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072" w:rsidRPr="00F45541" w:rsidRDefault="00E50072" w:rsidP="00E50072">
      <w:pPr>
        <w:widowControl/>
        <w:spacing w:line="60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F45541">
        <w:rPr>
          <w:rFonts w:ascii="黑体" w:eastAsia="黑体" w:hAnsi="黑体" w:cs="仿宋_GB2312" w:hint="eastAsia"/>
          <w:sz w:val="32"/>
          <w:szCs w:val="32"/>
        </w:rPr>
        <w:t>附件</w:t>
      </w:r>
    </w:p>
    <w:p w:rsidR="00E50072" w:rsidRPr="002B00AB" w:rsidRDefault="00E50072" w:rsidP="00E50072">
      <w:pPr>
        <w:widowControl/>
        <w:spacing w:beforeLines="50" w:before="156" w:afterLines="50" w:after="156" w:line="640" w:lineRule="exact"/>
        <w:jc w:val="center"/>
        <w:rPr>
          <w:rFonts w:ascii="方正小标宋简体" w:eastAsia="方正小标宋简体" w:hAnsi="等线"/>
          <w:sz w:val="44"/>
          <w:szCs w:val="44"/>
        </w:rPr>
      </w:pPr>
      <w:r w:rsidRPr="002B00AB">
        <w:rPr>
          <w:rFonts w:ascii="方正小标宋简体" w:eastAsia="方正小标宋简体" w:hAnsi="等线" w:cs="方正小标宋简体"/>
          <w:sz w:val="44"/>
          <w:szCs w:val="44"/>
        </w:rPr>
        <w:t>2019</w:t>
      </w:r>
      <w:r w:rsidRPr="002B00AB">
        <w:rPr>
          <w:rFonts w:ascii="方正小标宋简体" w:eastAsia="方正小标宋简体" w:hAnsi="等线" w:cs="方正小标宋简体" w:hint="eastAsia"/>
          <w:sz w:val="44"/>
          <w:szCs w:val="44"/>
        </w:rPr>
        <w:t>年山东省一流本科课程名单</w:t>
      </w:r>
    </w:p>
    <w:p w:rsidR="00E50072" w:rsidRPr="002B00AB" w:rsidRDefault="00E50072" w:rsidP="00E50072">
      <w:pPr>
        <w:widowControl/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B00AB">
        <w:rPr>
          <w:rFonts w:ascii="黑体" w:eastAsia="黑体" w:hAnsi="黑体" w:cs="黑体" w:hint="eastAsia"/>
          <w:sz w:val="32"/>
          <w:szCs w:val="32"/>
        </w:rPr>
        <w:t>一、山东省线下一流课程</w:t>
      </w:r>
    </w:p>
    <w:tbl>
      <w:tblPr>
        <w:tblW w:w="8945" w:type="dxa"/>
        <w:jc w:val="center"/>
        <w:tblLook w:val="0000" w:firstRow="0" w:lastRow="0" w:firstColumn="0" w:lastColumn="0" w:noHBand="0" w:noVBand="0"/>
      </w:tblPr>
      <w:tblGrid>
        <w:gridCol w:w="625"/>
        <w:gridCol w:w="1821"/>
        <w:gridCol w:w="2114"/>
        <w:gridCol w:w="1050"/>
        <w:gridCol w:w="3335"/>
      </w:tblGrid>
      <w:tr w:rsidR="00E50072" w:rsidRPr="00151883" w:rsidTr="0043047B">
        <w:trPr>
          <w:trHeight w:val="600"/>
          <w:tblHeader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151883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151883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151883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151883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151883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151883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课程名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151883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151883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151883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151883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团队成员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病理生理学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王婧婧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王建丽，郭晓笋，李思颖，薛冰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冯维明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刘广荣，宋娟，王炳雷，李文娟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复变函数与积分变换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郑修才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谭蕾，聂天洋，黎明，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孙儒军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感染免疫与相关疾病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郭淑玲，高立芬，王昌源，王红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公司金融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张群姿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孔丹凤，钱先航，张媛春，方彤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计算机图形学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屠长河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吕琳，辛士庆，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曾琼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周元峰，侯孟波，朱方金，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戴鸿君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健康评估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贾愚，周生余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姚福安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臧利林，徐向华，魏爱荣，王正方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卫生统计学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薛付忠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张涛，李秀君，刘云霞，刘静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细胞生物学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刘相国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苏玲，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李相芝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现代汉语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张树铮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岳立静，张燕芬，王世昌，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刘洪超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新闻评论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谢锡文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唐锡光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，邱凌，倪万，侯滢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修身学</w:t>
            </w:r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杜泽逊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学术英语写作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邵春燕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卢敏，张聪，杨凯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药学综合实验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医学遗传学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刘奇迹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邹永新，孙文杰，张锡宇，李曦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自动控制原理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杨西侠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朱文兴，吴皓，李晓磊，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周风余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张彦敏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马丽珍，师玉荣，牟冰，王峰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地震勘探原理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刘怀山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童思友，王林飞，张进，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徐秀刚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高等数学I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光纤通信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王晶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李颖，楚晓亮，王姗姗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海洋沉积物分析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韩宗珠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范德江，冯秀丽，刘明，龙海燕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金融工程（双语）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赵树然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刘妍，刘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浩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东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量子力学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顾永建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肖芽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实用英语写作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盖飞虹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王遥，王智红，张圆圆，秦玉清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无机化学实验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冯丽娟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贾玉香，张婷，付云朋，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宰学荣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包木太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李一鸣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安全工程信息化技术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徐长航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刘康，陈国明，谢静，付建民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材料工程基础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王引真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冯涛，刘恩洋，赵严，林学强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材料物理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薛庆忠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甄玉花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徐志杰，袁顺东，张立红，董梅峰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大学物理实验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李书光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李静，马红章，黄柳宾，周小岩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工程材料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石志强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王彦芳，何艳玲，熊伟，孙建波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工程经济学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解忠刚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，梁岩，王辉，陈月璇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过程设备设计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蒋文春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赵延灵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，王建军，左海强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化工原理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肖家治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张海鹏，段红玲，李军，郭晓艳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机械设计课程设计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刘健，于蕾艳，</w:t>
            </w:r>
            <w:r w:rsidRPr="00262DC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贠</w:t>
            </w:r>
            <w:r w:rsidRPr="00262DC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平利，崔运静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机械制造工程基础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刘永红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李小朋，纪仁杰，相恒富，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秦冬黎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输油管道设计与管理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杨飞，滕厚兴，陈雷，孙广宇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微机原理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戴永寿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杨华，孙伟峰，李立刚，万勇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信号与系统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王延江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齐玉娟，王</w:t>
            </w:r>
            <w:r w:rsidRPr="00262DC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珺</w:t>
            </w:r>
            <w:r w:rsidRPr="00262DC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，周鹏，郑杰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262DC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油气集输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曹学文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梁法春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，寇杰，李琦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瑰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，王海琴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哈尔滨工业大学（威海）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弹塑性力学基础A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王传杰，崔令江，陈刚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哈尔滨工业大学（威海）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电工技术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马秀娟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井岩，林连山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哈尔滨工业大学（威海）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工科数学分析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丁效华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王雪臣，王黎明，马强，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吴开宁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哈尔滨工业大学（威海）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结构力学Ⅰ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陈再现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赵国臣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海军航空大学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计算机程序设计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李瑛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王凤芹，周立军，刘瑜，韩秋枫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海军航空大学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自动控制原理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梁勇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杨秀霞，王玲玲，雷军委，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赵贺伟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杜玉杰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丁雷，李洁，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石爱平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化工原理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贾冬梅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李长海，刘元伟，张丽娟，张云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弭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尹枥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，李伟年，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徐化忠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傅开梅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李晓丽，宋海萍，霍述艳，黄继红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无机化学与化学分析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李大枝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张士国，李晶，肖宇，范传刚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心理学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丁俊兰，周盼盼，张敏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遗传学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赵凤娟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姚志刚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病理生理学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徐芳，胡业佳，李钰伶，刘巍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基础护理学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颜琬华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乔昌秀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，范燕燕，张雪雁，杨敏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经络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腧穴学</w:t>
            </w:r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潘静，许雯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生理学A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蒋淑君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徐爱丽，施真，于腊梅，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孙晖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生物制药学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李燕妮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张静，于鹏飞，姜静，徐茂磊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多声部音乐分析与习作3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马锡骞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宫莉，段文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服装工业制版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王秀芝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王蕾，郭琪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机械制造技术基础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孙如军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王志坤，王会，王万新，张俊亮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马克思主义基本原理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孙乃龙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刘文霞，李松雷，刘振起，张明伟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蔡青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宋合利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，田福宁，薛玉华，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张义晓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中国传统音乐1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李德敬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田屹，杨</w:t>
            </w:r>
            <w:r w:rsidRPr="00262DCE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祎</w:t>
            </w:r>
            <w:r w:rsidRPr="00262DC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，马立婧，徐琦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综合英语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龙娜娜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静静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工程训练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李振武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吕桂志，周景雷，王维周，沈勇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会计学原理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张素云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高海燕，高洁，王盛，王艳丽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马克思主义基本原理概论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闫红梅，陈霞，陈娟，李莉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思想政治学科教学论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杨冬云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王禹军，张志伟，黄保江，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王宜磊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李敏，周广灿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线性代数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邵丽丽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杨玉珍，李静，赵忠华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常微分方程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孙书荣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张超，孙元功，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孙莹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分离科学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罗川南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王雪莹，孙晓君，李慧芝，冯娟娟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高分子物理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周春华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胡丽华，姜绪宝，李学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工业分析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魏琴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吴丹，马洪敏，颜梅，任祥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古代汉语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张兵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高龙奎，张国艳，张崇礼，王毅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古典诗词与人生修养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常昭，李伟，张秉国，孙欣婷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互换性与技术测量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王慧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王晓琴，王蕾，蔡冬梅，赵诗奎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环境微生物学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王秀菊，韩雪梅，何芳，张芬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芬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混凝土结构基本原理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谢群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蒋伟，李雁军，高红卫，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陈圣刚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宋开峰，潘永智，王艳芳，顾英妮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量子力学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王静，张昌文，赵朋，刘欣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流体力学与设备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段广彬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吴俊彦，赵蔚琳，周媛媛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美国文学史及选读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李常磊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吴丽，赵晶，李云霞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社会人类学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李伟峰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梁丽霞，张荣，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许淑华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室内照明设计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赵忠超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李红梅，吕晨红，杨周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水质工程学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张守彬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邱立平，张刚，谢康，刘贵彩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无机非金属材料工艺学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宋鹏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王琦，张秀芝，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郇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宇，张瑞丽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基因工程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彭浩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王晓强，杜昕昕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陈祥平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精神病学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翟金国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陈敏，冯玉，高燕，董曼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普通心理学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吉峰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崔玉玲，徐芳芳，段熙明，李文福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刘文彦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亚白柳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，王海英，朱宝亮，王春梅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卫生学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张春芝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琥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，王文军，杜珍，翟敏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药剂学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王慧云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孙珊珊，崔亚男，刘兆明，崔腾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辛勤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王传功，李军，齐汝霞，林丽文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赵岭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唐娟，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赵艳荣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财政学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匡萍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田存伟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邹瑞滨，赵红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光学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王文军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刘云龙，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吕太国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，牟娟，杜倩倩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国际共产主义运动史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陈兆芬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李华锋，刘子平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基础会计学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教师职业基本技能微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格教学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训练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房元霞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姜晶，金秋，谷焕春，刘兰之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平面设计原理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孙秀霞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崔若健，王青嵩，刘澈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普通昆虫学（二）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王桂清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祝国栋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，张蕾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蕾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汽车电器与电子控制系统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惠鸿忠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黄贤广，楚晓华，陈林林，冯德赢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世界古代史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陈德正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孙学美，张思，王志鹏，胡长江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桑红燕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韩玉艳，张振领，郑丽萍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体操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张永虎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高健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文学概论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殷学明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孔令辉，赵宪章，杨春忠，谭德生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小学语文课程与教学论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王建峰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于源溟，邵怀领，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陈霞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范丽亚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辛祥鹏，胡凯，杨静，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韩红燕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自然地理学（二）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刘子亭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陶宝先，姚敏，李如雪，张保华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东昌学院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中国传统文化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罗红娟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李光信，许文平，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苏慧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采购管理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张晓敏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张少云，刘国栋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单片机原理及应用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张德伟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刘夫江，杜茜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第二语言习得理论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马秀兰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王相帅，汤欣，王建欣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动物福利与健康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吕慎金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王慧，李富宽，高倩，王振南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儿童心理学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赵金霞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张文娟，周莹，张世爱，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初铭铜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管理运筹学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王洪伟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李宗营，陈雷，黄宝安，陈东萍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气象学与气候学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王轲道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高华中，王立志，郭媛媛，张慧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汽车理论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陈佩江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韩广伟，李志鹏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人体及动物生理学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王学斌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刘京贞，周振金，岳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臻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石少广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傅尊伟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，郭政，吴艳，吴越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税务会计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何洲娥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商蕾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土木工程施工与组织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朱登元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于献彬，付厚利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小学数学教学技能训练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李同胜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杨成艳，赵春凤，孙百娥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李振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李英明，李春雷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仪器分析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王爱香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田露，刘晓泓，密丛丛，王晓蒙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遗传学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邱奉同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大学生心理健康教育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潘福勤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林洪新，杨永宁，孙静，盛靓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高级英语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王菊丽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张建惠，孙杰，付岩，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丛进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行政法与行政诉讼法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张祥伟，郭大林，杨希勇，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程国山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葡萄酒工艺学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屈慧鸽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程仕伟，宋建强，李记明，李泽福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普通动物学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闫冬春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杨建敏，王晓通，陈军，房燕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热力学与统计物理学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杨传路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马晓光，孔祥木，谭晓明，刘莹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王秀红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樊永红，宋美，崔少燕，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郑甲山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水产食品学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赵芹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王平，刘海梅，衣美艳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田径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董德龙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于军，黄健，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贺新武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现代汉语词汇研究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王东海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冯海霞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遥感概论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张安定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孔祥生，于祥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中国现代史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俞祖华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王海鹏，赵慧峰，李军，刘磊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材料测试技术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朱志文，娄有信，徐越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材料科学基础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王美婷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刘金华，刘树江，姚书山，郑秋菊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产品设计表现技法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李西运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杨忠强，李普红，刘伟，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庄鹏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高级英语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谭小翠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许静雯，孟华，杨明，李书仓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过程控制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肖中俊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刘涛，张绍杰，赵阳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计算机组成原理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李秀芳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梁虎，姜合，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乔新晓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皮革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整饰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化学与工艺学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付丽红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匡卫，田荟琳，刘东磊，王鑫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漆工艺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朵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凡，薛晓东，刘帅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水污染控制工程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张旋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王振，薛嵘，陈蕾，冯庆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消费者行为学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苗旺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刘长才，荣梅，马永强，葛万达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信号分析与处理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郭俊美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刘海英，陈庆春，郭吉术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有机化学II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邢殿香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黑晓明，汤桂梅，张纪明，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韩文松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测量学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于衍真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许致福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，段琪庆，王燕，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乔敏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单片机原理及应用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王艳玲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王佐勋，臧红岩，付海燕，曹凤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齐鲁文化精神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高尚举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宣兆琦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，张诒三，张杰，张燕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数据结构与算法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刘明军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赵兴芝，杨勇，李娜，房丽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张友谊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</w:t>
            </w:r>
            <w:r w:rsidRPr="00262DCE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玥</w:t>
            </w:r>
            <w:r w:rsidRPr="00262DC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，刘程程，刘友福，刘东朝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字体设计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李锋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宋润民，刘娟，李要全，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赵杨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齐鲁师范学院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当代世界政治经济与国际关系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李伟（女）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陈海燕，王晓梅，孙红霞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齐鲁师范学院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高等代数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张克玉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江静，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石啊莲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，王建国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齐鲁师范学院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人体及动物生理学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孙洪兆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史远，王玢，王艺雅，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于聪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齐鲁医药学院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口腔解剖生理学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董刚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姜春荣，高培福，曹雪梅，石岩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齐鲁医药学院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临床分子生物学检验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王清路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武天慧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，张杰，王靖，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王微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齐鲁医药学院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药剂学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张平平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杨雪，张华，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汲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霞，杜青青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工程测量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李红梅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党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彦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，张成玉，刘欣然，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管丽佩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广告设计与制作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王慧卉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单春晓，陆海涛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汉韩翻译</w:t>
            </w:r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李尚静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金莲兰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金工实习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董兰，高伟，徐卫彦，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孙鹏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大数据分析方法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孙仁诚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电力电子技术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王春芳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陈道炼，江加辉，郑建芬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多元统计分析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李莉莉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二维动态影像设计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申晟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郭霖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高分子物理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马艳玲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谭业强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高级程序设计语言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李建波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基础护理学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姜云霞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李华伟，王敏，张梅，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赵萌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计算机操作系统原理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孙英华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计算机控制技术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于海生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丁军航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云红艳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离散数学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丁洁玉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陈蕾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陈文芳，姜宏，王俊，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马泽刚</w:t>
            </w:r>
            <w:proofErr w:type="gramEnd"/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外国教育史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孙欣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物理光学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云茂金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刑法总论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董桂武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中国古代服饰史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纳春英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青岛恒星科技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学前儿童体育教育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王梓楠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王冰，马慧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青岛黄海学院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宋海燕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董丽，陈玉杰，刘培学，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刘树美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青岛黄海学院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国际市场营销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齐伟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伟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王式晔，陈入画，王佳璇，常宁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孙双双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朱惠华，李剑光，袁向丽，刘文秀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法理学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赵玉增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田源，李鑫，张亮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高等数学B1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李秀丽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刘玉霜，朱景阳，邢建民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工程材料与机制基础A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赵海霞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过程设备设计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段振亚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化工安全与环保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田文德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钱翌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基础化学原理A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高洪涛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林洁华，耿延玲，张召香，王超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项目管理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有机化学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刘永军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郭维斯，武杰，辛飞飞，李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楠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中国近现代史纲要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张运君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BIM技术与应用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刘文锋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壁画与环境艺术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李泉涛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钢结构设计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王燕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刁延松，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郁有升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机械工程材料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郑少梅，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滨江，崔宁，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孙明雪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模拟电子技术A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陈晓维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张民，李贺，何香玲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数控技术与数控机床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战卫侠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文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妍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，陈成军，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官源林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液压传动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王玉玲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彭子龙，姜芙林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综合英语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毕纪芹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陈燕，刘长珍，李爱晶，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李娇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琴岛学院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电路原理与应用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邵媛媛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郑丽丹，王翠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琴岛学院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中级财务会计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高杉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李小林，蔡素兰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琴岛学院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综合英语Ⅳ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石满霞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李文平，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王洁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王艳春，张金政，孙桂萍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李永平，黄树来，刘永萍，李鹏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刘培昕，符娟娟，杜敏，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赖艳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酿造工艺学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谭海刚，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朱英莲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农业机械学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陈明东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张瑞，连政国，王芳艳，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杨然兵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通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昆虫学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孙丽娟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郑桂玲，张晓，褚栋，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王思芳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生态学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柴超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周克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食品化学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陈海华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慕鸿雁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食品酶学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王凤舞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有机化学I、II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李红春，李帅帅，肖建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园林设计艺术原理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王凯，周春玲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园林树木学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刘庆华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王奎玲，刘庆超，姜新强，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万雪丽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谭玲玲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高婷，金尚卉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中国电视艺术史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孙云宽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李广辉，刘新阳，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任庭义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中外园林史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刘峥，冯秀梅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《综合英语》（1-2）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孔蕾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王莉，张琳，孔艳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艳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刘智斌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非线性编辑技艺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赵鑫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国际贸易理论与实务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刘金发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数据科学理论与实践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倪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建成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周子力，张懿，胡春美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冯媛媛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孔德生，刘鹏，杜冬梅，冯文玲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政治经济学1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李亚男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中国现代文学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杨新刚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张瑞英，刘聪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财政学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朱德云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孙红霞，郑法川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金融工程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彭红枫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孟纹羽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陶虎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于仁竹，杨芳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统计学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张东光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英语国家文化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聂</w:t>
            </w:r>
            <w:r w:rsidRPr="00262DC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喆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山东财经大学东方学院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VBSE跨专业综合实训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高爱霞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姚兴华，马艳洁，王凯君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山东财经大学东方学院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梁承磊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公共管理伦理学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许彦彬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于青，王燕，王长发，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赵书峰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精神科护理学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吕春明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张雪芹，陈洪来，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武翠凤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临床微生物学检验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焦凤萍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杨树林，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申培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张媛英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伊淑莹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，王涛，于立娟，郭桂丽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生物医学传感器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车琳琳，李征，曹卫芳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药物化学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李福荣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夏成才，韩俊芬，游桂荣，李洪爽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072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</w:t>
            </w:r>
          </w:p>
          <w:p w:rsidR="00E50072" w:rsidRPr="006828D7" w:rsidRDefault="00E50072" w:rsidP="0043047B">
            <w:pPr>
              <w:widowControl/>
              <w:spacing w:line="320" w:lineRule="exact"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6828D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大学（山东省医学科学院）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医学遗传学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郭淼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李永芳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操作系统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谢青松，李晋江，孙述和，何凯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程序设计基础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王金鹏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王涵，曹旗磊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创业基础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李冬梅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康振华，周金刚，张丽华（工号1241），郭晶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单片机原理及应用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张鑫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张岩，裴楠楠，刘伟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国际金融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于凤芹，王旭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基础会计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隋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英杰，韩岚岚，千雪花，刘明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吴现波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李卿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美国文学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张祥亭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宁乐，张丽华（工号3302），李岩峰，石磊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企业统计学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王艳明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韩存，王忠辉，何琳，薛伟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设施规划与物流分析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刘利军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吴昌友，张顺堂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贺继红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张琳，廖佳丽，辛德强，唐文龙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宪法学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张献勇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姜起民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创新思维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服装营销学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张竞羽，蒋宝柱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皮雕工艺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宋处岭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商业印刷推广设计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李凤华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时装定制设计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邹渊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山东工艺美术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形象设计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张奕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王宁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袁锋，姚艳玲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王洪丽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韩晨，陈美荣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阮梦黎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刘涛，刘乃文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中级财务会计1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牛建芳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刘振晶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山东华宇工学院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液压与气压传动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魏红梅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吕会敏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公共建筑设计原理与设计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仝晖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江海涛，门艳红，贾颖颖，赵斌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陈清奎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景观规划设计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宋凤，肖华斌，王洁宁，崔琰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交通规划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萌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代洪娜，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亓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伟，张勇，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付连宁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轮机工程材料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孟君晟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薛芳，崔文超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综合俄语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姜旭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李昆，刘泽亚，张振丽，宋岩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岩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山东警察学院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犯罪学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吕雪梅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材料力学性能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岳丽杰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操作系统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樊建聪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张金泉，赵华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吕茂丽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唐建敏，张卫东，申佃美，孔昭莉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工程测量学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刘尚国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于胜文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国际法学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孙法柏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高升，韩天竹，王艺，单娟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过程控制工程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刘瑞国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胡新颜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化工原理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徐冬梅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李敏，高军，张治山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混凝土结构基本原理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孙跃东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杜荣强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机械制造技术基础（A）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杨俊茹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郭春芬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基础会计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计算机控制技术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盖文东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矿井通风与安全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程卫民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矿物加工导论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吕宪俊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煤地质学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吕大炜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王东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东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，刘海燕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高德智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崔玉军，白占兵，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孟新柱</w:t>
            </w:r>
            <w:proofErr w:type="gramEnd"/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数字摄影测量学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王志勇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刘健辰，解斐斐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通信原理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岩土工程勘察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尹会永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山东科技大学泰山科技学院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概率论与数理统计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马芳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芳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郭秀荣，王相国，陈贵磊，王娟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山东科技大学泰山科技学院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土木工程概论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王清标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卢国志，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陈理强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分析化学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柳玉英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蔺红桃，刘青，肖海滨，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王粤博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高等代数(A)Ⅰ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王贵栋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陈学友，李莎莎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李爱香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张明伟，孟凡涛，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翁俊迎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工程力学(B)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王延遐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张东焕，刘露，马驰骋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管理运筹学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闫秀霞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李霞，殷秀清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国际经济学(A)Ⅱ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化工原理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孟秀霞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庄淑娟，张津津，于鲁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汕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，尹晓燕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金融工程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数据库系统原理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刘树淑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张龙波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西方社会学理论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牛喜霞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现代控制理论(A)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张存山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胡健，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齐晓妹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张继军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王志军，张艳，董卫，李蔚妍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王秀鹃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周玉玺，赵慧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果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蔬产品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加工学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乔旭光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王兆升，张仁堂，李宁阳，唐晓珍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结构力学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刘福胜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尹航，姜德贵，王素华，张建刚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农业机械学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张晓辉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王光明，耿爱军，宋占华，张智龙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普通昆虫学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张婷婷，王宁新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普通植物病理学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李向东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梁元存，田延平，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韩超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肉与肉制品工艺学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罗欣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牛乐宝，梁荣蓉，张一敏，董鹏程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森林培育学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王延平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曹帮华，王华田，邢世岩，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毛培利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侯加林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苏斐，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银发，丁筱玲，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祖林禄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水土保持林学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张永涛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张淑勇，牛勇，张荣华，张光灿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植物生理学A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杨兴洪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张海森，王勇，刘洋，张子山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赵翔宇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李兴国，高新起，彭卫东，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安艳荣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作物栽培学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张吉旺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贺明荣，孙学振，张昆，柳洪鹃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作物种子学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李岩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张春庆，孙爱清，陈燕红，赵林茂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刘春英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贾幼倩，王艳华，魏丽丽，李增辉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果蔬加工工艺学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迟晓君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岳凤丽，陈庆敏，秦洋，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初乐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设施蔬菜栽培学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秦旭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国淑梅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，姚远，赵鑫，刘文宝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园林花卉学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陈春利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徐金强，刘真华，王鹏，刘毓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赵蕾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田玉丽，孙海洋，王新月，王</w:t>
            </w:r>
            <w:r w:rsidRPr="00262DC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珺</w:t>
            </w:r>
            <w:proofErr w:type="gramStart"/>
            <w:r w:rsidRPr="00262DC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鑫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声乐4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宋小霞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林琳，马淑卿，刘平，李金</w:t>
            </w:r>
            <w:proofErr w:type="gramStart"/>
            <w:r w:rsidRPr="00262DC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叡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张可成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秦善勇，蔡刚，邵爱华，王晨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学前教育学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王海霞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孙彦霞，陈鹏飞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英语阅读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曹翠红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吕婷，巩茗珠，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党长燕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中级财务会计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宋国敏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播音主持创作基础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王杨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李旭峰，孙文瑶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财务管理学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魏巍，杜墨，李亚光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赵大伟，万利，房列明，郭春红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广播电视新闻采访与报道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孙晓彦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田钰佳，高子茗，魏婷婷，卢国华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青少年社会工作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王玉香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孙成键，宋婷，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温欣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城市地理学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王成新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殷冠文，陈延斌，刘凯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德育原理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冯永刚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戚万学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，崔春龙，方蕾蕾，陈玉玲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电视导演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马池珠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王宏，李金秋，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周楠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光学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蔡阳健，韩张华，袁扬胜，谭超华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课程与教学论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徐继存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孙宽宁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，车丽娜，高盼望，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柴军应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美学概论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杨存昌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周均平，李红春，邹强，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张硕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世界现代史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毛锐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孙若彦，赵文亮，刘昌鑫，宋欣欣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宋义壮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李晓迪，闫宝强，劳会学，田玉娟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数字信号处理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王春兴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冷严，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李登旺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水污染控制工程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徐贞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赵聪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聪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，王晓凤，成杰民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细胞工程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杨桂文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安利国，陈敏，郭建荣，单世娟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樊守金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张学杰，张洛艳，李燕，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曲小健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中国现代文学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贾振勇，刘子凌，洪亮，彭冠龙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篮球专项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姚维国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张晓东，曲国洋，赵世飞，戴志东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体育概论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张志勇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李海霞，程卫波，牟艳，孔令鲁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运动解剖学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费云芸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沙继斌，王传军，何伟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运动生物力学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赖寒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杨杰，杨春荣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运动心理学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许昭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魏平，张敏，张思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运动训练学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陈艳萍，韩炜，王欣一男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大学生创新创业教育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盛振文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吴伟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伟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宋芹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基础护理学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杨庆爱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林辉，许霞，原芸姿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酒店管理概论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郭庆慧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林茜，魏薇，巫英慧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崔海燕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韩祥伟，彭克清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学前儿童社会教育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续进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王英，吴向丽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山东艺术学院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电影鉴赏评论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刘强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卢琳，孙灵囡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山东艺术学院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美术批评方法与实践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沈颖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孙文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韬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，刘海平，曲刚，尚辉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山东艺术学院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日用陶瓷设计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吴咏梅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李志宏，崔彬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山东艺术学院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中国音乐史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李娜，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朱仲毅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LTE移动通信技术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叶鑫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王甲琛，张允华，李花宝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钢琴基础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张雯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杨文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文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，李艺璇，范夏，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伊华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广告原理与实务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曹云明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苗海燕，秦晓庆，杨涛，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李修海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企业运营模拟实训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路英，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刘硕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图形创意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朱于芝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师欢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欢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，王晓华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山东政法学院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罪犯矫治心理学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蒋琪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赵爽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马克思主义基本原理概论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崔瑞兰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李传实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武东霞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孙连华，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于方贤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内经选读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王玉芳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徐胤聪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全科医学概论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郭栋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谢芳，王晓妍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推拿手法学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井夫杰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王琳，陈军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系统辨证脉学基础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滕晶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齐向华，闫伟，丁晓，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康晨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眼病学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毕宏生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陈建华，王兴荣，温莹，吴建峰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运动生理学（含生理学）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英振昊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马丽虹，邱振刚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中医基础理论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张庆祥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郑红，魏凤琴，高冬梅，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孟庆岩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中医文献学概论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王振国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何永，李玉清，王春燕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中医诊断学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任健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徐琬梨，李毓秋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旅游资源概论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赵维军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刘肖梅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影视视听语言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谢国庆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中国共产党历史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刘艳丽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中国共产党思想政治教育史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郭慰慰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潍坊科技学院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英美文学史（一）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陈新霞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张宁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宁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，王景文，张树山，陈爱莲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潍坊理工学院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摄影基础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严熙栋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孟祥增，张龙贺，刘长海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孤独症儿童心理与教育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王淑荣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王倩，鞠录秀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光学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赵加强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王美姣，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肖梅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世界文化史（双语）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王俊芳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孙晶晶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数据库技术与应用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冯伟昌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黄忠义，魏建国，王桂东，张敏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数据库原理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王承君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徐荣龙，李晓波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运筹学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李梅霞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潘爱霞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基础护理学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孟庆慧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杨晓，顾琳琳，牟灵英，王淑凤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麻醉技能学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张蕊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孙丽娜，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隽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兆东，卢克良，孙晓彤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卫生经济学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于贞杰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黄冬梅，于倩倩，陈钟鸣，蔡伟芹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阎芳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韦柳娅，石玮玮，韩玮娜，程远征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细胞生物学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高志芹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于文静，王国辉，刘晓影，王玉冰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医学免疫学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梁淑娟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鞠吉雨，彭美玉，刘艳菲，李玉霞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民法学（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）（总论）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关涛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房绍坤，张洪波，于海防，李红玲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数学建模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陈传军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王智峰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王中训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姜佩贺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张培青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李庆忠，孙逊，金明善，杨树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斌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药物化学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毕毅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姚雷，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芦静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标志设计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李云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蔡媛媛，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郑颊檐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于晓梅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李新萌，赵慧，李玮，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何发坤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物流信息系统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刘娜娜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王海峰，刘敏，于丽静，王荣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肖像漫画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吕良威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赵君超，王健龙，阚佳伟，裴凯强</w:t>
            </w:r>
          </w:p>
        </w:tc>
      </w:tr>
      <w:tr w:rsidR="00E50072" w:rsidRPr="00262DCE" w:rsidTr="0043047B">
        <w:trPr>
          <w:trHeight w:val="567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自动检测技术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王萍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苏凤，孙玉梅，孙巧妍，赵静蕾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电工电子技术Ⅰ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缑</w:t>
            </w:r>
            <w:proofErr w:type="gramEnd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亚楠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杨中国，张业伟，蔡田芳，韩学政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古代汉语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张凯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杨晓红，刘宗棠，</w:t>
            </w: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李涛贤</w:t>
            </w:r>
            <w:proofErr w:type="gramEnd"/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数学分析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倪伟平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明清河，房永磊，孙肖丽，郭莹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王红妹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陈青，谭小艳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中国石油大学胜利学院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数据结构与算法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祁鑫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宋会英，陈强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中国石油大学胜利学院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西方经济学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李红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谢芹，王家明，高倩，闫光芹</w:t>
            </w:r>
          </w:p>
        </w:tc>
      </w:tr>
      <w:tr w:rsidR="00E50072" w:rsidRPr="00262DCE" w:rsidTr="0043047B">
        <w:trPr>
          <w:trHeight w:val="600"/>
          <w:jc w:val="center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中国石油大学胜利学院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英语语法[2-1]/[2-2]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262DC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刘升</w:t>
            </w:r>
            <w:proofErr w:type="gramEnd"/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262DC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262DC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50072" w:rsidRPr="002B00AB" w:rsidRDefault="00E50072" w:rsidP="00E50072">
      <w:pPr>
        <w:widowControl/>
        <w:spacing w:beforeLines="50" w:before="156" w:afterLines="50" w:after="156" w:line="60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2B00AB">
        <w:rPr>
          <w:rFonts w:ascii="黑体" w:eastAsia="黑体" w:hAnsi="等线" w:cs="黑体" w:hint="eastAsia"/>
          <w:sz w:val="32"/>
          <w:szCs w:val="32"/>
        </w:rPr>
        <w:t>二、山东省线上线下混合式一流课程</w:t>
      </w:r>
    </w:p>
    <w:tbl>
      <w:tblPr>
        <w:tblW w:w="8958" w:type="dxa"/>
        <w:jc w:val="center"/>
        <w:tblLook w:val="0000" w:firstRow="0" w:lastRow="0" w:firstColumn="0" w:lastColumn="0" w:noHBand="0" w:noVBand="0"/>
      </w:tblPr>
      <w:tblGrid>
        <w:gridCol w:w="662"/>
        <w:gridCol w:w="1871"/>
        <w:gridCol w:w="1972"/>
        <w:gridCol w:w="1006"/>
        <w:gridCol w:w="3447"/>
      </w:tblGrid>
      <w:tr w:rsidR="00E50072" w:rsidRPr="00ED213A" w:rsidTr="0043047B">
        <w:trPr>
          <w:trHeight w:val="600"/>
          <w:tblHeader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D213A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D213A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学校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D213A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课程名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D213A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负责人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D213A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团队成员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ind w:firstLine="200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妇产科学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张国翔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袁苗，闫莉，刘宗花，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荣风年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基础会计学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程子健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孙素梅，段敏，刘艳，崔丰慧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临床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患沟通与交流技巧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陈诗鸿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许玉华，王若义，洪凡真，姜冬青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梁文玲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夏辉，魏文忠，许先，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宣锋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《道德经》的智慧启示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丁玉柱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国际私法学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梅宏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企业财务信息化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王舰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张竞元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世界优秀影片赏析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柴焰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刘佳，王小强，郭玉越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ED213A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材料性能学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韩彬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宋玉强，王炳英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ED213A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机械CAD基础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牛文杰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邹俊艳，王珉，袁宝民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ED213A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石乐义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肖军弼，刘素芹，张千，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戚平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ED213A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中级财务会计学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田雪峰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李玉萍，殷爱贞，王军会，张莉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哈尔滨工业大学（威海）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计算机组成原理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张策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吕为工，李剑雄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李宏伟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杨宏伟，王国明，李辉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路来智，黄培花，王蒙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蒙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张显江</w:t>
            </w:r>
            <w:proofErr w:type="gramEnd"/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李群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王海燕，赵玉霞，常璐璐，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任敏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植物学1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赵丽萍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段代祥，王燕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局部解剖学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于振海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刘洪付，张乃丽，张力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王巧云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杨茗，周玲，孙红柳，辛文妤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德州学院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中国与世界-文化理解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马应心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蔡静，袁颖，张锦辉，范雅茹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黄复贤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刘春英，张秀爱，魏青，李锦华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徐兴磊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王秀霞，刘秋霞，李琰，马美娟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学前教育科研方法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韩丕国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康丽，霍艳芳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菏泽学院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英语国家社会与文化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孙洪波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张静静，郑鲁燕，鲍莹，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孙梦阳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蔺永政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潘玉奇，袁宁，张玲，赵亚欧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电机与拖动基础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何芳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王雅玲，田伟，程金，龚宇雷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无机材料科学基础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刘文洁，李丽，左敏，武卫兵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线性代数与空间解析几何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陈兆英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张苏梅，刘春燕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有机化学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刘志莲，刘思全，赵怀庆，张永芳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刘涛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郑晓雯，韩玲利，张海峰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刘君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李振泉，杜中玉，杨丽杰，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姜靓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生物化学与分子生物学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张向阳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马晓磊，黄延红，宋志刚，崔安芳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外科学总论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祝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海洲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刘欢，熊斌，贾代良，冯其贞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系统解剖学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徐旭东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柳新平，程葆华，史才兴，孙涛</w:t>
            </w:r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医学免疫学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马群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李志华，戴军，李春霞，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明建扩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组织学与胚胎学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孔佑华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郭岩，李晓</w:t>
            </w:r>
            <w:r w:rsidRPr="00ED213A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琎</w:t>
            </w:r>
            <w:r w:rsidRPr="00ED213A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，张慧，袁丽丽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郭安福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杜秀菊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现代教育技术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高国元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杨凤梅，李娟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CIS策划与设计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王越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王维义，王美义，姚丽霞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程序设计语言基础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董艳雪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李国强，刘鸣涛，刘海涛，王开祥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符广全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杨自芬，张兴，康梅娟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丁林花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薛琳，许作萍，刘志强，谢颖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班主任工作艺术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葛明荣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韩延伦，王晓静，孙伟霞，毛明月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普通话与教师语言艺术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姜岚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陈丽莉，兰玲，李连伟，戴宗杰</w:t>
            </w:r>
          </w:p>
        </w:tc>
      </w:tr>
      <w:tr w:rsidR="00E50072" w:rsidRPr="00ED213A" w:rsidTr="0043047B">
        <w:trPr>
          <w:trHeight w:val="73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无机化学1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高善民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金娟，祝丽荔，姜玮，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张升晓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语料库语言学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徐艳华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胡晓清，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亢世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勇，董军</w:t>
            </w:r>
          </w:p>
        </w:tc>
      </w:tr>
      <w:tr w:rsidR="00E50072" w:rsidRPr="00ED213A" w:rsidTr="0043047B">
        <w:trPr>
          <w:trHeight w:val="624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电路原理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盛莉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刘晓，石钧，张绪光，赵秀明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电子商务与网络营销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于力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赵秀丽，曹琳，殷瑞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瑞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郝鲁江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张杰，王婧臻，王俊明，何熹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物理化学Ⅱ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戴肖南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马万勇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，赵红霞，郭丽，吕爱杰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信息检索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孙涛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王庆祥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陈连璧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张慧，季华，柴强，瞿宝明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王树昆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王香，王迎勋，雷腾飞，王妍力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高晓娟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成</w:t>
            </w:r>
            <w:proofErr w:type="gramStart"/>
            <w:r w:rsidRPr="00ED213A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堃</w:t>
            </w:r>
            <w:proofErr w:type="gramEnd"/>
            <w:r w:rsidRPr="00ED213A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，马文建，李新军，王兴娜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自动控制原理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房金菁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黄明键，苏敏，张艳萍，黄丽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丽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青岛滨海学院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企业沙盘模拟经营设计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崔长江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李修平，彭志荣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张家惠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写意人物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周松林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Java面向对象程序设计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房正华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郭玉芝，李芳莹，刘伟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青岛工学院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人工智能与机器学习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张淑莲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武秀川，葛苏慧，万泉</w:t>
            </w:r>
          </w:p>
        </w:tc>
      </w:tr>
      <w:tr w:rsidR="00E50072" w:rsidRPr="00ED213A" w:rsidTr="0043047B">
        <w:trPr>
          <w:trHeight w:val="68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青岛恒星科技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电工学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李爱钦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陈娜，潘娜娜，李花，朱霄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霄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青岛恒星科技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公关与沟通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宋虎岩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高崇翠，孙培昕，丁生，袁青鑫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青岛黄海学院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网络营销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王光颖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侯静波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，崔瑜，郭岩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创新创业基础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褚庆柱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王帅，刘奕辰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画法几何与机械制图1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邱龙辉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城市设计概论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祁丽艳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徐俊，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解旭东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电路原理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张冬梅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赵瑞艳，秦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臻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工程计量与计价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洪文霞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张贵华，赵辉，李松青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申建红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刘瑛，王志强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工程制图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张效伟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莫正波，刘奕捷，郑杰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面向对象程序设计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刘荣香，任凤华，刘庆海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土力学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时伟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孙林娜，郭栋，白晓宇，贺可强</w:t>
            </w:r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营造实验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程然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郝赤彪，许从宝，王少飞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首饰设计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郑海蓉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侯晓晔，张植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水产动物组织胚胎学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郭恩棉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夏斌，王光花</w:t>
            </w:r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Java程序设计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刘红娟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武楠，叶永凯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交际英语语音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张巍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伊咏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数字化学习资源设计与开发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李晓飞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李顺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瑜伽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王晋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王梅，王月敏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田彩英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崔国平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大学计算机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韩作生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林培光，许天兵，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都艺兵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，于华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电子商务概论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王洪海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董坤祥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管理信息系统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王小斌，孙凌云</w:t>
            </w:r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李秀玉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王金磊，韩明圆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冯林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梁巧慧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，张晶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企业运营管理仿真综合实验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毕继东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葛培波，于潇，于强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商业模式创新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刘鲁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社会保障概论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贾海彦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罗微，曲夏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</w:t>
            </w:r>
            <w:proofErr w:type="gramEnd"/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审计学</w:t>
            </w:r>
            <w:proofErr w:type="gram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</w:t>
            </w:r>
            <w:r w:rsidRPr="00ED213A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贇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杨明增，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武恒光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数学建模与数学软件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任敏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姜计荣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微观经济学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董长瑞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齐杨，李剑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微积分II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黄秋灵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线性代数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王继强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谭香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证券投资学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张笑玎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中国近现代史纲要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徐莹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毛玉美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山东第一医科大学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（山东省医学科学院）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局部解剖学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张海东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王增贤，赵振美，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顿爱社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，石娟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山东第一医科大学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（山东省医学科学院）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陈士福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郑金虎，张峰，曹红卫，马伟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山东第一医科大学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spacing w:val="-2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（山东省医学科学院）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外科护理学1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武江华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李蕾，张爱华，王焕云，张灿萍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excel在会计中的应用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谷增军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桂良军，李红芹，陈晨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Python应用开发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董付国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葛诗煜，冯泽涛，李博，陈思佳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创意创新设计实践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隋金雪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杨莉，张勇，高群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企业行政管理及办公室实务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朱婧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吴波，甘金球，王鑫，杜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纯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企业竞争模拟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李静宜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逄卉一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，阮国祥，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赵洋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张洪民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王春艳，黄斯茜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房屋建筑学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崔艳秋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杨倩苗，何文晶，王亚平，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房涛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沈玉凤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侯善芹，李琳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姜月运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马彩凤，张佩璐，陈小英，高猛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船体结构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宋磊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杨卓懿，贾风光，高博，许娜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航海英语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苗玉娜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宋浩然，王涛，孔凡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宏观经济学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孙烨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魏光强，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陈宇康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机械设计基础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刘爱华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张洪丽，刘子武，张书品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汽车保险与理赔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赵长利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李方媛，韩广德，班孝东，吕鹏伟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桥梁施工技术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王保群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于业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栓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，邢德进，周菊芳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人工智能基础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张广渊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付晨，李克峰，朱振方，杨光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软件规范（日语）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徐延峰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刘乐乐，王成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土木工程材料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王琨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杨洁，赵之仲，郭德栋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土木工程制图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张春娥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董丽娜，董强，刘勇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赵文才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刘洪霞，郭花，孙秋霞，蔺香运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高分子化学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王冬梅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崔立强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模拟电子技术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赵洪亮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卢文娟，刘春晖，卫永琴，王晓宁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世界现代设计史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张晓玮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杨梅，刘佳，孙彤彤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贾瑞生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彭延军，卫文学，鲁法明，栾文静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信号与系统（双语）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郭银景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制图基础（A）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戚美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王农，袁义坤，梁会珍，王瑞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程序设计基础(B)Ⅰ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马新娟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田爱奎，张立红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混凝土结构设计原理（A）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刘建平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理论力学A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云海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许英姿，董焕俊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汽车电器与电子技术(B)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张学义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曲金玉，史立伟，刘从臻，尹红彬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数控技术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赵国勇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赵庆志，张海云，杨振宇，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许云理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数字电子技术及应用(B)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刘雪婷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文献检索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冯晓娜，李长玲，吴红，王克平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英语阅读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张雷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王明新，李金凤，贾玉洁，陈莉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机械制造基础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许令峰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王金星，樊桂菊，高明，刘林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曹学成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王永刚，张红，高峰，赵文丽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方金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张健如，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霍明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基础化学实验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张丽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丽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付蕾，高吉刚，时伟杰，孟庆喜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计算机辅助设计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赵武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周波，霍拥军，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徐宗美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农业生态学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宁堂原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韩惠芳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，韩坤，李耕，陈国庆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任凤琴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崔玉敏，王孟，王露，于颀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英美文学讲座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朱法荣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丁立群，冯海青，洒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焕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英语读写1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赵燕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代奎华，石运章，任艳，赵巍巍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闫保英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李立群，冯锡刚，孙振凯，胡宁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宁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建筑与装饰工程计量与计价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张立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张仁宝，张大亮，吕宏迪，张守成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程序设计基础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尹西杰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孙育红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，杨福强，于谦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女性学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李桂燕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李学娟，朱广花，张静敏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幼儿园科学教育活动组织与指导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傅晨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董旭花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，刘源，张小永，房敏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国际贸易实务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王俊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席岩，张力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珂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，成铖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李宏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杨敏，吴琼，刘艳，徐宁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段微晓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王焕贞，权福军，许宏，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于瑶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影视配音艺术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张树楠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马新新，李雪婷，郝翰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高等数学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曲建华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刘希玉，邱成功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管理文秘与公文写作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普通动物学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赵东芹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杨慧婷，刘树真，张凡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摄影艺术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付庆军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生物信息学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丁乃峥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何成强，李华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数学软件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李琳，赵晓晖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微生物学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戴美学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司红丽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，赵国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琰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，李世国，潘伟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学习科学与技术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赵建民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韩晓玲，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吴秀圆</w:t>
            </w:r>
            <w:proofErr w:type="gramEnd"/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英语测试学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裴光钢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语言学概论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刘颖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中国音乐简史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陈欣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中学生物学教学法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尹苗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徐宜兰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设计基础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王晓燕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张桂霞，赵艳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数据库原理与应用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王梦霞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陈梅，赵淑芳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邢朝云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董伟，郑丽莉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C语言程序设计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李善林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宋书玲，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孔令宇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基础会计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徐贵丽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亓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玉芳，赵娟，王敬美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人体形态学I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邱铄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姜自绘，颜亭祥，国承亮，王秀丽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张薇薇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邬春艳，徐莉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网络营销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焦亚冰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陈绪英，丁晓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娣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，尹瑞林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山东政法学院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婚姻家庭法学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邹小琴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鎏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，窦衍瑞，张磊，王婷婷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实验针灸学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张晶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药用植物学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郭庆梅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包华音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，孙稚颖，高德民，宋艳梅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中国医学史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张蕾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刘更生，陈雯雯</w:t>
            </w:r>
          </w:p>
        </w:tc>
      </w:tr>
      <w:tr w:rsidR="00E50072" w:rsidRPr="00ED213A" w:rsidTr="0043047B">
        <w:trPr>
          <w:trHeight w:val="567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中药鉴定学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徐凌川，冯帅，李宝国，张芳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潍坊科技学院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数据结构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王琦，张春玲，房玮，郭笃刚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刘鹏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郭玲，邱祝军，宋宜存，张敏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会计学基础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李维清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张德升，黄雷，郎丰玮，吴海鹏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汽车构造(一）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刘云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马成习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数字电子技术A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王瑞兰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刁修睦，刘金花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张子林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马庆存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外国文学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李红梅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任洪国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，王宪明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植物生理学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曹慧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姜倩倩，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程贯召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临床技能学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孙银贵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潘斌，刘焕彩，李敖，于杰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内科护理学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魏秀红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战同霞，季丽丽，张兰娥，王爱红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医学伦理学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徐玉梅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程乐森，刁传秀，王建立，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宋茂银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医学统计学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王素珍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吕军城，任艳峰，石福艳，付晓静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医学心理学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孙宏伟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王艳郁，孙琳，姜能志，王帅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组织学与胚胎学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李如江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高海玲，岳炳德，赵春艳，杜红梅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操作系统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翟一鸣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张楠，任满杰，孙宏波，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马朝青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大学英语读写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徐晓艳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姜杰，韩伟，李艳丽，李霞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国际市场营销学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谢勤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徐海霞，林立杰，陈少军，张涛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汇编语言程序设计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贺利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坚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王鹏</w:t>
            </w:r>
          </w:p>
        </w:tc>
      </w:tr>
      <w:tr w:rsidR="00E50072" w:rsidRPr="00ED213A" w:rsidTr="0043047B">
        <w:trPr>
          <w:trHeight w:val="638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结构力学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于玲玲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18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室内设计原理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许丽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通信原理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贺鹏飞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董宁斐，胡国英，范文强，刘云学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西方音乐史与名作赏析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张景晖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15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线性代数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李清华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刑事诉讼法学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杨利军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烟台大学文经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孔令一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徐嵩杰，吴丽梅，张皓旭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烟台大学文经</w:t>
            </w:r>
          </w:p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管理学原理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杨锐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杨静，姜琳，王莹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烟台南山学院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肖川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吕海洋，郑美珠，王红艳，曹亚茹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操作系统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燕孝飞</w:t>
            </w:r>
            <w:proofErr w:type="gramEnd"/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王艳秋，胡静，黄婕，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孟凡擎</w:t>
            </w:r>
            <w:proofErr w:type="gramEnd"/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梁兰菊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张兴坊，李爱云，吕依颖，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邓</w:t>
            </w:r>
            <w:proofErr w:type="gramEnd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红艳</w:t>
            </w:r>
          </w:p>
        </w:tc>
      </w:tr>
      <w:tr w:rsidR="00E50072" w:rsidRPr="00ED213A" w:rsidTr="0043047B">
        <w:trPr>
          <w:trHeight w:val="6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计算机网络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D213A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张伟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D213A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潘文文，徐涛，李旭宏，</w:t>
            </w:r>
            <w:proofErr w:type="gramStart"/>
            <w:r w:rsidRPr="00ED213A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贾继洋</w:t>
            </w:r>
            <w:proofErr w:type="gramEnd"/>
          </w:p>
        </w:tc>
      </w:tr>
    </w:tbl>
    <w:p w:rsidR="00E50072" w:rsidRPr="002B00AB" w:rsidRDefault="00E50072" w:rsidP="00E50072">
      <w:pPr>
        <w:widowControl/>
        <w:spacing w:beforeLines="50" w:before="156" w:afterLines="50" w:after="156" w:line="600" w:lineRule="exact"/>
        <w:ind w:firstLineChars="200" w:firstLine="640"/>
        <w:rPr>
          <w:rFonts w:ascii="黑体" w:eastAsia="黑体" w:hAnsi="等线"/>
          <w:sz w:val="32"/>
          <w:szCs w:val="32"/>
        </w:rPr>
      </w:pPr>
      <w:r w:rsidRPr="002B00AB">
        <w:rPr>
          <w:rFonts w:ascii="黑体" w:eastAsia="黑体" w:hAnsi="等线" w:cs="黑体" w:hint="eastAsia"/>
          <w:sz w:val="32"/>
          <w:szCs w:val="32"/>
        </w:rPr>
        <w:t>三、山东省线上一流课程</w:t>
      </w:r>
    </w:p>
    <w:tbl>
      <w:tblPr>
        <w:tblW w:w="8947" w:type="dxa"/>
        <w:jc w:val="center"/>
        <w:tblLook w:val="0000" w:firstRow="0" w:lastRow="0" w:firstColumn="0" w:lastColumn="0" w:noHBand="0" w:noVBand="0"/>
      </w:tblPr>
      <w:tblGrid>
        <w:gridCol w:w="696"/>
        <w:gridCol w:w="1834"/>
        <w:gridCol w:w="1978"/>
        <w:gridCol w:w="1015"/>
        <w:gridCol w:w="3424"/>
      </w:tblGrid>
      <w:tr w:rsidR="00E50072" w:rsidRPr="00D9395E" w:rsidTr="0043047B">
        <w:trPr>
          <w:trHeight w:val="600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D9395E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D9395E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D9395E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课程名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D9395E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D9395E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团队成员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轻松认识人体-运动篇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赵冬梅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中医饮食营养学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林海燕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于京平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组织学与胚胎学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张洪芹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王东，张连双，时彦，李红星</w:t>
            </w:r>
          </w:p>
        </w:tc>
      </w:tr>
      <w:tr w:rsidR="00E50072" w:rsidRPr="00D9395E" w:rsidTr="0043047B">
        <w:trPr>
          <w:trHeight w:val="73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WEB前端技术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范玉玲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董立凯，段春笋，张芊茜，赵燕，仲晓芳（山东女子学院）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大学物理实验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张海</w:t>
            </w:r>
            <w:r w:rsidRPr="00D9395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鵾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邵明辉，高丽，李萍，李欣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国家计算机二级Office高级应用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王瑾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郝计奎，李宗璞，曹云鹏，王振海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实用文体写作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</w:t>
            </w:r>
            <w:r w:rsidRPr="00D9395E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祎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王淑芹，刘丙芬，张国伟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儿童发展心理学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单爱慧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郑淑杰，单爱慧，王惠萍，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张美峰</w:t>
            </w:r>
            <w:proofErr w:type="gramEnd"/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青少年犯罪心理学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郭学文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雷振斌，山文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岑</w:t>
            </w:r>
            <w:proofErr w:type="gramEnd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，申静梅，李宝忠</w:t>
            </w:r>
          </w:p>
        </w:tc>
      </w:tr>
      <w:tr w:rsidR="00E50072" w:rsidRPr="00D9395E" w:rsidTr="0043047B">
        <w:trPr>
          <w:trHeight w:val="73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啤酒酿造与文化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聂聪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董小雷，司晓宇，张浩军，宋扬</w:t>
            </w:r>
          </w:p>
        </w:tc>
      </w:tr>
      <w:tr w:rsidR="00E50072" w:rsidRPr="00D9395E" w:rsidTr="0043047B">
        <w:trPr>
          <w:trHeight w:val="73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（山东省科学院）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装饰图案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刘芳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董占军（山东工艺美术学院），王琦，李楠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电工电子技术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杨艳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徐淑华，王涛，傅强，吴新燕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化学与健康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解从霞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于跃芹</w:t>
            </w:r>
            <w:proofErr w:type="gramEnd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，李明，唐玉宝，王小燕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橡胶与人类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杜爱华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张涛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宋涛，朱炜</w:t>
            </w:r>
          </w:p>
        </w:tc>
      </w:tr>
      <w:tr w:rsidR="00E50072" w:rsidRPr="00D9395E" w:rsidTr="0043047B">
        <w:trPr>
          <w:trHeight w:val="73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spacing w:line="28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商业伦理与企业社会责任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</w:t>
            </w:r>
            <w:r w:rsidRPr="00D9395E">
              <w:rPr>
                <w:rFonts w:ascii="汉仪书宋一简" w:eastAsia="汉仪书宋一简" w:hAnsi="宋体" w:cs="宋体" w:hint="eastAsia"/>
                <w:color w:val="000000"/>
                <w:kern w:val="0"/>
                <w:szCs w:val="21"/>
              </w:rPr>
              <w:t>璟</w:t>
            </w:r>
            <w:proofErr w:type="gramStart"/>
            <w:r w:rsidRPr="00D9395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珉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张晴，刘侠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spacing w:line="28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“</w:t>
            </w: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互联网+</w:t>
            </w:r>
            <w:r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”</w:t>
            </w: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创新应用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谭玲玲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刘丹，衣东丰，周会斌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数学实验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葛倩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李秀珍，张晓平，田洁，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丁友征</w:t>
            </w:r>
            <w:proofErr w:type="gramEnd"/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材料力学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赵增辉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付彦坤，滕桂荣，马静敏，李龙飞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工程力学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付彦坤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马静敏，赵增辉，陈俊国，李龙飞</w:t>
            </w:r>
          </w:p>
        </w:tc>
      </w:tr>
      <w:tr w:rsidR="00E50072" w:rsidRPr="00D9395E" w:rsidTr="0043047B">
        <w:trPr>
          <w:trHeight w:val="73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  <w:r w:rsidRPr="00D9395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数字图像处理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孙农亮</w:t>
            </w:r>
            <w:r w:rsidRPr="00D9395E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曹茂永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范迪，滕升华，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赵猛</w:t>
            </w:r>
            <w:proofErr w:type="gramEnd"/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山东女子学院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国际商务英语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赵淑容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宋君霞，高荣，王晓莹，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邢</w:t>
            </w:r>
            <w:proofErr w:type="gramEnd"/>
            <w:r w:rsidRPr="00D9395E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顗</w:t>
            </w:r>
            <w:r w:rsidRPr="00D9395E">
              <w:rPr>
                <w:rFonts w:ascii="汉仪书宋一简" w:eastAsia="汉仪书宋一简" w:hAnsi="仿宋_GB2312" w:cs="仿宋_GB2312" w:hint="eastAsia"/>
                <w:color w:val="000000"/>
                <w:kern w:val="0"/>
                <w:szCs w:val="21"/>
              </w:rPr>
              <w:t>晨</w:t>
            </w:r>
          </w:p>
        </w:tc>
      </w:tr>
      <w:tr w:rsidR="00E50072" w:rsidRPr="00D9395E" w:rsidTr="0043047B">
        <w:trPr>
          <w:trHeight w:val="79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认知心理学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毛伟宾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伟，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任衍具</w:t>
            </w:r>
            <w:proofErr w:type="gramEnd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，陈功香（济南大学），李开云（济南大学）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齐鲁名家</w:t>
            </w: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谈方论药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王欣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于鹰，曲夷，刘西建，刘红燕</w:t>
            </w:r>
          </w:p>
        </w:tc>
      </w:tr>
      <w:tr w:rsidR="00E50072" w:rsidRPr="00D9395E" w:rsidTr="0043047B">
        <w:trPr>
          <w:trHeight w:val="79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spacing w:line="28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中国传统节日与养生文化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郭瑞华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张文玉，范磊</w:t>
            </w:r>
          </w:p>
        </w:tc>
      </w:tr>
      <w:tr w:rsidR="00E50072" w:rsidRPr="00D9395E" w:rsidTr="0043047B">
        <w:trPr>
          <w:trHeight w:val="60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山东中医药大学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走进神奇的中药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刘红燕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张永清，朱姝，刘旭花，刘杨</w:t>
            </w:r>
          </w:p>
        </w:tc>
      </w:tr>
      <w:tr w:rsidR="00E50072" w:rsidRPr="00D9395E" w:rsidTr="0043047B">
        <w:trPr>
          <w:trHeight w:val="107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潍坊学院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spacing w:line="28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楚爱丽</w:t>
            </w:r>
            <w:proofErr w:type="gramEnd"/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D9395E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D9395E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高海杰，邹丽萍，孙良瑛，赵爽</w:t>
            </w:r>
          </w:p>
        </w:tc>
      </w:tr>
    </w:tbl>
    <w:p w:rsidR="00E50072" w:rsidRPr="002B00AB" w:rsidRDefault="00E50072" w:rsidP="00E50072">
      <w:pPr>
        <w:widowControl/>
        <w:spacing w:beforeLines="50" w:before="156" w:afterLines="50" w:after="156" w:line="600" w:lineRule="exact"/>
        <w:ind w:firstLineChars="200" w:firstLine="640"/>
        <w:rPr>
          <w:rFonts w:ascii="黑体" w:eastAsia="黑体" w:hAnsi="等线"/>
          <w:sz w:val="32"/>
          <w:szCs w:val="32"/>
        </w:rPr>
      </w:pPr>
      <w:r w:rsidRPr="002B00AB">
        <w:rPr>
          <w:rFonts w:ascii="黑体" w:eastAsia="黑体" w:hAnsi="等线" w:cs="黑体" w:hint="eastAsia"/>
          <w:sz w:val="32"/>
          <w:szCs w:val="32"/>
        </w:rPr>
        <w:t>四、山东省虚拟仿真实验教学一流课程</w:t>
      </w:r>
    </w:p>
    <w:tbl>
      <w:tblPr>
        <w:tblW w:w="8722" w:type="dxa"/>
        <w:jc w:val="center"/>
        <w:tblLook w:val="0000" w:firstRow="0" w:lastRow="0" w:firstColumn="0" w:lastColumn="0" w:noHBand="0" w:noVBand="0"/>
      </w:tblPr>
      <w:tblGrid>
        <w:gridCol w:w="702"/>
        <w:gridCol w:w="1545"/>
        <w:gridCol w:w="2263"/>
        <w:gridCol w:w="900"/>
        <w:gridCol w:w="3312"/>
      </w:tblGrid>
      <w:tr w:rsidR="00E50072" w:rsidRPr="00B413FB" w:rsidTr="0043047B">
        <w:trPr>
          <w:trHeight w:val="600"/>
          <w:tblHeader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B413FB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B413FB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B413FB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课程名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B413FB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</w:pPr>
            <w:r w:rsidRPr="00B413FB">
              <w:rPr>
                <w:rFonts w:ascii="黑体" w:eastAsia="黑体" w:hAnsi="黑体" w:cs="仿宋_GB2312" w:hint="eastAsia"/>
                <w:bCs/>
                <w:color w:val="000000"/>
                <w:kern w:val="0"/>
                <w:szCs w:val="21"/>
              </w:rPr>
              <w:t>团队成员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ind w:firstLine="200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“基于多角色扮演的新闻发布交互式演练”虚拟仿真实验教学项目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倪万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王兰忠，郭嘉良，王德胜，刘明洋，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唐锡光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超高速切削加工虚拟仿真实验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姜兆亮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黄传真，刘战强，朱振杰，刘增文，刘逢时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串列式静电加速器原理及背散射应用的虚拟仿真实验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陈峰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苏文斌，崔清强，陈明，赵明磊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东北亚能源互联网虚拟仿真实验教学项目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明，李常刚，王成福，胡蔓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股骨颈骨折合并糖尿病病人护理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王克芳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李静，高洁，贾愚，付玲玲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黄河三角洲湿地生态系统演替与修复实验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郭卫华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于晓娜，王仁卿，张淑萍，于晓琳，贺同利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基于虚拟理化实验室-气质联用仪检测食品中的农药残留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赵秀兰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季静，杨艳丽，丁磊，刘淑芳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景区旅游产品开发虚拟仿真实验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黄潇婷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杨海军，刘甜甜，孟庆春，王德刚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模式动物斑马鱼养殖和显微操作技术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赵晶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于晓琳，邵明，张伟，高建刚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膜片钳技术探究动作电位产生机制虚拟仿真实验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刘传勇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马雪莲，李景新，王蓉，姚伟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人类骨骼考古虚拟仿真实验教学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方辉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王芬，赵永生，唐仲明，曾雯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隧道综合超前地质预报虚拟仿真实验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李术才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李利平，刘斌，李海燕，李景龙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特种高强度硅橡胶的制备与结构分析综合实验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宋其圣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冯圣玉，卢海峰，张恒，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马莹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牙体缺损修复(全瓷冠)虚拟仿真教学项目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葛少华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孙钦峰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，蓝菁，马丽，林东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乙型肝炎病毒感染的分子诊断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陆楠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刘传勇，张义，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卢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雪峰，钟宁，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孟延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艺术展览设计虚拟仿真实验教学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王文灏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张擎，安宁，李晓峰，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王鲁光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牡蛎人工育苗与育种虚拟仿真实验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郑小东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李琪，于瑞海，孔令锋，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王昭萍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中国海洋大学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鱼糜及其制品工业生产全流程仿真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曾名</w:t>
            </w:r>
            <w:proofErr w:type="gramStart"/>
            <w:r w:rsidRPr="00B413FB"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  <w:t>湧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赵元晖，孟祥红，李振兴，薛长湖，魏振刚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海洋深水钻井平台认知及关键作业程序实训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孙宝江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徐加放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，李爱华，李成华，张洋洋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基于虚实结合的油气钻井装备仿真实训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李晓东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马建民，李雪琴，曲本全，徐建飞，刘振东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极端温度条件下的迈克尔逊干涉仪虚拟仿真实验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焦志勇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贾玉磊，李岱林，魏宝君，王殿生，王宁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建筑解析与空间体验虚拟仿真实验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邓庆尧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高伟，杨婷婷，张峰，李佐龙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液晶器件制备及电光效应测量虚拟仿真综合训练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张亚萍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朱海丰，张令坦，王世燕，张旭彬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油田地质实习虚拟仿真实验项目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张立强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李晓东，蒋有录，马建民，刘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太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勋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B413FB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钻井与压裂虚拟仿真综合实训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冯其红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管志川，陈德春，王增林，郭辛阳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化学实验室安全及应急处理虚拟仿真实验教学项目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杨仲年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范传刚，商希礼，宋明芝，徐斌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磁共振成像设备性能检测虚拟仿真教学系统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李祥林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王帅，殷志杰，刘泉源，荣康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家兔急性失血性休克及救治虚拟仿真教学项目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马春蕾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石磊，徐芳，蒋淑君，栾希英，刘于嫣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临床基本技能虚拟仿真教学系统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黄飞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高金祥，夏国华，马莲环，王惠君，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赵豹猛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RNA分子的提取和纯化虚拟仿真实验教学项目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黄加栋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张玉颖，李洪梅，刘娜，何文兴，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单秋丽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氨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噻肟酸新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工艺仿真-实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训综合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魏琴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冯季军，牟宗刚，郑庚修，李平，陈中合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济宁医学院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肾移植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成洪聚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刘文彦，朱凡河，祝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海洲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，张爱民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古树养护与复壮虚拟仿真实验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高祥斌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郭尚敬，张秀省，吕福堂，任秋萍，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刘守柱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古树养护与复壮虚拟仿真实验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高祥斌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郭尚敬，张秀省，吕福堂，任秋萍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聊城大学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混合动力系统虚拟仿真实验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郭宏亮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郭伟强，黄贤广，王超，李兵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spacing w:line="30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孕期女性体育健康促进评定虚拟仿真实验教学项目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丁焕香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孟祥新，张红品，王雪芹，杨 涛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生物学海滨实习仿真教学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王晓安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张萍，孙虎山，王宜艳，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靖美东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，赵彦翠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 服装智能设计工艺制造虚拟仿真实验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刘木森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杨永庆，李骏，李英琳，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郁有西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寡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聚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噻吩基光伏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太阳能电池器件的制备虚拟仿真项目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杰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李天铎，王金桂，牛庆芬，陶芙蓉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纳米CT测定木材三维组织结构虚拟仿真实验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孔凡功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张华勇，王守娟，赵鑫，李春龙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水下机器人救援虚拟仿真实验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许崇海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赵学敏，毕延刚，张迎春，冯益毕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齐鲁工业大学</w:t>
            </w:r>
            <w:r w:rsidRPr="00B413FB">
              <w:rPr>
                <w:rFonts w:ascii="汉仪书宋一简" w:eastAsia="汉仪书宋一简" w:hAnsi="宋体" w:cs="仿宋_GB2312" w:hint="eastAsia"/>
                <w:color w:val="000000"/>
                <w:spacing w:val="-20"/>
                <w:kern w:val="0"/>
                <w:szCs w:val="21"/>
              </w:rPr>
              <w:t>（山东省科学院）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造纸废水综合处理虚拟仿真实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训教学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王晨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宋明明，李书平，张旋，潘岩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齐鲁理工学院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汉魏石刻书法虚拟仿真实训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张韬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张胜利，傅合远，李胜伟，刘传林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齐鲁医药学院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中药鉴定虚拟仿真实验教学项目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张平平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王立娟，徐何方，李莉莉，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汲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霞，张华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单纯疱疹病毒的分离培养与鉴定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于红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吕锐，张丽，钱冬萌，王静，闫志勇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单纯疱疹病毒的分离与鉴定虚拟仿真实验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于红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吕锐，张丽，钱冬萌，闫志勇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模块化交通灯控制电路的设计与实现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陈大庆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杨艳，辛丽平，陈曦，山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炳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强，于海生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婴幼儿营养状况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评价全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流程仿真实验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梁惠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马爱国，郑玉新，韩磊，王文媛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催化裂化吸收单元3D虚拟仿真综合实验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田文德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陈秋阳，孙晓岩，夏力，项曙光，李传坤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海洋中的电化学腐蚀与防护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罗细亮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高洪涛，陈磊，全贞兰，王延勇，乌友奎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甲午战争虚拟仿真实验教学项目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曹胜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王建美，郭江龙，郭士民，李晓晨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中国传统书籍装帧设计虚拟仿真实验项目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建成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刘桦政，孙迎慧，葛卉，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王泽鹏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城市地表水源水质深度净化厂工艺仿真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毕学军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李金成，赵宝秀，赵方超，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周利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多种环境下混凝土材料性能虚拟仿真实验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张鹏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曲成平，李军，高嵩，李晓东，王露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动物消化系统解剖虚拟仿真实验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李方正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姜忠玲，蒋南，刘春英，高善颂，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郇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延军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植物生长调节剂2,4-DI制备、质量控制与活性评价贯通实验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郝双红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张保华，徐鲁斌，王修中，孔祥平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主要农作物田间全程机械化生产关键环节虚拟仿真实验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王东伟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张惠莉，何晓宁，王家胜，尚书旗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蛋白质空间结构及其组装虚拟仿真实验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张洪海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姜日水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，杨月伟，王仁君，邱念伟，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刘德坤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高温高压环境下金刚石单晶成核与生长虚拟仿真实验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王海龙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刘晓兵，孟祥省，秦文华，李晓明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孔子“和”思想虚拟仿真实验项目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成积春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王京传，宋立林，刘伟，修建军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孔子射艺展演设计虚拟仿真实验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曹莉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刘建国，孔喜良，郑亚淼，周跃辉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spacing w:line="30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湿地生物种质资源保护与利用虚拟仿真教学实验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徐来祥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姜日水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，杨月伟，杨革，张洪梅，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候元同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集团财务共享动态运营虚拟仿真实验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王爱国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牛艳芳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，李斌，王守海，朱传宝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3901B0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3901B0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山东第一医科大学（山东省医学科学院）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spacing w:line="30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药物固体制剂GMP虚拟仿真课程——片剂生产流程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郝吉福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夏成才，王晓丹，毕研平，李炳龙，张恭孝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3901B0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3901B0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山东第一医科大学（山东省医学科学院）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医学影像虚拟实验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邱建峰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王鹏程，何乐民，孟庆建，王晓艳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危化品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事故应急管理虚拟仿真实验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于秀琴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蔺雪春，甄海盛，王循庆，陈章良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助力乡村振兴-农产品电子商务虚拟仿真实验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李全海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杨成宝，张琪，黄效文，仪云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倩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山东建筑大学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钢筋混凝土构件虚拟仿真实验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陈清奎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何芹，张爱社，李学东，何强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山东建筑大学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spacing w:line="300" w:lineRule="exact"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建筑冷热源系统优化设计及运行调节虚拟仿真实验教学项目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崔萍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张林华，曲云霞，刘吉营，谢晓娜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山东建筑大学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液压基本回路的拼装虚拟仿真实验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陈清奎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何芹，李学东，金毓海，王全景，成红梅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船舶机舱资源管理虚拟仿真实验项目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王明雨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逢守文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，张少君，马超，李建光，刘新建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船用卫星导航虚拟仿真实验教学平台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李光正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马建文，孙昱浩，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仁鸿翔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，王才范，孙玉强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山东交通学院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模拟飞行及飞行系统虚拟现实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曾庆凯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高翔，何为凯，马强，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穆旭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典型单元过程设备——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塔设备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的虚拟仿真实践教学项目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孙静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王吉岱，杨兴华，胡效东，王智伟，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李建楠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矿山灾害与防治--冲击地压虚拟仿真实验教学项目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谭云亮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刘伟韬，张培森，孙彪，牛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伟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煤矿工作面采煤机虚拟仿真实验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曹连民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孙静，陈庆光，高魁东，张鑫，王亮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山东科技大学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岩土与地下工程虚拟仿真实验项目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王崇革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都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浩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，李朋，胡振华，王飞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聚氨酯绿色发泡虚拟仿真实验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禚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淑萍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王平，黄昊飞，毕玉遂，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毕戈华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雷电危害模拟及电力系统防雷设计虚拟仿真实验平台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李震梅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李秀峰，孙贤明，胡玉耀，王蕾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自走式青贮玉米收获机作业系统虚拟仿真实验项目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赵静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刘元义，姚艳春，耿端阳，戚彬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家禽病毒性传染病疫苗的生产应用虚拟仿真实验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世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金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柴家前，杨萍萍，朱岩丽，袁朋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馒头山野外土壤虚拟仿真综合实习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李成亮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刘之广，郑文魁，诸葛玉平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犬猫白内障超声乳化手术虚拟仿真实验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闫振贵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杨萍萍，马卫明，杨笃宝，袁朋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小麦联合收获机的结构与使用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宋月鹏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张观山，宋占华，张智龙，刘林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玉米螟发生与绿色防控虚拟仿真实验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许永玉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赵春青，孔令广，陈珍珍，郑方强</w:t>
            </w:r>
          </w:p>
        </w:tc>
      </w:tr>
      <w:tr w:rsidR="00E50072" w:rsidRPr="00B413FB" w:rsidTr="0043047B">
        <w:trPr>
          <w:trHeight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草莓脱毒苗无菌接种虚拟仿真实验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束靖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郝树芹，杨向黎，徐金强，田华英，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秦旭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设施果树无土栽培技术虚拟仿真实验教学项目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束靖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杨向黎，郝树芹，李杰，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段曦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山东农业工程学院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乡村振兴样板村数字化测绘虚拟仿真实验教学项目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曹学伟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孙广云，刑著荣，赵青，曲亚男，连华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基于业财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融合的共享流程设计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白洁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姜艳丽，安菲，冯素珍，崔伟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“基于杂交瘤技术的单克隆抗体制备”虚拟仿真实验项目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杨桂文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张福淼，尹苗，李华，单世娟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微流控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芯片技术的单细胞活性物质检测虚拟仿真实验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陈蓁蓁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李璐，耿琰，张其坤，张双双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新型氨合成催化剂规模化性能评价虚拟仿真实验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张春阳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kern w:val="0"/>
                <w:szCs w:val="21"/>
              </w:rPr>
              <w:t>张其坤，侯昭升，陈蓁蓁，毕研迎，彭斌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山东体育学院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等速肌力功能评估及电刺激康复训练虚拟仿真实验教学系统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陈万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隋波，周志鹏，刘鹏，李永峰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鼻饲术虚拟仿真实验教学项目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杨庆爱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李凤燕，王婷，刘建国，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许霞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山东协和学院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女性盆部与会阴解剖虚拟仿真实验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王桂云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吴国风，李文超，朱述英，张淼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复杂环境下微波传输系统虚拟仿真实验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赵红艳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黄惠芬，黄旭，王甲琛，姜磊，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杨福忠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现代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物流仓配一体化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付宏华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赵园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园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，常杰，古雅静，张磊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婴儿啼哭辨析与适宜性保教虚拟仿真实验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宋占美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杨文，高瑾，刘晓林，张磊，郑雯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山东英才学院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智能立体车库测试技术应用虚拟实验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孔令宇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蒋丽丽，车翠莲，王丽丽，来小丽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</w:t>
            </w:r>
          </w:p>
          <w:p w:rsidR="00E50072" w:rsidRPr="00AB0A39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基于VR技术的GMP药厂中药制剂虚拟仿真实训课程系列模块之中药颗粒剂的制备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康怀兴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周长征，张宏萌，魏丕振，吴伟群，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都波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</w:t>
            </w:r>
          </w:p>
          <w:p w:rsidR="00E50072" w:rsidRPr="00AB0A39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基于电子标准化证候的高血压临证思维训练系统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陆峰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张蕴慧，庄欣，范晓艳，李东娜，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</w:t>
            </w:r>
          </w:p>
          <w:p w:rsidR="00E50072" w:rsidRPr="00AB0A39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基于临床辨证思维的中医护理技能虚拟仿真系列实验——拔罐技能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刘伟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李亚萍，王彤，孔畅，方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方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center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山东中医药</w:t>
            </w:r>
          </w:p>
          <w:p w:rsidR="00E50072" w:rsidRPr="00AB0A39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AB0A39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基于系统辨证脉学的特色脉诊技术教学系统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齐向华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腾晶，闫伟，丁晓，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康晨</w:t>
            </w:r>
            <w:proofErr w:type="gramEnd"/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泰山南侧自然带垂直分异虚拟仿真实验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彭淑贞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梁明英，杨广成，徐莉，马继波，赵维军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泰山生态环境野外实习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赵维军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梁明英，徐莉，马继波，赵敬民，彭淑贞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基于3D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剧幕虚拟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仿真模拟情景下的灾害（火灾、地震、交通事故）综合急救实验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孙银贵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井西学，封硕，王益光，潘斌，张丽芹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基于临床案例的器官系统整合医学虚拟仿真实验-心血管系统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成敏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张晓芸，崔晓栋，刘其涛，王益光</w:t>
            </w:r>
          </w:p>
        </w:tc>
      </w:tr>
      <w:tr w:rsidR="00E50072" w:rsidRPr="00B413FB" w:rsidTr="0043047B">
        <w:trPr>
          <w:trHeight w:val="794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麻醉学临床技能思维训练综合实验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孙银贵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井西学，王益光，封硕，成敏，张蕊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潍坊医学院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手足口病病毒的分离与检测虚拟仿真实验软件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刘志军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付玉荣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，吴晓燕，王红艳，王金冬</w:t>
            </w:r>
          </w:p>
        </w:tc>
      </w:tr>
      <w:tr w:rsidR="00E50072" w:rsidRPr="00B413FB" w:rsidTr="0043047B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创新思维方法引领的钢筋混凝土梁正截面破坏虚拟仿真实验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曲淑英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逯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静洲，曲慧，吴江龙，王兴良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焊接工业机器人虚拟仿真实验教学项目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陈义保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Default="00E50072" w:rsidP="0043047B">
            <w:pPr>
              <w:widowControl/>
              <w:jc w:val="left"/>
              <w:rPr>
                <w:rFonts w:ascii="汉仪书宋一简" w:eastAsia="汉仪书宋一简" w:hAnsi="宋体" w:cs="仿宋_GB2312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于涛，马国清，石运序，袁正，</w:t>
            </w:r>
          </w:p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王昌辉</w:t>
            </w:r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烟台大学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制冷压缩机拆装虚拟仿真实验项目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赵海波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刘焕卫，刘畅，高兴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奎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周秋淑</w:t>
            </w:r>
            <w:proofErr w:type="gramEnd"/>
          </w:p>
        </w:tc>
      </w:tr>
      <w:tr w:rsidR="00E50072" w:rsidRPr="00B413FB" w:rsidTr="0043047B">
        <w:trPr>
          <w:trHeight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危险化学品输送过程3D仿真实训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李凤刚</w:t>
            </w:r>
            <w:proofErr w:type="gramEnd"/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B413FB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赵玉亮，董凯，鞠彩霞，</w:t>
            </w:r>
            <w:proofErr w:type="gramStart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戎</w:t>
            </w:r>
            <w:proofErr w:type="gramEnd"/>
            <w:r w:rsidRPr="00B413FB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欠欠</w:t>
            </w:r>
          </w:p>
        </w:tc>
      </w:tr>
    </w:tbl>
    <w:p w:rsidR="00E50072" w:rsidRPr="002B00AB" w:rsidRDefault="00E50072" w:rsidP="00E50072">
      <w:pPr>
        <w:widowControl/>
        <w:spacing w:beforeLines="50" w:before="156" w:afterLines="50" w:after="156" w:line="600" w:lineRule="exact"/>
        <w:ind w:firstLineChars="200" w:firstLine="640"/>
        <w:rPr>
          <w:rFonts w:ascii="黑体" w:eastAsia="黑体" w:hAnsi="等线"/>
          <w:sz w:val="32"/>
          <w:szCs w:val="32"/>
        </w:rPr>
      </w:pPr>
      <w:r w:rsidRPr="002B00AB">
        <w:rPr>
          <w:rFonts w:ascii="黑体" w:eastAsia="黑体" w:hAnsi="等线" w:cs="黑体" w:hint="eastAsia"/>
          <w:sz w:val="32"/>
          <w:szCs w:val="32"/>
        </w:rPr>
        <w:t>五、山东省社会实践一流课程</w:t>
      </w:r>
    </w:p>
    <w:tbl>
      <w:tblPr>
        <w:tblW w:w="8792" w:type="dxa"/>
        <w:jc w:val="center"/>
        <w:tblLook w:val="0000" w:firstRow="0" w:lastRow="0" w:firstColumn="0" w:lastColumn="0" w:noHBand="0" w:noVBand="0"/>
      </w:tblPr>
      <w:tblGrid>
        <w:gridCol w:w="681"/>
        <w:gridCol w:w="1657"/>
        <w:gridCol w:w="2353"/>
        <w:gridCol w:w="910"/>
        <w:gridCol w:w="3191"/>
      </w:tblGrid>
      <w:tr w:rsidR="00E50072" w:rsidRPr="00E45187" w:rsidTr="0043047B">
        <w:trPr>
          <w:trHeight w:val="567"/>
          <w:tblHeader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45187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45187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学校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45187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课程名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45187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负责人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黑体" w:eastAsia="黑体" w:hAnsi="黑体" w:hint="eastAsia"/>
                <w:bCs/>
                <w:color w:val="000000"/>
                <w:szCs w:val="21"/>
              </w:rPr>
            </w:pPr>
            <w:r w:rsidRPr="00E45187">
              <w:rPr>
                <w:rFonts w:ascii="黑体" w:eastAsia="黑体" w:hAnsi="黑体" w:cs="仿宋_GB2312" w:hint="eastAsia"/>
                <w:bCs/>
                <w:color w:val="000000"/>
                <w:szCs w:val="21"/>
              </w:rPr>
              <w:t>团队成员</w:t>
            </w:r>
          </w:p>
        </w:tc>
      </w:tr>
      <w:tr w:rsidR="00E50072" w:rsidRPr="00E45187" w:rsidTr="0043047B">
        <w:trPr>
          <w:trHeight w:val="794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ind w:firstLine="200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中国石油大学</w:t>
            </w:r>
            <w:r w:rsidRPr="00E45187"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  <w:br/>
            </w: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（华东）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创业基础与实践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孙燕芳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刘丙泉，安贵鑫，付峰，齐建民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滨州学院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思想政治理论综合实践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李金杰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戴业强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，邢乃华，闫翠玲，张圆圆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教育康复综合实践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朱瑞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朱光燕，贺晓旭，凤华，秦国民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滨州医学院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思想政治理论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课实践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教学A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王晓波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郭晶，孙淑文，安娜，王星明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济南大学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职业生涯指导与创业基础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王显尊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贾海宁，刘芝，张晶，高蓉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蓉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临沂大学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创业基础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于春杰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彭洪君，张树亮，曹松荣，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高帅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高分子材料与创新创业基础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牛余忠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，魏一，王娜，曲文娟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纪录片创作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张成良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邓兆安，吴靖，周海宁，具香美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排练与实践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王业兵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李彬，高峰，唐春，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姜力宾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鲁东大学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言语治疗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李海英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朱潇，张文峰，卢红云，李岩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民间美术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侍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锦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民间文学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马光亭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青岛黄海学院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创业基础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郭瑞姝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袁芳，于振邦，赵磊，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暴海忠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青岛科技大学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暑期社会实践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王卫国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陈为智，金英爱，王琪，刘琰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青岛理工大学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“义务编制村庄规划”创新创业实践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朱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一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荣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高江，田华，刘一光，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纪爱华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大学生成长与发展教程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苏洪志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费振国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，张国栋，张超，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谷学峰</w:t>
            </w:r>
            <w:proofErr w:type="gramEnd"/>
          </w:p>
        </w:tc>
      </w:tr>
      <w:tr w:rsidR="00E50072" w:rsidRPr="00E45187" w:rsidTr="0043047B">
        <w:trPr>
          <w:trHeight w:val="737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山东财经大学东方学院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创新创业实践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苏新民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吴国艳，吕晓丽，刘迪</w:t>
            </w:r>
          </w:p>
        </w:tc>
      </w:tr>
      <w:tr w:rsidR="00E50072" w:rsidRPr="00E45187" w:rsidTr="0043047B">
        <w:trPr>
          <w:trHeight w:val="737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毛泽东思想和中国特色社会主义理论体系概论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焦佩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闫惠惠，鲁法芹，房世刚，陈旭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山东工商学院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农村社会调查与治理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季丽新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贺雪瑞，谢小飞，郭本意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山东管理学院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市场营销专业创新创业实践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秦珑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庞嘉萍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山东理工大学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思想政治理论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课实践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教学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房晓军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张慎霞，白云，温立武，张文卿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创新创业实践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宋月鹏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李法德，张军，李玉道，施国英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创新创业实践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邢树堂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赵飞，史庆华，姚玉新，黄晓琴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山东农业大学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植保专业综合实践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刘爱新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刘玉升，薛明，</w:t>
            </w: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谢丽霞</w:t>
            </w:r>
            <w:proofErr w:type="gramEnd"/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山东青年政治学院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大学生创业基础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赵伟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夏继周</w:t>
            </w:r>
            <w:proofErr w:type="gramEnd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，李香英，左宝宝，王雯雯</w:t>
            </w:r>
          </w:p>
        </w:tc>
      </w:tr>
      <w:tr w:rsidR="00E50072" w:rsidRPr="00E45187" w:rsidTr="0043047B">
        <w:trPr>
          <w:trHeight w:val="630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电子商务创新创业管理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张朔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刘凤鸣，齐峰，刘荣坤，夏迎春</w:t>
            </w:r>
          </w:p>
        </w:tc>
      </w:tr>
      <w:tr w:rsidR="00E50072" w:rsidRPr="00E45187" w:rsidTr="0043047B">
        <w:trPr>
          <w:trHeight w:val="737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山东师范大学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思想政治理论课社会实践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徐稳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冯芸,吴春雷，宫晓燕，刘现华</w:t>
            </w:r>
          </w:p>
        </w:tc>
      </w:tr>
      <w:tr w:rsidR="00E50072" w:rsidRPr="00E45187" w:rsidTr="0043047B">
        <w:trPr>
          <w:trHeight w:val="737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山东政法学院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民事法律诊所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唐倩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任学青，綦书纬，马向红，杨志超</w:t>
            </w:r>
          </w:p>
        </w:tc>
      </w:tr>
      <w:tr w:rsidR="00E50072" w:rsidRPr="00E45187" w:rsidTr="0043047B">
        <w:trPr>
          <w:trHeight w:val="737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枣庄学院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思想道德修养与法律基础社会实践课程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0072" w:rsidRPr="00E45187" w:rsidRDefault="00E50072" w:rsidP="0043047B">
            <w:pPr>
              <w:widowControl/>
              <w:jc w:val="center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proofErr w:type="gramStart"/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隋月英</w:t>
            </w:r>
            <w:proofErr w:type="gram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0072" w:rsidRPr="00E45187" w:rsidRDefault="00E50072" w:rsidP="0043047B">
            <w:pPr>
              <w:widowControl/>
              <w:jc w:val="left"/>
              <w:rPr>
                <w:rFonts w:ascii="汉仪书宋一简" w:eastAsia="汉仪书宋一简" w:hAnsi="宋体" w:hint="eastAsia"/>
                <w:color w:val="000000"/>
                <w:kern w:val="0"/>
                <w:szCs w:val="21"/>
              </w:rPr>
            </w:pPr>
            <w:r w:rsidRPr="00E45187">
              <w:rPr>
                <w:rFonts w:ascii="汉仪书宋一简" w:eastAsia="汉仪书宋一简" w:hAnsi="宋体" w:cs="仿宋_GB2312" w:hint="eastAsia"/>
                <w:color w:val="000000"/>
                <w:kern w:val="0"/>
                <w:szCs w:val="21"/>
              </w:rPr>
              <w:t>李东清，刘新全，孙佩锋，韩旭</w:t>
            </w:r>
          </w:p>
        </w:tc>
      </w:tr>
    </w:tbl>
    <w:p w:rsidR="00E50072" w:rsidRPr="002B00AB" w:rsidRDefault="00E50072" w:rsidP="00E50072">
      <w:pPr>
        <w:widowControl/>
        <w:spacing w:line="600" w:lineRule="exact"/>
        <w:rPr>
          <w:rFonts w:ascii="仿宋_GB2312" w:eastAsia="仿宋_GB2312" w:hAnsi="等线"/>
          <w:sz w:val="32"/>
          <w:szCs w:val="32"/>
        </w:rPr>
      </w:pPr>
    </w:p>
    <w:p w:rsidR="00E50072" w:rsidRPr="002B00AB" w:rsidRDefault="00E50072" w:rsidP="00E50072"/>
    <w:p w:rsidR="00E50072" w:rsidRDefault="00E50072" w:rsidP="00E5007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 w:rsidR="00E50072" w:rsidRDefault="00E50072" w:rsidP="00E50072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 w:rsidR="00275570" w:rsidRPr="00E50072" w:rsidRDefault="00275570"/>
    <w:sectPr w:rsidR="00275570" w:rsidRPr="00E50072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98" w:rsidRDefault="00D93998" w:rsidP="00E50072">
      <w:r>
        <w:separator/>
      </w:r>
    </w:p>
  </w:endnote>
  <w:endnote w:type="continuationSeparator" w:id="0">
    <w:p w:rsidR="00D93998" w:rsidRDefault="00D93998" w:rsidP="00E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altName w:val="Malgun Gothic Semilight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D93998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D93998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D93998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E50072">
      <w:rPr>
        <w:rStyle w:val="a7"/>
        <w:noProof/>
        <w:sz w:val="28"/>
        <w:szCs w:val="28"/>
      </w:rPr>
      <w:t>21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D93998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98" w:rsidRDefault="00D93998" w:rsidP="00E50072">
      <w:r>
        <w:separator/>
      </w:r>
    </w:p>
  </w:footnote>
  <w:footnote w:type="continuationSeparator" w:id="0">
    <w:p w:rsidR="00D93998" w:rsidRDefault="00D93998" w:rsidP="00E50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EC"/>
    <w:rsid w:val="00275570"/>
    <w:rsid w:val="00D93998"/>
    <w:rsid w:val="00E50072"/>
    <w:rsid w:val="00E6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88DF2"/>
  <w15:chartTrackingRefBased/>
  <w15:docId w15:val="{7ACC084D-4870-41DA-B9B1-ECC683CE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0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50072"/>
    <w:pPr>
      <w:keepNext/>
      <w:keepLines/>
      <w:widowControl/>
      <w:spacing w:before="240" w:after="240" w:line="640" w:lineRule="exact"/>
      <w:ind w:firstLineChars="200" w:firstLine="200"/>
      <w:outlineLvl w:val="0"/>
    </w:pPr>
    <w:rPr>
      <w:rFonts w:ascii="等线" w:eastAsia="方正小标宋简体" w:hAnsi="等线" w:cs="等线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0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00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0072"/>
    <w:rPr>
      <w:sz w:val="18"/>
      <w:szCs w:val="18"/>
    </w:rPr>
  </w:style>
  <w:style w:type="character" w:customStyle="1" w:styleId="10">
    <w:name w:val="标题 1 字符"/>
    <w:basedOn w:val="a0"/>
    <w:uiPriority w:val="9"/>
    <w:rsid w:val="00E5007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7">
    <w:name w:val="page number"/>
    <w:basedOn w:val="a0"/>
    <w:rsid w:val="00E50072"/>
  </w:style>
  <w:style w:type="character" w:customStyle="1" w:styleId="1Char">
    <w:name w:val="标题 1 Char"/>
    <w:link w:val="1"/>
    <w:uiPriority w:val="99"/>
    <w:rsid w:val="00E50072"/>
    <w:rPr>
      <w:rFonts w:ascii="等线" w:eastAsia="方正小标宋简体" w:hAnsi="等线" w:cs="等线"/>
      <w:b/>
      <w:bCs/>
      <w:kern w:val="44"/>
      <w:sz w:val="44"/>
      <w:szCs w:val="44"/>
    </w:rPr>
  </w:style>
  <w:style w:type="numbering" w:customStyle="1" w:styleId="11">
    <w:name w:val="无列表1"/>
    <w:next w:val="a2"/>
    <w:uiPriority w:val="99"/>
    <w:semiHidden/>
    <w:unhideWhenUsed/>
    <w:rsid w:val="00E50072"/>
  </w:style>
  <w:style w:type="character" w:customStyle="1" w:styleId="Char">
    <w:name w:val="页脚 Char"/>
    <w:uiPriority w:val="99"/>
    <w:rsid w:val="00E50072"/>
    <w:rPr>
      <w:kern w:val="2"/>
      <w:sz w:val="18"/>
      <w:szCs w:val="18"/>
    </w:rPr>
  </w:style>
  <w:style w:type="table" w:styleId="a8">
    <w:name w:val="Table Grid"/>
    <w:basedOn w:val="a1"/>
    <w:uiPriority w:val="99"/>
    <w:rsid w:val="00E50072"/>
    <w:rPr>
      <w:rFonts w:ascii="等线" w:eastAsia="等线" w:hAnsi="等线" w:cs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E50072"/>
    <w:pPr>
      <w:widowControl/>
      <w:spacing w:line="600" w:lineRule="exact"/>
      <w:ind w:firstLineChars="200" w:firstLine="420"/>
    </w:pPr>
    <w:rPr>
      <w:rFonts w:ascii="等线" w:eastAsia="等线" w:hAnsi="等线" w:cs="等线"/>
      <w:szCs w:val="21"/>
    </w:rPr>
  </w:style>
  <w:style w:type="paragraph" w:styleId="aa">
    <w:name w:val="Date"/>
    <w:basedOn w:val="a"/>
    <w:next w:val="a"/>
    <w:link w:val="Char0"/>
    <w:uiPriority w:val="99"/>
    <w:rsid w:val="00E50072"/>
    <w:pPr>
      <w:widowControl/>
      <w:spacing w:line="600" w:lineRule="exact"/>
      <w:ind w:leftChars="2500" w:left="100" w:firstLineChars="200" w:firstLine="200"/>
    </w:pPr>
    <w:rPr>
      <w:rFonts w:ascii="等线" w:eastAsia="等线" w:hAnsi="等线" w:cs="等线"/>
      <w:szCs w:val="21"/>
    </w:rPr>
  </w:style>
  <w:style w:type="character" w:customStyle="1" w:styleId="ab">
    <w:name w:val="日期 字符"/>
    <w:basedOn w:val="a0"/>
    <w:uiPriority w:val="99"/>
    <w:rsid w:val="00E50072"/>
    <w:rPr>
      <w:rFonts w:ascii="Times New Roman" w:eastAsia="宋体" w:hAnsi="Times New Roman" w:cs="Times New Roman"/>
      <w:szCs w:val="24"/>
    </w:rPr>
  </w:style>
  <w:style w:type="character" w:customStyle="1" w:styleId="Char0">
    <w:name w:val="日期 Char"/>
    <w:link w:val="aa"/>
    <w:uiPriority w:val="99"/>
    <w:rsid w:val="00E50072"/>
    <w:rPr>
      <w:rFonts w:ascii="等线" w:eastAsia="等线" w:hAnsi="等线" w:cs="等线"/>
      <w:szCs w:val="21"/>
    </w:rPr>
  </w:style>
  <w:style w:type="character" w:styleId="ac">
    <w:name w:val="Hyperlink"/>
    <w:uiPriority w:val="99"/>
    <w:rsid w:val="00E50072"/>
    <w:rPr>
      <w:color w:val="0000FF"/>
      <w:u w:val="single"/>
    </w:rPr>
  </w:style>
  <w:style w:type="character" w:styleId="ad">
    <w:name w:val="FollowedHyperlink"/>
    <w:uiPriority w:val="99"/>
    <w:rsid w:val="00E50072"/>
    <w:rPr>
      <w:color w:val="800080"/>
      <w:u w:val="single"/>
    </w:rPr>
  </w:style>
  <w:style w:type="paragraph" w:customStyle="1" w:styleId="font5">
    <w:name w:val="font5"/>
    <w:basedOn w:val="a"/>
    <w:uiPriority w:val="99"/>
    <w:rsid w:val="00E50072"/>
    <w:pPr>
      <w:widowControl/>
      <w:spacing w:before="100" w:beforeAutospacing="1" w:after="100" w:afterAutospacing="1"/>
      <w:jc w:val="left"/>
    </w:pPr>
    <w:rPr>
      <w:rFonts w:ascii="仿宋_GB2312" w:eastAsia="仿宋_GB2312" w:hAnsi="宋体" w:cs="仿宋_GB2312"/>
      <w:kern w:val="0"/>
      <w:sz w:val="18"/>
      <w:szCs w:val="18"/>
    </w:rPr>
  </w:style>
  <w:style w:type="paragraph" w:customStyle="1" w:styleId="font6">
    <w:name w:val="font6"/>
    <w:basedOn w:val="a"/>
    <w:uiPriority w:val="99"/>
    <w:rsid w:val="00E50072"/>
    <w:pPr>
      <w:widowControl/>
      <w:spacing w:before="100" w:beforeAutospacing="1" w:after="100" w:afterAutospacing="1"/>
      <w:jc w:val="left"/>
    </w:pPr>
    <w:rPr>
      <w:rFonts w:ascii="等线" w:eastAsia="等线" w:hAnsi="宋体" w:cs="等线"/>
      <w:kern w:val="0"/>
      <w:sz w:val="18"/>
      <w:szCs w:val="18"/>
    </w:rPr>
  </w:style>
  <w:style w:type="paragraph" w:customStyle="1" w:styleId="xl67">
    <w:name w:val="xl67"/>
    <w:basedOn w:val="a"/>
    <w:uiPriority w:val="99"/>
    <w:rsid w:val="00E500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uiPriority w:val="99"/>
    <w:rsid w:val="00E500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9">
    <w:name w:val="xl69"/>
    <w:basedOn w:val="a"/>
    <w:uiPriority w:val="99"/>
    <w:rsid w:val="00E5007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styleId="ae">
    <w:name w:val="Balloon Text"/>
    <w:basedOn w:val="a"/>
    <w:link w:val="Char1"/>
    <w:uiPriority w:val="99"/>
    <w:unhideWhenUsed/>
    <w:rsid w:val="00E50072"/>
    <w:pPr>
      <w:widowControl/>
      <w:ind w:firstLineChars="200" w:firstLine="200"/>
    </w:pPr>
    <w:rPr>
      <w:rFonts w:ascii="等线" w:eastAsia="等线" w:hAnsi="等线" w:cs="等线"/>
      <w:sz w:val="18"/>
      <w:szCs w:val="18"/>
    </w:rPr>
  </w:style>
  <w:style w:type="character" w:customStyle="1" w:styleId="af">
    <w:name w:val="批注框文本 字符"/>
    <w:basedOn w:val="a0"/>
    <w:uiPriority w:val="99"/>
    <w:rsid w:val="00E50072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link w:val="ae"/>
    <w:uiPriority w:val="99"/>
    <w:rsid w:val="00E50072"/>
    <w:rPr>
      <w:rFonts w:ascii="等线" w:eastAsia="等线" w:hAnsi="等线" w:cs="等线"/>
      <w:sz w:val="18"/>
      <w:szCs w:val="18"/>
    </w:rPr>
  </w:style>
  <w:style w:type="character" w:customStyle="1" w:styleId="Char2">
    <w:name w:val="页眉 Char"/>
    <w:uiPriority w:val="99"/>
    <w:rsid w:val="00E500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4279</Words>
  <Characters>24392</Characters>
  <Application>Microsoft Office Word</Application>
  <DocSecurity>0</DocSecurity>
  <Lines>203</Lines>
  <Paragraphs>57</Paragraphs>
  <ScaleCrop>false</ScaleCrop>
  <Company>神州网信技术有限公司</Company>
  <LinksUpToDate>false</LinksUpToDate>
  <CharactersWithSpaces>28614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2020-03-04T01:53:00Z</dcterms:created>
  <dcterms:modified xsi:type="dcterms:W3CDTF">2020-03-04T01:55:00Z</dcterms:modified>
</cp:coreProperties>
</file>