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E9" w:rsidRDefault="003229E9" w:rsidP="003229E9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3229E9" w:rsidRDefault="003229E9" w:rsidP="003229E9">
      <w:pPr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2020山东省教育装备博览会组委会</w:t>
      </w:r>
    </w:p>
    <w:p w:rsidR="003229E9" w:rsidRDefault="003229E9" w:rsidP="003229E9">
      <w:pPr>
        <w:rPr>
          <w:rFonts w:ascii="黑体" w:eastAsia="黑体" w:hAnsi="黑体" w:cs="仿宋_GB2312" w:hint="eastAsia"/>
          <w:sz w:val="32"/>
          <w:szCs w:val="32"/>
        </w:rPr>
      </w:pPr>
    </w:p>
    <w:p w:rsidR="003229E9" w:rsidRDefault="003229E9" w:rsidP="003229E9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组委会：</w:t>
      </w:r>
    </w:p>
    <w:p w:rsidR="003229E9" w:rsidRDefault="003229E9" w:rsidP="003229E9">
      <w:pPr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4"/>
          <w:sz w:val="32"/>
          <w:szCs w:val="32"/>
        </w:rPr>
        <w:t>主  任</w:t>
      </w:r>
      <w:r>
        <w:rPr>
          <w:rFonts w:ascii="仿宋_GB2312" w:eastAsia="仿宋_GB2312" w:hAnsi="黑体" w:cs="仿宋_GB2312" w:hint="eastAsia"/>
          <w:spacing w:val="4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邓云锋  山东省教育厅厅长</w:t>
      </w:r>
    </w:p>
    <w:p w:rsidR="003229E9" w:rsidRDefault="003229E9" w:rsidP="003229E9">
      <w:pPr>
        <w:ind w:firstLineChars="400" w:firstLine="1280"/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陈  飞  烟台市人民政府市长</w:t>
      </w:r>
    </w:p>
    <w:p w:rsidR="003229E9" w:rsidRDefault="003229E9" w:rsidP="003229E9">
      <w:pPr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副主任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 荆  戈  山东省教育厅二级巡视员</w:t>
      </w:r>
    </w:p>
    <w:p w:rsidR="003229E9" w:rsidRDefault="003229E9" w:rsidP="003229E9">
      <w:pPr>
        <w:ind w:firstLineChars="400" w:firstLine="1280"/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崔宗涛  烟台市人民政府副市长</w:t>
      </w:r>
    </w:p>
    <w:p w:rsidR="003229E9" w:rsidRDefault="003229E9" w:rsidP="003229E9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组委会办公室：</w:t>
      </w:r>
    </w:p>
    <w:p w:rsidR="003229E9" w:rsidRDefault="003229E9" w:rsidP="003229E9">
      <w:pPr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6"/>
          <w:sz w:val="32"/>
          <w:szCs w:val="32"/>
        </w:rPr>
        <w:t>主  任</w:t>
      </w:r>
      <w:r>
        <w:rPr>
          <w:rFonts w:ascii="黑体" w:eastAsia="黑体" w:hAnsi="黑体" w:cs="仿宋_GB2312" w:hint="eastAsia"/>
          <w:spacing w:val="6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魏光祥  山东省教育技术装备服务中心主任</w:t>
      </w:r>
    </w:p>
    <w:p w:rsidR="003229E9" w:rsidRDefault="003229E9" w:rsidP="003229E9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黑体" w:cs="仿宋_GB2312" w:hint="eastAsia"/>
          <w:sz w:val="32"/>
          <w:szCs w:val="32"/>
        </w:rPr>
        <w:t>蔡润圃  烟台市教育局局长</w:t>
      </w:r>
    </w:p>
    <w:p w:rsidR="003229E9" w:rsidRDefault="003229E9" w:rsidP="003229E9">
      <w:pPr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副主任</w:t>
      </w:r>
      <w:r>
        <w:rPr>
          <w:rFonts w:ascii="黑体" w:eastAsia="黑体" w:hAnsi="黑体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曲仁臣  烟台市政府教育督导室总督学</w:t>
      </w:r>
    </w:p>
    <w:p w:rsidR="003229E9" w:rsidRDefault="003229E9" w:rsidP="003229E9">
      <w:pPr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 xml:space="preserve">        刘文田  山东省教育装备协会会长</w:t>
      </w:r>
    </w:p>
    <w:p w:rsidR="003229E9" w:rsidRDefault="003229E9" w:rsidP="003229E9">
      <w:pPr>
        <w:ind w:firstLineChars="400" w:firstLine="128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刘</w:t>
      </w:r>
      <w:r>
        <w:rPr>
          <w:rFonts w:ascii="仿宋_GB2312" w:eastAsia="仿宋_GB2312" w:hAnsi="黑体" w:cs="仿宋_GB2312"/>
          <w:sz w:val="32"/>
          <w:szCs w:val="32"/>
        </w:rPr>
        <w:t>学祥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 山东省学校后勤协会秘书</w:t>
      </w:r>
      <w:r>
        <w:rPr>
          <w:rFonts w:ascii="仿宋_GB2312" w:eastAsia="仿宋_GB2312" w:hAnsi="黑体" w:cs="仿宋_GB2312"/>
          <w:sz w:val="32"/>
          <w:szCs w:val="32"/>
        </w:rPr>
        <w:t>长</w:t>
      </w:r>
    </w:p>
    <w:p w:rsidR="003229E9" w:rsidRDefault="003229E9" w:rsidP="003229E9">
      <w:pPr>
        <w:ind w:firstLineChars="400" w:firstLine="128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刘  涛  山东省</w:t>
      </w:r>
      <w:r>
        <w:rPr>
          <w:rFonts w:ascii="仿宋_GB2312" w:eastAsia="仿宋_GB2312" w:hAnsi="黑体" w:cs="仿宋_GB2312"/>
          <w:sz w:val="32"/>
          <w:szCs w:val="32"/>
        </w:rPr>
        <w:t>教育电视台频道总监</w:t>
      </w:r>
    </w:p>
    <w:p w:rsidR="003229E9" w:rsidRDefault="003229E9" w:rsidP="003229E9">
      <w:pPr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4"/>
          <w:sz w:val="32"/>
          <w:szCs w:val="32"/>
        </w:rPr>
        <w:t>成  员</w:t>
      </w:r>
      <w:r>
        <w:rPr>
          <w:rFonts w:ascii="黑体" w:eastAsia="黑体" w:hAnsi="黑体" w:cs="仿宋_GB2312" w:hint="eastAsia"/>
          <w:spacing w:val="4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各市教育（教体</w:t>
      </w:r>
      <w:r>
        <w:rPr>
          <w:rFonts w:ascii="仿宋_GB2312" w:eastAsia="仿宋_GB2312" w:hAnsi="黑体" w:cs="仿宋_GB2312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>局局长</w:t>
      </w:r>
    </w:p>
    <w:p w:rsidR="003229E9" w:rsidRDefault="003229E9" w:rsidP="003229E9">
      <w:pPr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 xml:space="preserve">        各高等学校负责人</w:t>
      </w:r>
    </w:p>
    <w:p w:rsidR="003229E9" w:rsidRDefault="003229E9" w:rsidP="003229E9">
      <w:pPr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 xml:space="preserve">        烟台市商务局负责人</w:t>
      </w:r>
    </w:p>
    <w:p w:rsidR="003229E9" w:rsidRDefault="003229E9" w:rsidP="003229E9">
      <w:pPr>
        <w:rPr>
          <w:rFonts w:ascii="黑体" w:eastAsia="黑体" w:hAnsi="黑体" w:cs="仿宋_GB2312" w:hint="eastAsia"/>
          <w:sz w:val="32"/>
          <w:szCs w:val="32"/>
        </w:rPr>
      </w:pPr>
    </w:p>
    <w:p w:rsidR="00DD616B" w:rsidRPr="003229E9" w:rsidRDefault="00DD616B">
      <w:bookmarkStart w:id="0" w:name="_GoBack"/>
      <w:bookmarkEnd w:id="0"/>
    </w:p>
    <w:sectPr w:rsidR="00DD616B" w:rsidRPr="00322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39A" w:rsidRDefault="00BC139A" w:rsidP="003229E9">
      <w:r>
        <w:separator/>
      </w:r>
    </w:p>
  </w:endnote>
  <w:endnote w:type="continuationSeparator" w:id="0">
    <w:p w:rsidR="00BC139A" w:rsidRDefault="00BC139A" w:rsidP="0032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39A" w:rsidRDefault="00BC139A" w:rsidP="003229E9">
      <w:r>
        <w:separator/>
      </w:r>
    </w:p>
  </w:footnote>
  <w:footnote w:type="continuationSeparator" w:id="0">
    <w:p w:rsidR="00BC139A" w:rsidRDefault="00BC139A" w:rsidP="00322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E2"/>
    <w:rsid w:val="003229E9"/>
    <w:rsid w:val="004744E2"/>
    <w:rsid w:val="00BC139A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067FB6-9E3B-4E30-B78B-604D4FAC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29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29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29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2020-09-01T08:18:00Z</dcterms:created>
  <dcterms:modified xsi:type="dcterms:W3CDTF">2020-09-01T08:18:00Z</dcterms:modified>
</cp:coreProperties>
</file>