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8428" w14:textId="77777777" w:rsidR="00DB5FC8" w:rsidRDefault="00DB5FC8" w:rsidP="00DB5FC8">
      <w:pPr>
        <w:spacing w:line="560" w:lineRule="exact"/>
        <w:ind w:leftChars="-246" w:left="-2" w:hangingChars="161" w:hanging="515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7C68DDC0" w14:textId="77777777" w:rsidR="00DB5FC8" w:rsidRDefault="00DB5FC8" w:rsidP="00DB5FC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部省共建国家职业教育创新发展高地理论实践研究课题</w:t>
      </w:r>
    </w:p>
    <w:p w14:paraId="5E100C2E" w14:textId="77777777" w:rsidR="00DB5FC8" w:rsidRDefault="00DB5FC8" w:rsidP="00DB5FC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拟立项名单</w:t>
      </w:r>
    </w:p>
    <w:p w14:paraId="28B01D40" w14:textId="77777777" w:rsidR="00DB5FC8" w:rsidRDefault="00DB5FC8" w:rsidP="00DB5FC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062"/>
        <w:gridCol w:w="4062"/>
        <w:gridCol w:w="3388"/>
        <w:gridCol w:w="1170"/>
      </w:tblGrid>
      <w:tr w:rsidR="00DB5FC8" w:rsidRPr="00E20C57" w14:paraId="30C435BA" w14:textId="77777777" w:rsidTr="0068389B">
        <w:trPr>
          <w:trHeight w:val="567"/>
          <w:tblHeader/>
          <w:jc w:val="center"/>
        </w:trPr>
        <w:tc>
          <w:tcPr>
            <w:tcW w:w="661" w:type="dxa"/>
            <w:vAlign w:val="center"/>
          </w:tcPr>
          <w:p w14:paraId="075EE03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62" w:type="dxa"/>
            <w:vAlign w:val="center"/>
          </w:tcPr>
          <w:p w14:paraId="5DCD62A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课题名称</w:t>
            </w:r>
          </w:p>
        </w:tc>
        <w:tc>
          <w:tcPr>
            <w:tcW w:w="4062" w:type="dxa"/>
            <w:vAlign w:val="center"/>
          </w:tcPr>
          <w:p w14:paraId="2B4E2FA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立项牵头单位</w:t>
            </w:r>
          </w:p>
        </w:tc>
        <w:tc>
          <w:tcPr>
            <w:tcW w:w="3388" w:type="dxa"/>
            <w:vAlign w:val="center"/>
          </w:tcPr>
          <w:p w14:paraId="7187001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主持人</w:t>
            </w:r>
          </w:p>
        </w:tc>
        <w:tc>
          <w:tcPr>
            <w:tcW w:w="1170" w:type="dxa"/>
            <w:vAlign w:val="center"/>
          </w:tcPr>
          <w:p w14:paraId="631B7E2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DB5FC8" w:rsidRPr="00E20C57" w14:paraId="0DFE37BB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24DEEF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062" w:type="dxa"/>
            <w:vAlign w:val="center"/>
          </w:tcPr>
          <w:p w14:paraId="32D4939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加强党对职业教育全面领导的研究</w:t>
            </w:r>
          </w:p>
        </w:tc>
        <w:tc>
          <w:tcPr>
            <w:tcW w:w="4062" w:type="dxa"/>
            <w:vAlign w:val="center"/>
          </w:tcPr>
          <w:p w14:paraId="202F651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山东城市建设职业学院、山东科技职业学院</w:t>
            </w:r>
          </w:p>
        </w:tc>
        <w:tc>
          <w:tcPr>
            <w:tcW w:w="3388" w:type="dxa"/>
            <w:vAlign w:val="center"/>
          </w:tcPr>
          <w:p w14:paraId="5547187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高绍远、郑德前</w:t>
            </w:r>
          </w:p>
        </w:tc>
        <w:tc>
          <w:tcPr>
            <w:tcW w:w="1170" w:type="dxa"/>
            <w:vAlign w:val="center"/>
          </w:tcPr>
          <w:p w14:paraId="2383AFD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0521327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CACCC3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4062" w:type="dxa"/>
            <w:vAlign w:val="center"/>
          </w:tcPr>
          <w:p w14:paraId="3C2408B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中国特色职业教育制度和模式研究</w:t>
            </w:r>
          </w:p>
        </w:tc>
        <w:tc>
          <w:tcPr>
            <w:tcW w:w="4062" w:type="dxa"/>
            <w:vAlign w:val="center"/>
          </w:tcPr>
          <w:p w14:paraId="4D6E418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山东省职业技术教育理论研究中心</w:t>
            </w:r>
          </w:p>
        </w:tc>
        <w:tc>
          <w:tcPr>
            <w:tcW w:w="3388" w:type="dxa"/>
            <w:vAlign w:val="center"/>
          </w:tcPr>
          <w:p w14:paraId="19D56A2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张计光</w:t>
            </w:r>
            <w:proofErr w:type="gramEnd"/>
          </w:p>
        </w:tc>
        <w:tc>
          <w:tcPr>
            <w:tcW w:w="1170" w:type="dxa"/>
            <w:vAlign w:val="center"/>
          </w:tcPr>
          <w:p w14:paraId="2B555EC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5CCAA46B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599A79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4062" w:type="dxa"/>
            <w:vAlign w:val="center"/>
          </w:tcPr>
          <w:p w14:paraId="52C02E9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提质培优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、增值赋能研究</w:t>
            </w:r>
          </w:p>
        </w:tc>
        <w:tc>
          <w:tcPr>
            <w:tcW w:w="4062" w:type="dxa"/>
            <w:vAlign w:val="center"/>
          </w:tcPr>
          <w:p w14:paraId="31C7462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日照职业技术学院</w:t>
            </w:r>
          </w:p>
        </w:tc>
        <w:tc>
          <w:tcPr>
            <w:tcW w:w="3388" w:type="dxa"/>
            <w:vAlign w:val="center"/>
          </w:tcPr>
          <w:p w14:paraId="44DBC32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李波</w:t>
            </w:r>
          </w:p>
        </w:tc>
        <w:tc>
          <w:tcPr>
            <w:tcW w:w="1170" w:type="dxa"/>
            <w:vAlign w:val="center"/>
          </w:tcPr>
          <w:p w14:paraId="3DD984D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B91834C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512750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4062" w:type="dxa"/>
            <w:vAlign w:val="center"/>
          </w:tcPr>
          <w:p w14:paraId="1021B8A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整省推进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战略重点、实施策略与路径研究</w:t>
            </w:r>
          </w:p>
        </w:tc>
        <w:tc>
          <w:tcPr>
            <w:tcW w:w="4062" w:type="dxa"/>
            <w:vAlign w:val="center"/>
          </w:tcPr>
          <w:p w14:paraId="78B5062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山东科技职业学院</w:t>
            </w:r>
          </w:p>
        </w:tc>
        <w:tc>
          <w:tcPr>
            <w:tcW w:w="3388" w:type="dxa"/>
            <w:vAlign w:val="center"/>
          </w:tcPr>
          <w:p w14:paraId="53BAD8B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丁文利</w:t>
            </w:r>
            <w:proofErr w:type="gramEnd"/>
          </w:p>
        </w:tc>
        <w:tc>
          <w:tcPr>
            <w:tcW w:w="1170" w:type="dxa"/>
            <w:vAlign w:val="center"/>
          </w:tcPr>
          <w:p w14:paraId="4217F15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A716469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866D06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062" w:type="dxa"/>
            <w:vAlign w:val="center"/>
          </w:tcPr>
          <w:p w14:paraId="6B55D86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多元共治的职业教育管理体系研究</w:t>
            </w:r>
          </w:p>
        </w:tc>
        <w:tc>
          <w:tcPr>
            <w:tcW w:w="4062" w:type="dxa"/>
            <w:vAlign w:val="center"/>
          </w:tcPr>
          <w:p w14:paraId="575CEC1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潍坊市教育局</w:t>
            </w:r>
          </w:p>
        </w:tc>
        <w:tc>
          <w:tcPr>
            <w:tcW w:w="3388" w:type="dxa"/>
            <w:vAlign w:val="center"/>
          </w:tcPr>
          <w:p w14:paraId="22D94EF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李广敬</w:t>
            </w:r>
            <w:proofErr w:type="gramEnd"/>
          </w:p>
        </w:tc>
        <w:tc>
          <w:tcPr>
            <w:tcW w:w="1170" w:type="dxa"/>
            <w:vAlign w:val="center"/>
          </w:tcPr>
          <w:p w14:paraId="05B7778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66B1FA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B25FF5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4062" w:type="dxa"/>
            <w:vAlign w:val="center"/>
          </w:tcPr>
          <w:p w14:paraId="1BC1755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高职院校干部队伍建设研究</w:t>
            </w:r>
          </w:p>
        </w:tc>
        <w:tc>
          <w:tcPr>
            <w:tcW w:w="4062" w:type="dxa"/>
            <w:vAlign w:val="center"/>
          </w:tcPr>
          <w:p w14:paraId="67C0329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济南市委组织部、济南幼儿师范高等专科学校、山东轻工职业学院</w:t>
            </w:r>
          </w:p>
        </w:tc>
        <w:tc>
          <w:tcPr>
            <w:tcW w:w="3388" w:type="dxa"/>
            <w:vAlign w:val="center"/>
          </w:tcPr>
          <w:p w14:paraId="5360F74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李旭东、袁雷</w:t>
            </w:r>
          </w:p>
        </w:tc>
        <w:tc>
          <w:tcPr>
            <w:tcW w:w="1170" w:type="dxa"/>
            <w:vAlign w:val="center"/>
          </w:tcPr>
          <w:p w14:paraId="49FC7D9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6DAEECD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6A98DE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4062" w:type="dxa"/>
            <w:vAlign w:val="center"/>
          </w:tcPr>
          <w:p w14:paraId="31B4A650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技工院校与其他各类职业院校融合发展研究</w:t>
            </w:r>
          </w:p>
        </w:tc>
        <w:tc>
          <w:tcPr>
            <w:tcW w:w="4062" w:type="dxa"/>
            <w:vAlign w:val="center"/>
          </w:tcPr>
          <w:p w14:paraId="7A5D200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烟台文化旅游职业学院、浙江省机电技师学院</w:t>
            </w:r>
          </w:p>
        </w:tc>
        <w:tc>
          <w:tcPr>
            <w:tcW w:w="3388" w:type="dxa"/>
            <w:vAlign w:val="center"/>
          </w:tcPr>
          <w:p w14:paraId="61A2ABF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王宗湖、曹小其</w:t>
            </w:r>
          </w:p>
        </w:tc>
        <w:tc>
          <w:tcPr>
            <w:tcW w:w="1170" w:type="dxa"/>
            <w:vAlign w:val="center"/>
          </w:tcPr>
          <w:p w14:paraId="38AD2E6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488E3E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8081B3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4062" w:type="dxa"/>
            <w:vAlign w:val="center"/>
          </w:tcPr>
          <w:p w14:paraId="6A08162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理顺职业教育管理体制研究</w:t>
            </w:r>
          </w:p>
        </w:tc>
        <w:tc>
          <w:tcPr>
            <w:tcW w:w="4062" w:type="dxa"/>
            <w:vAlign w:val="center"/>
          </w:tcPr>
          <w:p w14:paraId="5346604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烟台市教育局</w:t>
            </w:r>
          </w:p>
        </w:tc>
        <w:tc>
          <w:tcPr>
            <w:tcW w:w="3388" w:type="dxa"/>
            <w:vAlign w:val="center"/>
          </w:tcPr>
          <w:p w14:paraId="4DE8980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许箕展</w:t>
            </w:r>
            <w:proofErr w:type="gramEnd"/>
          </w:p>
        </w:tc>
        <w:tc>
          <w:tcPr>
            <w:tcW w:w="1170" w:type="dxa"/>
            <w:vAlign w:val="center"/>
          </w:tcPr>
          <w:p w14:paraId="6F1C1CC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4A2F9BD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29BADB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4062" w:type="dxa"/>
            <w:vAlign w:val="center"/>
          </w:tcPr>
          <w:p w14:paraId="19644A6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职业院校办学自主权研究</w:t>
            </w:r>
          </w:p>
        </w:tc>
        <w:tc>
          <w:tcPr>
            <w:tcW w:w="4062" w:type="dxa"/>
            <w:vAlign w:val="center"/>
          </w:tcPr>
          <w:p w14:paraId="3787341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滨州职业学院</w:t>
            </w:r>
          </w:p>
        </w:tc>
        <w:tc>
          <w:tcPr>
            <w:tcW w:w="3388" w:type="dxa"/>
            <w:vAlign w:val="center"/>
          </w:tcPr>
          <w:p w14:paraId="58E6856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杨光军</w:t>
            </w:r>
          </w:p>
        </w:tc>
        <w:tc>
          <w:tcPr>
            <w:tcW w:w="1170" w:type="dxa"/>
            <w:vAlign w:val="center"/>
          </w:tcPr>
          <w:p w14:paraId="1E980CC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373E40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F79732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062" w:type="dxa"/>
            <w:vAlign w:val="center"/>
          </w:tcPr>
          <w:p w14:paraId="1142501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职业院校治理体系和治理能力现代化研究</w:t>
            </w:r>
          </w:p>
        </w:tc>
        <w:tc>
          <w:tcPr>
            <w:tcW w:w="4062" w:type="dxa"/>
            <w:vAlign w:val="center"/>
          </w:tcPr>
          <w:p w14:paraId="380673E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山东理工职业学院、常州信息职业技术学院</w:t>
            </w:r>
          </w:p>
        </w:tc>
        <w:tc>
          <w:tcPr>
            <w:tcW w:w="3388" w:type="dxa"/>
            <w:vAlign w:val="center"/>
          </w:tcPr>
          <w:p w14:paraId="6A99CCB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文汉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琛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、周海英</w:t>
            </w:r>
          </w:p>
        </w:tc>
        <w:tc>
          <w:tcPr>
            <w:tcW w:w="1170" w:type="dxa"/>
            <w:vAlign w:val="center"/>
          </w:tcPr>
          <w:p w14:paraId="2950951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C79F75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FFEB5A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4062" w:type="dxa"/>
            <w:vAlign w:val="center"/>
          </w:tcPr>
          <w:p w14:paraId="498AD55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职业教育财政分担扶持机制研究</w:t>
            </w:r>
          </w:p>
        </w:tc>
        <w:tc>
          <w:tcPr>
            <w:tcW w:w="4062" w:type="dxa"/>
            <w:vAlign w:val="center"/>
          </w:tcPr>
          <w:p w14:paraId="6E26CA4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滨州职业学院</w:t>
            </w:r>
          </w:p>
        </w:tc>
        <w:tc>
          <w:tcPr>
            <w:tcW w:w="3388" w:type="dxa"/>
            <w:vAlign w:val="center"/>
          </w:tcPr>
          <w:p w14:paraId="612C2DE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宣永华</w:t>
            </w:r>
            <w:proofErr w:type="gramEnd"/>
          </w:p>
        </w:tc>
        <w:tc>
          <w:tcPr>
            <w:tcW w:w="1170" w:type="dxa"/>
            <w:vAlign w:val="center"/>
          </w:tcPr>
          <w:p w14:paraId="76E93A9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3644BE79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E11C27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4062" w:type="dxa"/>
            <w:vAlign w:val="center"/>
          </w:tcPr>
          <w:p w14:paraId="2A5DC8D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十八大以来职业教育改革发展“山东模式”研究</w:t>
            </w:r>
          </w:p>
        </w:tc>
        <w:tc>
          <w:tcPr>
            <w:tcW w:w="4062" w:type="dxa"/>
            <w:vAlign w:val="center"/>
          </w:tcPr>
          <w:p w14:paraId="6AEF8F4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</w:t>
            </w:r>
          </w:p>
        </w:tc>
        <w:tc>
          <w:tcPr>
            <w:tcW w:w="3388" w:type="dxa"/>
            <w:vAlign w:val="center"/>
          </w:tcPr>
          <w:p w14:paraId="0357FA6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申培轩</w:t>
            </w:r>
            <w:proofErr w:type="gramEnd"/>
          </w:p>
        </w:tc>
        <w:tc>
          <w:tcPr>
            <w:tcW w:w="1170" w:type="dxa"/>
            <w:vAlign w:val="center"/>
          </w:tcPr>
          <w:p w14:paraId="612DD4A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0C737A4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64C08B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4062" w:type="dxa"/>
            <w:vAlign w:val="center"/>
          </w:tcPr>
          <w:p w14:paraId="2DF634E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各层次各类型职业教育衔接研究</w:t>
            </w:r>
          </w:p>
        </w:tc>
        <w:tc>
          <w:tcPr>
            <w:tcW w:w="4062" w:type="dxa"/>
            <w:vAlign w:val="center"/>
          </w:tcPr>
          <w:p w14:paraId="59579FF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山东经贸职业学院、济宁职业技术学院</w:t>
            </w:r>
          </w:p>
        </w:tc>
        <w:tc>
          <w:tcPr>
            <w:tcW w:w="3388" w:type="dxa"/>
            <w:vAlign w:val="center"/>
          </w:tcPr>
          <w:p w14:paraId="11A1773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宋立温、周卫东</w:t>
            </w:r>
          </w:p>
        </w:tc>
        <w:tc>
          <w:tcPr>
            <w:tcW w:w="1170" w:type="dxa"/>
            <w:vAlign w:val="center"/>
          </w:tcPr>
          <w:p w14:paraId="7A68403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4C138D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4526038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4062" w:type="dxa"/>
            <w:vAlign w:val="center"/>
          </w:tcPr>
          <w:p w14:paraId="5E622BC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基于类型教育属性的职业教育人才培养体系研究</w:t>
            </w:r>
          </w:p>
        </w:tc>
        <w:tc>
          <w:tcPr>
            <w:tcW w:w="4062" w:type="dxa"/>
            <w:vAlign w:val="center"/>
          </w:tcPr>
          <w:p w14:paraId="77376EE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烟台市职业教育研究室、临沂职业学院</w:t>
            </w:r>
          </w:p>
        </w:tc>
        <w:tc>
          <w:tcPr>
            <w:tcW w:w="3388" w:type="dxa"/>
            <w:vAlign w:val="center"/>
          </w:tcPr>
          <w:p w14:paraId="24A6716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段威、安丰和</w:t>
            </w:r>
          </w:p>
        </w:tc>
        <w:tc>
          <w:tcPr>
            <w:tcW w:w="1170" w:type="dxa"/>
            <w:vAlign w:val="center"/>
          </w:tcPr>
          <w:p w14:paraId="205A56D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78B778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43AE4A5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4062" w:type="dxa"/>
            <w:vAlign w:val="center"/>
          </w:tcPr>
          <w:p w14:paraId="1066312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中等职业教育基础地位研究</w:t>
            </w:r>
          </w:p>
        </w:tc>
        <w:tc>
          <w:tcPr>
            <w:tcW w:w="4062" w:type="dxa"/>
            <w:vAlign w:val="center"/>
          </w:tcPr>
          <w:p w14:paraId="3B78D80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德州市教育科学研究院</w:t>
            </w:r>
          </w:p>
        </w:tc>
        <w:tc>
          <w:tcPr>
            <w:tcW w:w="3388" w:type="dxa"/>
            <w:vAlign w:val="center"/>
          </w:tcPr>
          <w:p w14:paraId="260427C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杨成</w:t>
            </w:r>
          </w:p>
        </w:tc>
        <w:tc>
          <w:tcPr>
            <w:tcW w:w="1170" w:type="dxa"/>
            <w:vAlign w:val="center"/>
          </w:tcPr>
          <w:p w14:paraId="0876258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A8D0DD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C753FB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4062" w:type="dxa"/>
            <w:vAlign w:val="center"/>
          </w:tcPr>
          <w:p w14:paraId="39197EB5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中等职业教育与普通高中教育互通机制研究</w:t>
            </w:r>
          </w:p>
        </w:tc>
        <w:tc>
          <w:tcPr>
            <w:tcW w:w="4062" w:type="dxa"/>
            <w:vAlign w:val="center"/>
          </w:tcPr>
          <w:p w14:paraId="221EC71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山东师范大学、</w:t>
            </w:r>
            <w:r w:rsidRPr="00943ABB">
              <w:rPr>
                <w:rStyle w:val="font11"/>
                <w:rFonts w:hint="default"/>
                <w:szCs w:val="21"/>
                <w:lang w:bidi="ar"/>
              </w:rPr>
              <w:t>日照市教育科学研究中心</w:t>
            </w:r>
          </w:p>
        </w:tc>
        <w:tc>
          <w:tcPr>
            <w:tcW w:w="3388" w:type="dxa"/>
            <w:vAlign w:val="center"/>
          </w:tcPr>
          <w:p w14:paraId="11C86EF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朱忠琴、徐以菊</w:t>
            </w:r>
          </w:p>
        </w:tc>
        <w:tc>
          <w:tcPr>
            <w:tcW w:w="1170" w:type="dxa"/>
            <w:vAlign w:val="center"/>
          </w:tcPr>
          <w:p w14:paraId="5155904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6E0A1D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05902B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4062" w:type="dxa"/>
            <w:vAlign w:val="center"/>
          </w:tcPr>
          <w:p w14:paraId="21C9175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地方本科高校向应用型本科高校转型发展研究</w:t>
            </w:r>
          </w:p>
        </w:tc>
        <w:tc>
          <w:tcPr>
            <w:tcW w:w="4062" w:type="dxa"/>
            <w:vAlign w:val="center"/>
          </w:tcPr>
          <w:p w14:paraId="3A924DA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3388" w:type="dxa"/>
            <w:vAlign w:val="center"/>
          </w:tcPr>
          <w:p w14:paraId="19BB18E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肖海荣</w:t>
            </w:r>
          </w:p>
        </w:tc>
        <w:tc>
          <w:tcPr>
            <w:tcW w:w="1170" w:type="dxa"/>
            <w:vAlign w:val="center"/>
          </w:tcPr>
          <w:p w14:paraId="39B81A9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A9AEB5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2AD9B8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4062" w:type="dxa"/>
            <w:vAlign w:val="center"/>
          </w:tcPr>
          <w:p w14:paraId="693495D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本科层次职业教育研究</w:t>
            </w:r>
          </w:p>
        </w:tc>
        <w:tc>
          <w:tcPr>
            <w:tcW w:w="4062" w:type="dxa"/>
            <w:vAlign w:val="center"/>
          </w:tcPr>
          <w:p w14:paraId="2165F08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滨州职业学院、齐鲁师范学院、山东省教育科学研究院、山东外国语职业技术大学</w:t>
            </w:r>
          </w:p>
        </w:tc>
        <w:tc>
          <w:tcPr>
            <w:tcW w:w="3388" w:type="dxa"/>
            <w:vAlign w:val="center"/>
          </w:tcPr>
          <w:p w14:paraId="5EC8B86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石忠、宗美娟、王福建、田德全</w:t>
            </w:r>
          </w:p>
        </w:tc>
        <w:tc>
          <w:tcPr>
            <w:tcW w:w="1170" w:type="dxa"/>
            <w:vAlign w:val="center"/>
          </w:tcPr>
          <w:p w14:paraId="5556B64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38986FF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442B7D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4062" w:type="dxa"/>
            <w:vAlign w:val="center"/>
          </w:tcPr>
          <w:p w14:paraId="2E93106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高端技术技能人才长学制培养模式研究</w:t>
            </w:r>
          </w:p>
        </w:tc>
        <w:tc>
          <w:tcPr>
            <w:tcW w:w="4062" w:type="dxa"/>
            <w:vAlign w:val="center"/>
          </w:tcPr>
          <w:p w14:paraId="5AE9888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3388" w:type="dxa"/>
            <w:vAlign w:val="center"/>
          </w:tcPr>
          <w:p w14:paraId="4C276A9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杨勇</w:t>
            </w:r>
          </w:p>
        </w:tc>
        <w:tc>
          <w:tcPr>
            <w:tcW w:w="1170" w:type="dxa"/>
            <w:vAlign w:val="center"/>
          </w:tcPr>
          <w:p w14:paraId="1F315B5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445F7E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E0CCA8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4062" w:type="dxa"/>
            <w:vAlign w:val="center"/>
          </w:tcPr>
          <w:p w14:paraId="1BC2EB2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“质量型”高职扩招研究</w:t>
            </w:r>
          </w:p>
        </w:tc>
        <w:tc>
          <w:tcPr>
            <w:tcW w:w="4062" w:type="dxa"/>
            <w:vAlign w:val="center"/>
          </w:tcPr>
          <w:p w14:paraId="1FC4C510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山东传媒职业学院</w:t>
            </w:r>
          </w:p>
        </w:tc>
        <w:tc>
          <w:tcPr>
            <w:tcW w:w="3388" w:type="dxa"/>
            <w:vAlign w:val="center"/>
          </w:tcPr>
          <w:p w14:paraId="5AC8B4A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张卫东</w:t>
            </w:r>
          </w:p>
        </w:tc>
        <w:tc>
          <w:tcPr>
            <w:tcW w:w="1170" w:type="dxa"/>
            <w:vAlign w:val="center"/>
          </w:tcPr>
          <w:p w14:paraId="60C658B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34CE729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B439B0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4062" w:type="dxa"/>
            <w:vAlign w:val="center"/>
          </w:tcPr>
          <w:p w14:paraId="6B9F340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高层次应用型人才培养体系研究</w:t>
            </w:r>
          </w:p>
        </w:tc>
        <w:tc>
          <w:tcPr>
            <w:tcW w:w="4062" w:type="dxa"/>
            <w:vAlign w:val="center"/>
          </w:tcPr>
          <w:p w14:paraId="559C04A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3388" w:type="dxa"/>
            <w:vAlign w:val="center"/>
          </w:tcPr>
          <w:p w14:paraId="5D6C3EB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宋旭红</w:t>
            </w:r>
          </w:p>
        </w:tc>
        <w:tc>
          <w:tcPr>
            <w:tcW w:w="1170" w:type="dxa"/>
            <w:vAlign w:val="center"/>
          </w:tcPr>
          <w:p w14:paraId="1CAF7CA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B68A65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84CCBF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4062" w:type="dxa"/>
            <w:vAlign w:val="center"/>
          </w:tcPr>
          <w:p w14:paraId="053A765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产学研用结合为途径的专业学位研究生培养模式研究</w:t>
            </w:r>
          </w:p>
        </w:tc>
        <w:tc>
          <w:tcPr>
            <w:tcW w:w="4062" w:type="dxa"/>
            <w:vAlign w:val="center"/>
          </w:tcPr>
          <w:p w14:paraId="2ED9A6E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哈尔滨工业大学（威海）</w:t>
            </w:r>
          </w:p>
        </w:tc>
        <w:tc>
          <w:tcPr>
            <w:tcW w:w="3388" w:type="dxa"/>
            <w:vAlign w:val="center"/>
          </w:tcPr>
          <w:p w14:paraId="6EE44BC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石红波</w:t>
            </w:r>
          </w:p>
        </w:tc>
        <w:tc>
          <w:tcPr>
            <w:tcW w:w="1170" w:type="dxa"/>
            <w:vAlign w:val="center"/>
          </w:tcPr>
          <w:p w14:paraId="473BC7B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89CF4DF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8C25E0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4062" w:type="dxa"/>
            <w:vAlign w:val="center"/>
          </w:tcPr>
          <w:p w14:paraId="339E072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职业教育高质量培训体系研究</w:t>
            </w:r>
          </w:p>
        </w:tc>
        <w:tc>
          <w:tcPr>
            <w:tcW w:w="4062" w:type="dxa"/>
            <w:vAlign w:val="center"/>
          </w:tcPr>
          <w:p w14:paraId="5084A65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山东化工职业学院</w:t>
            </w:r>
          </w:p>
        </w:tc>
        <w:tc>
          <w:tcPr>
            <w:tcW w:w="3388" w:type="dxa"/>
            <w:vAlign w:val="center"/>
          </w:tcPr>
          <w:p w14:paraId="0BEDAB7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王敬良</w:t>
            </w:r>
          </w:p>
        </w:tc>
        <w:tc>
          <w:tcPr>
            <w:tcW w:w="1170" w:type="dxa"/>
            <w:vAlign w:val="center"/>
          </w:tcPr>
          <w:p w14:paraId="37D81B5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AE9E26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86B184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4062" w:type="dxa"/>
            <w:vAlign w:val="center"/>
          </w:tcPr>
          <w:p w14:paraId="7F8F5300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“职教高考”制度研究</w:t>
            </w:r>
          </w:p>
        </w:tc>
        <w:tc>
          <w:tcPr>
            <w:tcW w:w="4062" w:type="dxa"/>
            <w:vAlign w:val="center"/>
          </w:tcPr>
          <w:p w14:paraId="387026D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</w:t>
            </w:r>
          </w:p>
        </w:tc>
        <w:tc>
          <w:tcPr>
            <w:tcW w:w="3388" w:type="dxa"/>
            <w:vAlign w:val="center"/>
          </w:tcPr>
          <w:p w14:paraId="418E685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杜德昌</w:t>
            </w:r>
          </w:p>
        </w:tc>
        <w:tc>
          <w:tcPr>
            <w:tcW w:w="1170" w:type="dxa"/>
            <w:vAlign w:val="center"/>
          </w:tcPr>
          <w:p w14:paraId="0F4666F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85FFA1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99EA7B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062" w:type="dxa"/>
            <w:vAlign w:val="center"/>
          </w:tcPr>
          <w:p w14:paraId="7694D05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职业教育服务国家和区域重大战略发展研究</w:t>
            </w:r>
          </w:p>
        </w:tc>
        <w:tc>
          <w:tcPr>
            <w:tcW w:w="4062" w:type="dxa"/>
            <w:vAlign w:val="center"/>
          </w:tcPr>
          <w:p w14:paraId="4609E15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3388" w:type="dxa"/>
            <w:vAlign w:val="center"/>
          </w:tcPr>
          <w:p w14:paraId="0417908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赵庆松</w:t>
            </w:r>
            <w:proofErr w:type="gramEnd"/>
          </w:p>
        </w:tc>
        <w:tc>
          <w:tcPr>
            <w:tcW w:w="1170" w:type="dxa"/>
            <w:vAlign w:val="center"/>
          </w:tcPr>
          <w:p w14:paraId="170FE8B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0986A67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509377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4062" w:type="dxa"/>
            <w:vAlign w:val="center"/>
          </w:tcPr>
          <w:p w14:paraId="7DA2A40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职业教育推进“三教”改革研究</w:t>
            </w:r>
          </w:p>
        </w:tc>
        <w:tc>
          <w:tcPr>
            <w:tcW w:w="4062" w:type="dxa"/>
            <w:vAlign w:val="center"/>
          </w:tcPr>
          <w:p w14:paraId="637B96D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山东省教育科学研究院、青岛职业技术学院、</w:t>
            </w:r>
            <w:r w:rsidRPr="00943ABB">
              <w:rPr>
                <w:rStyle w:val="font11"/>
                <w:rFonts w:hint="default"/>
                <w:szCs w:val="21"/>
                <w:lang w:bidi="ar"/>
              </w:rPr>
              <w:t>莱西市职业教育中心学校、</w:t>
            </w: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威海海洋职业学院</w:t>
            </w:r>
          </w:p>
        </w:tc>
        <w:tc>
          <w:tcPr>
            <w:tcW w:w="3388" w:type="dxa"/>
            <w:vAlign w:val="center"/>
          </w:tcPr>
          <w:p w14:paraId="1757223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邹本杰、张慧敏、徐东、王亚盛</w:t>
            </w:r>
          </w:p>
        </w:tc>
        <w:tc>
          <w:tcPr>
            <w:tcW w:w="1170" w:type="dxa"/>
            <w:vAlign w:val="center"/>
          </w:tcPr>
          <w:p w14:paraId="04C80C2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269B0FB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DACA72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4062" w:type="dxa"/>
            <w:vAlign w:val="center"/>
          </w:tcPr>
          <w:p w14:paraId="3394618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高水平高职学校和专业（群）建设研究</w:t>
            </w:r>
          </w:p>
        </w:tc>
        <w:tc>
          <w:tcPr>
            <w:tcW w:w="4062" w:type="dxa"/>
            <w:vAlign w:val="center"/>
          </w:tcPr>
          <w:p w14:paraId="5E6F196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山东交通职业学院、滨州职业学院</w:t>
            </w:r>
          </w:p>
        </w:tc>
        <w:tc>
          <w:tcPr>
            <w:tcW w:w="3388" w:type="dxa"/>
            <w:vAlign w:val="center"/>
          </w:tcPr>
          <w:p w14:paraId="672EE46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田国芝、宣永华</w:t>
            </w:r>
          </w:p>
        </w:tc>
        <w:tc>
          <w:tcPr>
            <w:tcW w:w="1170" w:type="dxa"/>
            <w:vAlign w:val="center"/>
          </w:tcPr>
          <w:p w14:paraId="0CFC342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FD2200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BB76DD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4062" w:type="dxa"/>
            <w:vAlign w:val="center"/>
          </w:tcPr>
          <w:p w14:paraId="76FDB71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高水平中职学校和专业（群）建设研究</w:t>
            </w:r>
          </w:p>
        </w:tc>
        <w:tc>
          <w:tcPr>
            <w:tcW w:w="4062" w:type="dxa"/>
            <w:vAlign w:val="center"/>
          </w:tcPr>
          <w:p w14:paraId="7E6582B5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山东省潍坊商业学校</w:t>
            </w:r>
          </w:p>
        </w:tc>
        <w:tc>
          <w:tcPr>
            <w:tcW w:w="3388" w:type="dxa"/>
            <w:vAlign w:val="center"/>
          </w:tcPr>
          <w:p w14:paraId="1754511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孙中升</w:t>
            </w:r>
          </w:p>
        </w:tc>
        <w:tc>
          <w:tcPr>
            <w:tcW w:w="1170" w:type="dxa"/>
            <w:vAlign w:val="center"/>
          </w:tcPr>
          <w:p w14:paraId="18B8AD0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E09A7A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B22D75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4062" w:type="dxa"/>
            <w:vAlign w:val="center"/>
          </w:tcPr>
          <w:p w14:paraId="42AC5D7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优质中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职举办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五年制高职教育研究</w:t>
            </w:r>
          </w:p>
        </w:tc>
        <w:tc>
          <w:tcPr>
            <w:tcW w:w="4062" w:type="dxa"/>
            <w:vAlign w:val="center"/>
          </w:tcPr>
          <w:p w14:paraId="698A091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济南市历城职业中等专业学校</w:t>
            </w:r>
          </w:p>
        </w:tc>
        <w:tc>
          <w:tcPr>
            <w:tcW w:w="3388" w:type="dxa"/>
            <w:vAlign w:val="center"/>
          </w:tcPr>
          <w:p w14:paraId="6F8BFBB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赵波</w:t>
            </w:r>
          </w:p>
        </w:tc>
        <w:tc>
          <w:tcPr>
            <w:tcW w:w="1170" w:type="dxa"/>
            <w:vAlign w:val="center"/>
          </w:tcPr>
          <w:p w14:paraId="684584E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3B9B96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371A1E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4062" w:type="dxa"/>
            <w:vAlign w:val="center"/>
          </w:tcPr>
          <w:p w14:paraId="195D453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职业教育专业认证、质量评价、专业预警调控机制研究</w:t>
            </w:r>
          </w:p>
        </w:tc>
        <w:tc>
          <w:tcPr>
            <w:tcW w:w="4062" w:type="dxa"/>
            <w:vAlign w:val="center"/>
          </w:tcPr>
          <w:p w14:paraId="2A35BD4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威海海洋职业学院、山东旅游职业学院、青岛酒店管理职业技术学院</w:t>
            </w:r>
          </w:p>
        </w:tc>
        <w:tc>
          <w:tcPr>
            <w:tcW w:w="3388" w:type="dxa"/>
            <w:vAlign w:val="center"/>
          </w:tcPr>
          <w:p w14:paraId="6AAA31C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王星淘、侯兴起、陈赞</w:t>
            </w:r>
          </w:p>
        </w:tc>
        <w:tc>
          <w:tcPr>
            <w:tcW w:w="1170" w:type="dxa"/>
            <w:vAlign w:val="center"/>
          </w:tcPr>
          <w:p w14:paraId="1E440D2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A054CF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709B61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4062" w:type="dxa"/>
            <w:vAlign w:val="center"/>
          </w:tcPr>
          <w:p w14:paraId="4A9CB51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中等职业教育专业教学标准建设研究</w:t>
            </w:r>
          </w:p>
        </w:tc>
        <w:tc>
          <w:tcPr>
            <w:tcW w:w="4062" w:type="dxa"/>
            <w:vAlign w:val="center"/>
          </w:tcPr>
          <w:p w14:paraId="78DB96C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山东省教育科学研究院、山东省潍坊商业学校</w:t>
            </w:r>
          </w:p>
        </w:tc>
        <w:tc>
          <w:tcPr>
            <w:tcW w:w="3388" w:type="dxa"/>
            <w:vAlign w:val="center"/>
          </w:tcPr>
          <w:p w14:paraId="1B35552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于家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臻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、毛艳丽</w:t>
            </w:r>
          </w:p>
        </w:tc>
        <w:tc>
          <w:tcPr>
            <w:tcW w:w="1170" w:type="dxa"/>
            <w:vAlign w:val="center"/>
          </w:tcPr>
          <w:p w14:paraId="6811480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E3AA82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865CB4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4062" w:type="dxa"/>
            <w:vAlign w:val="center"/>
          </w:tcPr>
          <w:p w14:paraId="3434949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高等职业教育专业教学标准建设研究</w:t>
            </w:r>
          </w:p>
        </w:tc>
        <w:tc>
          <w:tcPr>
            <w:tcW w:w="4062" w:type="dxa"/>
            <w:vAlign w:val="center"/>
          </w:tcPr>
          <w:p w14:paraId="60358CB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山东药品食品职业学院、潍坊职业学院</w:t>
            </w:r>
          </w:p>
        </w:tc>
        <w:tc>
          <w:tcPr>
            <w:tcW w:w="3388" w:type="dxa"/>
            <w:vAlign w:val="center"/>
          </w:tcPr>
          <w:p w14:paraId="01635DB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贾强、王家爱</w:t>
            </w:r>
          </w:p>
        </w:tc>
        <w:tc>
          <w:tcPr>
            <w:tcW w:w="1170" w:type="dxa"/>
            <w:vAlign w:val="center"/>
          </w:tcPr>
          <w:p w14:paraId="5C0EC8D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466192E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B51EE9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4062" w:type="dxa"/>
            <w:vAlign w:val="center"/>
          </w:tcPr>
          <w:p w14:paraId="413B959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职业院校教师教学创新团队建设研究</w:t>
            </w:r>
          </w:p>
        </w:tc>
        <w:tc>
          <w:tcPr>
            <w:tcW w:w="4062" w:type="dxa"/>
            <w:vAlign w:val="center"/>
          </w:tcPr>
          <w:p w14:paraId="25E771B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山东科技职业学院、淄博信息工程学校</w:t>
            </w:r>
          </w:p>
        </w:tc>
        <w:tc>
          <w:tcPr>
            <w:tcW w:w="3388" w:type="dxa"/>
            <w:vAlign w:val="center"/>
          </w:tcPr>
          <w:p w14:paraId="3B015BF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徐永红、张林丽</w:t>
            </w:r>
          </w:p>
        </w:tc>
        <w:tc>
          <w:tcPr>
            <w:tcW w:w="1170" w:type="dxa"/>
            <w:vAlign w:val="center"/>
          </w:tcPr>
          <w:p w14:paraId="3E328D5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071385D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4BE0BED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4062" w:type="dxa"/>
            <w:vAlign w:val="center"/>
          </w:tcPr>
          <w:p w14:paraId="08073D9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职业教育新型教材建设研究</w:t>
            </w:r>
          </w:p>
        </w:tc>
        <w:tc>
          <w:tcPr>
            <w:tcW w:w="4062" w:type="dxa"/>
            <w:vAlign w:val="center"/>
          </w:tcPr>
          <w:p w14:paraId="18D295C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山东省教育科学研究院、</w:t>
            </w:r>
            <w:r w:rsidRPr="006826A7">
              <w:rPr>
                <w:rFonts w:ascii="宋体" w:hAnsi="宋体" w:cs="宋体" w:hint="eastAsia"/>
                <w:kern w:val="0"/>
                <w:szCs w:val="21"/>
                <w:lang w:bidi="ar"/>
              </w:rPr>
              <w:t>济南市工业学校</w:t>
            </w: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、潍坊工程职业学院</w:t>
            </w:r>
          </w:p>
        </w:tc>
        <w:tc>
          <w:tcPr>
            <w:tcW w:w="3388" w:type="dxa"/>
            <w:vAlign w:val="center"/>
          </w:tcPr>
          <w:p w14:paraId="61C80D6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范冬梅、姜涛、刘宁</w:t>
            </w:r>
          </w:p>
        </w:tc>
        <w:tc>
          <w:tcPr>
            <w:tcW w:w="1170" w:type="dxa"/>
            <w:vAlign w:val="center"/>
          </w:tcPr>
          <w:p w14:paraId="52B68DF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09D622A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28C166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4062" w:type="dxa"/>
            <w:vAlign w:val="center"/>
          </w:tcPr>
          <w:p w14:paraId="63439C3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中等职业教育教学用书选用制度研究</w:t>
            </w:r>
          </w:p>
        </w:tc>
        <w:tc>
          <w:tcPr>
            <w:tcW w:w="4062" w:type="dxa"/>
            <w:vAlign w:val="center"/>
          </w:tcPr>
          <w:p w14:paraId="33CC07E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</w:t>
            </w:r>
          </w:p>
        </w:tc>
        <w:tc>
          <w:tcPr>
            <w:tcW w:w="3388" w:type="dxa"/>
            <w:vAlign w:val="center"/>
          </w:tcPr>
          <w:p w14:paraId="3557E55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孙明红</w:t>
            </w:r>
            <w:proofErr w:type="gramEnd"/>
          </w:p>
        </w:tc>
        <w:tc>
          <w:tcPr>
            <w:tcW w:w="1170" w:type="dxa"/>
            <w:vAlign w:val="center"/>
          </w:tcPr>
          <w:p w14:paraId="0804F0F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0260A5E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0CBB9B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4062" w:type="dxa"/>
            <w:vAlign w:val="center"/>
          </w:tcPr>
          <w:p w14:paraId="529FFD1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高职院校学分制改革研究</w:t>
            </w:r>
          </w:p>
        </w:tc>
        <w:tc>
          <w:tcPr>
            <w:tcW w:w="4062" w:type="dxa"/>
            <w:vAlign w:val="center"/>
          </w:tcPr>
          <w:p w14:paraId="5EBC448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山东商业职业技术学院、潍坊工商职业学院</w:t>
            </w:r>
          </w:p>
        </w:tc>
        <w:tc>
          <w:tcPr>
            <w:tcW w:w="3388" w:type="dxa"/>
            <w:vAlign w:val="center"/>
          </w:tcPr>
          <w:p w14:paraId="779DB03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徐红、郑明言</w:t>
            </w:r>
          </w:p>
        </w:tc>
        <w:tc>
          <w:tcPr>
            <w:tcW w:w="1170" w:type="dxa"/>
            <w:vAlign w:val="center"/>
          </w:tcPr>
          <w:p w14:paraId="777EA25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0B4E405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E68854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4062" w:type="dxa"/>
            <w:vAlign w:val="center"/>
          </w:tcPr>
          <w:p w14:paraId="6ACCBE9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职业教育专业教学资源库和在线开放精品课程建设和使用研究</w:t>
            </w:r>
          </w:p>
        </w:tc>
        <w:tc>
          <w:tcPr>
            <w:tcW w:w="4062" w:type="dxa"/>
            <w:vAlign w:val="center"/>
          </w:tcPr>
          <w:p w14:paraId="4BB7A41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东营职业学院、山东医学高等专科学校</w:t>
            </w:r>
          </w:p>
        </w:tc>
        <w:tc>
          <w:tcPr>
            <w:tcW w:w="3388" w:type="dxa"/>
            <w:vAlign w:val="center"/>
          </w:tcPr>
          <w:p w14:paraId="5F1F7B2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张汝山、范新蕾</w:t>
            </w:r>
          </w:p>
        </w:tc>
        <w:tc>
          <w:tcPr>
            <w:tcW w:w="1170" w:type="dxa"/>
            <w:vAlign w:val="center"/>
          </w:tcPr>
          <w:p w14:paraId="55C4246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B7249C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69C8FE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4062" w:type="dxa"/>
            <w:vAlign w:val="center"/>
          </w:tcPr>
          <w:p w14:paraId="0F493C9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1+X证书制度和资历框架制度山东实践研究</w:t>
            </w:r>
          </w:p>
        </w:tc>
        <w:tc>
          <w:tcPr>
            <w:tcW w:w="4062" w:type="dxa"/>
            <w:vAlign w:val="center"/>
          </w:tcPr>
          <w:p w14:paraId="07A6B5D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潍坊职业学院、威海海洋职业学院</w:t>
            </w:r>
          </w:p>
        </w:tc>
        <w:tc>
          <w:tcPr>
            <w:tcW w:w="3388" w:type="dxa"/>
            <w:vAlign w:val="center"/>
          </w:tcPr>
          <w:p w14:paraId="2199CC8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李寿冰、刘振华</w:t>
            </w:r>
          </w:p>
        </w:tc>
        <w:tc>
          <w:tcPr>
            <w:tcW w:w="1170" w:type="dxa"/>
            <w:vAlign w:val="center"/>
          </w:tcPr>
          <w:p w14:paraId="2448E47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0FB80EC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A85443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4062" w:type="dxa"/>
            <w:vAlign w:val="center"/>
          </w:tcPr>
          <w:p w14:paraId="3597B60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山东省学分银行建设研究</w:t>
            </w:r>
          </w:p>
        </w:tc>
        <w:tc>
          <w:tcPr>
            <w:tcW w:w="4062" w:type="dxa"/>
            <w:vAlign w:val="center"/>
          </w:tcPr>
          <w:p w14:paraId="182FB4B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3388" w:type="dxa"/>
            <w:vAlign w:val="center"/>
          </w:tcPr>
          <w:p w14:paraId="7933A4F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齐晓明</w:t>
            </w:r>
          </w:p>
        </w:tc>
        <w:tc>
          <w:tcPr>
            <w:tcW w:w="1170" w:type="dxa"/>
            <w:vAlign w:val="center"/>
          </w:tcPr>
          <w:p w14:paraId="4D4CA08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0D27359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31B9BB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4062" w:type="dxa"/>
            <w:vAlign w:val="center"/>
          </w:tcPr>
          <w:p w14:paraId="7530C65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基于能力标准的普通教育、职业教育、继续教育间学习成果的认定、学分积累和转换研究</w:t>
            </w:r>
          </w:p>
        </w:tc>
        <w:tc>
          <w:tcPr>
            <w:tcW w:w="4062" w:type="dxa"/>
            <w:vAlign w:val="center"/>
          </w:tcPr>
          <w:p w14:paraId="6B36E1A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3388" w:type="dxa"/>
            <w:vAlign w:val="center"/>
          </w:tcPr>
          <w:p w14:paraId="337BDE3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刘华东</w:t>
            </w:r>
          </w:p>
        </w:tc>
        <w:tc>
          <w:tcPr>
            <w:tcW w:w="1170" w:type="dxa"/>
            <w:vAlign w:val="center"/>
          </w:tcPr>
          <w:p w14:paraId="3209E63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077C16E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49FF83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4062" w:type="dxa"/>
            <w:vAlign w:val="center"/>
          </w:tcPr>
          <w:p w14:paraId="680262D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职业教育评价机制研究</w:t>
            </w:r>
          </w:p>
        </w:tc>
        <w:tc>
          <w:tcPr>
            <w:tcW w:w="4062" w:type="dxa"/>
            <w:vAlign w:val="center"/>
          </w:tcPr>
          <w:p w14:paraId="3E96E4E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日照职业技术学院</w:t>
            </w:r>
          </w:p>
        </w:tc>
        <w:tc>
          <w:tcPr>
            <w:tcW w:w="3388" w:type="dxa"/>
            <w:vAlign w:val="center"/>
          </w:tcPr>
          <w:p w14:paraId="3DD7D24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郭庆志</w:t>
            </w:r>
          </w:p>
        </w:tc>
        <w:tc>
          <w:tcPr>
            <w:tcW w:w="1170" w:type="dxa"/>
            <w:vAlign w:val="center"/>
          </w:tcPr>
          <w:p w14:paraId="1BAB94C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335032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D446DB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4062" w:type="dxa"/>
            <w:vAlign w:val="center"/>
          </w:tcPr>
          <w:p w14:paraId="35317CF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职业院校技能大赛开放性、普及性机制研究</w:t>
            </w:r>
          </w:p>
        </w:tc>
        <w:tc>
          <w:tcPr>
            <w:tcW w:w="4062" w:type="dxa"/>
            <w:vAlign w:val="center"/>
          </w:tcPr>
          <w:p w14:paraId="4692E84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上海出版印刷高等专科学校</w:t>
            </w:r>
          </w:p>
        </w:tc>
        <w:tc>
          <w:tcPr>
            <w:tcW w:w="3388" w:type="dxa"/>
            <w:vAlign w:val="center"/>
          </w:tcPr>
          <w:p w14:paraId="0CE553D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罗尧成</w:t>
            </w:r>
            <w:proofErr w:type="gramEnd"/>
          </w:p>
        </w:tc>
        <w:tc>
          <w:tcPr>
            <w:tcW w:w="1170" w:type="dxa"/>
            <w:vAlign w:val="center"/>
          </w:tcPr>
          <w:p w14:paraId="54CD4DF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BADA24C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3C6C3C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4062" w:type="dxa"/>
            <w:vAlign w:val="center"/>
          </w:tcPr>
          <w:p w14:paraId="7B50EC7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bookmarkStart w:id="0" w:name="_Hlk77014167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职业教育产教融合、校企合作研究</w:t>
            </w:r>
            <w:bookmarkEnd w:id="0"/>
          </w:p>
        </w:tc>
        <w:tc>
          <w:tcPr>
            <w:tcW w:w="4062" w:type="dxa"/>
            <w:vAlign w:val="center"/>
          </w:tcPr>
          <w:p w14:paraId="6A8BE518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山东商业职业技术学院、齐鲁师范学院、山东农业工程学院</w:t>
            </w:r>
          </w:p>
        </w:tc>
        <w:tc>
          <w:tcPr>
            <w:tcW w:w="3388" w:type="dxa"/>
            <w:vAlign w:val="center"/>
          </w:tcPr>
          <w:p w14:paraId="13E0CA8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张志东、杜建彬、徐金强</w:t>
            </w:r>
          </w:p>
        </w:tc>
        <w:tc>
          <w:tcPr>
            <w:tcW w:w="1170" w:type="dxa"/>
            <w:vAlign w:val="center"/>
          </w:tcPr>
          <w:p w14:paraId="31C6335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608606F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F380ED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4062" w:type="dxa"/>
            <w:vAlign w:val="center"/>
          </w:tcPr>
          <w:p w14:paraId="549DD75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职业院校股份制、混合所有制改革研究</w:t>
            </w:r>
          </w:p>
        </w:tc>
        <w:tc>
          <w:tcPr>
            <w:tcW w:w="4062" w:type="dxa"/>
            <w:vAlign w:val="center"/>
          </w:tcPr>
          <w:p w14:paraId="465A4BD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山东药品食品职业学院、山东海事职业学院、山东化工职业学院</w:t>
            </w:r>
          </w:p>
        </w:tc>
        <w:tc>
          <w:tcPr>
            <w:tcW w:w="3388" w:type="dxa"/>
            <w:vAlign w:val="center"/>
          </w:tcPr>
          <w:p w14:paraId="111B616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张晖、王敬良、孟祥云</w:t>
            </w:r>
          </w:p>
        </w:tc>
        <w:tc>
          <w:tcPr>
            <w:tcW w:w="1170" w:type="dxa"/>
            <w:vAlign w:val="center"/>
          </w:tcPr>
          <w:p w14:paraId="6274630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56C7EDA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A68481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4062" w:type="dxa"/>
            <w:vAlign w:val="center"/>
          </w:tcPr>
          <w:p w14:paraId="7DA22B9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产教融合型城市建设研究</w:t>
            </w:r>
          </w:p>
        </w:tc>
        <w:tc>
          <w:tcPr>
            <w:tcW w:w="4062" w:type="dxa"/>
            <w:vAlign w:val="center"/>
          </w:tcPr>
          <w:p w14:paraId="516F112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日照职业技术学院、青岛西海岸新区职业中等专业学校</w:t>
            </w:r>
          </w:p>
        </w:tc>
        <w:tc>
          <w:tcPr>
            <w:tcW w:w="3388" w:type="dxa"/>
            <w:vAlign w:val="center"/>
          </w:tcPr>
          <w:p w14:paraId="2CF1E22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冯新广、封安青</w:t>
            </w:r>
          </w:p>
        </w:tc>
        <w:tc>
          <w:tcPr>
            <w:tcW w:w="1170" w:type="dxa"/>
            <w:vAlign w:val="center"/>
          </w:tcPr>
          <w:p w14:paraId="567DDBF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0B41683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E4B4F2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4062" w:type="dxa"/>
            <w:vAlign w:val="center"/>
          </w:tcPr>
          <w:p w14:paraId="4A2882D4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产教融合型企业建设研究</w:t>
            </w:r>
          </w:p>
        </w:tc>
        <w:tc>
          <w:tcPr>
            <w:tcW w:w="4062" w:type="dxa"/>
            <w:vAlign w:val="center"/>
          </w:tcPr>
          <w:p w14:paraId="0F2FDBE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同济大学</w:t>
            </w:r>
          </w:p>
        </w:tc>
        <w:tc>
          <w:tcPr>
            <w:tcW w:w="3388" w:type="dxa"/>
            <w:vAlign w:val="center"/>
          </w:tcPr>
          <w:p w14:paraId="3A14F5E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彭贤杰</w:t>
            </w:r>
          </w:p>
        </w:tc>
        <w:tc>
          <w:tcPr>
            <w:tcW w:w="1170" w:type="dxa"/>
            <w:vAlign w:val="center"/>
          </w:tcPr>
          <w:p w14:paraId="512B755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81CDEF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746F49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4062" w:type="dxa"/>
            <w:vAlign w:val="center"/>
          </w:tcPr>
          <w:p w14:paraId="282342E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产教融合示范区（园）建设研究</w:t>
            </w:r>
          </w:p>
        </w:tc>
        <w:tc>
          <w:tcPr>
            <w:tcW w:w="4062" w:type="dxa"/>
            <w:vAlign w:val="center"/>
          </w:tcPr>
          <w:p w14:paraId="6BCAEBF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山东电子职业技术学院、安丘市职业中等专业学校、济宁职业技术学院</w:t>
            </w:r>
          </w:p>
        </w:tc>
        <w:tc>
          <w:tcPr>
            <w:tcW w:w="3388" w:type="dxa"/>
            <w:vAlign w:val="center"/>
          </w:tcPr>
          <w:p w14:paraId="62CB3E3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梁会亭、孙波、汤玉珠</w:t>
            </w:r>
          </w:p>
        </w:tc>
        <w:tc>
          <w:tcPr>
            <w:tcW w:w="1170" w:type="dxa"/>
            <w:vAlign w:val="center"/>
          </w:tcPr>
          <w:p w14:paraId="2A1EBBF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165501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6A2C8C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4062" w:type="dxa"/>
            <w:vAlign w:val="center"/>
          </w:tcPr>
          <w:p w14:paraId="2DFE524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大型智能（仿真）实习实训基地建设研究</w:t>
            </w:r>
          </w:p>
        </w:tc>
        <w:tc>
          <w:tcPr>
            <w:tcW w:w="4062" w:type="dxa"/>
            <w:vAlign w:val="center"/>
          </w:tcPr>
          <w:p w14:paraId="10A7B75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山东师范大学、枣庄学院</w:t>
            </w:r>
          </w:p>
        </w:tc>
        <w:tc>
          <w:tcPr>
            <w:tcW w:w="3388" w:type="dxa"/>
            <w:vAlign w:val="center"/>
          </w:tcPr>
          <w:p w14:paraId="0D31C2B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贾衍菊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、韦德泉</w:t>
            </w:r>
          </w:p>
        </w:tc>
        <w:tc>
          <w:tcPr>
            <w:tcW w:w="1170" w:type="dxa"/>
            <w:vAlign w:val="center"/>
          </w:tcPr>
          <w:p w14:paraId="4907200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AF2679D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6BE532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4062" w:type="dxa"/>
            <w:vAlign w:val="center"/>
          </w:tcPr>
          <w:p w14:paraId="1E87EB7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发挥企业重要办学主体作用的政策研究</w:t>
            </w:r>
          </w:p>
        </w:tc>
        <w:tc>
          <w:tcPr>
            <w:tcW w:w="4062" w:type="dxa"/>
            <w:vAlign w:val="center"/>
          </w:tcPr>
          <w:p w14:paraId="5F61CD5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教育部学校规划建设发展中心</w:t>
            </w:r>
          </w:p>
        </w:tc>
        <w:tc>
          <w:tcPr>
            <w:tcW w:w="3388" w:type="dxa"/>
            <w:vAlign w:val="center"/>
          </w:tcPr>
          <w:p w14:paraId="4610300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史少杰</w:t>
            </w:r>
            <w:proofErr w:type="gramEnd"/>
          </w:p>
        </w:tc>
        <w:tc>
          <w:tcPr>
            <w:tcW w:w="1170" w:type="dxa"/>
            <w:vAlign w:val="center"/>
          </w:tcPr>
          <w:p w14:paraId="760FE5D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E835017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07DD68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4062" w:type="dxa"/>
            <w:vAlign w:val="center"/>
          </w:tcPr>
          <w:p w14:paraId="169B4FA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基于产教融合的产业学院建设研究</w:t>
            </w:r>
          </w:p>
        </w:tc>
        <w:tc>
          <w:tcPr>
            <w:tcW w:w="4062" w:type="dxa"/>
            <w:vAlign w:val="center"/>
          </w:tcPr>
          <w:p w14:paraId="5F4CBC3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山东理工职业学院</w:t>
            </w:r>
          </w:p>
        </w:tc>
        <w:tc>
          <w:tcPr>
            <w:tcW w:w="3388" w:type="dxa"/>
            <w:vAlign w:val="center"/>
          </w:tcPr>
          <w:p w14:paraId="1DDDB3C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周宏强</w:t>
            </w:r>
            <w:proofErr w:type="gramEnd"/>
          </w:p>
        </w:tc>
        <w:tc>
          <w:tcPr>
            <w:tcW w:w="1170" w:type="dxa"/>
            <w:vAlign w:val="center"/>
          </w:tcPr>
          <w:p w14:paraId="5D4656F8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6545D2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EA4870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4062" w:type="dxa"/>
            <w:vAlign w:val="center"/>
          </w:tcPr>
          <w:p w14:paraId="48DDF1F0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职业教育集团实体化运作模式与机制研究</w:t>
            </w:r>
          </w:p>
        </w:tc>
        <w:tc>
          <w:tcPr>
            <w:tcW w:w="4062" w:type="dxa"/>
            <w:vAlign w:val="center"/>
          </w:tcPr>
          <w:p w14:paraId="0597537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潍坊工商职业学院、山东中医药高等专科学校、上海出版印刷高等专科学校</w:t>
            </w:r>
          </w:p>
        </w:tc>
        <w:tc>
          <w:tcPr>
            <w:tcW w:w="3388" w:type="dxa"/>
            <w:vAlign w:val="center"/>
          </w:tcPr>
          <w:p w14:paraId="1969B67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张绍秋、袁志勇、孟仁振</w:t>
            </w:r>
          </w:p>
        </w:tc>
        <w:tc>
          <w:tcPr>
            <w:tcW w:w="1170" w:type="dxa"/>
            <w:vAlign w:val="center"/>
          </w:tcPr>
          <w:p w14:paraId="078938C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ACB3F5C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D86446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4062" w:type="dxa"/>
            <w:vAlign w:val="center"/>
          </w:tcPr>
          <w:p w14:paraId="02FA4BA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bookmarkStart w:id="1" w:name="_Hlk77014192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职业院校“双师型”教师队伍建设研究</w:t>
            </w:r>
            <w:bookmarkEnd w:id="1"/>
          </w:p>
        </w:tc>
        <w:tc>
          <w:tcPr>
            <w:tcW w:w="4062" w:type="dxa"/>
            <w:vAlign w:val="center"/>
          </w:tcPr>
          <w:p w14:paraId="5736112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山东中医药高等专科学校、山东省淄博市工业学校、山东特殊教育职业学院</w:t>
            </w:r>
          </w:p>
        </w:tc>
        <w:tc>
          <w:tcPr>
            <w:tcW w:w="3388" w:type="dxa"/>
            <w:vAlign w:val="center"/>
          </w:tcPr>
          <w:p w14:paraId="503CCED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袁志勇、王卫东、李心沁</w:t>
            </w:r>
          </w:p>
        </w:tc>
        <w:tc>
          <w:tcPr>
            <w:tcW w:w="1170" w:type="dxa"/>
            <w:vAlign w:val="center"/>
          </w:tcPr>
          <w:p w14:paraId="47D7545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B992FBE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24A774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4062" w:type="dxa"/>
            <w:vAlign w:val="center"/>
          </w:tcPr>
          <w:p w14:paraId="0DCEA3E1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职业技术教育师资培养培训体系研究</w:t>
            </w:r>
          </w:p>
        </w:tc>
        <w:tc>
          <w:tcPr>
            <w:tcW w:w="4062" w:type="dxa"/>
            <w:vAlign w:val="center"/>
          </w:tcPr>
          <w:p w14:paraId="4B71B45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山东理工大学、湖北工业大学、</w:t>
            </w:r>
            <w:r w:rsidRPr="00943ABB">
              <w:rPr>
                <w:rStyle w:val="font11"/>
                <w:rFonts w:hint="default"/>
                <w:szCs w:val="21"/>
                <w:lang w:bidi="ar"/>
              </w:rPr>
              <w:t>潍坊市教育科学研究院</w:t>
            </w:r>
          </w:p>
        </w:tc>
        <w:tc>
          <w:tcPr>
            <w:tcW w:w="3388" w:type="dxa"/>
            <w:vAlign w:val="center"/>
          </w:tcPr>
          <w:p w14:paraId="64208A5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张壮志、胡茂波、王述新</w:t>
            </w:r>
          </w:p>
        </w:tc>
        <w:tc>
          <w:tcPr>
            <w:tcW w:w="1170" w:type="dxa"/>
            <w:vAlign w:val="center"/>
          </w:tcPr>
          <w:p w14:paraId="4F689E9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49F053F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EC975E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4062" w:type="dxa"/>
            <w:vAlign w:val="center"/>
          </w:tcPr>
          <w:p w14:paraId="51BCC55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职业技术师范大学建设研究</w:t>
            </w:r>
          </w:p>
        </w:tc>
        <w:tc>
          <w:tcPr>
            <w:tcW w:w="4062" w:type="dxa"/>
            <w:vAlign w:val="center"/>
          </w:tcPr>
          <w:p w14:paraId="51EC14D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</w:t>
            </w:r>
          </w:p>
        </w:tc>
        <w:tc>
          <w:tcPr>
            <w:tcW w:w="3388" w:type="dxa"/>
            <w:vAlign w:val="center"/>
          </w:tcPr>
          <w:p w14:paraId="68E9563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赵丽萍</w:t>
            </w:r>
          </w:p>
        </w:tc>
        <w:tc>
          <w:tcPr>
            <w:tcW w:w="1170" w:type="dxa"/>
            <w:vAlign w:val="center"/>
          </w:tcPr>
          <w:p w14:paraId="5A9CBC4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8DCF63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3D16EC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4062" w:type="dxa"/>
            <w:vAlign w:val="center"/>
          </w:tcPr>
          <w:p w14:paraId="3494093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职业院校教师能力标准和评价体系建设研究</w:t>
            </w:r>
          </w:p>
        </w:tc>
        <w:tc>
          <w:tcPr>
            <w:tcW w:w="4062" w:type="dxa"/>
            <w:vAlign w:val="center"/>
          </w:tcPr>
          <w:p w14:paraId="2E331213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山东旅游职业学院、山东中医药高等专科学校、潍坊工商职业学院</w:t>
            </w:r>
          </w:p>
        </w:tc>
        <w:tc>
          <w:tcPr>
            <w:tcW w:w="3388" w:type="dxa"/>
            <w:vAlign w:val="center"/>
          </w:tcPr>
          <w:p w14:paraId="78491D1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杨秀冬、吕梅军、贾德威</w:t>
            </w:r>
          </w:p>
        </w:tc>
        <w:tc>
          <w:tcPr>
            <w:tcW w:w="1170" w:type="dxa"/>
            <w:vAlign w:val="center"/>
          </w:tcPr>
          <w:p w14:paraId="27EF0D4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991C982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FDDA5B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4062" w:type="dxa"/>
            <w:vAlign w:val="center"/>
          </w:tcPr>
          <w:p w14:paraId="252C521A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职业院校兼职教师队伍建设研究</w:t>
            </w:r>
          </w:p>
        </w:tc>
        <w:tc>
          <w:tcPr>
            <w:tcW w:w="4062" w:type="dxa"/>
            <w:vAlign w:val="center"/>
          </w:tcPr>
          <w:p w14:paraId="30566E7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青岛酒店管理职业技术学院、山东工业职业学院、寿光市职业教育中心学校</w:t>
            </w:r>
          </w:p>
        </w:tc>
        <w:tc>
          <w:tcPr>
            <w:tcW w:w="3388" w:type="dxa"/>
            <w:vAlign w:val="center"/>
          </w:tcPr>
          <w:p w14:paraId="7ED8757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唐文君、孔凡杰、王旭生</w:t>
            </w:r>
          </w:p>
        </w:tc>
        <w:tc>
          <w:tcPr>
            <w:tcW w:w="1170" w:type="dxa"/>
            <w:vAlign w:val="center"/>
          </w:tcPr>
          <w:p w14:paraId="5120275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D7A834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48EC741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4062" w:type="dxa"/>
            <w:vAlign w:val="center"/>
          </w:tcPr>
          <w:p w14:paraId="322D82F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职业院校教师绩效工资制度研究</w:t>
            </w:r>
          </w:p>
        </w:tc>
        <w:tc>
          <w:tcPr>
            <w:tcW w:w="4062" w:type="dxa"/>
            <w:vAlign w:val="center"/>
          </w:tcPr>
          <w:p w14:paraId="1706594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青岛酒店管理职业技术学院</w:t>
            </w:r>
          </w:p>
        </w:tc>
        <w:tc>
          <w:tcPr>
            <w:tcW w:w="3388" w:type="dxa"/>
            <w:vAlign w:val="center"/>
          </w:tcPr>
          <w:p w14:paraId="699BFC4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邱心显</w:t>
            </w:r>
          </w:p>
        </w:tc>
        <w:tc>
          <w:tcPr>
            <w:tcW w:w="1170" w:type="dxa"/>
            <w:vAlign w:val="center"/>
          </w:tcPr>
          <w:p w14:paraId="202A9A9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AE74C2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00B198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4062" w:type="dxa"/>
            <w:vAlign w:val="center"/>
          </w:tcPr>
          <w:p w14:paraId="44DE341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职业院校教师技术服务和社会服务支持政策研究</w:t>
            </w:r>
          </w:p>
        </w:tc>
        <w:tc>
          <w:tcPr>
            <w:tcW w:w="4062" w:type="dxa"/>
            <w:vAlign w:val="center"/>
          </w:tcPr>
          <w:p w14:paraId="1B823CF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济南职业学院、山东科技职业学院、临沂职业学院</w:t>
            </w:r>
          </w:p>
        </w:tc>
        <w:tc>
          <w:tcPr>
            <w:tcW w:w="3388" w:type="dxa"/>
            <w:vAlign w:val="center"/>
          </w:tcPr>
          <w:p w14:paraId="6E699D9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尹元华、董传民、张克彩</w:t>
            </w:r>
          </w:p>
        </w:tc>
        <w:tc>
          <w:tcPr>
            <w:tcW w:w="1170" w:type="dxa"/>
            <w:vAlign w:val="center"/>
          </w:tcPr>
          <w:p w14:paraId="64CF2C6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70AF28A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6613AC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4062" w:type="dxa"/>
            <w:vAlign w:val="center"/>
          </w:tcPr>
          <w:p w14:paraId="2B17B5C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职业教育国际化研究</w:t>
            </w:r>
          </w:p>
        </w:tc>
        <w:tc>
          <w:tcPr>
            <w:tcW w:w="4062" w:type="dxa"/>
            <w:vAlign w:val="center"/>
          </w:tcPr>
          <w:p w14:paraId="47A5B849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山东理工职业学院</w:t>
            </w:r>
          </w:p>
        </w:tc>
        <w:tc>
          <w:tcPr>
            <w:tcW w:w="3388" w:type="dxa"/>
            <w:vAlign w:val="center"/>
          </w:tcPr>
          <w:p w14:paraId="3B9BA14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许可</w:t>
            </w:r>
          </w:p>
        </w:tc>
        <w:tc>
          <w:tcPr>
            <w:tcW w:w="1170" w:type="dxa"/>
            <w:vAlign w:val="center"/>
          </w:tcPr>
          <w:p w14:paraId="5C8836E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0A129DDB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AB6E49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4062" w:type="dxa"/>
            <w:vAlign w:val="center"/>
          </w:tcPr>
          <w:p w14:paraId="256B18C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bookmarkStart w:id="2" w:name="_Hlk77014204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职业教育中外合作办学模式研究</w:t>
            </w:r>
            <w:bookmarkEnd w:id="2"/>
          </w:p>
        </w:tc>
        <w:tc>
          <w:tcPr>
            <w:tcW w:w="4062" w:type="dxa"/>
            <w:vAlign w:val="center"/>
          </w:tcPr>
          <w:p w14:paraId="18A2EB3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青岛理工大学、青岛职业技术学院、莱芜职业技术学院</w:t>
            </w:r>
          </w:p>
        </w:tc>
        <w:tc>
          <w:tcPr>
            <w:tcW w:w="3388" w:type="dxa"/>
            <w:vAlign w:val="center"/>
          </w:tcPr>
          <w:p w14:paraId="3D26F4D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周红燕、李震、刘晓宁</w:t>
            </w:r>
          </w:p>
        </w:tc>
        <w:tc>
          <w:tcPr>
            <w:tcW w:w="1170" w:type="dxa"/>
            <w:vAlign w:val="center"/>
          </w:tcPr>
          <w:p w14:paraId="1A8C0E7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26DF665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73E92C2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4062" w:type="dxa"/>
            <w:vAlign w:val="center"/>
          </w:tcPr>
          <w:p w14:paraId="0690D8C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中国特色“双元制”模式建设研究</w:t>
            </w:r>
          </w:p>
        </w:tc>
        <w:tc>
          <w:tcPr>
            <w:tcW w:w="4062" w:type="dxa"/>
            <w:vAlign w:val="center"/>
          </w:tcPr>
          <w:p w14:paraId="7DD9C60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山东工业职业学院、淄博职业学院</w:t>
            </w:r>
          </w:p>
        </w:tc>
        <w:tc>
          <w:tcPr>
            <w:tcW w:w="3388" w:type="dxa"/>
            <w:vAlign w:val="center"/>
          </w:tcPr>
          <w:p w14:paraId="268FC68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赵红军、杨百梅</w:t>
            </w:r>
          </w:p>
        </w:tc>
        <w:tc>
          <w:tcPr>
            <w:tcW w:w="1170" w:type="dxa"/>
            <w:vAlign w:val="center"/>
          </w:tcPr>
          <w:p w14:paraId="74C0E35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55D46B60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6364EAE5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4062" w:type="dxa"/>
            <w:vAlign w:val="center"/>
          </w:tcPr>
          <w:p w14:paraId="3194393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职业技能等级证书国际化研究</w:t>
            </w:r>
          </w:p>
        </w:tc>
        <w:tc>
          <w:tcPr>
            <w:tcW w:w="4062" w:type="dxa"/>
            <w:vAlign w:val="center"/>
          </w:tcPr>
          <w:p w14:paraId="1E64E880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3388" w:type="dxa"/>
            <w:vAlign w:val="center"/>
          </w:tcPr>
          <w:p w14:paraId="20383C5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李瑞昌</w:t>
            </w:r>
          </w:p>
        </w:tc>
        <w:tc>
          <w:tcPr>
            <w:tcW w:w="1170" w:type="dxa"/>
            <w:vAlign w:val="center"/>
          </w:tcPr>
          <w:p w14:paraId="286F6DC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439A071E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51281F2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4062" w:type="dxa"/>
            <w:vAlign w:val="center"/>
          </w:tcPr>
          <w:p w14:paraId="0B404735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职业教育国际通用的专业标准和课程体系建设研究</w:t>
            </w:r>
          </w:p>
        </w:tc>
        <w:tc>
          <w:tcPr>
            <w:tcW w:w="4062" w:type="dxa"/>
            <w:vAlign w:val="center"/>
          </w:tcPr>
          <w:p w14:paraId="3BF8718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山东海事职业学院、山东水利职业学院</w:t>
            </w:r>
          </w:p>
        </w:tc>
        <w:tc>
          <w:tcPr>
            <w:tcW w:w="3388" w:type="dxa"/>
            <w:vAlign w:val="center"/>
          </w:tcPr>
          <w:p w14:paraId="45282780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李振鹏、王恩军</w:t>
            </w:r>
          </w:p>
        </w:tc>
        <w:tc>
          <w:tcPr>
            <w:tcW w:w="1170" w:type="dxa"/>
            <w:vAlign w:val="center"/>
          </w:tcPr>
          <w:p w14:paraId="30804313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1A81666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070FF43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4062" w:type="dxa"/>
            <w:vAlign w:val="center"/>
          </w:tcPr>
          <w:p w14:paraId="0A18FEE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“鲁班工坊”建设研究</w:t>
            </w:r>
          </w:p>
        </w:tc>
        <w:tc>
          <w:tcPr>
            <w:tcW w:w="4062" w:type="dxa"/>
            <w:vAlign w:val="center"/>
          </w:tcPr>
          <w:p w14:paraId="7BF6E53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天津轻工职业技术学院、青岛电子学校、济南工程职业技术学院</w:t>
            </w:r>
          </w:p>
        </w:tc>
        <w:tc>
          <w:tcPr>
            <w:tcW w:w="3388" w:type="dxa"/>
            <w:vAlign w:val="center"/>
          </w:tcPr>
          <w:p w14:paraId="49C442E6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戴裕崴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、崔西展、李德义</w:t>
            </w:r>
          </w:p>
        </w:tc>
        <w:tc>
          <w:tcPr>
            <w:tcW w:w="1170" w:type="dxa"/>
            <w:vAlign w:val="center"/>
          </w:tcPr>
          <w:p w14:paraId="09475C2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88B405C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86FF7A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4062" w:type="dxa"/>
            <w:vAlign w:val="center"/>
          </w:tcPr>
          <w:p w14:paraId="7A7DC9F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各国典型的职业教育模式研究</w:t>
            </w:r>
          </w:p>
        </w:tc>
        <w:tc>
          <w:tcPr>
            <w:tcW w:w="4062" w:type="dxa"/>
            <w:vAlign w:val="center"/>
          </w:tcPr>
          <w:p w14:paraId="46BAF1C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同济大学、山东师范大学、天津轻工职业技术学院</w:t>
            </w:r>
          </w:p>
        </w:tc>
        <w:tc>
          <w:tcPr>
            <w:tcW w:w="3388" w:type="dxa"/>
            <w:vAlign w:val="center"/>
          </w:tcPr>
          <w:p w14:paraId="0CDB78A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王继平、李光贞、王娟</w:t>
            </w:r>
          </w:p>
        </w:tc>
        <w:tc>
          <w:tcPr>
            <w:tcW w:w="1170" w:type="dxa"/>
            <w:vAlign w:val="center"/>
          </w:tcPr>
          <w:p w14:paraId="5AAF7794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9A2F4BF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3130C9D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4062" w:type="dxa"/>
            <w:vAlign w:val="center"/>
          </w:tcPr>
          <w:p w14:paraId="37BCDED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技术技能人才成长发展渠道研究</w:t>
            </w:r>
          </w:p>
        </w:tc>
        <w:tc>
          <w:tcPr>
            <w:tcW w:w="4062" w:type="dxa"/>
            <w:vAlign w:val="center"/>
          </w:tcPr>
          <w:p w14:paraId="63BE3A8B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山东职业技术教育研究院</w:t>
            </w:r>
          </w:p>
        </w:tc>
        <w:tc>
          <w:tcPr>
            <w:tcW w:w="3388" w:type="dxa"/>
            <w:vAlign w:val="center"/>
          </w:tcPr>
          <w:p w14:paraId="13D8CF2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乔资萍</w:t>
            </w:r>
            <w:proofErr w:type="gramEnd"/>
          </w:p>
        </w:tc>
        <w:tc>
          <w:tcPr>
            <w:tcW w:w="1170" w:type="dxa"/>
            <w:vAlign w:val="center"/>
          </w:tcPr>
          <w:p w14:paraId="7F909B4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直接委托</w:t>
            </w:r>
          </w:p>
        </w:tc>
      </w:tr>
      <w:tr w:rsidR="00DB5FC8" w:rsidRPr="00E20C57" w14:paraId="2210B34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B94358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4062" w:type="dxa"/>
            <w:vAlign w:val="center"/>
          </w:tcPr>
          <w:p w14:paraId="6FD561D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产业转型升级背景下的职业人才供需研究</w:t>
            </w:r>
          </w:p>
        </w:tc>
        <w:tc>
          <w:tcPr>
            <w:tcW w:w="4062" w:type="dxa"/>
            <w:vAlign w:val="center"/>
          </w:tcPr>
          <w:p w14:paraId="681755F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山东体育学院、常州信息职业技术学院</w:t>
            </w:r>
          </w:p>
        </w:tc>
        <w:tc>
          <w:tcPr>
            <w:tcW w:w="3388" w:type="dxa"/>
            <w:vAlign w:val="center"/>
          </w:tcPr>
          <w:p w14:paraId="624A9F81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张兴华、刘霞</w:t>
            </w:r>
          </w:p>
        </w:tc>
        <w:tc>
          <w:tcPr>
            <w:tcW w:w="1170" w:type="dxa"/>
            <w:vAlign w:val="center"/>
          </w:tcPr>
          <w:p w14:paraId="63D5F47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1AA3DB88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5BA852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4062" w:type="dxa"/>
            <w:vAlign w:val="center"/>
          </w:tcPr>
          <w:p w14:paraId="0F932B9F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bookmarkStart w:id="3" w:name="_Hlk77014216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职业教育教研体系研究</w:t>
            </w:r>
            <w:bookmarkEnd w:id="3"/>
          </w:p>
        </w:tc>
        <w:tc>
          <w:tcPr>
            <w:tcW w:w="4062" w:type="dxa"/>
            <w:vAlign w:val="center"/>
          </w:tcPr>
          <w:p w14:paraId="1BFD2F62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枣庄市教育科学研究院、济南市教育教学研究院、济南市章丘区教育教学研究中心</w:t>
            </w:r>
          </w:p>
        </w:tc>
        <w:tc>
          <w:tcPr>
            <w:tcW w:w="3388" w:type="dxa"/>
            <w:vAlign w:val="center"/>
          </w:tcPr>
          <w:p w14:paraId="5B0F740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张颖梅、于光明、宋士美</w:t>
            </w:r>
          </w:p>
        </w:tc>
        <w:tc>
          <w:tcPr>
            <w:tcW w:w="1170" w:type="dxa"/>
            <w:vAlign w:val="center"/>
          </w:tcPr>
          <w:p w14:paraId="7AE4126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659305A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B29B4AB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4062" w:type="dxa"/>
            <w:vAlign w:val="center"/>
          </w:tcPr>
          <w:p w14:paraId="2A04C9CE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职业教育研究人才队伍建设研究</w:t>
            </w:r>
          </w:p>
        </w:tc>
        <w:tc>
          <w:tcPr>
            <w:tcW w:w="4062" w:type="dxa"/>
            <w:vAlign w:val="center"/>
          </w:tcPr>
          <w:p w14:paraId="14BEBAD5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</w:t>
            </w:r>
          </w:p>
        </w:tc>
        <w:tc>
          <w:tcPr>
            <w:tcW w:w="3388" w:type="dxa"/>
            <w:vAlign w:val="center"/>
          </w:tcPr>
          <w:p w14:paraId="74122C6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郑立群</w:t>
            </w:r>
          </w:p>
        </w:tc>
        <w:tc>
          <w:tcPr>
            <w:tcW w:w="1170" w:type="dxa"/>
            <w:vAlign w:val="center"/>
          </w:tcPr>
          <w:p w14:paraId="783F7AD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6DE95324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16A0ABDD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4062" w:type="dxa"/>
            <w:vAlign w:val="center"/>
          </w:tcPr>
          <w:p w14:paraId="2CEDF57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山东职业教育</w:t>
            </w:r>
            <w:proofErr w:type="gramStart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高端智库建设</w:t>
            </w:r>
            <w:proofErr w:type="gramEnd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研究</w:t>
            </w:r>
          </w:p>
        </w:tc>
        <w:tc>
          <w:tcPr>
            <w:tcW w:w="4062" w:type="dxa"/>
            <w:vAlign w:val="center"/>
          </w:tcPr>
          <w:p w14:paraId="3FEF525D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山东省教育科学研究院、山东轻工职业学院</w:t>
            </w:r>
          </w:p>
        </w:tc>
        <w:tc>
          <w:tcPr>
            <w:tcW w:w="3388" w:type="dxa"/>
            <w:vAlign w:val="center"/>
          </w:tcPr>
          <w:p w14:paraId="5B379C17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孙培东、杨新月</w:t>
            </w:r>
          </w:p>
        </w:tc>
        <w:tc>
          <w:tcPr>
            <w:tcW w:w="1170" w:type="dxa"/>
            <w:vAlign w:val="center"/>
          </w:tcPr>
          <w:p w14:paraId="7F6C042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B9C6863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2B2784C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4062" w:type="dxa"/>
            <w:vAlign w:val="center"/>
          </w:tcPr>
          <w:p w14:paraId="261E04D6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bookmarkStart w:id="4" w:name="_Hlk77014232"/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山东省职业教育法律制度体系建设研究</w:t>
            </w:r>
            <w:bookmarkEnd w:id="4"/>
          </w:p>
        </w:tc>
        <w:tc>
          <w:tcPr>
            <w:tcW w:w="4062" w:type="dxa"/>
            <w:vAlign w:val="center"/>
          </w:tcPr>
          <w:p w14:paraId="68AC5C35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山东司法警官职业学院、滨州职业学院</w:t>
            </w:r>
          </w:p>
        </w:tc>
        <w:tc>
          <w:tcPr>
            <w:tcW w:w="3388" w:type="dxa"/>
            <w:vAlign w:val="center"/>
          </w:tcPr>
          <w:p w14:paraId="375A4E9F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郑丽、李明月</w:t>
            </w:r>
          </w:p>
        </w:tc>
        <w:tc>
          <w:tcPr>
            <w:tcW w:w="1170" w:type="dxa"/>
            <w:vAlign w:val="center"/>
          </w:tcPr>
          <w:p w14:paraId="1E86FCC9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DB5FC8" w:rsidRPr="00E20C57" w14:paraId="3F204121" w14:textId="77777777" w:rsidTr="0068389B">
        <w:trPr>
          <w:trHeight w:val="567"/>
          <w:jc w:val="center"/>
        </w:trPr>
        <w:tc>
          <w:tcPr>
            <w:tcW w:w="661" w:type="dxa"/>
            <w:vAlign w:val="center"/>
          </w:tcPr>
          <w:p w14:paraId="7A5D6EBC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4062" w:type="dxa"/>
            <w:vAlign w:val="center"/>
          </w:tcPr>
          <w:p w14:paraId="6D6E1B27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齐鲁职业教育文化研究</w:t>
            </w:r>
          </w:p>
        </w:tc>
        <w:tc>
          <w:tcPr>
            <w:tcW w:w="4062" w:type="dxa"/>
            <w:vAlign w:val="center"/>
          </w:tcPr>
          <w:p w14:paraId="3414A6EC" w14:textId="77777777" w:rsidR="00DB5FC8" w:rsidRPr="00943ABB" w:rsidRDefault="00DB5FC8" w:rsidP="0068389B">
            <w:pPr>
              <w:widowControl/>
              <w:snapToGrid w:val="0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枣庄职业学院、天津职业技术师范大学、威海海洋职业学院</w:t>
            </w:r>
          </w:p>
        </w:tc>
        <w:tc>
          <w:tcPr>
            <w:tcW w:w="3388" w:type="dxa"/>
            <w:vAlign w:val="center"/>
          </w:tcPr>
          <w:p w14:paraId="17547A0A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943ABB">
              <w:rPr>
                <w:rFonts w:ascii="宋体" w:hAnsi="宋体" w:cs="宋体" w:hint="eastAsia"/>
                <w:kern w:val="0"/>
                <w:szCs w:val="21"/>
                <w:lang w:bidi="ar"/>
              </w:rPr>
              <w:t>王洪龄、郭达、刘勤显</w:t>
            </w:r>
          </w:p>
        </w:tc>
        <w:tc>
          <w:tcPr>
            <w:tcW w:w="1170" w:type="dxa"/>
            <w:vAlign w:val="center"/>
          </w:tcPr>
          <w:p w14:paraId="1EDA7DFE" w14:textId="77777777" w:rsidR="00DB5FC8" w:rsidRPr="00943ABB" w:rsidRDefault="00DB5FC8" w:rsidP="0068389B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</w:p>
        </w:tc>
      </w:tr>
    </w:tbl>
    <w:p w14:paraId="536F703F" w14:textId="77777777" w:rsidR="00DB5FC8" w:rsidRDefault="00DB5FC8" w:rsidP="00DB5FC8"/>
    <w:p w14:paraId="7531F1E2" w14:textId="77777777" w:rsidR="00DB5FC8" w:rsidRDefault="00DB5FC8" w:rsidP="00DB5FC8"/>
    <w:p w14:paraId="18195281" w14:textId="77777777" w:rsidR="00DB5FC8" w:rsidRPr="00FC37D2" w:rsidRDefault="00DB5FC8" w:rsidP="00DB5FC8">
      <w:pPr>
        <w:spacing w:line="120" w:lineRule="exact"/>
        <w:rPr>
          <w:rFonts w:hint="eastAsia"/>
        </w:rPr>
      </w:pPr>
    </w:p>
    <w:p w14:paraId="20CD0511" w14:textId="77777777" w:rsidR="00AB7E99" w:rsidRPr="00DB5FC8" w:rsidRDefault="00AB7E99"/>
    <w:sectPr w:rsidR="00AB7E99" w:rsidRPr="00DB5FC8" w:rsidSect="00B563D0">
      <w:footerReference w:type="default" r:id="rId6"/>
      <w:pgSz w:w="16838" w:h="11906" w:orient="landscape" w:code="9"/>
      <w:pgMar w:top="1531" w:right="2041" w:bottom="1531" w:left="1985" w:header="851" w:footer="164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E431" w14:textId="77777777" w:rsidR="000C1BD9" w:rsidRDefault="000C1BD9" w:rsidP="00DB5FC8">
      <w:r>
        <w:separator/>
      </w:r>
    </w:p>
  </w:endnote>
  <w:endnote w:type="continuationSeparator" w:id="0">
    <w:p w14:paraId="61AAE255" w14:textId="77777777" w:rsidR="000C1BD9" w:rsidRDefault="000C1BD9" w:rsidP="00DB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EBD1" w14:textId="045A88C8" w:rsidR="00C764A7" w:rsidRPr="00F44F95" w:rsidRDefault="000C1BD9" w:rsidP="001B765A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</w:p>
  <w:p w14:paraId="0629794F" w14:textId="77777777" w:rsidR="00C764A7" w:rsidRDefault="000C1BD9" w:rsidP="00F44F9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ABB8" w14:textId="77777777" w:rsidR="000C1BD9" w:rsidRDefault="000C1BD9" w:rsidP="00DB5FC8">
      <w:r>
        <w:separator/>
      </w:r>
    </w:p>
  </w:footnote>
  <w:footnote w:type="continuationSeparator" w:id="0">
    <w:p w14:paraId="361C238A" w14:textId="77777777" w:rsidR="000C1BD9" w:rsidRDefault="000C1BD9" w:rsidP="00DB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65"/>
    <w:rsid w:val="000C1BD9"/>
    <w:rsid w:val="00471065"/>
    <w:rsid w:val="00AB7E99"/>
    <w:rsid w:val="00D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03F55"/>
  <w15:chartTrackingRefBased/>
  <w15:docId w15:val="{55ABE31B-F965-4458-96A9-22E3212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5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FC8"/>
    <w:rPr>
      <w:sz w:val="18"/>
      <w:szCs w:val="18"/>
    </w:rPr>
  </w:style>
  <w:style w:type="character" w:styleId="a7">
    <w:name w:val="page number"/>
    <w:basedOn w:val="a0"/>
    <w:rsid w:val="00DB5FC8"/>
  </w:style>
  <w:style w:type="character" w:customStyle="1" w:styleId="font11">
    <w:name w:val="font11"/>
    <w:qFormat/>
    <w:rsid w:val="00DB5FC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泽浩</dc:creator>
  <cp:keywords/>
  <dc:description/>
  <cp:lastModifiedBy>金 泽浩</cp:lastModifiedBy>
  <cp:revision>2</cp:revision>
  <dcterms:created xsi:type="dcterms:W3CDTF">2021-08-13T09:11:00Z</dcterms:created>
  <dcterms:modified xsi:type="dcterms:W3CDTF">2021-08-13T09:11:00Z</dcterms:modified>
</cp:coreProperties>
</file>