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F2AF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jc w:val="left"/>
        <w:textAlignment w:val="auto"/>
        <w:rPr>
          <w:rFonts w:hint="default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附件4</w:t>
      </w:r>
    </w:p>
    <w:p w14:paraId="3017A4EF">
      <w:pPr>
        <w:widowControl/>
        <w:shd w:val="clear" w:color="auto" w:fill="FFFFFF"/>
        <w:spacing w:line="520" w:lineRule="exact"/>
        <w:jc w:val="center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网报确认点指定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  <w:t>的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体检医院名单</w:t>
      </w:r>
    </w:p>
    <w:p w14:paraId="3B61ED53">
      <w:pPr>
        <w:widowControl/>
        <w:adjustRightInd w:val="0"/>
        <w:snapToGrid w:val="0"/>
        <w:spacing w:line="400" w:lineRule="exact"/>
        <w:ind w:left="1359" w:leftChars="114" w:hanging="1120" w:hangingChars="400"/>
        <w:rPr>
          <w:rFonts w:hint="eastAsia" w:ascii="仿宋" w:hAnsi="仿宋" w:eastAsia="仿宋"/>
          <w:color w:val="auto"/>
          <w:sz w:val="28"/>
          <w:szCs w:val="28"/>
        </w:rPr>
      </w:pPr>
      <w:r>
        <w:rPr>
          <w:rFonts w:hint="eastAsia" w:ascii="仿宋" w:hAnsi="仿宋" w:eastAsia="仿宋"/>
          <w:color w:val="auto"/>
          <w:sz w:val="28"/>
          <w:szCs w:val="28"/>
        </w:rPr>
        <w:t>友情提示：</w:t>
      </w:r>
    </w:p>
    <w:p w14:paraId="30918930">
      <w:pPr>
        <w:widowControl/>
        <w:adjustRightInd w:val="0"/>
        <w:snapToGrid w:val="0"/>
        <w:spacing w:line="400" w:lineRule="exact"/>
        <w:rPr>
          <w:rFonts w:hint="eastAsia" w:ascii="仿宋" w:hAnsi="仿宋" w:eastAsia="仿宋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color w:val="auto"/>
          <w:sz w:val="28"/>
          <w:szCs w:val="28"/>
          <w:lang w:eastAsia="zh-CN"/>
        </w:rPr>
        <w:t>　　（一）</w:t>
      </w:r>
      <w:r>
        <w:rPr>
          <w:rFonts w:hint="eastAsia" w:ascii="仿宋" w:hAnsi="仿宋" w:eastAsia="仿宋"/>
          <w:color w:val="auto"/>
          <w:sz w:val="28"/>
          <w:szCs w:val="28"/>
          <w:lang w:val="en-US" w:eastAsia="zh-CN"/>
        </w:rPr>
        <w:t>申请人携</w:t>
      </w:r>
      <w:r>
        <w:rPr>
          <w:rFonts w:hint="eastAsia" w:ascii="仿宋" w:hAnsi="仿宋" w:eastAsia="仿宋"/>
          <w:color w:val="auto"/>
          <w:sz w:val="28"/>
          <w:szCs w:val="28"/>
        </w:rPr>
        <w:t>带身份证、体检表</w:t>
      </w:r>
      <w:r>
        <w:rPr>
          <w:rFonts w:hint="eastAsia" w:ascii="仿宋" w:hAnsi="仿宋" w:eastAsia="仿宋"/>
          <w:color w:val="auto"/>
          <w:sz w:val="28"/>
          <w:szCs w:val="28"/>
          <w:lang w:val="en-US" w:eastAsia="zh-CN"/>
        </w:rPr>
        <w:t>按医院须知</w:t>
      </w:r>
      <w:r>
        <w:rPr>
          <w:rFonts w:hint="eastAsia" w:ascii="仿宋" w:hAnsi="仿宋" w:eastAsia="仿宋"/>
          <w:color w:val="auto"/>
          <w:sz w:val="28"/>
          <w:szCs w:val="28"/>
        </w:rPr>
        <w:t>参加体检</w:t>
      </w:r>
      <w:r>
        <w:rPr>
          <w:rFonts w:hint="eastAsia" w:ascii="仿宋" w:hAnsi="仿宋" w:eastAsia="仿宋"/>
          <w:color w:val="auto"/>
          <w:sz w:val="28"/>
          <w:szCs w:val="28"/>
          <w:lang w:eastAsia="zh-CN"/>
        </w:rPr>
        <w:t>。</w:t>
      </w:r>
      <w:r>
        <w:rPr>
          <w:rFonts w:hint="eastAsia" w:ascii="仿宋" w:hAnsi="仿宋" w:eastAsia="仿宋"/>
          <w:color w:val="auto"/>
          <w:sz w:val="28"/>
          <w:szCs w:val="28"/>
        </w:rPr>
        <w:t>医院每日体检人数有限，请提前与医院电话或网络预约</w:t>
      </w:r>
      <w:r>
        <w:rPr>
          <w:rFonts w:hint="eastAsia" w:ascii="仿宋" w:hAnsi="仿宋" w:eastAsia="仿宋"/>
          <w:color w:val="auto"/>
          <w:sz w:val="28"/>
          <w:szCs w:val="28"/>
          <w:lang w:val="en-US" w:eastAsia="zh-CN"/>
        </w:rPr>
        <w:t>。</w:t>
      </w:r>
    </w:p>
    <w:p w14:paraId="08B1864B">
      <w:pPr>
        <w:widowControl/>
        <w:spacing w:line="400" w:lineRule="exact"/>
        <w:rPr>
          <w:rFonts w:hint="default" w:ascii="仿宋" w:hAnsi="仿宋" w:eastAsia="仿宋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color w:val="auto"/>
          <w:sz w:val="28"/>
          <w:szCs w:val="28"/>
          <w:lang w:eastAsia="zh-CN"/>
        </w:rPr>
        <w:t>　　（二）</w:t>
      </w:r>
      <w:r>
        <w:rPr>
          <w:rFonts w:hint="eastAsia" w:ascii="仿宋" w:hAnsi="仿宋" w:eastAsia="仿宋"/>
          <w:color w:val="auto"/>
          <w:sz w:val="28"/>
          <w:szCs w:val="28"/>
        </w:rPr>
        <w:t>孕妇可凭妊娠证明免予胸透项目检查，其他人员均需按规定完成全部项目检查。</w:t>
      </w:r>
    </w:p>
    <w:p w14:paraId="61317506">
      <w:pPr>
        <w:widowControl/>
        <w:adjustRightInd w:val="0"/>
        <w:snapToGrid w:val="0"/>
        <w:spacing w:line="400" w:lineRule="exact"/>
        <w:rPr>
          <w:rFonts w:hint="eastAsia" w:ascii="仿宋" w:hAnsi="仿宋" w:eastAsia="仿宋" w:cs="Times New Roman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color w:val="auto"/>
          <w:sz w:val="28"/>
          <w:szCs w:val="28"/>
          <w:lang w:eastAsia="zh-CN"/>
        </w:rPr>
        <w:t>　　（三）申请人应到</w:t>
      </w:r>
      <w:r>
        <w:rPr>
          <w:rFonts w:hint="eastAsia" w:ascii="仿宋" w:hAnsi="仿宋" w:eastAsia="仿宋" w:cs="Times New Roman"/>
          <w:color w:val="auto"/>
          <w:sz w:val="28"/>
          <w:szCs w:val="28"/>
          <w:lang w:val="en-US" w:eastAsia="zh-CN"/>
        </w:rPr>
        <w:t>选择的“网报确认点”指定的医院进行体检，若确需跨区域体检，务必提前电话联系“网报确认点”进行报备，并按指定方式及时送达《体检表》和《信息登记表》，同时扫描下面教师资格认定跨区域体检信息登记表二维码，避免出现材料丢失，影响认定工作。</w:t>
      </w:r>
    </w:p>
    <w:p w14:paraId="7F89EB57">
      <w:pPr>
        <w:widowControl/>
        <w:adjustRightInd w:val="0"/>
        <w:snapToGrid w:val="0"/>
        <w:spacing w:line="400" w:lineRule="exact"/>
        <w:ind w:left="1437" w:leftChars="570" w:hanging="240" w:hangingChars="100"/>
        <w:rPr>
          <w:rFonts w:hint="default" w:ascii="仿宋" w:hAnsi="仿宋" w:eastAsia="仿宋" w:cs="Times New Roman"/>
          <w:color w:val="auto"/>
          <w:sz w:val="24"/>
          <w:lang w:val="en-US" w:eastAsia="zh-CN"/>
        </w:rPr>
      </w:pPr>
    </w:p>
    <w:p w14:paraId="2753BAD5">
      <w:pPr>
        <w:widowControl/>
        <w:rPr>
          <w:rFonts w:hint="eastAsia" w:ascii="仿宋_GB2312" w:eastAsia="仿宋_GB2312"/>
          <w:color w:val="auto"/>
          <w:sz w:val="24"/>
          <w:lang w:eastAsia="zh-CN"/>
        </w:rPr>
      </w:pPr>
      <w:r>
        <w:rPr>
          <w:rFonts w:hint="eastAsia" w:ascii="仿宋_GB2312" w:eastAsia="仿宋_GB2312"/>
          <w:color w:val="auto"/>
          <w:sz w:val="24"/>
          <w:lang w:eastAsia="zh-CN"/>
        </w:rPr>
        <w:t>　　　</w:t>
      </w:r>
      <w:r>
        <w:rPr>
          <w:rFonts w:hint="eastAsia" w:ascii="仿宋_GB2312" w:eastAsia="仿宋_GB2312"/>
          <w:color w:val="auto"/>
          <w:sz w:val="24"/>
          <w:lang w:eastAsia="zh-CN"/>
        </w:rPr>
        <w:drawing>
          <wp:inline distT="0" distB="0" distL="114300" distR="114300">
            <wp:extent cx="1803400" cy="1578610"/>
            <wp:effectExtent l="0" t="0" r="6350" b="2540"/>
            <wp:docPr id="4" name="图片 4" descr="问卷星二维码海报 (1)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问卷星二维码海报 (1)(1)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803400" cy="1578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4B555104">
      <w:pPr>
        <w:widowControl/>
        <w:rPr>
          <w:rFonts w:ascii="仿宋_GB2312" w:eastAsia="仿宋_GB2312"/>
          <w:color w:val="auto"/>
          <w:sz w:val="24"/>
        </w:rPr>
      </w:pPr>
    </w:p>
    <w:p w14:paraId="24DF3AA8">
      <w:pPr>
        <w:widowControl/>
        <w:rPr>
          <w:rFonts w:ascii="仿宋_GB2312" w:eastAsia="仿宋_GB2312"/>
          <w:color w:val="auto"/>
          <w:sz w:val="24"/>
        </w:rPr>
      </w:pPr>
    </w:p>
    <w:p w14:paraId="20B8B006">
      <w:pPr>
        <w:widowControl/>
        <w:rPr>
          <w:rFonts w:ascii="仿宋_GB2312" w:eastAsia="仿宋_GB2312"/>
          <w:color w:val="auto"/>
          <w:sz w:val="24"/>
        </w:rPr>
      </w:pPr>
    </w:p>
    <w:p w14:paraId="6F6DC8DB">
      <w:pPr>
        <w:widowControl/>
        <w:rPr>
          <w:rFonts w:ascii="仿宋_GB2312" w:eastAsia="仿宋_GB2312"/>
          <w:color w:val="auto"/>
          <w:sz w:val="24"/>
        </w:rPr>
      </w:pPr>
    </w:p>
    <w:p w14:paraId="7CD68715">
      <w:pPr>
        <w:widowControl/>
        <w:rPr>
          <w:rFonts w:ascii="仿宋_GB2312" w:eastAsia="仿宋_GB2312"/>
          <w:color w:val="auto"/>
          <w:sz w:val="24"/>
        </w:rPr>
      </w:pPr>
    </w:p>
    <w:p w14:paraId="2A1F62C2">
      <w:pPr>
        <w:widowControl/>
        <w:rPr>
          <w:rFonts w:ascii="仿宋_GB2312" w:eastAsia="仿宋_GB2312"/>
          <w:color w:val="auto"/>
          <w:sz w:val="24"/>
        </w:rPr>
      </w:pPr>
    </w:p>
    <w:tbl>
      <w:tblPr>
        <w:tblStyle w:val="5"/>
        <w:tblW w:w="1434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4"/>
        <w:gridCol w:w="1200"/>
        <w:gridCol w:w="1262"/>
        <w:gridCol w:w="4367"/>
        <w:gridCol w:w="6365"/>
      </w:tblGrid>
      <w:tr w14:paraId="43FE76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1154" w:type="dxa"/>
            <w:noWrap w:val="0"/>
            <w:vAlign w:val="center"/>
          </w:tcPr>
          <w:p w14:paraId="77EA5D2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Times New Roman"/>
                <w:b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/>
                <w:color w:val="auto"/>
                <w:sz w:val="24"/>
                <w:lang w:val="en-US" w:eastAsia="zh-CN"/>
              </w:rPr>
              <w:t>网报</w:t>
            </w:r>
          </w:p>
          <w:p w14:paraId="2A262E3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Times New Roman"/>
                <w:b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/>
                <w:color w:val="auto"/>
                <w:sz w:val="24"/>
                <w:lang w:val="en-US" w:eastAsia="zh-CN"/>
              </w:rPr>
              <w:t>确认点</w:t>
            </w:r>
          </w:p>
        </w:tc>
        <w:tc>
          <w:tcPr>
            <w:tcW w:w="1200" w:type="dxa"/>
            <w:noWrap w:val="0"/>
            <w:vAlign w:val="center"/>
          </w:tcPr>
          <w:p w14:paraId="4EEEF79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Times New Roman"/>
                <w:b/>
                <w:color w:val="auto"/>
                <w:sz w:val="24"/>
              </w:rPr>
            </w:pPr>
            <w:r>
              <w:rPr>
                <w:rFonts w:hint="eastAsia" w:ascii="宋体" w:hAnsi="宋体" w:cs="Times New Roman"/>
                <w:b/>
                <w:color w:val="auto"/>
                <w:sz w:val="24"/>
                <w:lang w:eastAsia="zh-CN"/>
              </w:rPr>
              <w:t>指定</w:t>
            </w:r>
            <w:r>
              <w:rPr>
                <w:rFonts w:hint="eastAsia" w:ascii="宋体" w:hAnsi="宋体" w:eastAsia="宋体" w:cs="Times New Roman"/>
                <w:b/>
                <w:color w:val="auto"/>
                <w:sz w:val="24"/>
              </w:rPr>
              <w:t>医院</w:t>
            </w:r>
          </w:p>
        </w:tc>
        <w:tc>
          <w:tcPr>
            <w:tcW w:w="1262" w:type="dxa"/>
            <w:noWrap w:val="0"/>
            <w:vAlign w:val="center"/>
          </w:tcPr>
          <w:p w14:paraId="630B05D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Times New Roman"/>
                <w:b/>
                <w:color w:val="auto"/>
                <w:sz w:val="24"/>
                <w:lang w:eastAsia="zh-CN"/>
              </w:rPr>
            </w:pPr>
            <w:r>
              <w:rPr>
                <w:rFonts w:hint="eastAsia" w:ascii="宋体" w:hAnsi="宋体" w:eastAsia="宋体" w:cs="Times New Roman"/>
                <w:b/>
                <w:color w:val="auto"/>
                <w:sz w:val="24"/>
              </w:rPr>
              <w:t>地址</w:t>
            </w:r>
          </w:p>
        </w:tc>
        <w:tc>
          <w:tcPr>
            <w:tcW w:w="4367" w:type="dxa"/>
            <w:noWrap w:val="0"/>
            <w:vAlign w:val="center"/>
          </w:tcPr>
          <w:p w14:paraId="3691238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Times New Roman"/>
                <w:b/>
                <w:color w:val="auto"/>
                <w:sz w:val="24"/>
              </w:rPr>
            </w:pPr>
            <w:r>
              <w:rPr>
                <w:rFonts w:hint="eastAsia" w:ascii="宋体" w:hAnsi="宋体" w:eastAsia="宋体" w:cs="Times New Roman"/>
                <w:b/>
                <w:color w:val="auto"/>
                <w:sz w:val="24"/>
              </w:rPr>
              <w:t>体检时间及预约方式</w:t>
            </w:r>
          </w:p>
        </w:tc>
        <w:tc>
          <w:tcPr>
            <w:tcW w:w="6365" w:type="dxa"/>
            <w:noWrap w:val="0"/>
            <w:vAlign w:val="center"/>
          </w:tcPr>
          <w:p w14:paraId="3DE71D7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Times New Roman"/>
                <w:b/>
                <w:color w:val="auto"/>
                <w:sz w:val="24"/>
              </w:rPr>
            </w:pPr>
            <w:r>
              <w:rPr>
                <w:rFonts w:hint="eastAsia" w:ascii="宋体" w:hAnsi="宋体" w:eastAsia="宋体" w:cs="Times New Roman"/>
                <w:b/>
                <w:color w:val="auto"/>
                <w:sz w:val="24"/>
              </w:rPr>
              <w:t>体检医院须知</w:t>
            </w:r>
          </w:p>
        </w:tc>
      </w:tr>
      <w:tr w14:paraId="36C3BE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7" w:hRule="atLeast"/>
          <w:jc w:val="center"/>
        </w:trPr>
        <w:tc>
          <w:tcPr>
            <w:tcW w:w="1154" w:type="dxa"/>
            <w:noWrap w:val="0"/>
            <w:vAlign w:val="center"/>
          </w:tcPr>
          <w:p w14:paraId="6543C0C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仿宋" w:hAnsi="仿宋" w:eastAsia="仿宋" w:cs="仿宋"/>
                <w:color w:val="auto"/>
                <w:sz w:val="24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lang w:val="en-US" w:eastAsia="zh-CN" w:bidi="ar"/>
              </w:rPr>
              <w:t>历下区教育和体育局</w:t>
            </w:r>
          </w:p>
        </w:tc>
        <w:tc>
          <w:tcPr>
            <w:tcW w:w="1200" w:type="dxa"/>
            <w:noWrap w:val="0"/>
            <w:vAlign w:val="center"/>
          </w:tcPr>
          <w:p w14:paraId="3F8C4111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left"/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bidi="ar"/>
              </w:rPr>
              <w:t>历下区人民医院</w:t>
            </w:r>
          </w:p>
        </w:tc>
        <w:tc>
          <w:tcPr>
            <w:tcW w:w="1262" w:type="dxa"/>
            <w:noWrap w:val="0"/>
            <w:vAlign w:val="center"/>
          </w:tcPr>
          <w:p w14:paraId="0E1C8560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left"/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bidi="ar"/>
              </w:rPr>
              <w:t>文化东路73号</w:t>
            </w:r>
          </w:p>
        </w:tc>
        <w:tc>
          <w:tcPr>
            <w:tcW w:w="4367" w:type="dxa"/>
            <w:noWrap w:val="0"/>
            <w:vAlign w:val="center"/>
          </w:tcPr>
          <w:p w14:paraId="7E910C91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left"/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bidi="ar"/>
              </w:rPr>
              <w:t>周一至周五（国家法定节假日除外）上午8:00至10:00 。请关注“历下区人民医院健康体检”微信公众号，务必提前预约，未预约者不予接待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eastAsia="zh-CN" w:bidi="ar"/>
              </w:rPr>
              <w:t>，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bidi="ar"/>
              </w:rPr>
              <w:t>咨询电话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eastAsia="zh-CN" w:bidi="ar"/>
              </w:rPr>
              <w:t>：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bidi="ar"/>
              </w:rPr>
              <w:t>0531-68695070。体检人员需携带本人身份证、体检表。体检表须贴本人网报同底版白底1寸彩色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 w:bidi="ar"/>
              </w:rPr>
              <w:t>证件照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bidi="ar"/>
              </w:rPr>
              <w:t>，用黑色笔提前填写好个人信息：编号（填写网报报名号）、姓名、身份证号、手机号、既往病史、本人签字）。</w:t>
            </w:r>
          </w:p>
          <w:p w14:paraId="7E5B9B6A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left"/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bidi="ar"/>
              </w:rPr>
            </w:pPr>
            <w:r>
              <w:rPr>
                <w:rFonts w:hint="default" w:ascii="仿宋" w:hAnsi="仿宋" w:eastAsia="仿宋" w:cs="仿宋"/>
                <w:color w:val="auto"/>
                <w:sz w:val="24"/>
                <w:highlight w:val="none"/>
                <w:lang w:val="en-US" w:eastAsia="zh-CN" w:bidi="ar"/>
              </w:rPr>
              <w:t>信息登记表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highlight w:val="none"/>
                <w:u w:val="single"/>
                <w:lang w:eastAsia="zh-CN" w:bidi="ar"/>
              </w:rPr>
              <w:t>（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single"/>
                <w:lang w:val="en-US" w:eastAsia="zh-CN" w:bidi="ar"/>
              </w:rPr>
              <w:t>体检时不需要携带此表）</w:t>
            </w:r>
            <w:r>
              <w:rPr>
                <w:rFonts w:hint="default" w:ascii="仿宋" w:hAnsi="仿宋" w:eastAsia="仿宋" w:cs="仿宋"/>
                <w:color w:val="auto"/>
                <w:sz w:val="24"/>
                <w:highlight w:val="none"/>
                <w:lang w:val="en-US" w:eastAsia="zh-CN" w:bidi="ar"/>
              </w:rPr>
              <w:t>请提前填写好个人信息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 w:bidi="ar"/>
              </w:rPr>
              <w:t>(建议电脑录入后打印）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" w:bidi="ar"/>
              </w:rPr>
              <w:t>，</w:t>
            </w:r>
            <w:r>
              <w:rPr>
                <w:rFonts w:hint="default" w:ascii="仿宋" w:hAnsi="仿宋" w:eastAsia="仿宋" w:cs="仿宋"/>
                <w:color w:val="auto"/>
                <w:sz w:val="24"/>
                <w:highlight w:val="none"/>
                <w:lang w:val="en-US" w:eastAsia="zh-CN" w:bidi="ar"/>
              </w:rPr>
              <w:t>贴好照片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" w:bidi="ar"/>
              </w:rPr>
              <w:t>（</w:t>
            </w:r>
            <w:r>
              <w:rPr>
                <w:rFonts w:hint="default" w:ascii="仿宋" w:hAnsi="仿宋" w:eastAsia="仿宋" w:cs="仿宋"/>
                <w:color w:val="auto"/>
                <w:sz w:val="24"/>
                <w:highlight w:val="none"/>
                <w:lang w:val="en-US" w:eastAsia="zh-CN" w:bidi="ar"/>
              </w:rPr>
              <w:t>网报同底版的白底1寸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 w:bidi="ar"/>
              </w:rPr>
              <w:t>证件照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" w:bidi="ar"/>
              </w:rPr>
              <w:t>）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 w:bidi="ar"/>
              </w:rPr>
              <w:t>。</w:t>
            </w:r>
          </w:p>
        </w:tc>
        <w:tc>
          <w:tcPr>
            <w:tcW w:w="6365" w:type="dxa"/>
            <w:noWrap w:val="0"/>
            <w:vAlign w:val="top"/>
          </w:tcPr>
          <w:p w14:paraId="2CEB4B89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left"/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bidi="ar"/>
              </w:rPr>
              <w:t>1.体检前一天晚10点后勿进食和饮水，查体当日空腹采血（禁食、禁水）。</w:t>
            </w:r>
          </w:p>
          <w:p w14:paraId="2477837F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left"/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bidi="ar"/>
              </w:rPr>
              <w:t>2.勿穿有扣子或金属饰物的内外衣，以免影响X光检查的结果。</w:t>
            </w:r>
          </w:p>
          <w:p w14:paraId="43B226D2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left"/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bidi="ar"/>
              </w:rPr>
              <w:t>3.务必携带本人身份证，体检表上贴好网报同底版照片，填写并完善信息（内容：姓名、身份证号、手机号、既往病史、本人签字），提前填写编号（编号填写网报报名号）。</w:t>
            </w:r>
          </w:p>
          <w:p w14:paraId="2D495940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left"/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bidi="ar"/>
              </w:rPr>
              <w:t>4.幼儿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eastAsia="zh-CN" w:bidi="ar"/>
              </w:rPr>
              <w:t>园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bidi="ar"/>
              </w:rPr>
              <w:t>教师资格认定：办理时务必提前告知前台医务人员，女性月经期间不宜做妇科检查。</w:t>
            </w:r>
          </w:p>
          <w:p w14:paraId="6E5FD65D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left"/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bidi="ar"/>
              </w:rPr>
              <w:t>5.已怀孕的需携带妊娠证明（需贴在体检表背面）免做胸透检查。</w:t>
            </w:r>
          </w:p>
          <w:p w14:paraId="44E531FC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left"/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 w:bidi="ar"/>
              </w:rPr>
              <w:t>6.体检结束后将体检表交医院。</w:t>
            </w:r>
          </w:p>
          <w:p w14:paraId="2667401D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left"/>
              <w:rPr>
                <w:rFonts w:hint="default" w:ascii="仿宋" w:hAnsi="仿宋" w:eastAsia="仿宋" w:cs="仿宋"/>
                <w:color w:val="auto"/>
                <w:sz w:val="24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 w:bidi="ar"/>
              </w:rPr>
              <w:t>7.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bidi="ar"/>
              </w:rPr>
              <w:t>体检后三个工作日后下午，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single"/>
                <w:lang w:val="en-US" w:eastAsia="zh-CN" w:bidi="ar"/>
              </w:rPr>
              <w:t>携带《申请教师资格人员信息登记表》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 w:bidi="ar"/>
              </w:rPr>
              <w:t>和1张同底版1寸彩色照片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bidi="ar"/>
              </w:rPr>
              <w:t>到体检科前台查看体检报告。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 w:bidi="ar"/>
              </w:rPr>
              <w:t>医院将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bidi="ar"/>
              </w:rPr>
              <w:t>纸质版体检表和信息登记表，统一移交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 w:bidi="ar"/>
              </w:rPr>
              <w:t>历下区教育和体育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bidi="ar"/>
              </w:rPr>
              <w:t>局确认点。选择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 w:bidi="ar"/>
              </w:rPr>
              <w:t>历下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bidi="ar"/>
              </w:rPr>
              <w:t>区以外确认点的体检人员，请取走体检表，连同信息登记表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 w:bidi="ar"/>
              </w:rPr>
              <w:t>和照片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bidi="ar"/>
              </w:rPr>
              <w:t>自行交到报名所选区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 w:bidi="ar"/>
              </w:rPr>
              <w:t>县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bidi="ar"/>
              </w:rPr>
              <w:t>教体局的确认点。</w:t>
            </w:r>
          </w:p>
        </w:tc>
      </w:tr>
      <w:tr w14:paraId="7E169E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7" w:hRule="atLeast"/>
          <w:jc w:val="center"/>
        </w:trPr>
        <w:tc>
          <w:tcPr>
            <w:tcW w:w="1154" w:type="dxa"/>
            <w:noWrap w:val="0"/>
            <w:vAlign w:val="center"/>
          </w:tcPr>
          <w:p w14:paraId="50DF12A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lang w:val="en-US" w:eastAsia="zh-CN" w:bidi="ar"/>
              </w:rPr>
              <w:t>市中区教育和体育局</w:t>
            </w:r>
          </w:p>
        </w:tc>
        <w:tc>
          <w:tcPr>
            <w:tcW w:w="1200" w:type="dxa"/>
            <w:noWrap w:val="0"/>
            <w:vAlign w:val="center"/>
          </w:tcPr>
          <w:p w14:paraId="72F81307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left"/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bidi="ar"/>
              </w:rPr>
              <w:t>市中区人民医院（山东省立医院南院</w:t>
            </w:r>
          </w:p>
        </w:tc>
        <w:tc>
          <w:tcPr>
            <w:tcW w:w="1262" w:type="dxa"/>
            <w:noWrap w:val="0"/>
            <w:vAlign w:val="center"/>
          </w:tcPr>
          <w:p w14:paraId="23F68C94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left"/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bidi="ar"/>
              </w:rPr>
              <w:t>郎茂山路61号</w:t>
            </w:r>
          </w:p>
        </w:tc>
        <w:tc>
          <w:tcPr>
            <w:tcW w:w="4367" w:type="dxa"/>
            <w:noWrap w:val="0"/>
            <w:vAlign w:val="center"/>
          </w:tcPr>
          <w:p w14:paraId="3E6E2946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left"/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bidi="ar"/>
              </w:rPr>
              <w:t>周一至周五（国家法定节假日除外） 上午7:30至10:00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eastAsia="zh-CN" w:bidi="ar"/>
              </w:rPr>
              <w:t>。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bidi="ar"/>
              </w:rPr>
              <w:t>请关注“济南市市中区人民医院”微信公众号，在“诊疗服务-健康体检-个人预约-教师资格认定”项目预约体检，现场缴费。按照预约时间分时段前来现场体检，未预约者不予接待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eastAsia="zh-CN" w:bidi="ar"/>
              </w:rPr>
              <w:t>，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bidi="ar"/>
              </w:rPr>
              <w:t>咨询电话：0531-58706722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eastAsia="zh-CN" w:bidi="ar"/>
              </w:rPr>
              <w:t>。</w:t>
            </w:r>
          </w:p>
          <w:p w14:paraId="7CE1B1D5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left"/>
              <w:rPr>
                <w:rFonts w:hint="default" w:ascii="仿宋" w:hAnsi="仿宋" w:eastAsia="仿宋" w:cs="仿宋"/>
                <w:color w:val="auto"/>
                <w:sz w:val="24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bidi="ar"/>
              </w:rPr>
              <w:t>体检人员需</w:t>
            </w:r>
            <w:r>
              <w:rPr>
                <w:rFonts w:hint="default" w:ascii="仿宋" w:hAnsi="仿宋" w:eastAsia="仿宋" w:cs="仿宋"/>
                <w:color w:val="auto"/>
                <w:sz w:val="24"/>
                <w:highlight w:val="none"/>
                <w:lang w:val="en-US" w:eastAsia="zh-CN" w:bidi="ar"/>
              </w:rPr>
              <w:t>携带材料：本人身份证、体检表。</w:t>
            </w:r>
          </w:p>
          <w:p w14:paraId="44C35AB0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left"/>
              <w:rPr>
                <w:rFonts w:hint="default" w:ascii="仿宋" w:hAnsi="仿宋" w:eastAsia="仿宋" w:cs="仿宋"/>
                <w:color w:val="auto"/>
                <w:sz w:val="24"/>
                <w:highlight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color w:val="auto"/>
                <w:sz w:val="24"/>
                <w:highlight w:val="none"/>
                <w:lang w:val="en-US" w:eastAsia="zh-CN" w:bidi="ar"/>
              </w:rPr>
              <w:t>体检表须贴本人网报同底版白底1寸彩色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 w:bidi="ar"/>
              </w:rPr>
              <w:t>证件照</w:t>
            </w:r>
            <w:r>
              <w:rPr>
                <w:rFonts w:hint="default" w:ascii="仿宋" w:hAnsi="仿宋" w:eastAsia="仿宋" w:cs="仿宋"/>
                <w:color w:val="auto"/>
                <w:sz w:val="24"/>
                <w:highlight w:val="none"/>
                <w:lang w:val="en-US" w:eastAsia="zh-CN" w:bidi="ar"/>
              </w:rPr>
              <w:t>，用黑色笔提前填写好个人信息：编号（填写网报报名号）、姓名、身份证号、手机号、既往病史、本人签字）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 w:bidi="ar"/>
              </w:rPr>
              <w:t>。</w:t>
            </w:r>
          </w:p>
          <w:p w14:paraId="3B1339AE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left"/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color w:val="auto"/>
                <w:sz w:val="24"/>
                <w:highlight w:val="none"/>
                <w:lang w:val="en-US" w:eastAsia="zh-CN" w:bidi="ar"/>
              </w:rPr>
              <w:t>信息登记表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highlight w:val="none"/>
                <w:u w:val="single"/>
                <w:lang w:eastAsia="zh-CN" w:bidi="ar"/>
              </w:rPr>
              <w:t>（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single"/>
                <w:lang w:val="en-US" w:eastAsia="zh-CN" w:bidi="ar"/>
              </w:rPr>
              <w:t>体检时不需要携带此表）</w:t>
            </w:r>
            <w:r>
              <w:rPr>
                <w:rFonts w:hint="default" w:ascii="仿宋" w:hAnsi="仿宋" w:eastAsia="仿宋" w:cs="仿宋"/>
                <w:color w:val="auto"/>
                <w:sz w:val="24"/>
                <w:highlight w:val="none"/>
                <w:lang w:val="en-US" w:eastAsia="zh-CN" w:bidi="ar"/>
              </w:rPr>
              <w:t>请提前填写好个人信息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 w:bidi="ar"/>
              </w:rPr>
              <w:t>(建议电脑录入后打印）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" w:bidi="ar"/>
              </w:rPr>
              <w:t>，</w:t>
            </w:r>
            <w:r>
              <w:rPr>
                <w:rFonts w:hint="default" w:ascii="仿宋" w:hAnsi="仿宋" w:eastAsia="仿宋" w:cs="仿宋"/>
                <w:color w:val="auto"/>
                <w:sz w:val="24"/>
                <w:highlight w:val="none"/>
                <w:lang w:val="en-US" w:eastAsia="zh-CN" w:bidi="ar"/>
              </w:rPr>
              <w:t>贴好照片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" w:bidi="ar"/>
              </w:rPr>
              <w:t>（</w:t>
            </w:r>
            <w:r>
              <w:rPr>
                <w:rFonts w:hint="default" w:ascii="仿宋" w:hAnsi="仿宋" w:eastAsia="仿宋" w:cs="仿宋"/>
                <w:color w:val="auto"/>
                <w:sz w:val="24"/>
                <w:highlight w:val="none"/>
                <w:lang w:val="en-US" w:eastAsia="zh-CN" w:bidi="ar"/>
              </w:rPr>
              <w:t>网报同底版的白底1寸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 w:bidi="ar"/>
              </w:rPr>
              <w:t>证件照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" w:bidi="ar"/>
              </w:rPr>
              <w:t>）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 w:bidi="ar"/>
              </w:rPr>
              <w:t>。</w:t>
            </w:r>
          </w:p>
          <w:p w14:paraId="3291F7BE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left"/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bidi="ar"/>
              </w:rPr>
            </w:pPr>
          </w:p>
        </w:tc>
        <w:tc>
          <w:tcPr>
            <w:tcW w:w="6365" w:type="dxa"/>
            <w:noWrap w:val="0"/>
            <w:vAlign w:val="top"/>
          </w:tcPr>
          <w:p w14:paraId="642022F9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left"/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 w:bidi="ar"/>
              </w:rPr>
              <w:t>1.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bidi="ar"/>
              </w:rPr>
              <w:t>体检人员须携带身份证和贴好与网报同底版照片的体检表（编号填写网报报名号）</w:t>
            </w:r>
            <w:r>
              <w:rPr>
                <w:rFonts w:hint="default" w:ascii="仿宋" w:hAnsi="仿宋" w:eastAsia="仿宋" w:cs="仿宋"/>
                <w:color w:val="auto"/>
                <w:sz w:val="24"/>
                <w:highlight w:val="none"/>
                <w:lang w:val="en-US" w:eastAsia="zh-CN" w:bidi="ar"/>
              </w:rPr>
              <w:t>。</w:t>
            </w:r>
          </w:p>
          <w:p w14:paraId="0AC88BE2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left"/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bidi="ar"/>
              </w:rPr>
              <w:t>2.幼儿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eastAsia="zh-CN" w:bidi="ar"/>
              </w:rPr>
              <w:t>园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bidi="ar"/>
              </w:rPr>
              <w:t>教师资格认定中的妇科检查项目需避开月经期。</w:t>
            </w:r>
          </w:p>
          <w:p w14:paraId="614D598C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left"/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bidi="ar"/>
              </w:rPr>
              <w:t>3.已怀孕的需携带妊娠证明（需贴在体检表背面）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eastAsia="zh-CN" w:bidi="ar"/>
              </w:rPr>
              <w:t>免做胸透检查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bidi="ar"/>
              </w:rPr>
              <w:t>。</w:t>
            </w:r>
          </w:p>
          <w:p w14:paraId="7402BCFE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left"/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" w:bidi="ar"/>
              </w:rPr>
              <w:t>4</w:t>
            </w:r>
            <w:r>
              <w:rPr>
                <w:rFonts w:hint="default" w:ascii="仿宋" w:hAnsi="仿宋" w:eastAsia="仿宋" w:cs="仿宋"/>
                <w:color w:val="auto"/>
                <w:sz w:val="24"/>
                <w:highlight w:val="none"/>
                <w:lang w:val="en-US" w:eastAsia="zh-CN" w:bidi="ar"/>
              </w:rPr>
              <w:t>.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bidi="ar"/>
              </w:rPr>
              <w:t>体检后三个工作日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 w:bidi="ar"/>
              </w:rPr>
              <w:t>后下午（14:00-16:30），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single"/>
                <w:lang w:val="en-US" w:eastAsia="zh-CN" w:bidi="ar"/>
              </w:rPr>
              <w:t>携带《申请教师资格人员信息登记表》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和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highlight w:val="none"/>
                <w:lang w:val="en-US" w:eastAsia="zh-CN" w:bidi="ar"/>
              </w:rPr>
              <w:t>1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 w:bidi="ar"/>
              </w:rPr>
              <w:t>张同底版1寸彩色照片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bidi="ar"/>
              </w:rPr>
              <w:t>到前台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 w:bidi="ar"/>
              </w:rPr>
              <w:t>查看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bidi="ar"/>
              </w:rPr>
              <w:t>体检报告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eastAsia="zh-CN" w:bidi="ar"/>
              </w:rPr>
              <w:t>，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 w:bidi="ar"/>
              </w:rPr>
              <w:t>及时</w:t>
            </w:r>
            <w:r>
              <w:rPr>
                <w:rFonts w:hint="default" w:ascii="仿宋" w:hAnsi="仿宋" w:eastAsia="仿宋" w:cs="仿宋"/>
                <w:color w:val="auto"/>
                <w:sz w:val="24"/>
                <w:highlight w:val="none"/>
                <w:lang w:val="en-US" w:eastAsia="zh-CN" w:bidi="ar"/>
              </w:rPr>
              <w:t>将体检表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 w:bidi="ar"/>
              </w:rPr>
              <w:t>（</w:t>
            </w:r>
            <w:r>
              <w:rPr>
                <w:rFonts w:hint="default" w:ascii="仿宋" w:hAnsi="仿宋" w:eastAsia="仿宋" w:cs="仿宋"/>
                <w:color w:val="auto"/>
                <w:sz w:val="24"/>
                <w:highlight w:val="none"/>
                <w:lang w:val="en-US" w:eastAsia="zh-CN" w:bidi="ar"/>
              </w:rPr>
              <w:t>照片处和体检结论处都需加盖医院章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 w:bidi="ar"/>
              </w:rPr>
              <w:t>）</w:t>
            </w:r>
            <w:r>
              <w:rPr>
                <w:rFonts w:hint="default" w:ascii="仿宋" w:hAnsi="仿宋" w:eastAsia="仿宋" w:cs="仿宋"/>
                <w:color w:val="auto"/>
                <w:sz w:val="24"/>
                <w:highlight w:val="none"/>
                <w:lang w:val="en-US" w:eastAsia="zh-CN" w:bidi="ar"/>
              </w:rPr>
              <w:t>拍照留存电子版(照片要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" w:bidi="ar"/>
              </w:rPr>
              <w:t>完整、清晰、用于</w:t>
            </w:r>
            <w:r>
              <w:rPr>
                <w:rFonts w:hint="default" w:ascii="仿宋" w:hAnsi="仿宋" w:eastAsia="仿宋" w:cs="仿宋"/>
                <w:color w:val="auto"/>
                <w:sz w:val="24"/>
                <w:highlight w:val="none"/>
                <w:lang w:val="en-US" w:eastAsia="zh-CN" w:bidi="ar"/>
              </w:rPr>
              <w:t>自行上传网报平台），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" w:bidi="ar"/>
              </w:rPr>
              <w:t>然后</w:t>
            </w:r>
            <w:r>
              <w:rPr>
                <w:rFonts w:hint="default" w:ascii="仿宋" w:hAnsi="仿宋" w:eastAsia="仿宋" w:cs="仿宋"/>
                <w:color w:val="auto"/>
                <w:sz w:val="24"/>
                <w:highlight w:val="none"/>
                <w:lang w:val="en-US" w:eastAsia="zh-CN" w:bidi="ar"/>
              </w:rPr>
              <w:t>在登记表上签字确认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" w:bidi="ar"/>
              </w:rPr>
              <w:t>，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 w:bidi="ar"/>
              </w:rPr>
              <w:t>最后将体检表、信息登记表和1张同底版1寸彩色照片一并交医院。医院将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bidi="ar"/>
              </w:rPr>
              <w:t>纸质版体检表和信息登记表，统一移交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 w:bidi="ar"/>
              </w:rPr>
              <w:t>市中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bidi="ar"/>
              </w:rPr>
              <w:t>区教体局确认点。选择市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 w:bidi="ar"/>
              </w:rPr>
              <w:t>中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bidi="ar"/>
              </w:rPr>
              <w:t>区以外确认点的体检人员，请取走体检表，连同信息登记表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 w:bidi="ar"/>
              </w:rPr>
              <w:t>和照片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bidi="ar"/>
              </w:rPr>
              <w:t>自行交到报名所选区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 w:bidi="ar"/>
              </w:rPr>
              <w:t>县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bidi="ar"/>
              </w:rPr>
              <w:t>教体局的确认点。</w:t>
            </w:r>
          </w:p>
        </w:tc>
      </w:tr>
      <w:tr w14:paraId="5E97D4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7" w:hRule="atLeast"/>
          <w:jc w:val="center"/>
        </w:trPr>
        <w:tc>
          <w:tcPr>
            <w:tcW w:w="1154" w:type="dxa"/>
            <w:noWrap w:val="0"/>
            <w:vAlign w:val="center"/>
          </w:tcPr>
          <w:p w14:paraId="2BDCC93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仿宋" w:hAnsi="仿宋" w:eastAsia="仿宋" w:cs="仿宋"/>
                <w:color w:val="auto"/>
                <w:sz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lang w:val="en-US" w:eastAsia="zh-CN" w:bidi="ar"/>
              </w:rPr>
              <w:t>天桥区教育和体育局</w:t>
            </w:r>
          </w:p>
        </w:tc>
        <w:tc>
          <w:tcPr>
            <w:tcW w:w="1200" w:type="dxa"/>
            <w:noWrap w:val="0"/>
            <w:vAlign w:val="center"/>
          </w:tcPr>
          <w:p w14:paraId="4E2E081A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left"/>
              <w:rPr>
                <w:rFonts w:hint="default" w:ascii="仿宋" w:hAnsi="仿宋" w:eastAsia="仿宋" w:cs="仿宋"/>
                <w:color w:val="auto"/>
                <w:sz w:val="24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bidi="ar"/>
              </w:rPr>
              <w:t>山东第一医科大学第三附属医院（山东省医学科学院附属医院）一号楼体检中心</w:t>
            </w:r>
          </w:p>
        </w:tc>
        <w:tc>
          <w:tcPr>
            <w:tcW w:w="1262" w:type="dxa"/>
            <w:noWrap w:val="0"/>
            <w:vAlign w:val="center"/>
          </w:tcPr>
          <w:p w14:paraId="359A1AD0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left"/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bidi="ar"/>
              </w:rPr>
              <w:t>天桥区无影山路38号</w:t>
            </w:r>
          </w:p>
        </w:tc>
        <w:tc>
          <w:tcPr>
            <w:tcW w:w="4367" w:type="dxa"/>
            <w:noWrap w:val="0"/>
            <w:vAlign w:val="center"/>
          </w:tcPr>
          <w:p w14:paraId="1C5D67A6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left"/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bidi="ar"/>
              </w:rPr>
              <w:t>周一至周六（国家法定节假日除外）上午7:30至10:30，不需要提前预约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eastAsia="zh-CN" w:bidi="ar"/>
              </w:rPr>
              <w:t>，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bidi="ar"/>
              </w:rPr>
              <w:t>咨询电话：0531-58625287。</w:t>
            </w:r>
          </w:p>
          <w:p w14:paraId="080CFA9B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left"/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bidi="ar"/>
              </w:rPr>
              <w:t>体检人员需携带材料：本人身份证、体检表。</w:t>
            </w:r>
          </w:p>
          <w:p w14:paraId="6918896E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left"/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bidi="ar"/>
              </w:rPr>
              <w:t>体检表须贴本人网报同底版白底1寸彩色证件照，用黑色笔提前填写好个人信息：编号（填写网报报名号）、姓名、身份证号、手机号、既往病史、本人签字）。</w:t>
            </w:r>
          </w:p>
          <w:p w14:paraId="22DB2369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left"/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bidi="ar"/>
              </w:rPr>
              <w:t>信息登记表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highlight w:val="none"/>
                <w:u w:val="single"/>
                <w:lang w:eastAsia="zh-CN" w:bidi="ar"/>
              </w:rPr>
              <w:t>（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single"/>
                <w:lang w:val="en-US" w:eastAsia="zh-CN" w:bidi="ar"/>
              </w:rPr>
              <w:t>体检时不需要携带此表）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bidi="ar"/>
              </w:rPr>
              <w:t>请提前填写好个人信息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 w:bidi="ar"/>
              </w:rPr>
              <w:t>(建议电脑录入后打印）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bidi="ar"/>
              </w:rPr>
              <w:t>，贴好照片（网报同底版的白底1寸证件照）。</w:t>
            </w:r>
          </w:p>
          <w:p w14:paraId="2BAB74BB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left"/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bidi="ar"/>
              </w:rPr>
            </w:pPr>
          </w:p>
        </w:tc>
        <w:tc>
          <w:tcPr>
            <w:tcW w:w="6365" w:type="dxa"/>
            <w:noWrap w:val="0"/>
            <w:vAlign w:val="top"/>
          </w:tcPr>
          <w:p w14:paraId="37482A4A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left"/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bidi="ar"/>
              </w:rPr>
              <w:t>1.体检前一天晚10点后勿进食和饮水，体检当日早晨空腹（禁食、禁水）；勿穿有扣子或金属饰物的内外衣，以免影响X光检查的结果。</w:t>
            </w:r>
          </w:p>
          <w:p w14:paraId="1612F73C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left"/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bidi="ar"/>
              </w:rPr>
              <w:t>2.体检人员须携带身份证和贴好与网报同底版照片的体检表（编号填写网报报名号）。</w:t>
            </w:r>
          </w:p>
          <w:p w14:paraId="2BC2177D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left"/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bidi="ar"/>
              </w:rPr>
              <w:t>3.幼儿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eastAsia="zh-CN" w:bidi="ar"/>
              </w:rPr>
              <w:t>园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bidi="ar"/>
              </w:rPr>
              <w:t>教师资格认定中的妇科检查项目需避开月经期。</w:t>
            </w:r>
          </w:p>
          <w:p w14:paraId="46CFF764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left"/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bidi="ar"/>
              </w:rPr>
              <w:t>4.已怀孕的需携带妊娠证明，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eastAsia="zh-CN" w:bidi="ar"/>
              </w:rPr>
              <w:t>免做胸透检查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bidi="ar"/>
              </w:rPr>
              <w:t>。</w:t>
            </w:r>
          </w:p>
          <w:p w14:paraId="0970D108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left"/>
              <w:rPr>
                <w:rFonts w:hint="default" w:ascii="仿宋" w:hAnsi="仿宋" w:eastAsia="仿宋" w:cs="仿宋"/>
                <w:color w:val="auto"/>
                <w:sz w:val="24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bidi="ar"/>
              </w:rPr>
              <w:t>5.体检后根据医院现场公告时间段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single"/>
                <w:lang w:val="en-US" w:eastAsia="zh-CN" w:bidi="ar"/>
              </w:rPr>
              <w:t>携带《申请教师资格人员信息登记表》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和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highlight w:val="none"/>
                <w:lang w:val="en-US" w:eastAsia="zh-CN" w:bidi="ar"/>
              </w:rPr>
              <w:t>1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 w:bidi="ar"/>
              </w:rPr>
              <w:t>张同底版1寸彩色照片，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bidi="ar"/>
              </w:rPr>
              <w:t>到体检中心报告室查看体检报告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 w:bidi="ar"/>
              </w:rPr>
              <w:t>并拍照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eastAsia="zh-CN" w:bidi="ar"/>
              </w:rPr>
              <w:t>。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bidi="ar"/>
              </w:rPr>
              <w:t>医院将纸质版体检表、信息登记表和1张同底版1寸彩色照片，统一移交天桥区教体局确认点。选择天桥区以外确认点的体检人员，请取走体检表，连同信息登记表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 w:bidi="ar"/>
              </w:rPr>
              <w:t>和照片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bidi="ar"/>
              </w:rPr>
              <w:t>自行交到报名所选区县教体局的确认点。</w:t>
            </w:r>
          </w:p>
        </w:tc>
      </w:tr>
      <w:tr w14:paraId="55AB9B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7" w:hRule="atLeast"/>
          <w:jc w:val="center"/>
        </w:trPr>
        <w:tc>
          <w:tcPr>
            <w:tcW w:w="1154" w:type="dxa"/>
            <w:vMerge w:val="restart"/>
            <w:noWrap w:val="0"/>
            <w:vAlign w:val="center"/>
          </w:tcPr>
          <w:p w14:paraId="563277F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仿宋" w:hAnsi="仿宋" w:eastAsia="仿宋" w:cs="Times New Roman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lang w:val="en-US" w:eastAsia="zh-CN" w:bidi="ar"/>
              </w:rPr>
              <w:t>槐荫区教育和体育局</w:t>
            </w:r>
          </w:p>
        </w:tc>
        <w:tc>
          <w:tcPr>
            <w:tcW w:w="1200" w:type="dxa"/>
            <w:noWrap w:val="0"/>
            <w:vAlign w:val="center"/>
          </w:tcPr>
          <w:p w14:paraId="225424C6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left"/>
              <w:rPr>
                <w:rFonts w:hint="default" w:ascii="仿宋" w:hAnsi="仿宋" w:eastAsia="仿宋" w:cs="仿宋"/>
                <w:color w:val="auto"/>
                <w:sz w:val="24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bidi="ar"/>
              </w:rPr>
              <w:t>济南市第五人民医院健康管理中心</w:t>
            </w:r>
          </w:p>
        </w:tc>
        <w:tc>
          <w:tcPr>
            <w:tcW w:w="1262" w:type="dxa"/>
            <w:noWrap w:val="0"/>
            <w:vAlign w:val="center"/>
          </w:tcPr>
          <w:p w14:paraId="538D3903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left"/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bidi="ar"/>
              </w:rPr>
              <w:t>经十路24297号</w:t>
            </w:r>
          </w:p>
          <w:p w14:paraId="6B979174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left"/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eastAsia="zh-CN" w:bidi="ar"/>
              </w:rPr>
              <w:t>（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bidi="ar"/>
              </w:rPr>
              <w:t>门诊楼负一层）</w:t>
            </w:r>
          </w:p>
        </w:tc>
        <w:tc>
          <w:tcPr>
            <w:tcW w:w="4367" w:type="dxa"/>
            <w:noWrap w:val="0"/>
            <w:vAlign w:val="center"/>
          </w:tcPr>
          <w:p w14:paraId="7F4BEDEE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left"/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bidi="ar"/>
              </w:rPr>
              <w:t>周一至周五上午8:00至10:00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eastAsia="zh-CN" w:bidi="ar"/>
              </w:rPr>
              <w:t>。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bidi="ar"/>
              </w:rPr>
              <w:t>请关注“五院体检健康相伴”微信公众号预约、缴费。按照预约时间分时段前来现场体检，未预约者不予接待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eastAsia="zh-CN" w:bidi="ar"/>
              </w:rPr>
              <w:t>，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 w:bidi="ar"/>
              </w:rPr>
              <w:t>咨询电话：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bidi="ar"/>
              </w:rPr>
              <w:t>0531-87197020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eastAsia="zh-CN" w:bidi="ar"/>
              </w:rPr>
              <w:t>。</w:t>
            </w:r>
          </w:p>
          <w:p w14:paraId="7C09D612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left"/>
              <w:rPr>
                <w:rFonts w:hint="default" w:ascii="仿宋" w:hAnsi="仿宋" w:eastAsia="仿宋" w:cs="仿宋"/>
                <w:color w:val="auto"/>
                <w:sz w:val="24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bidi="ar"/>
              </w:rPr>
              <w:t>体检人员需</w:t>
            </w:r>
            <w:r>
              <w:rPr>
                <w:rFonts w:hint="default" w:ascii="仿宋" w:hAnsi="仿宋" w:eastAsia="仿宋" w:cs="仿宋"/>
                <w:color w:val="auto"/>
                <w:sz w:val="24"/>
                <w:highlight w:val="none"/>
                <w:lang w:val="en-US" w:eastAsia="zh-CN" w:bidi="ar"/>
              </w:rPr>
              <w:t>携带材料：本人身份证、体检表。</w:t>
            </w:r>
          </w:p>
          <w:p w14:paraId="3AF39F23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left"/>
              <w:rPr>
                <w:rFonts w:hint="default" w:ascii="仿宋" w:hAnsi="仿宋" w:eastAsia="仿宋" w:cs="仿宋"/>
                <w:color w:val="auto"/>
                <w:sz w:val="24"/>
                <w:highlight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color w:val="auto"/>
                <w:sz w:val="24"/>
                <w:highlight w:val="none"/>
                <w:lang w:val="en-US" w:eastAsia="zh-CN" w:bidi="ar"/>
              </w:rPr>
              <w:t>体检表须贴本人网报同底版白底1寸彩色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 w:bidi="ar"/>
              </w:rPr>
              <w:t>证件照</w:t>
            </w:r>
            <w:r>
              <w:rPr>
                <w:rFonts w:hint="default" w:ascii="仿宋" w:hAnsi="仿宋" w:eastAsia="仿宋" w:cs="仿宋"/>
                <w:color w:val="auto"/>
                <w:sz w:val="24"/>
                <w:highlight w:val="none"/>
                <w:lang w:val="en-US" w:eastAsia="zh-CN" w:bidi="ar"/>
              </w:rPr>
              <w:t>，用黑色笔提前填写好个人信息：编号（填写网报报名号）、姓名、身份证号、手机号、既往病史、本人签字）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 w:bidi="ar"/>
              </w:rPr>
              <w:t>。</w:t>
            </w:r>
          </w:p>
          <w:p w14:paraId="213EAC00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left"/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bidi="ar"/>
              </w:rPr>
              <w:t>信息登记表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highlight w:val="none"/>
                <w:u w:val="single"/>
                <w:lang w:eastAsia="zh-CN" w:bidi="ar"/>
              </w:rPr>
              <w:t>（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single"/>
                <w:lang w:val="en-US" w:eastAsia="zh-CN" w:bidi="ar"/>
              </w:rPr>
              <w:t>体检时不需要携带此表）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bidi="ar"/>
              </w:rPr>
              <w:t>请提前填写好个人信息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 w:bidi="ar"/>
              </w:rPr>
              <w:t>(建议电脑录入后打印）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bidi="ar"/>
              </w:rPr>
              <w:t>，贴好照片（网报同底版的白底1寸证件照）。</w:t>
            </w:r>
          </w:p>
          <w:p w14:paraId="2268041B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left"/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eastAsia="zh-CN" w:bidi="ar"/>
              </w:rPr>
            </w:pPr>
          </w:p>
        </w:tc>
        <w:tc>
          <w:tcPr>
            <w:tcW w:w="6365" w:type="dxa"/>
            <w:noWrap w:val="0"/>
            <w:vAlign w:val="top"/>
          </w:tcPr>
          <w:p w14:paraId="7071664F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left"/>
              <w:rPr>
                <w:rFonts w:hint="default" w:ascii="仿宋" w:hAnsi="仿宋" w:eastAsia="仿宋" w:cs="仿宋"/>
                <w:color w:val="auto"/>
                <w:sz w:val="24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bidi="ar"/>
              </w:rPr>
              <w:t>1.体检前三天适宜清淡饮食，禁止饮酒,忌食大量高脂肪食物。</w:t>
            </w:r>
          </w:p>
          <w:p w14:paraId="22747674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left"/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bidi="ar"/>
              </w:rPr>
              <w:t>2.体检前一天晚10点后请勿进食、禁水，查体当日早晨空腹（禁食、禁水）。</w:t>
            </w:r>
          </w:p>
          <w:p w14:paraId="13145587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left"/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bidi="ar"/>
              </w:rPr>
              <w:t>3.女性月经期间不宜做妇科检查，申请认定幼儿园教师资格的未婚女性做淋球菌检查，请提前告知医务人员。</w:t>
            </w:r>
          </w:p>
          <w:p w14:paraId="5E5424D2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left"/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bidi="ar"/>
              </w:rPr>
              <w:t>4.已怀孕的需携带妊娠证明（需贴在体检表背面）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eastAsia="zh-CN" w:bidi="ar"/>
              </w:rPr>
              <w:t>免做胸透检查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bidi="ar"/>
              </w:rPr>
              <w:t>。</w:t>
            </w:r>
          </w:p>
          <w:p w14:paraId="083179A9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left"/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bidi="ar"/>
              </w:rPr>
              <w:t>5.体检时必须携带本人身份证，自行打印体检表并贴好照片（网报同底版照片），填好个人信息，编号填写网报报名号。</w:t>
            </w:r>
          </w:p>
          <w:p w14:paraId="55007BFD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left"/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 w:bidi="ar"/>
              </w:rPr>
              <w:t>6.体检结束后将体检表交医院。</w:t>
            </w:r>
          </w:p>
          <w:p w14:paraId="0DB39D51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left"/>
              <w:rPr>
                <w:rFonts w:hint="default" w:ascii="仿宋" w:hAnsi="仿宋" w:eastAsia="仿宋" w:cs="仿宋"/>
                <w:color w:val="auto"/>
                <w:sz w:val="24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 w:bidi="ar"/>
              </w:rPr>
              <w:t>7.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体检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bidi="ar"/>
              </w:rPr>
              <w:t>后三个工作日后，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single"/>
                <w:lang w:val="en-US" w:eastAsia="zh-CN" w:bidi="ar"/>
              </w:rPr>
              <w:t>携带《申请教师资格人员信息登记表》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和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highlight w:val="none"/>
                <w:u w:val="none"/>
                <w:lang w:val="en-US" w:eastAsia="zh-CN" w:bidi="ar"/>
              </w:rPr>
              <w:t>1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 w:bidi="ar"/>
              </w:rPr>
              <w:t>张同底版1寸彩色照片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bidi="ar"/>
              </w:rPr>
              <w:t>到前台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 w:bidi="ar"/>
              </w:rPr>
              <w:t>查看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bidi="ar"/>
              </w:rPr>
              <w:t>体检报告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 w:bidi="ar"/>
              </w:rPr>
              <w:t>并拍照留存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bidi="ar"/>
              </w:rPr>
              <w:t>。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 w:bidi="ar"/>
              </w:rPr>
              <w:t>医院将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bidi="ar"/>
              </w:rPr>
              <w:t>纸质版体检表和信息登记表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eastAsia="zh-CN" w:bidi="ar"/>
              </w:rPr>
              <w:t>、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bidi="ar"/>
              </w:rPr>
              <w:t>1张同底版1寸彩色照片，统一移交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 w:bidi="ar"/>
              </w:rPr>
              <w:t>槐荫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bidi="ar"/>
              </w:rPr>
              <w:t>区教体局确认点。选择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 w:bidi="ar"/>
              </w:rPr>
              <w:t>槐荫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bidi="ar"/>
              </w:rPr>
              <w:t>区以外确认点的体检人员，请取走体检表，连同信息登记表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 w:bidi="ar"/>
              </w:rPr>
              <w:t>和照片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bidi="ar"/>
              </w:rPr>
              <w:t>自行交到报名所选区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 w:bidi="ar"/>
              </w:rPr>
              <w:t>县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bidi="ar"/>
              </w:rPr>
              <w:t>教体局的确认点。</w:t>
            </w:r>
          </w:p>
          <w:p w14:paraId="7B89E087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left"/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bidi="ar"/>
              </w:rPr>
            </w:pPr>
          </w:p>
          <w:p w14:paraId="11108849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left"/>
              <w:rPr>
                <w:rFonts w:hint="default" w:ascii="仿宋" w:hAnsi="仿宋" w:eastAsia="仿宋" w:cs="仿宋"/>
                <w:color w:val="auto"/>
                <w:sz w:val="24"/>
                <w:highlight w:val="none"/>
                <w:lang w:bidi="ar"/>
              </w:rPr>
            </w:pPr>
          </w:p>
        </w:tc>
      </w:tr>
      <w:tr w14:paraId="1F85E0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7" w:hRule="atLeast"/>
          <w:jc w:val="center"/>
        </w:trPr>
        <w:tc>
          <w:tcPr>
            <w:tcW w:w="1154" w:type="dxa"/>
            <w:vMerge w:val="continue"/>
            <w:noWrap w:val="0"/>
            <w:vAlign w:val="center"/>
          </w:tcPr>
          <w:p w14:paraId="489953E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1200" w:type="dxa"/>
            <w:shd w:val="clear" w:color="auto" w:fill="auto"/>
            <w:noWrap w:val="0"/>
            <w:vAlign w:val="center"/>
          </w:tcPr>
          <w:p w14:paraId="0E121F86">
            <w:pPr>
              <w:pStyle w:val="14"/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济南市第五人民医院健康管理中心南郊分中心</w:t>
            </w:r>
          </w:p>
        </w:tc>
        <w:tc>
          <w:tcPr>
            <w:tcW w:w="1262" w:type="dxa"/>
            <w:shd w:val="clear" w:color="auto" w:fill="auto"/>
            <w:noWrap w:val="0"/>
            <w:vAlign w:val="center"/>
          </w:tcPr>
          <w:p w14:paraId="1B525289">
            <w:pPr>
              <w:pStyle w:val="14"/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马鞍山路2 号南郊宾馆院内蓝色大厅南侧</w:t>
            </w:r>
          </w:p>
        </w:tc>
        <w:tc>
          <w:tcPr>
            <w:tcW w:w="4367" w:type="dxa"/>
            <w:noWrap w:val="0"/>
            <w:vAlign w:val="center"/>
          </w:tcPr>
          <w:p w14:paraId="7A739CB3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left"/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bidi="ar"/>
              </w:rPr>
              <w:t>周一至周五上午8:00至10:00，请关注“五院体检健康相伴”微信公众号预约、缴费。按照预约时间分时段前来现场体检，未预约者不予接待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eastAsia="zh-CN" w:bidi="ar"/>
              </w:rPr>
              <w:t>，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 w:bidi="ar"/>
              </w:rPr>
              <w:t>咨询电话：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bidi="ar"/>
              </w:rPr>
              <w:t>0531-85183588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eastAsia="zh-CN" w:bidi="ar"/>
              </w:rPr>
              <w:t>。</w:t>
            </w:r>
          </w:p>
          <w:p w14:paraId="05303B04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left"/>
              <w:rPr>
                <w:rFonts w:hint="default" w:ascii="仿宋" w:hAnsi="仿宋" w:eastAsia="仿宋" w:cs="仿宋"/>
                <w:color w:val="auto"/>
                <w:sz w:val="24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bidi="ar"/>
              </w:rPr>
              <w:t>体检人员需</w:t>
            </w:r>
            <w:r>
              <w:rPr>
                <w:rFonts w:hint="default" w:ascii="仿宋" w:hAnsi="仿宋" w:eastAsia="仿宋" w:cs="仿宋"/>
                <w:color w:val="auto"/>
                <w:sz w:val="24"/>
                <w:highlight w:val="none"/>
                <w:lang w:val="en-US" w:eastAsia="zh-CN" w:bidi="ar"/>
              </w:rPr>
              <w:t>携带材料：本人身份证、体检表。</w:t>
            </w:r>
          </w:p>
          <w:p w14:paraId="02365673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left"/>
              <w:rPr>
                <w:rFonts w:hint="default" w:ascii="仿宋" w:hAnsi="仿宋" w:eastAsia="仿宋" w:cs="仿宋"/>
                <w:color w:val="auto"/>
                <w:sz w:val="24"/>
                <w:highlight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color w:val="auto"/>
                <w:sz w:val="24"/>
                <w:highlight w:val="none"/>
                <w:lang w:val="en-US" w:eastAsia="zh-CN" w:bidi="ar"/>
              </w:rPr>
              <w:t>体检表须贴本人网报同底版白底1寸彩色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 w:bidi="ar"/>
              </w:rPr>
              <w:t>证件照</w:t>
            </w:r>
            <w:r>
              <w:rPr>
                <w:rFonts w:hint="default" w:ascii="仿宋" w:hAnsi="仿宋" w:eastAsia="仿宋" w:cs="仿宋"/>
                <w:color w:val="auto"/>
                <w:sz w:val="24"/>
                <w:highlight w:val="none"/>
                <w:lang w:val="en-US" w:eastAsia="zh-CN" w:bidi="ar"/>
              </w:rPr>
              <w:t>，用黑色笔提前填写好个人信息：编号（填写网报报名号）、姓名、身份证号、手机号、既往病史、本人签字）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 w:bidi="ar"/>
              </w:rPr>
              <w:t>。</w:t>
            </w:r>
          </w:p>
          <w:p w14:paraId="24D15375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left"/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bidi="ar"/>
              </w:rPr>
              <w:t>信息登记表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highlight w:val="none"/>
                <w:u w:val="single"/>
                <w:lang w:eastAsia="zh-CN" w:bidi="ar"/>
              </w:rPr>
              <w:t>（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single"/>
                <w:lang w:val="en-US" w:eastAsia="zh-CN" w:bidi="ar"/>
              </w:rPr>
              <w:t>体检时不需要携带此表）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bidi="ar"/>
              </w:rPr>
              <w:t>请提前填写好个人信息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 w:bidi="ar"/>
              </w:rPr>
              <w:t>(建议电脑录入后打印）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bidi="ar"/>
              </w:rPr>
              <w:t>，贴好照片（网报同底版的白底1寸证件照）</w:t>
            </w:r>
          </w:p>
          <w:p w14:paraId="3B0F8EBD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left"/>
              <w:rPr>
                <w:rFonts w:hint="eastAsia" w:ascii="仿宋_GB2312" w:hAnsi="方正仿宋_GB2312" w:eastAsia="仿宋_GB2312" w:cs="方正仿宋_GB2312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6365" w:type="dxa"/>
            <w:noWrap w:val="0"/>
            <w:vAlign w:val="top"/>
          </w:tcPr>
          <w:p w14:paraId="021FCE8A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left"/>
              <w:rPr>
                <w:rFonts w:hint="default" w:ascii="仿宋" w:hAnsi="仿宋" w:eastAsia="仿宋" w:cs="仿宋"/>
                <w:color w:val="auto"/>
                <w:sz w:val="24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bidi="ar"/>
              </w:rPr>
              <w:t>1.体检前三天适宜清淡饮食，禁止饮酒,忌食大量高脂肪食物。</w:t>
            </w:r>
          </w:p>
          <w:p w14:paraId="620EEE34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left"/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bidi="ar"/>
              </w:rPr>
              <w:t>2.体检前一天晚10点后请勿进食、禁水，查体当日早晨空腹（禁食、禁水）。</w:t>
            </w:r>
          </w:p>
          <w:p w14:paraId="30B4F7DE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left"/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bidi="ar"/>
              </w:rPr>
              <w:t>3.女性月经期间不宜做妇科检查，申请认定幼儿园教师资格的未婚女性做淋球菌检查，请提前告知医务人员。</w:t>
            </w:r>
          </w:p>
          <w:p w14:paraId="7D37D0AC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left"/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bidi="ar"/>
              </w:rPr>
              <w:t>4.已怀孕的需携带妊娠证明（需贴在体检表背面）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eastAsia="zh-CN" w:bidi="ar"/>
              </w:rPr>
              <w:t>免做胸透检查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bidi="ar"/>
              </w:rPr>
              <w:t>。</w:t>
            </w:r>
          </w:p>
          <w:p w14:paraId="609921C3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left"/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bidi="ar"/>
              </w:rPr>
              <w:t>5.体检时必须携带本人身份证，自行打印体检表并贴好照片（网报同底版照片），填好个人信息，编号填写网报报名号。</w:t>
            </w:r>
          </w:p>
          <w:p w14:paraId="4DB472E2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left"/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 w:bidi="ar"/>
              </w:rPr>
              <w:t>6.体检结束后将体检表交医院。</w:t>
            </w:r>
          </w:p>
          <w:p w14:paraId="61B323B3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left"/>
              <w:rPr>
                <w:rFonts w:hint="default" w:ascii="仿宋" w:hAnsi="仿宋" w:eastAsia="仿宋" w:cs="仿宋"/>
                <w:color w:val="auto"/>
                <w:sz w:val="24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 w:bidi="ar"/>
              </w:rPr>
              <w:t>7.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体检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bidi="ar"/>
              </w:rPr>
              <w:t>后三个工作日后，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single"/>
                <w:lang w:val="en-US" w:eastAsia="zh-CN" w:bidi="ar"/>
              </w:rPr>
              <w:t>携带《申请教师资格人员信息登记表》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和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highlight w:val="none"/>
                <w:u w:val="none"/>
                <w:lang w:val="en-US" w:eastAsia="zh-CN" w:bidi="ar"/>
              </w:rPr>
              <w:t>1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 w:bidi="ar"/>
              </w:rPr>
              <w:t>张同底版1寸彩色照片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bidi="ar"/>
              </w:rPr>
              <w:t>到前台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 w:bidi="ar"/>
              </w:rPr>
              <w:t>查看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bidi="ar"/>
              </w:rPr>
              <w:t>体检报告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 w:bidi="ar"/>
              </w:rPr>
              <w:t>并拍照留存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bidi="ar"/>
              </w:rPr>
              <w:t>。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 w:bidi="ar"/>
              </w:rPr>
              <w:t>医院将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bidi="ar"/>
              </w:rPr>
              <w:t>纸质版体检表和信息登记表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eastAsia="zh-CN" w:bidi="ar"/>
              </w:rPr>
              <w:t>、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bidi="ar"/>
              </w:rPr>
              <w:t>1张同底版1寸彩色照片，统一移交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 w:bidi="ar"/>
              </w:rPr>
              <w:t>槐荫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bidi="ar"/>
              </w:rPr>
              <w:t>区教体局确认点。选择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 w:bidi="ar"/>
              </w:rPr>
              <w:t>槐荫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bidi="ar"/>
              </w:rPr>
              <w:t>区以外确认点的体检人员，请取走体检表，连同信息登记表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 w:bidi="ar"/>
              </w:rPr>
              <w:t>和照片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bidi="ar"/>
              </w:rPr>
              <w:t>自行交到报名所选区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 w:bidi="ar"/>
              </w:rPr>
              <w:t>县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bidi="ar"/>
              </w:rPr>
              <w:t>教体局的确认点。</w:t>
            </w:r>
          </w:p>
          <w:p w14:paraId="222436A0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left"/>
              <w:rPr>
                <w:rFonts w:hint="default" w:ascii="仿宋" w:hAnsi="仿宋" w:eastAsia="仿宋" w:cs="仿宋"/>
                <w:color w:val="auto"/>
                <w:sz w:val="24"/>
                <w:highlight w:val="none"/>
                <w:lang w:bidi="ar"/>
              </w:rPr>
            </w:pPr>
          </w:p>
        </w:tc>
      </w:tr>
      <w:tr w14:paraId="6990F1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6" w:hRule="atLeast"/>
          <w:jc w:val="center"/>
        </w:trPr>
        <w:tc>
          <w:tcPr>
            <w:tcW w:w="1154" w:type="dxa"/>
            <w:noWrap w:val="0"/>
            <w:vAlign w:val="center"/>
          </w:tcPr>
          <w:p w14:paraId="3277C3A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仿宋" w:hAnsi="仿宋" w:eastAsia="仿宋" w:cs="Times New Roman"/>
                <w:color w:val="auto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lang w:val="en-US" w:eastAsia="zh-CN" w:bidi="ar"/>
              </w:rPr>
              <w:t>历城区教育和体育局</w:t>
            </w:r>
          </w:p>
        </w:tc>
        <w:tc>
          <w:tcPr>
            <w:tcW w:w="1200" w:type="dxa"/>
            <w:noWrap w:val="0"/>
            <w:vAlign w:val="center"/>
          </w:tcPr>
          <w:p w14:paraId="155B8B46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left"/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bidi="ar"/>
              </w:rPr>
              <w:t>历城区中医医院</w:t>
            </w:r>
          </w:p>
        </w:tc>
        <w:tc>
          <w:tcPr>
            <w:tcW w:w="1262" w:type="dxa"/>
            <w:noWrap w:val="0"/>
            <w:vAlign w:val="center"/>
          </w:tcPr>
          <w:p w14:paraId="4C8F13B4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left"/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bidi="ar"/>
              </w:rPr>
              <w:t>洪家楼南路26号</w:t>
            </w:r>
          </w:p>
        </w:tc>
        <w:tc>
          <w:tcPr>
            <w:tcW w:w="4367" w:type="dxa"/>
            <w:noWrap w:val="0"/>
            <w:vAlign w:val="top"/>
          </w:tcPr>
          <w:p w14:paraId="5F38F0E0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left"/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bidi="ar"/>
              </w:rPr>
              <w:t>周一至周五（国家法定节假日除外）上午8:00至10:00，不需要提前预约。请提前关注“济南市历城区中医医院”微信公众号查看教资体检须知，了解体检详细流程，并根据提示“免费办理电子健康卡”。咨询电话：0531-88110823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eastAsia="zh-CN" w:bidi="ar"/>
              </w:rPr>
              <w:t>。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bidi="ar"/>
              </w:rPr>
              <w:t>体检表贴好照片（网报同底版白底1寸彩色证件照），用黑色笔提前填写好个人信息：编号（填写网报报名号）、姓名、身份证号、手机号、既往病史、本人签字。信息登记表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highlight w:val="none"/>
                <w:u w:val="single"/>
                <w:lang w:eastAsia="zh-CN" w:bidi="ar"/>
              </w:rPr>
              <w:t>（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single"/>
                <w:lang w:val="en-US" w:eastAsia="zh-CN" w:bidi="ar"/>
              </w:rPr>
              <w:t>体检时不需要携带此表）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bidi="ar"/>
              </w:rPr>
              <w:t>贴好照片（网报同底版的白底1寸彩色证件照），提前填写好个人信息(建议电脑录入后打印）。</w:t>
            </w:r>
          </w:p>
        </w:tc>
        <w:tc>
          <w:tcPr>
            <w:tcW w:w="6365" w:type="dxa"/>
            <w:noWrap w:val="0"/>
            <w:vAlign w:val="top"/>
          </w:tcPr>
          <w:p w14:paraId="395291FC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left"/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 w:bidi="ar"/>
              </w:rPr>
              <w:t>体检人员须携带身份证和贴好与网报同底版照片的体检表（编号填写网报报名号）。</w:t>
            </w:r>
          </w:p>
          <w:p w14:paraId="65D4CDFB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 w:bidi="ar"/>
              </w:rPr>
              <w:t>查体前一晚勿熬夜、饮酒及油腻饮食，晚10点后勿进食和饮水。查体日请空腹，并于上午9:30分前到达医院。</w:t>
            </w:r>
          </w:p>
          <w:p w14:paraId="618BDE8E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 w:bidi="ar"/>
              </w:rPr>
              <w:t>勿穿有扣子或金属饰物的内外衣，以免影响X光检查的结果。</w:t>
            </w:r>
          </w:p>
          <w:p w14:paraId="438343FB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bidi="ar"/>
              </w:rPr>
              <w:t>幼儿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eastAsia="zh-CN" w:bidi="ar"/>
              </w:rPr>
              <w:t>园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bidi="ar"/>
              </w:rPr>
              <w:t>教师资格认定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 w:bidi="ar"/>
              </w:rPr>
              <w:t>：未婚女性做妇科检查请提前告知医务人员，请避开月经期。</w:t>
            </w:r>
          </w:p>
          <w:p w14:paraId="005FC236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leftChars="0" w:right="0" w:rightChars="0"/>
              <w:jc w:val="left"/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 w:bidi="ar"/>
              </w:rPr>
              <w:t>5.已怀孕的需携带妊娠证明（需贴在体检表背面）免做胸透检查。</w:t>
            </w:r>
          </w:p>
          <w:p w14:paraId="5346AC58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leftChars="0" w:right="0" w:rightChars="0"/>
              <w:jc w:val="left"/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 w:bidi="ar"/>
              </w:rPr>
              <w:t>6.体检结束后将体检表交回医院。</w:t>
            </w:r>
          </w:p>
          <w:p w14:paraId="55675149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leftChars="0" w:right="0" w:rightChars="0"/>
              <w:jc w:val="left"/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 w:bidi="ar"/>
              </w:rPr>
              <w:t>7.体检后次日下午15:00-17:00（周六周日顺延），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highlight w:val="none"/>
                <w:u w:val="single"/>
                <w:lang w:val="en-US" w:eastAsia="zh-CN" w:bidi="ar"/>
              </w:rPr>
              <w:t>携带《申请教师资格人员信息登记表》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 w:bidi="ar"/>
              </w:rPr>
              <w:t>和1张同底版1寸彩色照片到查体科查看体检报告。照片背面写清姓名、身份证号、申请资格类别，用小号燕尾夹夹至信息登记表上。及时将体检表（照片处和体检结论处都需加盖医院章）拍照留存电子版(照片要完整、清晰、用于自行上传网报平台），然后在登记表上签字确认。</w:t>
            </w:r>
          </w:p>
          <w:p w14:paraId="6B113073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leftChars="0" w:right="0" w:rightChars="0"/>
              <w:jc w:val="left"/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 w:bidi="ar"/>
              </w:rPr>
              <w:t>8.医院将纸质版体检表和信息登记表、1张同底版1寸彩色照片，统一移交历城区教体局确认点。选择历城区以外确认点的体检人员，请取走体检表，连同信息登记表和照片自行交到报名所选区县教体局的确认点。</w:t>
            </w:r>
          </w:p>
        </w:tc>
      </w:tr>
      <w:tr w14:paraId="77270C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  <w:jc w:val="center"/>
        </w:trPr>
        <w:tc>
          <w:tcPr>
            <w:tcW w:w="1154" w:type="dxa"/>
            <w:noWrap w:val="0"/>
            <w:vAlign w:val="center"/>
          </w:tcPr>
          <w:p w14:paraId="5450E13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仿宋" w:hAnsi="仿宋" w:eastAsia="仿宋" w:cs="仿宋"/>
                <w:b/>
                <w:bCs/>
                <w:color w:val="auto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lang w:bidi="ar"/>
              </w:rPr>
              <w:t>长清区教育和体育局</w:t>
            </w:r>
          </w:p>
        </w:tc>
        <w:tc>
          <w:tcPr>
            <w:tcW w:w="1200" w:type="dxa"/>
            <w:noWrap w:val="0"/>
            <w:vAlign w:val="center"/>
          </w:tcPr>
          <w:p w14:paraId="0B201790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left"/>
              <w:rPr>
                <w:rFonts w:hint="default" w:ascii="仿宋" w:hAnsi="仿宋" w:eastAsia="仿宋" w:cs="仿宋"/>
                <w:color w:val="auto"/>
                <w:sz w:val="24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lang w:bidi="ar"/>
              </w:rPr>
              <w:t>长清区中医医院</w:t>
            </w:r>
          </w:p>
        </w:tc>
        <w:tc>
          <w:tcPr>
            <w:tcW w:w="1262" w:type="dxa"/>
            <w:noWrap w:val="0"/>
            <w:vAlign w:val="center"/>
          </w:tcPr>
          <w:p w14:paraId="3C22E7F7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left"/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lang w:bidi="ar"/>
              </w:rPr>
              <w:t>长清龙泉街2399号</w:t>
            </w:r>
          </w:p>
        </w:tc>
        <w:tc>
          <w:tcPr>
            <w:tcW w:w="4367" w:type="dxa"/>
            <w:noWrap w:val="0"/>
            <w:vAlign w:val="top"/>
          </w:tcPr>
          <w:p w14:paraId="2BE0F1BB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left"/>
              <w:rPr>
                <w:rFonts w:hint="eastAsia" w:ascii="仿宋" w:hAnsi="仿宋" w:eastAsia="仿宋" w:cs="仿宋"/>
                <w:color w:val="auto"/>
                <w:sz w:val="24"/>
                <w:lang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lang w:val="en-US" w:eastAsia="zh-CN" w:bidi="ar"/>
              </w:rPr>
              <w:t>1.</w:t>
            </w:r>
            <w:r>
              <w:rPr>
                <w:rFonts w:hint="eastAsia" w:ascii="仿宋" w:hAnsi="仿宋" w:eastAsia="仿宋" w:cs="仿宋"/>
                <w:color w:val="auto"/>
                <w:sz w:val="24"/>
                <w:lang w:bidi="ar"/>
              </w:rPr>
              <w:t>周一至周五</w:t>
            </w:r>
            <w:r>
              <w:rPr>
                <w:rFonts w:hint="eastAsia" w:ascii="仿宋" w:hAnsi="仿宋" w:eastAsia="仿宋" w:cs="仿宋"/>
                <w:color w:val="auto"/>
                <w:sz w:val="24"/>
                <w:lang w:val="en-US" w:eastAsia="zh-CN" w:bidi="ar"/>
              </w:rPr>
              <w:t>(</w:t>
            </w:r>
            <w:r>
              <w:rPr>
                <w:rFonts w:hint="eastAsia" w:ascii="仿宋" w:hAnsi="仿宋" w:eastAsia="仿宋" w:cs="仿宋"/>
                <w:color w:val="auto"/>
                <w:sz w:val="24"/>
                <w:lang w:bidi="ar"/>
              </w:rPr>
              <w:t>国家法定节假日除外</w:t>
            </w:r>
            <w:r>
              <w:rPr>
                <w:rFonts w:hint="eastAsia" w:ascii="仿宋" w:hAnsi="仿宋" w:eastAsia="仿宋" w:cs="仿宋"/>
                <w:color w:val="auto"/>
                <w:sz w:val="24"/>
                <w:lang w:val="en-US" w:eastAsia="zh-CN" w:bidi="ar"/>
              </w:rPr>
              <w:t>)</w:t>
            </w:r>
            <w:r>
              <w:rPr>
                <w:rFonts w:hint="eastAsia" w:ascii="仿宋" w:hAnsi="仿宋" w:eastAsia="仿宋" w:cs="仿宋"/>
                <w:color w:val="auto"/>
                <w:sz w:val="24"/>
                <w:lang w:bidi="ar"/>
              </w:rPr>
              <w:t>上午8:00至10:00，不需要提前预约</w:t>
            </w:r>
            <w:r>
              <w:rPr>
                <w:rFonts w:hint="eastAsia" w:ascii="仿宋" w:hAnsi="仿宋" w:eastAsia="仿宋" w:cs="仿宋"/>
                <w:color w:val="auto"/>
                <w:sz w:val="24"/>
                <w:lang w:eastAsia="zh-CN" w:bidi="ar"/>
              </w:rPr>
              <w:t>，</w:t>
            </w:r>
            <w:r>
              <w:rPr>
                <w:rFonts w:hint="eastAsia" w:ascii="仿宋" w:hAnsi="仿宋" w:eastAsia="仿宋" w:cs="仿宋"/>
                <w:color w:val="auto"/>
                <w:sz w:val="24"/>
                <w:lang w:bidi="ar"/>
              </w:rPr>
              <w:t>咨询电话0531-87262917</w:t>
            </w:r>
            <w:r>
              <w:rPr>
                <w:rFonts w:hint="eastAsia" w:ascii="仿宋" w:hAnsi="仿宋" w:eastAsia="仿宋" w:cs="仿宋"/>
                <w:color w:val="auto"/>
                <w:sz w:val="24"/>
                <w:lang w:eastAsia="zh-CN" w:bidi="ar"/>
              </w:rPr>
              <w:t>。</w:t>
            </w:r>
          </w:p>
          <w:p w14:paraId="566A51B4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left"/>
              <w:rPr>
                <w:rFonts w:hint="default" w:ascii="仿宋" w:hAnsi="仿宋" w:eastAsia="仿宋" w:cs="仿宋"/>
                <w:color w:val="auto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lang w:val="en-US" w:eastAsia="zh-CN" w:bidi="ar"/>
              </w:rPr>
              <w:t>2.</w:t>
            </w:r>
            <w:r>
              <w:rPr>
                <w:rFonts w:hint="eastAsia" w:ascii="仿宋" w:hAnsi="仿宋" w:eastAsia="仿宋" w:cs="仿宋"/>
                <w:color w:val="auto"/>
                <w:sz w:val="24"/>
                <w:lang w:bidi="ar"/>
              </w:rPr>
              <w:t>体检人员需</w:t>
            </w:r>
            <w:r>
              <w:rPr>
                <w:rFonts w:hint="default" w:ascii="仿宋" w:hAnsi="仿宋" w:eastAsia="仿宋" w:cs="仿宋"/>
                <w:color w:val="auto"/>
                <w:sz w:val="24"/>
                <w:lang w:bidi="ar"/>
              </w:rPr>
              <w:t>携带材料：本人身份证、体检表。</w:t>
            </w:r>
          </w:p>
          <w:p w14:paraId="161FE104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left"/>
              <w:rPr>
                <w:rFonts w:hint="default" w:ascii="仿宋" w:hAnsi="仿宋" w:eastAsia="仿宋" w:cs="仿宋"/>
                <w:color w:val="auto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lang w:val="en-US" w:eastAsia="zh-CN" w:bidi="ar"/>
              </w:rPr>
              <w:t>3.</w:t>
            </w:r>
            <w:r>
              <w:rPr>
                <w:rFonts w:hint="default" w:ascii="仿宋" w:hAnsi="仿宋" w:eastAsia="仿宋" w:cs="仿宋"/>
                <w:color w:val="auto"/>
                <w:sz w:val="24"/>
                <w:lang w:bidi="ar"/>
              </w:rPr>
              <w:t>体检表须贴本人网报同底版白底1寸彩色</w:t>
            </w:r>
            <w:r>
              <w:rPr>
                <w:rFonts w:hint="eastAsia" w:ascii="仿宋" w:hAnsi="仿宋" w:eastAsia="仿宋" w:cs="仿宋"/>
                <w:color w:val="auto"/>
                <w:sz w:val="24"/>
                <w:lang w:bidi="ar"/>
              </w:rPr>
              <w:t>证件照</w:t>
            </w:r>
            <w:r>
              <w:rPr>
                <w:rFonts w:hint="default" w:ascii="仿宋" w:hAnsi="仿宋" w:eastAsia="仿宋" w:cs="仿宋"/>
                <w:color w:val="auto"/>
                <w:sz w:val="24"/>
                <w:lang w:bidi="ar"/>
              </w:rPr>
              <w:t>，用黑色笔提前填写好个人信息：网</w:t>
            </w:r>
            <w:r>
              <w:rPr>
                <w:rFonts w:hint="eastAsia" w:ascii="仿宋" w:hAnsi="仿宋" w:eastAsia="仿宋" w:cs="仿宋"/>
                <w:color w:val="auto"/>
                <w:sz w:val="24"/>
                <w:lang w:eastAsia="zh-CN" w:bidi="ar"/>
              </w:rPr>
              <w:t>上</w:t>
            </w:r>
            <w:r>
              <w:rPr>
                <w:rFonts w:hint="default" w:ascii="仿宋" w:hAnsi="仿宋" w:eastAsia="仿宋" w:cs="仿宋"/>
                <w:color w:val="auto"/>
                <w:sz w:val="24"/>
                <w:lang w:bidi="ar"/>
              </w:rPr>
              <w:t>报名号、姓名、身份证号、手机号、既往病史、本人签字</w:t>
            </w:r>
            <w:r>
              <w:rPr>
                <w:rFonts w:hint="eastAsia" w:ascii="仿宋" w:hAnsi="仿宋" w:eastAsia="仿宋" w:cs="仿宋"/>
                <w:color w:val="auto"/>
                <w:sz w:val="24"/>
                <w:lang w:bidi="ar"/>
              </w:rPr>
              <w:t>。</w:t>
            </w:r>
          </w:p>
          <w:p w14:paraId="709D17A2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left"/>
              <w:rPr>
                <w:rFonts w:hint="default" w:ascii="仿宋" w:hAnsi="仿宋" w:eastAsia="仿宋" w:cs="仿宋"/>
                <w:color w:val="auto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lang w:val="en-US" w:eastAsia="zh-CN" w:bidi="ar"/>
              </w:rPr>
              <w:t>4.</w:t>
            </w:r>
            <w:r>
              <w:rPr>
                <w:rFonts w:hint="default" w:ascii="仿宋" w:hAnsi="仿宋" w:eastAsia="仿宋" w:cs="仿宋"/>
                <w:color w:val="auto"/>
                <w:sz w:val="24"/>
                <w:lang w:bidi="ar"/>
              </w:rPr>
              <w:t>信息登记表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highlight w:val="none"/>
                <w:u w:val="single"/>
                <w:lang w:eastAsia="zh-CN" w:bidi="ar"/>
              </w:rPr>
              <w:t>（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single"/>
                <w:lang w:val="en-US" w:eastAsia="zh-CN" w:bidi="ar"/>
              </w:rPr>
              <w:t>体检时不需要携带此表）</w:t>
            </w:r>
            <w:r>
              <w:rPr>
                <w:rFonts w:hint="default" w:ascii="仿宋" w:hAnsi="仿宋" w:eastAsia="仿宋" w:cs="仿宋"/>
                <w:color w:val="auto"/>
                <w:sz w:val="24"/>
                <w:lang w:bidi="ar"/>
              </w:rPr>
              <w:t>请提前填写好个人信息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 w:bidi="ar"/>
              </w:rPr>
              <w:t>(建议电脑录入后打印）</w:t>
            </w:r>
            <w:r>
              <w:rPr>
                <w:rFonts w:hint="eastAsia" w:ascii="仿宋" w:hAnsi="仿宋" w:eastAsia="仿宋" w:cs="仿宋"/>
                <w:color w:val="auto"/>
                <w:sz w:val="24"/>
                <w:lang w:bidi="ar"/>
              </w:rPr>
              <w:t>，</w:t>
            </w:r>
            <w:r>
              <w:rPr>
                <w:rFonts w:hint="default" w:ascii="仿宋" w:hAnsi="仿宋" w:eastAsia="仿宋" w:cs="仿宋"/>
                <w:color w:val="auto"/>
                <w:sz w:val="24"/>
                <w:lang w:bidi="ar"/>
              </w:rPr>
              <w:t>贴好照片</w:t>
            </w:r>
            <w:r>
              <w:rPr>
                <w:rFonts w:hint="eastAsia" w:ascii="仿宋" w:hAnsi="仿宋" w:eastAsia="仿宋" w:cs="仿宋"/>
                <w:color w:val="auto"/>
                <w:sz w:val="24"/>
                <w:lang w:bidi="ar"/>
              </w:rPr>
              <w:t>（</w:t>
            </w:r>
            <w:r>
              <w:rPr>
                <w:rFonts w:hint="default" w:ascii="仿宋" w:hAnsi="仿宋" w:eastAsia="仿宋" w:cs="仿宋"/>
                <w:color w:val="auto"/>
                <w:sz w:val="24"/>
                <w:lang w:bidi="ar"/>
              </w:rPr>
              <w:t>网报同底版的白底1寸</w:t>
            </w:r>
            <w:r>
              <w:rPr>
                <w:rFonts w:hint="eastAsia" w:ascii="仿宋" w:hAnsi="仿宋" w:eastAsia="仿宋" w:cs="仿宋"/>
                <w:color w:val="auto"/>
                <w:sz w:val="24"/>
                <w:lang w:bidi="ar"/>
              </w:rPr>
              <w:t>证件照）。</w:t>
            </w:r>
          </w:p>
          <w:p w14:paraId="4329001E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left"/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eastAsia="zh" w:bidi="ar"/>
              </w:rPr>
            </w:pPr>
          </w:p>
        </w:tc>
        <w:tc>
          <w:tcPr>
            <w:tcW w:w="6365" w:type="dxa"/>
            <w:noWrap w:val="0"/>
            <w:vAlign w:val="top"/>
          </w:tcPr>
          <w:p w14:paraId="34C6FB5F">
            <w:pPr>
              <w:pStyle w:val="15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left"/>
              <w:rPr>
                <w:rFonts w:hint="eastAsia" w:ascii="仿宋" w:hAnsi="仿宋" w:eastAsia="仿宋" w:cs="仿宋"/>
                <w:color w:val="auto"/>
                <w:sz w:val="24"/>
                <w:lang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lang w:val="en-US" w:eastAsia="zh-CN" w:bidi="ar"/>
              </w:rPr>
              <w:t>1.</w:t>
            </w:r>
            <w:r>
              <w:rPr>
                <w:rFonts w:hint="eastAsia" w:ascii="仿宋" w:hAnsi="仿宋" w:eastAsia="仿宋" w:cs="仿宋"/>
                <w:color w:val="auto"/>
                <w:sz w:val="24"/>
                <w:lang w:bidi="ar"/>
              </w:rPr>
              <w:t>体检前一天晚10点后禁食、禁水</w:t>
            </w:r>
            <w:r>
              <w:rPr>
                <w:rFonts w:hint="eastAsia" w:ascii="仿宋" w:hAnsi="仿宋" w:eastAsia="仿宋" w:cs="仿宋"/>
                <w:color w:val="auto"/>
                <w:sz w:val="24"/>
                <w:lang w:eastAsia="zh-CN" w:bidi="ar"/>
              </w:rPr>
              <w:t>，</w:t>
            </w:r>
            <w:r>
              <w:rPr>
                <w:rFonts w:hint="eastAsia" w:ascii="仿宋" w:hAnsi="仿宋" w:eastAsia="仿宋" w:cs="仿宋"/>
                <w:color w:val="auto"/>
                <w:sz w:val="24"/>
                <w:lang w:bidi="ar"/>
              </w:rPr>
              <w:t>查体当日早晨空腹</w:t>
            </w:r>
            <w:r>
              <w:rPr>
                <w:rFonts w:hint="eastAsia" w:ascii="仿宋" w:hAnsi="仿宋" w:eastAsia="仿宋" w:cs="仿宋"/>
                <w:color w:val="auto"/>
                <w:sz w:val="24"/>
                <w:lang w:eastAsia="zh-CN" w:bidi="ar"/>
              </w:rPr>
              <w:t>。</w:t>
            </w:r>
          </w:p>
          <w:p w14:paraId="2C46EFF8">
            <w:pPr>
              <w:pStyle w:val="15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left"/>
              <w:rPr>
                <w:rFonts w:hint="default" w:ascii="仿宋" w:hAnsi="仿宋" w:eastAsia="仿宋" w:cs="仿宋"/>
                <w:color w:val="auto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lang w:val="en-US" w:eastAsia="zh-CN" w:bidi="ar"/>
              </w:rPr>
              <w:t>2.</w:t>
            </w:r>
            <w:r>
              <w:rPr>
                <w:rFonts w:hint="eastAsia" w:ascii="仿宋" w:hAnsi="仿宋" w:eastAsia="仿宋" w:cs="仿宋"/>
                <w:color w:val="auto"/>
                <w:sz w:val="24"/>
                <w:lang w:bidi="ar"/>
              </w:rPr>
              <w:t>体检人员须携带身份证</w:t>
            </w:r>
            <w:r>
              <w:rPr>
                <w:rFonts w:hint="eastAsia" w:ascii="仿宋" w:hAnsi="仿宋" w:eastAsia="仿宋" w:cs="仿宋"/>
                <w:color w:val="auto"/>
                <w:sz w:val="24"/>
                <w:lang w:eastAsia="zh-CN" w:bidi="ar"/>
              </w:rPr>
              <w:t>以及</w:t>
            </w:r>
            <w:r>
              <w:rPr>
                <w:rFonts w:hint="eastAsia" w:ascii="仿宋" w:hAnsi="仿宋" w:eastAsia="仿宋" w:cs="仿宋"/>
                <w:color w:val="auto"/>
                <w:sz w:val="24"/>
                <w:lang w:bidi="ar"/>
              </w:rPr>
              <w:t>贴好与网报同底版照片</w:t>
            </w:r>
            <w:r>
              <w:rPr>
                <w:rFonts w:hint="eastAsia" w:ascii="仿宋" w:hAnsi="仿宋" w:eastAsia="仿宋" w:cs="仿宋"/>
                <w:color w:val="auto"/>
                <w:sz w:val="24"/>
                <w:lang w:eastAsia="zh-CN" w:bidi="ar"/>
              </w:rPr>
              <w:t>，并填写个人信息</w:t>
            </w:r>
            <w:r>
              <w:rPr>
                <w:rFonts w:hint="eastAsia" w:ascii="仿宋" w:hAnsi="仿宋" w:eastAsia="仿宋" w:cs="仿宋"/>
                <w:color w:val="auto"/>
                <w:sz w:val="24"/>
                <w:lang w:bidi="ar"/>
              </w:rPr>
              <w:t>的体检表。</w:t>
            </w:r>
          </w:p>
          <w:p w14:paraId="325E9B25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left"/>
              <w:rPr>
                <w:rFonts w:hint="default" w:ascii="仿宋" w:hAnsi="仿宋" w:eastAsia="仿宋" w:cs="仿宋"/>
                <w:color w:val="auto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lang w:bidi="ar"/>
              </w:rPr>
              <w:t>3.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bidi="ar"/>
              </w:rPr>
              <w:t>幼儿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eastAsia="zh-CN" w:bidi="ar"/>
              </w:rPr>
              <w:t>园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bidi="ar"/>
              </w:rPr>
              <w:t>教师资格认定</w:t>
            </w:r>
            <w:r>
              <w:rPr>
                <w:rFonts w:hint="eastAsia" w:ascii="仿宋" w:hAnsi="仿宋" w:eastAsia="仿宋" w:cs="仿宋"/>
                <w:color w:val="auto"/>
                <w:sz w:val="24"/>
                <w:lang w:bidi="ar"/>
              </w:rPr>
              <w:t>中的妇科检查项目需避开月经期。</w:t>
            </w:r>
          </w:p>
          <w:p w14:paraId="666F537E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left"/>
              <w:rPr>
                <w:rFonts w:hint="eastAsia" w:ascii="仿宋" w:hAnsi="仿宋" w:eastAsia="仿宋" w:cs="仿宋"/>
                <w:color w:val="auto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lang w:bidi="ar"/>
              </w:rPr>
              <w:t>4.已怀孕的需携带妊娠证明（需贴在体检表背面）</w:t>
            </w:r>
            <w:r>
              <w:rPr>
                <w:rFonts w:hint="eastAsia" w:ascii="仿宋" w:hAnsi="仿宋" w:eastAsia="仿宋" w:cs="仿宋"/>
                <w:color w:val="auto"/>
                <w:sz w:val="24"/>
                <w:lang w:eastAsia="zh-CN" w:bidi="ar"/>
              </w:rPr>
              <w:t>免做胸透检查</w:t>
            </w:r>
            <w:r>
              <w:rPr>
                <w:rFonts w:hint="eastAsia" w:ascii="仿宋" w:hAnsi="仿宋" w:eastAsia="仿宋" w:cs="仿宋"/>
                <w:color w:val="auto"/>
                <w:sz w:val="24"/>
                <w:lang w:bidi="ar"/>
              </w:rPr>
              <w:t>。</w:t>
            </w:r>
          </w:p>
          <w:p w14:paraId="004EA787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left"/>
              <w:rPr>
                <w:rFonts w:hint="default" w:ascii="仿宋" w:hAnsi="仿宋" w:eastAsia="仿宋" w:cs="仿宋"/>
                <w:color w:val="auto"/>
                <w:sz w:val="24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lang w:bidi="ar"/>
              </w:rPr>
              <w:t>5.体检后</w:t>
            </w:r>
            <w:r>
              <w:rPr>
                <w:rFonts w:hint="eastAsia" w:ascii="仿宋" w:hAnsi="仿宋" w:eastAsia="仿宋" w:cs="仿宋"/>
                <w:color w:val="auto"/>
                <w:sz w:val="24"/>
                <w:lang w:eastAsia="zh-CN" w:bidi="ar"/>
              </w:rPr>
              <w:t>第二个工作日的下午</w:t>
            </w:r>
            <w:r>
              <w:rPr>
                <w:rFonts w:hint="eastAsia" w:ascii="仿宋" w:hAnsi="仿宋" w:eastAsia="仿宋" w:cs="仿宋"/>
                <w:color w:val="auto"/>
                <w:sz w:val="24"/>
                <w:lang w:bidi="ar"/>
              </w:rPr>
              <w:t>2：00至5：30，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single"/>
                <w:lang w:val="en-US" w:eastAsia="zh-CN" w:bidi="ar"/>
              </w:rPr>
              <w:t>携带身份证、《申请教师资格人员信息登记表》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和1张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 w:bidi="ar"/>
              </w:rPr>
              <w:t>同底版1寸彩色照片</w:t>
            </w:r>
            <w:r>
              <w:rPr>
                <w:rFonts w:hint="eastAsia" w:ascii="仿宋" w:hAnsi="仿宋" w:eastAsia="仿宋" w:cs="仿宋"/>
                <w:color w:val="auto"/>
                <w:sz w:val="24"/>
                <w:lang w:bidi="ar"/>
              </w:rPr>
              <w:t>到到医院</w:t>
            </w:r>
            <w:r>
              <w:rPr>
                <w:rFonts w:hint="eastAsia" w:ascii="仿宋" w:hAnsi="仿宋" w:eastAsia="仿宋" w:cs="仿宋"/>
                <w:color w:val="auto"/>
                <w:sz w:val="24"/>
                <w:lang w:eastAsia="zh-CN" w:bidi="ar"/>
              </w:rPr>
              <w:t>综</w:t>
            </w:r>
            <w:r>
              <w:rPr>
                <w:rFonts w:hint="eastAsia" w:ascii="仿宋" w:hAnsi="仿宋" w:eastAsia="仿宋" w:cs="仿宋"/>
                <w:color w:val="auto"/>
                <w:sz w:val="24"/>
                <w:lang w:bidi="ar"/>
              </w:rPr>
              <w:t>合楼五楼体检中心拍照或领取。最后将体检表、信息登记表和1张同底版1寸彩色照片一并交医院。医院将纸质版体检表和信息登记表，统一移交长清区教体局确认点。选择长清区以外确认点的体检人员，请取走体检表，连同信息登记表</w:t>
            </w:r>
            <w:r>
              <w:rPr>
                <w:rFonts w:hint="eastAsia" w:ascii="仿宋" w:hAnsi="仿宋" w:eastAsia="仿宋" w:cs="仿宋"/>
                <w:color w:val="auto"/>
                <w:sz w:val="24"/>
                <w:lang w:val="en-US" w:eastAsia="zh-CN" w:bidi="ar"/>
              </w:rPr>
              <w:t>和照片</w:t>
            </w:r>
            <w:r>
              <w:rPr>
                <w:rFonts w:hint="eastAsia" w:ascii="仿宋" w:hAnsi="仿宋" w:eastAsia="仿宋" w:cs="仿宋"/>
                <w:color w:val="auto"/>
                <w:sz w:val="24"/>
                <w:lang w:bidi="ar"/>
              </w:rPr>
              <w:t>自行交到报名所选区县教体局的确认点。</w:t>
            </w:r>
          </w:p>
        </w:tc>
      </w:tr>
      <w:tr w14:paraId="2E5E93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  <w:jc w:val="center"/>
        </w:trPr>
        <w:tc>
          <w:tcPr>
            <w:tcW w:w="1154" w:type="dxa"/>
            <w:noWrap w:val="0"/>
            <w:vAlign w:val="center"/>
          </w:tcPr>
          <w:p w14:paraId="2E5D2C3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仿宋" w:hAnsi="仿宋" w:eastAsia="仿宋" w:cs="仿宋"/>
                <w:b/>
                <w:bCs/>
                <w:color w:val="auto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lang w:val="en-US" w:eastAsia="zh-CN" w:bidi="ar"/>
              </w:rPr>
              <w:t>章丘区教育和体育局</w:t>
            </w:r>
          </w:p>
        </w:tc>
        <w:tc>
          <w:tcPr>
            <w:tcW w:w="1200" w:type="dxa"/>
            <w:noWrap w:val="0"/>
            <w:vAlign w:val="center"/>
          </w:tcPr>
          <w:p w14:paraId="6007D95A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left"/>
              <w:rPr>
                <w:rFonts w:hint="default" w:ascii="仿宋" w:hAnsi="仿宋" w:eastAsia="仿宋" w:cs="仿宋"/>
                <w:color w:val="auto"/>
                <w:sz w:val="24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bidi="ar"/>
              </w:rPr>
              <w:t>章丘区人民医院</w:t>
            </w:r>
          </w:p>
        </w:tc>
        <w:tc>
          <w:tcPr>
            <w:tcW w:w="1262" w:type="dxa"/>
            <w:noWrap w:val="0"/>
            <w:vAlign w:val="center"/>
          </w:tcPr>
          <w:p w14:paraId="108FEBFC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left"/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bidi="ar"/>
              </w:rPr>
              <w:t>章丘区明水街道山泉路1364号</w:t>
            </w:r>
          </w:p>
        </w:tc>
        <w:tc>
          <w:tcPr>
            <w:tcW w:w="4367" w:type="dxa"/>
            <w:noWrap w:val="0"/>
            <w:vAlign w:val="center"/>
          </w:tcPr>
          <w:p w14:paraId="76B9CB79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left"/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bidi="ar"/>
              </w:rPr>
              <w:t>周一至周日上午7:30至10:00，请关注“章丘区人民医院健康管理中心” 微信公众号预约、缴费（需发票者请现场办理业务）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eastAsia="zh-CN" w:bidi="ar"/>
              </w:rPr>
              <w:t>，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bidi="ar"/>
              </w:rPr>
              <w:t>咨询电话：0531-83250773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eastAsia="zh-CN" w:bidi="ar"/>
              </w:rPr>
              <w:t>。</w:t>
            </w:r>
          </w:p>
          <w:p w14:paraId="5F11FE6C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left"/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bidi="ar"/>
              </w:rPr>
              <w:t>体检人员需携带材料：本人身份证、体检表。</w:t>
            </w:r>
          </w:p>
          <w:p w14:paraId="061DFF55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left"/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bidi="ar"/>
              </w:rPr>
              <w:t>体检表须贴本人网报同底版白底1寸彩色证件照，用黑色笔提前填写好个人信息：编号（填写网报报名号）、姓名、身份证号、手机号、既往病史、本人签字）。</w:t>
            </w:r>
          </w:p>
          <w:p w14:paraId="3D550B5D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left"/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bidi="ar"/>
              </w:rPr>
              <w:t>信息登记表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highlight w:val="none"/>
                <w:u w:val="single"/>
                <w:lang w:eastAsia="zh-CN" w:bidi="ar"/>
              </w:rPr>
              <w:t>（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single"/>
                <w:lang w:val="en-US" w:eastAsia="zh-CN" w:bidi="ar"/>
              </w:rPr>
              <w:t>体检时不需要携带此表）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bidi="ar"/>
              </w:rPr>
              <w:t>请提前填写好个人信息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 w:bidi="ar"/>
              </w:rPr>
              <w:t>(建议电脑录入后打印）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bidi="ar"/>
              </w:rPr>
              <w:t>，贴好照片（网报同底版的白底1寸证件照）。</w:t>
            </w:r>
          </w:p>
          <w:p w14:paraId="0B2F8EB8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left"/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 w:bidi="ar"/>
              </w:rPr>
            </w:pPr>
          </w:p>
        </w:tc>
        <w:tc>
          <w:tcPr>
            <w:tcW w:w="6365" w:type="dxa"/>
            <w:noWrap w:val="0"/>
            <w:vAlign w:val="top"/>
          </w:tcPr>
          <w:p w14:paraId="5EF5DEA4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left"/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 w:bidi="ar"/>
              </w:rPr>
              <w:t>1.体检人员须携带身份证和贴好与网报同底版照片的体检表（编号填写网报报名号）。</w:t>
            </w:r>
          </w:p>
          <w:p w14:paraId="3DD28943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left"/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 w:bidi="ar"/>
              </w:rPr>
              <w:t>2.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bidi="ar"/>
              </w:rPr>
              <w:t>幼儿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eastAsia="zh-CN" w:bidi="ar"/>
              </w:rPr>
              <w:t>园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bidi="ar"/>
              </w:rPr>
              <w:t>教师资格认定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 w:bidi="ar"/>
              </w:rPr>
              <w:t>中的妇科检查项目需避开月经期。</w:t>
            </w:r>
          </w:p>
          <w:p w14:paraId="2B167843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left"/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bidi="ar"/>
              </w:rPr>
              <w:t>3.已怀孕的需携带妊娠证明（需贴在体检表背面）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eastAsia="zh-CN" w:bidi="ar"/>
              </w:rPr>
              <w:t>免做胸透检查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bidi="ar"/>
              </w:rPr>
              <w:t>。</w:t>
            </w:r>
          </w:p>
          <w:p w14:paraId="7FA5604A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left"/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" w:bidi="ar"/>
              </w:rPr>
              <w:t>4</w:t>
            </w:r>
            <w:r>
              <w:rPr>
                <w:rFonts w:hint="default" w:ascii="仿宋" w:hAnsi="仿宋" w:eastAsia="仿宋" w:cs="仿宋"/>
                <w:color w:val="auto"/>
                <w:sz w:val="24"/>
                <w:highlight w:val="none"/>
                <w:lang w:val="en-US" w:eastAsia="zh-CN" w:bidi="ar"/>
              </w:rPr>
              <w:t>.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bidi="ar"/>
              </w:rPr>
              <w:t>体检后根据医院现场公告时间段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single"/>
                <w:lang w:val="en-US" w:eastAsia="zh-CN" w:bidi="ar"/>
              </w:rPr>
              <w:t>携带《申请教师资格人员信息登记表》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和1张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 w:bidi="ar"/>
              </w:rPr>
              <w:t>同底版1寸彩色照片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bidi="ar"/>
              </w:rPr>
              <w:t>到前台查看体检报告并拍照。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 w:bidi="ar"/>
              </w:rPr>
              <w:t>及时将体检表（照片处和体检结论处都需加盖医院章）拍照留存电子版(照片要完整、清晰、用于自行上传网报平台），然后在登记表上签字确认，</w:t>
            </w:r>
            <w:r>
              <w:rPr>
                <w:rFonts w:hint="eastAsia" w:ascii="仿宋" w:hAnsi="仿宋" w:eastAsia="仿宋" w:cs="仿宋"/>
                <w:color w:val="auto"/>
                <w:sz w:val="24"/>
                <w:lang w:bidi="ar"/>
              </w:rPr>
              <w:t>最后将体检表、信息登记表和1张同底版1寸彩色照片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 w:bidi="ar"/>
              </w:rPr>
              <w:t>（需提前备注姓名，身份证号，认定学段学科）一并交医院。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bidi="ar"/>
              </w:rPr>
              <w:t>医院将统一移交章丘区教体局确认点。选择章丘区以外确认点的体检人员，请取走体检表，连同信息登记表和1寸同底板彩色照片（需照片背面备注姓名、身份证号、认定学段学科）自行交到报名所选区县教体局的确认点。</w:t>
            </w:r>
          </w:p>
        </w:tc>
      </w:tr>
      <w:tr w14:paraId="4E3BBC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154" w:type="dxa"/>
            <w:noWrap w:val="0"/>
            <w:vAlign w:val="center"/>
          </w:tcPr>
          <w:p w14:paraId="2BBBCF2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仿宋" w:hAnsi="仿宋" w:eastAsia="仿宋" w:cs="仿宋"/>
                <w:color w:val="auto"/>
                <w:sz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lang w:val="en-US" w:eastAsia="zh-CN" w:bidi="ar"/>
              </w:rPr>
              <w:t>济阳区教育和体育局</w:t>
            </w:r>
          </w:p>
        </w:tc>
        <w:tc>
          <w:tcPr>
            <w:tcW w:w="1200" w:type="dxa"/>
            <w:noWrap w:val="0"/>
            <w:vAlign w:val="center"/>
          </w:tcPr>
          <w:p w14:paraId="4B3A7DF8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left"/>
              <w:rPr>
                <w:rFonts w:hint="default" w:ascii="仿宋" w:hAnsi="仿宋" w:eastAsia="仿宋" w:cs="仿宋"/>
                <w:color w:val="auto"/>
                <w:sz w:val="24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bidi="ar"/>
              </w:rPr>
              <w:t>济阳区人民医院妇儿院区</w:t>
            </w:r>
          </w:p>
        </w:tc>
        <w:tc>
          <w:tcPr>
            <w:tcW w:w="1262" w:type="dxa"/>
            <w:noWrap w:val="0"/>
            <w:vAlign w:val="center"/>
          </w:tcPr>
          <w:p w14:paraId="5DCF3800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left"/>
              <w:rPr>
                <w:rFonts w:hint="default" w:ascii="仿宋" w:hAnsi="仿宋" w:eastAsia="仿宋" w:cs="仿宋"/>
                <w:color w:val="auto"/>
                <w:sz w:val="24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bidi="ar"/>
              </w:rPr>
              <w:t>济阳区德阳路与220 国道交叉口南300米</w:t>
            </w:r>
          </w:p>
        </w:tc>
        <w:tc>
          <w:tcPr>
            <w:tcW w:w="4367" w:type="dxa"/>
            <w:noWrap w:val="0"/>
            <w:vAlign w:val="center"/>
          </w:tcPr>
          <w:p w14:paraId="160EE5EA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left"/>
              <w:rPr>
                <w:rFonts w:hint="default" w:ascii="仿宋" w:hAnsi="仿宋" w:eastAsia="仿宋" w:cs="仿宋"/>
                <w:color w:val="auto"/>
                <w:sz w:val="24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bidi="ar"/>
              </w:rPr>
              <w:t>周一至周六上午7:30至10:30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eastAsia="zh-CN" w:bidi="ar"/>
              </w:rPr>
              <w:t>，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bidi="ar"/>
              </w:rPr>
              <w:t>不需要提前预约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eastAsia="zh-CN" w:bidi="ar"/>
              </w:rPr>
              <w:t>，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 w:bidi="ar"/>
              </w:rPr>
              <w:t>咨询电话：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bidi="ar"/>
              </w:rPr>
              <w:t>0531-84210510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eastAsia="zh-CN" w:bidi="ar"/>
              </w:rPr>
              <w:t>。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bidi="ar"/>
              </w:rPr>
              <w:t>体检人员需</w:t>
            </w:r>
            <w:r>
              <w:rPr>
                <w:rFonts w:hint="default" w:ascii="仿宋" w:hAnsi="仿宋" w:eastAsia="仿宋" w:cs="仿宋"/>
                <w:color w:val="auto"/>
                <w:sz w:val="24"/>
                <w:highlight w:val="none"/>
                <w:lang w:val="en-US" w:eastAsia="zh-CN" w:bidi="ar"/>
              </w:rPr>
              <w:t>携带材料：本人身份证、体检表。</w:t>
            </w:r>
          </w:p>
          <w:p w14:paraId="214B7D16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left"/>
              <w:rPr>
                <w:rFonts w:hint="default" w:ascii="仿宋" w:hAnsi="仿宋" w:eastAsia="仿宋" w:cs="仿宋"/>
                <w:color w:val="auto"/>
                <w:sz w:val="24"/>
                <w:highlight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color w:val="auto"/>
                <w:sz w:val="24"/>
                <w:highlight w:val="none"/>
                <w:lang w:val="en-US" w:eastAsia="zh-CN" w:bidi="ar"/>
              </w:rPr>
              <w:t>体检表须贴本人网报同底版白底1寸彩色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 w:bidi="ar"/>
              </w:rPr>
              <w:t>证件照</w:t>
            </w:r>
            <w:r>
              <w:rPr>
                <w:rFonts w:hint="default" w:ascii="仿宋" w:hAnsi="仿宋" w:eastAsia="仿宋" w:cs="仿宋"/>
                <w:color w:val="auto"/>
                <w:sz w:val="24"/>
                <w:highlight w:val="none"/>
                <w:lang w:val="en-US" w:eastAsia="zh-CN" w:bidi="ar"/>
              </w:rPr>
              <w:t>，用黑色笔提前填写好个人信息：编号（填写网报报名号）、姓名、身份证号、手机号、既往病史、本人签字）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 w:bidi="ar"/>
              </w:rPr>
              <w:t>。</w:t>
            </w:r>
          </w:p>
          <w:p w14:paraId="144074C6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left"/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color w:val="auto"/>
                <w:sz w:val="24"/>
                <w:highlight w:val="none"/>
                <w:lang w:val="en-US" w:eastAsia="zh-CN" w:bidi="ar"/>
              </w:rPr>
              <w:t>信息登记表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highlight w:val="none"/>
                <w:u w:val="single"/>
                <w:lang w:eastAsia="zh-CN" w:bidi="ar"/>
              </w:rPr>
              <w:t>（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single"/>
                <w:lang w:val="en-US" w:eastAsia="zh-CN" w:bidi="ar"/>
              </w:rPr>
              <w:t>体检时不需要携带此表）</w:t>
            </w:r>
            <w:r>
              <w:rPr>
                <w:rFonts w:hint="default" w:ascii="仿宋" w:hAnsi="仿宋" w:eastAsia="仿宋" w:cs="仿宋"/>
                <w:color w:val="auto"/>
                <w:sz w:val="24"/>
                <w:highlight w:val="none"/>
                <w:lang w:val="en-US" w:eastAsia="zh-CN" w:bidi="ar"/>
              </w:rPr>
              <w:t>请提前填写好个人信息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 w:bidi="ar"/>
              </w:rPr>
              <w:t>(建议电脑录入后打印）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" w:bidi="ar"/>
              </w:rPr>
              <w:t>，</w:t>
            </w:r>
            <w:r>
              <w:rPr>
                <w:rFonts w:hint="default" w:ascii="仿宋" w:hAnsi="仿宋" w:eastAsia="仿宋" w:cs="仿宋"/>
                <w:color w:val="auto"/>
                <w:sz w:val="24"/>
                <w:highlight w:val="none"/>
                <w:lang w:val="en-US" w:eastAsia="zh-CN" w:bidi="ar"/>
              </w:rPr>
              <w:t>贴好照片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" w:bidi="ar"/>
              </w:rPr>
              <w:t>（</w:t>
            </w:r>
            <w:r>
              <w:rPr>
                <w:rFonts w:hint="default" w:ascii="仿宋" w:hAnsi="仿宋" w:eastAsia="仿宋" w:cs="仿宋"/>
                <w:color w:val="auto"/>
                <w:sz w:val="24"/>
                <w:highlight w:val="none"/>
                <w:lang w:val="en-US" w:eastAsia="zh-CN" w:bidi="ar"/>
              </w:rPr>
              <w:t>网报同底版的白底1寸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 w:bidi="ar"/>
              </w:rPr>
              <w:t>证件照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" w:bidi="ar"/>
              </w:rPr>
              <w:t>）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 w:bidi="ar"/>
              </w:rPr>
              <w:t>。</w:t>
            </w:r>
          </w:p>
          <w:p w14:paraId="1D1B39A2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left"/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eastAsia="zh-CN" w:bidi="ar"/>
              </w:rPr>
            </w:pPr>
          </w:p>
        </w:tc>
        <w:tc>
          <w:tcPr>
            <w:tcW w:w="6365" w:type="dxa"/>
            <w:noWrap w:val="0"/>
            <w:vAlign w:val="top"/>
          </w:tcPr>
          <w:p w14:paraId="471352D9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left"/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 w:bidi="ar"/>
              </w:rPr>
              <w:t>1.体检人员须携带身份证和贴好与网报同底版照片的体检表（编号填写网报报名号）。</w:t>
            </w:r>
          </w:p>
          <w:p w14:paraId="62F4CA97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left"/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 w:bidi="ar"/>
              </w:rPr>
              <w:t>2.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bidi="ar"/>
              </w:rPr>
              <w:t>幼儿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eastAsia="zh-CN" w:bidi="ar"/>
              </w:rPr>
              <w:t>园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bidi="ar"/>
              </w:rPr>
              <w:t>教师资格认定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 w:bidi="ar"/>
              </w:rPr>
              <w:t>中的妇科检查项目需避开月经期。</w:t>
            </w:r>
          </w:p>
          <w:p w14:paraId="3FC17EBA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left"/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 w:bidi="ar"/>
              </w:rPr>
              <w:t>3.已怀孕的需携带妊娠证明（需贴在体检表背面）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eastAsia="zh-CN" w:bidi="ar"/>
              </w:rPr>
              <w:t>免做胸透检查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 w:bidi="ar"/>
              </w:rPr>
              <w:t>。</w:t>
            </w:r>
          </w:p>
          <w:p w14:paraId="10C4E918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left"/>
              <w:rPr>
                <w:rFonts w:hint="default" w:ascii="仿宋" w:hAnsi="仿宋" w:eastAsia="仿宋" w:cs="仿宋"/>
                <w:color w:val="auto"/>
                <w:sz w:val="24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 w:bidi="ar"/>
              </w:rPr>
              <w:t>4.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bidi="ar"/>
              </w:rPr>
              <w:t>体检后三个工作日后，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 w:bidi="ar"/>
              </w:rPr>
              <w:t>到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bidi="ar"/>
              </w:rPr>
              <w:t>前台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 w:bidi="ar"/>
              </w:rPr>
              <w:t>查看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bidi="ar"/>
              </w:rPr>
              <w:t>体检报告。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 w:bidi="ar"/>
              </w:rPr>
              <w:t>同时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single"/>
                <w:lang w:val="en-US" w:eastAsia="zh-CN" w:bidi="ar"/>
              </w:rPr>
              <w:t>携带《申请教师资格人员信息登记表》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和1张同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 w:bidi="ar"/>
              </w:rPr>
              <w:t>底版1寸彩色照片（需备注姓名，身份证号，认定学段学科）装档案袋里交医院，档案袋上写姓名及认定学段学科。及时将体检表（照片处和体检结论处都需加盖医院章）拍照留存电子版(照片要完整、清晰、用于自行上传网报平台），然后在登记表上签字确认，医院将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bidi="ar"/>
              </w:rPr>
              <w:t>纸质版体检表和信息登记表，统一移交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 w:bidi="ar"/>
              </w:rPr>
              <w:t>济阳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bidi="ar"/>
              </w:rPr>
              <w:t>区教体局确认点。选择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 w:bidi="ar"/>
              </w:rPr>
              <w:t>济阳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bidi="ar"/>
              </w:rPr>
              <w:t>区以外确认点的体检人员，请取走体检表，连同信息登记表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 w:bidi="ar"/>
              </w:rPr>
              <w:t>和照片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bidi="ar"/>
              </w:rPr>
              <w:t>自行交到报名所选区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 w:bidi="ar"/>
              </w:rPr>
              <w:t>县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bidi="ar"/>
              </w:rPr>
              <w:t>教体局的确认点。</w:t>
            </w:r>
          </w:p>
        </w:tc>
      </w:tr>
      <w:tr w14:paraId="26E01B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154" w:type="dxa"/>
            <w:noWrap w:val="0"/>
            <w:vAlign w:val="center"/>
          </w:tcPr>
          <w:p w14:paraId="7CA637C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lang w:val="en-US" w:eastAsia="zh-CN" w:bidi="ar"/>
              </w:rPr>
              <w:t>莱芜区教育和体育局</w:t>
            </w:r>
          </w:p>
        </w:tc>
        <w:tc>
          <w:tcPr>
            <w:tcW w:w="1200" w:type="dxa"/>
            <w:noWrap w:val="0"/>
            <w:vAlign w:val="center"/>
          </w:tcPr>
          <w:p w14:paraId="173FDC71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left"/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eastAsia="zh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bidi="ar"/>
              </w:rPr>
              <w:t>济南市中西医结合医院（原莱芜市中医医院， 大润发西南）</w:t>
            </w:r>
          </w:p>
        </w:tc>
        <w:tc>
          <w:tcPr>
            <w:tcW w:w="1262" w:type="dxa"/>
            <w:noWrap w:val="0"/>
            <w:vAlign w:val="center"/>
          </w:tcPr>
          <w:p w14:paraId="1662E245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left"/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bidi="ar"/>
              </w:rPr>
              <w:t>莱芜汶源东大街8号</w:t>
            </w:r>
          </w:p>
        </w:tc>
        <w:tc>
          <w:tcPr>
            <w:tcW w:w="4367" w:type="dxa"/>
            <w:noWrap w:val="0"/>
            <w:vAlign w:val="center"/>
          </w:tcPr>
          <w:p w14:paraId="28DF8B9A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left"/>
              <w:rPr>
                <w:rFonts w:hint="default" w:ascii="仿宋" w:hAnsi="仿宋" w:eastAsia="仿宋" w:cs="仿宋"/>
                <w:color w:val="auto"/>
                <w:sz w:val="24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bidi="ar"/>
              </w:rPr>
              <w:t>周一至周六上午7:30至10:30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eastAsia="zh-CN" w:bidi="ar"/>
              </w:rPr>
              <w:t>，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bidi="ar"/>
              </w:rPr>
              <w:t>不需要提前预约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eastAsia="zh-CN" w:bidi="ar"/>
              </w:rPr>
              <w:t>，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 w:bidi="ar"/>
              </w:rPr>
              <w:t>咨询电话：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bidi="ar"/>
              </w:rPr>
              <w:t>0531-76233293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eastAsia="zh-CN" w:bidi="ar"/>
              </w:rPr>
              <w:t>。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bidi="ar"/>
              </w:rPr>
              <w:t>体检人员需</w:t>
            </w:r>
            <w:r>
              <w:rPr>
                <w:rFonts w:hint="default" w:ascii="仿宋" w:hAnsi="仿宋" w:eastAsia="仿宋" w:cs="仿宋"/>
                <w:color w:val="auto"/>
                <w:sz w:val="24"/>
                <w:highlight w:val="none"/>
                <w:lang w:val="en-US" w:eastAsia="zh-CN" w:bidi="ar"/>
              </w:rPr>
              <w:t>携带材料：本人身份证、体检表。</w:t>
            </w:r>
          </w:p>
          <w:p w14:paraId="4DF5CC1E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left"/>
              <w:rPr>
                <w:rFonts w:hint="default" w:ascii="仿宋" w:hAnsi="仿宋" w:eastAsia="仿宋" w:cs="仿宋"/>
                <w:color w:val="auto"/>
                <w:sz w:val="24"/>
                <w:highlight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color w:val="auto"/>
                <w:sz w:val="24"/>
                <w:highlight w:val="none"/>
                <w:lang w:val="en-US" w:eastAsia="zh-CN" w:bidi="ar"/>
              </w:rPr>
              <w:t>体检表须贴本人网报同底版白底1寸彩色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 w:bidi="ar"/>
              </w:rPr>
              <w:t>证件照</w:t>
            </w:r>
            <w:r>
              <w:rPr>
                <w:rFonts w:hint="default" w:ascii="仿宋" w:hAnsi="仿宋" w:eastAsia="仿宋" w:cs="仿宋"/>
                <w:color w:val="auto"/>
                <w:sz w:val="24"/>
                <w:highlight w:val="none"/>
                <w:lang w:val="en-US" w:eastAsia="zh-CN" w:bidi="ar"/>
              </w:rPr>
              <w:t>，用黑色笔提前填写好个人信息：编号（填写网报报名号）、姓名、身份证号、手机号、既往病史、本人签字）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 w:bidi="ar"/>
              </w:rPr>
              <w:t>。</w:t>
            </w:r>
          </w:p>
          <w:p w14:paraId="331507E7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left"/>
              <w:rPr>
                <w:rFonts w:hint="default" w:ascii="仿宋" w:hAnsi="仿宋" w:eastAsia="仿宋" w:cs="仿宋"/>
                <w:color w:val="auto"/>
                <w:sz w:val="24"/>
                <w:highlight w:val="none"/>
                <w:lang w:bidi="ar"/>
              </w:rPr>
            </w:pPr>
            <w:r>
              <w:rPr>
                <w:rFonts w:hint="default" w:ascii="仿宋" w:hAnsi="仿宋" w:eastAsia="仿宋" w:cs="仿宋"/>
                <w:color w:val="auto"/>
                <w:sz w:val="24"/>
                <w:highlight w:val="none"/>
                <w:lang w:val="en-US" w:eastAsia="zh-CN" w:bidi="ar"/>
              </w:rPr>
              <w:t>信息登记表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highlight w:val="none"/>
                <w:u w:val="single"/>
                <w:lang w:eastAsia="zh-CN" w:bidi="ar"/>
              </w:rPr>
              <w:t>（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single"/>
                <w:lang w:val="en-US" w:eastAsia="zh-CN" w:bidi="ar"/>
              </w:rPr>
              <w:t>体检时不需要携带此表）</w:t>
            </w:r>
            <w:r>
              <w:rPr>
                <w:rFonts w:hint="default" w:ascii="仿宋" w:hAnsi="仿宋" w:eastAsia="仿宋" w:cs="仿宋"/>
                <w:color w:val="auto"/>
                <w:sz w:val="24"/>
                <w:highlight w:val="none"/>
                <w:lang w:val="en-US" w:eastAsia="zh-CN" w:bidi="ar"/>
              </w:rPr>
              <w:t>请提前填写好个人信息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 w:bidi="ar"/>
              </w:rPr>
              <w:t>(建议电脑录入后打印）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" w:bidi="ar"/>
              </w:rPr>
              <w:t>，</w:t>
            </w:r>
            <w:r>
              <w:rPr>
                <w:rFonts w:hint="default" w:ascii="仿宋" w:hAnsi="仿宋" w:eastAsia="仿宋" w:cs="仿宋"/>
                <w:color w:val="auto"/>
                <w:sz w:val="24"/>
                <w:highlight w:val="none"/>
                <w:lang w:val="en-US" w:eastAsia="zh-CN" w:bidi="ar"/>
              </w:rPr>
              <w:t>贴好照片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" w:bidi="ar"/>
              </w:rPr>
              <w:t>（</w:t>
            </w:r>
            <w:r>
              <w:rPr>
                <w:rFonts w:hint="default" w:ascii="仿宋" w:hAnsi="仿宋" w:eastAsia="仿宋" w:cs="仿宋"/>
                <w:color w:val="auto"/>
                <w:sz w:val="24"/>
                <w:highlight w:val="none"/>
                <w:lang w:val="en-US" w:eastAsia="zh-CN" w:bidi="ar"/>
              </w:rPr>
              <w:t>网报同底版的白底1寸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 w:bidi="ar"/>
              </w:rPr>
              <w:t>证件照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" w:bidi="ar"/>
              </w:rPr>
              <w:t>）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 w:bidi="ar"/>
              </w:rPr>
              <w:t>。</w:t>
            </w:r>
          </w:p>
        </w:tc>
        <w:tc>
          <w:tcPr>
            <w:tcW w:w="6365" w:type="dxa"/>
            <w:noWrap w:val="0"/>
            <w:vAlign w:val="top"/>
          </w:tcPr>
          <w:p w14:paraId="5B3382CD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left"/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 w:bidi="ar"/>
              </w:rPr>
              <w:t>1.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bidi="ar"/>
              </w:rPr>
              <w:t>体检人员须携带身份证和贴好与网报同底版照片的体检表（编号填写网报报名号）</w:t>
            </w:r>
            <w:r>
              <w:rPr>
                <w:rFonts w:hint="default" w:ascii="仿宋" w:hAnsi="仿宋" w:eastAsia="仿宋" w:cs="仿宋"/>
                <w:color w:val="auto"/>
                <w:sz w:val="24"/>
                <w:highlight w:val="none"/>
                <w:lang w:val="en-US" w:eastAsia="zh-CN" w:bidi="ar"/>
              </w:rPr>
              <w:t>。</w:t>
            </w:r>
          </w:p>
          <w:p w14:paraId="11AB572B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left"/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bidi="ar"/>
              </w:rPr>
              <w:t>2.幼儿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eastAsia="zh-CN" w:bidi="ar"/>
              </w:rPr>
              <w:t>园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bidi="ar"/>
              </w:rPr>
              <w:t>教师资格认定中的妇科检查项目需避开月经期。</w:t>
            </w:r>
          </w:p>
          <w:p w14:paraId="49016A44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left"/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bidi="ar"/>
              </w:rPr>
              <w:t>3.已怀孕的需携带妊娠证明（需贴在体检表背面）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eastAsia="zh-CN" w:bidi="ar"/>
              </w:rPr>
              <w:t>免做胸透检查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bidi="ar"/>
              </w:rPr>
              <w:t>。</w:t>
            </w:r>
          </w:p>
          <w:p w14:paraId="5687FD83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left"/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" w:bidi="ar"/>
              </w:rPr>
              <w:t>4</w:t>
            </w:r>
            <w:r>
              <w:rPr>
                <w:rFonts w:hint="default" w:ascii="仿宋" w:hAnsi="仿宋" w:eastAsia="仿宋" w:cs="仿宋"/>
                <w:color w:val="auto"/>
                <w:sz w:val="24"/>
                <w:highlight w:val="none"/>
                <w:lang w:val="en-US" w:eastAsia="zh-CN" w:bidi="ar"/>
              </w:rPr>
              <w:t>.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bidi="ar"/>
              </w:rPr>
              <w:t>体检后次日下午2：00至5：30，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single"/>
                <w:lang w:val="en-US" w:eastAsia="zh-CN" w:bidi="ar"/>
              </w:rPr>
              <w:t>携带《申请教师资格人员信息登记表》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和1张同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 w:bidi="ar"/>
              </w:rPr>
              <w:t>底版1寸彩色照片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bidi="ar"/>
              </w:rPr>
              <w:t>到前台查看体检报告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eastAsia="zh-CN" w:bidi="ar"/>
              </w:rPr>
              <w:t>。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 w:bidi="ar"/>
              </w:rPr>
              <w:t>及时</w:t>
            </w:r>
            <w:r>
              <w:rPr>
                <w:rFonts w:hint="default" w:ascii="仿宋" w:hAnsi="仿宋" w:eastAsia="仿宋" w:cs="仿宋"/>
                <w:color w:val="auto"/>
                <w:sz w:val="24"/>
                <w:highlight w:val="none"/>
                <w:lang w:val="en-US" w:eastAsia="zh-CN" w:bidi="ar"/>
              </w:rPr>
              <w:t>将体检表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 w:bidi="ar"/>
              </w:rPr>
              <w:t>（</w:t>
            </w:r>
            <w:r>
              <w:rPr>
                <w:rFonts w:hint="default" w:ascii="仿宋" w:hAnsi="仿宋" w:eastAsia="仿宋" w:cs="仿宋"/>
                <w:color w:val="auto"/>
                <w:sz w:val="24"/>
                <w:highlight w:val="none"/>
                <w:lang w:val="en-US" w:eastAsia="zh-CN" w:bidi="ar"/>
              </w:rPr>
              <w:t>照片处和体检结论处都需加盖医院章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 w:bidi="ar"/>
              </w:rPr>
              <w:t>）</w:t>
            </w:r>
            <w:r>
              <w:rPr>
                <w:rFonts w:hint="default" w:ascii="仿宋" w:hAnsi="仿宋" w:eastAsia="仿宋" w:cs="仿宋"/>
                <w:color w:val="auto"/>
                <w:sz w:val="24"/>
                <w:highlight w:val="none"/>
                <w:lang w:val="en-US" w:eastAsia="zh-CN" w:bidi="ar"/>
              </w:rPr>
              <w:t>拍照留存电子版(照片要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" w:bidi="ar"/>
              </w:rPr>
              <w:t>完整、清晰、用于</w:t>
            </w:r>
            <w:r>
              <w:rPr>
                <w:rFonts w:hint="default" w:ascii="仿宋" w:hAnsi="仿宋" w:eastAsia="仿宋" w:cs="仿宋"/>
                <w:color w:val="auto"/>
                <w:sz w:val="24"/>
                <w:highlight w:val="none"/>
                <w:lang w:val="en-US" w:eastAsia="zh-CN" w:bidi="ar"/>
              </w:rPr>
              <w:t>自行上传网报平台），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" w:bidi="ar"/>
              </w:rPr>
              <w:t>然后</w:t>
            </w:r>
            <w:r>
              <w:rPr>
                <w:rFonts w:hint="default" w:ascii="仿宋" w:hAnsi="仿宋" w:eastAsia="仿宋" w:cs="仿宋"/>
                <w:color w:val="auto"/>
                <w:sz w:val="24"/>
                <w:highlight w:val="none"/>
                <w:lang w:val="en-US" w:eastAsia="zh-CN" w:bidi="ar"/>
              </w:rPr>
              <w:t>在登记表上签字确认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 w:bidi="ar"/>
              </w:rPr>
              <w:t>，最后将体检表、信息登记表和1张同底版1寸彩色照片一并交医院。医院将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bidi="ar"/>
              </w:rPr>
              <w:t>纸质版体检表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eastAsia="zh-CN" w:bidi="ar"/>
              </w:rPr>
              <w:t>、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bidi="ar"/>
              </w:rPr>
              <w:t>信息登记表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 w:bidi="ar"/>
              </w:rPr>
              <w:t>和照片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bidi="ar"/>
              </w:rPr>
              <w:t>，统一移交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 w:bidi="ar"/>
              </w:rPr>
              <w:t>莱芜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bidi="ar"/>
              </w:rPr>
              <w:t>区教体局确认点。选择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 w:bidi="ar"/>
              </w:rPr>
              <w:t>莱芜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bidi="ar"/>
              </w:rPr>
              <w:t>区以外确认点的体检人员，请取走体检表，连同信息登记表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 w:bidi="ar"/>
              </w:rPr>
              <w:t>和照片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bidi="ar"/>
              </w:rPr>
              <w:t>自行交到报名所选区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 w:bidi="ar"/>
              </w:rPr>
              <w:t>县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bidi="ar"/>
              </w:rPr>
              <w:t>教体局的确认点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eastAsia="zh-CN" w:bidi="ar"/>
              </w:rPr>
              <w:t>。</w:t>
            </w:r>
          </w:p>
        </w:tc>
      </w:tr>
      <w:tr w14:paraId="36952A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154" w:type="dxa"/>
            <w:shd w:val="clear" w:color="auto" w:fill="auto"/>
            <w:noWrap w:val="0"/>
            <w:vAlign w:val="center"/>
          </w:tcPr>
          <w:p w14:paraId="3203ED0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leftChars="0" w:right="0" w:rightChars="0"/>
              <w:jc w:val="center"/>
              <w:rPr>
                <w:rFonts w:hint="default" w:ascii="仿宋" w:hAnsi="仿宋" w:eastAsia="仿宋" w:cs="仿宋"/>
                <w:b/>
                <w:bCs/>
                <w:color w:val="auto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lang w:val="en-US" w:eastAsia="zh-CN" w:bidi="ar"/>
              </w:rPr>
              <w:t>钢城区教育和体育局</w:t>
            </w:r>
          </w:p>
        </w:tc>
        <w:tc>
          <w:tcPr>
            <w:tcW w:w="1200" w:type="dxa"/>
            <w:shd w:val="clear" w:color="auto" w:fill="auto"/>
            <w:noWrap w:val="0"/>
            <w:vAlign w:val="center"/>
          </w:tcPr>
          <w:p w14:paraId="14B3BF0A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leftChars="0" w:right="0" w:rightChars="0"/>
              <w:jc w:val="left"/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 w:bidi="ar"/>
              </w:rPr>
              <w:t>济南市钢城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bidi="ar"/>
              </w:rPr>
              <w:t>区人民医院</w:t>
            </w:r>
          </w:p>
        </w:tc>
        <w:tc>
          <w:tcPr>
            <w:tcW w:w="1262" w:type="dxa"/>
            <w:shd w:val="clear" w:color="auto" w:fill="auto"/>
            <w:noWrap w:val="0"/>
            <w:vAlign w:val="center"/>
          </w:tcPr>
          <w:p w14:paraId="0A3E2267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leftChars="0" w:right="0" w:rightChars="0"/>
              <w:jc w:val="left"/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 w:bidi="ar"/>
              </w:rPr>
              <w:t>济南市钢城区钢都大街35号</w:t>
            </w:r>
          </w:p>
        </w:tc>
        <w:tc>
          <w:tcPr>
            <w:tcW w:w="4367" w:type="dxa"/>
            <w:shd w:val="clear" w:color="auto" w:fill="auto"/>
            <w:noWrap w:val="0"/>
            <w:vAlign w:val="center"/>
          </w:tcPr>
          <w:p w14:paraId="4E329569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left"/>
              <w:rPr>
                <w:rFonts w:hint="default" w:ascii="仿宋" w:hAnsi="仿宋" w:eastAsia="仿宋" w:cs="仿宋"/>
                <w:color w:val="auto"/>
                <w:sz w:val="24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bidi="ar"/>
              </w:rPr>
              <w:t>周一至周日上午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 w:bidi="ar"/>
              </w:rPr>
              <w:t>7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bidi="ar"/>
              </w:rPr>
              <w:t>: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 w:bidi="ar"/>
              </w:rPr>
              <w:t>3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bidi="ar"/>
              </w:rPr>
              <w:t>0至10:30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eastAsia="zh-CN" w:bidi="ar"/>
              </w:rPr>
              <w:t>，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bidi="ar"/>
              </w:rPr>
              <w:t>不需要提前预约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eastAsia="zh-CN" w:bidi="ar"/>
              </w:rPr>
              <w:t>，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 w:bidi="ar"/>
              </w:rPr>
              <w:t>咨询电话：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bidi="ar"/>
              </w:rPr>
              <w:t>0531-75718668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eastAsia="zh-CN" w:bidi="ar"/>
              </w:rPr>
              <w:t>。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bidi="ar"/>
              </w:rPr>
              <w:t>体检人员需</w:t>
            </w:r>
            <w:r>
              <w:rPr>
                <w:rFonts w:hint="default" w:ascii="仿宋" w:hAnsi="仿宋" w:eastAsia="仿宋" w:cs="仿宋"/>
                <w:color w:val="auto"/>
                <w:sz w:val="24"/>
                <w:highlight w:val="none"/>
                <w:lang w:val="en-US" w:eastAsia="zh-CN" w:bidi="ar"/>
              </w:rPr>
              <w:t>携带材料：本人身份证、体检表。</w:t>
            </w:r>
          </w:p>
          <w:p w14:paraId="4A218497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left"/>
              <w:rPr>
                <w:rFonts w:hint="default" w:ascii="仿宋" w:hAnsi="仿宋" w:eastAsia="仿宋" w:cs="仿宋"/>
                <w:color w:val="auto"/>
                <w:sz w:val="24"/>
                <w:highlight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color w:val="auto"/>
                <w:sz w:val="24"/>
                <w:highlight w:val="none"/>
                <w:lang w:val="en-US" w:eastAsia="zh-CN" w:bidi="ar"/>
              </w:rPr>
              <w:t>体检表须贴本人网报同底版白底1寸彩色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 w:bidi="ar"/>
              </w:rPr>
              <w:t>证件照</w:t>
            </w:r>
            <w:r>
              <w:rPr>
                <w:rFonts w:hint="default" w:ascii="仿宋" w:hAnsi="仿宋" w:eastAsia="仿宋" w:cs="仿宋"/>
                <w:color w:val="auto"/>
                <w:sz w:val="24"/>
                <w:highlight w:val="none"/>
                <w:lang w:val="en-US" w:eastAsia="zh-CN" w:bidi="ar"/>
              </w:rPr>
              <w:t>，用黑色笔提前填写好个人信息：编号（填写网报报名号）、姓名、身份证号、手机号、既往病史、本人签字）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 w:bidi="ar"/>
              </w:rPr>
              <w:t>。</w:t>
            </w:r>
          </w:p>
          <w:p w14:paraId="47827CE8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left"/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color w:val="auto"/>
                <w:sz w:val="24"/>
                <w:highlight w:val="none"/>
                <w:lang w:val="en-US" w:eastAsia="zh-CN" w:bidi="ar"/>
              </w:rPr>
              <w:t>信息登记表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highlight w:val="none"/>
                <w:u w:val="single"/>
                <w:lang w:eastAsia="zh-CN" w:bidi="ar"/>
              </w:rPr>
              <w:t>（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single"/>
                <w:lang w:val="en-US" w:eastAsia="zh-CN" w:bidi="ar"/>
              </w:rPr>
              <w:t>体检时不需要携带此表）</w:t>
            </w:r>
            <w:r>
              <w:rPr>
                <w:rFonts w:hint="default" w:ascii="仿宋" w:hAnsi="仿宋" w:eastAsia="仿宋" w:cs="仿宋"/>
                <w:color w:val="auto"/>
                <w:sz w:val="24"/>
                <w:highlight w:val="none"/>
                <w:lang w:val="en-US" w:eastAsia="zh-CN" w:bidi="ar"/>
              </w:rPr>
              <w:t>请提前填写好个人信息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 w:bidi="ar"/>
              </w:rPr>
              <w:t>(建议电脑录入后打印）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" w:bidi="ar"/>
              </w:rPr>
              <w:t>，</w:t>
            </w:r>
            <w:r>
              <w:rPr>
                <w:rFonts w:hint="default" w:ascii="仿宋" w:hAnsi="仿宋" w:eastAsia="仿宋" w:cs="仿宋"/>
                <w:color w:val="auto"/>
                <w:sz w:val="24"/>
                <w:highlight w:val="none"/>
                <w:lang w:val="en-US" w:eastAsia="zh-CN" w:bidi="ar"/>
              </w:rPr>
              <w:t>贴好照片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" w:bidi="ar"/>
              </w:rPr>
              <w:t>（</w:t>
            </w:r>
            <w:r>
              <w:rPr>
                <w:rFonts w:hint="default" w:ascii="仿宋" w:hAnsi="仿宋" w:eastAsia="仿宋" w:cs="仿宋"/>
                <w:color w:val="auto"/>
                <w:sz w:val="24"/>
                <w:highlight w:val="none"/>
                <w:lang w:val="en-US" w:eastAsia="zh-CN" w:bidi="ar"/>
              </w:rPr>
              <w:t>网报同底版的白底1寸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 w:bidi="ar"/>
              </w:rPr>
              <w:t>证件照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" w:bidi="ar"/>
              </w:rPr>
              <w:t>）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 w:bidi="ar"/>
              </w:rPr>
              <w:t>。</w:t>
            </w:r>
          </w:p>
          <w:p w14:paraId="7CFA5747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leftChars="0" w:right="0" w:rightChars="0"/>
              <w:jc w:val="left"/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 w:bidi="ar"/>
              </w:rPr>
            </w:pPr>
          </w:p>
        </w:tc>
        <w:tc>
          <w:tcPr>
            <w:tcW w:w="6365" w:type="dxa"/>
            <w:shd w:val="clear" w:color="auto" w:fill="auto"/>
            <w:noWrap w:val="0"/>
            <w:vAlign w:val="top"/>
          </w:tcPr>
          <w:p w14:paraId="38D16FC3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left"/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 w:bidi="ar"/>
              </w:rPr>
              <w:t>1.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bidi="ar"/>
              </w:rPr>
              <w:t>体检人员须携带身份证和贴好与网报同底版照片的体检表（编号填写网报报名号）</w:t>
            </w:r>
            <w:r>
              <w:rPr>
                <w:rFonts w:hint="default" w:ascii="仿宋" w:hAnsi="仿宋" w:eastAsia="仿宋" w:cs="仿宋"/>
                <w:color w:val="auto"/>
                <w:sz w:val="24"/>
                <w:highlight w:val="none"/>
                <w:lang w:val="en-US" w:eastAsia="zh-CN" w:bidi="ar"/>
              </w:rPr>
              <w:t>。</w:t>
            </w:r>
          </w:p>
          <w:p w14:paraId="03A9254A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left"/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bidi="ar"/>
              </w:rPr>
              <w:t>2.幼儿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eastAsia="zh-CN" w:bidi="ar"/>
              </w:rPr>
              <w:t>园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bidi="ar"/>
              </w:rPr>
              <w:t>教师资格认定中的妇科检查项目需避开月经期。</w:t>
            </w:r>
          </w:p>
          <w:p w14:paraId="75F0644A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left"/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bidi="ar"/>
              </w:rPr>
              <w:t>3.已怀孕的需携带妊娠证明（需贴在体检表背面）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eastAsia="zh-CN" w:bidi="ar"/>
              </w:rPr>
              <w:t>免做胸透检查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bidi="ar"/>
              </w:rPr>
              <w:t>。</w:t>
            </w:r>
          </w:p>
          <w:p w14:paraId="752CE652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left"/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" w:bidi="ar"/>
              </w:rPr>
              <w:t>4</w:t>
            </w:r>
            <w:r>
              <w:rPr>
                <w:rFonts w:hint="default" w:ascii="仿宋" w:hAnsi="仿宋" w:eastAsia="仿宋" w:cs="仿宋"/>
                <w:color w:val="auto"/>
                <w:sz w:val="24"/>
                <w:highlight w:val="none"/>
                <w:lang w:val="en-US" w:eastAsia="zh-CN" w:bidi="ar"/>
              </w:rPr>
              <w:t>.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bidi="ar"/>
              </w:rPr>
              <w:t>体检后三个工作日后，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single"/>
                <w:lang w:val="en-US" w:eastAsia="zh-CN" w:bidi="ar"/>
              </w:rPr>
              <w:t>携带《申请教师资格人员信息登记表》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和1张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 w:bidi="ar"/>
              </w:rPr>
              <w:t>同底版1寸彩色照片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bidi="ar"/>
              </w:rPr>
              <w:t>到前台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 w:bidi="ar"/>
              </w:rPr>
              <w:t>查看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bidi="ar"/>
              </w:rPr>
              <w:t>体检报告。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 w:bidi="ar"/>
              </w:rPr>
              <w:t>及时</w:t>
            </w:r>
            <w:r>
              <w:rPr>
                <w:rFonts w:hint="default" w:ascii="仿宋" w:hAnsi="仿宋" w:eastAsia="仿宋" w:cs="仿宋"/>
                <w:color w:val="auto"/>
                <w:sz w:val="24"/>
                <w:highlight w:val="none"/>
                <w:lang w:val="en-US" w:eastAsia="zh-CN" w:bidi="ar"/>
              </w:rPr>
              <w:t>将体检表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 w:bidi="ar"/>
              </w:rPr>
              <w:t>（</w:t>
            </w:r>
            <w:r>
              <w:rPr>
                <w:rFonts w:hint="default" w:ascii="仿宋" w:hAnsi="仿宋" w:eastAsia="仿宋" w:cs="仿宋"/>
                <w:color w:val="auto"/>
                <w:sz w:val="24"/>
                <w:highlight w:val="none"/>
                <w:lang w:val="en-US" w:eastAsia="zh-CN" w:bidi="ar"/>
              </w:rPr>
              <w:t>照片处和体检结论处都需加盖医院章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 w:bidi="ar"/>
              </w:rPr>
              <w:t>）</w:t>
            </w:r>
            <w:r>
              <w:rPr>
                <w:rFonts w:hint="default" w:ascii="仿宋" w:hAnsi="仿宋" w:eastAsia="仿宋" w:cs="仿宋"/>
                <w:color w:val="auto"/>
                <w:sz w:val="24"/>
                <w:highlight w:val="none"/>
                <w:lang w:val="en-US" w:eastAsia="zh-CN" w:bidi="ar"/>
              </w:rPr>
              <w:t>拍照留存电子版(照片要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" w:bidi="ar"/>
              </w:rPr>
              <w:t>完整、清晰、用于</w:t>
            </w:r>
            <w:r>
              <w:rPr>
                <w:rFonts w:hint="default" w:ascii="仿宋" w:hAnsi="仿宋" w:eastAsia="仿宋" w:cs="仿宋"/>
                <w:color w:val="auto"/>
                <w:sz w:val="24"/>
                <w:highlight w:val="none"/>
                <w:lang w:val="en-US" w:eastAsia="zh-CN" w:bidi="ar"/>
              </w:rPr>
              <w:t>自行上传网报平台），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" w:bidi="ar"/>
              </w:rPr>
              <w:t>然后</w:t>
            </w:r>
            <w:r>
              <w:rPr>
                <w:rFonts w:hint="default" w:ascii="仿宋" w:hAnsi="仿宋" w:eastAsia="仿宋" w:cs="仿宋"/>
                <w:color w:val="auto"/>
                <w:sz w:val="24"/>
                <w:highlight w:val="none"/>
                <w:lang w:val="en-US" w:eastAsia="zh-CN" w:bidi="ar"/>
              </w:rPr>
              <w:t>在登记表上签字确认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 w:bidi="ar"/>
              </w:rPr>
              <w:t>。最后将体检表、信息登记表和1张同底版1寸彩色照片一并交医院，医院将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bidi="ar"/>
              </w:rPr>
              <w:t>纸质版体检表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eastAsia="zh-CN" w:bidi="ar"/>
              </w:rPr>
              <w:t>、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bidi="ar"/>
              </w:rPr>
              <w:t>信息登记表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 w:bidi="ar"/>
              </w:rPr>
              <w:t>和照片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bidi="ar"/>
              </w:rPr>
              <w:t>，统一移交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 w:bidi="ar"/>
              </w:rPr>
              <w:t>钢城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bidi="ar"/>
              </w:rPr>
              <w:t>区教体局确认点。选择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 w:bidi="ar"/>
              </w:rPr>
              <w:t>钢城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bidi="ar"/>
              </w:rPr>
              <w:t>区以外确认点的体检人员，请取走体检表，连同信息登记表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 w:bidi="ar"/>
              </w:rPr>
              <w:t>和照片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bidi="ar"/>
              </w:rPr>
              <w:t>自行交到报名所选区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 w:bidi="ar"/>
              </w:rPr>
              <w:t>县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bidi="ar"/>
              </w:rPr>
              <w:t>教体局的确认点。</w:t>
            </w:r>
          </w:p>
        </w:tc>
      </w:tr>
      <w:tr w14:paraId="60C0DC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154" w:type="dxa"/>
            <w:noWrap w:val="0"/>
            <w:vAlign w:val="center"/>
          </w:tcPr>
          <w:p w14:paraId="77A9FBD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仿宋" w:hAnsi="仿宋" w:eastAsia="仿宋" w:cs="仿宋"/>
                <w:b/>
                <w:bCs/>
                <w:color w:val="auto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lang w:val="en-US" w:eastAsia="zh-CN" w:bidi="ar"/>
              </w:rPr>
              <w:t>平阴县教育和体育局</w:t>
            </w:r>
          </w:p>
        </w:tc>
        <w:tc>
          <w:tcPr>
            <w:tcW w:w="1200" w:type="dxa"/>
            <w:noWrap w:val="0"/>
            <w:vAlign w:val="center"/>
          </w:tcPr>
          <w:p w14:paraId="5A31B807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left"/>
              <w:rPr>
                <w:rFonts w:hint="default" w:ascii="仿宋" w:hAnsi="仿宋" w:eastAsia="仿宋" w:cs="仿宋"/>
                <w:color w:val="auto"/>
                <w:sz w:val="24"/>
                <w:highlight w:val="none"/>
                <w:lang w:bidi="ar"/>
              </w:rPr>
            </w:pPr>
            <w:r>
              <w:rPr>
                <w:rFonts w:hint="default" w:ascii="仿宋" w:hAnsi="仿宋" w:eastAsia="仿宋" w:cs="仿宋"/>
                <w:color w:val="auto"/>
                <w:sz w:val="24"/>
                <w:highlight w:val="none"/>
                <w:lang w:bidi="ar"/>
              </w:rPr>
              <w:t>平阴县中医医院</w:t>
            </w:r>
          </w:p>
        </w:tc>
        <w:tc>
          <w:tcPr>
            <w:tcW w:w="1262" w:type="dxa"/>
            <w:noWrap w:val="0"/>
            <w:vAlign w:val="center"/>
          </w:tcPr>
          <w:p w14:paraId="2BB8BF64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left"/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eastAsia="zh-CN" w:bidi="ar"/>
              </w:rPr>
              <w:t>济南市平阴县云翠大街156号（门诊二楼西三区）</w:t>
            </w:r>
          </w:p>
        </w:tc>
        <w:tc>
          <w:tcPr>
            <w:tcW w:w="4367" w:type="dxa"/>
            <w:shd w:val="clear" w:color="auto" w:fill="auto"/>
            <w:noWrap w:val="0"/>
            <w:vAlign w:val="center"/>
          </w:tcPr>
          <w:p w14:paraId="171CBBA8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left"/>
              <w:rPr>
                <w:rFonts w:hint="default" w:ascii="仿宋" w:hAnsi="仿宋" w:eastAsia="仿宋" w:cs="仿宋"/>
                <w:color w:val="auto"/>
                <w:sz w:val="24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bidi="ar"/>
              </w:rPr>
              <w:t>周一至周日上午8:00至10:00，不需要提前预约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eastAsia="zh-CN" w:bidi="ar"/>
              </w:rPr>
              <w:t>，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bidi="ar"/>
              </w:rPr>
              <w:t>咨询电话：0531-87880965。体检人员需携带材料：本人身份证、体检表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eastAsia="zh-CN" w:bidi="ar"/>
              </w:rPr>
              <w:t>，</w:t>
            </w:r>
            <w:r>
              <w:rPr>
                <w:rFonts w:hint="default" w:ascii="仿宋" w:hAnsi="仿宋" w:eastAsia="仿宋" w:cs="仿宋"/>
                <w:color w:val="auto"/>
                <w:sz w:val="24"/>
                <w:highlight w:val="none"/>
                <w:lang w:val="en-US" w:eastAsia="zh-CN" w:bidi="ar"/>
              </w:rPr>
              <w:t>体检表须贴本人网报同底版白底1寸彩色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 w:bidi="ar"/>
              </w:rPr>
              <w:t>证件照</w:t>
            </w:r>
            <w:r>
              <w:rPr>
                <w:rFonts w:hint="default" w:ascii="仿宋" w:hAnsi="仿宋" w:eastAsia="仿宋" w:cs="仿宋"/>
                <w:color w:val="auto"/>
                <w:sz w:val="24"/>
                <w:highlight w:val="none"/>
                <w:lang w:val="en-US" w:eastAsia="zh-CN" w:bidi="ar"/>
              </w:rPr>
              <w:t>，用黑色笔提前填写好个人信息：编号（填写网报报名号）、姓名、身份证号、手机号、既往病史、本人签字）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 w:bidi="ar"/>
              </w:rPr>
              <w:t>。</w:t>
            </w:r>
          </w:p>
          <w:p w14:paraId="0501359B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left"/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color w:val="auto"/>
                <w:sz w:val="24"/>
                <w:highlight w:val="none"/>
                <w:lang w:val="en-US" w:eastAsia="zh-CN" w:bidi="ar"/>
              </w:rPr>
              <w:t>信息登记表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highlight w:val="none"/>
                <w:u w:val="single"/>
                <w:lang w:eastAsia="zh-CN" w:bidi="ar"/>
              </w:rPr>
              <w:t>（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single"/>
                <w:lang w:val="en-US" w:eastAsia="zh-CN" w:bidi="ar"/>
              </w:rPr>
              <w:t>体检时不需要携带此表）</w:t>
            </w:r>
            <w:r>
              <w:rPr>
                <w:rFonts w:hint="default" w:ascii="仿宋" w:hAnsi="仿宋" w:eastAsia="仿宋" w:cs="仿宋"/>
                <w:color w:val="auto"/>
                <w:sz w:val="24"/>
                <w:highlight w:val="none"/>
                <w:lang w:val="en-US" w:eastAsia="zh-CN" w:bidi="ar"/>
              </w:rPr>
              <w:t>请提前填写好个人信息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 w:bidi="ar"/>
              </w:rPr>
              <w:t>(建议电脑录入后打印）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" w:bidi="ar"/>
              </w:rPr>
              <w:t>，</w:t>
            </w:r>
            <w:r>
              <w:rPr>
                <w:rFonts w:hint="default" w:ascii="仿宋" w:hAnsi="仿宋" w:eastAsia="仿宋" w:cs="仿宋"/>
                <w:color w:val="auto"/>
                <w:sz w:val="24"/>
                <w:highlight w:val="none"/>
                <w:lang w:val="en-US" w:eastAsia="zh-CN" w:bidi="ar"/>
              </w:rPr>
              <w:t>贴好照片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" w:bidi="ar"/>
              </w:rPr>
              <w:t>（</w:t>
            </w:r>
            <w:r>
              <w:rPr>
                <w:rFonts w:hint="default" w:ascii="仿宋" w:hAnsi="仿宋" w:eastAsia="仿宋" w:cs="仿宋"/>
                <w:color w:val="auto"/>
                <w:sz w:val="24"/>
                <w:highlight w:val="none"/>
                <w:lang w:val="en-US" w:eastAsia="zh-CN" w:bidi="ar"/>
              </w:rPr>
              <w:t>网报同底版的白底1寸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 w:bidi="ar"/>
              </w:rPr>
              <w:t>证件照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" w:bidi="ar"/>
              </w:rPr>
              <w:t>）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 w:bidi="ar"/>
              </w:rPr>
              <w:t>。</w:t>
            </w:r>
          </w:p>
          <w:p w14:paraId="758BF199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left"/>
              <w:rPr>
                <w:rFonts w:hint="default" w:ascii="仿宋" w:hAnsi="仿宋" w:eastAsia="仿宋" w:cs="仿宋"/>
                <w:color w:val="auto"/>
                <w:sz w:val="24"/>
                <w:highlight w:val="none"/>
                <w:lang w:val="en-US" w:eastAsia="zh-CN" w:bidi="ar"/>
              </w:rPr>
            </w:pPr>
          </w:p>
        </w:tc>
        <w:tc>
          <w:tcPr>
            <w:tcW w:w="6365" w:type="dxa"/>
            <w:noWrap w:val="0"/>
            <w:vAlign w:val="top"/>
          </w:tcPr>
          <w:p w14:paraId="20A829A7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left"/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 w:bidi="ar"/>
              </w:rPr>
              <w:t>1.体检前一天晚10点后勿进食和饮水，查体当日空腹采血（禁食、禁水）。</w:t>
            </w:r>
          </w:p>
          <w:p w14:paraId="3DEF1122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left"/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 w:bidi="ar"/>
              </w:rPr>
              <w:t>2.勿穿有扣子或金属饰物的内外衣，以免影响X光检查的结果。</w:t>
            </w:r>
          </w:p>
          <w:p w14:paraId="6FC784EB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left"/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 w:bidi="ar"/>
              </w:rPr>
              <w:t>3.务必携带本人身份证，体检表上贴好网报同底版照片，右上角写上报考学段，填写并完善信息（内容：姓名、身份证号、手机号、既往病史、本人签字），提前填写编号（编号填写网报报名号）。</w:t>
            </w:r>
          </w:p>
          <w:p w14:paraId="05D547EE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left"/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 w:bidi="ar"/>
              </w:rPr>
              <w:t>4.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bidi="ar"/>
              </w:rPr>
              <w:t>幼儿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eastAsia="zh-CN" w:bidi="ar"/>
              </w:rPr>
              <w:t>园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bidi="ar"/>
              </w:rPr>
              <w:t>教师资格认定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 w:bidi="ar"/>
              </w:rPr>
              <w:t>中的妇科检查项目需避开月经期。</w:t>
            </w:r>
          </w:p>
          <w:p w14:paraId="74E0FA09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left"/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 w:bidi="ar"/>
              </w:rPr>
              <w:t>5.已怀孕的需携带妊娠证明（需贴在体检表背面）免做胸透检查。</w:t>
            </w:r>
          </w:p>
          <w:p w14:paraId="5196CA8C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left"/>
              <w:rPr>
                <w:rFonts w:hint="default" w:ascii="仿宋" w:hAnsi="仿宋" w:eastAsia="仿宋" w:cs="仿宋"/>
                <w:color w:val="auto"/>
                <w:sz w:val="24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 w:bidi="ar"/>
              </w:rPr>
              <w:t>6.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bidi="ar"/>
              </w:rPr>
              <w:t>体检后三个工作日后，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single"/>
                <w:lang w:val="en-US" w:eastAsia="zh-CN" w:bidi="ar"/>
              </w:rPr>
              <w:t>携带《申请教师资格人员信息登记表》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和1张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 w:bidi="ar"/>
              </w:rPr>
              <w:t>同底版1寸彩色照片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bidi="ar"/>
              </w:rPr>
              <w:t>到前台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 w:bidi="ar"/>
              </w:rPr>
              <w:t>查看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bidi="ar"/>
              </w:rPr>
              <w:t>体检报告。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 w:bidi="ar"/>
              </w:rPr>
              <w:t>及时将体检表（照片处和体检结论处都需加盖医院章）拍照留存电子版(照片要完整、清晰、用于自行上传网报平台），然后在登记表上签字确认，最后将体检表、信息登记表和1张同底版1寸彩色照片一并交医院。医院将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bidi="ar"/>
              </w:rPr>
              <w:t>纸质版体检表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eastAsia="zh-CN" w:bidi="ar"/>
              </w:rPr>
              <w:t>、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bidi="ar"/>
              </w:rPr>
              <w:t>信息登记表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 w:bidi="ar"/>
              </w:rPr>
              <w:t>和照片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bidi="ar"/>
              </w:rPr>
              <w:t>，统一移交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 w:bidi="ar"/>
              </w:rPr>
              <w:t>平阴县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bidi="ar"/>
              </w:rPr>
              <w:t>教体局确认点。选择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 w:bidi="ar"/>
              </w:rPr>
              <w:t>平阴县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bidi="ar"/>
              </w:rPr>
              <w:t>以外确认点的体检人员，请取走体检表，连同信息登记表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 w:bidi="ar"/>
              </w:rPr>
              <w:t>和照片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bidi="ar"/>
              </w:rPr>
              <w:t>自行交到报名所选区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 w:bidi="ar"/>
              </w:rPr>
              <w:t>县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bidi="ar"/>
              </w:rPr>
              <w:t>教体局的确认点。</w:t>
            </w:r>
          </w:p>
          <w:p w14:paraId="1707A4D7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left"/>
              <w:rPr>
                <w:rFonts w:hint="default" w:ascii="仿宋" w:hAnsi="仿宋" w:eastAsia="仿宋" w:cs="仿宋"/>
                <w:color w:val="auto"/>
                <w:sz w:val="24"/>
                <w:highlight w:val="none"/>
                <w:lang w:bidi="ar"/>
              </w:rPr>
            </w:pPr>
          </w:p>
        </w:tc>
      </w:tr>
      <w:tr w14:paraId="6BC33B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8" w:hRule="atLeast"/>
          <w:jc w:val="center"/>
        </w:trPr>
        <w:tc>
          <w:tcPr>
            <w:tcW w:w="1154" w:type="dxa"/>
            <w:noWrap w:val="0"/>
            <w:vAlign w:val="center"/>
          </w:tcPr>
          <w:p w14:paraId="6241F32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仿宋" w:hAnsi="仿宋" w:eastAsia="仿宋" w:cs="仿宋"/>
                <w:b/>
                <w:bCs/>
                <w:color w:val="auto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lang w:val="en-US" w:eastAsia="zh-CN" w:bidi="ar"/>
              </w:rPr>
              <w:t>商河县教育和体育局</w:t>
            </w:r>
          </w:p>
        </w:tc>
        <w:tc>
          <w:tcPr>
            <w:tcW w:w="1200" w:type="dxa"/>
            <w:noWrap w:val="0"/>
            <w:vAlign w:val="center"/>
          </w:tcPr>
          <w:p w14:paraId="3CAEB14D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left"/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bidi="ar"/>
              </w:rPr>
              <w:t>商河县中医医院</w:t>
            </w:r>
          </w:p>
        </w:tc>
        <w:tc>
          <w:tcPr>
            <w:tcW w:w="1262" w:type="dxa"/>
            <w:noWrap w:val="0"/>
            <w:vAlign w:val="center"/>
          </w:tcPr>
          <w:p w14:paraId="0D7B9A25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left"/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 w:bidi="ar"/>
              </w:rPr>
              <w:t>商河县青年路10号</w:t>
            </w:r>
          </w:p>
        </w:tc>
        <w:tc>
          <w:tcPr>
            <w:tcW w:w="4367" w:type="dxa"/>
            <w:shd w:val="clear" w:color="auto" w:fill="auto"/>
            <w:noWrap w:val="0"/>
            <w:vAlign w:val="center"/>
          </w:tcPr>
          <w:p w14:paraId="4780F7C4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left"/>
              <w:rPr>
                <w:rFonts w:hint="default" w:ascii="仿宋" w:hAnsi="仿宋" w:eastAsia="仿宋" w:cs="仿宋"/>
                <w:color w:val="auto"/>
                <w:sz w:val="24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 w:bidi="ar"/>
              </w:rPr>
              <w:t>周一至周日上午8:00至10:30，不需要提前预约，咨询电话：0531-58603763。体检人员需</w:t>
            </w:r>
            <w:r>
              <w:rPr>
                <w:rFonts w:hint="default" w:ascii="仿宋" w:hAnsi="仿宋" w:eastAsia="仿宋" w:cs="仿宋"/>
                <w:color w:val="auto"/>
                <w:sz w:val="24"/>
                <w:highlight w:val="none"/>
                <w:lang w:val="en-US" w:eastAsia="zh-CN" w:bidi="ar"/>
              </w:rPr>
              <w:t>携带材料：本人身份证、体检表。</w:t>
            </w:r>
          </w:p>
          <w:p w14:paraId="14B516F9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left"/>
              <w:rPr>
                <w:rFonts w:hint="default" w:ascii="仿宋" w:hAnsi="仿宋" w:eastAsia="仿宋" w:cs="仿宋"/>
                <w:color w:val="auto"/>
                <w:sz w:val="24"/>
                <w:highlight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color w:val="auto"/>
                <w:sz w:val="24"/>
                <w:highlight w:val="none"/>
                <w:lang w:val="en-US" w:eastAsia="zh-CN" w:bidi="ar"/>
              </w:rPr>
              <w:t>体检表须贴本人网报同底版白底1寸彩色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 w:bidi="ar"/>
              </w:rPr>
              <w:t>证件照</w:t>
            </w:r>
            <w:r>
              <w:rPr>
                <w:rFonts w:hint="default" w:ascii="仿宋" w:hAnsi="仿宋" w:eastAsia="仿宋" w:cs="仿宋"/>
                <w:color w:val="auto"/>
                <w:sz w:val="24"/>
                <w:highlight w:val="none"/>
                <w:lang w:val="en-US" w:eastAsia="zh-CN" w:bidi="ar"/>
              </w:rPr>
              <w:t>，用黑色笔提前填写好个人信息：编号（填写网报报名号）、姓名、身份证号、手机号、既往病史、本人签字）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 w:bidi="ar"/>
              </w:rPr>
              <w:t>。</w:t>
            </w:r>
          </w:p>
          <w:p w14:paraId="21566355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left"/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color w:val="auto"/>
                <w:sz w:val="24"/>
                <w:highlight w:val="none"/>
                <w:lang w:val="en-US" w:eastAsia="zh-CN" w:bidi="ar"/>
              </w:rPr>
              <w:t>信息登记表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highlight w:val="none"/>
                <w:u w:val="single"/>
                <w:lang w:eastAsia="zh-CN" w:bidi="ar"/>
              </w:rPr>
              <w:t>（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single"/>
                <w:lang w:val="en-US" w:eastAsia="zh-CN" w:bidi="ar"/>
              </w:rPr>
              <w:t>体检时不需要携带此表）</w:t>
            </w:r>
            <w:r>
              <w:rPr>
                <w:rFonts w:hint="default" w:ascii="仿宋" w:hAnsi="仿宋" w:eastAsia="仿宋" w:cs="仿宋"/>
                <w:color w:val="auto"/>
                <w:sz w:val="24"/>
                <w:highlight w:val="none"/>
                <w:lang w:val="en-US" w:eastAsia="zh-CN" w:bidi="ar"/>
              </w:rPr>
              <w:t>请提前填写好个人信息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 w:bidi="ar"/>
              </w:rPr>
              <w:t>(建议电脑录入后打印）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" w:bidi="ar"/>
              </w:rPr>
              <w:t>，</w:t>
            </w:r>
            <w:r>
              <w:rPr>
                <w:rFonts w:hint="default" w:ascii="仿宋" w:hAnsi="仿宋" w:eastAsia="仿宋" w:cs="仿宋"/>
                <w:color w:val="auto"/>
                <w:sz w:val="24"/>
                <w:highlight w:val="none"/>
                <w:lang w:val="en-US" w:eastAsia="zh-CN" w:bidi="ar"/>
              </w:rPr>
              <w:t>贴好照片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" w:bidi="ar"/>
              </w:rPr>
              <w:t>（</w:t>
            </w:r>
            <w:r>
              <w:rPr>
                <w:rFonts w:hint="default" w:ascii="仿宋" w:hAnsi="仿宋" w:eastAsia="仿宋" w:cs="仿宋"/>
                <w:color w:val="auto"/>
                <w:sz w:val="24"/>
                <w:highlight w:val="none"/>
                <w:lang w:val="en-US" w:eastAsia="zh-CN" w:bidi="ar"/>
              </w:rPr>
              <w:t>网报同底版的白底1寸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 w:bidi="ar"/>
              </w:rPr>
              <w:t>证件照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" w:bidi="ar"/>
              </w:rPr>
              <w:t>）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 w:bidi="ar"/>
              </w:rPr>
              <w:t>。</w:t>
            </w:r>
          </w:p>
          <w:p w14:paraId="74668225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left"/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 w:bidi="ar"/>
              </w:rPr>
            </w:pPr>
          </w:p>
        </w:tc>
        <w:tc>
          <w:tcPr>
            <w:tcW w:w="6365" w:type="dxa"/>
            <w:noWrap w:val="0"/>
            <w:vAlign w:val="top"/>
          </w:tcPr>
          <w:p w14:paraId="4B1A3F9B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left"/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 w:bidi="ar"/>
              </w:rPr>
              <w:t>1.体检人员须携带身份证和贴好与网报同底版照片的体检表（编号填写网报报名号）。</w:t>
            </w:r>
          </w:p>
          <w:p w14:paraId="76E7163B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left"/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 w:bidi="ar"/>
              </w:rPr>
              <w:t>2.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bidi="ar"/>
              </w:rPr>
              <w:t>幼儿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eastAsia="zh-CN" w:bidi="ar"/>
              </w:rPr>
              <w:t>园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bidi="ar"/>
              </w:rPr>
              <w:t>教师资格认定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 w:bidi="ar"/>
              </w:rPr>
              <w:t>中的妇科检查项目需避开月经期。</w:t>
            </w:r>
          </w:p>
          <w:p w14:paraId="021AD02C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left"/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 w:bidi="ar"/>
              </w:rPr>
              <w:t>3.已怀孕的需携带妊娠证明（需贴在体检表背面）免胸片检查。</w:t>
            </w:r>
          </w:p>
          <w:p w14:paraId="37184A6C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left"/>
              <w:rPr>
                <w:rFonts w:hint="default" w:ascii="仿宋" w:hAnsi="仿宋" w:eastAsia="仿宋" w:cs="仿宋"/>
                <w:color w:val="auto"/>
                <w:sz w:val="24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 w:bidi="ar"/>
              </w:rPr>
              <w:t>4.体检后三个工作日后，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single"/>
                <w:lang w:val="en-US" w:eastAsia="zh-CN" w:bidi="ar"/>
              </w:rPr>
              <w:t>携带《申请教师资格人员信息登记表》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和1张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 w:bidi="ar"/>
              </w:rPr>
              <w:t>同底版1寸彩色照片到前台查看体检报告。及时将体检表（照片处和体检结论处都需加盖医院章）拍照留存电子版(照片要完整、清晰、用于自行上传网报平台），然后在登记表上签字确认，最后将体检表、信息登记表和1张同底版白底1寸证件照（需提前备注姓名，身份证号，认定学段学科）一并交医院。医院将纸质版体检表、信息登记表和照片，统一移交商河县教体局确认点。选择商河县以外确认点的体检人员，请取走体检表，连同信息登记表和照片自行交到报名所选区县教体局的确认点。</w:t>
            </w:r>
          </w:p>
        </w:tc>
      </w:tr>
      <w:tr w14:paraId="6D4767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8" w:hRule="atLeast"/>
          <w:jc w:val="center"/>
        </w:trPr>
        <w:tc>
          <w:tcPr>
            <w:tcW w:w="1154" w:type="dxa"/>
            <w:noWrap w:val="0"/>
            <w:vAlign w:val="center"/>
          </w:tcPr>
          <w:p w14:paraId="6BE0192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仿宋" w:hAnsi="仿宋" w:eastAsia="仿宋" w:cs="仿宋"/>
                <w:b/>
                <w:bCs/>
                <w:color w:val="auto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lang w:val="en-US" w:eastAsia="zh-CN" w:bidi="ar"/>
              </w:rPr>
              <w:t>济南高新区管委会教育文体部</w:t>
            </w:r>
          </w:p>
        </w:tc>
        <w:tc>
          <w:tcPr>
            <w:tcW w:w="1200" w:type="dxa"/>
            <w:noWrap w:val="0"/>
            <w:vAlign w:val="center"/>
          </w:tcPr>
          <w:p w14:paraId="6356AEDF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left"/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bidi="ar"/>
              </w:rPr>
              <w:t xml:space="preserve">济南高新东区医院(山东健康集团济南医院)   </w:t>
            </w:r>
          </w:p>
        </w:tc>
        <w:tc>
          <w:tcPr>
            <w:tcW w:w="1262" w:type="dxa"/>
            <w:noWrap w:val="0"/>
            <w:vAlign w:val="center"/>
          </w:tcPr>
          <w:p w14:paraId="3C0EF1CA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left"/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 w:bidi="ar"/>
              </w:rPr>
              <w:t>高新区孙村街道科航路1001号（门诊楼二楼 健康管理中心）</w:t>
            </w:r>
          </w:p>
        </w:tc>
        <w:tc>
          <w:tcPr>
            <w:tcW w:w="4367" w:type="dxa"/>
            <w:shd w:val="clear" w:color="auto" w:fill="auto"/>
            <w:noWrap w:val="0"/>
            <w:vAlign w:val="center"/>
          </w:tcPr>
          <w:p w14:paraId="3FC073AE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left"/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 w:bidi="ar"/>
              </w:rPr>
              <w:t>周一至周六（国家法定节假日除外）上午7:30至10:00，空腹。不需要提前预约，咨询电话：0531-68903201。</w:t>
            </w:r>
          </w:p>
          <w:p w14:paraId="0F360C39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left"/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 w:bidi="ar"/>
              </w:rPr>
              <w:t>体检人员需携带材料：本人身份证、体检表。</w:t>
            </w:r>
          </w:p>
          <w:p w14:paraId="7FDFD16D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left"/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 w:bidi="ar"/>
              </w:rPr>
              <w:t>体检表须贴本人网报同底版白底1寸彩色证件照，用黑色笔提前填写好个人信息：编号（填写网报报名号）、姓名、身份证号、手机号、既往病史、本人签字）。</w:t>
            </w:r>
          </w:p>
          <w:p w14:paraId="04F5568C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left"/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 w:bidi="ar"/>
              </w:rPr>
              <w:t>信息登记表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highlight w:val="none"/>
                <w:u w:val="single"/>
                <w:lang w:eastAsia="zh-CN" w:bidi="ar"/>
              </w:rPr>
              <w:t>（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single"/>
                <w:lang w:val="en-US" w:eastAsia="zh-CN" w:bidi="ar"/>
              </w:rPr>
              <w:t>体检时不需要携带此表）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 w:bidi="ar"/>
              </w:rPr>
              <w:t>请提前填写好个人信息(建议电脑录入后打印），贴好照片（网报同底版的白底1寸证件照）。</w:t>
            </w:r>
          </w:p>
        </w:tc>
        <w:tc>
          <w:tcPr>
            <w:tcW w:w="6365" w:type="dxa"/>
            <w:noWrap w:val="0"/>
            <w:vAlign w:val="top"/>
          </w:tcPr>
          <w:p w14:paraId="528904BE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left"/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" w:bidi="ar"/>
              </w:rPr>
              <w:t>1.体检前三天适宜清淡饮食，体检前一天晚10点后禁食、禁饮，查体当日早晨空腹。</w:t>
            </w:r>
          </w:p>
          <w:p w14:paraId="3F176297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left"/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" w:bidi="ar"/>
              </w:rPr>
              <w:t>2.体检人员须携带身份证和贴好与网报同底版照片的体检表。</w:t>
            </w:r>
          </w:p>
          <w:p w14:paraId="272BCC76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left"/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" w:bidi="ar"/>
              </w:rPr>
              <w:t>3.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bidi="ar"/>
              </w:rPr>
              <w:t>幼儿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eastAsia="zh-CN" w:bidi="ar"/>
              </w:rPr>
              <w:t>园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bidi="ar"/>
              </w:rPr>
              <w:t>教师资格认定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" w:bidi="ar"/>
              </w:rPr>
              <w:t>中的妇科检查项目需避开月经期。</w:t>
            </w:r>
          </w:p>
          <w:p w14:paraId="0BC4F27E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left"/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" w:bidi="ar"/>
              </w:rPr>
              <w:t>4.已怀孕的需携带妊娠证明（需贴在体检表背面）免做胸透检查。</w:t>
            </w:r>
          </w:p>
          <w:p w14:paraId="0FE04928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left"/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" w:bidi="ar"/>
              </w:rPr>
              <w:t>5.体检后三个工作日后，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highlight w:val="none"/>
                <w:u w:val="single"/>
                <w:lang w:val="en-US" w:eastAsia="zh" w:bidi="ar"/>
              </w:rPr>
              <w:t>携带《申请教师资格人员信息登记表》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" w:bidi="ar"/>
              </w:rPr>
              <w:t>和1张同底版1寸彩色照片（别在信息登记表上）。</w:t>
            </w:r>
          </w:p>
          <w:p w14:paraId="04BED0DD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left"/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" w:bidi="ar"/>
              </w:rPr>
              <w:t>到前台查看体检报告。及时将体检表（照片处和体检结论处都需加盖医院章）拍照留存电子版(照片要完整、清晰、用于自行上传网报平台），然后在登记表上签字确认，最后将体检表、信息登记表和1张同底版1寸彩色照片（需备注姓名，身份证号，认定学段学科）一并交医院。医院将纸质版体检表、信息登记表和1张同底版1寸彩色照片，统一移交高新区教育文体部确认点。选择高新区以外确认点的体检人员，请取走体检表，连同信息登记表和照片自行交到报名所选区县教体局的确认点。</w:t>
            </w:r>
          </w:p>
        </w:tc>
      </w:tr>
      <w:tr w14:paraId="7269D1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5" w:hRule="atLeast"/>
          <w:jc w:val="center"/>
        </w:trPr>
        <w:tc>
          <w:tcPr>
            <w:tcW w:w="1154" w:type="dxa"/>
            <w:noWrap w:val="0"/>
            <w:vAlign w:val="center"/>
          </w:tcPr>
          <w:p w14:paraId="6BEA093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  <w:t>南部山区社会事务管理局</w:t>
            </w:r>
          </w:p>
        </w:tc>
        <w:tc>
          <w:tcPr>
            <w:tcW w:w="1200" w:type="dxa"/>
            <w:noWrap w:val="0"/>
            <w:vAlign w:val="center"/>
          </w:tcPr>
          <w:p w14:paraId="200C9D43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left"/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 w:bidi="ar"/>
              </w:rPr>
              <w:t>南山区人民医院（原历城区人民医院）</w:t>
            </w:r>
          </w:p>
        </w:tc>
        <w:tc>
          <w:tcPr>
            <w:tcW w:w="1262" w:type="dxa"/>
            <w:noWrap w:val="0"/>
            <w:vAlign w:val="center"/>
          </w:tcPr>
          <w:p w14:paraId="27C3523A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left"/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 w:bidi="ar"/>
              </w:rPr>
              <w:t>仲宫办事处宏福路2号</w:t>
            </w:r>
          </w:p>
        </w:tc>
        <w:tc>
          <w:tcPr>
            <w:tcW w:w="4367" w:type="dxa"/>
            <w:noWrap w:val="0"/>
            <w:vAlign w:val="center"/>
          </w:tcPr>
          <w:p w14:paraId="5E17A0BB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left"/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 w:bidi="ar"/>
              </w:rPr>
              <w:t>周一至周六（国家法定节假日除外）上午8:00至10:00，不需要提前预约，咨询电话：0531-58625153。</w:t>
            </w:r>
          </w:p>
          <w:p w14:paraId="5C672FBA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left"/>
              <w:rPr>
                <w:rFonts w:hint="default" w:ascii="仿宋" w:hAnsi="仿宋" w:eastAsia="仿宋" w:cs="仿宋"/>
                <w:color w:val="auto"/>
                <w:sz w:val="24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 w:bidi="ar"/>
              </w:rPr>
              <w:t>体检人员需</w:t>
            </w:r>
            <w:r>
              <w:rPr>
                <w:rFonts w:hint="default" w:ascii="仿宋" w:hAnsi="仿宋" w:eastAsia="仿宋" w:cs="仿宋"/>
                <w:color w:val="auto"/>
                <w:sz w:val="24"/>
                <w:highlight w:val="none"/>
                <w:lang w:val="en-US" w:eastAsia="zh-CN" w:bidi="ar"/>
              </w:rPr>
              <w:t>携带材料：本人身份证、体检表。</w:t>
            </w:r>
          </w:p>
          <w:p w14:paraId="1C0CFFC1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left"/>
              <w:rPr>
                <w:rFonts w:hint="default" w:ascii="仿宋" w:hAnsi="仿宋" w:eastAsia="仿宋" w:cs="仿宋"/>
                <w:color w:val="auto"/>
                <w:sz w:val="24"/>
                <w:highlight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color w:val="auto"/>
                <w:sz w:val="24"/>
                <w:highlight w:val="none"/>
                <w:lang w:val="en-US" w:eastAsia="zh-CN" w:bidi="ar"/>
              </w:rPr>
              <w:t>体检表须贴本人网报同底版白底1寸彩色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 w:bidi="ar"/>
              </w:rPr>
              <w:t>证件照</w:t>
            </w:r>
            <w:r>
              <w:rPr>
                <w:rFonts w:hint="default" w:ascii="仿宋" w:hAnsi="仿宋" w:eastAsia="仿宋" w:cs="仿宋"/>
                <w:color w:val="auto"/>
                <w:sz w:val="24"/>
                <w:highlight w:val="none"/>
                <w:lang w:val="en-US" w:eastAsia="zh-CN" w:bidi="ar"/>
              </w:rPr>
              <w:t>，用黑色笔提前填写好个人信息：编号（填写网报报名号）、姓名、身份证号、手机号、既往病史、本人签字）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 w:bidi="ar"/>
              </w:rPr>
              <w:t>。</w:t>
            </w:r>
          </w:p>
          <w:p w14:paraId="5628E0BD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left"/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color w:val="auto"/>
                <w:sz w:val="24"/>
                <w:highlight w:val="none"/>
                <w:lang w:val="en-US" w:eastAsia="zh-CN" w:bidi="ar"/>
              </w:rPr>
              <w:t>信息登记表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highlight w:val="none"/>
                <w:u w:val="single"/>
                <w:lang w:eastAsia="zh-CN" w:bidi="ar"/>
              </w:rPr>
              <w:t>（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single"/>
                <w:lang w:val="en-US" w:eastAsia="zh-CN" w:bidi="ar"/>
              </w:rPr>
              <w:t>体检时不需要携带此表）</w:t>
            </w:r>
            <w:r>
              <w:rPr>
                <w:rFonts w:hint="default" w:ascii="仿宋" w:hAnsi="仿宋" w:eastAsia="仿宋" w:cs="仿宋"/>
                <w:color w:val="auto"/>
                <w:sz w:val="24"/>
                <w:highlight w:val="none"/>
                <w:lang w:val="en-US" w:eastAsia="zh-CN" w:bidi="ar"/>
              </w:rPr>
              <w:t>请提前填写好个人信息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 w:bidi="ar"/>
              </w:rPr>
              <w:t>(建议电脑录入后打印）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" w:bidi="ar"/>
              </w:rPr>
              <w:t>，</w:t>
            </w:r>
            <w:r>
              <w:rPr>
                <w:rFonts w:hint="default" w:ascii="仿宋" w:hAnsi="仿宋" w:eastAsia="仿宋" w:cs="仿宋"/>
                <w:color w:val="auto"/>
                <w:sz w:val="24"/>
                <w:highlight w:val="none"/>
                <w:lang w:val="en-US" w:eastAsia="zh-CN" w:bidi="ar"/>
              </w:rPr>
              <w:t>贴好照片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" w:bidi="ar"/>
              </w:rPr>
              <w:t>（</w:t>
            </w:r>
            <w:r>
              <w:rPr>
                <w:rFonts w:hint="default" w:ascii="仿宋" w:hAnsi="仿宋" w:eastAsia="仿宋" w:cs="仿宋"/>
                <w:color w:val="auto"/>
                <w:sz w:val="24"/>
                <w:highlight w:val="none"/>
                <w:lang w:val="en-US" w:eastAsia="zh-CN" w:bidi="ar"/>
              </w:rPr>
              <w:t>网报同底版的白底1寸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 w:bidi="ar"/>
              </w:rPr>
              <w:t>证件照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" w:bidi="ar"/>
              </w:rPr>
              <w:t>）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 w:bidi="ar"/>
              </w:rPr>
              <w:t>。</w:t>
            </w:r>
          </w:p>
          <w:p w14:paraId="567389C6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left"/>
              <w:rPr>
                <w:rFonts w:hint="default" w:ascii="仿宋" w:hAnsi="仿宋" w:eastAsia="仿宋" w:cs="仿宋"/>
                <w:color w:val="auto"/>
                <w:sz w:val="24"/>
                <w:highlight w:val="none"/>
                <w:lang w:val="en-US" w:eastAsia="zh-CN" w:bidi="ar"/>
              </w:rPr>
            </w:pPr>
          </w:p>
        </w:tc>
        <w:tc>
          <w:tcPr>
            <w:tcW w:w="6365" w:type="dxa"/>
            <w:shd w:val="clear" w:color="auto" w:fill="auto"/>
            <w:noWrap w:val="0"/>
            <w:vAlign w:val="top"/>
          </w:tcPr>
          <w:p w14:paraId="77C23C88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left"/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 w:bidi="ar"/>
              </w:rPr>
              <w:t>1.体检人员须携带身份证和贴好与网报同底版照片的体检表（编号填写网报报名号）</w:t>
            </w:r>
            <w:r>
              <w:rPr>
                <w:rFonts w:hint="default" w:ascii="仿宋" w:hAnsi="仿宋" w:eastAsia="仿宋" w:cs="仿宋"/>
                <w:color w:val="auto"/>
                <w:sz w:val="24"/>
                <w:highlight w:val="none"/>
                <w:lang w:val="en-US" w:eastAsia="zh-CN" w:bidi="ar"/>
              </w:rPr>
              <w:t>。</w:t>
            </w:r>
          </w:p>
          <w:p w14:paraId="038DFF8B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left"/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 w:bidi="ar"/>
              </w:rPr>
              <w:t>2.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bidi="ar"/>
              </w:rPr>
              <w:t>幼儿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eastAsia="zh-CN" w:bidi="ar"/>
              </w:rPr>
              <w:t>园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bidi="ar"/>
              </w:rPr>
              <w:t>教师资格认定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 w:bidi="ar"/>
              </w:rPr>
              <w:t>中的妇科检查项目需避开月经期。</w:t>
            </w:r>
          </w:p>
          <w:p w14:paraId="07EC8525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left"/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 w:bidi="ar"/>
              </w:rPr>
              <w:t>3.已怀孕的需携带妊娠证明（需贴在体检表背面）免做胸透检查。</w:t>
            </w:r>
          </w:p>
          <w:p w14:paraId="129BCDBD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left"/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" w:bidi="ar"/>
              </w:rPr>
              <w:t>4</w:t>
            </w:r>
            <w:r>
              <w:rPr>
                <w:rFonts w:hint="default" w:ascii="仿宋" w:hAnsi="仿宋" w:eastAsia="仿宋" w:cs="仿宋"/>
                <w:color w:val="auto"/>
                <w:sz w:val="24"/>
                <w:highlight w:val="none"/>
                <w:lang w:val="en-US" w:eastAsia="zh-CN" w:bidi="ar"/>
              </w:rPr>
              <w:t>.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 w:bidi="ar"/>
              </w:rPr>
              <w:t>体检后三个工作日后，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single"/>
                <w:lang w:val="en-US" w:eastAsia="zh-CN" w:bidi="ar"/>
              </w:rPr>
              <w:t>携带《申请教师资格人员信息登记表》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和1张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 w:bidi="ar"/>
              </w:rPr>
              <w:t>同底版1寸彩色照片到前台查看体检报告。及时</w:t>
            </w:r>
            <w:r>
              <w:rPr>
                <w:rFonts w:hint="default" w:ascii="仿宋" w:hAnsi="仿宋" w:eastAsia="仿宋" w:cs="仿宋"/>
                <w:color w:val="auto"/>
                <w:sz w:val="24"/>
                <w:highlight w:val="none"/>
                <w:lang w:val="en-US" w:eastAsia="zh-CN" w:bidi="ar"/>
              </w:rPr>
              <w:t>将体检表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 w:bidi="ar"/>
              </w:rPr>
              <w:t>（</w:t>
            </w:r>
            <w:r>
              <w:rPr>
                <w:rFonts w:hint="default" w:ascii="仿宋" w:hAnsi="仿宋" w:eastAsia="仿宋" w:cs="仿宋"/>
                <w:color w:val="auto"/>
                <w:sz w:val="24"/>
                <w:highlight w:val="none"/>
                <w:lang w:val="en-US" w:eastAsia="zh-CN" w:bidi="ar"/>
              </w:rPr>
              <w:t>照片处和体检结论处都需加盖医院章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 w:bidi="ar"/>
              </w:rPr>
              <w:t>）</w:t>
            </w:r>
            <w:r>
              <w:rPr>
                <w:rFonts w:hint="default" w:ascii="仿宋" w:hAnsi="仿宋" w:eastAsia="仿宋" w:cs="仿宋"/>
                <w:color w:val="auto"/>
                <w:sz w:val="24"/>
                <w:highlight w:val="none"/>
                <w:lang w:val="en-US" w:eastAsia="zh-CN" w:bidi="ar"/>
              </w:rPr>
              <w:t>拍照留存电子版(照片要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" w:bidi="ar"/>
              </w:rPr>
              <w:t>完整、清晰、用于</w:t>
            </w:r>
            <w:r>
              <w:rPr>
                <w:rFonts w:hint="default" w:ascii="仿宋" w:hAnsi="仿宋" w:eastAsia="仿宋" w:cs="仿宋"/>
                <w:color w:val="auto"/>
                <w:sz w:val="24"/>
                <w:highlight w:val="none"/>
                <w:lang w:val="en-US" w:eastAsia="zh-CN" w:bidi="ar"/>
              </w:rPr>
              <w:t>自行上传网报平台），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" w:bidi="ar"/>
              </w:rPr>
              <w:t>然后</w:t>
            </w:r>
            <w:r>
              <w:rPr>
                <w:rFonts w:hint="default" w:ascii="仿宋" w:hAnsi="仿宋" w:eastAsia="仿宋" w:cs="仿宋"/>
                <w:color w:val="auto"/>
                <w:sz w:val="24"/>
                <w:highlight w:val="none"/>
                <w:lang w:val="en-US" w:eastAsia="zh-CN" w:bidi="ar"/>
              </w:rPr>
              <w:t>在登记表上签字确认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" w:bidi="ar"/>
              </w:rPr>
              <w:t>，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 w:bidi="ar"/>
              </w:rPr>
              <w:t>最后将体检表、信息登记表和1张同底版1寸彩色照片一并交医院。医院将纸质版体检表、信息登记表和照片，统一移交南山区确认点。选择南山区以外确认点的体检人员，请取走体检表，连同信息登记表和照片自行交到报名所选区县教体局的确认点。</w:t>
            </w:r>
          </w:p>
        </w:tc>
      </w:tr>
    </w:tbl>
    <w:p w14:paraId="7A6B4928">
      <w:pPr>
        <w:widowControl/>
        <w:rPr>
          <w:rFonts w:hint="eastAsia" w:ascii="仿宋_GB2312" w:eastAsia="仿宋_GB2312"/>
          <w:color w:val="auto"/>
          <w:sz w:val="24"/>
        </w:rPr>
      </w:pPr>
    </w:p>
    <w:sectPr>
      <w:headerReference r:id="rId3" w:type="default"/>
      <w:footerReference r:id="rId4" w:type="default"/>
      <w:footerReference r:id="rId5" w:type="even"/>
      <w:pgSz w:w="16838" w:h="11906" w:orient="landscape"/>
      <w:pgMar w:top="1797" w:right="1440" w:bottom="1797" w:left="1440" w:header="851" w:footer="992" w:gutter="0"/>
      <w:cols w:space="72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EFB3B23">
    <w:pPr>
      <w:pStyle w:val="3"/>
      <w:framePr w:wrap="around" w:vAnchor="text" w:hAnchor="margin" w:xAlign="center" w:y="1"/>
      <w:rPr>
        <w:rFonts w:hint="eastAsia" w:ascii="宋体" w:hAnsi="宋体" w:eastAsia="宋体" w:cs="宋体"/>
        <w:sz w:val="28"/>
        <w:szCs w:val="28"/>
      </w:rPr>
    </w:pPr>
    <w:r>
      <w:rPr>
        <w:rStyle w:val="7"/>
        <w:rFonts w:hint="eastAsia" w:ascii="宋体" w:hAnsi="宋体" w:eastAsia="宋体" w:cs="宋体"/>
        <w:sz w:val="28"/>
        <w:szCs w:val="28"/>
      </w:rPr>
      <w:fldChar w:fldCharType="begin"/>
    </w:r>
    <w:r>
      <w:rPr>
        <w:rStyle w:val="7"/>
        <w:rFonts w:hint="eastAsia" w:ascii="宋体" w:hAnsi="宋体" w:eastAsia="宋体" w:cs="宋体"/>
        <w:sz w:val="28"/>
        <w:szCs w:val="28"/>
      </w:rPr>
      <w:instrText xml:space="preserve">PAGE  </w:instrText>
    </w:r>
    <w:r>
      <w:rPr>
        <w:rStyle w:val="7"/>
        <w:rFonts w:hint="eastAsia" w:ascii="宋体" w:hAnsi="宋体" w:eastAsia="宋体" w:cs="宋体"/>
        <w:sz w:val="28"/>
        <w:szCs w:val="28"/>
      </w:rPr>
      <w:fldChar w:fldCharType="separate"/>
    </w:r>
    <w:r>
      <w:rPr>
        <w:rStyle w:val="7"/>
        <w:rFonts w:hint="eastAsia" w:ascii="宋体" w:hAnsi="宋体" w:eastAsia="宋体" w:cs="宋体"/>
        <w:sz w:val="28"/>
        <w:szCs w:val="28"/>
      </w:rPr>
      <w:t>7</w:t>
    </w:r>
    <w:r>
      <w:rPr>
        <w:rStyle w:val="7"/>
        <w:rFonts w:hint="eastAsia" w:ascii="宋体" w:hAnsi="宋体" w:eastAsia="宋体" w:cs="宋体"/>
        <w:sz w:val="28"/>
        <w:szCs w:val="28"/>
      </w:rPr>
      <w:fldChar w:fldCharType="end"/>
    </w:r>
  </w:p>
  <w:p w14:paraId="6DBA2575"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F5BA06">
    <w:pPr>
      <w:pStyle w:val="3"/>
      <w:framePr w:wrap="around" w:vAnchor="text" w:hAnchor="margin" w:xAlign="center" w:y="1"/>
    </w:pPr>
    <w:r>
      <w:rPr>
        <w:rStyle w:val="7"/>
      </w:rPr>
      <w:fldChar w:fldCharType="begin"/>
    </w:r>
    <w:r>
      <w:rPr>
        <w:rStyle w:val="7"/>
      </w:rPr>
      <w:instrText xml:space="preserve">PAGE  </w:instrText>
    </w:r>
    <w:r>
      <w:rPr>
        <w:rStyle w:val="7"/>
      </w:rPr>
      <w:fldChar w:fldCharType="end"/>
    </w:r>
  </w:p>
  <w:p w14:paraId="7116B44E"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9E13B3">
    <w:pPr>
      <w:pStyle w:val="4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AA04622"/>
    <w:multiLevelType w:val="singleLevel"/>
    <w:tmpl w:val="DAA04622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I4MTgzYTUyMWVkODRiZWQ4OTVmMTc3YzEzZTE5OTAifQ=="/>
  </w:docVars>
  <w:rsids>
    <w:rsidRoot w:val="00717DAB"/>
    <w:rsid w:val="00001EBD"/>
    <w:rsid w:val="00004A83"/>
    <w:rsid w:val="000101E8"/>
    <w:rsid w:val="000118C4"/>
    <w:rsid w:val="000168AB"/>
    <w:rsid w:val="0002073D"/>
    <w:rsid w:val="0002277D"/>
    <w:rsid w:val="0002614B"/>
    <w:rsid w:val="000263B4"/>
    <w:rsid w:val="00027565"/>
    <w:rsid w:val="00035F55"/>
    <w:rsid w:val="00042B50"/>
    <w:rsid w:val="00045AE4"/>
    <w:rsid w:val="00050D88"/>
    <w:rsid w:val="00060EFC"/>
    <w:rsid w:val="00066300"/>
    <w:rsid w:val="00066F90"/>
    <w:rsid w:val="00072C86"/>
    <w:rsid w:val="00073C9C"/>
    <w:rsid w:val="000745F0"/>
    <w:rsid w:val="000767D9"/>
    <w:rsid w:val="00080EA6"/>
    <w:rsid w:val="0008162D"/>
    <w:rsid w:val="00092308"/>
    <w:rsid w:val="000926E6"/>
    <w:rsid w:val="00094C41"/>
    <w:rsid w:val="000A010C"/>
    <w:rsid w:val="000A1C7B"/>
    <w:rsid w:val="000A27D7"/>
    <w:rsid w:val="000A3C99"/>
    <w:rsid w:val="000C31E5"/>
    <w:rsid w:val="000C3387"/>
    <w:rsid w:val="000C4A43"/>
    <w:rsid w:val="000D23B6"/>
    <w:rsid w:val="000E4892"/>
    <w:rsid w:val="000E4B95"/>
    <w:rsid w:val="000E754A"/>
    <w:rsid w:val="000E7D13"/>
    <w:rsid w:val="000F05A7"/>
    <w:rsid w:val="000F2E2E"/>
    <w:rsid w:val="000F5FC1"/>
    <w:rsid w:val="001115CB"/>
    <w:rsid w:val="00113ECD"/>
    <w:rsid w:val="001165B9"/>
    <w:rsid w:val="0011666E"/>
    <w:rsid w:val="00125135"/>
    <w:rsid w:val="001256C8"/>
    <w:rsid w:val="001257DE"/>
    <w:rsid w:val="00136613"/>
    <w:rsid w:val="001373A1"/>
    <w:rsid w:val="0014105D"/>
    <w:rsid w:val="00144CEE"/>
    <w:rsid w:val="00146566"/>
    <w:rsid w:val="001472F1"/>
    <w:rsid w:val="00154FA6"/>
    <w:rsid w:val="0016074A"/>
    <w:rsid w:val="00161AEA"/>
    <w:rsid w:val="00166F62"/>
    <w:rsid w:val="0017796D"/>
    <w:rsid w:val="0018378F"/>
    <w:rsid w:val="001856EF"/>
    <w:rsid w:val="00192283"/>
    <w:rsid w:val="001A1987"/>
    <w:rsid w:val="001A5E5D"/>
    <w:rsid w:val="001B6357"/>
    <w:rsid w:val="001C022E"/>
    <w:rsid w:val="001C4A6F"/>
    <w:rsid w:val="001C5CE9"/>
    <w:rsid w:val="001D25F5"/>
    <w:rsid w:val="001D7B7C"/>
    <w:rsid w:val="001E24B8"/>
    <w:rsid w:val="001E3A20"/>
    <w:rsid w:val="001F7B35"/>
    <w:rsid w:val="00202B8B"/>
    <w:rsid w:val="002049E5"/>
    <w:rsid w:val="00217AA2"/>
    <w:rsid w:val="00221BFA"/>
    <w:rsid w:val="00221CC6"/>
    <w:rsid w:val="00223D1E"/>
    <w:rsid w:val="00224766"/>
    <w:rsid w:val="0023560C"/>
    <w:rsid w:val="00236E8B"/>
    <w:rsid w:val="00237C01"/>
    <w:rsid w:val="00244184"/>
    <w:rsid w:val="00245D16"/>
    <w:rsid w:val="00246F5D"/>
    <w:rsid w:val="0024752C"/>
    <w:rsid w:val="002559FE"/>
    <w:rsid w:val="00262291"/>
    <w:rsid w:val="00262BB4"/>
    <w:rsid w:val="00264B58"/>
    <w:rsid w:val="00265104"/>
    <w:rsid w:val="00273B2D"/>
    <w:rsid w:val="002822CE"/>
    <w:rsid w:val="00285FDE"/>
    <w:rsid w:val="002A65B1"/>
    <w:rsid w:val="002A7036"/>
    <w:rsid w:val="002A7692"/>
    <w:rsid w:val="002B23C1"/>
    <w:rsid w:val="002C179B"/>
    <w:rsid w:val="002C1F38"/>
    <w:rsid w:val="002C4870"/>
    <w:rsid w:val="002C6ADB"/>
    <w:rsid w:val="002D046F"/>
    <w:rsid w:val="002E1122"/>
    <w:rsid w:val="002E23FC"/>
    <w:rsid w:val="002F476E"/>
    <w:rsid w:val="002F59EA"/>
    <w:rsid w:val="002F5C23"/>
    <w:rsid w:val="002F6DF1"/>
    <w:rsid w:val="002F7AAB"/>
    <w:rsid w:val="003007E7"/>
    <w:rsid w:val="0030211E"/>
    <w:rsid w:val="00305EBF"/>
    <w:rsid w:val="003068DF"/>
    <w:rsid w:val="0031505F"/>
    <w:rsid w:val="00317349"/>
    <w:rsid w:val="0032345D"/>
    <w:rsid w:val="003367AE"/>
    <w:rsid w:val="003455E9"/>
    <w:rsid w:val="00355708"/>
    <w:rsid w:val="00360EAA"/>
    <w:rsid w:val="00362924"/>
    <w:rsid w:val="00363ED6"/>
    <w:rsid w:val="003644A4"/>
    <w:rsid w:val="003652BA"/>
    <w:rsid w:val="003661B3"/>
    <w:rsid w:val="0036623E"/>
    <w:rsid w:val="00372FCD"/>
    <w:rsid w:val="00376F78"/>
    <w:rsid w:val="00382FCB"/>
    <w:rsid w:val="003859A6"/>
    <w:rsid w:val="00394A62"/>
    <w:rsid w:val="00394EDB"/>
    <w:rsid w:val="00395DB3"/>
    <w:rsid w:val="00395E77"/>
    <w:rsid w:val="003966FD"/>
    <w:rsid w:val="003A1991"/>
    <w:rsid w:val="003A2963"/>
    <w:rsid w:val="003C0282"/>
    <w:rsid w:val="003C067C"/>
    <w:rsid w:val="003C1D1E"/>
    <w:rsid w:val="003D132E"/>
    <w:rsid w:val="003D2AB7"/>
    <w:rsid w:val="003D76AE"/>
    <w:rsid w:val="003D79A7"/>
    <w:rsid w:val="003E0E63"/>
    <w:rsid w:val="003E59BB"/>
    <w:rsid w:val="003E6FB0"/>
    <w:rsid w:val="003E7793"/>
    <w:rsid w:val="003F0876"/>
    <w:rsid w:val="003F121C"/>
    <w:rsid w:val="003F317A"/>
    <w:rsid w:val="00400876"/>
    <w:rsid w:val="00404455"/>
    <w:rsid w:val="0041569F"/>
    <w:rsid w:val="0042176E"/>
    <w:rsid w:val="00433815"/>
    <w:rsid w:val="0045068E"/>
    <w:rsid w:val="00456A2C"/>
    <w:rsid w:val="00462C1A"/>
    <w:rsid w:val="00464930"/>
    <w:rsid w:val="00464E33"/>
    <w:rsid w:val="0046688E"/>
    <w:rsid w:val="004713C4"/>
    <w:rsid w:val="0047545E"/>
    <w:rsid w:val="00476151"/>
    <w:rsid w:val="00476BB3"/>
    <w:rsid w:val="004857B3"/>
    <w:rsid w:val="00486FC7"/>
    <w:rsid w:val="00494AEE"/>
    <w:rsid w:val="004A7193"/>
    <w:rsid w:val="004B17E9"/>
    <w:rsid w:val="004B55D6"/>
    <w:rsid w:val="004E131F"/>
    <w:rsid w:val="004E1903"/>
    <w:rsid w:val="004E434E"/>
    <w:rsid w:val="004F6427"/>
    <w:rsid w:val="004F7639"/>
    <w:rsid w:val="005053AC"/>
    <w:rsid w:val="00506549"/>
    <w:rsid w:val="005067D5"/>
    <w:rsid w:val="005072CB"/>
    <w:rsid w:val="00507A35"/>
    <w:rsid w:val="00510FA3"/>
    <w:rsid w:val="00520D24"/>
    <w:rsid w:val="00520F39"/>
    <w:rsid w:val="00522A50"/>
    <w:rsid w:val="005246BE"/>
    <w:rsid w:val="00525426"/>
    <w:rsid w:val="00531EAB"/>
    <w:rsid w:val="00535B57"/>
    <w:rsid w:val="005451CC"/>
    <w:rsid w:val="00547513"/>
    <w:rsid w:val="0056030F"/>
    <w:rsid w:val="00560B80"/>
    <w:rsid w:val="0056487D"/>
    <w:rsid w:val="0056545E"/>
    <w:rsid w:val="005846FD"/>
    <w:rsid w:val="00584C46"/>
    <w:rsid w:val="00587E1C"/>
    <w:rsid w:val="00592166"/>
    <w:rsid w:val="00592686"/>
    <w:rsid w:val="00595492"/>
    <w:rsid w:val="005A5725"/>
    <w:rsid w:val="005B1A67"/>
    <w:rsid w:val="005C5F68"/>
    <w:rsid w:val="005D1703"/>
    <w:rsid w:val="005D295D"/>
    <w:rsid w:val="005D2BB7"/>
    <w:rsid w:val="005D54CA"/>
    <w:rsid w:val="005E1047"/>
    <w:rsid w:val="005E30C3"/>
    <w:rsid w:val="005E3D29"/>
    <w:rsid w:val="005E4A69"/>
    <w:rsid w:val="005F0232"/>
    <w:rsid w:val="005F0269"/>
    <w:rsid w:val="005F36AA"/>
    <w:rsid w:val="006046C1"/>
    <w:rsid w:val="00612EE4"/>
    <w:rsid w:val="0061412B"/>
    <w:rsid w:val="00621F05"/>
    <w:rsid w:val="00627E3F"/>
    <w:rsid w:val="00634434"/>
    <w:rsid w:val="006365FC"/>
    <w:rsid w:val="00637893"/>
    <w:rsid w:val="006442C7"/>
    <w:rsid w:val="00651426"/>
    <w:rsid w:val="00653FA1"/>
    <w:rsid w:val="006617DA"/>
    <w:rsid w:val="006644E3"/>
    <w:rsid w:val="006664D9"/>
    <w:rsid w:val="00666F98"/>
    <w:rsid w:val="00670FAC"/>
    <w:rsid w:val="00675258"/>
    <w:rsid w:val="0067539B"/>
    <w:rsid w:val="00677B5B"/>
    <w:rsid w:val="0069297F"/>
    <w:rsid w:val="006A244B"/>
    <w:rsid w:val="006A36D0"/>
    <w:rsid w:val="006A3707"/>
    <w:rsid w:val="006A51E5"/>
    <w:rsid w:val="006B3CEC"/>
    <w:rsid w:val="006C14B2"/>
    <w:rsid w:val="006C4E06"/>
    <w:rsid w:val="006C6B56"/>
    <w:rsid w:val="006C7FE6"/>
    <w:rsid w:val="006D02C5"/>
    <w:rsid w:val="006D1397"/>
    <w:rsid w:val="006D3DFF"/>
    <w:rsid w:val="006D4853"/>
    <w:rsid w:val="006E28CA"/>
    <w:rsid w:val="006F2E61"/>
    <w:rsid w:val="006F3372"/>
    <w:rsid w:val="006F48B1"/>
    <w:rsid w:val="006F78F8"/>
    <w:rsid w:val="00705D6E"/>
    <w:rsid w:val="00711222"/>
    <w:rsid w:val="00716EEA"/>
    <w:rsid w:val="00717DAB"/>
    <w:rsid w:val="0072113D"/>
    <w:rsid w:val="00723ED6"/>
    <w:rsid w:val="00741592"/>
    <w:rsid w:val="007418D7"/>
    <w:rsid w:val="007420EE"/>
    <w:rsid w:val="00743D6A"/>
    <w:rsid w:val="00752F54"/>
    <w:rsid w:val="00754AEA"/>
    <w:rsid w:val="00754F0E"/>
    <w:rsid w:val="007566E8"/>
    <w:rsid w:val="00765146"/>
    <w:rsid w:val="007739C4"/>
    <w:rsid w:val="007756DF"/>
    <w:rsid w:val="00783EF6"/>
    <w:rsid w:val="0079189E"/>
    <w:rsid w:val="00794C37"/>
    <w:rsid w:val="007A47E9"/>
    <w:rsid w:val="007A7237"/>
    <w:rsid w:val="007B679B"/>
    <w:rsid w:val="007B7F83"/>
    <w:rsid w:val="007C5B27"/>
    <w:rsid w:val="007C6F5B"/>
    <w:rsid w:val="007D704F"/>
    <w:rsid w:val="007E0610"/>
    <w:rsid w:val="007E29F3"/>
    <w:rsid w:val="007E2EB8"/>
    <w:rsid w:val="007E46CC"/>
    <w:rsid w:val="007E66AD"/>
    <w:rsid w:val="007F2DA1"/>
    <w:rsid w:val="007F60CF"/>
    <w:rsid w:val="00801BCA"/>
    <w:rsid w:val="00803922"/>
    <w:rsid w:val="00804F97"/>
    <w:rsid w:val="00810722"/>
    <w:rsid w:val="00820231"/>
    <w:rsid w:val="00823D39"/>
    <w:rsid w:val="0082774F"/>
    <w:rsid w:val="0083183F"/>
    <w:rsid w:val="00832D4F"/>
    <w:rsid w:val="00834723"/>
    <w:rsid w:val="00837762"/>
    <w:rsid w:val="008378BC"/>
    <w:rsid w:val="00840190"/>
    <w:rsid w:val="008402F5"/>
    <w:rsid w:val="0084581B"/>
    <w:rsid w:val="00846637"/>
    <w:rsid w:val="008502CF"/>
    <w:rsid w:val="0085063B"/>
    <w:rsid w:val="00860E1A"/>
    <w:rsid w:val="0086199C"/>
    <w:rsid w:val="00863C7F"/>
    <w:rsid w:val="008647B4"/>
    <w:rsid w:val="00867018"/>
    <w:rsid w:val="00870A31"/>
    <w:rsid w:val="008710B4"/>
    <w:rsid w:val="008712C6"/>
    <w:rsid w:val="0088111A"/>
    <w:rsid w:val="0088147F"/>
    <w:rsid w:val="00886170"/>
    <w:rsid w:val="0089151D"/>
    <w:rsid w:val="00893222"/>
    <w:rsid w:val="00896358"/>
    <w:rsid w:val="008A16F9"/>
    <w:rsid w:val="008A316F"/>
    <w:rsid w:val="008A3757"/>
    <w:rsid w:val="008A42DD"/>
    <w:rsid w:val="008A7E41"/>
    <w:rsid w:val="008A7E79"/>
    <w:rsid w:val="008B0632"/>
    <w:rsid w:val="008B0876"/>
    <w:rsid w:val="008B185A"/>
    <w:rsid w:val="008D2489"/>
    <w:rsid w:val="008F3F02"/>
    <w:rsid w:val="008F4E5F"/>
    <w:rsid w:val="008F5CDE"/>
    <w:rsid w:val="008F6BFC"/>
    <w:rsid w:val="00903E06"/>
    <w:rsid w:val="00903F03"/>
    <w:rsid w:val="00904E12"/>
    <w:rsid w:val="00907D03"/>
    <w:rsid w:val="00915D06"/>
    <w:rsid w:val="00916C86"/>
    <w:rsid w:val="00920609"/>
    <w:rsid w:val="00922134"/>
    <w:rsid w:val="00923FB9"/>
    <w:rsid w:val="00924D45"/>
    <w:rsid w:val="00927554"/>
    <w:rsid w:val="0093075A"/>
    <w:rsid w:val="009331FD"/>
    <w:rsid w:val="0095054E"/>
    <w:rsid w:val="00950FE6"/>
    <w:rsid w:val="0095315B"/>
    <w:rsid w:val="00954DBD"/>
    <w:rsid w:val="009637DF"/>
    <w:rsid w:val="00963CFC"/>
    <w:rsid w:val="00964350"/>
    <w:rsid w:val="009666B3"/>
    <w:rsid w:val="00971CEF"/>
    <w:rsid w:val="00971DB3"/>
    <w:rsid w:val="009731AF"/>
    <w:rsid w:val="0097514A"/>
    <w:rsid w:val="009769C1"/>
    <w:rsid w:val="00982E7C"/>
    <w:rsid w:val="00983A96"/>
    <w:rsid w:val="00985A3A"/>
    <w:rsid w:val="00987E01"/>
    <w:rsid w:val="0099312E"/>
    <w:rsid w:val="009A25E1"/>
    <w:rsid w:val="009A37DA"/>
    <w:rsid w:val="009A3EBA"/>
    <w:rsid w:val="009B1CA3"/>
    <w:rsid w:val="009B2B56"/>
    <w:rsid w:val="009B39F9"/>
    <w:rsid w:val="009D6D94"/>
    <w:rsid w:val="009D7769"/>
    <w:rsid w:val="009D7C83"/>
    <w:rsid w:val="009F3E4E"/>
    <w:rsid w:val="009F494D"/>
    <w:rsid w:val="009F4DBD"/>
    <w:rsid w:val="009F5673"/>
    <w:rsid w:val="009F569F"/>
    <w:rsid w:val="00A00399"/>
    <w:rsid w:val="00A00AF7"/>
    <w:rsid w:val="00A02466"/>
    <w:rsid w:val="00A10F30"/>
    <w:rsid w:val="00A15A13"/>
    <w:rsid w:val="00A16654"/>
    <w:rsid w:val="00A174B6"/>
    <w:rsid w:val="00A2589E"/>
    <w:rsid w:val="00A27FA7"/>
    <w:rsid w:val="00A3004C"/>
    <w:rsid w:val="00A30126"/>
    <w:rsid w:val="00A31A34"/>
    <w:rsid w:val="00A41B13"/>
    <w:rsid w:val="00A42DB1"/>
    <w:rsid w:val="00A431B2"/>
    <w:rsid w:val="00A44C2A"/>
    <w:rsid w:val="00A44DAB"/>
    <w:rsid w:val="00A47CE5"/>
    <w:rsid w:val="00A61D6C"/>
    <w:rsid w:val="00A626B7"/>
    <w:rsid w:val="00A6349F"/>
    <w:rsid w:val="00A640E4"/>
    <w:rsid w:val="00A65838"/>
    <w:rsid w:val="00A70E4B"/>
    <w:rsid w:val="00A71362"/>
    <w:rsid w:val="00A743BA"/>
    <w:rsid w:val="00A75E56"/>
    <w:rsid w:val="00A765D8"/>
    <w:rsid w:val="00A76F5E"/>
    <w:rsid w:val="00A843CD"/>
    <w:rsid w:val="00A9626E"/>
    <w:rsid w:val="00A97497"/>
    <w:rsid w:val="00AA0E02"/>
    <w:rsid w:val="00AB4294"/>
    <w:rsid w:val="00AB4ADA"/>
    <w:rsid w:val="00AB6DBA"/>
    <w:rsid w:val="00AC5B92"/>
    <w:rsid w:val="00AC757E"/>
    <w:rsid w:val="00AD3432"/>
    <w:rsid w:val="00AE0D90"/>
    <w:rsid w:val="00AE28A0"/>
    <w:rsid w:val="00AE726A"/>
    <w:rsid w:val="00AF0BC2"/>
    <w:rsid w:val="00AF2FC6"/>
    <w:rsid w:val="00AF7703"/>
    <w:rsid w:val="00AF7A05"/>
    <w:rsid w:val="00B02B2B"/>
    <w:rsid w:val="00B05D03"/>
    <w:rsid w:val="00B0707C"/>
    <w:rsid w:val="00B07725"/>
    <w:rsid w:val="00B07D1C"/>
    <w:rsid w:val="00B12130"/>
    <w:rsid w:val="00B134D7"/>
    <w:rsid w:val="00B14D35"/>
    <w:rsid w:val="00B14DA8"/>
    <w:rsid w:val="00B15009"/>
    <w:rsid w:val="00B17312"/>
    <w:rsid w:val="00B308A8"/>
    <w:rsid w:val="00B311FE"/>
    <w:rsid w:val="00B41380"/>
    <w:rsid w:val="00B42612"/>
    <w:rsid w:val="00B432C1"/>
    <w:rsid w:val="00B44A74"/>
    <w:rsid w:val="00B5042A"/>
    <w:rsid w:val="00B52DFD"/>
    <w:rsid w:val="00B534CF"/>
    <w:rsid w:val="00B5799F"/>
    <w:rsid w:val="00B655D0"/>
    <w:rsid w:val="00B6734F"/>
    <w:rsid w:val="00B71B19"/>
    <w:rsid w:val="00B80036"/>
    <w:rsid w:val="00B80B03"/>
    <w:rsid w:val="00B8390D"/>
    <w:rsid w:val="00B86290"/>
    <w:rsid w:val="00B876E7"/>
    <w:rsid w:val="00B8790C"/>
    <w:rsid w:val="00B87A7E"/>
    <w:rsid w:val="00B908C3"/>
    <w:rsid w:val="00B97607"/>
    <w:rsid w:val="00BA3400"/>
    <w:rsid w:val="00BB2612"/>
    <w:rsid w:val="00BB6BC0"/>
    <w:rsid w:val="00BB6EF7"/>
    <w:rsid w:val="00BC15D6"/>
    <w:rsid w:val="00BC6A77"/>
    <w:rsid w:val="00BD2F6E"/>
    <w:rsid w:val="00BD4A78"/>
    <w:rsid w:val="00BE4D32"/>
    <w:rsid w:val="00BE6EB9"/>
    <w:rsid w:val="00BF5AD8"/>
    <w:rsid w:val="00C001C0"/>
    <w:rsid w:val="00C07E15"/>
    <w:rsid w:val="00C227EA"/>
    <w:rsid w:val="00C23BD8"/>
    <w:rsid w:val="00C24074"/>
    <w:rsid w:val="00C323F9"/>
    <w:rsid w:val="00C3448E"/>
    <w:rsid w:val="00C34BE0"/>
    <w:rsid w:val="00C37260"/>
    <w:rsid w:val="00C37B3F"/>
    <w:rsid w:val="00C445D4"/>
    <w:rsid w:val="00C4549F"/>
    <w:rsid w:val="00C46620"/>
    <w:rsid w:val="00C51835"/>
    <w:rsid w:val="00C543B0"/>
    <w:rsid w:val="00C54FEB"/>
    <w:rsid w:val="00C57524"/>
    <w:rsid w:val="00C601BF"/>
    <w:rsid w:val="00C663EC"/>
    <w:rsid w:val="00C67BB1"/>
    <w:rsid w:val="00C765E8"/>
    <w:rsid w:val="00C77D75"/>
    <w:rsid w:val="00C836AC"/>
    <w:rsid w:val="00C84513"/>
    <w:rsid w:val="00C84648"/>
    <w:rsid w:val="00C852B5"/>
    <w:rsid w:val="00C931CB"/>
    <w:rsid w:val="00C97571"/>
    <w:rsid w:val="00C975C6"/>
    <w:rsid w:val="00CB1E1C"/>
    <w:rsid w:val="00CB5630"/>
    <w:rsid w:val="00CB5E2D"/>
    <w:rsid w:val="00CB7D8E"/>
    <w:rsid w:val="00CC6119"/>
    <w:rsid w:val="00CC6A50"/>
    <w:rsid w:val="00CD03B1"/>
    <w:rsid w:val="00CD07D8"/>
    <w:rsid w:val="00CD32AC"/>
    <w:rsid w:val="00CD4CF3"/>
    <w:rsid w:val="00CD79BD"/>
    <w:rsid w:val="00CE5713"/>
    <w:rsid w:val="00CE6388"/>
    <w:rsid w:val="00CF6779"/>
    <w:rsid w:val="00D13A33"/>
    <w:rsid w:val="00D14714"/>
    <w:rsid w:val="00D222F2"/>
    <w:rsid w:val="00D270F1"/>
    <w:rsid w:val="00D30674"/>
    <w:rsid w:val="00D3169E"/>
    <w:rsid w:val="00D3349D"/>
    <w:rsid w:val="00D3414F"/>
    <w:rsid w:val="00D47EEB"/>
    <w:rsid w:val="00D51246"/>
    <w:rsid w:val="00D51BA4"/>
    <w:rsid w:val="00D53E08"/>
    <w:rsid w:val="00D5564B"/>
    <w:rsid w:val="00D55D07"/>
    <w:rsid w:val="00D563EF"/>
    <w:rsid w:val="00D620AF"/>
    <w:rsid w:val="00D62C62"/>
    <w:rsid w:val="00D70F97"/>
    <w:rsid w:val="00D80BBE"/>
    <w:rsid w:val="00D8109C"/>
    <w:rsid w:val="00D811CE"/>
    <w:rsid w:val="00D81B0B"/>
    <w:rsid w:val="00D94CFE"/>
    <w:rsid w:val="00D94D80"/>
    <w:rsid w:val="00D95FEE"/>
    <w:rsid w:val="00DA1233"/>
    <w:rsid w:val="00DA6821"/>
    <w:rsid w:val="00DB4263"/>
    <w:rsid w:val="00DB5ECD"/>
    <w:rsid w:val="00DD67D4"/>
    <w:rsid w:val="00DE383E"/>
    <w:rsid w:val="00DE4796"/>
    <w:rsid w:val="00DE641A"/>
    <w:rsid w:val="00DE653B"/>
    <w:rsid w:val="00DF05AE"/>
    <w:rsid w:val="00E016D9"/>
    <w:rsid w:val="00E03069"/>
    <w:rsid w:val="00E10A56"/>
    <w:rsid w:val="00E111BF"/>
    <w:rsid w:val="00E14679"/>
    <w:rsid w:val="00E216E6"/>
    <w:rsid w:val="00E23D8A"/>
    <w:rsid w:val="00E245E6"/>
    <w:rsid w:val="00E25670"/>
    <w:rsid w:val="00E35107"/>
    <w:rsid w:val="00E40CB4"/>
    <w:rsid w:val="00E4364A"/>
    <w:rsid w:val="00E4444C"/>
    <w:rsid w:val="00E46F2D"/>
    <w:rsid w:val="00E6281C"/>
    <w:rsid w:val="00E64EA9"/>
    <w:rsid w:val="00E665B6"/>
    <w:rsid w:val="00E71417"/>
    <w:rsid w:val="00E8624D"/>
    <w:rsid w:val="00E87EBA"/>
    <w:rsid w:val="00E90C24"/>
    <w:rsid w:val="00EA1015"/>
    <w:rsid w:val="00EA1A95"/>
    <w:rsid w:val="00EA4136"/>
    <w:rsid w:val="00EA6FBD"/>
    <w:rsid w:val="00EA7603"/>
    <w:rsid w:val="00ED1964"/>
    <w:rsid w:val="00EE1D27"/>
    <w:rsid w:val="00EE6864"/>
    <w:rsid w:val="00EE74FD"/>
    <w:rsid w:val="00EF08BB"/>
    <w:rsid w:val="00EF4CD4"/>
    <w:rsid w:val="00EF527B"/>
    <w:rsid w:val="00EF5289"/>
    <w:rsid w:val="00EF67D2"/>
    <w:rsid w:val="00EF7E6E"/>
    <w:rsid w:val="00F0199A"/>
    <w:rsid w:val="00F02850"/>
    <w:rsid w:val="00F068E0"/>
    <w:rsid w:val="00F06C22"/>
    <w:rsid w:val="00F14907"/>
    <w:rsid w:val="00F204E6"/>
    <w:rsid w:val="00F213EC"/>
    <w:rsid w:val="00F344C6"/>
    <w:rsid w:val="00F4179B"/>
    <w:rsid w:val="00F46E81"/>
    <w:rsid w:val="00F52845"/>
    <w:rsid w:val="00F54BA0"/>
    <w:rsid w:val="00F61222"/>
    <w:rsid w:val="00F62A89"/>
    <w:rsid w:val="00F6452E"/>
    <w:rsid w:val="00F724B5"/>
    <w:rsid w:val="00F76346"/>
    <w:rsid w:val="00F84AEC"/>
    <w:rsid w:val="00F85AA4"/>
    <w:rsid w:val="00F86651"/>
    <w:rsid w:val="00F86F37"/>
    <w:rsid w:val="00F938D2"/>
    <w:rsid w:val="00F93B3A"/>
    <w:rsid w:val="00FA0A32"/>
    <w:rsid w:val="00FA5B80"/>
    <w:rsid w:val="00FB39E1"/>
    <w:rsid w:val="00FB7B5F"/>
    <w:rsid w:val="00FC54C4"/>
    <w:rsid w:val="00FC7362"/>
    <w:rsid w:val="00FE335A"/>
    <w:rsid w:val="00FE5ED5"/>
    <w:rsid w:val="00FF124E"/>
    <w:rsid w:val="00FF64C5"/>
    <w:rsid w:val="0101020C"/>
    <w:rsid w:val="014F2BC0"/>
    <w:rsid w:val="043A0A9D"/>
    <w:rsid w:val="049F536B"/>
    <w:rsid w:val="04F42905"/>
    <w:rsid w:val="07C95AF2"/>
    <w:rsid w:val="07DA3E06"/>
    <w:rsid w:val="08261D20"/>
    <w:rsid w:val="09AB3BDE"/>
    <w:rsid w:val="09E531E5"/>
    <w:rsid w:val="0A526CD0"/>
    <w:rsid w:val="0B91499A"/>
    <w:rsid w:val="0C8010F5"/>
    <w:rsid w:val="0CEC1287"/>
    <w:rsid w:val="0E012A71"/>
    <w:rsid w:val="0E24340E"/>
    <w:rsid w:val="0EC86F86"/>
    <w:rsid w:val="0EFF6F35"/>
    <w:rsid w:val="10A36062"/>
    <w:rsid w:val="10CB7366"/>
    <w:rsid w:val="11C14FB2"/>
    <w:rsid w:val="12086AC4"/>
    <w:rsid w:val="127F153F"/>
    <w:rsid w:val="12DF0227"/>
    <w:rsid w:val="140A56D8"/>
    <w:rsid w:val="142179C9"/>
    <w:rsid w:val="14E07884"/>
    <w:rsid w:val="158D0509"/>
    <w:rsid w:val="15A5462A"/>
    <w:rsid w:val="167A5B6E"/>
    <w:rsid w:val="170E3951"/>
    <w:rsid w:val="188E72D8"/>
    <w:rsid w:val="19FF2A47"/>
    <w:rsid w:val="1AE8424D"/>
    <w:rsid w:val="1AF51BB0"/>
    <w:rsid w:val="1C0C4F1D"/>
    <w:rsid w:val="1C254774"/>
    <w:rsid w:val="1DC27FC4"/>
    <w:rsid w:val="1DE12694"/>
    <w:rsid w:val="1E0205D4"/>
    <w:rsid w:val="1E4B73EA"/>
    <w:rsid w:val="1E8D162D"/>
    <w:rsid w:val="1EC433BE"/>
    <w:rsid w:val="1F0A7DBE"/>
    <w:rsid w:val="1F0D061C"/>
    <w:rsid w:val="1F9AA343"/>
    <w:rsid w:val="212C3E51"/>
    <w:rsid w:val="217E5989"/>
    <w:rsid w:val="21837F15"/>
    <w:rsid w:val="21A12149"/>
    <w:rsid w:val="23825FAA"/>
    <w:rsid w:val="23AD570E"/>
    <w:rsid w:val="24A94D22"/>
    <w:rsid w:val="25AE752B"/>
    <w:rsid w:val="2833670C"/>
    <w:rsid w:val="286D7229"/>
    <w:rsid w:val="29A24CB1"/>
    <w:rsid w:val="2AEB0B60"/>
    <w:rsid w:val="2B1F1409"/>
    <w:rsid w:val="2B893735"/>
    <w:rsid w:val="2BB2493D"/>
    <w:rsid w:val="2D0E006D"/>
    <w:rsid w:val="2DA24B5C"/>
    <w:rsid w:val="2E4511F3"/>
    <w:rsid w:val="301D6429"/>
    <w:rsid w:val="30865B82"/>
    <w:rsid w:val="30A2692B"/>
    <w:rsid w:val="318B1C70"/>
    <w:rsid w:val="37014955"/>
    <w:rsid w:val="375A306E"/>
    <w:rsid w:val="3B59692D"/>
    <w:rsid w:val="3B7D146F"/>
    <w:rsid w:val="3CF33A28"/>
    <w:rsid w:val="3D007D17"/>
    <w:rsid w:val="3D127F47"/>
    <w:rsid w:val="3DC15BF5"/>
    <w:rsid w:val="3EBE0F12"/>
    <w:rsid w:val="3EC86B10"/>
    <w:rsid w:val="3F7F846A"/>
    <w:rsid w:val="3F97F5FD"/>
    <w:rsid w:val="402E5098"/>
    <w:rsid w:val="410A5D60"/>
    <w:rsid w:val="41AD05A5"/>
    <w:rsid w:val="42081A62"/>
    <w:rsid w:val="43EB701F"/>
    <w:rsid w:val="45BA2204"/>
    <w:rsid w:val="46D71FE6"/>
    <w:rsid w:val="475C073D"/>
    <w:rsid w:val="478F28C0"/>
    <w:rsid w:val="47945CB4"/>
    <w:rsid w:val="47AC29AE"/>
    <w:rsid w:val="480768FB"/>
    <w:rsid w:val="48DA3857"/>
    <w:rsid w:val="48E31D70"/>
    <w:rsid w:val="48E42798"/>
    <w:rsid w:val="49117305"/>
    <w:rsid w:val="4A9D32F7"/>
    <w:rsid w:val="4CEF795D"/>
    <w:rsid w:val="4D0D75AB"/>
    <w:rsid w:val="4E3E0B9C"/>
    <w:rsid w:val="4E733D6F"/>
    <w:rsid w:val="4EC15A64"/>
    <w:rsid w:val="4EDD74E8"/>
    <w:rsid w:val="4F061655"/>
    <w:rsid w:val="4F253B0A"/>
    <w:rsid w:val="4F7008FB"/>
    <w:rsid w:val="4FC84EC2"/>
    <w:rsid w:val="4FE148EB"/>
    <w:rsid w:val="502D7467"/>
    <w:rsid w:val="5036337B"/>
    <w:rsid w:val="50574928"/>
    <w:rsid w:val="51136310"/>
    <w:rsid w:val="512D33CC"/>
    <w:rsid w:val="51DA6E2E"/>
    <w:rsid w:val="51F15BEA"/>
    <w:rsid w:val="52904686"/>
    <w:rsid w:val="52E65CE8"/>
    <w:rsid w:val="531A1615"/>
    <w:rsid w:val="53DD6F52"/>
    <w:rsid w:val="54F1483F"/>
    <w:rsid w:val="5540344C"/>
    <w:rsid w:val="558C6691"/>
    <w:rsid w:val="570329FA"/>
    <w:rsid w:val="570F5142"/>
    <w:rsid w:val="576B18B4"/>
    <w:rsid w:val="577E75A1"/>
    <w:rsid w:val="57835872"/>
    <w:rsid w:val="579CBA16"/>
    <w:rsid w:val="58030690"/>
    <w:rsid w:val="58187D78"/>
    <w:rsid w:val="5835639D"/>
    <w:rsid w:val="58BC1423"/>
    <w:rsid w:val="58D5034F"/>
    <w:rsid w:val="597E7CB8"/>
    <w:rsid w:val="598C3B80"/>
    <w:rsid w:val="5A612C38"/>
    <w:rsid w:val="5C1F025F"/>
    <w:rsid w:val="5CEA5414"/>
    <w:rsid w:val="5D747E1B"/>
    <w:rsid w:val="5DBD4A31"/>
    <w:rsid w:val="5E6638B4"/>
    <w:rsid w:val="5E8A398A"/>
    <w:rsid w:val="5EFF13EF"/>
    <w:rsid w:val="5F486945"/>
    <w:rsid w:val="5FD50EEA"/>
    <w:rsid w:val="60B53A52"/>
    <w:rsid w:val="61023CAB"/>
    <w:rsid w:val="63D66949"/>
    <w:rsid w:val="644840CB"/>
    <w:rsid w:val="67C73559"/>
    <w:rsid w:val="67E507E2"/>
    <w:rsid w:val="67FF0F45"/>
    <w:rsid w:val="682F475B"/>
    <w:rsid w:val="6A012551"/>
    <w:rsid w:val="6C3EE73B"/>
    <w:rsid w:val="6CC80B73"/>
    <w:rsid w:val="6CD77320"/>
    <w:rsid w:val="6D2B4227"/>
    <w:rsid w:val="6F556507"/>
    <w:rsid w:val="6F761324"/>
    <w:rsid w:val="6F926B42"/>
    <w:rsid w:val="6FBCE488"/>
    <w:rsid w:val="6FC05878"/>
    <w:rsid w:val="6FFF034F"/>
    <w:rsid w:val="70977C7B"/>
    <w:rsid w:val="70F829D5"/>
    <w:rsid w:val="71F950A9"/>
    <w:rsid w:val="733859B2"/>
    <w:rsid w:val="73580530"/>
    <w:rsid w:val="73C62A0A"/>
    <w:rsid w:val="73CE63B7"/>
    <w:rsid w:val="74065015"/>
    <w:rsid w:val="74242E72"/>
    <w:rsid w:val="762F6E99"/>
    <w:rsid w:val="76426BCC"/>
    <w:rsid w:val="7647594D"/>
    <w:rsid w:val="77F2017E"/>
    <w:rsid w:val="77F626F4"/>
    <w:rsid w:val="78061E7B"/>
    <w:rsid w:val="7A635363"/>
    <w:rsid w:val="7B7E01A4"/>
    <w:rsid w:val="7B83215E"/>
    <w:rsid w:val="7BFFF086"/>
    <w:rsid w:val="7CBF7B02"/>
    <w:rsid w:val="7CD10CAA"/>
    <w:rsid w:val="7CEC3355"/>
    <w:rsid w:val="7CFDE847"/>
    <w:rsid w:val="7D32101D"/>
    <w:rsid w:val="7DA77C5D"/>
    <w:rsid w:val="7DAC11C9"/>
    <w:rsid w:val="7DBA173E"/>
    <w:rsid w:val="7DD75ED0"/>
    <w:rsid w:val="7DFB401E"/>
    <w:rsid w:val="7ED476A0"/>
    <w:rsid w:val="7F531E4A"/>
    <w:rsid w:val="7F7F97B6"/>
    <w:rsid w:val="7FE0A6CB"/>
    <w:rsid w:val="7FFFA965"/>
    <w:rsid w:val="85471B7E"/>
    <w:rsid w:val="A1FF77C0"/>
    <w:rsid w:val="ADB9E7EE"/>
    <w:rsid w:val="B6DB737A"/>
    <w:rsid w:val="BABF20D9"/>
    <w:rsid w:val="BAEBD003"/>
    <w:rsid w:val="BD7E2E4B"/>
    <w:rsid w:val="BE3F5A2C"/>
    <w:rsid w:val="BEB11E7C"/>
    <w:rsid w:val="BF6F7F8C"/>
    <w:rsid w:val="BFFFEFB8"/>
    <w:rsid w:val="CFEFF7E7"/>
    <w:rsid w:val="D5FD76F5"/>
    <w:rsid w:val="DDDE61C1"/>
    <w:rsid w:val="DE7F9CC0"/>
    <w:rsid w:val="DEEE09F0"/>
    <w:rsid w:val="DEF9E7E0"/>
    <w:rsid w:val="DF5F00DF"/>
    <w:rsid w:val="DFCC5BF7"/>
    <w:rsid w:val="E2F3683D"/>
    <w:rsid w:val="E6F82A92"/>
    <w:rsid w:val="E795011A"/>
    <w:rsid w:val="EABA5960"/>
    <w:rsid w:val="EB77AD62"/>
    <w:rsid w:val="EDECDDD7"/>
    <w:rsid w:val="EEAF4F03"/>
    <w:rsid w:val="EEF7D6D2"/>
    <w:rsid w:val="EF64E8F7"/>
    <w:rsid w:val="EF7FEC07"/>
    <w:rsid w:val="F37F2CBE"/>
    <w:rsid w:val="F77FCC13"/>
    <w:rsid w:val="F7FA8F99"/>
    <w:rsid w:val="FB5699CA"/>
    <w:rsid w:val="FBBBFFBA"/>
    <w:rsid w:val="FC6F1DC6"/>
    <w:rsid w:val="FD6D6A11"/>
    <w:rsid w:val="FDD714C7"/>
    <w:rsid w:val="FEDDB210"/>
    <w:rsid w:val="FF7D79F4"/>
    <w:rsid w:val="FF7F84CB"/>
    <w:rsid w:val="FFBF52F8"/>
    <w:rsid w:val="FFFDEA7D"/>
    <w:rsid w:val="FFFFBBB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99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Calibri" w:hAnsi="Calibri" w:eastAsia="宋体" w:cs="Times New Roman"/>
      <w:kern w:val="2"/>
      <w:sz w:val="21"/>
      <w:szCs w:val="21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semiHidden/>
    <w:qFormat/>
    <w:uiPriority w:val="0"/>
    <w:rPr>
      <w:sz w:val="18"/>
      <w:szCs w:val="18"/>
    </w:rPr>
  </w:style>
  <w:style w:type="paragraph" w:styleId="3">
    <w:name w:val="footer"/>
    <w:basedOn w:val="1"/>
    <w:link w:val="9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framePr w:wrap="notBeside" w:vAnchor="text" w:hAnchor="text" w:y="1"/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page number"/>
    <w:qFormat/>
    <w:uiPriority w:val="99"/>
  </w:style>
  <w:style w:type="character" w:styleId="8">
    <w:name w:val="Hyperlink"/>
    <w:basedOn w:val="6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9">
    <w:name w:val="页脚 Char"/>
    <w:link w:val="3"/>
    <w:qFormat/>
    <w:locked/>
    <w:uiPriority w:val="99"/>
    <w:rPr>
      <w:kern w:val="2"/>
      <w:sz w:val="18"/>
      <w:szCs w:val="18"/>
    </w:rPr>
  </w:style>
  <w:style w:type="character" w:customStyle="1" w:styleId="10">
    <w:name w:val="16"/>
    <w:qFormat/>
    <w:uiPriority w:val="0"/>
    <w:rPr>
      <w:rFonts w:hint="default" w:ascii="Times New Roman" w:hAnsi="Times New Roman" w:cs="Times New Roman"/>
    </w:rPr>
  </w:style>
  <w:style w:type="character" w:customStyle="1" w:styleId="11">
    <w:name w:val="15"/>
    <w:qFormat/>
    <w:uiPriority w:val="0"/>
    <w:rPr>
      <w:rFonts w:hint="default" w:ascii="Times New Roman" w:hAnsi="Times New Roman" w:cs="Times New Roman"/>
    </w:rPr>
  </w:style>
  <w:style w:type="character" w:customStyle="1" w:styleId="12">
    <w:name w:val="17"/>
    <w:basedOn w:val="6"/>
    <w:qFormat/>
    <w:uiPriority w:val="0"/>
    <w:rPr>
      <w:rFonts w:hint="default" w:ascii="Times New Roman" w:hAnsi="Times New Roman" w:cs="Times New Roman"/>
    </w:rPr>
  </w:style>
  <w:style w:type="character" w:customStyle="1" w:styleId="13">
    <w:name w:val="NormalCharacter"/>
    <w:semiHidden/>
    <w:qFormat/>
    <w:uiPriority w:val="0"/>
  </w:style>
  <w:style w:type="paragraph" w:customStyle="1" w:styleId="14">
    <w:name w:val="Table Paragraph"/>
    <w:basedOn w:val="1"/>
    <w:qFormat/>
    <w:uiPriority w:val="1"/>
  </w:style>
  <w:style w:type="paragraph" w:styleId="15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12</Pages>
  <Words>9009</Words>
  <Characters>9432</Characters>
  <TotalTime>4</TotalTime>
  <ScaleCrop>false</ScaleCrop>
  <LinksUpToDate>false</LinksUpToDate>
  <CharactersWithSpaces>9451</CharactersWithSpaces>
  <Application>WPS Office_12.1.0.21541_F1E327BC-269C-435d-A152-05C5408002CA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2025-06-03T13:39:00Z</dcterms:created>
  <dc:creator>Administrator</dc:creator>
  <cp:lastModifiedBy>高大帅</cp:lastModifiedBy>
  <cp:lastPrinted>2025-06-03T07:18:00Z</cp:lastPrinted>
  <dcterms:modified xsi:type="dcterms:W3CDTF">2025-06-16T03:10:20Z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eyJoZGlkIjoiYjA0MWUxYTcyYmNlMjg3ZWRkOWM1OTgyMTdkZjIxNDMiLCJ1c2VySWQiOiIxMDI3NzgyODE5In0=</vt:lpwstr>
  </property>
  <property fmtid="{D5CDD505-2E9C-101B-9397-08002B2CF9AE}" pid="3" name="KSOProductBuildVer">
    <vt:lpwstr>2052-12.1.0.21541</vt:lpwstr>
  </property>
  <property fmtid="{D5CDD505-2E9C-101B-9397-08002B2CF9AE}" pid="4" name="ICV">
    <vt:lpwstr>5DA9E98BDF074D08A865B4C4290CF1D3_13</vt:lpwstr>
  </property>
</Properties>
</file>