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792" w:rsidRDefault="006E1792" w:rsidP="006E1792">
      <w:pPr>
        <w:spacing w:line="360" w:lineRule="auto"/>
        <w:jc w:val="right"/>
        <w:rPr>
          <w:rFonts w:ascii="宋体" w:eastAsia="宋体" w:hAnsi="宋体" w:cs="宋体"/>
          <w:b/>
          <w:bCs/>
          <w:sz w:val="30"/>
          <w:szCs w:val="30"/>
        </w:rPr>
      </w:pPr>
      <w:bookmarkStart w:id="0" w:name="_GoBack"/>
      <w:bookmarkEnd w:id="0"/>
    </w:p>
    <w:p w:rsidR="00A41D32" w:rsidRDefault="006E1792">
      <w:pPr>
        <w:spacing w:line="360" w:lineRule="auto"/>
        <w:jc w:val="center"/>
        <w:rPr>
          <w:rFonts w:ascii="宋体" w:eastAsia="宋体" w:hAnsi="宋体" w:cs="宋体"/>
          <w:b/>
          <w:bCs/>
          <w:sz w:val="30"/>
          <w:szCs w:val="30"/>
        </w:rPr>
      </w:pPr>
      <w:r>
        <w:rPr>
          <w:rFonts w:ascii="宋体" w:eastAsia="宋体" w:hAnsi="宋体" w:cs="宋体" w:hint="eastAsia"/>
          <w:b/>
          <w:bCs/>
          <w:sz w:val="30"/>
          <w:szCs w:val="30"/>
        </w:rPr>
        <w:t>青岛航空科技职业学院</w:t>
      </w:r>
    </w:p>
    <w:p w:rsidR="00A41D32" w:rsidRDefault="006E1792">
      <w:pPr>
        <w:spacing w:line="360" w:lineRule="auto"/>
        <w:jc w:val="center"/>
        <w:rPr>
          <w:rFonts w:ascii="宋体" w:eastAsia="宋体" w:hAnsi="宋体" w:cs="宋体"/>
          <w:b/>
          <w:bCs/>
          <w:sz w:val="30"/>
          <w:szCs w:val="30"/>
        </w:rPr>
      </w:pPr>
      <w:r>
        <w:rPr>
          <w:rFonts w:ascii="宋体" w:eastAsia="宋体" w:hAnsi="宋体" w:cs="宋体" w:hint="eastAsia"/>
          <w:b/>
          <w:bCs/>
          <w:sz w:val="30"/>
          <w:szCs w:val="30"/>
        </w:rPr>
        <w:t>2020 年高职（专科）</w:t>
      </w:r>
      <w:r>
        <w:rPr>
          <w:rFonts w:ascii="宋体" w:eastAsia="宋体" w:hAnsi="宋体" w:cs="宋体" w:hint="eastAsia"/>
          <w:b/>
          <w:bCs/>
          <w:spacing w:val="-3"/>
          <w:sz w:val="30"/>
          <w:szCs w:val="30"/>
        </w:rPr>
        <w:t>单独招生</w:t>
      </w:r>
      <w:r>
        <w:rPr>
          <w:rFonts w:ascii="宋体" w:eastAsia="宋体" w:hAnsi="宋体" w:cs="宋体" w:hint="eastAsia"/>
          <w:b/>
          <w:bCs/>
          <w:sz w:val="30"/>
          <w:szCs w:val="30"/>
        </w:rPr>
        <w:t>和综合评价招生章程</w:t>
      </w:r>
    </w:p>
    <w:p w:rsidR="00A41D32" w:rsidRDefault="00A41D32">
      <w:pPr>
        <w:jc w:val="center"/>
        <w:rPr>
          <w:rFonts w:ascii="宋体" w:eastAsia="宋体" w:hAnsi="宋体" w:cs="宋体"/>
          <w:sz w:val="28"/>
          <w:szCs w:val="28"/>
        </w:rPr>
      </w:pPr>
    </w:p>
    <w:p w:rsidR="00A41D32" w:rsidRDefault="006E1792">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为了保证2020年单独招生和综合评价招生工作的顺利进行，根据《山东省教育厅关于做好2020年高职（专科）单独招生和综合评价招生工作的通知》要求，结合我院实际情况，特制定本章程。</w:t>
      </w:r>
    </w:p>
    <w:p w:rsidR="00A41D32" w:rsidRDefault="006E1792">
      <w:pPr>
        <w:spacing w:line="360" w:lineRule="auto"/>
        <w:ind w:firstLineChars="200" w:firstLine="562"/>
        <w:jc w:val="center"/>
        <w:rPr>
          <w:rFonts w:ascii="宋体" w:eastAsia="宋体" w:hAnsi="宋体" w:cs="宋体"/>
          <w:b/>
          <w:bCs/>
          <w:sz w:val="28"/>
          <w:szCs w:val="28"/>
        </w:rPr>
      </w:pPr>
      <w:r>
        <w:rPr>
          <w:rFonts w:ascii="宋体" w:eastAsia="宋体" w:hAnsi="宋体" w:cs="宋体" w:hint="eastAsia"/>
          <w:b/>
          <w:bCs/>
          <w:sz w:val="28"/>
          <w:szCs w:val="28"/>
        </w:rPr>
        <w:t>第一章 总则</w:t>
      </w:r>
    </w:p>
    <w:p w:rsidR="00A41D32" w:rsidRDefault="006E1792">
      <w:pPr>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第一条 本章程适用于青岛航空科技职业学院2020年</w:t>
      </w:r>
      <w:r w:rsidR="00C62203">
        <w:rPr>
          <w:rFonts w:ascii="宋体" w:eastAsia="宋体" w:hAnsi="宋体" w:cs="宋体" w:hint="eastAsia"/>
          <w:sz w:val="28"/>
          <w:szCs w:val="28"/>
        </w:rPr>
        <w:t>高职（专科）</w:t>
      </w:r>
      <w:r>
        <w:rPr>
          <w:rFonts w:ascii="宋体" w:eastAsia="宋体" w:hAnsi="宋体" w:cs="宋体" w:hint="eastAsia"/>
          <w:sz w:val="28"/>
          <w:szCs w:val="28"/>
        </w:rPr>
        <w:t>单独招生和综合评价招生工作。</w:t>
      </w:r>
    </w:p>
    <w:p w:rsidR="00A41D32" w:rsidRDefault="006E1792">
      <w:pPr>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第二条 青岛航空科技职业学院单独招生和综合评价招生工作贯彻“公平竞争、公正选拔、公开程序、综合评价、择优录取”的原则进行。</w:t>
      </w:r>
    </w:p>
    <w:p w:rsidR="00A41D32" w:rsidRDefault="006E1792">
      <w:pPr>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第三条 青岛航空科技职业学院单独招生和综合评价招生工作接受纪检监察部门、新闻媒体、考生及其家长、社会各界的监督。</w:t>
      </w:r>
    </w:p>
    <w:p w:rsidR="00A41D32" w:rsidRDefault="006E1792">
      <w:pPr>
        <w:spacing w:line="360" w:lineRule="auto"/>
        <w:ind w:firstLineChars="200" w:firstLine="562"/>
        <w:jc w:val="center"/>
        <w:rPr>
          <w:rFonts w:ascii="宋体" w:eastAsia="宋体" w:hAnsi="宋体" w:cs="宋体"/>
          <w:sz w:val="28"/>
          <w:szCs w:val="28"/>
        </w:rPr>
      </w:pPr>
      <w:r>
        <w:rPr>
          <w:rFonts w:ascii="宋体" w:eastAsia="宋体" w:hAnsi="宋体" w:cs="宋体" w:hint="eastAsia"/>
          <w:b/>
          <w:bCs/>
          <w:sz w:val="28"/>
          <w:szCs w:val="28"/>
        </w:rPr>
        <w:t>第二章 学院概况</w:t>
      </w:r>
    </w:p>
    <w:p w:rsidR="00A41D32" w:rsidRDefault="006E1792">
      <w:pPr>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第四条 学院名称：青岛航空科技职业学院</w:t>
      </w:r>
    </w:p>
    <w:p w:rsidR="00A41D32" w:rsidRDefault="006E1792">
      <w:pPr>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第五条 办学层次：全日制民办普通高等学校</w:t>
      </w:r>
    </w:p>
    <w:p w:rsidR="00A41D32" w:rsidRDefault="006E1792">
      <w:pPr>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第六条 学院地址：山东省青岛市莱西市店埠镇南城路177号</w:t>
      </w:r>
    </w:p>
    <w:p w:rsidR="00A41D32" w:rsidRDefault="006E1792">
      <w:pPr>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第七条 学院简介</w:t>
      </w:r>
    </w:p>
    <w:p w:rsidR="00A41D32" w:rsidRDefault="006E1792">
      <w:pPr>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青岛航空科技职业学院是经山东省人民政府批准成立，国家教育部备案，纳入国家招生计划的全日制民办普通高等学校，由泛美教育</w:t>
      </w:r>
      <w:r>
        <w:rPr>
          <w:rFonts w:ascii="宋体" w:eastAsia="宋体" w:hAnsi="宋体" w:cs="宋体" w:hint="eastAsia"/>
          <w:sz w:val="28"/>
          <w:szCs w:val="28"/>
        </w:rPr>
        <w:lastRenderedPageBreak/>
        <w:t>集团在中国北方成立的首所航空类高职学院，是山东省首批特色小镇青岛莱西市店埠航空文化小镇的核心项目，总占地</w:t>
      </w:r>
      <w:r w:rsidR="00C62203">
        <w:rPr>
          <w:rFonts w:ascii="宋体" w:eastAsia="宋体" w:hAnsi="宋体" w:cs="宋体" w:hint="eastAsia"/>
          <w:sz w:val="28"/>
          <w:szCs w:val="28"/>
        </w:rPr>
        <w:t>522</w:t>
      </w:r>
      <w:r>
        <w:rPr>
          <w:rFonts w:ascii="宋体" w:eastAsia="宋体" w:hAnsi="宋体" w:cs="宋体" w:hint="eastAsia"/>
          <w:sz w:val="28"/>
          <w:szCs w:val="28"/>
        </w:rPr>
        <w:t xml:space="preserve">亩，总投资35亿元。学院以“人文、科技、梦幻、经典”为核心规划理念，以英伦风格建筑为特色，校园内拥有超大的生态农场以及观赏景观，已经被评为国家级AAA旅游景区。 </w:t>
      </w:r>
    </w:p>
    <w:p w:rsidR="00A41D32" w:rsidRDefault="006E1792">
      <w:pPr>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学院确立“立足山东，服务民航，面向全国”的办学定位，以航空公司、机场、飞机维修企业等航空服务类企业为重点服务对象，培育涵盖飞行、乘务、机务维修、安检、贵宾服务、值机等各类民航岗位技术技能人才，目前开设有定翼机驾驶技术、无人机应用技术、飞机机电设备维修、空中乘务、民航运输、民航安全技术管理等专业，未来还将开设直升机驾驶技术、通用航空航务技术、飞机电子设备维修、人工智能、虚拟现实等专业，以适应随着高科技发展民航业对人才的新要求。学院高薪聘请了一大批经验丰富的民航行业专家、航空院校专家教授、学术技术带头人，组建了包括飞行、空乘、空保、飞机维修、民航安检等专家团队，重视双师型师资队伍建设。</w:t>
      </w:r>
    </w:p>
    <w:p w:rsidR="00A41D32" w:rsidRDefault="006E1792">
      <w:pPr>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学院实训中心设施先进、设备齐全，建立了飞行类、维修类、乘务类、地面安全与保障类19个专业实验（实训）室，包括B737-800飞机模拟舱（静态）、A320飞机模拟舱（静态）、机场安检设备、舱门模拟器、厨房设备训练、钳工与钣金、电工与电子技术等实训设施设备，功能完善，可满足各专业实习实训需求。</w:t>
      </w:r>
    </w:p>
    <w:p w:rsidR="00A41D32" w:rsidRDefault="006E1792">
      <w:pPr>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学院共享泛美教育集团与国内外数百家民航及非民航单位建立紧密合作关系，与几十家单位建立的定向人才培养基地。学院就业中</w:t>
      </w:r>
      <w:r>
        <w:rPr>
          <w:rFonts w:ascii="宋体" w:eastAsia="宋体" w:hAnsi="宋体" w:cs="宋体" w:hint="eastAsia"/>
          <w:sz w:val="28"/>
          <w:szCs w:val="28"/>
        </w:rPr>
        <w:lastRenderedPageBreak/>
        <w:t>心为毕业生学生开辟了广阔的就业渠道，毕业生主要就业于国际国内航空公司和民航机场以及世界500强企业，涵盖飞行、乘务、空保、无人机驾驶、飞机维修、安检、航空物流、贵宾服务、值机等各类民航岗位以及高端服务、行政管理等岗位。</w:t>
      </w:r>
    </w:p>
    <w:p w:rsidR="00A41D32" w:rsidRDefault="006E1792">
      <w:pPr>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学院坚持以内涵发展、特色发展、创新发展、可持续发展，实行“校中有企、企中有校、校企同质、融合发展”的校企融合新模式，把培养符合航空服务类企业岗位素质能力要求作为人才培养目标，满足航空服务产业日益增长的高素质技术技能人才需求，倾力打造质量优良、特色鲜明、优势突出的的民航品牌职业院校，为青岛建设区域性国际航空枢纽和区域经济升级转型提供人才支撑，促进我国航空产业的快速发展。</w:t>
      </w:r>
    </w:p>
    <w:p w:rsidR="00A41D32" w:rsidRDefault="006E1792">
      <w:pPr>
        <w:spacing w:line="360" w:lineRule="auto"/>
        <w:ind w:firstLineChars="200" w:firstLine="562"/>
        <w:jc w:val="center"/>
        <w:rPr>
          <w:rFonts w:ascii="宋体" w:eastAsia="宋体" w:hAnsi="宋体" w:cs="宋体"/>
          <w:b/>
          <w:bCs/>
          <w:sz w:val="28"/>
          <w:szCs w:val="28"/>
        </w:rPr>
      </w:pPr>
      <w:r>
        <w:rPr>
          <w:rFonts w:ascii="宋体" w:eastAsia="宋体" w:hAnsi="宋体" w:cs="宋体" w:hint="eastAsia"/>
          <w:b/>
          <w:bCs/>
          <w:sz w:val="28"/>
          <w:szCs w:val="28"/>
        </w:rPr>
        <w:t>第三章  组织机构</w:t>
      </w:r>
    </w:p>
    <w:p w:rsidR="00A41D32" w:rsidRDefault="006E1792">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第八条 学院成立单独招生和综合评价招生工作领导小组，由学院主要领导担任组长，分管招生、纪检的院领导担任副组长，其他院领导和相关部门负责人任成员，统筹负责制定招生政策，讨论决定招生工作重大事宜。领导小组下设招生办公室，负责学院单独招生的日常工作。</w:t>
      </w:r>
    </w:p>
    <w:p w:rsidR="00A41D32" w:rsidRDefault="006E1792">
      <w:pPr>
        <w:spacing w:line="360" w:lineRule="auto"/>
        <w:ind w:firstLineChars="200" w:firstLine="562"/>
        <w:jc w:val="center"/>
        <w:rPr>
          <w:rFonts w:ascii="宋体" w:eastAsia="宋体" w:hAnsi="宋体" w:cs="宋体"/>
          <w:b/>
          <w:bCs/>
          <w:sz w:val="28"/>
          <w:szCs w:val="28"/>
        </w:rPr>
      </w:pPr>
      <w:r>
        <w:rPr>
          <w:rFonts w:ascii="宋体" w:eastAsia="宋体" w:hAnsi="宋体" w:cs="宋体" w:hint="eastAsia"/>
          <w:b/>
          <w:bCs/>
          <w:sz w:val="28"/>
          <w:szCs w:val="28"/>
        </w:rPr>
        <w:t>第四章  招生计划</w:t>
      </w:r>
    </w:p>
    <w:p w:rsidR="00A41D32" w:rsidRDefault="006E1792">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第九条 青岛航空科技职业学院2020年单独招生计划：600人，其中普通类600人；2020年综合评价招生计划：200人，合计800人。</w:t>
      </w:r>
    </w:p>
    <w:p w:rsidR="00A41D32" w:rsidRDefault="00A41D32">
      <w:pPr>
        <w:spacing w:line="360" w:lineRule="auto"/>
        <w:ind w:firstLineChars="200" w:firstLine="560"/>
        <w:rPr>
          <w:rFonts w:ascii="宋体" w:eastAsia="宋体" w:hAnsi="宋体" w:cs="宋体"/>
          <w:sz w:val="28"/>
          <w:szCs w:val="28"/>
        </w:rPr>
      </w:pPr>
    </w:p>
    <w:p w:rsidR="00A41D32" w:rsidRDefault="006E1792">
      <w:pPr>
        <w:spacing w:line="360" w:lineRule="auto"/>
        <w:ind w:firstLineChars="200" w:firstLine="562"/>
        <w:jc w:val="center"/>
        <w:rPr>
          <w:rFonts w:ascii="宋体" w:eastAsia="宋体" w:hAnsi="宋体" w:cs="宋体"/>
          <w:b/>
          <w:bCs/>
          <w:sz w:val="28"/>
          <w:szCs w:val="28"/>
        </w:rPr>
      </w:pPr>
      <w:r>
        <w:rPr>
          <w:rFonts w:ascii="宋体" w:eastAsia="宋体" w:hAnsi="宋体" w:cs="宋体" w:hint="eastAsia"/>
          <w:b/>
          <w:bCs/>
          <w:sz w:val="28"/>
          <w:szCs w:val="28"/>
        </w:rPr>
        <w:t>青岛航空科技职业学院</w:t>
      </w:r>
    </w:p>
    <w:p w:rsidR="00A41D32" w:rsidRDefault="006E1792">
      <w:pPr>
        <w:spacing w:line="360" w:lineRule="auto"/>
        <w:ind w:firstLineChars="200" w:firstLine="562"/>
        <w:jc w:val="center"/>
        <w:rPr>
          <w:rFonts w:ascii="宋体" w:eastAsia="宋体" w:hAnsi="宋体" w:cs="宋体"/>
          <w:b/>
          <w:bCs/>
          <w:sz w:val="28"/>
          <w:szCs w:val="28"/>
        </w:rPr>
      </w:pPr>
      <w:r>
        <w:rPr>
          <w:rFonts w:ascii="宋体" w:eastAsia="宋体" w:hAnsi="宋体" w:cs="宋体" w:hint="eastAsia"/>
          <w:b/>
          <w:bCs/>
          <w:sz w:val="28"/>
          <w:szCs w:val="28"/>
        </w:rPr>
        <w:lastRenderedPageBreak/>
        <w:t>2020年单独招生和综合评价分专业招生计划表</w:t>
      </w:r>
    </w:p>
    <w:p w:rsidR="00A41D32" w:rsidRDefault="00A41D32">
      <w:pPr>
        <w:spacing w:line="360" w:lineRule="auto"/>
        <w:ind w:firstLineChars="200" w:firstLine="562"/>
        <w:jc w:val="center"/>
        <w:rPr>
          <w:rFonts w:ascii="宋体" w:eastAsia="宋体" w:hAnsi="宋体" w:cs="宋体"/>
          <w:b/>
          <w:bCs/>
          <w:sz w:val="28"/>
          <w:szCs w:val="28"/>
        </w:rPr>
      </w:pPr>
    </w:p>
    <w:tbl>
      <w:tblPr>
        <w:tblStyle w:val="a5"/>
        <w:tblW w:w="0" w:type="auto"/>
        <w:tblLayout w:type="fixed"/>
        <w:tblLook w:val="04A0" w:firstRow="1" w:lastRow="0" w:firstColumn="1" w:lastColumn="0" w:noHBand="0" w:noVBand="1"/>
      </w:tblPr>
      <w:tblGrid>
        <w:gridCol w:w="2799"/>
        <w:gridCol w:w="1176"/>
        <w:gridCol w:w="1504"/>
        <w:gridCol w:w="1579"/>
        <w:gridCol w:w="1414"/>
        <w:gridCol w:w="1086"/>
      </w:tblGrid>
      <w:tr w:rsidR="00A41D32">
        <w:trPr>
          <w:trHeight w:val="700"/>
        </w:trPr>
        <w:tc>
          <w:tcPr>
            <w:tcW w:w="2799" w:type="dxa"/>
            <w:vMerge w:val="restart"/>
            <w:vAlign w:val="center"/>
          </w:tcPr>
          <w:p w:rsidR="00A41D32" w:rsidRDefault="006E1792">
            <w:pPr>
              <w:pStyle w:val="a4"/>
              <w:widowControl/>
              <w:spacing w:beforeAutospacing="0" w:afterAutospacing="0"/>
              <w:jc w:val="center"/>
              <w:rPr>
                <w:rFonts w:ascii="宋体" w:eastAsia="宋体" w:hAnsi="宋体" w:cs="宋体"/>
                <w:color w:val="000000"/>
                <w:sz w:val="28"/>
                <w:szCs w:val="28"/>
                <w:shd w:val="clear" w:color="auto" w:fill="FFFFFF"/>
              </w:rPr>
            </w:pPr>
            <w:r>
              <w:rPr>
                <w:rFonts w:ascii="宋体" w:eastAsia="宋体" w:hAnsi="宋体" w:cs="宋体" w:hint="eastAsia"/>
                <w:color w:val="000000"/>
                <w:sz w:val="28"/>
                <w:szCs w:val="28"/>
                <w:shd w:val="clear" w:color="auto" w:fill="FFFFFF"/>
              </w:rPr>
              <w:t>专业名称</w:t>
            </w:r>
          </w:p>
        </w:tc>
        <w:tc>
          <w:tcPr>
            <w:tcW w:w="1176" w:type="dxa"/>
            <w:vMerge w:val="restart"/>
            <w:vAlign w:val="center"/>
          </w:tcPr>
          <w:p w:rsidR="00A41D32" w:rsidRDefault="006E1792">
            <w:pPr>
              <w:pStyle w:val="a4"/>
              <w:widowControl/>
              <w:spacing w:beforeAutospacing="0" w:afterAutospacing="0"/>
              <w:jc w:val="center"/>
              <w:rPr>
                <w:rFonts w:ascii="宋体" w:eastAsia="宋体" w:hAnsi="宋体" w:cs="宋体"/>
                <w:color w:val="000000"/>
                <w:sz w:val="28"/>
                <w:szCs w:val="28"/>
                <w:shd w:val="clear" w:color="auto" w:fill="FFFFFF"/>
              </w:rPr>
            </w:pPr>
            <w:r>
              <w:rPr>
                <w:rFonts w:ascii="宋体" w:eastAsia="宋体" w:hAnsi="宋体" w:cs="宋体" w:hint="eastAsia"/>
                <w:color w:val="000000"/>
                <w:sz w:val="28"/>
                <w:szCs w:val="28"/>
                <w:shd w:val="clear" w:color="auto" w:fill="FFFFFF"/>
              </w:rPr>
              <w:t>学制（年）</w:t>
            </w:r>
          </w:p>
        </w:tc>
        <w:tc>
          <w:tcPr>
            <w:tcW w:w="1504" w:type="dxa"/>
            <w:vMerge w:val="restart"/>
            <w:vAlign w:val="center"/>
          </w:tcPr>
          <w:p w:rsidR="00A41D32" w:rsidRDefault="006E1792">
            <w:pPr>
              <w:pStyle w:val="a4"/>
              <w:widowControl/>
              <w:spacing w:beforeAutospacing="0" w:afterAutospacing="0"/>
              <w:jc w:val="center"/>
              <w:rPr>
                <w:rFonts w:ascii="宋体" w:eastAsia="宋体" w:hAnsi="宋体" w:cs="宋体"/>
                <w:color w:val="000000"/>
                <w:sz w:val="28"/>
                <w:szCs w:val="28"/>
                <w:shd w:val="clear" w:color="auto" w:fill="FFFFFF"/>
              </w:rPr>
            </w:pPr>
            <w:r>
              <w:rPr>
                <w:rFonts w:ascii="宋体" w:eastAsia="宋体" w:hAnsi="宋体" w:cs="宋体" w:hint="eastAsia"/>
                <w:color w:val="000000"/>
                <w:sz w:val="28"/>
                <w:szCs w:val="28"/>
                <w:shd w:val="clear" w:color="auto" w:fill="FFFFFF"/>
              </w:rPr>
              <w:t>学费</w:t>
            </w:r>
          </w:p>
          <w:p w:rsidR="00A41D32" w:rsidRDefault="006E1792">
            <w:pPr>
              <w:pStyle w:val="a4"/>
              <w:widowControl/>
              <w:spacing w:beforeAutospacing="0" w:afterAutospacing="0"/>
              <w:jc w:val="center"/>
              <w:rPr>
                <w:rFonts w:ascii="宋体" w:eastAsia="宋体" w:hAnsi="宋体" w:cs="宋体"/>
                <w:color w:val="000000"/>
                <w:sz w:val="28"/>
                <w:szCs w:val="28"/>
                <w:shd w:val="clear" w:color="auto" w:fill="FFFFFF"/>
              </w:rPr>
            </w:pPr>
            <w:r>
              <w:rPr>
                <w:rFonts w:ascii="宋体" w:eastAsia="宋体" w:hAnsi="宋体" w:cs="宋体" w:hint="eastAsia"/>
                <w:color w:val="000000"/>
                <w:sz w:val="28"/>
                <w:szCs w:val="28"/>
                <w:shd w:val="clear" w:color="auto" w:fill="FFFFFF"/>
              </w:rPr>
              <w:t>（元/年）</w:t>
            </w:r>
          </w:p>
        </w:tc>
        <w:tc>
          <w:tcPr>
            <w:tcW w:w="4079" w:type="dxa"/>
            <w:gridSpan w:val="3"/>
            <w:vAlign w:val="center"/>
          </w:tcPr>
          <w:p w:rsidR="00A41D32" w:rsidRDefault="006E1792">
            <w:pPr>
              <w:pStyle w:val="a4"/>
              <w:widowControl/>
              <w:spacing w:beforeAutospacing="0" w:afterAutospacing="0"/>
              <w:jc w:val="center"/>
              <w:rPr>
                <w:rFonts w:ascii="宋体" w:eastAsia="宋体" w:hAnsi="宋体" w:cs="宋体"/>
                <w:color w:val="000000"/>
                <w:sz w:val="28"/>
                <w:szCs w:val="28"/>
                <w:shd w:val="clear" w:color="auto" w:fill="FFFFFF"/>
              </w:rPr>
            </w:pPr>
            <w:r>
              <w:rPr>
                <w:rFonts w:ascii="宋体" w:eastAsia="宋体" w:hAnsi="宋体" w:cs="宋体" w:hint="eastAsia"/>
                <w:color w:val="000000"/>
                <w:sz w:val="28"/>
                <w:szCs w:val="28"/>
                <w:shd w:val="clear" w:color="auto" w:fill="FFFFFF"/>
              </w:rPr>
              <w:t>招生计划数</w:t>
            </w:r>
          </w:p>
        </w:tc>
      </w:tr>
      <w:tr w:rsidR="00A41D32">
        <w:trPr>
          <w:trHeight w:val="1228"/>
        </w:trPr>
        <w:tc>
          <w:tcPr>
            <w:tcW w:w="2799" w:type="dxa"/>
            <w:vMerge/>
            <w:vAlign w:val="center"/>
          </w:tcPr>
          <w:p w:rsidR="00A41D32" w:rsidRDefault="00A41D32">
            <w:pPr>
              <w:pStyle w:val="a4"/>
              <w:widowControl/>
              <w:spacing w:beforeAutospacing="0" w:afterAutospacing="0"/>
              <w:jc w:val="center"/>
              <w:rPr>
                <w:rFonts w:ascii="宋体" w:eastAsia="宋体" w:hAnsi="宋体" w:cs="宋体"/>
                <w:color w:val="000000"/>
                <w:sz w:val="28"/>
                <w:szCs w:val="28"/>
                <w:shd w:val="clear" w:color="auto" w:fill="FFFFFF"/>
              </w:rPr>
            </w:pPr>
          </w:p>
        </w:tc>
        <w:tc>
          <w:tcPr>
            <w:tcW w:w="1176" w:type="dxa"/>
            <w:vMerge/>
            <w:vAlign w:val="center"/>
          </w:tcPr>
          <w:p w:rsidR="00A41D32" w:rsidRDefault="00A41D32">
            <w:pPr>
              <w:pStyle w:val="a4"/>
              <w:widowControl/>
              <w:spacing w:beforeAutospacing="0" w:afterAutospacing="0"/>
              <w:jc w:val="center"/>
              <w:rPr>
                <w:rFonts w:ascii="宋体" w:eastAsia="宋体" w:hAnsi="宋体" w:cs="宋体"/>
                <w:color w:val="000000"/>
                <w:sz w:val="28"/>
                <w:szCs w:val="28"/>
                <w:shd w:val="clear" w:color="auto" w:fill="FFFFFF"/>
              </w:rPr>
            </w:pPr>
          </w:p>
        </w:tc>
        <w:tc>
          <w:tcPr>
            <w:tcW w:w="1504" w:type="dxa"/>
            <w:vMerge/>
            <w:vAlign w:val="center"/>
          </w:tcPr>
          <w:p w:rsidR="00A41D32" w:rsidRDefault="00A41D32">
            <w:pPr>
              <w:pStyle w:val="a4"/>
              <w:widowControl/>
              <w:spacing w:beforeAutospacing="0" w:afterAutospacing="0"/>
              <w:jc w:val="center"/>
              <w:rPr>
                <w:rFonts w:ascii="宋体" w:eastAsia="宋体" w:hAnsi="宋体" w:cs="宋体"/>
                <w:color w:val="000000"/>
                <w:sz w:val="28"/>
                <w:szCs w:val="28"/>
                <w:shd w:val="clear" w:color="auto" w:fill="FFFFFF"/>
              </w:rPr>
            </w:pPr>
          </w:p>
        </w:tc>
        <w:tc>
          <w:tcPr>
            <w:tcW w:w="1579" w:type="dxa"/>
            <w:vAlign w:val="center"/>
          </w:tcPr>
          <w:p w:rsidR="00A41D32" w:rsidRDefault="006E1792">
            <w:pPr>
              <w:pStyle w:val="a4"/>
              <w:widowControl/>
              <w:spacing w:beforeAutospacing="0" w:afterAutospacing="0"/>
              <w:jc w:val="center"/>
              <w:rPr>
                <w:rFonts w:ascii="宋体" w:eastAsia="宋体" w:hAnsi="宋体" w:cs="宋体"/>
                <w:color w:val="000000"/>
                <w:sz w:val="28"/>
                <w:szCs w:val="28"/>
                <w:shd w:val="clear" w:color="auto" w:fill="FFFFFF"/>
              </w:rPr>
            </w:pPr>
            <w:r>
              <w:rPr>
                <w:rFonts w:ascii="宋体" w:eastAsia="宋体" w:hAnsi="宋体" w:cs="宋体" w:hint="eastAsia"/>
                <w:color w:val="000000"/>
                <w:sz w:val="28"/>
                <w:szCs w:val="28"/>
                <w:shd w:val="clear" w:color="auto" w:fill="FFFFFF"/>
              </w:rPr>
              <w:t>单独招生普通类（人）</w:t>
            </w:r>
          </w:p>
        </w:tc>
        <w:tc>
          <w:tcPr>
            <w:tcW w:w="1414" w:type="dxa"/>
            <w:vAlign w:val="center"/>
          </w:tcPr>
          <w:p w:rsidR="00A41D32" w:rsidRDefault="006E1792">
            <w:pPr>
              <w:pStyle w:val="a4"/>
              <w:widowControl/>
              <w:spacing w:beforeAutospacing="0" w:afterAutospacing="0"/>
              <w:jc w:val="center"/>
              <w:rPr>
                <w:rFonts w:ascii="宋体" w:eastAsia="宋体" w:hAnsi="宋体" w:cs="宋体"/>
                <w:color w:val="000000"/>
                <w:sz w:val="28"/>
                <w:szCs w:val="28"/>
                <w:shd w:val="clear" w:color="auto" w:fill="FFFFFF"/>
              </w:rPr>
            </w:pPr>
            <w:r>
              <w:rPr>
                <w:rFonts w:ascii="宋体" w:eastAsia="宋体" w:hAnsi="宋体" w:cs="宋体" w:hint="eastAsia"/>
                <w:color w:val="000000"/>
                <w:sz w:val="28"/>
                <w:szCs w:val="28"/>
                <w:shd w:val="clear" w:color="auto" w:fill="FFFFFF"/>
              </w:rPr>
              <w:t>综合评价（人）</w:t>
            </w:r>
          </w:p>
        </w:tc>
        <w:tc>
          <w:tcPr>
            <w:tcW w:w="1086" w:type="dxa"/>
            <w:vMerge w:val="restart"/>
            <w:vAlign w:val="center"/>
          </w:tcPr>
          <w:p w:rsidR="00A41D32" w:rsidRDefault="006E1792">
            <w:pPr>
              <w:pStyle w:val="a4"/>
              <w:widowControl/>
              <w:spacing w:beforeAutospacing="0" w:afterAutospacing="0"/>
              <w:jc w:val="center"/>
              <w:rPr>
                <w:rFonts w:ascii="宋体" w:eastAsia="宋体" w:hAnsi="宋体" w:cs="宋体"/>
                <w:color w:val="000000"/>
                <w:sz w:val="28"/>
                <w:szCs w:val="28"/>
                <w:shd w:val="clear" w:color="auto" w:fill="FFFFFF"/>
              </w:rPr>
            </w:pPr>
            <w:r>
              <w:rPr>
                <w:rFonts w:ascii="宋体" w:eastAsia="宋体" w:hAnsi="宋体" w:cs="宋体" w:hint="eastAsia"/>
                <w:color w:val="000000"/>
                <w:sz w:val="28"/>
                <w:szCs w:val="28"/>
                <w:shd w:val="clear" w:color="auto" w:fill="FFFFFF"/>
              </w:rPr>
              <w:t>合计（人）</w:t>
            </w:r>
          </w:p>
        </w:tc>
      </w:tr>
      <w:tr w:rsidR="00A41D32">
        <w:trPr>
          <w:trHeight w:val="615"/>
        </w:trPr>
        <w:tc>
          <w:tcPr>
            <w:tcW w:w="2799" w:type="dxa"/>
            <w:vMerge/>
            <w:vAlign w:val="center"/>
          </w:tcPr>
          <w:p w:rsidR="00A41D32" w:rsidRDefault="00A41D32">
            <w:pPr>
              <w:pStyle w:val="a4"/>
              <w:widowControl/>
              <w:spacing w:beforeAutospacing="0" w:afterAutospacing="0"/>
              <w:jc w:val="both"/>
              <w:rPr>
                <w:rFonts w:ascii="宋体" w:eastAsia="宋体" w:hAnsi="宋体" w:cs="宋体"/>
                <w:color w:val="000000"/>
                <w:sz w:val="28"/>
                <w:szCs w:val="28"/>
                <w:shd w:val="clear" w:color="auto" w:fill="FFFFFF"/>
              </w:rPr>
            </w:pPr>
          </w:p>
        </w:tc>
        <w:tc>
          <w:tcPr>
            <w:tcW w:w="1176" w:type="dxa"/>
            <w:vMerge/>
            <w:vAlign w:val="center"/>
          </w:tcPr>
          <w:p w:rsidR="00A41D32" w:rsidRDefault="00A41D32">
            <w:pPr>
              <w:pStyle w:val="a4"/>
              <w:widowControl/>
              <w:spacing w:beforeAutospacing="0" w:afterAutospacing="0"/>
              <w:jc w:val="center"/>
              <w:rPr>
                <w:rFonts w:ascii="宋体" w:eastAsia="宋体" w:hAnsi="宋体" w:cs="宋体"/>
                <w:color w:val="000000"/>
                <w:sz w:val="28"/>
                <w:szCs w:val="28"/>
                <w:shd w:val="clear" w:color="auto" w:fill="FFFFFF"/>
              </w:rPr>
            </w:pPr>
          </w:p>
        </w:tc>
        <w:tc>
          <w:tcPr>
            <w:tcW w:w="1504" w:type="dxa"/>
            <w:vMerge/>
            <w:vAlign w:val="center"/>
          </w:tcPr>
          <w:p w:rsidR="00A41D32" w:rsidRDefault="00A41D32">
            <w:pPr>
              <w:pStyle w:val="a4"/>
              <w:widowControl/>
              <w:spacing w:beforeAutospacing="0" w:afterAutospacing="0"/>
              <w:jc w:val="center"/>
              <w:rPr>
                <w:rFonts w:ascii="宋体" w:eastAsia="宋体" w:hAnsi="宋体" w:cs="宋体"/>
                <w:color w:val="000000"/>
                <w:sz w:val="28"/>
                <w:szCs w:val="28"/>
                <w:shd w:val="clear" w:color="auto" w:fill="FFFFFF"/>
              </w:rPr>
            </w:pPr>
          </w:p>
        </w:tc>
        <w:tc>
          <w:tcPr>
            <w:tcW w:w="1579" w:type="dxa"/>
            <w:vAlign w:val="center"/>
          </w:tcPr>
          <w:p w:rsidR="00A41D32" w:rsidRDefault="006E1792">
            <w:pPr>
              <w:pStyle w:val="a4"/>
              <w:widowControl/>
              <w:spacing w:beforeAutospacing="0" w:afterAutospacing="0"/>
              <w:jc w:val="center"/>
              <w:rPr>
                <w:rFonts w:ascii="宋体" w:eastAsia="宋体" w:hAnsi="宋体" w:cs="宋体"/>
                <w:color w:val="000000"/>
                <w:sz w:val="28"/>
                <w:szCs w:val="28"/>
                <w:shd w:val="clear" w:color="auto" w:fill="FFFFFF"/>
              </w:rPr>
            </w:pPr>
            <w:r>
              <w:rPr>
                <w:rFonts w:ascii="宋体" w:eastAsia="宋体" w:hAnsi="宋体" w:cs="宋体" w:hint="eastAsia"/>
                <w:color w:val="000000"/>
                <w:sz w:val="28"/>
                <w:szCs w:val="28"/>
                <w:shd w:val="clear" w:color="auto" w:fill="FFFFFF"/>
              </w:rPr>
              <w:t>春夏季高考兼招</w:t>
            </w:r>
          </w:p>
        </w:tc>
        <w:tc>
          <w:tcPr>
            <w:tcW w:w="1414" w:type="dxa"/>
            <w:vAlign w:val="center"/>
          </w:tcPr>
          <w:p w:rsidR="00A41D32" w:rsidRDefault="006E1792">
            <w:pPr>
              <w:pStyle w:val="a4"/>
              <w:widowControl/>
              <w:spacing w:beforeAutospacing="0" w:afterAutospacing="0"/>
              <w:jc w:val="center"/>
              <w:rPr>
                <w:rFonts w:ascii="宋体" w:eastAsia="宋体" w:hAnsi="宋体" w:cs="宋体"/>
                <w:color w:val="000000"/>
                <w:sz w:val="28"/>
                <w:szCs w:val="28"/>
                <w:shd w:val="clear" w:color="auto" w:fill="FFFFFF"/>
              </w:rPr>
            </w:pPr>
            <w:r>
              <w:rPr>
                <w:rFonts w:ascii="宋体" w:eastAsia="宋体" w:hAnsi="宋体" w:cs="宋体" w:hint="eastAsia"/>
                <w:color w:val="000000"/>
                <w:sz w:val="28"/>
                <w:szCs w:val="28"/>
                <w:shd w:val="clear" w:color="auto" w:fill="FFFFFF"/>
              </w:rPr>
              <w:t>春夏季高考兼招</w:t>
            </w:r>
          </w:p>
        </w:tc>
        <w:tc>
          <w:tcPr>
            <w:tcW w:w="1086" w:type="dxa"/>
            <w:vMerge/>
            <w:vAlign w:val="center"/>
          </w:tcPr>
          <w:p w:rsidR="00A41D32" w:rsidRDefault="00A41D32">
            <w:pPr>
              <w:pStyle w:val="a4"/>
              <w:widowControl/>
              <w:spacing w:beforeAutospacing="0" w:afterAutospacing="0"/>
              <w:jc w:val="center"/>
              <w:rPr>
                <w:rFonts w:ascii="宋体" w:eastAsia="宋体" w:hAnsi="宋体" w:cs="宋体"/>
                <w:color w:val="000000"/>
                <w:sz w:val="28"/>
                <w:szCs w:val="28"/>
                <w:shd w:val="clear" w:color="auto" w:fill="FFFFFF"/>
              </w:rPr>
            </w:pPr>
          </w:p>
        </w:tc>
      </w:tr>
      <w:tr w:rsidR="00A41D32">
        <w:trPr>
          <w:trHeight w:val="615"/>
        </w:trPr>
        <w:tc>
          <w:tcPr>
            <w:tcW w:w="2799" w:type="dxa"/>
            <w:vAlign w:val="center"/>
          </w:tcPr>
          <w:p w:rsidR="00A41D32" w:rsidRDefault="006E1792">
            <w:pPr>
              <w:pStyle w:val="a4"/>
              <w:widowControl/>
              <w:spacing w:beforeAutospacing="0" w:afterAutospacing="0"/>
              <w:jc w:val="center"/>
              <w:rPr>
                <w:rFonts w:ascii="宋体" w:eastAsia="宋体" w:hAnsi="宋体" w:cs="宋体"/>
                <w:color w:val="000000"/>
                <w:sz w:val="28"/>
                <w:szCs w:val="28"/>
                <w:shd w:val="clear" w:color="auto" w:fill="FFFFFF"/>
              </w:rPr>
            </w:pPr>
            <w:r>
              <w:rPr>
                <w:rFonts w:ascii="宋体" w:eastAsia="宋体" w:hAnsi="宋体" w:cs="宋体" w:hint="eastAsia"/>
                <w:color w:val="000000"/>
                <w:sz w:val="28"/>
                <w:szCs w:val="28"/>
                <w:shd w:val="clear" w:color="auto" w:fill="FFFFFF"/>
              </w:rPr>
              <w:t>民航运输</w:t>
            </w:r>
          </w:p>
        </w:tc>
        <w:tc>
          <w:tcPr>
            <w:tcW w:w="1176" w:type="dxa"/>
            <w:vAlign w:val="center"/>
          </w:tcPr>
          <w:p w:rsidR="00A41D32" w:rsidRDefault="006E1792">
            <w:pPr>
              <w:pStyle w:val="a4"/>
              <w:widowControl/>
              <w:spacing w:beforeAutospacing="0" w:afterAutospacing="0"/>
              <w:jc w:val="center"/>
              <w:rPr>
                <w:rFonts w:ascii="宋体" w:eastAsia="宋体" w:hAnsi="宋体" w:cs="宋体"/>
                <w:color w:val="000000"/>
                <w:sz w:val="28"/>
                <w:szCs w:val="28"/>
                <w:shd w:val="clear" w:color="auto" w:fill="FFFFFF"/>
              </w:rPr>
            </w:pPr>
            <w:r>
              <w:rPr>
                <w:rFonts w:ascii="宋体" w:eastAsia="宋体" w:hAnsi="宋体" w:cs="宋体" w:hint="eastAsia"/>
                <w:color w:val="000000"/>
                <w:sz w:val="28"/>
                <w:szCs w:val="28"/>
                <w:shd w:val="clear" w:color="auto" w:fill="FFFFFF"/>
              </w:rPr>
              <w:t>3</w:t>
            </w:r>
          </w:p>
        </w:tc>
        <w:tc>
          <w:tcPr>
            <w:tcW w:w="1504" w:type="dxa"/>
            <w:vAlign w:val="center"/>
          </w:tcPr>
          <w:p w:rsidR="00A41D32" w:rsidRDefault="006E1792">
            <w:pPr>
              <w:pStyle w:val="a4"/>
              <w:widowControl/>
              <w:spacing w:beforeAutospacing="0" w:afterAutospacing="0"/>
              <w:jc w:val="center"/>
              <w:rPr>
                <w:rFonts w:ascii="宋体" w:eastAsia="宋体" w:hAnsi="宋体" w:cs="宋体"/>
                <w:color w:val="000000"/>
                <w:sz w:val="28"/>
                <w:szCs w:val="28"/>
                <w:shd w:val="clear" w:color="auto" w:fill="FFFFFF"/>
              </w:rPr>
            </w:pPr>
            <w:r>
              <w:rPr>
                <w:rFonts w:ascii="宋体" w:eastAsia="宋体" w:hAnsi="宋体" w:cs="宋体" w:hint="eastAsia"/>
                <w:color w:val="000000"/>
                <w:sz w:val="28"/>
                <w:szCs w:val="28"/>
                <w:shd w:val="clear" w:color="auto" w:fill="FFFFFF"/>
              </w:rPr>
              <w:t>16600</w:t>
            </w:r>
          </w:p>
        </w:tc>
        <w:tc>
          <w:tcPr>
            <w:tcW w:w="1579" w:type="dxa"/>
            <w:vAlign w:val="center"/>
          </w:tcPr>
          <w:p w:rsidR="00A41D32" w:rsidRDefault="006E1792">
            <w:pPr>
              <w:pStyle w:val="a4"/>
              <w:widowControl/>
              <w:spacing w:beforeAutospacing="0" w:afterAutospacing="0"/>
              <w:jc w:val="center"/>
              <w:rPr>
                <w:rFonts w:ascii="宋体" w:eastAsia="宋体" w:hAnsi="宋体" w:cs="宋体"/>
                <w:color w:val="000000"/>
                <w:sz w:val="28"/>
                <w:szCs w:val="28"/>
                <w:shd w:val="clear" w:color="auto" w:fill="FFFFFF"/>
              </w:rPr>
            </w:pPr>
            <w:r>
              <w:rPr>
                <w:rFonts w:ascii="宋体" w:eastAsia="宋体" w:hAnsi="宋体" w:cs="宋体" w:hint="eastAsia"/>
                <w:color w:val="000000"/>
                <w:sz w:val="28"/>
                <w:szCs w:val="28"/>
                <w:shd w:val="clear" w:color="auto" w:fill="FFFFFF"/>
              </w:rPr>
              <w:t>180</w:t>
            </w:r>
          </w:p>
        </w:tc>
        <w:tc>
          <w:tcPr>
            <w:tcW w:w="1414" w:type="dxa"/>
            <w:vAlign w:val="center"/>
          </w:tcPr>
          <w:p w:rsidR="00A41D32" w:rsidRDefault="006E1792">
            <w:pPr>
              <w:pStyle w:val="a4"/>
              <w:widowControl/>
              <w:spacing w:beforeAutospacing="0" w:afterAutospacing="0"/>
              <w:jc w:val="center"/>
              <w:rPr>
                <w:rFonts w:ascii="宋体" w:eastAsia="宋体" w:hAnsi="宋体" w:cs="宋体"/>
                <w:color w:val="000000"/>
                <w:sz w:val="28"/>
                <w:szCs w:val="28"/>
                <w:shd w:val="clear" w:color="auto" w:fill="FFFFFF"/>
              </w:rPr>
            </w:pPr>
            <w:r>
              <w:rPr>
                <w:rFonts w:ascii="宋体" w:eastAsia="宋体" w:hAnsi="宋体" w:cs="宋体" w:hint="eastAsia"/>
                <w:color w:val="000000"/>
                <w:sz w:val="28"/>
                <w:szCs w:val="28"/>
                <w:shd w:val="clear" w:color="auto" w:fill="FFFFFF"/>
              </w:rPr>
              <w:t>20</w:t>
            </w:r>
          </w:p>
        </w:tc>
        <w:tc>
          <w:tcPr>
            <w:tcW w:w="1086" w:type="dxa"/>
            <w:vAlign w:val="center"/>
          </w:tcPr>
          <w:p w:rsidR="00A41D32" w:rsidRDefault="006E1792">
            <w:pPr>
              <w:pStyle w:val="a4"/>
              <w:widowControl/>
              <w:spacing w:beforeAutospacing="0" w:afterAutospacing="0"/>
              <w:jc w:val="center"/>
              <w:rPr>
                <w:rFonts w:ascii="宋体" w:eastAsia="宋体" w:hAnsi="宋体" w:cs="宋体"/>
                <w:color w:val="000000"/>
                <w:sz w:val="28"/>
                <w:szCs w:val="28"/>
                <w:shd w:val="clear" w:color="auto" w:fill="FFFFFF"/>
              </w:rPr>
            </w:pPr>
            <w:r>
              <w:rPr>
                <w:rFonts w:ascii="宋体" w:eastAsia="宋体" w:hAnsi="宋体" w:cs="宋体" w:hint="eastAsia"/>
                <w:color w:val="000000"/>
                <w:sz w:val="28"/>
                <w:szCs w:val="28"/>
                <w:shd w:val="clear" w:color="auto" w:fill="FFFFFF"/>
              </w:rPr>
              <w:t>200</w:t>
            </w:r>
          </w:p>
        </w:tc>
      </w:tr>
      <w:tr w:rsidR="00A41D32">
        <w:trPr>
          <w:trHeight w:val="615"/>
        </w:trPr>
        <w:tc>
          <w:tcPr>
            <w:tcW w:w="2799" w:type="dxa"/>
            <w:vAlign w:val="center"/>
          </w:tcPr>
          <w:p w:rsidR="00A41D32" w:rsidRDefault="006E1792">
            <w:pPr>
              <w:pStyle w:val="a4"/>
              <w:widowControl/>
              <w:spacing w:beforeAutospacing="0" w:afterAutospacing="0"/>
              <w:jc w:val="center"/>
              <w:rPr>
                <w:rFonts w:ascii="宋体" w:eastAsia="宋体" w:hAnsi="宋体" w:cs="宋体"/>
                <w:color w:val="000000"/>
                <w:sz w:val="28"/>
                <w:szCs w:val="28"/>
                <w:shd w:val="clear" w:color="auto" w:fill="FFFFFF"/>
              </w:rPr>
            </w:pPr>
            <w:r>
              <w:rPr>
                <w:rFonts w:ascii="宋体" w:eastAsia="宋体" w:hAnsi="宋体" w:cs="宋体" w:hint="eastAsia"/>
                <w:color w:val="000000"/>
                <w:sz w:val="28"/>
                <w:szCs w:val="28"/>
                <w:shd w:val="clear" w:color="auto" w:fill="FFFFFF"/>
              </w:rPr>
              <w:t>定翼机驾驶技术</w:t>
            </w:r>
          </w:p>
        </w:tc>
        <w:tc>
          <w:tcPr>
            <w:tcW w:w="1176" w:type="dxa"/>
            <w:vAlign w:val="center"/>
          </w:tcPr>
          <w:p w:rsidR="00A41D32" w:rsidRDefault="006E1792">
            <w:pPr>
              <w:pStyle w:val="a4"/>
              <w:widowControl/>
              <w:spacing w:beforeAutospacing="0" w:afterAutospacing="0"/>
              <w:jc w:val="center"/>
              <w:rPr>
                <w:rFonts w:ascii="宋体" w:eastAsia="宋体" w:hAnsi="宋体" w:cs="宋体"/>
                <w:color w:val="000000"/>
                <w:sz w:val="28"/>
                <w:szCs w:val="28"/>
                <w:shd w:val="clear" w:color="auto" w:fill="FFFFFF"/>
              </w:rPr>
            </w:pPr>
            <w:r>
              <w:rPr>
                <w:rFonts w:ascii="宋体" w:eastAsia="宋体" w:hAnsi="宋体" w:cs="宋体" w:hint="eastAsia"/>
                <w:color w:val="000000"/>
                <w:sz w:val="28"/>
                <w:szCs w:val="28"/>
                <w:shd w:val="clear" w:color="auto" w:fill="FFFFFF"/>
              </w:rPr>
              <w:t>3</w:t>
            </w:r>
          </w:p>
        </w:tc>
        <w:tc>
          <w:tcPr>
            <w:tcW w:w="1504" w:type="dxa"/>
            <w:vAlign w:val="center"/>
          </w:tcPr>
          <w:p w:rsidR="00A41D32" w:rsidRDefault="006E1792">
            <w:pPr>
              <w:pStyle w:val="a4"/>
              <w:widowControl/>
              <w:spacing w:beforeAutospacing="0" w:afterAutospacing="0"/>
              <w:jc w:val="center"/>
              <w:rPr>
                <w:rFonts w:ascii="宋体" w:eastAsia="宋体" w:hAnsi="宋体" w:cs="宋体"/>
                <w:color w:val="000000"/>
                <w:sz w:val="28"/>
                <w:szCs w:val="28"/>
                <w:shd w:val="clear" w:color="auto" w:fill="FFFFFF"/>
              </w:rPr>
            </w:pPr>
            <w:r>
              <w:rPr>
                <w:rFonts w:ascii="宋体" w:eastAsia="宋体" w:hAnsi="宋体" w:cs="宋体" w:hint="eastAsia"/>
                <w:color w:val="000000"/>
                <w:sz w:val="28"/>
                <w:szCs w:val="28"/>
                <w:shd w:val="clear" w:color="auto" w:fill="FFFFFF"/>
              </w:rPr>
              <w:t>16900</w:t>
            </w:r>
          </w:p>
        </w:tc>
        <w:tc>
          <w:tcPr>
            <w:tcW w:w="1579" w:type="dxa"/>
            <w:vAlign w:val="center"/>
          </w:tcPr>
          <w:p w:rsidR="00A41D32" w:rsidRDefault="006E1792">
            <w:pPr>
              <w:pStyle w:val="a4"/>
              <w:widowControl/>
              <w:spacing w:beforeAutospacing="0" w:afterAutospacing="0"/>
              <w:jc w:val="center"/>
              <w:rPr>
                <w:rFonts w:ascii="宋体" w:eastAsia="宋体" w:hAnsi="宋体" w:cs="宋体"/>
                <w:color w:val="000000"/>
                <w:sz w:val="28"/>
                <w:szCs w:val="28"/>
                <w:shd w:val="clear" w:color="auto" w:fill="FFFFFF"/>
              </w:rPr>
            </w:pPr>
            <w:r>
              <w:rPr>
                <w:rFonts w:ascii="宋体" w:eastAsia="宋体" w:hAnsi="宋体" w:cs="宋体" w:hint="eastAsia"/>
                <w:color w:val="000000"/>
                <w:sz w:val="28"/>
                <w:szCs w:val="28"/>
                <w:shd w:val="clear" w:color="auto" w:fill="FFFFFF"/>
              </w:rPr>
              <w:t>10</w:t>
            </w:r>
          </w:p>
        </w:tc>
        <w:tc>
          <w:tcPr>
            <w:tcW w:w="1414" w:type="dxa"/>
            <w:vAlign w:val="center"/>
          </w:tcPr>
          <w:p w:rsidR="00A41D32" w:rsidRDefault="006E1792">
            <w:pPr>
              <w:pStyle w:val="a4"/>
              <w:widowControl/>
              <w:spacing w:beforeAutospacing="0" w:afterAutospacing="0"/>
              <w:jc w:val="center"/>
              <w:rPr>
                <w:rFonts w:ascii="宋体" w:eastAsia="宋体" w:hAnsi="宋体" w:cs="宋体"/>
                <w:color w:val="000000"/>
                <w:sz w:val="28"/>
                <w:szCs w:val="28"/>
                <w:shd w:val="clear" w:color="auto" w:fill="FFFFFF"/>
              </w:rPr>
            </w:pPr>
            <w:r>
              <w:rPr>
                <w:rFonts w:ascii="宋体" w:eastAsia="宋体" w:hAnsi="宋体" w:cs="宋体" w:hint="eastAsia"/>
                <w:color w:val="000000"/>
                <w:sz w:val="28"/>
                <w:szCs w:val="28"/>
                <w:shd w:val="clear" w:color="auto" w:fill="FFFFFF"/>
              </w:rPr>
              <w:t>10</w:t>
            </w:r>
          </w:p>
        </w:tc>
        <w:tc>
          <w:tcPr>
            <w:tcW w:w="1086" w:type="dxa"/>
            <w:vAlign w:val="center"/>
          </w:tcPr>
          <w:p w:rsidR="00A41D32" w:rsidRDefault="006E1792">
            <w:pPr>
              <w:pStyle w:val="a4"/>
              <w:widowControl/>
              <w:spacing w:beforeAutospacing="0" w:afterAutospacing="0"/>
              <w:jc w:val="center"/>
              <w:rPr>
                <w:rFonts w:ascii="宋体" w:eastAsia="宋体" w:hAnsi="宋体" w:cs="宋体"/>
                <w:color w:val="000000"/>
                <w:sz w:val="28"/>
                <w:szCs w:val="28"/>
                <w:shd w:val="clear" w:color="auto" w:fill="FFFFFF"/>
              </w:rPr>
            </w:pPr>
            <w:r>
              <w:rPr>
                <w:rFonts w:ascii="宋体" w:eastAsia="宋体" w:hAnsi="宋体" w:cs="宋体" w:hint="eastAsia"/>
                <w:color w:val="000000"/>
                <w:sz w:val="28"/>
                <w:szCs w:val="28"/>
                <w:shd w:val="clear" w:color="auto" w:fill="FFFFFF"/>
              </w:rPr>
              <w:t>20</w:t>
            </w:r>
          </w:p>
        </w:tc>
      </w:tr>
      <w:tr w:rsidR="00A41D32">
        <w:trPr>
          <w:trHeight w:val="615"/>
        </w:trPr>
        <w:tc>
          <w:tcPr>
            <w:tcW w:w="2799" w:type="dxa"/>
            <w:vAlign w:val="center"/>
          </w:tcPr>
          <w:p w:rsidR="00A41D32" w:rsidRDefault="006E1792">
            <w:pPr>
              <w:pStyle w:val="a4"/>
              <w:widowControl/>
              <w:spacing w:beforeAutospacing="0" w:afterAutospacing="0"/>
              <w:jc w:val="center"/>
              <w:rPr>
                <w:rFonts w:ascii="宋体" w:eastAsia="宋体" w:hAnsi="宋体" w:cs="宋体"/>
                <w:color w:val="000000"/>
                <w:sz w:val="28"/>
                <w:szCs w:val="28"/>
                <w:shd w:val="clear" w:color="auto" w:fill="FFFFFF"/>
              </w:rPr>
            </w:pPr>
            <w:r>
              <w:rPr>
                <w:rFonts w:ascii="宋体" w:eastAsia="宋体" w:hAnsi="宋体" w:cs="宋体" w:hint="eastAsia"/>
                <w:color w:val="000000"/>
                <w:sz w:val="28"/>
                <w:szCs w:val="28"/>
                <w:shd w:val="clear" w:color="auto" w:fill="FFFFFF"/>
              </w:rPr>
              <w:t>空中乘务</w:t>
            </w:r>
          </w:p>
        </w:tc>
        <w:tc>
          <w:tcPr>
            <w:tcW w:w="1176" w:type="dxa"/>
            <w:vAlign w:val="center"/>
          </w:tcPr>
          <w:p w:rsidR="00A41D32" w:rsidRDefault="006E1792">
            <w:pPr>
              <w:pStyle w:val="a4"/>
              <w:widowControl/>
              <w:spacing w:beforeAutospacing="0" w:afterAutospacing="0"/>
              <w:jc w:val="center"/>
              <w:rPr>
                <w:rFonts w:ascii="宋体" w:eastAsia="宋体" w:hAnsi="宋体" w:cs="宋体"/>
                <w:color w:val="000000"/>
                <w:sz w:val="28"/>
                <w:szCs w:val="28"/>
                <w:shd w:val="clear" w:color="auto" w:fill="FFFFFF"/>
              </w:rPr>
            </w:pPr>
            <w:r>
              <w:rPr>
                <w:rFonts w:ascii="宋体" w:eastAsia="宋体" w:hAnsi="宋体" w:cs="宋体" w:hint="eastAsia"/>
                <w:color w:val="000000"/>
                <w:sz w:val="28"/>
                <w:szCs w:val="28"/>
                <w:shd w:val="clear" w:color="auto" w:fill="FFFFFF"/>
              </w:rPr>
              <w:t>3</w:t>
            </w:r>
          </w:p>
        </w:tc>
        <w:tc>
          <w:tcPr>
            <w:tcW w:w="1504" w:type="dxa"/>
            <w:vAlign w:val="center"/>
          </w:tcPr>
          <w:p w:rsidR="00A41D32" w:rsidRDefault="006E1792">
            <w:pPr>
              <w:pStyle w:val="a4"/>
              <w:widowControl/>
              <w:spacing w:beforeAutospacing="0" w:afterAutospacing="0"/>
              <w:jc w:val="center"/>
              <w:rPr>
                <w:rFonts w:ascii="宋体" w:eastAsia="宋体" w:hAnsi="宋体" w:cs="宋体"/>
                <w:color w:val="000000"/>
                <w:sz w:val="28"/>
                <w:szCs w:val="28"/>
                <w:shd w:val="clear" w:color="auto" w:fill="FFFFFF"/>
              </w:rPr>
            </w:pPr>
            <w:r>
              <w:rPr>
                <w:rFonts w:ascii="宋体" w:eastAsia="宋体" w:hAnsi="宋体" w:cs="宋体" w:hint="eastAsia"/>
                <w:color w:val="000000"/>
                <w:sz w:val="28"/>
                <w:szCs w:val="28"/>
                <w:shd w:val="clear" w:color="auto" w:fill="FFFFFF"/>
              </w:rPr>
              <w:t>16900</w:t>
            </w:r>
          </w:p>
        </w:tc>
        <w:tc>
          <w:tcPr>
            <w:tcW w:w="1579" w:type="dxa"/>
            <w:vAlign w:val="center"/>
          </w:tcPr>
          <w:p w:rsidR="00A41D32" w:rsidRDefault="006E1792">
            <w:pPr>
              <w:pStyle w:val="a4"/>
              <w:widowControl/>
              <w:spacing w:beforeAutospacing="0" w:afterAutospacing="0"/>
              <w:jc w:val="center"/>
              <w:rPr>
                <w:rFonts w:ascii="宋体" w:eastAsia="宋体" w:hAnsi="宋体" w:cs="宋体"/>
                <w:color w:val="000000"/>
                <w:sz w:val="28"/>
                <w:szCs w:val="28"/>
                <w:shd w:val="clear" w:color="auto" w:fill="FFFFFF"/>
              </w:rPr>
            </w:pPr>
            <w:r>
              <w:rPr>
                <w:rFonts w:ascii="宋体" w:eastAsia="宋体" w:hAnsi="宋体" w:cs="宋体" w:hint="eastAsia"/>
                <w:color w:val="000000"/>
                <w:sz w:val="28"/>
                <w:szCs w:val="28"/>
                <w:shd w:val="clear" w:color="auto" w:fill="FFFFFF"/>
              </w:rPr>
              <w:t>150</w:t>
            </w:r>
          </w:p>
        </w:tc>
        <w:tc>
          <w:tcPr>
            <w:tcW w:w="1414" w:type="dxa"/>
            <w:vAlign w:val="center"/>
          </w:tcPr>
          <w:p w:rsidR="00A41D32" w:rsidRDefault="006E1792">
            <w:pPr>
              <w:pStyle w:val="a4"/>
              <w:widowControl/>
              <w:spacing w:beforeAutospacing="0" w:afterAutospacing="0"/>
              <w:jc w:val="center"/>
              <w:rPr>
                <w:rFonts w:ascii="宋体" w:eastAsia="宋体" w:hAnsi="宋体" w:cs="宋体"/>
                <w:color w:val="000000"/>
                <w:sz w:val="28"/>
                <w:szCs w:val="28"/>
                <w:shd w:val="clear" w:color="auto" w:fill="FFFFFF"/>
              </w:rPr>
            </w:pPr>
            <w:r>
              <w:rPr>
                <w:rFonts w:ascii="宋体" w:eastAsia="宋体" w:hAnsi="宋体" w:cs="宋体" w:hint="eastAsia"/>
                <w:color w:val="000000"/>
                <w:sz w:val="28"/>
                <w:szCs w:val="28"/>
                <w:shd w:val="clear" w:color="auto" w:fill="FFFFFF"/>
              </w:rPr>
              <w:t>50</w:t>
            </w:r>
          </w:p>
        </w:tc>
        <w:tc>
          <w:tcPr>
            <w:tcW w:w="1086" w:type="dxa"/>
            <w:vAlign w:val="center"/>
          </w:tcPr>
          <w:p w:rsidR="00A41D32" w:rsidRDefault="006E1792">
            <w:pPr>
              <w:pStyle w:val="a4"/>
              <w:widowControl/>
              <w:spacing w:beforeAutospacing="0" w:afterAutospacing="0"/>
              <w:jc w:val="center"/>
              <w:rPr>
                <w:rFonts w:ascii="宋体" w:eastAsia="宋体" w:hAnsi="宋体" w:cs="宋体"/>
                <w:color w:val="000000"/>
                <w:sz w:val="28"/>
                <w:szCs w:val="28"/>
                <w:shd w:val="clear" w:color="auto" w:fill="FFFFFF"/>
              </w:rPr>
            </w:pPr>
            <w:r>
              <w:rPr>
                <w:rFonts w:ascii="宋体" w:eastAsia="宋体" w:hAnsi="宋体" w:cs="宋体" w:hint="eastAsia"/>
                <w:color w:val="000000"/>
                <w:sz w:val="28"/>
                <w:szCs w:val="28"/>
                <w:shd w:val="clear" w:color="auto" w:fill="FFFFFF"/>
              </w:rPr>
              <w:t>200</w:t>
            </w:r>
          </w:p>
        </w:tc>
      </w:tr>
      <w:tr w:rsidR="00A41D32">
        <w:trPr>
          <w:trHeight w:val="615"/>
        </w:trPr>
        <w:tc>
          <w:tcPr>
            <w:tcW w:w="2799" w:type="dxa"/>
            <w:vAlign w:val="center"/>
          </w:tcPr>
          <w:p w:rsidR="00A41D32" w:rsidRDefault="006E1792">
            <w:pPr>
              <w:pStyle w:val="a4"/>
              <w:widowControl/>
              <w:spacing w:beforeAutospacing="0" w:afterAutospacing="0"/>
              <w:jc w:val="center"/>
              <w:rPr>
                <w:rFonts w:ascii="宋体" w:eastAsia="宋体" w:hAnsi="宋体" w:cs="宋体"/>
                <w:color w:val="000000"/>
                <w:sz w:val="28"/>
                <w:szCs w:val="28"/>
                <w:shd w:val="clear" w:color="auto" w:fill="FFFFFF"/>
              </w:rPr>
            </w:pPr>
            <w:r>
              <w:rPr>
                <w:rFonts w:ascii="宋体" w:eastAsia="宋体" w:hAnsi="宋体" w:cs="宋体" w:hint="eastAsia"/>
                <w:color w:val="000000"/>
                <w:sz w:val="28"/>
                <w:szCs w:val="28"/>
                <w:shd w:val="clear" w:color="auto" w:fill="FFFFFF"/>
              </w:rPr>
              <w:t>民航安全技术管理</w:t>
            </w:r>
          </w:p>
        </w:tc>
        <w:tc>
          <w:tcPr>
            <w:tcW w:w="1176" w:type="dxa"/>
            <w:vAlign w:val="center"/>
          </w:tcPr>
          <w:p w:rsidR="00A41D32" w:rsidRDefault="006E1792">
            <w:pPr>
              <w:pStyle w:val="a4"/>
              <w:widowControl/>
              <w:spacing w:beforeAutospacing="0" w:afterAutospacing="0"/>
              <w:jc w:val="center"/>
              <w:rPr>
                <w:rFonts w:ascii="宋体" w:eastAsia="宋体" w:hAnsi="宋体" w:cs="宋体"/>
                <w:color w:val="000000"/>
                <w:sz w:val="28"/>
                <w:szCs w:val="28"/>
                <w:shd w:val="clear" w:color="auto" w:fill="FFFFFF"/>
              </w:rPr>
            </w:pPr>
            <w:r>
              <w:rPr>
                <w:rFonts w:ascii="宋体" w:eastAsia="宋体" w:hAnsi="宋体" w:cs="宋体" w:hint="eastAsia"/>
                <w:color w:val="000000"/>
                <w:sz w:val="28"/>
                <w:szCs w:val="28"/>
                <w:shd w:val="clear" w:color="auto" w:fill="FFFFFF"/>
              </w:rPr>
              <w:t>3</w:t>
            </w:r>
          </w:p>
        </w:tc>
        <w:tc>
          <w:tcPr>
            <w:tcW w:w="1504" w:type="dxa"/>
            <w:vAlign w:val="center"/>
          </w:tcPr>
          <w:p w:rsidR="00A41D32" w:rsidRDefault="006E1792">
            <w:pPr>
              <w:pStyle w:val="a4"/>
              <w:widowControl/>
              <w:spacing w:beforeAutospacing="0" w:afterAutospacing="0"/>
              <w:jc w:val="center"/>
              <w:rPr>
                <w:rFonts w:ascii="宋体" w:eastAsia="宋体" w:hAnsi="宋体" w:cs="宋体"/>
                <w:color w:val="000000"/>
                <w:sz w:val="28"/>
                <w:szCs w:val="28"/>
                <w:shd w:val="clear" w:color="auto" w:fill="FFFFFF"/>
              </w:rPr>
            </w:pPr>
            <w:r>
              <w:rPr>
                <w:rFonts w:ascii="宋体" w:eastAsia="宋体" w:hAnsi="宋体" w:cs="宋体" w:hint="eastAsia"/>
                <w:color w:val="000000"/>
                <w:sz w:val="28"/>
                <w:szCs w:val="28"/>
                <w:shd w:val="clear" w:color="auto" w:fill="FFFFFF"/>
              </w:rPr>
              <w:t>16600</w:t>
            </w:r>
          </w:p>
        </w:tc>
        <w:tc>
          <w:tcPr>
            <w:tcW w:w="1579" w:type="dxa"/>
            <w:vAlign w:val="center"/>
          </w:tcPr>
          <w:p w:rsidR="00A41D32" w:rsidRDefault="006E1792">
            <w:pPr>
              <w:pStyle w:val="a4"/>
              <w:widowControl/>
              <w:spacing w:beforeAutospacing="0" w:afterAutospacing="0"/>
              <w:jc w:val="center"/>
              <w:rPr>
                <w:rFonts w:ascii="宋体" w:eastAsia="宋体" w:hAnsi="宋体" w:cs="宋体"/>
                <w:color w:val="000000"/>
                <w:sz w:val="28"/>
                <w:szCs w:val="28"/>
                <w:shd w:val="clear" w:color="auto" w:fill="FFFFFF"/>
              </w:rPr>
            </w:pPr>
            <w:r>
              <w:rPr>
                <w:rFonts w:ascii="宋体" w:eastAsia="宋体" w:hAnsi="宋体" w:cs="宋体" w:hint="eastAsia"/>
                <w:color w:val="000000"/>
                <w:sz w:val="28"/>
                <w:szCs w:val="28"/>
                <w:shd w:val="clear" w:color="auto" w:fill="FFFFFF"/>
              </w:rPr>
              <w:t>200</w:t>
            </w:r>
          </w:p>
        </w:tc>
        <w:tc>
          <w:tcPr>
            <w:tcW w:w="1414" w:type="dxa"/>
            <w:vAlign w:val="center"/>
          </w:tcPr>
          <w:p w:rsidR="00A41D32" w:rsidRDefault="006E1792">
            <w:pPr>
              <w:pStyle w:val="a4"/>
              <w:widowControl/>
              <w:spacing w:beforeAutospacing="0" w:afterAutospacing="0"/>
              <w:jc w:val="center"/>
              <w:rPr>
                <w:rFonts w:ascii="宋体" w:eastAsia="宋体" w:hAnsi="宋体" w:cs="宋体"/>
                <w:color w:val="000000"/>
                <w:sz w:val="28"/>
                <w:szCs w:val="28"/>
                <w:shd w:val="clear" w:color="auto" w:fill="FFFFFF"/>
              </w:rPr>
            </w:pPr>
            <w:r>
              <w:rPr>
                <w:rFonts w:ascii="宋体" w:eastAsia="宋体" w:hAnsi="宋体" w:cs="宋体" w:hint="eastAsia"/>
                <w:color w:val="000000"/>
                <w:sz w:val="28"/>
                <w:szCs w:val="28"/>
                <w:shd w:val="clear" w:color="auto" w:fill="FFFFFF"/>
              </w:rPr>
              <w:t>60</w:t>
            </w:r>
          </w:p>
        </w:tc>
        <w:tc>
          <w:tcPr>
            <w:tcW w:w="1086" w:type="dxa"/>
            <w:vAlign w:val="center"/>
          </w:tcPr>
          <w:p w:rsidR="00A41D32" w:rsidRDefault="006E1792">
            <w:pPr>
              <w:pStyle w:val="a4"/>
              <w:widowControl/>
              <w:spacing w:beforeAutospacing="0" w:afterAutospacing="0"/>
              <w:jc w:val="center"/>
              <w:rPr>
                <w:rFonts w:ascii="宋体" w:eastAsia="宋体" w:hAnsi="宋体" w:cs="宋体"/>
                <w:color w:val="000000"/>
                <w:sz w:val="28"/>
                <w:szCs w:val="28"/>
                <w:shd w:val="clear" w:color="auto" w:fill="FFFFFF"/>
              </w:rPr>
            </w:pPr>
            <w:r>
              <w:rPr>
                <w:rFonts w:ascii="宋体" w:eastAsia="宋体" w:hAnsi="宋体" w:cs="宋体" w:hint="eastAsia"/>
                <w:color w:val="000000"/>
                <w:sz w:val="28"/>
                <w:szCs w:val="28"/>
                <w:shd w:val="clear" w:color="auto" w:fill="FFFFFF"/>
              </w:rPr>
              <w:t>260</w:t>
            </w:r>
          </w:p>
        </w:tc>
      </w:tr>
      <w:tr w:rsidR="00A41D32">
        <w:trPr>
          <w:trHeight w:val="615"/>
        </w:trPr>
        <w:tc>
          <w:tcPr>
            <w:tcW w:w="2799" w:type="dxa"/>
            <w:vAlign w:val="center"/>
          </w:tcPr>
          <w:p w:rsidR="00A41D32" w:rsidRDefault="006E1792">
            <w:pPr>
              <w:pStyle w:val="a4"/>
              <w:widowControl/>
              <w:spacing w:beforeAutospacing="0" w:afterAutospacing="0"/>
              <w:jc w:val="center"/>
              <w:rPr>
                <w:rFonts w:ascii="宋体" w:eastAsia="宋体" w:hAnsi="宋体" w:cs="宋体"/>
                <w:color w:val="000000"/>
                <w:sz w:val="28"/>
                <w:szCs w:val="28"/>
                <w:shd w:val="clear" w:color="auto" w:fill="FFFFFF"/>
              </w:rPr>
            </w:pPr>
            <w:r>
              <w:rPr>
                <w:rFonts w:ascii="宋体" w:eastAsia="宋体" w:hAnsi="宋体" w:cs="宋体" w:hint="eastAsia"/>
                <w:color w:val="000000"/>
                <w:sz w:val="28"/>
                <w:szCs w:val="28"/>
                <w:shd w:val="clear" w:color="auto" w:fill="FFFFFF"/>
              </w:rPr>
              <w:t>飞机机电设备维修</w:t>
            </w:r>
          </w:p>
        </w:tc>
        <w:tc>
          <w:tcPr>
            <w:tcW w:w="1176" w:type="dxa"/>
            <w:vAlign w:val="center"/>
          </w:tcPr>
          <w:p w:rsidR="00A41D32" w:rsidRDefault="006E1792">
            <w:pPr>
              <w:pStyle w:val="a4"/>
              <w:widowControl/>
              <w:spacing w:beforeAutospacing="0" w:afterAutospacing="0"/>
              <w:jc w:val="center"/>
              <w:rPr>
                <w:rFonts w:ascii="宋体" w:eastAsia="宋体" w:hAnsi="宋体" w:cs="宋体"/>
                <w:color w:val="000000"/>
                <w:sz w:val="28"/>
                <w:szCs w:val="28"/>
                <w:shd w:val="clear" w:color="auto" w:fill="FFFFFF"/>
              </w:rPr>
            </w:pPr>
            <w:r>
              <w:rPr>
                <w:rFonts w:ascii="宋体" w:eastAsia="宋体" w:hAnsi="宋体" w:cs="宋体" w:hint="eastAsia"/>
                <w:color w:val="000000"/>
                <w:sz w:val="28"/>
                <w:szCs w:val="28"/>
                <w:shd w:val="clear" w:color="auto" w:fill="FFFFFF"/>
              </w:rPr>
              <w:t>3</w:t>
            </w:r>
          </w:p>
        </w:tc>
        <w:tc>
          <w:tcPr>
            <w:tcW w:w="1504" w:type="dxa"/>
            <w:vAlign w:val="center"/>
          </w:tcPr>
          <w:p w:rsidR="00A41D32" w:rsidRDefault="006E1792">
            <w:pPr>
              <w:pStyle w:val="a4"/>
              <w:widowControl/>
              <w:spacing w:beforeAutospacing="0" w:afterAutospacing="0"/>
              <w:jc w:val="center"/>
              <w:rPr>
                <w:rFonts w:ascii="宋体" w:eastAsia="宋体" w:hAnsi="宋体" w:cs="宋体"/>
                <w:color w:val="000000"/>
                <w:sz w:val="28"/>
                <w:szCs w:val="28"/>
                <w:shd w:val="clear" w:color="auto" w:fill="FFFFFF"/>
              </w:rPr>
            </w:pPr>
            <w:r>
              <w:rPr>
                <w:rFonts w:ascii="宋体" w:eastAsia="宋体" w:hAnsi="宋体" w:cs="宋体" w:hint="eastAsia"/>
                <w:color w:val="000000"/>
                <w:sz w:val="28"/>
                <w:szCs w:val="28"/>
                <w:shd w:val="clear" w:color="auto" w:fill="FFFFFF"/>
              </w:rPr>
              <w:t>16900</w:t>
            </w:r>
          </w:p>
        </w:tc>
        <w:tc>
          <w:tcPr>
            <w:tcW w:w="1579" w:type="dxa"/>
            <w:vAlign w:val="center"/>
          </w:tcPr>
          <w:p w:rsidR="00A41D32" w:rsidRDefault="006E1792">
            <w:pPr>
              <w:pStyle w:val="a4"/>
              <w:widowControl/>
              <w:spacing w:beforeAutospacing="0" w:afterAutospacing="0"/>
              <w:jc w:val="center"/>
              <w:rPr>
                <w:rFonts w:ascii="宋体" w:eastAsia="宋体" w:hAnsi="宋体" w:cs="宋体"/>
                <w:color w:val="000000"/>
                <w:sz w:val="28"/>
                <w:szCs w:val="28"/>
                <w:shd w:val="clear" w:color="auto" w:fill="FFFFFF"/>
              </w:rPr>
            </w:pPr>
            <w:r>
              <w:rPr>
                <w:rFonts w:ascii="宋体" w:eastAsia="宋体" w:hAnsi="宋体" w:cs="宋体" w:hint="eastAsia"/>
                <w:color w:val="000000"/>
                <w:sz w:val="28"/>
                <w:szCs w:val="28"/>
                <w:shd w:val="clear" w:color="auto" w:fill="FFFFFF"/>
              </w:rPr>
              <w:t>40</w:t>
            </w:r>
          </w:p>
        </w:tc>
        <w:tc>
          <w:tcPr>
            <w:tcW w:w="1414" w:type="dxa"/>
            <w:vAlign w:val="center"/>
          </w:tcPr>
          <w:p w:rsidR="00A41D32" w:rsidRDefault="006E1792">
            <w:pPr>
              <w:pStyle w:val="a4"/>
              <w:widowControl/>
              <w:spacing w:beforeAutospacing="0" w:afterAutospacing="0"/>
              <w:jc w:val="center"/>
              <w:rPr>
                <w:rFonts w:ascii="宋体" w:eastAsia="宋体" w:hAnsi="宋体" w:cs="宋体"/>
                <w:color w:val="000000"/>
                <w:sz w:val="28"/>
                <w:szCs w:val="28"/>
                <w:shd w:val="clear" w:color="auto" w:fill="FFFFFF"/>
              </w:rPr>
            </w:pPr>
            <w:r>
              <w:rPr>
                <w:rFonts w:ascii="宋体" w:eastAsia="宋体" w:hAnsi="宋体" w:cs="宋体" w:hint="eastAsia"/>
                <w:color w:val="000000"/>
                <w:sz w:val="28"/>
                <w:szCs w:val="28"/>
                <w:shd w:val="clear" w:color="auto" w:fill="FFFFFF"/>
              </w:rPr>
              <w:t>20</w:t>
            </w:r>
          </w:p>
        </w:tc>
        <w:tc>
          <w:tcPr>
            <w:tcW w:w="1086" w:type="dxa"/>
            <w:vAlign w:val="center"/>
          </w:tcPr>
          <w:p w:rsidR="00A41D32" w:rsidRDefault="006E1792">
            <w:pPr>
              <w:pStyle w:val="a4"/>
              <w:widowControl/>
              <w:spacing w:beforeAutospacing="0" w:afterAutospacing="0"/>
              <w:jc w:val="center"/>
              <w:rPr>
                <w:rFonts w:ascii="宋体" w:eastAsia="宋体" w:hAnsi="宋体" w:cs="宋体"/>
                <w:color w:val="000000"/>
                <w:sz w:val="28"/>
                <w:szCs w:val="28"/>
                <w:shd w:val="clear" w:color="auto" w:fill="FFFFFF"/>
              </w:rPr>
            </w:pPr>
            <w:r>
              <w:rPr>
                <w:rFonts w:ascii="宋体" w:eastAsia="宋体" w:hAnsi="宋体" w:cs="宋体" w:hint="eastAsia"/>
                <w:color w:val="000000"/>
                <w:sz w:val="28"/>
                <w:szCs w:val="28"/>
                <w:shd w:val="clear" w:color="auto" w:fill="FFFFFF"/>
              </w:rPr>
              <w:t>60</w:t>
            </w:r>
          </w:p>
        </w:tc>
      </w:tr>
      <w:tr w:rsidR="00A41D32">
        <w:trPr>
          <w:trHeight w:val="615"/>
        </w:trPr>
        <w:tc>
          <w:tcPr>
            <w:tcW w:w="2799" w:type="dxa"/>
            <w:vAlign w:val="center"/>
          </w:tcPr>
          <w:p w:rsidR="00A41D32" w:rsidRDefault="006E1792">
            <w:pPr>
              <w:pStyle w:val="a4"/>
              <w:widowControl/>
              <w:spacing w:beforeAutospacing="0" w:afterAutospacing="0"/>
              <w:jc w:val="center"/>
              <w:rPr>
                <w:rFonts w:ascii="宋体" w:eastAsia="宋体" w:hAnsi="宋体" w:cs="宋体"/>
                <w:color w:val="000000"/>
                <w:sz w:val="28"/>
                <w:szCs w:val="28"/>
                <w:shd w:val="clear" w:color="auto" w:fill="FFFFFF"/>
              </w:rPr>
            </w:pPr>
            <w:r>
              <w:rPr>
                <w:rFonts w:ascii="宋体" w:eastAsia="宋体" w:hAnsi="宋体" w:cs="宋体" w:hint="eastAsia"/>
                <w:color w:val="000000"/>
                <w:sz w:val="28"/>
                <w:szCs w:val="28"/>
                <w:shd w:val="clear" w:color="auto" w:fill="FFFFFF"/>
              </w:rPr>
              <w:t>无人机应用技术</w:t>
            </w:r>
          </w:p>
        </w:tc>
        <w:tc>
          <w:tcPr>
            <w:tcW w:w="1176" w:type="dxa"/>
            <w:vAlign w:val="center"/>
          </w:tcPr>
          <w:p w:rsidR="00A41D32" w:rsidRDefault="006E1792">
            <w:pPr>
              <w:pStyle w:val="a4"/>
              <w:widowControl/>
              <w:spacing w:beforeAutospacing="0" w:afterAutospacing="0"/>
              <w:jc w:val="center"/>
              <w:rPr>
                <w:rFonts w:ascii="宋体" w:eastAsia="宋体" w:hAnsi="宋体" w:cs="宋体"/>
                <w:color w:val="000000"/>
                <w:sz w:val="28"/>
                <w:szCs w:val="28"/>
                <w:shd w:val="clear" w:color="auto" w:fill="FFFFFF"/>
              </w:rPr>
            </w:pPr>
            <w:r>
              <w:rPr>
                <w:rFonts w:ascii="宋体" w:eastAsia="宋体" w:hAnsi="宋体" w:cs="宋体" w:hint="eastAsia"/>
                <w:color w:val="000000"/>
                <w:sz w:val="28"/>
                <w:szCs w:val="28"/>
                <w:shd w:val="clear" w:color="auto" w:fill="FFFFFF"/>
              </w:rPr>
              <w:t>3</w:t>
            </w:r>
          </w:p>
        </w:tc>
        <w:tc>
          <w:tcPr>
            <w:tcW w:w="1504" w:type="dxa"/>
            <w:vAlign w:val="center"/>
          </w:tcPr>
          <w:p w:rsidR="00A41D32" w:rsidRDefault="006E1792">
            <w:pPr>
              <w:pStyle w:val="a4"/>
              <w:widowControl/>
              <w:spacing w:beforeAutospacing="0" w:afterAutospacing="0"/>
              <w:jc w:val="center"/>
              <w:rPr>
                <w:rFonts w:ascii="宋体" w:eastAsia="宋体" w:hAnsi="宋体" w:cs="宋体"/>
                <w:color w:val="000000"/>
                <w:sz w:val="28"/>
                <w:szCs w:val="28"/>
                <w:shd w:val="clear" w:color="auto" w:fill="FFFFFF"/>
              </w:rPr>
            </w:pPr>
            <w:r>
              <w:rPr>
                <w:rFonts w:ascii="宋体" w:eastAsia="宋体" w:hAnsi="宋体" w:cs="宋体" w:hint="eastAsia"/>
                <w:color w:val="000000"/>
                <w:sz w:val="28"/>
                <w:szCs w:val="28"/>
                <w:shd w:val="clear" w:color="auto" w:fill="FFFFFF"/>
              </w:rPr>
              <w:t>16900</w:t>
            </w:r>
          </w:p>
        </w:tc>
        <w:tc>
          <w:tcPr>
            <w:tcW w:w="1579" w:type="dxa"/>
            <w:vAlign w:val="center"/>
          </w:tcPr>
          <w:p w:rsidR="00A41D32" w:rsidRDefault="006E1792">
            <w:pPr>
              <w:pStyle w:val="a4"/>
              <w:widowControl/>
              <w:spacing w:beforeAutospacing="0" w:afterAutospacing="0"/>
              <w:jc w:val="center"/>
              <w:rPr>
                <w:rFonts w:ascii="宋体" w:eastAsia="宋体" w:hAnsi="宋体" w:cs="宋体"/>
                <w:color w:val="000000"/>
                <w:sz w:val="28"/>
                <w:szCs w:val="28"/>
                <w:shd w:val="clear" w:color="auto" w:fill="FFFFFF"/>
              </w:rPr>
            </w:pPr>
            <w:r>
              <w:rPr>
                <w:rFonts w:ascii="宋体" w:eastAsia="宋体" w:hAnsi="宋体" w:cs="宋体" w:hint="eastAsia"/>
                <w:color w:val="000000"/>
                <w:sz w:val="28"/>
                <w:szCs w:val="28"/>
                <w:shd w:val="clear" w:color="auto" w:fill="FFFFFF"/>
              </w:rPr>
              <w:t>20</w:t>
            </w:r>
          </w:p>
        </w:tc>
        <w:tc>
          <w:tcPr>
            <w:tcW w:w="1414" w:type="dxa"/>
            <w:vAlign w:val="center"/>
          </w:tcPr>
          <w:p w:rsidR="00A41D32" w:rsidRDefault="006E1792">
            <w:pPr>
              <w:pStyle w:val="a4"/>
              <w:widowControl/>
              <w:spacing w:beforeAutospacing="0" w:afterAutospacing="0"/>
              <w:jc w:val="center"/>
              <w:rPr>
                <w:rFonts w:ascii="宋体" w:eastAsia="宋体" w:hAnsi="宋体" w:cs="宋体"/>
                <w:color w:val="000000"/>
                <w:sz w:val="28"/>
                <w:szCs w:val="28"/>
                <w:shd w:val="clear" w:color="auto" w:fill="FFFFFF"/>
              </w:rPr>
            </w:pPr>
            <w:r>
              <w:rPr>
                <w:rFonts w:ascii="宋体" w:eastAsia="宋体" w:hAnsi="宋体" w:cs="宋体" w:hint="eastAsia"/>
                <w:color w:val="000000"/>
                <w:sz w:val="28"/>
                <w:szCs w:val="28"/>
                <w:shd w:val="clear" w:color="auto" w:fill="FFFFFF"/>
              </w:rPr>
              <w:t>40</w:t>
            </w:r>
          </w:p>
        </w:tc>
        <w:tc>
          <w:tcPr>
            <w:tcW w:w="1086" w:type="dxa"/>
            <w:vAlign w:val="center"/>
          </w:tcPr>
          <w:p w:rsidR="00A41D32" w:rsidRDefault="006E1792">
            <w:pPr>
              <w:pStyle w:val="a4"/>
              <w:widowControl/>
              <w:spacing w:beforeAutospacing="0" w:afterAutospacing="0"/>
              <w:jc w:val="center"/>
              <w:rPr>
                <w:rFonts w:ascii="宋体" w:eastAsia="宋体" w:hAnsi="宋体" w:cs="宋体"/>
                <w:color w:val="000000"/>
                <w:sz w:val="28"/>
                <w:szCs w:val="28"/>
                <w:shd w:val="clear" w:color="auto" w:fill="FFFFFF"/>
              </w:rPr>
            </w:pPr>
            <w:r>
              <w:rPr>
                <w:rFonts w:ascii="宋体" w:eastAsia="宋体" w:hAnsi="宋体" w:cs="宋体" w:hint="eastAsia"/>
                <w:color w:val="000000"/>
                <w:sz w:val="28"/>
                <w:szCs w:val="28"/>
                <w:shd w:val="clear" w:color="auto" w:fill="FFFFFF"/>
              </w:rPr>
              <w:t>60</w:t>
            </w:r>
          </w:p>
        </w:tc>
      </w:tr>
      <w:tr w:rsidR="00A41D32">
        <w:trPr>
          <w:trHeight w:val="682"/>
        </w:trPr>
        <w:tc>
          <w:tcPr>
            <w:tcW w:w="2799" w:type="dxa"/>
            <w:vAlign w:val="center"/>
          </w:tcPr>
          <w:p w:rsidR="00A41D32" w:rsidRDefault="006E1792">
            <w:pPr>
              <w:pStyle w:val="a4"/>
              <w:widowControl/>
              <w:spacing w:beforeAutospacing="0" w:afterAutospacing="0"/>
              <w:jc w:val="center"/>
              <w:rPr>
                <w:rFonts w:ascii="宋体" w:eastAsia="宋体" w:hAnsi="宋体" w:cs="宋体"/>
                <w:color w:val="000000"/>
                <w:sz w:val="28"/>
                <w:szCs w:val="28"/>
                <w:shd w:val="clear" w:color="auto" w:fill="FFFFFF"/>
              </w:rPr>
            </w:pPr>
            <w:r>
              <w:rPr>
                <w:rFonts w:ascii="宋体" w:eastAsia="宋体" w:hAnsi="宋体" w:cs="宋体" w:hint="eastAsia"/>
                <w:color w:val="000000"/>
                <w:sz w:val="28"/>
                <w:szCs w:val="28"/>
                <w:shd w:val="clear" w:color="auto" w:fill="FFFFFF"/>
              </w:rPr>
              <w:t>合计</w:t>
            </w:r>
          </w:p>
        </w:tc>
        <w:tc>
          <w:tcPr>
            <w:tcW w:w="1176" w:type="dxa"/>
            <w:vAlign w:val="center"/>
          </w:tcPr>
          <w:p w:rsidR="00A41D32" w:rsidRDefault="00A41D32">
            <w:pPr>
              <w:pStyle w:val="a4"/>
              <w:widowControl/>
              <w:spacing w:beforeAutospacing="0" w:afterAutospacing="0"/>
              <w:jc w:val="center"/>
              <w:rPr>
                <w:rFonts w:ascii="宋体" w:eastAsia="宋体" w:hAnsi="宋体" w:cs="宋体"/>
                <w:color w:val="000000"/>
                <w:sz w:val="28"/>
                <w:szCs w:val="28"/>
                <w:shd w:val="clear" w:color="auto" w:fill="FFFFFF"/>
              </w:rPr>
            </w:pPr>
          </w:p>
        </w:tc>
        <w:tc>
          <w:tcPr>
            <w:tcW w:w="1504" w:type="dxa"/>
            <w:vAlign w:val="center"/>
          </w:tcPr>
          <w:p w:rsidR="00A41D32" w:rsidRDefault="00A41D32">
            <w:pPr>
              <w:pStyle w:val="a4"/>
              <w:widowControl/>
              <w:spacing w:beforeAutospacing="0" w:afterAutospacing="0"/>
              <w:jc w:val="center"/>
              <w:rPr>
                <w:rFonts w:ascii="宋体" w:eastAsia="宋体" w:hAnsi="宋体" w:cs="宋体"/>
                <w:color w:val="000000"/>
                <w:sz w:val="28"/>
                <w:szCs w:val="28"/>
                <w:shd w:val="clear" w:color="auto" w:fill="FFFFFF"/>
              </w:rPr>
            </w:pPr>
          </w:p>
        </w:tc>
        <w:tc>
          <w:tcPr>
            <w:tcW w:w="1579" w:type="dxa"/>
            <w:vAlign w:val="center"/>
          </w:tcPr>
          <w:p w:rsidR="00A41D32" w:rsidRDefault="006E1792">
            <w:pPr>
              <w:pStyle w:val="a4"/>
              <w:widowControl/>
              <w:spacing w:beforeAutospacing="0" w:afterAutospacing="0"/>
              <w:jc w:val="center"/>
              <w:rPr>
                <w:rFonts w:ascii="宋体" w:eastAsia="宋体" w:hAnsi="宋体" w:cs="宋体"/>
                <w:color w:val="000000"/>
                <w:sz w:val="28"/>
                <w:szCs w:val="28"/>
                <w:shd w:val="clear" w:color="auto" w:fill="FFFFFF"/>
              </w:rPr>
            </w:pPr>
            <w:r>
              <w:rPr>
                <w:rFonts w:ascii="宋体" w:eastAsia="宋体" w:hAnsi="宋体" w:cs="宋体" w:hint="eastAsia"/>
                <w:color w:val="000000"/>
                <w:sz w:val="28"/>
                <w:szCs w:val="28"/>
                <w:shd w:val="clear" w:color="auto" w:fill="FFFFFF"/>
              </w:rPr>
              <w:t>600</w:t>
            </w:r>
          </w:p>
        </w:tc>
        <w:tc>
          <w:tcPr>
            <w:tcW w:w="1414" w:type="dxa"/>
            <w:vAlign w:val="center"/>
          </w:tcPr>
          <w:p w:rsidR="00A41D32" w:rsidRDefault="006E1792">
            <w:pPr>
              <w:pStyle w:val="a4"/>
              <w:widowControl/>
              <w:spacing w:beforeAutospacing="0" w:afterAutospacing="0"/>
              <w:jc w:val="center"/>
              <w:rPr>
                <w:rFonts w:ascii="宋体" w:eastAsia="宋体" w:hAnsi="宋体" w:cs="宋体"/>
                <w:color w:val="000000"/>
                <w:sz w:val="28"/>
                <w:szCs w:val="28"/>
                <w:shd w:val="clear" w:color="auto" w:fill="FFFFFF"/>
              </w:rPr>
            </w:pPr>
            <w:r>
              <w:rPr>
                <w:rFonts w:ascii="宋体" w:eastAsia="宋体" w:hAnsi="宋体" w:cs="宋体" w:hint="eastAsia"/>
                <w:color w:val="000000"/>
                <w:sz w:val="28"/>
                <w:szCs w:val="28"/>
                <w:shd w:val="clear" w:color="auto" w:fill="FFFFFF"/>
              </w:rPr>
              <w:t>200</w:t>
            </w:r>
          </w:p>
        </w:tc>
        <w:tc>
          <w:tcPr>
            <w:tcW w:w="1086" w:type="dxa"/>
            <w:vAlign w:val="center"/>
          </w:tcPr>
          <w:p w:rsidR="00A41D32" w:rsidRDefault="006E1792">
            <w:pPr>
              <w:pStyle w:val="a4"/>
              <w:widowControl/>
              <w:spacing w:beforeAutospacing="0" w:afterAutospacing="0"/>
              <w:jc w:val="center"/>
              <w:rPr>
                <w:rFonts w:ascii="宋体" w:eastAsia="宋体" w:hAnsi="宋体" w:cs="宋体"/>
                <w:color w:val="000000"/>
                <w:sz w:val="28"/>
                <w:szCs w:val="28"/>
                <w:shd w:val="clear" w:color="auto" w:fill="FFFFFF"/>
              </w:rPr>
            </w:pPr>
            <w:r>
              <w:rPr>
                <w:rFonts w:ascii="宋体" w:eastAsia="宋体" w:hAnsi="宋体" w:cs="宋体" w:hint="eastAsia"/>
                <w:color w:val="000000"/>
                <w:sz w:val="28"/>
                <w:szCs w:val="28"/>
                <w:shd w:val="clear" w:color="auto" w:fill="FFFFFF"/>
              </w:rPr>
              <w:t>800</w:t>
            </w:r>
          </w:p>
        </w:tc>
      </w:tr>
    </w:tbl>
    <w:p w:rsidR="00A41D32" w:rsidRDefault="00A41D32">
      <w:pPr>
        <w:spacing w:line="360" w:lineRule="auto"/>
        <w:ind w:firstLineChars="200" w:firstLine="560"/>
        <w:jc w:val="left"/>
        <w:rPr>
          <w:rFonts w:ascii="宋体" w:eastAsia="宋体" w:hAnsi="宋体" w:cs="宋体"/>
          <w:sz w:val="28"/>
          <w:szCs w:val="28"/>
        </w:rPr>
      </w:pPr>
    </w:p>
    <w:p w:rsidR="00A41D32" w:rsidRDefault="006E1792">
      <w:pPr>
        <w:spacing w:line="360" w:lineRule="auto"/>
        <w:jc w:val="center"/>
        <w:rPr>
          <w:rFonts w:ascii="宋体" w:eastAsia="宋体" w:hAnsi="宋体" w:cs="宋体"/>
          <w:b/>
          <w:bCs/>
          <w:sz w:val="28"/>
          <w:szCs w:val="28"/>
        </w:rPr>
      </w:pPr>
      <w:r>
        <w:rPr>
          <w:rFonts w:ascii="宋体" w:eastAsia="宋体" w:hAnsi="宋体" w:cs="宋体" w:hint="eastAsia"/>
          <w:b/>
          <w:bCs/>
          <w:sz w:val="28"/>
          <w:szCs w:val="28"/>
        </w:rPr>
        <w:t>第五章  报名考试及录取</w:t>
      </w:r>
    </w:p>
    <w:p w:rsidR="00A41D32" w:rsidRDefault="006E1792">
      <w:pPr>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第十条 招生对象</w:t>
      </w:r>
    </w:p>
    <w:p w:rsidR="00A41D32" w:rsidRDefault="006E1792">
      <w:pPr>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单独招生：已通过山东省2020年普通高校考试招生报名或补报名（含春季高考和夏季高考）的中等职业学校毕业生和往届高中阶段学校毕业生（含退役军人、下岗失业人员、农民工、农民、在岗职工等）。</w:t>
      </w:r>
    </w:p>
    <w:p w:rsidR="00A41D32" w:rsidRDefault="006E1792">
      <w:pPr>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lastRenderedPageBreak/>
        <w:t>综合评价：已通过山东省2020年普通高校考试招生报名或补报名的应届普通高中毕业生。</w:t>
      </w:r>
    </w:p>
    <w:p w:rsidR="00A41D32" w:rsidRDefault="006E1792">
      <w:pPr>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第十一条 报名条件</w:t>
      </w:r>
    </w:p>
    <w:p w:rsidR="00A41D32" w:rsidRDefault="006E1792">
      <w:pPr>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身体健康并符合《普通高等学校招生体检工作指导意见》及有关补充文件中的规定和要求，所有专业均要求学生无色盲色弱，录取后学院将组织新生进行复查体检，因弄虚作假导致体检结论与本人身体状况不符者，将按教育部的有关规定进行处理。</w:t>
      </w:r>
    </w:p>
    <w:p w:rsidR="00A41D32" w:rsidRDefault="006E1792">
      <w:pPr>
        <w:spacing w:line="360" w:lineRule="auto"/>
        <w:jc w:val="left"/>
        <w:rPr>
          <w:rFonts w:ascii="宋体" w:eastAsia="宋体" w:hAnsi="宋体" w:cs="宋体"/>
          <w:sz w:val="28"/>
          <w:szCs w:val="28"/>
        </w:rPr>
      </w:pPr>
      <w:r>
        <w:rPr>
          <w:rFonts w:ascii="宋体" w:eastAsia="宋体" w:hAnsi="宋体" w:cs="宋体" w:hint="eastAsia"/>
          <w:sz w:val="28"/>
          <w:szCs w:val="28"/>
        </w:rPr>
        <w:t xml:space="preserve">    定翼机驾驶专业属于飞行类专业，体检要求原则上需符合中国民用航空局91部I类体检标准。</w:t>
      </w:r>
    </w:p>
    <w:p w:rsidR="00A41D32" w:rsidRDefault="006E1792">
      <w:pPr>
        <w:spacing w:line="360" w:lineRule="auto"/>
        <w:ind w:firstLine="640"/>
        <w:jc w:val="left"/>
        <w:rPr>
          <w:rFonts w:ascii="宋体" w:eastAsia="宋体" w:hAnsi="宋体" w:cs="宋体"/>
          <w:sz w:val="28"/>
          <w:szCs w:val="28"/>
        </w:rPr>
      </w:pPr>
      <w:r>
        <w:rPr>
          <w:rFonts w:ascii="宋体" w:eastAsia="宋体" w:hAnsi="宋体" w:cs="宋体" w:hint="eastAsia"/>
          <w:sz w:val="28"/>
          <w:szCs w:val="28"/>
        </w:rPr>
        <w:t>第十二条 报名考试时间安排</w:t>
      </w:r>
    </w:p>
    <w:p w:rsidR="00A41D32" w:rsidRDefault="006E1792">
      <w:pPr>
        <w:spacing w:line="360" w:lineRule="auto"/>
        <w:ind w:firstLine="640"/>
        <w:jc w:val="left"/>
        <w:rPr>
          <w:rFonts w:ascii="宋体" w:eastAsia="宋体" w:hAnsi="宋体" w:cs="宋体"/>
          <w:sz w:val="28"/>
          <w:szCs w:val="28"/>
        </w:rPr>
      </w:pPr>
      <w:r>
        <w:rPr>
          <w:rFonts w:ascii="宋体" w:eastAsia="宋体" w:hAnsi="宋体" w:cs="宋体" w:hint="eastAsia"/>
          <w:sz w:val="28"/>
          <w:szCs w:val="28"/>
        </w:rPr>
        <w:t>（1）高考报名：考生须通过山东省2020年普通高校考试招生（含春季高考和夏季高考）报名后，方可参加单独招生或综合评价招生。未参加高考报名的考生，可根据《山东省教育招生考试院关于山东省2020年普通高校招生考试补报名工作的通知》于2020年5月11日-14日（每天9:00-18：00）登录报名网站：</w:t>
      </w:r>
      <w:r>
        <w:rPr>
          <w:rFonts w:ascii="Microsoft YaHei UI" w:eastAsia="Microsoft YaHei UI" w:hAnsi="Microsoft YaHei UI" w:cs="Microsoft YaHei UI"/>
          <w:color w:val="664939"/>
          <w:spacing w:val="30"/>
          <w:sz w:val="22"/>
          <w:szCs w:val="22"/>
          <w:shd w:val="clear" w:color="auto" w:fill="EBF5FA"/>
        </w:rPr>
        <w:t>http://wsbm.sdzk.cn</w:t>
      </w:r>
      <w:r>
        <w:rPr>
          <w:rFonts w:ascii="宋体" w:eastAsia="宋体" w:hAnsi="宋体" w:cs="宋体" w:hint="eastAsia"/>
          <w:sz w:val="28"/>
          <w:szCs w:val="28"/>
        </w:rPr>
        <w:t>参加高考补报名。</w:t>
      </w:r>
    </w:p>
    <w:p w:rsidR="00A41D32" w:rsidRDefault="006E1792">
      <w:pPr>
        <w:spacing w:line="360" w:lineRule="auto"/>
        <w:ind w:firstLine="640"/>
        <w:jc w:val="left"/>
        <w:rPr>
          <w:rFonts w:ascii="宋体" w:eastAsia="宋体" w:hAnsi="宋体" w:cs="宋体"/>
          <w:sz w:val="28"/>
          <w:szCs w:val="28"/>
        </w:rPr>
      </w:pPr>
      <w:r>
        <w:rPr>
          <w:rFonts w:ascii="宋体" w:eastAsia="宋体" w:hAnsi="宋体" w:cs="宋体" w:hint="eastAsia"/>
          <w:sz w:val="28"/>
          <w:szCs w:val="28"/>
        </w:rPr>
        <w:t>（2）志愿填报并缴费确认：参加单独招生和综合评价招生的考生须于2020年5月21日—24日，在山东省省教育招生考试院招生平台（网址：</w:t>
      </w:r>
      <w:hyperlink r:id="rId8" w:history="1">
        <w:r>
          <w:rPr>
            <w:rStyle w:val="a7"/>
            <w:rFonts w:ascii="宋体" w:eastAsia="宋体" w:hAnsi="宋体" w:cs="宋体" w:hint="eastAsia"/>
            <w:sz w:val="28"/>
            <w:szCs w:val="28"/>
          </w:rPr>
          <w:t>http://wsbm.sdzk.cn/gzdz/）</w:t>
        </w:r>
        <w:r>
          <w:rPr>
            <w:rFonts w:ascii="宋体" w:eastAsia="宋体" w:hAnsi="宋体" w:cs="宋体" w:hint="eastAsia"/>
            <w:sz w:val="28"/>
            <w:szCs w:val="28"/>
          </w:rPr>
          <w:t>填报</w:t>
        </w:r>
      </w:hyperlink>
      <w:r>
        <w:rPr>
          <w:rFonts w:ascii="宋体" w:eastAsia="宋体" w:hAnsi="宋体" w:cs="宋体" w:hint="eastAsia"/>
          <w:sz w:val="28"/>
          <w:szCs w:val="28"/>
        </w:rPr>
        <w:t>青岛航空科技职业学院志愿和专业（志愿学校仅能填报一个，填报的专业不受春考类别限制，报考多个专业的考生按所报第一个专业参加学校测试），并按要求如实、准确提交考生报名信息，并在规定时间完成缴费。</w:t>
      </w:r>
    </w:p>
    <w:p w:rsidR="00A41D32" w:rsidRDefault="006E1792">
      <w:pPr>
        <w:spacing w:line="360" w:lineRule="auto"/>
        <w:ind w:firstLine="640"/>
        <w:jc w:val="left"/>
        <w:rPr>
          <w:rFonts w:ascii="宋体" w:eastAsia="宋体" w:hAnsi="宋体" w:cs="宋体"/>
          <w:sz w:val="28"/>
          <w:szCs w:val="28"/>
        </w:rPr>
      </w:pPr>
      <w:r>
        <w:rPr>
          <w:rFonts w:ascii="宋体" w:eastAsia="宋体" w:hAnsi="宋体" w:cs="宋体" w:hint="eastAsia"/>
          <w:sz w:val="28"/>
          <w:szCs w:val="28"/>
        </w:rPr>
        <w:lastRenderedPageBreak/>
        <w:t>（3）考试时间安排</w:t>
      </w:r>
    </w:p>
    <w:p w:rsidR="00A41D32" w:rsidRDefault="006E1792">
      <w:pPr>
        <w:spacing w:line="360" w:lineRule="auto"/>
        <w:ind w:firstLine="640"/>
        <w:jc w:val="left"/>
        <w:rPr>
          <w:rFonts w:ascii="宋体" w:eastAsia="宋体" w:hAnsi="宋体" w:cs="宋体"/>
          <w:sz w:val="28"/>
          <w:szCs w:val="28"/>
        </w:rPr>
      </w:pPr>
      <w:r>
        <w:rPr>
          <w:rFonts w:ascii="宋体" w:eastAsia="宋体" w:hAnsi="宋体" w:cs="宋体" w:hint="eastAsia"/>
          <w:sz w:val="28"/>
          <w:szCs w:val="28"/>
        </w:rPr>
        <w:t>单独招生：2020年6月1日-3日8:00-17:00</w:t>
      </w:r>
    </w:p>
    <w:p w:rsidR="00A41D32" w:rsidRDefault="006E1792">
      <w:pPr>
        <w:spacing w:line="360" w:lineRule="auto"/>
        <w:ind w:firstLine="640"/>
        <w:jc w:val="left"/>
        <w:rPr>
          <w:rFonts w:ascii="宋体" w:eastAsia="宋体" w:hAnsi="宋体" w:cs="宋体"/>
          <w:sz w:val="28"/>
          <w:szCs w:val="28"/>
        </w:rPr>
      </w:pPr>
      <w:r>
        <w:rPr>
          <w:rFonts w:ascii="宋体" w:eastAsia="宋体" w:hAnsi="宋体" w:cs="宋体" w:hint="eastAsia"/>
          <w:sz w:val="28"/>
          <w:szCs w:val="28"/>
        </w:rPr>
        <w:t>综合评价：2020年6月2日-3日8:00-17:00</w:t>
      </w:r>
    </w:p>
    <w:p w:rsidR="00A41D32" w:rsidRDefault="006E1792">
      <w:pPr>
        <w:spacing w:line="360" w:lineRule="auto"/>
        <w:ind w:firstLine="640"/>
        <w:jc w:val="left"/>
        <w:rPr>
          <w:rFonts w:ascii="宋体" w:eastAsia="宋体" w:hAnsi="宋体" w:cs="宋体"/>
          <w:sz w:val="28"/>
          <w:szCs w:val="28"/>
        </w:rPr>
      </w:pPr>
      <w:r>
        <w:rPr>
          <w:rFonts w:ascii="宋体" w:eastAsia="宋体" w:hAnsi="宋体" w:cs="宋体" w:hint="eastAsia"/>
          <w:sz w:val="28"/>
          <w:szCs w:val="28"/>
        </w:rPr>
        <w:t>第十三条 考试形式</w:t>
      </w:r>
    </w:p>
    <w:p w:rsidR="00A41D32" w:rsidRDefault="006E1792">
      <w:pPr>
        <w:spacing w:line="360" w:lineRule="auto"/>
        <w:ind w:firstLine="640"/>
        <w:jc w:val="left"/>
        <w:rPr>
          <w:rFonts w:ascii="宋体" w:eastAsia="宋体" w:hAnsi="宋体" w:cs="宋体"/>
          <w:sz w:val="28"/>
          <w:szCs w:val="28"/>
        </w:rPr>
      </w:pPr>
      <w:r>
        <w:rPr>
          <w:rFonts w:ascii="宋体" w:eastAsia="宋体" w:hAnsi="宋体" w:cs="宋体" w:hint="eastAsia"/>
          <w:sz w:val="28"/>
          <w:szCs w:val="28"/>
        </w:rPr>
        <w:t>2020年高职（专科）单独招生和综合评价招生考试（测试）采用网上测试的方式进行，具体网上测试平台、模拟考试等安排以青岛航空科技职业学院官方网站和官方微信平台的公告为准。</w:t>
      </w:r>
    </w:p>
    <w:p w:rsidR="00A41D32" w:rsidRDefault="006E1792">
      <w:pPr>
        <w:spacing w:line="360" w:lineRule="auto"/>
        <w:ind w:firstLine="640"/>
        <w:jc w:val="left"/>
        <w:rPr>
          <w:rFonts w:ascii="宋体" w:eastAsia="宋体" w:hAnsi="宋体" w:cs="宋体"/>
          <w:sz w:val="28"/>
          <w:szCs w:val="28"/>
        </w:rPr>
      </w:pPr>
      <w:r>
        <w:rPr>
          <w:rFonts w:ascii="宋体" w:eastAsia="宋体" w:hAnsi="宋体" w:cs="宋体" w:hint="eastAsia"/>
          <w:sz w:val="28"/>
          <w:szCs w:val="28"/>
        </w:rPr>
        <w:t>第十四条 考试科目及成绩计算方法</w:t>
      </w:r>
    </w:p>
    <w:p w:rsidR="00A41D32" w:rsidRDefault="006E1792">
      <w:pPr>
        <w:spacing w:line="360" w:lineRule="auto"/>
        <w:ind w:firstLine="640"/>
        <w:jc w:val="left"/>
        <w:rPr>
          <w:rFonts w:ascii="宋体" w:eastAsia="宋体" w:hAnsi="宋体" w:cs="宋体"/>
          <w:sz w:val="28"/>
          <w:szCs w:val="28"/>
        </w:rPr>
      </w:pPr>
      <w:r>
        <w:rPr>
          <w:rFonts w:ascii="宋体" w:eastAsia="宋体" w:hAnsi="宋体" w:cs="宋体" w:hint="eastAsia"/>
          <w:sz w:val="28"/>
          <w:szCs w:val="28"/>
        </w:rPr>
        <w:t>单独招生考试科目：文化素质考试（笔试）+综合能力测试+专业技能测试，其中文化素质考试采用笔试的形式，考查语文、数学、英语三科，每科50分，总分150分，考试时间120分钟；综合能力测试采用面试的形式，主要考查形象气质、仪容仪表、语言表达等综合能力，总分150分，考试时间10分钟；专业技能测试采用问答的形式，主要考查考生的专业知识掌握程度、专业技术技能基础、职业价值观、职业性格与报考专业的匹配程度等，总分150分，考试时间10分钟。</w:t>
      </w:r>
    </w:p>
    <w:p w:rsidR="00A41D32" w:rsidRDefault="006E1792">
      <w:pPr>
        <w:spacing w:line="360" w:lineRule="auto"/>
        <w:ind w:firstLine="640"/>
        <w:jc w:val="left"/>
        <w:rPr>
          <w:rFonts w:ascii="宋体" w:eastAsia="宋体" w:hAnsi="宋体" w:cs="宋体"/>
          <w:sz w:val="28"/>
          <w:szCs w:val="28"/>
        </w:rPr>
      </w:pPr>
      <w:r>
        <w:rPr>
          <w:rFonts w:ascii="宋体" w:eastAsia="宋体" w:hAnsi="宋体" w:cs="宋体" w:hint="eastAsia"/>
          <w:sz w:val="28"/>
          <w:szCs w:val="28"/>
        </w:rPr>
        <w:t>单独招生成绩计算方法：考生总成绩=文化素质考试成绩+综合面试成绩+专业技能测试成绩。</w:t>
      </w:r>
    </w:p>
    <w:p w:rsidR="00A41D32" w:rsidRDefault="006E1792">
      <w:pPr>
        <w:spacing w:line="360" w:lineRule="auto"/>
        <w:ind w:firstLine="640"/>
        <w:jc w:val="left"/>
        <w:rPr>
          <w:rFonts w:ascii="宋体" w:eastAsia="宋体" w:hAnsi="宋体" w:cs="宋体"/>
          <w:sz w:val="28"/>
          <w:szCs w:val="28"/>
        </w:rPr>
      </w:pPr>
      <w:r>
        <w:rPr>
          <w:rFonts w:ascii="宋体" w:eastAsia="宋体" w:hAnsi="宋体" w:cs="宋体" w:hint="eastAsia"/>
          <w:sz w:val="28"/>
          <w:szCs w:val="28"/>
        </w:rPr>
        <w:t>综合评价考试科目：综合能力测试+职业潜质测试，其中综合能力测试采用面试的形式，主要考查形象气质、仪容仪表、语言表达等综合能力，总分150分，考试时间10分钟；职业潜质测试采用问答的形式，主要考查考生的兴趣爱好、对专业的了解程度、职业价值观、</w:t>
      </w:r>
      <w:r>
        <w:rPr>
          <w:rFonts w:ascii="宋体" w:eastAsia="宋体" w:hAnsi="宋体" w:cs="宋体" w:hint="eastAsia"/>
          <w:sz w:val="28"/>
          <w:szCs w:val="28"/>
        </w:rPr>
        <w:lastRenderedPageBreak/>
        <w:t>职业性格与报考专业的匹配程度，以及考生将来从事该职业所应具备的潜能等，总分150分，考试时间10分钟。</w:t>
      </w:r>
    </w:p>
    <w:p w:rsidR="00A41D32" w:rsidRDefault="006E1792">
      <w:pPr>
        <w:spacing w:line="360" w:lineRule="auto"/>
        <w:ind w:firstLine="640"/>
        <w:jc w:val="left"/>
        <w:rPr>
          <w:rFonts w:ascii="宋体" w:eastAsia="宋体" w:hAnsi="宋体" w:cs="宋体"/>
          <w:sz w:val="28"/>
          <w:szCs w:val="28"/>
        </w:rPr>
      </w:pPr>
      <w:r>
        <w:rPr>
          <w:rFonts w:ascii="宋体" w:eastAsia="宋体" w:hAnsi="宋体" w:cs="宋体" w:hint="eastAsia"/>
          <w:sz w:val="28"/>
          <w:szCs w:val="28"/>
        </w:rPr>
        <w:t>综合评价成绩计算方法：考生总成绩=高中学业水平考试成绩+综合能力测试成绩+职业潜质测试成绩。</w:t>
      </w:r>
    </w:p>
    <w:p w:rsidR="00A41D32" w:rsidRDefault="006E1792">
      <w:pPr>
        <w:spacing w:line="360" w:lineRule="auto"/>
        <w:ind w:firstLine="640"/>
        <w:jc w:val="left"/>
        <w:rPr>
          <w:rFonts w:ascii="宋体" w:eastAsia="宋体" w:hAnsi="宋体" w:cs="宋体"/>
          <w:sz w:val="28"/>
          <w:szCs w:val="28"/>
        </w:rPr>
      </w:pPr>
      <w:r>
        <w:rPr>
          <w:rFonts w:ascii="宋体" w:eastAsia="宋体" w:hAnsi="宋体" w:cs="宋体" w:hint="eastAsia"/>
          <w:sz w:val="28"/>
          <w:szCs w:val="28"/>
        </w:rPr>
        <w:t>第十五条 命题、考试与评分</w:t>
      </w:r>
    </w:p>
    <w:p w:rsidR="00A41D32" w:rsidRDefault="006E1792">
      <w:pPr>
        <w:spacing w:line="360" w:lineRule="auto"/>
        <w:ind w:firstLine="640"/>
        <w:jc w:val="left"/>
        <w:rPr>
          <w:rFonts w:ascii="宋体" w:eastAsia="宋体" w:hAnsi="宋体" w:cs="宋体"/>
          <w:sz w:val="28"/>
          <w:szCs w:val="28"/>
        </w:rPr>
      </w:pPr>
      <w:r>
        <w:rPr>
          <w:rFonts w:ascii="宋体" w:eastAsia="宋体" w:hAnsi="宋体" w:cs="宋体" w:hint="eastAsia"/>
          <w:sz w:val="28"/>
          <w:szCs w:val="28"/>
        </w:rPr>
        <w:t>1、命题：青岛航空科技职业学院自行组织命题、制定评分细则。</w:t>
      </w:r>
    </w:p>
    <w:p w:rsidR="00A41D32" w:rsidRDefault="006E1792">
      <w:pPr>
        <w:spacing w:line="360" w:lineRule="auto"/>
        <w:ind w:firstLine="640"/>
        <w:jc w:val="left"/>
        <w:rPr>
          <w:rFonts w:ascii="宋体" w:eastAsia="宋体" w:hAnsi="宋体" w:cs="宋体"/>
          <w:sz w:val="28"/>
          <w:szCs w:val="28"/>
        </w:rPr>
      </w:pPr>
      <w:r>
        <w:rPr>
          <w:rFonts w:ascii="宋体" w:eastAsia="宋体" w:hAnsi="宋体" w:cs="宋体" w:hint="eastAsia"/>
          <w:sz w:val="28"/>
          <w:szCs w:val="28"/>
        </w:rPr>
        <w:t>2、考试组织与管理：严格按照《山东省普通高校招生考试考务管理工作实施细则》执行。我院成立单独招生和综合评价招生工作领导小组，严格考试管理过程，严肃考风考纪，对在考试中被认定为违规的考生及工作人员，参照《国家教育考试违规处理办法》（教育部第18号令）处理。</w:t>
      </w:r>
    </w:p>
    <w:p w:rsidR="00A41D32" w:rsidRDefault="006E1792">
      <w:pPr>
        <w:spacing w:line="360" w:lineRule="auto"/>
        <w:ind w:firstLine="640"/>
        <w:jc w:val="left"/>
        <w:rPr>
          <w:rFonts w:ascii="宋体" w:eastAsia="宋体" w:hAnsi="宋体" w:cs="宋体"/>
          <w:sz w:val="28"/>
          <w:szCs w:val="28"/>
        </w:rPr>
      </w:pPr>
      <w:r>
        <w:rPr>
          <w:rFonts w:ascii="宋体" w:eastAsia="宋体" w:hAnsi="宋体" w:cs="宋体" w:hint="eastAsia"/>
          <w:sz w:val="28"/>
          <w:szCs w:val="28"/>
        </w:rPr>
        <w:t>3、阅卷评分：我院将制定科学合理的评判标准，加大信息公开及结果公示力度，确保考试评判工作公正、透明。</w:t>
      </w:r>
    </w:p>
    <w:p w:rsidR="00A41D32" w:rsidRDefault="006E1792">
      <w:pPr>
        <w:spacing w:line="360" w:lineRule="auto"/>
        <w:ind w:firstLine="640"/>
        <w:jc w:val="left"/>
        <w:rPr>
          <w:rFonts w:ascii="宋体" w:eastAsia="宋体" w:hAnsi="宋体" w:cs="宋体"/>
          <w:sz w:val="28"/>
          <w:szCs w:val="28"/>
        </w:rPr>
      </w:pPr>
      <w:r>
        <w:rPr>
          <w:rFonts w:ascii="宋体" w:eastAsia="宋体" w:hAnsi="宋体" w:cs="宋体" w:hint="eastAsia"/>
          <w:sz w:val="28"/>
          <w:szCs w:val="28"/>
        </w:rPr>
        <w:t>第十六条 录取政策</w:t>
      </w:r>
    </w:p>
    <w:p w:rsidR="00A41D32" w:rsidRDefault="006E1792">
      <w:pPr>
        <w:spacing w:line="360" w:lineRule="auto"/>
        <w:ind w:firstLine="640"/>
        <w:jc w:val="left"/>
        <w:rPr>
          <w:rFonts w:ascii="宋体" w:eastAsia="宋体" w:hAnsi="宋体" w:cs="宋体"/>
          <w:sz w:val="28"/>
          <w:szCs w:val="28"/>
        </w:rPr>
      </w:pPr>
      <w:r>
        <w:rPr>
          <w:rFonts w:ascii="宋体" w:eastAsia="宋体" w:hAnsi="宋体" w:cs="宋体" w:hint="eastAsia"/>
          <w:sz w:val="28"/>
          <w:szCs w:val="28"/>
        </w:rPr>
        <w:t>（一）录取原则</w:t>
      </w:r>
    </w:p>
    <w:p w:rsidR="00A41D32" w:rsidRDefault="006E1792">
      <w:pPr>
        <w:spacing w:line="360" w:lineRule="auto"/>
        <w:ind w:firstLine="640"/>
        <w:jc w:val="left"/>
        <w:rPr>
          <w:rFonts w:ascii="宋体" w:eastAsia="宋体" w:hAnsi="宋体" w:cs="宋体"/>
          <w:sz w:val="28"/>
          <w:szCs w:val="28"/>
        </w:rPr>
      </w:pPr>
      <w:r>
        <w:rPr>
          <w:rFonts w:ascii="宋体" w:eastAsia="宋体" w:hAnsi="宋体" w:cs="宋体" w:hint="eastAsia"/>
          <w:sz w:val="28"/>
          <w:szCs w:val="28"/>
        </w:rPr>
        <w:t>根据国家教育部和山东省招生考试委员会的要求，实行学院负责的体制，按公平、公正的原则，择优录取。</w:t>
      </w:r>
    </w:p>
    <w:p w:rsidR="00A41D32" w:rsidRDefault="006E1792">
      <w:pPr>
        <w:spacing w:line="360" w:lineRule="auto"/>
        <w:ind w:firstLine="640"/>
        <w:jc w:val="left"/>
        <w:rPr>
          <w:rFonts w:ascii="宋体" w:eastAsia="宋体" w:hAnsi="宋体" w:cs="宋体"/>
          <w:sz w:val="28"/>
          <w:szCs w:val="28"/>
        </w:rPr>
      </w:pPr>
      <w:r>
        <w:rPr>
          <w:rFonts w:ascii="宋体" w:eastAsia="宋体" w:hAnsi="宋体" w:cs="宋体" w:hint="eastAsia"/>
          <w:sz w:val="28"/>
          <w:szCs w:val="28"/>
        </w:rPr>
        <w:t>1、学院将根据招生计划、考试人数和考试成绩等情况分别划定综合能力测试最低录取资格线和总成绩最低录取资格线，低于最低录取资格线的考生不予录取。</w:t>
      </w:r>
    </w:p>
    <w:p w:rsidR="00A41D32" w:rsidRDefault="006E1792">
      <w:pPr>
        <w:spacing w:line="360" w:lineRule="auto"/>
        <w:ind w:firstLine="640"/>
        <w:jc w:val="left"/>
        <w:rPr>
          <w:rFonts w:ascii="宋体" w:eastAsia="宋体" w:hAnsi="宋体" w:cs="宋体"/>
          <w:sz w:val="28"/>
          <w:szCs w:val="28"/>
        </w:rPr>
      </w:pPr>
      <w:r>
        <w:rPr>
          <w:rFonts w:ascii="宋体" w:eastAsia="宋体" w:hAnsi="宋体" w:cs="宋体" w:hint="eastAsia"/>
          <w:sz w:val="28"/>
          <w:szCs w:val="28"/>
        </w:rPr>
        <w:t>2、对于达到综合能力测试和总成绩最低录取资格线且体检合格的考生，专业志愿录取按照“志愿优先，按计划从高分到低分录取”</w:t>
      </w:r>
      <w:r>
        <w:rPr>
          <w:rFonts w:ascii="宋体" w:eastAsia="宋体" w:hAnsi="宋体" w:cs="宋体" w:hint="eastAsia"/>
          <w:sz w:val="28"/>
          <w:szCs w:val="28"/>
        </w:rPr>
        <w:lastRenderedPageBreak/>
        <w:t>的原则进行。若总成绩分数相同，报考单独招生的考生依次按照综合能力测试成绩、专业技能测试成绩、语文成绩、英语成绩、数学成绩确定名次；报考综合评价的考生依次按照高中学业水平考试成绩、综合能力测试成绩、职业潜质测试成绩确定名次。</w:t>
      </w:r>
    </w:p>
    <w:p w:rsidR="00A41D32" w:rsidRDefault="006E1792">
      <w:pPr>
        <w:spacing w:line="360" w:lineRule="auto"/>
        <w:ind w:firstLine="640"/>
        <w:jc w:val="left"/>
        <w:rPr>
          <w:rFonts w:ascii="宋体" w:eastAsia="宋体" w:hAnsi="宋体" w:cs="宋体"/>
          <w:sz w:val="28"/>
          <w:szCs w:val="28"/>
        </w:rPr>
      </w:pPr>
      <w:r>
        <w:rPr>
          <w:rFonts w:ascii="宋体" w:eastAsia="宋体" w:hAnsi="宋体" w:cs="宋体" w:hint="eastAsia"/>
          <w:sz w:val="28"/>
          <w:szCs w:val="28"/>
        </w:rPr>
        <w:t>3、对于达到综合能力测试和总成绩最低录取资格线且体检合格的考生，若第一志愿未被录取且服从专业调剂，则按照第二志愿、第三志愿依次录取。若各专业志愿都不能满足时，考生可根据专业计划缺额情况进行专业调剂，不服从专业调剂的考生不予录取。</w:t>
      </w:r>
    </w:p>
    <w:p w:rsidR="00A41D32" w:rsidRDefault="006E1792">
      <w:pPr>
        <w:spacing w:line="360" w:lineRule="auto"/>
        <w:ind w:firstLine="640"/>
        <w:jc w:val="left"/>
        <w:rPr>
          <w:rFonts w:ascii="宋体" w:eastAsia="宋体" w:hAnsi="宋体" w:cs="宋体"/>
          <w:sz w:val="28"/>
          <w:szCs w:val="28"/>
        </w:rPr>
      </w:pPr>
      <w:r>
        <w:rPr>
          <w:rFonts w:ascii="宋体" w:eastAsia="宋体" w:hAnsi="宋体" w:cs="宋体" w:hint="eastAsia"/>
          <w:sz w:val="28"/>
          <w:szCs w:val="28"/>
        </w:rPr>
        <w:t>（二）确定预录名单：录取组根据考生考试成绩及考生身体状况提出预录名单，由学院单独招生和综合评价招生工作领导小组审核后报院长办公会确定。</w:t>
      </w:r>
    </w:p>
    <w:p w:rsidR="00A41D32" w:rsidRDefault="006E1792">
      <w:pPr>
        <w:spacing w:line="360" w:lineRule="auto"/>
        <w:ind w:firstLine="640"/>
        <w:jc w:val="left"/>
        <w:rPr>
          <w:rFonts w:ascii="宋体" w:eastAsia="宋体" w:hAnsi="宋体" w:cs="宋体"/>
          <w:sz w:val="28"/>
          <w:szCs w:val="28"/>
        </w:rPr>
      </w:pPr>
      <w:r>
        <w:rPr>
          <w:rFonts w:ascii="宋体" w:eastAsia="宋体" w:hAnsi="宋体" w:cs="宋体" w:hint="eastAsia"/>
          <w:sz w:val="28"/>
          <w:szCs w:val="28"/>
        </w:rPr>
        <w:t>（三）公示预录名单：由学院单独招生工作领导小组将预录考生名单在我院招生信息网公示。公示结束后将预录考生名单报山东省教育招生考试院并办理录取手续，审核通过后，公布正式录取名单。</w:t>
      </w:r>
    </w:p>
    <w:p w:rsidR="00A41D32" w:rsidRDefault="006E1792">
      <w:pPr>
        <w:spacing w:line="360" w:lineRule="auto"/>
        <w:ind w:firstLine="640"/>
        <w:jc w:val="left"/>
        <w:rPr>
          <w:rFonts w:ascii="宋体" w:eastAsia="宋体" w:hAnsi="宋体" w:cs="宋体"/>
          <w:sz w:val="28"/>
          <w:szCs w:val="28"/>
        </w:rPr>
      </w:pPr>
      <w:r>
        <w:rPr>
          <w:rFonts w:ascii="宋体" w:eastAsia="宋体" w:hAnsi="宋体" w:cs="宋体" w:hint="eastAsia"/>
          <w:sz w:val="28"/>
          <w:szCs w:val="28"/>
        </w:rPr>
        <w:t>（四）凡被我院单独招生和综合评价招生录取的考生，与普通高校春季、夏季高考录取的考生享受同等待遇。</w:t>
      </w:r>
    </w:p>
    <w:p w:rsidR="00A41D32" w:rsidRDefault="006E1792">
      <w:pPr>
        <w:spacing w:line="360" w:lineRule="auto"/>
        <w:ind w:firstLine="640"/>
        <w:jc w:val="left"/>
        <w:rPr>
          <w:rFonts w:ascii="宋体" w:eastAsia="宋体" w:hAnsi="宋体" w:cs="宋体"/>
          <w:sz w:val="28"/>
          <w:szCs w:val="28"/>
        </w:rPr>
      </w:pPr>
      <w:r>
        <w:rPr>
          <w:rFonts w:ascii="宋体" w:eastAsia="宋体" w:hAnsi="宋体" w:cs="宋体" w:hint="eastAsia"/>
          <w:sz w:val="28"/>
          <w:szCs w:val="28"/>
        </w:rPr>
        <w:t>（五）考生单独招生和综合评价招生录取后，不再参加春季、夏季普通高校招生统一考试及录取。</w:t>
      </w:r>
    </w:p>
    <w:p w:rsidR="00A41D32" w:rsidRDefault="006E1792">
      <w:pPr>
        <w:spacing w:line="360" w:lineRule="auto"/>
        <w:ind w:firstLine="640"/>
        <w:rPr>
          <w:rFonts w:ascii="宋体" w:eastAsia="宋体" w:hAnsi="宋体" w:cs="宋体"/>
          <w:sz w:val="28"/>
          <w:szCs w:val="28"/>
        </w:rPr>
      </w:pPr>
      <w:r>
        <w:rPr>
          <w:rFonts w:ascii="宋体" w:eastAsia="宋体" w:hAnsi="宋体" w:cs="宋体" w:hint="eastAsia"/>
          <w:sz w:val="28"/>
          <w:szCs w:val="28"/>
        </w:rPr>
        <w:t>第十七条 监督机制</w:t>
      </w:r>
    </w:p>
    <w:p w:rsidR="00A41D32" w:rsidRDefault="006E1792">
      <w:pPr>
        <w:pStyle w:val="a4"/>
        <w:widowControl/>
        <w:shd w:val="clear" w:color="auto" w:fill="FFFFFF"/>
        <w:spacing w:beforeAutospacing="0" w:afterAutospacing="0" w:line="360" w:lineRule="auto"/>
        <w:ind w:firstLine="645"/>
        <w:rPr>
          <w:rFonts w:ascii="宋体" w:eastAsia="宋体" w:hAnsi="宋体" w:cs="宋体"/>
          <w:color w:val="000000"/>
          <w:sz w:val="28"/>
          <w:szCs w:val="28"/>
          <w:shd w:val="clear" w:color="auto" w:fill="FFFFFF"/>
        </w:rPr>
      </w:pPr>
      <w:r>
        <w:rPr>
          <w:rFonts w:ascii="宋体" w:eastAsia="宋体" w:hAnsi="宋体" w:cs="宋体" w:hint="eastAsia"/>
          <w:color w:val="000000"/>
          <w:sz w:val="28"/>
          <w:szCs w:val="28"/>
          <w:shd w:val="clear" w:color="auto" w:fill="FFFFFF"/>
        </w:rPr>
        <w:t>1.为保证单独招生和综合评价招生工作公平公正完成，学院成立由相关职能部门、纪检部门等组成的招生考试工作领导小组，全程参与单独招生和综合评价招生考试工作，健全监督机制，严格按照向</w:t>
      </w:r>
      <w:r>
        <w:rPr>
          <w:rFonts w:ascii="宋体" w:eastAsia="宋体" w:hAnsi="宋体" w:cs="宋体" w:hint="eastAsia"/>
          <w:color w:val="000000"/>
          <w:sz w:val="28"/>
          <w:szCs w:val="28"/>
          <w:shd w:val="clear" w:color="auto" w:fill="FFFFFF"/>
        </w:rPr>
        <w:lastRenderedPageBreak/>
        <w:t>社会公布的招生方案进行。测试结果由我院招生处汇总后上报学院招生领导小组审批，并向社会公布。</w:t>
      </w:r>
    </w:p>
    <w:p w:rsidR="00A41D32" w:rsidRDefault="006E1792">
      <w:pPr>
        <w:pStyle w:val="a4"/>
        <w:widowControl/>
        <w:shd w:val="clear" w:color="auto" w:fill="FFFFFF"/>
        <w:spacing w:beforeAutospacing="0" w:afterAutospacing="0" w:line="360" w:lineRule="auto"/>
        <w:ind w:firstLine="645"/>
        <w:rPr>
          <w:rFonts w:ascii="宋体" w:eastAsia="宋体" w:hAnsi="宋体" w:cs="宋体"/>
          <w:color w:val="000000"/>
          <w:sz w:val="28"/>
          <w:szCs w:val="28"/>
          <w:shd w:val="clear" w:color="auto" w:fill="FFFFFF"/>
        </w:rPr>
      </w:pPr>
      <w:r>
        <w:rPr>
          <w:rFonts w:ascii="宋体" w:eastAsia="宋体" w:hAnsi="宋体" w:cs="宋体" w:hint="eastAsia"/>
          <w:color w:val="000000"/>
          <w:sz w:val="28"/>
          <w:szCs w:val="28"/>
          <w:shd w:val="clear" w:color="auto" w:fill="FFFFFF"/>
        </w:rPr>
        <w:t>2、选派政治觉悟高、作风正派、工作认真负责的教师和管理人员参与单独招生和综合评价招生考试工作。</w:t>
      </w:r>
    </w:p>
    <w:p w:rsidR="00A41D32" w:rsidRDefault="006E1792">
      <w:pPr>
        <w:pStyle w:val="a4"/>
        <w:widowControl/>
        <w:shd w:val="clear" w:color="auto" w:fill="FFFFFF"/>
        <w:spacing w:beforeAutospacing="0" w:afterAutospacing="0" w:line="360" w:lineRule="auto"/>
        <w:ind w:firstLine="645"/>
        <w:rPr>
          <w:rFonts w:ascii="宋体" w:eastAsia="宋体" w:hAnsi="宋体" w:cs="宋体"/>
          <w:color w:val="000000"/>
          <w:sz w:val="28"/>
          <w:szCs w:val="28"/>
          <w:shd w:val="clear" w:color="auto" w:fill="FFFFFF"/>
        </w:rPr>
      </w:pPr>
      <w:r>
        <w:rPr>
          <w:rFonts w:ascii="宋体" w:eastAsia="宋体" w:hAnsi="宋体" w:cs="宋体" w:hint="eastAsia"/>
          <w:color w:val="000000"/>
          <w:sz w:val="28"/>
          <w:szCs w:val="28"/>
          <w:shd w:val="clear" w:color="auto" w:fill="FFFFFF"/>
        </w:rPr>
        <w:t>3、考生本人应本着“诚信”的原则参加我院的单独招生或综合评价，提供的材料必须真实。如有作假，一经查实，取消其单独招生或综合评价的录取资格。</w:t>
      </w:r>
    </w:p>
    <w:p w:rsidR="00A41D32" w:rsidRDefault="006E1792">
      <w:pPr>
        <w:pStyle w:val="a4"/>
        <w:widowControl/>
        <w:shd w:val="clear" w:color="auto" w:fill="FFFFFF"/>
        <w:spacing w:beforeAutospacing="0" w:afterAutospacing="0" w:line="360" w:lineRule="auto"/>
        <w:ind w:firstLine="645"/>
        <w:rPr>
          <w:rFonts w:ascii="宋体" w:eastAsia="宋体" w:hAnsi="宋体" w:cs="宋体"/>
          <w:color w:val="000000"/>
          <w:sz w:val="28"/>
          <w:szCs w:val="28"/>
          <w:shd w:val="clear" w:color="auto" w:fill="FFFFFF"/>
        </w:rPr>
      </w:pPr>
      <w:r>
        <w:rPr>
          <w:rFonts w:ascii="宋体" w:eastAsia="宋体" w:hAnsi="宋体" w:cs="宋体" w:hint="eastAsia"/>
          <w:color w:val="000000"/>
          <w:sz w:val="28"/>
          <w:szCs w:val="28"/>
          <w:shd w:val="clear" w:color="auto" w:fill="FFFFFF"/>
        </w:rPr>
        <w:t>4、凡在单独招生中违规的考生及工作人员，按《国家教育考试违规处理办法》（教育部令第33号）处理。考生的违规情况将报山东省教育招生考试院，记入高考诚信档案。</w:t>
      </w:r>
    </w:p>
    <w:p w:rsidR="00A41D32" w:rsidRDefault="006E1792">
      <w:pPr>
        <w:pStyle w:val="a4"/>
        <w:widowControl/>
        <w:shd w:val="clear" w:color="auto" w:fill="FFFFFF"/>
        <w:spacing w:beforeAutospacing="0" w:afterAutospacing="0" w:line="360" w:lineRule="auto"/>
        <w:ind w:firstLine="645"/>
        <w:rPr>
          <w:rFonts w:ascii="宋体" w:eastAsia="宋体" w:hAnsi="宋体" w:cs="宋体"/>
          <w:color w:val="000000"/>
          <w:sz w:val="28"/>
          <w:szCs w:val="28"/>
          <w:shd w:val="clear" w:color="auto" w:fill="FFFFFF"/>
        </w:rPr>
      </w:pPr>
      <w:r>
        <w:rPr>
          <w:rFonts w:ascii="宋体" w:eastAsia="宋体" w:hAnsi="宋体" w:cs="宋体" w:hint="eastAsia"/>
          <w:color w:val="000000"/>
          <w:sz w:val="28"/>
          <w:szCs w:val="28"/>
          <w:shd w:val="clear" w:color="auto" w:fill="FFFFFF"/>
        </w:rPr>
        <w:t>5、若考生本人对录取结果存在异议，可于预录取名单公示后2个工作日内向我院单独招生和综合评价招生工作领导小组提出申诉，申诉电话：0532-83466555。</w:t>
      </w:r>
    </w:p>
    <w:p w:rsidR="00A41D32" w:rsidRDefault="006E1792">
      <w:pPr>
        <w:pStyle w:val="a4"/>
        <w:widowControl/>
        <w:shd w:val="clear" w:color="auto" w:fill="FFFFFF"/>
        <w:spacing w:beforeAutospacing="0" w:afterAutospacing="0" w:line="360" w:lineRule="auto"/>
        <w:ind w:firstLine="645"/>
        <w:jc w:val="center"/>
        <w:rPr>
          <w:rFonts w:ascii="宋体" w:eastAsia="宋体" w:hAnsi="宋体" w:cs="宋体"/>
          <w:b/>
          <w:bCs/>
          <w:color w:val="000000"/>
          <w:sz w:val="28"/>
          <w:szCs w:val="28"/>
          <w:shd w:val="clear" w:color="auto" w:fill="FFFFFF"/>
        </w:rPr>
      </w:pPr>
      <w:r>
        <w:rPr>
          <w:rFonts w:ascii="宋体" w:eastAsia="宋体" w:hAnsi="宋体" w:cs="宋体" w:hint="eastAsia"/>
          <w:b/>
          <w:bCs/>
          <w:color w:val="000000"/>
          <w:sz w:val="28"/>
          <w:szCs w:val="28"/>
          <w:shd w:val="clear" w:color="auto" w:fill="FFFFFF"/>
        </w:rPr>
        <w:t>第六章  入学资格复查及学历证书</w:t>
      </w:r>
    </w:p>
    <w:p w:rsidR="00A41D32" w:rsidRDefault="006E1792">
      <w:pPr>
        <w:pStyle w:val="a4"/>
        <w:widowControl/>
        <w:shd w:val="clear" w:color="auto" w:fill="FFFFFF"/>
        <w:spacing w:beforeAutospacing="0" w:afterAutospacing="0" w:line="360" w:lineRule="auto"/>
        <w:ind w:firstLine="645"/>
        <w:rPr>
          <w:rFonts w:ascii="宋体" w:eastAsia="宋体" w:hAnsi="宋体" w:cs="宋体"/>
          <w:color w:val="000000"/>
          <w:sz w:val="28"/>
          <w:szCs w:val="28"/>
          <w:shd w:val="clear" w:color="auto" w:fill="FFFFFF"/>
        </w:rPr>
      </w:pPr>
      <w:r>
        <w:rPr>
          <w:rFonts w:ascii="宋体" w:eastAsia="宋体" w:hAnsi="宋体" w:cs="宋体" w:hint="eastAsia"/>
          <w:color w:val="000000"/>
          <w:sz w:val="28"/>
          <w:szCs w:val="28"/>
          <w:shd w:val="clear" w:color="auto" w:fill="FFFFFF"/>
        </w:rPr>
        <w:t>第十八条 根据山东省教育招生考试院批准的录取名单寄发录取通知书，报到时间与普通高校统一招生考试录取新生相同。</w:t>
      </w:r>
    </w:p>
    <w:p w:rsidR="00A41D32" w:rsidRDefault="006E1792">
      <w:pPr>
        <w:pStyle w:val="a4"/>
        <w:widowControl/>
        <w:shd w:val="clear" w:color="auto" w:fill="FFFFFF"/>
        <w:spacing w:beforeAutospacing="0" w:afterAutospacing="0" w:line="360" w:lineRule="auto"/>
        <w:ind w:firstLine="645"/>
        <w:rPr>
          <w:rFonts w:ascii="宋体" w:eastAsia="宋体" w:hAnsi="宋体" w:cs="宋体"/>
          <w:color w:val="000000"/>
          <w:sz w:val="28"/>
          <w:szCs w:val="28"/>
          <w:shd w:val="clear" w:color="auto" w:fill="FFFFFF"/>
        </w:rPr>
      </w:pPr>
      <w:r>
        <w:rPr>
          <w:rFonts w:ascii="宋体" w:eastAsia="宋体" w:hAnsi="宋体" w:cs="宋体" w:hint="eastAsia"/>
          <w:color w:val="000000"/>
          <w:sz w:val="28"/>
          <w:szCs w:val="28"/>
          <w:shd w:val="clear" w:color="auto" w:fill="FFFFFF"/>
        </w:rPr>
        <w:t>第十八条 入学后，学院在三个月内按照规定进行政治、健康、文化等方面的入学资格复查。对复查中发现的在报名和考试过程中弄虚作假或有其他违纪违规行为的考生，将报</w:t>
      </w:r>
      <w:r w:rsidR="00B66CEF">
        <w:rPr>
          <w:rFonts w:ascii="宋体" w:eastAsia="宋体" w:hAnsi="宋体" w:cs="宋体" w:hint="eastAsia"/>
          <w:color w:val="000000"/>
          <w:sz w:val="28"/>
          <w:szCs w:val="28"/>
          <w:shd w:val="clear" w:color="auto" w:fill="FFFFFF"/>
        </w:rPr>
        <w:t>上级主管部门</w:t>
      </w:r>
      <w:r>
        <w:rPr>
          <w:rFonts w:ascii="宋体" w:eastAsia="宋体" w:hAnsi="宋体" w:cs="宋体" w:hint="eastAsia"/>
          <w:color w:val="000000"/>
          <w:sz w:val="28"/>
          <w:szCs w:val="28"/>
          <w:shd w:val="clear" w:color="auto" w:fill="FFFFFF"/>
        </w:rPr>
        <w:t>，取消其入学资格。</w:t>
      </w:r>
    </w:p>
    <w:p w:rsidR="00A41D32" w:rsidRDefault="006E1792">
      <w:pPr>
        <w:pStyle w:val="a4"/>
        <w:widowControl/>
        <w:shd w:val="clear" w:color="auto" w:fill="FFFFFF"/>
        <w:spacing w:beforeAutospacing="0" w:afterAutospacing="0" w:line="360" w:lineRule="auto"/>
        <w:ind w:firstLineChars="200" w:firstLine="560"/>
        <w:rPr>
          <w:rFonts w:ascii="宋体" w:eastAsia="宋体" w:hAnsi="宋体" w:cs="宋体"/>
          <w:color w:val="000000"/>
          <w:sz w:val="28"/>
          <w:szCs w:val="28"/>
          <w:shd w:val="clear" w:color="auto" w:fill="FFFFFF"/>
        </w:rPr>
      </w:pPr>
      <w:r>
        <w:rPr>
          <w:rFonts w:ascii="宋体" w:eastAsia="宋体" w:hAnsi="宋体" w:cs="宋体" w:hint="eastAsia"/>
          <w:color w:val="000000"/>
          <w:sz w:val="28"/>
          <w:szCs w:val="28"/>
          <w:shd w:val="clear" w:color="auto" w:fill="FFFFFF"/>
        </w:rPr>
        <w:lastRenderedPageBreak/>
        <w:t>第十九条 学生按照教学计划修完规定课程，成绩合格达到学院毕业要求，由青岛航空科技职业学院颁发普通高等教育专科学历证书。</w:t>
      </w:r>
    </w:p>
    <w:p w:rsidR="00A41D32" w:rsidRDefault="006E1792">
      <w:pPr>
        <w:pStyle w:val="a4"/>
        <w:widowControl/>
        <w:shd w:val="clear" w:color="auto" w:fill="FFFFFF"/>
        <w:spacing w:beforeAutospacing="0" w:afterAutospacing="0" w:line="360" w:lineRule="auto"/>
        <w:ind w:firstLine="645"/>
        <w:jc w:val="center"/>
        <w:rPr>
          <w:rFonts w:ascii="宋体" w:eastAsia="宋体" w:hAnsi="宋体" w:cs="宋体"/>
          <w:b/>
          <w:bCs/>
          <w:color w:val="000000"/>
          <w:sz w:val="28"/>
          <w:szCs w:val="28"/>
          <w:shd w:val="clear" w:color="auto" w:fill="FFFFFF"/>
        </w:rPr>
      </w:pPr>
      <w:r>
        <w:rPr>
          <w:rFonts w:ascii="宋体" w:eastAsia="宋体" w:hAnsi="宋体" w:cs="宋体" w:hint="eastAsia"/>
          <w:b/>
          <w:bCs/>
          <w:color w:val="000000"/>
          <w:sz w:val="28"/>
          <w:szCs w:val="28"/>
          <w:shd w:val="clear" w:color="auto" w:fill="FFFFFF"/>
        </w:rPr>
        <w:t>第七章  助学、奖贷等资助政策</w:t>
      </w:r>
    </w:p>
    <w:p w:rsidR="00A41D32" w:rsidRDefault="006E1792">
      <w:pPr>
        <w:pStyle w:val="a4"/>
        <w:widowControl/>
        <w:shd w:val="clear" w:color="auto" w:fill="FFFFFF"/>
        <w:spacing w:beforeAutospacing="0" w:afterAutospacing="0" w:line="360" w:lineRule="auto"/>
        <w:ind w:firstLine="645"/>
        <w:rPr>
          <w:rFonts w:ascii="宋体" w:eastAsia="宋体" w:hAnsi="宋体" w:cs="宋体"/>
          <w:color w:val="000000"/>
          <w:sz w:val="28"/>
          <w:szCs w:val="28"/>
          <w:shd w:val="clear" w:color="auto" w:fill="FFFFFF"/>
        </w:rPr>
      </w:pPr>
      <w:r>
        <w:rPr>
          <w:rFonts w:ascii="宋体" w:eastAsia="宋体" w:hAnsi="宋体" w:cs="宋体" w:hint="eastAsia"/>
          <w:color w:val="000000"/>
          <w:sz w:val="28"/>
          <w:szCs w:val="28"/>
          <w:shd w:val="clear" w:color="auto" w:fill="FFFFFF"/>
        </w:rPr>
        <w:t>第二十条 学生可根据山东省高校资助政策享受国家奖学金、国家助学金、国家助学贷款等资助体系，具体额度和申请方式以当年山东省公布的为准。</w:t>
      </w:r>
    </w:p>
    <w:p w:rsidR="00A41D32" w:rsidRDefault="006E1792">
      <w:pPr>
        <w:pStyle w:val="a4"/>
        <w:widowControl/>
        <w:shd w:val="clear" w:color="auto" w:fill="FFFFFF"/>
        <w:spacing w:beforeAutospacing="0" w:afterAutospacing="0" w:line="360" w:lineRule="auto"/>
        <w:ind w:firstLine="645"/>
        <w:jc w:val="center"/>
        <w:rPr>
          <w:rFonts w:ascii="宋体" w:eastAsia="宋体" w:hAnsi="宋体" w:cs="宋体"/>
          <w:b/>
          <w:bCs/>
          <w:color w:val="000000"/>
          <w:sz w:val="28"/>
          <w:szCs w:val="28"/>
          <w:shd w:val="clear" w:color="auto" w:fill="FFFFFF"/>
        </w:rPr>
      </w:pPr>
      <w:r>
        <w:rPr>
          <w:rFonts w:ascii="宋体" w:eastAsia="宋体" w:hAnsi="宋体" w:cs="宋体" w:hint="eastAsia"/>
          <w:b/>
          <w:bCs/>
          <w:color w:val="000000"/>
          <w:sz w:val="28"/>
          <w:szCs w:val="28"/>
          <w:shd w:val="clear" w:color="auto" w:fill="FFFFFF"/>
        </w:rPr>
        <w:t>第八章  咨询方式</w:t>
      </w:r>
    </w:p>
    <w:p w:rsidR="00A41D32" w:rsidRDefault="006E1792">
      <w:pPr>
        <w:pStyle w:val="a4"/>
        <w:widowControl/>
        <w:shd w:val="clear" w:color="auto" w:fill="FFFFFF"/>
        <w:spacing w:beforeAutospacing="0" w:afterAutospacing="0" w:line="360" w:lineRule="auto"/>
        <w:ind w:firstLine="645"/>
        <w:rPr>
          <w:rFonts w:ascii="宋体" w:eastAsia="宋体" w:hAnsi="宋体" w:cs="宋体"/>
          <w:color w:val="000000"/>
          <w:sz w:val="28"/>
          <w:szCs w:val="28"/>
          <w:shd w:val="clear" w:color="auto" w:fill="FFFFFF"/>
        </w:rPr>
      </w:pPr>
      <w:r>
        <w:rPr>
          <w:rFonts w:ascii="宋体" w:eastAsia="宋体" w:hAnsi="宋体" w:cs="宋体" w:hint="eastAsia"/>
          <w:color w:val="000000"/>
          <w:sz w:val="28"/>
          <w:szCs w:val="28"/>
          <w:shd w:val="clear" w:color="auto" w:fill="FFFFFF"/>
        </w:rPr>
        <w:t>第二十一条 招生热线：0532-83418666</w:t>
      </w:r>
    </w:p>
    <w:p w:rsidR="00A41D32" w:rsidRDefault="006E1792">
      <w:pPr>
        <w:pStyle w:val="a4"/>
        <w:widowControl/>
        <w:shd w:val="clear" w:color="auto" w:fill="FFFFFF"/>
        <w:spacing w:beforeAutospacing="0" w:afterAutospacing="0" w:line="360" w:lineRule="auto"/>
        <w:ind w:firstLine="645"/>
        <w:rPr>
          <w:rFonts w:ascii="宋体" w:eastAsia="宋体" w:hAnsi="宋体" w:cs="宋体"/>
          <w:color w:val="000000"/>
          <w:sz w:val="28"/>
          <w:szCs w:val="28"/>
          <w:shd w:val="clear" w:color="auto" w:fill="FFFFFF"/>
        </w:rPr>
      </w:pPr>
      <w:r>
        <w:rPr>
          <w:rFonts w:ascii="宋体" w:eastAsia="宋体" w:hAnsi="宋体" w:cs="宋体" w:hint="eastAsia"/>
          <w:color w:val="000000"/>
          <w:sz w:val="28"/>
          <w:szCs w:val="28"/>
          <w:shd w:val="clear" w:color="auto" w:fill="FFFFFF"/>
        </w:rPr>
        <w:t>纪检监督电话：0532-83466555</w:t>
      </w:r>
    </w:p>
    <w:p w:rsidR="00A41D32" w:rsidRDefault="006E1792">
      <w:pPr>
        <w:pStyle w:val="a4"/>
        <w:widowControl/>
        <w:shd w:val="clear" w:color="auto" w:fill="FFFFFF"/>
        <w:spacing w:beforeAutospacing="0" w:afterAutospacing="0" w:line="360" w:lineRule="auto"/>
        <w:ind w:firstLine="645"/>
        <w:rPr>
          <w:rFonts w:ascii="宋体" w:eastAsia="宋体" w:hAnsi="宋体" w:cs="宋体"/>
          <w:color w:val="000000"/>
          <w:sz w:val="28"/>
          <w:szCs w:val="28"/>
          <w:shd w:val="clear" w:color="auto" w:fill="FFFFFF"/>
        </w:rPr>
      </w:pPr>
      <w:r>
        <w:rPr>
          <w:rFonts w:ascii="宋体" w:eastAsia="宋体" w:hAnsi="宋体" w:cs="宋体" w:hint="eastAsia"/>
          <w:color w:val="000000"/>
          <w:sz w:val="28"/>
          <w:szCs w:val="28"/>
          <w:shd w:val="clear" w:color="auto" w:fill="FFFFFF"/>
        </w:rPr>
        <w:t>传真：0532-82461778</w:t>
      </w:r>
    </w:p>
    <w:p w:rsidR="00A41D32" w:rsidRDefault="006E1792">
      <w:pPr>
        <w:pStyle w:val="a4"/>
        <w:widowControl/>
        <w:shd w:val="clear" w:color="auto" w:fill="FFFFFF"/>
        <w:spacing w:beforeAutospacing="0" w:afterAutospacing="0" w:line="360" w:lineRule="auto"/>
        <w:ind w:firstLine="645"/>
        <w:rPr>
          <w:rFonts w:ascii="宋体" w:eastAsia="宋体" w:hAnsi="宋体" w:cs="宋体"/>
          <w:color w:val="000000"/>
          <w:sz w:val="28"/>
          <w:szCs w:val="28"/>
          <w:shd w:val="clear" w:color="auto" w:fill="FFFFFF"/>
        </w:rPr>
      </w:pPr>
      <w:r>
        <w:rPr>
          <w:rFonts w:ascii="宋体" w:eastAsia="宋体" w:hAnsi="宋体" w:cs="宋体" w:hint="eastAsia"/>
          <w:color w:val="000000"/>
          <w:sz w:val="28"/>
          <w:szCs w:val="28"/>
          <w:shd w:val="clear" w:color="auto" w:fill="FFFFFF"/>
        </w:rPr>
        <w:t>网址：www.qdhkxy.com</w:t>
      </w:r>
    </w:p>
    <w:p w:rsidR="00A41D32" w:rsidRDefault="006E1792">
      <w:pPr>
        <w:pStyle w:val="a4"/>
        <w:widowControl/>
        <w:shd w:val="clear" w:color="auto" w:fill="FFFFFF"/>
        <w:spacing w:beforeAutospacing="0" w:afterAutospacing="0" w:line="360" w:lineRule="auto"/>
        <w:ind w:firstLine="645"/>
        <w:rPr>
          <w:rFonts w:ascii="宋体" w:eastAsia="宋体" w:hAnsi="宋体" w:cs="宋体"/>
          <w:color w:val="000000"/>
          <w:sz w:val="28"/>
          <w:szCs w:val="28"/>
          <w:shd w:val="clear" w:color="auto" w:fill="FFFFFF"/>
        </w:rPr>
      </w:pPr>
      <w:r>
        <w:rPr>
          <w:rFonts w:ascii="宋体" w:eastAsia="宋体" w:hAnsi="宋体" w:cs="宋体" w:hint="eastAsia"/>
          <w:color w:val="000000"/>
          <w:sz w:val="28"/>
          <w:szCs w:val="28"/>
          <w:shd w:val="clear" w:color="auto" w:fill="FFFFFF"/>
        </w:rPr>
        <w:t>E-mail:qdhkkjzyxy@126.com</w:t>
      </w:r>
    </w:p>
    <w:p w:rsidR="00A41D32" w:rsidRDefault="006E1792">
      <w:pPr>
        <w:pStyle w:val="a4"/>
        <w:widowControl/>
        <w:shd w:val="clear" w:color="auto" w:fill="FFFFFF"/>
        <w:spacing w:beforeAutospacing="0" w:afterAutospacing="0" w:line="360" w:lineRule="auto"/>
        <w:ind w:firstLine="645"/>
        <w:rPr>
          <w:rFonts w:ascii="宋体" w:eastAsia="宋体" w:hAnsi="宋体" w:cs="宋体"/>
          <w:color w:val="000000"/>
          <w:sz w:val="28"/>
          <w:szCs w:val="28"/>
          <w:shd w:val="clear" w:color="auto" w:fill="FFFFFF"/>
        </w:rPr>
      </w:pPr>
      <w:r>
        <w:rPr>
          <w:rFonts w:ascii="宋体" w:eastAsia="宋体" w:hAnsi="宋体" w:cs="宋体" w:hint="eastAsia"/>
          <w:color w:val="000000"/>
          <w:sz w:val="28"/>
          <w:szCs w:val="28"/>
          <w:shd w:val="clear" w:color="auto" w:fill="FFFFFF"/>
        </w:rPr>
        <w:t>咨询QQ：1586305451</w:t>
      </w:r>
    </w:p>
    <w:p w:rsidR="00A41D32" w:rsidRDefault="006E1792">
      <w:pPr>
        <w:pStyle w:val="a4"/>
        <w:widowControl/>
        <w:shd w:val="clear" w:color="auto" w:fill="FFFFFF"/>
        <w:spacing w:beforeAutospacing="0" w:afterAutospacing="0" w:line="360" w:lineRule="auto"/>
        <w:ind w:firstLine="645"/>
        <w:jc w:val="center"/>
        <w:rPr>
          <w:rFonts w:ascii="宋体" w:eastAsia="宋体" w:hAnsi="宋体" w:cs="宋体"/>
          <w:b/>
          <w:bCs/>
          <w:color w:val="000000"/>
          <w:sz w:val="28"/>
          <w:szCs w:val="28"/>
          <w:shd w:val="clear" w:color="auto" w:fill="FFFFFF"/>
        </w:rPr>
      </w:pPr>
      <w:r>
        <w:rPr>
          <w:rFonts w:ascii="宋体" w:eastAsia="宋体" w:hAnsi="宋体" w:cs="宋体" w:hint="eastAsia"/>
          <w:b/>
          <w:bCs/>
          <w:color w:val="000000"/>
          <w:sz w:val="28"/>
          <w:szCs w:val="28"/>
          <w:shd w:val="clear" w:color="auto" w:fill="FFFFFF"/>
        </w:rPr>
        <w:t>第九章  其他事宜</w:t>
      </w:r>
    </w:p>
    <w:p w:rsidR="00A41D32" w:rsidRDefault="006E1792">
      <w:pPr>
        <w:spacing w:line="360" w:lineRule="auto"/>
        <w:ind w:firstLine="640"/>
        <w:jc w:val="left"/>
        <w:rPr>
          <w:rFonts w:ascii="宋体" w:eastAsia="宋体" w:hAnsi="宋体" w:cs="宋体"/>
          <w:sz w:val="28"/>
          <w:szCs w:val="28"/>
        </w:rPr>
      </w:pPr>
      <w:r>
        <w:rPr>
          <w:rFonts w:ascii="宋体" w:eastAsia="宋体" w:hAnsi="宋体" w:cs="宋体" w:hint="eastAsia"/>
          <w:sz w:val="28"/>
          <w:szCs w:val="28"/>
        </w:rPr>
        <w:t>第二十二条 学院不委托任何机构办理招生有关事宜。对以青岛航空科技职业学院名义进行非法招生宣传等活动的机构和个人，学院保留依法追究其责任的权利。</w:t>
      </w:r>
    </w:p>
    <w:p w:rsidR="00A41D32" w:rsidRDefault="006E1792">
      <w:pPr>
        <w:spacing w:line="360" w:lineRule="auto"/>
        <w:ind w:firstLine="640"/>
        <w:jc w:val="left"/>
        <w:rPr>
          <w:rFonts w:ascii="宋体" w:eastAsia="宋体" w:hAnsi="宋体" w:cs="宋体"/>
          <w:sz w:val="28"/>
          <w:szCs w:val="28"/>
        </w:rPr>
      </w:pPr>
      <w:r>
        <w:rPr>
          <w:rFonts w:ascii="宋体" w:eastAsia="宋体" w:hAnsi="宋体" w:cs="宋体" w:hint="eastAsia"/>
          <w:sz w:val="28"/>
          <w:szCs w:val="28"/>
        </w:rPr>
        <w:t>第二十三条 未尽事宜，按上级规定执行。本章程由青岛航空科技职业学院负责解释。</w:t>
      </w:r>
    </w:p>
    <w:p w:rsidR="00A41D32" w:rsidRDefault="00A41D32">
      <w:pPr>
        <w:spacing w:line="360" w:lineRule="auto"/>
        <w:ind w:firstLine="640"/>
        <w:jc w:val="left"/>
        <w:rPr>
          <w:rFonts w:ascii="宋体" w:eastAsia="宋体" w:hAnsi="宋体" w:cs="宋体"/>
          <w:sz w:val="28"/>
          <w:szCs w:val="28"/>
        </w:rPr>
      </w:pPr>
    </w:p>
    <w:p w:rsidR="00A41D32" w:rsidRDefault="00A41D32">
      <w:pPr>
        <w:jc w:val="left"/>
        <w:rPr>
          <w:rFonts w:ascii="宋体" w:eastAsia="宋体" w:hAnsi="宋体" w:cs="宋体"/>
          <w:sz w:val="32"/>
          <w:szCs w:val="32"/>
        </w:rPr>
      </w:pPr>
    </w:p>
    <w:sectPr w:rsidR="00A41D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DBD" w:rsidRDefault="00531DBD" w:rsidP="00C62203">
      <w:r>
        <w:separator/>
      </w:r>
    </w:p>
  </w:endnote>
  <w:endnote w:type="continuationSeparator" w:id="0">
    <w:p w:rsidR="00531DBD" w:rsidRDefault="00531DBD" w:rsidP="00C62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icrosoft YaHei U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DBD" w:rsidRDefault="00531DBD" w:rsidP="00C62203">
      <w:r>
        <w:separator/>
      </w:r>
    </w:p>
  </w:footnote>
  <w:footnote w:type="continuationSeparator" w:id="0">
    <w:p w:rsidR="00531DBD" w:rsidRDefault="00531DBD" w:rsidP="00C622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21106B"/>
    <w:rsid w:val="00185641"/>
    <w:rsid w:val="00343160"/>
    <w:rsid w:val="00531DBD"/>
    <w:rsid w:val="006E1792"/>
    <w:rsid w:val="008E7DC9"/>
    <w:rsid w:val="00A41D32"/>
    <w:rsid w:val="00B66CEF"/>
    <w:rsid w:val="00C62203"/>
    <w:rsid w:val="00D039E0"/>
    <w:rsid w:val="00E1691A"/>
    <w:rsid w:val="108B0079"/>
    <w:rsid w:val="21401F0C"/>
    <w:rsid w:val="30331A86"/>
    <w:rsid w:val="431647BB"/>
    <w:rsid w:val="50D65CF8"/>
    <w:rsid w:val="60BF0040"/>
    <w:rsid w:val="772110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02F2C9A-72C2-4D0B-AC5A-F33731667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rFonts w:ascii="宋体" w:eastAsia="宋体" w:hAnsi="宋体" w:cs="宋体"/>
      <w:sz w:val="32"/>
      <w:szCs w:val="32"/>
      <w:lang w:val="zh-CN" w:bidi="zh-CN"/>
    </w:rPr>
  </w:style>
  <w:style w:type="paragraph" w:styleId="a4">
    <w:name w:val="Normal (Web)"/>
    <w:basedOn w:val="a"/>
    <w:qFormat/>
    <w:pPr>
      <w:spacing w:beforeAutospacing="1" w:afterAutospacing="1"/>
      <w:jc w:val="left"/>
    </w:pPr>
    <w:rPr>
      <w:rFonts w:cs="Times New Roman"/>
      <w:kern w:val="0"/>
      <w:sz w:val="24"/>
    </w:rPr>
  </w:style>
  <w:style w:type="table" w:styleId="a5">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qFormat/>
    <w:rPr>
      <w:b/>
    </w:rPr>
  </w:style>
  <w:style w:type="character" w:styleId="a7">
    <w:name w:val="Hyperlink"/>
    <w:basedOn w:val="a0"/>
    <w:rPr>
      <w:color w:val="0000FF"/>
      <w:u w:val="single"/>
    </w:rPr>
  </w:style>
  <w:style w:type="paragraph" w:styleId="a8">
    <w:name w:val="header"/>
    <w:basedOn w:val="a"/>
    <w:link w:val="Char"/>
    <w:unhideWhenUsed/>
    <w:rsid w:val="00C622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C62203"/>
    <w:rPr>
      <w:rFonts w:asciiTheme="minorHAnsi" w:eastAsiaTheme="minorEastAsia" w:hAnsiTheme="minorHAnsi" w:cstheme="minorBidi"/>
      <w:kern w:val="2"/>
      <w:sz w:val="18"/>
      <w:szCs w:val="18"/>
    </w:rPr>
  </w:style>
  <w:style w:type="paragraph" w:styleId="a9">
    <w:name w:val="footer"/>
    <w:basedOn w:val="a"/>
    <w:link w:val="Char0"/>
    <w:unhideWhenUsed/>
    <w:rsid w:val="00C62203"/>
    <w:pPr>
      <w:tabs>
        <w:tab w:val="center" w:pos="4153"/>
        <w:tab w:val="right" w:pos="8306"/>
      </w:tabs>
      <w:snapToGrid w:val="0"/>
      <w:jc w:val="left"/>
    </w:pPr>
    <w:rPr>
      <w:sz w:val="18"/>
      <w:szCs w:val="18"/>
    </w:rPr>
  </w:style>
  <w:style w:type="character" w:customStyle="1" w:styleId="Char0">
    <w:name w:val="页脚 Char"/>
    <w:basedOn w:val="a0"/>
    <w:link w:val="a9"/>
    <w:rsid w:val="00C6220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sbm.sdzk.cn/gzdz/&#65289;&#25253;&#3277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646B5F-B051-4320-8F54-4F4F9CDB7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10</Pages>
  <Words>770</Words>
  <Characters>4392</Characters>
  <Application>Microsoft Office Word</Application>
  <DocSecurity>0</DocSecurity>
  <Lines>36</Lines>
  <Paragraphs>10</Paragraphs>
  <ScaleCrop>false</ScaleCrop>
  <Company>微软中国</Company>
  <LinksUpToDate>false</LinksUpToDate>
  <CharactersWithSpaces>5152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余磊</dc:creator>
  <cp:lastModifiedBy>微软中国</cp:lastModifiedBy>
  <cp:revision>11</cp:revision>
  <cp:lastPrinted>2020-05-04T01:32:00Z</cp:lastPrinted>
  <dcterms:created xsi:type="dcterms:W3CDTF">2020-05-02T02:33:00Z</dcterms:created>
  <dcterms:modified xsi:type="dcterms:W3CDTF">2020-05-14T02:44:00Z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