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A1" w:rsidRDefault="00B569A1" w:rsidP="00B569A1">
      <w:pPr>
        <w:ind w:right="160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4</w:t>
      </w:r>
    </w:p>
    <w:p w:rsidR="00B569A1" w:rsidRDefault="00B569A1" w:rsidP="00B569A1">
      <w:pPr>
        <w:ind w:right="160"/>
        <w:jc w:val="left"/>
        <w:rPr>
          <w:rFonts w:ascii="黑体" w:eastAsia="黑体" w:hAnsi="黑体" w:cs="仿宋_GB2312"/>
          <w:sz w:val="32"/>
          <w:szCs w:val="32"/>
        </w:rPr>
      </w:pPr>
    </w:p>
    <w:tbl>
      <w:tblPr>
        <w:tblW w:w="14142" w:type="dxa"/>
        <w:tblLayout w:type="fixed"/>
        <w:tblLook w:val="00A0" w:firstRow="1" w:lastRow="0" w:firstColumn="1" w:lastColumn="0" w:noHBand="0" w:noVBand="0"/>
      </w:tblPr>
      <w:tblGrid>
        <w:gridCol w:w="709"/>
        <w:gridCol w:w="1142"/>
        <w:gridCol w:w="2510"/>
        <w:gridCol w:w="1701"/>
        <w:gridCol w:w="1276"/>
        <w:gridCol w:w="1417"/>
        <w:gridCol w:w="1559"/>
        <w:gridCol w:w="2268"/>
        <w:gridCol w:w="1560"/>
      </w:tblGrid>
      <w:tr w:rsidR="00B569A1" w:rsidTr="004864F2">
        <w:trPr>
          <w:trHeight w:val="1129"/>
        </w:trPr>
        <w:tc>
          <w:tcPr>
            <w:tcW w:w="141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山东省高等职业教育品牌专业群申报汇总表</w:t>
            </w:r>
            <w:bookmarkEnd w:id="0"/>
          </w:p>
        </w:tc>
      </w:tr>
      <w:tr w:rsidR="00B569A1" w:rsidTr="004864F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申报专业名称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是否是</w:t>
            </w:r>
            <w:r>
              <w:rPr>
                <w:rFonts w:ascii="宋体" w:hAnsi="宋体" w:cs="宋体"/>
                <w:kern w:val="0"/>
                <w:szCs w:val="21"/>
              </w:rPr>
              <w:t>国家</w:t>
            </w:r>
          </w:p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示范专业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点</w:t>
            </w:r>
          </w:p>
        </w:tc>
      </w:tr>
      <w:tr w:rsidR="00B569A1" w:rsidTr="004864F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569A1" w:rsidTr="004864F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center"/>
              <w:rPr>
                <w:rFonts w:ascii="宋体" w:cs="宋体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9A1" w:rsidRDefault="00B569A1" w:rsidP="004864F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569A1" w:rsidTr="004864F2">
        <w:trPr>
          <w:trHeight w:val="589"/>
        </w:trPr>
        <w:tc>
          <w:tcPr>
            <w:tcW w:w="141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9A1" w:rsidRDefault="00B569A1" w:rsidP="004864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1.请各高职院校按照推荐顺序填写以上表格</w:t>
            </w:r>
            <w:r w:rsidRPr="004E1843">
              <w:rPr>
                <w:rFonts w:ascii="宋体" w:hAnsi="宋体" w:cs="宋体" w:hint="eastAsia"/>
                <w:kern w:val="0"/>
                <w:sz w:val="24"/>
                <w:szCs w:val="24"/>
              </w:rPr>
              <w:t>，EXCEL格式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4E1843">
              <w:rPr>
                <w:rFonts w:ascii="宋体" w:hAnsi="宋体" w:cs="宋体" w:hint="eastAsia"/>
                <w:kern w:val="0"/>
                <w:sz w:val="24"/>
                <w:szCs w:val="24"/>
              </w:rPr>
              <w:t>2.若申报专业点为国家示范专业点，要同时注明教育部公布的文件及文号。</w:t>
            </w:r>
          </w:p>
        </w:tc>
      </w:tr>
    </w:tbl>
    <w:p w:rsidR="00B569A1" w:rsidRDefault="00B569A1" w:rsidP="00B569A1">
      <w:pPr>
        <w:ind w:right="16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B569A1" w:rsidRPr="009B7A0D" w:rsidRDefault="00B569A1" w:rsidP="00B569A1">
      <w:pPr>
        <w:ind w:right="16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8C2BFF" w:rsidRPr="00B569A1" w:rsidRDefault="008C2BFF"/>
    <w:sectPr w:rsidR="008C2BFF" w:rsidRPr="00B569A1" w:rsidSect="00BC1EA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A1"/>
    <w:rsid w:val="008C2BFF"/>
    <w:rsid w:val="00B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7B2F1-447B-4DEA-881F-2CD7FAC5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2018-12-14T06:19:00Z</dcterms:created>
  <dcterms:modified xsi:type="dcterms:W3CDTF">2018-12-14T06:19:00Z</dcterms:modified>
</cp:coreProperties>
</file>