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1D7" w:rsidRDefault="002651D7" w:rsidP="002651D7">
      <w:pPr>
        <w:snapToGrid w:val="0"/>
        <w:spacing w:line="360" w:lineRule="auto"/>
        <w:ind w:left="40"/>
        <w:rPr>
          <w:rFonts w:ascii="方正小标宋简体" w:eastAsia="方正小标宋简体" w:hAnsi="宋体" w:cs="宋体" w:hint="eastAsia"/>
          <w:b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11</w:t>
      </w:r>
      <w:r>
        <w:rPr>
          <w:rFonts w:ascii="方正小标宋简体" w:eastAsia="方正小标宋简体" w:hAnsi="宋体" w:cs="宋体" w:hint="eastAsia"/>
          <w:b/>
          <w:sz w:val="36"/>
          <w:szCs w:val="36"/>
        </w:rPr>
        <w:t xml:space="preserve">  </w:t>
      </w:r>
    </w:p>
    <w:p w:rsidR="002651D7" w:rsidRPr="00777222" w:rsidRDefault="002651D7" w:rsidP="002651D7">
      <w:pPr>
        <w:snapToGrid w:val="0"/>
        <w:spacing w:line="360" w:lineRule="auto"/>
        <w:ind w:left="40"/>
        <w:jc w:val="center"/>
        <w:rPr>
          <w:rFonts w:ascii="方正小标宋简体" w:eastAsia="方正小标宋简体" w:hAnsi="黑体" w:cs="宋体" w:hint="eastAsia"/>
          <w:sz w:val="44"/>
          <w:szCs w:val="44"/>
        </w:rPr>
      </w:pPr>
      <w:bookmarkStart w:id="0" w:name="_GoBack"/>
      <w:r w:rsidRPr="00777222">
        <w:rPr>
          <w:rFonts w:ascii="方正小标宋简体" w:eastAsia="方正小标宋简体" w:hAnsi="黑体" w:cs="宋体" w:hint="eastAsia"/>
          <w:sz w:val="44"/>
          <w:szCs w:val="44"/>
        </w:rPr>
        <w:t>学校公共场所紫外线消毒记录表</w:t>
      </w:r>
      <w:bookmarkEnd w:id="0"/>
    </w:p>
    <w:p w:rsidR="002651D7" w:rsidRPr="00777222" w:rsidRDefault="002651D7" w:rsidP="002651D7">
      <w:pPr>
        <w:snapToGrid w:val="0"/>
        <w:jc w:val="center"/>
        <w:rPr>
          <w:rFonts w:ascii="汉仪书宋一简" w:eastAsia="汉仪书宋一简" w:hAnsi="Calibri" w:cs="黑体" w:hint="eastAsia"/>
          <w:b/>
          <w:szCs w:val="21"/>
        </w:rPr>
      </w:pPr>
    </w:p>
    <w:p w:rsidR="002651D7" w:rsidRPr="00777222" w:rsidRDefault="002651D7" w:rsidP="002651D7">
      <w:pPr>
        <w:snapToGrid w:val="0"/>
        <w:rPr>
          <w:rFonts w:ascii="汉仪书宋一简" w:eastAsia="汉仪书宋一简" w:hAnsi="宋体" w:cs="黑体" w:hint="eastAsia"/>
          <w:szCs w:val="21"/>
        </w:rPr>
      </w:pPr>
      <w:r w:rsidRPr="00777222">
        <w:rPr>
          <w:rFonts w:ascii="汉仪书宋一简" w:eastAsia="汉仪书宋一简" w:hAnsi="宋体" w:cs="宋体" w:hint="eastAsia"/>
          <w:szCs w:val="21"/>
        </w:rPr>
        <w:t>学校：</w:t>
      </w:r>
      <w:r w:rsidRPr="00777222">
        <w:rPr>
          <w:rFonts w:ascii="汉仪书宋一简" w:eastAsia="汉仪书宋一简" w:hAnsi="宋体" w:cs="宋体" w:hint="eastAsia"/>
          <w:szCs w:val="21"/>
          <w:u w:val="single"/>
        </w:rPr>
        <w:t xml:space="preserve">            </w:t>
      </w:r>
    </w:p>
    <w:p w:rsidR="002651D7" w:rsidRPr="00777222" w:rsidRDefault="002651D7" w:rsidP="002651D7">
      <w:pPr>
        <w:tabs>
          <w:tab w:val="left" w:pos="5260"/>
        </w:tabs>
        <w:snapToGrid w:val="0"/>
        <w:rPr>
          <w:rFonts w:ascii="汉仪书宋一简" w:eastAsia="汉仪书宋一简" w:hAnsi="宋体" w:cs="黑体" w:hint="eastAsia"/>
          <w:szCs w:val="21"/>
        </w:rPr>
      </w:pPr>
      <w:r w:rsidRPr="00777222">
        <w:rPr>
          <w:rFonts w:ascii="汉仪书宋一简" w:eastAsia="汉仪书宋一简" w:hAnsi="宋体" w:cs="宋体" w:hint="eastAsia"/>
          <w:szCs w:val="21"/>
        </w:rPr>
        <w:t>消毒场所：</w:t>
      </w:r>
      <w:r w:rsidRPr="00777222">
        <w:rPr>
          <w:rFonts w:ascii="汉仪书宋一简" w:eastAsia="汉仪书宋一简" w:hAnsi="宋体" w:cs="宋体" w:hint="eastAsia"/>
          <w:szCs w:val="21"/>
          <w:u w:val="single"/>
        </w:rPr>
        <w:t xml:space="preserve">        </w:t>
      </w:r>
      <w:r w:rsidRPr="00777222">
        <w:rPr>
          <w:rFonts w:ascii="汉仪书宋一简" w:eastAsia="汉仪书宋一简" w:hAnsi="宋体" w:hint="eastAsia"/>
          <w:szCs w:val="21"/>
        </w:rPr>
        <w:t xml:space="preserve">        </w:t>
      </w:r>
      <w:r w:rsidRPr="00777222">
        <w:rPr>
          <w:rFonts w:ascii="汉仪书宋一简" w:eastAsia="汉仪书宋一简" w:hAnsi="宋体" w:cs="宋体" w:hint="eastAsia"/>
          <w:szCs w:val="21"/>
        </w:rPr>
        <w:t>责任人签名：</w:t>
      </w:r>
      <w:r w:rsidRPr="00777222">
        <w:rPr>
          <w:rFonts w:ascii="汉仪书宋一简" w:eastAsia="汉仪书宋一简" w:hAnsi="宋体" w:cs="宋体" w:hint="eastAsia"/>
          <w:szCs w:val="21"/>
          <w:u w:val="single"/>
        </w:rPr>
        <w:t xml:space="preserve">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5"/>
        <w:gridCol w:w="1428"/>
        <w:gridCol w:w="1486"/>
        <w:gridCol w:w="1699"/>
        <w:gridCol w:w="1602"/>
        <w:gridCol w:w="1737"/>
      </w:tblGrid>
      <w:tr w:rsidR="002651D7" w:rsidRPr="00777222" w:rsidTr="00B63558">
        <w:trPr>
          <w:trHeight w:val="477"/>
          <w:jc w:val="center"/>
        </w:trPr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ind w:left="240"/>
              <w:rPr>
                <w:rFonts w:ascii="汉仪书宋一简" w:eastAsia="汉仪书宋一简" w:hAnsi="Calibri" w:cs="黑体" w:hint="eastAsia"/>
                <w:szCs w:val="21"/>
              </w:rPr>
            </w:pPr>
            <w:r w:rsidRPr="00777222">
              <w:rPr>
                <w:rFonts w:ascii="汉仪书宋一简" w:eastAsia="汉仪书宋一简" w:hAnsi="宋体" w:cs="宋体" w:hint="eastAsia"/>
                <w:szCs w:val="21"/>
              </w:rPr>
              <w:t>日期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ind w:left="60"/>
              <w:rPr>
                <w:rFonts w:ascii="汉仪书宋一简" w:eastAsia="汉仪书宋一简" w:hAnsi="Calibri" w:cs="黑体" w:hint="eastAsia"/>
                <w:szCs w:val="21"/>
              </w:rPr>
            </w:pPr>
            <w:r w:rsidRPr="00777222">
              <w:rPr>
                <w:rFonts w:ascii="汉仪书宋一简" w:eastAsia="汉仪书宋一简" w:hAnsi="宋体" w:cs="宋体" w:hint="eastAsia"/>
                <w:szCs w:val="21"/>
              </w:rPr>
              <w:t>消毒时间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ind w:left="100"/>
              <w:rPr>
                <w:rFonts w:ascii="汉仪书宋一简" w:eastAsia="汉仪书宋一简" w:hAnsi="Calibri" w:cs="黑体" w:hint="eastAsia"/>
                <w:szCs w:val="21"/>
              </w:rPr>
            </w:pPr>
            <w:r w:rsidRPr="00777222">
              <w:rPr>
                <w:rFonts w:ascii="汉仪书宋一简" w:eastAsia="汉仪书宋一简" w:hAnsi="宋体" w:cs="宋体" w:hint="eastAsia"/>
                <w:szCs w:val="21"/>
              </w:rPr>
              <w:t>累计时间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ind w:left="60"/>
              <w:rPr>
                <w:rFonts w:ascii="汉仪书宋一简" w:eastAsia="汉仪书宋一简" w:hAnsi="Calibri" w:cs="黑体" w:hint="eastAsia"/>
                <w:szCs w:val="21"/>
              </w:rPr>
            </w:pPr>
            <w:r w:rsidRPr="00777222">
              <w:rPr>
                <w:rFonts w:ascii="汉仪书宋一简" w:eastAsia="汉仪书宋一简" w:hAnsi="宋体" w:cs="宋体" w:hint="eastAsia"/>
                <w:szCs w:val="21"/>
              </w:rPr>
              <w:t>操作人签名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ind w:left="160"/>
              <w:rPr>
                <w:rFonts w:ascii="汉仪书宋一简" w:eastAsia="汉仪书宋一简" w:hAnsi="Calibri" w:cs="黑体" w:hint="eastAsia"/>
                <w:szCs w:val="21"/>
              </w:rPr>
            </w:pPr>
            <w:r w:rsidRPr="00777222">
              <w:rPr>
                <w:rFonts w:ascii="汉仪书宋一简" w:eastAsia="汉仪书宋一简" w:hAnsi="宋体" w:cs="宋体" w:hint="eastAsia"/>
                <w:szCs w:val="21"/>
              </w:rPr>
              <w:t>灯光擦拭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ind w:left="80"/>
              <w:rPr>
                <w:rFonts w:ascii="汉仪书宋一简" w:eastAsia="汉仪书宋一简" w:hAnsi="Calibri" w:cs="黑体" w:hint="eastAsia"/>
                <w:szCs w:val="21"/>
              </w:rPr>
            </w:pPr>
            <w:r w:rsidRPr="00777222">
              <w:rPr>
                <w:rFonts w:ascii="汉仪书宋一简" w:eastAsia="汉仪书宋一简" w:hAnsi="宋体" w:cs="宋体" w:hint="eastAsia"/>
                <w:szCs w:val="21"/>
              </w:rPr>
              <w:t>擦拭人签名</w:t>
            </w: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  <w:tr w:rsidR="002651D7" w:rsidRPr="00777222" w:rsidTr="00B63558">
        <w:trPr>
          <w:trHeight w:val="634"/>
          <w:jc w:val="center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651D7" w:rsidRPr="00777222" w:rsidRDefault="002651D7" w:rsidP="00B63558">
            <w:pPr>
              <w:snapToGrid w:val="0"/>
              <w:rPr>
                <w:rFonts w:ascii="汉仪书宋一简" w:eastAsia="汉仪书宋一简" w:hAnsi="Calibri" w:cs="黑体" w:hint="eastAsia"/>
                <w:szCs w:val="21"/>
              </w:rPr>
            </w:pPr>
          </w:p>
        </w:tc>
      </w:tr>
    </w:tbl>
    <w:p w:rsidR="002651D7" w:rsidRPr="00777222" w:rsidRDefault="002651D7" w:rsidP="002651D7">
      <w:pPr>
        <w:snapToGrid w:val="0"/>
        <w:ind w:left="600" w:right="-740" w:hanging="561"/>
        <w:rPr>
          <w:rFonts w:ascii="汉仪书宋一简" w:eastAsia="汉仪书宋一简" w:hAnsi="黑体" w:cs="黑体" w:hint="eastAsia"/>
          <w:szCs w:val="21"/>
        </w:rPr>
      </w:pPr>
    </w:p>
    <w:p w:rsidR="002651D7" w:rsidRPr="00777222" w:rsidRDefault="002651D7" w:rsidP="002651D7">
      <w:pPr>
        <w:snapToGrid w:val="0"/>
        <w:ind w:right="-740"/>
        <w:rPr>
          <w:rFonts w:ascii="汉仪书宋一简" w:eastAsia="汉仪书宋一简" w:hAnsi="宋体" w:cs="宋体" w:hint="eastAsia"/>
          <w:szCs w:val="21"/>
        </w:rPr>
      </w:pPr>
      <w:r w:rsidRPr="00777222">
        <w:rPr>
          <w:rFonts w:ascii="汉仪书宋一简" w:eastAsia="汉仪书宋一简" w:hAnsi="宋体" w:cs="宋体" w:hint="eastAsia"/>
          <w:szCs w:val="21"/>
        </w:rPr>
        <w:t>说明：</w:t>
      </w:r>
      <w:r w:rsidRPr="00777222">
        <w:rPr>
          <w:rFonts w:ascii="汉仪书宋一简" w:eastAsia="汉仪书宋一简" w:hint="eastAsia"/>
          <w:szCs w:val="21"/>
        </w:rPr>
        <w:t>1</w:t>
      </w:r>
      <w:r>
        <w:rPr>
          <w:rFonts w:ascii="汉仪书宋一简" w:eastAsia="汉仪书宋一简" w:hint="eastAsia"/>
          <w:szCs w:val="21"/>
        </w:rPr>
        <w:t>.</w:t>
      </w:r>
      <w:r w:rsidRPr="00777222">
        <w:rPr>
          <w:rFonts w:ascii="汉仪书宋一简" w:eastAsia="汉仪书宋一简" w:hAnsi="宋体" w:cs="宋体" w:hint="eastAsia"/>
          <w:szCs w:val="21"/>
        </w:rPr>
        <w:t>指定专人做好消毒工作，并做好记录。</w:t>
      </w:r>
    </w:p>
    <w:p w:rsidR="002651D7" w:rsidRPr="00777222" w:rsidRDefault="002651D7" w:rsidP="002651D7">
      <w:pPr>
        <w:snapToGrid w:val="0"/>
        <w:ind w:leftChars="50" w:left="105" w:right="-740" w:firstLineChars="200" w:firstLine="420"/>
        <w:rPr>
          <w:rFonts w:ascii="汉仪书宋一简" w:eastAsia="汉仪书宋一简" w:hAnsi="宋体" w:cs="宋体" w:hint="eastAsia"/>
          <w:szCs w:val="21"/>
        </w:rPr>
      </w:pPr>
      <w:r w:rsidRPr="00777222">
        <w:rPr>
          <w:rFonts w:ascii="汉仪书宋一简" w:eastAsia="汉仪书宋一简" w:hAnsi="宋体" w:hint="eastAsia"/>
          <w:szCs w:val="21"/>
        </w:rPr>
        <w:t xml:space="preserve"> </w:t>
      </w:r>
      <w:r w:rsidRPr="00777222">
        <w:rPr>
          <w:rFonts w:ascii="汉仪书宋一简" w:eastAsia="汉仪书宋一简" w:hint="eastAsia"/>
          <w:szCs w:val="21"/>
        </w:rPr>
        <w:t>2</w:t>
      </w:r>
      <w:r>
        <w:rPr>
          <w:rFonts w:ascii="汉仪书宋一简" w:eastAsia="汉仪书宋一简" w:hint="eastAsia"/>
          <w:szCs w:val="21"/>
        </w:rPr>
        <w:t>.</w:t>
      </w:r>
      <w:r w:rsidRPr="00777222">
        <w:rPr>
          <w:rFonts w:ascii="汉仪书宋一简" w:eastAsia="汉仪书宋一简" w:hAnsi="宋体" w:cs="宋体" w:hint="eastAsia"/>
          <w:szCs w:val="21"/>
        </w:rPr>
        <w:t>紫外线灯在开灯</w:t>
      </w:r>
      <w:r w:rsidRPr="00777222">
        <w:rPr>
          <w:rFonts w:ascii="汉仪书宋一简" w:eastAsia="汉仪书宋一简" w:hint="eastAsia"/>
          <w:szCs w:val="21"/>
        </w:rPr>
        <w:t xml:space="preserve"> 5-7 </w:t>
      </w:r>
      <w:r w:rsidRPr="00777222">
        <w:rPr>
          <w:rFonts w:ascii="汉仪书宋一简" w:eastAsia="汉仪书宋一简" w:hAnsi="宋体" w:cs="宋体" w:hint="eastAsia"/>
          <w:szCs w:val="21"/>
        </w:rPr>
        <w:t>分钟后开始计时，消毒时间应大于</w:t>
      </w:r>
      <w:r w:rsidRPr="00777222">
        <w:rPr>
          <w:rFonts w:ascii="汉仪书宋一简" w:eastAsia="汉仪书宋一简" w:hint="eastAsia"/>
          <w:szCs w:val="21"/>
        </w:rPr>
        <w:t xml:space="preserve"> 30 </w:t>
      </w:r>
      <w:r w:rsidRPr="00777222">
        <w:rPr>
          <w:rFonts w:ascii="汉仪书宋一简" w:eastAsia="汉仪书宋一简" w:hAnsi="宋体" w:cs="宋体" w:hint="eastAsia"/>
          <w:szCs w:val="21"/>
        </w:rPr>
        <w:t>分钟。</w:t>
      </w:r>
    </w:p>
    <w:p w:rsidR="002651D7" w:rsidRPr="00777222" w:rsidRDefault="002651D7" w:rsidP="002651D7">
      <w:pPr>
        <w:snapToGrid w:val="0"/>
        <w:ind w:leftChars="50" w:left="105" w:right="-740" w:firstLineChars="200" w:firstLine="420"/>
        <w:rPr>
          <w:rFonts w:ascii="汉仪书宋一简" w:eastAsia="汉仪书宋一简" w:hint="eastAsia"/>
          <w:szCs w:val="21"/>
        </w:rPr>
      </w:pPr>
      <w:r w:rsidRPr="00777222">
        <w:rPr>
          <w:rFonts w:ascii="汉仪书宋一简" w:eastAsia="汉仪书宋一简" w:hAnsi="宋体" w:hint="eastAsia"/>
          <w:szCs w:val="21"/>
        </w:rPr>
        <w:t xml:space="preserve"> </w:t>
      </w:r>
      <w:r w:rsidRPr="00777222">
        <w:rPr>
          <w:rFonts w:ascii="汉仪书宋一简" w:eastAsia="汉仪书宋一简" w:hint="eastAsia"/>
          <w:szCs w:val="21"/>
        </w:rPr>
        <w:t>3</w:t>
      </w:r>
      <w:r>
        <w:rPr>
          <w:rFonts w:ascii="汉仪书宋一简" w:eastAsia="汉仪书宋一简" w:hint="eastAsia"/>
          <w:szCs w:val="21"/>
        </w:rPr>
        <w:t>.</w:t>
      </w:r>
      <w:r w:rsidRPr="00777222">
        <w:rPr>
          <w:rFonts w:ascii="汉仪书宋一简" w:eastAsia="汉仪书宋一简" w:hAnsi="宋体" w:cs="宋体" w:hint="eastAsia"/>
          <w:szCs w:val="21"/>
        </w:rPr>
        <w:t>紫外线灯管擦拭，每周用</w:t>
      </w:r>
      <w:r w:rsidRPr="00777222">
        <w:rPr>
          <w:rFonts w:ascii="汉仪书宋一简" w:eastAsia="汉仪书宋一简" w:hint="eastAsia"/>
          <w:szCs w:val="21"/>
        </w:rPr>
        <w:t xml:space="preserve"> 75%</w:t>
      </w:r>
      <w:r w:rsidRPr="00777222">
        <w:rPr>
          <w:rFonts w:ascii="汉仪书宋一简" w:eastAsia="汉仪书宋一简" w:hAnsi="宋体" w:cs="宋体" w:hint="eastAsia"/>
          <w:szCs w:val="21"/>
        </w:rPr>
        <w:t>酒精擦拭一次。</w:t>
      </w:r>
    </w:p>
    <w:p w:rsidR="00B82D76" w:rsidRPr="002651D7" w:rsidRDefault="00B82D76"/>
    <w:sectPr w:rsidR="00B82D76" w:rsidRPr="00265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modern"/>
    <w:pitch w:val="fixed"/>
    <w:sig w:usb0="00000000" w:usb1="080E0800" w:usb2="00000012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D7"/>
    <w:rsid w:val="002651D7"/>
    <w:rsid w:val="00B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004FF-075B-4F8B-877F-8CEF2BD4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1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2018-09-28T08:35:00Z</dcterms:created>
  <dcterms:modified xsi:type="dcterms:W3CDTF">2018-09-28T08:36:00Z</dcterms:modified>
</cp:coreProperties>
</file>