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B082E" w14:textId="34A2DBD0" w:rsidR="00855E3B" w:rsidRPr="00CE4B44" w:rsidRDefault="004F1429" w:rsidP="00006082">
      <w:pPr>
        <w:pStyle w:val="a4"/>
        <w:spacing w:line="600" w:lineRule="exact"/>
        <w:jc w:val="center"/>
        <w:rPr>
          <w:rFonts w:ascii="仿宋_GB2312" w:eastAsia="仿宋_GB2312" w:hAnsi="仿宋"/>
          <w:b/>
          <w:sz w:val="28"/>
          <w:szCs w:val="28"/>
        </w:rPr>
      </w:pPr>
      <w:r>
        <w:rPr>
          <w:rFonts w:ascii="仿宋_GB2312" w:eastAsia="仿宋_GB2312" w:hAnsi="仿宋" w:hint="eastAsia"/>
          <w:b/>
          <w:sz w:val="28"/>
          <w:szCs w:val="28"/>
        </w:rPr>
        <w:t>。</w:t>
      </w:r>
    </w:p>
    <w:p w14:paraId="1CB5B0BE" w14:textId="77777777" w:rsidR="00063512" w:rsidRPr="00CE4B44" w:rsidRDefault="00063512" w:rsidP="00006082">
      <w:pPr>
        <w:tabs>
          <w:tab w:val="left" w:pos="3135"/>
        </w:tabs>
        <w:spacing w:line="600" w:lineRule="exact"/>
        <w:jc w:val="center"/>
        <w:rPr>
          <w:rFonts w:ascii="仿宋_GB2312" w:eastAsia="仿宋_GB2312" w:hAnsi="华文中宋"/>
          <w:w w:val="90"/>
          <w:sz w:val="48"/>
          <w:szCs w:val="48"/>
        </w:rPr>
      </w:pPr>
    </w:p>
    <w:p w14:paraId="014A2F4F" w14:textId="77777777" w:rsidR="00063512" w:rsidRPr="00CE4B44" w:rsidRDefault="00063512" w:rsidP="00006082">
      <w:pPr>
        <w:tabs>
          <w:tab w:val="left" w:pos="3135"/>
        </w:tabs>
        <w:spacing w:line="600" w:lineRule="exact"/>
        <w:jc w:val="center"/>
        <w:rPr>
          <w:rFonts w:ascii="仿宋_GB2312" w:eastAsia="仿宋_GB2312" w:hAnsi="华文中宋"/>
          <w:w w:val="90"/>
          <w:sz w:val="48"/>
          <w:szCs w:val="48"/>
        </w:rPr>
      </w:pPr>
    </w:p>
    <w:p w14:paraId="1605ABB7" w14:textId="77777777" w:rsidR="00855E3B" w:rsidRPr="00CE4B44" w:rsidRDefault="001C015C" w:rsidP="00006082">
      <w:pPr>
        <w:tabs>
          <w:tab w:val="left" w:pos="3135"/>
        </w:tabs>
        <w:spacing w:line="600" w:lineRule="exact"/>
        <w:jc w:val="center"/>
        <w:rPr>
          <w:rFonts w:ascii="方正小标宋简体" w:eastAsia="方正小标宋简体" w:hAnsi="华文中宋"/>
          <w:w w:val="90"/>
          <w:sz w:val="52"/>
          <w:szCs w:val="52"/>
        </w:rPr>
      </w:pPr>
      <w:r w:rsidRPr="00CE4B44">
        <w:rPr>
          <w:rFonts w:ascii="方正小标宋简体" w:eastAsia="方正小标宋简体" w:hAnsi="华文中宋" w:hint="eastAsia"/>
          <w:w w:val="90"/>
          <w:sz w:val="52"/>
          <w:szCs w:val="52"/>
        </w:rPr>
        <w:t>山东省</w:t>
      </w:r>
      <w:r w:rsidR="002E577B" w:rsidRPr="00CE4B44">
        <w:rPr>
          <w:rFonts w:ascii="方正小标宋简体" w:eastAsia="方正小标宋简体" w:hAnsi="华文中宋" w:hint="eastAsia"/>
          <w:w w:val="90"/>
          <w:sz w:val="52"/>
          <w:szCs w:val="52"/>
        </w:rPr>
        <w:t>普通中小学校</w:t>
      </w:r>
      <w:r w:rsidRPr="00CE4B44">
        <w:rPr>
          <w:rFonts w:ascii="方正小标宋简体" w:eastAsia="方正小标宋简体" w:hAnsi="华文中宋" w:hint="eastAsia"/>
          <w:w w:val="90"/>
          <w:sz w:val="52"/>
          <w:szCs w:val="52"/>
        </w:rPr>
        <w:t>办学条件</w:t>
      </w:r>
      <w:r w:rsidR="00855E3B" w:rsidRPr="00CE4B44">
        <w:rPr>
          <w:rFonts w:ascii="方正小标宋简体" w:eastAsia="方正小标宋简体" w:hAnsi="华文中宋" w:hint="eastAsia"/>
          <w:w w:val="90"/>
          <w:sz w:val="52"/>
          <w:szCs w:val="52"/>
        </w:rPr>
        <w:t>标准</w:t>
      </w:r>
    </w:p>
    <w:p w14:paraId="72993FEE" w14:textId="77777777" w:rsidR="00855E3B" w:rsidRPr="00CE4B44" w:rsidRDefault="00855E3B" w:rsidP="00006082">
      <w:pPr>
        <w:pStyle w:val="a8"/>
        <w:spacing w:after="0" w:line="600" w:lineRule="exact"/>
        <w:ind w:leftChars="0" w:left="0"/>
        <w:rPr>
          <w:rFonts w:ascii="仿宋_GB2312" w:eastAsia="仿宋_GB2312" w:hAnsi="仿宋"/>
          <w:b/>
          <w:sz w:val="28"/>
          <w:szCs w:val="28"/>
        </w:rPr>
      </w:pPr>
    </w:p>
    <w:p w14:paraId="7C36787E" w14:textId="77777777" w:rsidR="00855E3B" w:rsidRPr="00CE4B44" w:rsidRDefault="00855E3B" w:rsidP="00006082">
      <w:pPr>
        <w:pStyle w:val="a8"/>
        <w:spacing w:after="0" w:line="600" w:lineRule="exact"/>
        <w:ind w:leftChars="0" w:left="0"/>
        <w:rPr>
          <w:rFonts w:ascii="仿宋_GB2312" w:eastAsia="仿宋_GB2312" w:hAnsi="仿宋"/>
          <w:b/>
          <w:sz w:val="28"/>
          <w:szCs w:val="28"/>
        </w:rPr>
      </w:pPr>
    </w:p>
    <w:p w14:paraId="50B97913" w14:textId="77777777" w:rsidR="00855E3B" w:rsidRPr="00CE4B44" w:rsidRDefault="00855E3B" w:rsidP="00006082">
      <w:pPr>
        <w:tabs>
          <w:tab w:val="left" w:pos="3135"/>
        </w:tabs>
        <w:spacing w:line="600" w:lineRule="exact"/>
        <w:jc w:val="left"/>
        <w:rPr>
          <w:rFonts w:ascii="仿宋_GB2312" w:eastAsia="仿宋_GB2312" w:hAnsi="仿宋"/>
          <w:sz w:val="28"/>
          <w:szCs w:val="28"/>
        </w:rPr>
      </w:pPr>
    </w:p>
    <w:p w14:paraId="7666BF1E" w14:textId="77777777" w:rsidR="00855E3B" w:rsidRPr="00CE4B44" w:rsidRDefault="00855E3B" w:rsidP="00006082">
      <w:pPr>
        <w:tabs>
          <w:tab w:val="left" w:pos="3135"/>
        </w:tabs>
        <w:spacing w:line="600" w:lineRule="exact"/>
        <w:jc w:val="left"/>
        <w:rPr>
          <w:rFonts w:ascii="仿宋_GB2312" w:eastAsia="仿宋_GB2312" w:hAnsi="仿宋"/>
          <w:sz w:val="28"/>
          <w:szCs w:val="28"/>
        </w:rPr>
      </w:pPr>
    </w:p>
    <w:p w14:paraId="5EBECD58" w14:textId="77777777" w:rsidR="00855E3B" w:rsidRPr="00CE4B44" w:rsidRDefault="00855E3B" w:rsidP="00006082">
      <w:pPr>
        <w:tabs>
          <w:tab w:val="left" w:pos="3135"/>
        </w:tabs>
        <w:spacing w:line="600" w:lineRule="exact"/>
        <w:rPr>
          <w:rFonts w:ascii="仿宋_GB2312" w:eastAsia="仿宋_GB2312" w:hAnsi="仿宋"/>
          <w:sz w:val="28"/>
          <w:szCs w:val="28"/>
        </w:rPr>
      </w:pPr>
    </w:p>
    <w:p w14:paraId="58D89517" w14:textId="77777777" w:rsidR="00855E3B" w:rsidRPr="00CE4B44" w:rsidRDefault="00855E3B" w:rsidP="00006082">
      <w:pPr>
        <w:tabs>
          <w:tab w:val="left" w:pos="3135"/>
        </w:tabs>
        <w:spacing w:line="600" w:lineRule="exact"/>
        <w:rPr>
          <w:rFonts w:ascii="仿宋_GB2312" w:eastAsia="仿宋_GB2312" w:hAnsi="仿宋"/>
          <w:sz w:val="28"/>
          <w:szCs w:val="28"/>
        </w:rPr>
      </w:pPr>
    </w:p>
    <w:p w14:paraId="07DC7152" w14:textId="77777777" w:rsidR="00855E3B" w:rsidRPr="00CE4B44" w:rsidRDefault="00855E3B" w:rsidP="00006082">
      <w:pPr>
        <w:tabs>
          <w:tab w:val="left" w:pos="3135"/>
        </w:tabs>
        <w:spacing w:line="600" w:lineRule="exact"/>
        <w:rPr>
          <w:rFonts w:ascii="仿宋_GB2312" w:eastAsia="仿宋_GB2312" w:hAnsi="仿宋"/>
          <w:sz w:val="28"/>
          <w:szCs w:val="28"/>
        </w:rPr>
      </w:pPr>
    </w:p>
    <w:p w14:paraId="2EF401B9" w14:textId="77777777" w:rsidR="00EE458B" w:rsidRPr="00CE4B44" w:rsidRDefault="00EE458B" w:rsidP="00006082">
      <w:pPr>
        <w:tabs>
          <w:tab w:val="left" w:pos="3135"/>
        </w:tabs>
        <w:spacing w:line="600" w:lineRule="exact"/>
        <w:rPr>
          <w:rFonts w:ascii="仿宋_GB2312" w:eastAsia="仿宋_GB2312" w:hAnsi="仿宋"/>
          <w:sz w:val="28"/>
          <w:szCs w:val="28"/>
        </w:rPr>
      </w:pPr>
    </w:p>
    <w:p w14:paraId="61F2F31E" w14:textId="77777777" w:rsidR="00EE458B" w:rsidRPr="00CE4B44" w:rsidRDefault="00EE458B" w:rsidP="00006082">
      <w:pPr>
        <w:tabs>
          <w:tab w:val="left" w:pos="3135"/>
        </w:tabs>
        <w:spacing w:line="600" w:lineRule="exact"/>
        <w:rPr>
          <w:rFonts w:ascii="仿宋_GB2312" w:eastAsia="仿宋_GB2312" w:hAnsi="仿宋"/>
          <w:sz w:val="28"/>
          <w:szCs w:val="28"/>
        </w:rPr>
      </w:pPr>
    </w:p>
    <w:p w14:paraId="4065A8BB" w14:textId="77777777" w:rsidR="00063512" w:rsidRPr="00CE4B44" w:rsidRDefault="00063512" w:rsidP="00006082">
      <w:pPr>
        <w:tabs>
          <w:tab w:val="left" w:pos="3135"/>
        </w:tabs>
        <w:spacing w:line="600" w:lineRule="exact"/>
        <w:jc w:val="center"/>
        <w:rPr>
          <w:rFonts w:ascii="仿宋_GB2312" w:eastAsia="仿宋_GB2312" w:hAnsi="仿宋"/>
          <w:sz w:val="36"/>
          <w:szCs w:val="36"/>
        </w:rPr>
      </w:pPr>
    </w:p>
    <w:p w14:paraId="1706D7D1" w14:textId="77777777" w:rsidR="00B46FDA" w:rsidRPr="00CE4B44" w:rsidRDefault="00B46FDA" w:rsidP="00B46FDA">
      <w:pPr>
        <w:tabs>
          <w:tab w:val="left" w:pos="3135"/>
        </w:tabs>
        <w:spacing w:line="600" w:lineRule="exact"/>
        <w:jc w:val="center"/>
        <w:rPr>
          <w:rFonts w:ascii="楷体_GB2312" w:eastAsia="楷体_GB2312" w:hAnsi="仿宋"/>
          <w:b/>
          <w:sz w:val="32"/>
          <w:szCs w:val="32"/>
        </w:rPr>
      </w:pPr>
      <w:r w:rsidRPr="00CE4B44">
        <w:rPr>
          <w:rFonts w:ascii="楷体_GB2312" w:eastAsia="楷体_GB2312" w:hAnsi="仿宋" w:hint="eastAsia"/>
          <w:b/>
          <w:sz w:val="32"/>
          <w:szCs w:val="32"/>
        </w:rPr>
        <w:t>山东省教育厅</w:t>
      </w:r>
    </w:p>
    <w:p w14:paraId="7C922425" w14:textId="77777777" w:rsidR="00B46FDA" w:rsidRPr="00CE4B44" w:rsidRDefault="00B46FDA" w:rsidP="00B46FDA">
      <w:pPr>
        <w:tabs>
          <w:tab w:val="left" w:pos="3135"/>
        </w:tabs>
        <w:spacing w:line="600" w:lineRule="exact"/>
        <w:jc w:val="center"/>
        <w:rPr>
          <w:rFonts w:ascii="楷体_GB2312" w:eastAsia="楷体_GB2312" w:hAnsi="仿宋"/>
          <w:b/>
          <w:sz w:val="32"/>
          <w:szCs w:val="32"/>
        </w:rPr>
      </w:pPr>
      <w:r w:rsidRPr="00CE4B44">
        <w:rPr>
          <w:rFonts w:ascii="楷体_GB2312" w:eastAsia="楷体_GB2312" w:hAnsi="仿宋" w:hint="eastAsia"/>
          <w:b/>
          <w:sz w:val="32"/>
          <w:szCs w:val="32"/>
        </w:rPr>
        <w:t>山东省机构编制委员会办公室</w:t>
      </w:r>
    </w:p>
    <w:p w14:paraId="0D819AA0" w14:textId="77777777" w:rsidR="00063512" w:rsidRPr="00CE4B44" w:rsidRDefault="00B46FDA" w:rsidP="00006082">
      <w:pPr>
        <w:tabs>
          <w:tab w:val="left" w:pos="3135"/>
        </w:tabs>
        <w:spacing w:line="600" w:lineRule="exact"/>
        <w:jc w:val="center"/>
        <w:rPr>
          <w:rFonts w:ascii="楷体_GB2312" w:eastAsia="楷体_GB2312" w:hAnsi="仿宋"/>
          <w:b/>
          <w:sz w:val="32"/>
          <w:szCs w:val="32"/>
        </w:rPr>
      </w:pPr>
      <w:r w:rsidRPr="00CE4B44">
        <w:rPr>
          <w:rFonts w:ascii="楷体_GB2312" w:eastAsia="楷体_GB2312" w:hAnsi="仿宋" w:hint="eastAsia"/>
          <w:b/>
          <w:sz w:val="32"/>
          <w:szCs w:val="32"/>
        </w:rPr>
        <w:t>山东省发展改革委员会</w:t>
      </w:r>
    </w:p>
    <w:p w14:paraId="4015B747" w14:textId="77777777" w:rsidR="00063512" w:rsidRPr="00CE4B44" w:rsidRDefault="00B46FDA" w:rsidP="00006082">
      <w:pPr>
        <w:tabs>
          <w:tab w:val="left" w:pos="3135"/>
        </w:tabs>
        <w:spacing w:line="600" w:lineRule="exact"/>
        <w:jc w:val="center"/>
        <w:rPr>
          <w:rFonts w:ascii="楷体_GB2312" w:eastAsia="楷体_GB2312" w:hAnsi="仿宋"/>
          <w:b/>
          <w:sz w:val="32"/>
          <w:szCs w:val="32"/>
        </w:rPr>
      </w:pPr>
      <w:r w:rsidRPr="00CE4B44">
        <w:rPr>
          <w:rFonts w:ascii="楷体_GB2312" w:eastAsia="楷体_GB2312" w:hAnsi="仿宋" w:hint="eastAsia"/>
          <w:b/>
          <w:sz w:val="32"/>
          <w:szCs w:val="32"/>
        </w:rPr>
        <w:t>山东省财政厅</w:t>
      </w:r>
    </w:p>
    <w:p w14:paraId="1C24FFC1" w14:textId="77777777" w:rsidR="00063512" w:rsidRPr="00CE4B44" w:rsidRDefault="00B46FDA" w:rsidP="00006082">
      <w:pPr>
        <w:tabs>
          <w:tab w:val="left" w:pos="3135"/>
        </w:tabs>
        <w:spacing w:line="600" w:lineRule="exact"/>
        <w:jc w:val="center"/>
        <w:rPr>
          <w:rFonts w:ascii="楷体_GB2312" w:eastAsia="楷体_GB2312" w:hAnsi="仿宋"/>
          <w:b/>
          <w:sz w:val="32"/>
          <w:szCs w:val="32"/>
        </w:rPr>
      </w:pPr>
      <w:r w:rsidRPr="00CE4B44">
        <w:rPr>
          <w:rFonts w:ascii="楷体_GB2312" w:eastAsia="楷体_GB2312" w:hAnsi="仿宋" w:hint="eastAsia"/>
          <w:b/>
          <w:sz w:val="32"/>
          <w:szCs w:val="32"/>
        </w:rPr>
        <w:t>山东省国土资源厅</w:t>
      </w:r>
    </w:p>
    <w:p w14:paraId="5274443D" w14:textId="77777777" w:rsidR="00B46FDA" w:rsidRPr="00CE4B44" w:rsidRDefault="00B46FDA" w:rsidP="00006082">
      <w:pPr>
        <w:tabs>
          <w:tab w:val="left" w:pos="3135"/>
        </w:tabs>
        <w:spacing w:line="600" w:lineRule="exact"/>
        <w:jc w:val="center"/>
        <w:rPr>
          <w:rFonts w:ascii="楷体_GB2312" w:eastAsia="楷体_GB2312" w:hAnsi="仿宋"/>
          <w:b/>
          <w:sz w:val="32"/>
          <w:szCs w:val="32"/>
        </w:rPr>
      </w:pPr>
      <w:r w:rsidRPr="00CE4B44">
        <w:rPr>
          <w:rFonts w:ascii="楷体_GB2312" w:eastAsia="楷体_GB2312" w:hAnsi="仿宋" w:hint="eastAsia"/>
          <w:b/>
          <w:sz w:val="32"/>
          <w:szCs w:val="32"/>
        </w:rPr>
        <w:t>山东省住房与城乡建设厅</w:t>
      </w:r>
    </w:p>
    <w:p w14:paraId="516AA9AE" w14:textId="77777777" w:rsidR="00F56031" w:rsidRPr="00CE4B44" w:rsidRDefault="00F56031" w:rsidP="00006082">
      <w:pPr>
        <w:tabs>
          <w:tab w:val="left" w:pos="3135"/>
        </w:tabs>
        <w:spacing w:line="600" w:lineRule="exact"/>
        <w:jc w:val="center"/>
        <w:rPr>
          <w:rFonts w:ascii="楷体_GB2312" w:eastAsia="楷体_GB2312" w:hAnsi="仿宋"/>
          <w:b/>
          <w:sz w:val="32"/>
          <w:szCs w:val="32"/>
        </w:rPr>
      </w:pPr>
    </w:p>
    <w:p w14:paraId="03FC6A08" w14:textId="311BD874" w:rsidR="00855E3B" w:rsidRPr="00CE4B44" w:rsidRDefault="00F56031" w:rsidP="00006082">
      <w:pPr>
        <w:tabs>
          <w:tab w:val="left" w:pos="3135"/>
        </w:tabs>
        <w:spacing w:line="600" w:lineRule="exact"/>
        <w:jc w:val="center"/>
        <w:rPr>
          <w:rFonts w:ascii="楷体_GB2312" w:eastAsia="楷体_GB2312" w:hAnsi="仿宋"/>
          <w:b/>
          <w:sz w:val="32"/>
          <w:szCs w:val="32"/>
        </w:rPr>
      </w:pPr>
      <w:r w:rsidRPr="00CE4B44">
        <w:rPr>
          <w:rFonts w:ascii="楷体_GB2312" w:eastAsia="楷体_GB2312" w:hAnsi="仿宋"/>
          <w:b/>
          <w:sz w:val="32"/>
          <w:szCs w:val="32"/>
        </w:rPr>
        <w:t>2016年</w:t>
      </w:r>
      <w:r w:rsidR="00AC21B1">
        <w:rPr>
          <w:rFonts w:ascii="楷体_GB2312" w:eastAsia="楷体_GB2312" w:hAnsi="仿宋" w:hint="eastAsia"/>
          <w:b/>
          <w:sz w:val="32"/>
          <w:szCs w:val="32"/>
        </w:rPr>
        <w:t>6</w:t>
      </w:r>
      <w:r w:rsidR="003C68D2" w:rsidRPr="00CE4B44">
        <w:rPr>
          <w:rFonts w:ascii="楷体_GB2312" w:eastAsia="楷体_GB2312" w:hAnsi="仿宋" w:hint="eastAsia"/>
          <w:b/>
          <w:sz w:val="32"/>
          <w:szCs w:val="32"/>
        </w:rPr>
        <w:t>月</w:t>
      </w:r>
    </w:p>
    <w:p w14:paraId="057C6504" w14:textId="77777777" w:rsidR="00A031BF" w:rsidRPr="00CE4B44" w:rsidRDefault="00855E3B" w:rsidP="00006082">
      <w:pPr>
        <w:pStyle w:val="a4"/>
        <w:spacing w:line="600" w:lineRule="exact"/>
        <w:jc w:val="center"/>
        <w:rPr>
          <w:rFonts w:ascii="黑体" w:eastAsia="黑体" w:hAnsi="黑体"/>
          <w:sz w:val="44"/>
          <w:szCs w:val="44"/>
        </w:rPr>
      </w:pPr>
      <w:r w:rsidRPr="00CE4B44">
        <w:rPr>
          <w:rFonts w:ascii="仿宋_GB2312" w:eastAsia="仿宋_GB2312" w:hAnsi="仿宋"/>
          <w:b/>
          <w:sz w:val="28"/>
          <w:szCs w:val="28"/>
        </w:rPr>
        <w:br w:type="page"/>
      </w:r>
      <w:r w:rsidR="00A031BF" w:rsidRPr="00CE4B44">
        <w:rPr>
          <w:rFonts w:ascii="黑体" w:eastAsia="黑体" w:hAnsi="黑体" w:hint="eastAsia"/>
          <w:sz w:val="44"/>
          <w:szCs w:val="44"/>
        </w:rPr>
        <w:lastRenderedPageBreak/>
        <w:t>前</w:t>
      </w:r>
      <w:r w:rsidR="00BB2516" w:rsidRPr="00CE4B44">
        <w:rPr>
          <w:rFonts w:ascii="黑体" w:eastAsia="黑体" w:hAnsi="黑体"/>
          <w:sz w:val="44"/>
          <w:szCs w:val="44"/>
        </w:rPr>
        <w:t xml:space="preserve">  </w:t>
      </w:r>
      <w:r w:rsidR="00A031BF" w:rsidRPr="00CE4B44">
        <w:rPr>
          <w:rFonts w:ascii="黑体" w:eastAsia="黑体" w:hAnsi="黑体" w:hint="eastAsia"/>
          <w:sz w:val="44"/>
          <w:szCs w:val="44"/>
        </w:rPr>
        <w:t>言</w:t>
      </w:r>
    </w:p>
    <w:p w14:paraId="103BEF19" w14:textId="77777777" w:rsidR="00954408" w:rsidRPr="00CE4B44" w:rsidRDefault="00954408" w:rsidP="00006082">
      <w:pPr>
        <w:pStyle w:val="a4"/>
        <w:spacing w:line="600" w:lineRule="exact"/>
        <w:jc w:val="center"/>
        <w:rPr>
          <w:rFonts w:ascii="仿宋_GB2312" w:eastAsia="仿宋_GB2312" w:hAnsi="华文中宋"/>
          <w:sz w:val="28"/>
          <w:szCs w:val="28"/>
        </w:rPr>
      </w:pPr>
    </w:p>
    <w:p w14:paraId="66503EBD" w14:textId="77777777" w:rsidR="008C4469" w:rsidRPr="00CE4B44" w:rsidRDefault="00BB145B" w:rsidP="00226E06">
      <w:pPr>
        <w:pStyle w:val="a4"/>
        <w:spacing w:line="600" w:lineRule="exact"/>
        <w:ind w:firstLine="640"/>
        <w:jc w:val="left"/>
        <w:rPr>
          <w:rFonts w:ascii="仿宋_GB2312" w:eastAsia="仿宋_GB2312" w:hAnsi="仿宋"/>
          <w:sz w:val="32"/>
          <w:szCs w:val="32"/>
        </w:rPr>
      </w:pPr>
      <w:r w:rsidRPr="00CE4B44">
        <w:rPr>
          <w:rFonts w:ascii="仿宋_GB2312" w:eastAsia="仿宋_GB2312" w:hAnsi="仿宋" w:hint="eastAsia"/>
          <w:sz w:val="32"/>
          <w:szCs w:val="32"/>
        </w:rPr>
        <w:t>为适应新形势下教育教学</w:t>
      </w:r>
      <w:r w:rsidR="006B563C" w:rsidRPr="00CE4B44">
        <w:rPr>
          <w:rFonts w:ascii="仿宋_GB2312" w:eastAsia="仿宋_GB2312" w:hAnsi="仿宋" w:hint="eastAsia"/>
          <w:sz w:val="32"/>
          <w:szCs w:val="32"/>
        </w:rPr>
        <w:t>改革</w:t>
      </w:r>
      <w:r w:rsidRPr="00CE4B44">
        <w:rPr>
          <w:rFonts w:ascii="仿宋_GB2312" w:eastAsia="仿宋_GB2312" w:hAnsi="仿宋" w:hint="eastAsia"/>
          <w:sz w:val="32"/>
          <w:szCs w:val="32"/>
        </w:rPr>
        <w:t>，</w:t>
      </w:r>
      <w:r w:rsidR="00226E06" w:rsidRPr="00CE4B44">
        <w:rPr>
          <w:rFonts w:ascii="仿宋_GB2312" w:eastAsia="仿宋_GB2312" w:hAnsi="仿宋" w:hint="eastAsia"/>
          <w:sz w:val="32"/>
          <w:szCs w:val="32"/>
        </w:rPr>
        <w:t>推动中小学办学条件标准化建设，推进基础教育均衡发展，</w:t>
      </w:r>
      <w:r w:rsidR="008C4469" w:rsidRPr="00CE4B44">
        <w:rPr>
          <w:rFonts w:ascii="仿宋_GB2312" w:eastAsia="仿宋_GB2312" w:hAnsi="仿宋" w:hint="eastAsia"/>
          <w:sz w:val="32"/>
          <w:szCs w:val="32"/>
        </w:rPr>
        <w:t>根据《山东省中长期教育改革和发展规划纲要（</w:t>
      </w:r>
      <w:r w:rsidR="008C4469" w:rsidRPr="00CE4B44">
        <w:rPr>
          <w:rFonts w:ascii="仿宋_GB2312" w:eastAsia="仿宋_GB2312" w:hAnsi="仿宋"/>
          <w:sz w:val="32"/>
          <w:szCs w:val="32"/>
        </w:rPr>
        <w:t>2011</w:t>
      </w:r>
      <w:r w:rsidR="008C4469" w:rsidRPr="00CE4B44">
        <w:rPr>
          <w:rFonts w:ascii="仿宋_GB2312" w:eastAsia="仿宋_GB2312" w:hAnsi="仿宋"/>
          <w:sz w:val="32"/>
          <w:szCs w:val="32"/>
        </w:rPr>
        <w:t>—</w:t>
      </w:r>
      <w:r w:rsidR="008C4469" w:rsidRPr="00CE4B44">
        <w:rPr>
          <w:rFonts w:ascii="仿宋_GB2312" w:eastAsia="仿宋_GB2312" w:hAnsi="仿宋"/>
          <w:sz w:val="32"/>
          <w:szCs w:val="32"/>
        </w:rPr>
        <w:t>2020年）》和《山东省关于推进基础教育综合改革的意见》(</w:t>
      </w:r>
      <w:proofErr w:type="gramStart"/>
      <w:r w:rsidR="008C4469" w:rsidRPr="00CE4B44">
        <w:rPr>
          <w:rFonts w:ascii="仿宋_GB2312" w:eastAsia="仿宋_GB2312" w:hAnsi="仿宋"/>
          <w:sz w:val="32"/>
          <w:szCs w:val="32"/>
        </w:rPr>
        <w:t>鲁办发</w:t>
      </w:r>
      <w:proofErr w:type="gramEnd"/>
      <w:r w:rsidR="008C4469" w:rsidRPr="00CE4B44">
        <w:rPr>
          <w:rFonts w:ascii="仿宋_GB2312" w:eastAsia="仿宋_GB2312" w:hAnsi="仿宋"/>
          <w:sz w:val="32"/>
          <w:szCs w:val="32"/>
        </w:rPr>
        <w:t>〔2014〕55号)规定，</w:t>
      </w:r>
      <w:r w:rsidR="00226E06" w:rsidRPr="00CE4B44">
        <w:rPr>
          <w:rFonts w:ascii="仿宋_GB2312" w:eastAsia="仿宋_GB2312" w:hAnsi="仿宋" w:hint="eastAsia"/>
          <w:sz w:val="32"/>
          <w:szCs w:val="32"/>
        </w:rPr>
        <w:t>以《中小学校设计规范》（</w:t>
      </w:r>
      <w:r w:rsidR="00226E06" w:rsidRPr="00CE4B44">
        <w:rPr>
          <w:rFonts w:ascii="仿宋_GB2312" w:eastAsia="仿宋_GB2312" w:hAnsi="仿宋"/>
          <w:sz w:val="32"/>
          <w:szCs w:val="32"/>
        </w:rPr>
        <w:t>GB 50099</w:t>
      </w:r>
      <w:r w:rsidR="00226E06" w:rsidRPr="00CE4B44">
        <w:rPr>
          <w:rFonts w:ascii="仿宋_GB2312" w:eastAsia="仿宋_GB2312" w:hAnsi="仿宋"/>
          <w:sz w:val="32"/>
          <w:szCs w:val="32"/>
        </w:rPr>
        <w:t>—</w:t>
      </w:r>
      <w:r w:rsidR="00226E06" w:rsidRPr="00CE4B44">
        <w:rPr>
          <w:rFonts w:ascii="仿宋_GB2312" w:eastAsia="仿宋_GB2312" w:hAnsi="仿宋"/>
          <w:sz w:val="32"/>
          <w:szCs w:val="32"/>
        </w:rPr>
        <w:t>2011）、《城市普通中小学校校舍建设标准》（</w:t>
      </w:r>
      <w:r w:rsidR="00226E06" w:rsidRPr="00CE4B44">
        <w:rPr>
          <w:rFonts w:ascii="仿宋_GB2312" w:eastAsia="仿宋_GB2312" w:hAnsi="仿宋" w:hint="eastAsia"/>
          <w:bCs/>
          <w:sz w:val="32"/>
          <w:szCs w:val="32"/>
        </w:rPr>
        <w:t>建标〔</w:t>
      </w:r>
      <w:r w:rsidR="00226E06" w:rsidRPr="00CE4B44">
        <w:rPr>
          <w:rFonts w:ascii="仿宋_GB2312" w:eastAsia="仿宋_GB2312" w:hAnsi="仿宋"/>
          <w:bCs/>
          <w:sz w:val="32"/>
          <w:szCs w:val="32"/>
        </w:rPr>
        <w:t>2002〕102号）、《农村普通中小学建设标准》（建标109</w:t>
      </w:r>
      <w:r w:rsidR="00226E06" w:rsidRPr="00CE4B44">
        <w:rPr>
          <w:rFonts w:ascii="仿宋_GB2312" w:eastAsia="仿宋_GB2312" w:hAnsi="仿宋"/>
          <w:bCs/>
          <w:sz w:val="32"/>
          <w:szCs w:val="32"/>
        </w:rPr>
        <w:t>——</w:t>
      </w:r>
      <w:r w:rsidR="00226E06" w:rsidRPr="00CE4B44">
        <w:rPr>
          <w:rFonts w:ascii="仿宋_GB2312" w:eastAsia="仿宋_GB2312" w:hAnsi="仿宋"/>
          <w:bCs/>
          <w:sz w:val="32"/>
          <w:szCs w:val="32"/>
        </w:rPr>
        <w:t>2008）</w:t>
      </w:r>
      <w:r w:rsidR="00226E06" w:rsidRPr="00CE4B44">
        <w:rPr>
          <w:rFonts w:ascii="仿宋_GB2312" w:eastAsia="仿宋_GB2312" w:hAnsi="仿宋" w:hint="eastAsia"/>
          <w:sz w:val="32"/>
          <w:szCs w:val="32"/>
        </w:rPr>
        <w:t>为主要依据，参照</w:t>
      </w:r>
      <w:r w:rsidR="003F4544" w:rsidRPr="00CE4B44">
        <w:rPr>
          <w:rFonts w:ascii="仿宋_GB2312" w:eastAsia="仿宋_GB2312" w:hAnsi="仿宋" w:hint="eastAsia"/>
          <w:sz w:val="32"/>
          <w:szCs w:val="32"/>
        </w:rPr>
        <w:t>江苏、</w:t>
      </w:r>
      <w:r w:rsidR="00226E06" w:rsidRPr="00CE4B44">
        <w:rPr>
          <w:rFonts w:ascii="仿宋_GB2312" w:eastAsia="仿宋_GB2312" w:hAnsi="仿宋" w:hint="eastAsia"/>
          <w:sz w:val="32"/>
          <w:szCs w:val="32"/>
        </w:rPr>
        <w:t>浙江、北京等外地标准，</w:t>
      </w:r>
      <w:r w:rsidR="008C4469" w:rsidRPr="00CE4B44">
        <w:rPr>
          <w:rFonts w:ascii="仿宋_GB2312" w:eastAsia="仿宋_GB2312" w:hAnsi="仿宋" w:hint="eastAsia"/>
          <w:sz w:val="32"/>
          <w:szCs w:val="32"/>
        </w:rPr>
        <w:t>结合我省</w:t>
      </w:r>
      <w:r w:rsidR="00A618D7" w:rsidRPr="00CE4B44">
        <w:rPr>
          <w:rFonts w:ascii="仿宋_GB2312" w:eastAsia="仿宋_GB2312" w:hAnsi="仿宋" w:hint="eastAsia"/>
          <w:sz w:val="32"/>
          <w:szCs w:val="32"/>
        </w:rPr>
        <w:t>实际</w:t>
      </w:r>
      <w:r w:rsidR="008C4469" w:rsidRPr="00CE4B44">
        <w:rPr>
          <w:rFonts w:ascii="仿宋_GB2312" w:eastAsia="仿宋_GB2312" w:hAnsi="仿宋" w:hint="eastAsia"/>
          <w:sz w:val="32"/>
          <w:szCs w:val="32"/>
        </w:rPr>
        <w:t>，</w:t>
      </w:r>
      <w:r w:rsidR="00A618D7" w:rsidRPr="00CE4B44">
        <w:rPr>
          <w:rFonts w:ascii="仿宋_GB2312" w:eastAsia="仿宋_GB2312" w:hAnsi="仿宋" w:hint="eastAsia"/>
          <w:sz w:val="32"/>
          <w:szCs w:val="32"/>
        </w:rPr>
        <w:t>对</w:t>
      </w:r>
      <w:r w:rsidR="008C4469" w:rsidRPr="00CE4B44">
        <w:rPr>
          <w:rFonts w:ascii="仿宋_GB2312" w:eastAsia="仿宋_GB2312" w:hAnsi="仿宋" w:hint="eastAsia"/>
          <w:sz w:val="32"/>
          <w:szCs w:val="32"/>
        </w:rPr>
        <w:t>《山东省普通中小学基本办学条件标准（试行）》</w:t>
      </w:r>
      <w:r w:rsidR="00226E06" w:rsidRPr="00CE4B44">
        <w:rPr>
          <w:rFonts w:ascii="仿宋_GB2312" w:eastAsia="仿宋_GB2312" w:hAnsi="仿宋" w:hint="eastAsia"/>
          <w:sz w:val="32"/>
          <w:szCs w:val="32"/>
        </w:rPr>
        <w:t>和</w:t>
      </w:r>
      <w:r w:rsidR="008C4469" w:rsidRPr="00CE4B44">
        <w:rPr>
          <w:rFonts w:ascii="仿宋_GB2312" w:eastAsia="仿宋_GB2312" w:hAnsi="仿宋" w:hint="eastAsia"/>
          <w:sz w:val="32"/>
          <w:szCs w:val="32"/>
        </w:rPr>
        <w:t>《〈山东省普通中小学基本办学条件标准（试行）〉补充规定》</w:t>
      </w:r>
      <w:r w:rsidR="00226E06" w:rsidRPr="00CE4B44">
        <w:rPr>
          <w:rFonts w:ascii="仿宋_GB2312" w:eastAsia="仿宋_GB2312" w:hAnsi="仿宋" w:hint="eastAsia"/>
          <w:sz w:val="32"/>
          <w:szCs w:val="32"/>
        </w:rPr>
        <w:t>进行</w:t>
      </w:r>
      <w:r w:rsidR="00F93CA8" w:rsidRPr="00CE4B44">
        <w:rPr>
          <w:rFonts w:ascii="仿宋_GB2312" w:eastAsia="仿宋_GB2312" w:hAnsi="仿宋" w:hint="eastAsia"/>
          <w:sz w:val="32"/>
          <w:szCs w:val="32"/>
        </w:rPr>
        <w:t>修订</w:t>
      </w:r>
      <w:r w:rsidRPr="00CE4B44">
        <w:rPr>
          <w:rFonts w:ascii="仿宋_GB2312" w:eastAsia="仿宋_GB2312" w:hAnsi="仿宋" w:hint="eastAsia"/>
          <w:sz w:val="32"/>
          <w:szCs w:val="32"/>
        </w:rPr>
        <w:t>，</w:t>
      </w:r>
      <w:r w:rsidR="00226E06" w:rsidRPr="00CE4B44">
        <w:rPr>
          <w:rFonts w:ascii="仿宋_GB2312" w:eastAsia="仿宋_GB2312" w:hAnsi="仿宋" w:hint="eastAsia"/>
          <w:sz w:val="32"/>
          <w:szCs w:val="32"/>
        </w:rPr>
        <w:t>形成</w:t>
      </w:r>
      <w:r w:rsidR="00185AF1" w:rsidRPr="00CE4B44">
        <w:rPr>
          <w:rFonts w:ascii="仿宋_GB2312" w:eastAsia="仿宋_GB2312" w:hAnsi="仿宋" w:hint="eastAsia"/>
          <w:sz w:val="32"/>
          <w:szCs w:val="32"/>
        </w:rPr>
        <w:t>了</w:t>
      </w:r>
      <w:r w:rsidRPr="00CE4B44">
        <w:rPr>
          <w:rFonts w:ascii="仿宋_GB2312" w:eastAsia="仿宋_GB2312" w:hAnsi="仿宋" w:hint="eastAsia"/>
          <w:sz w:val="32"/>
          <w:szCs w:val="32"/>
        </w:rPr>
        <w:t>《山东省普通中小学校办学条件标准》。</w:t>
      </w:r>
    </w:p>
    <w:p w14:paraId="2F83BC64" w14:textId="77777777" w:rsidR="00EB4CA8" w:rsidRPr="00817BAB" w:rsidRDefault="008C4469" w:rsidP="00A04BAB">
      <w:pPr>
        <w:pStyle w:val="a4"/>
        <w:spacing w:line="600" w:lineRule="exact"/>
        <w:ind w:firstLineChars="200" w:firstLine="640"/>
        <w:jc w:val="left"/>
        <w:rPr>
          <w:rFonts w:ascii="仿宋_GB2312" w:eastAsia="仿宋_GB2312" w:hAnsi="仿宋"/>
          <w:sz w:val="32"/>
          <w:szCs w:val="32"/>
        </w:rPr>
      </w:pPr>
      <w:r w:rsidRPr="00CE4B44">
        <w:rPr>
          <w:rFonts w:ascii="仿宋_GB2312" w:eastAsia="仿宋_GB2312" w:hAnsi="仿宋" w:hint="eastAsia"/>
          <w:sz w:val="32"/>
          <w:szCs w:val="32"/>
        </w:rPr>
        <w:t>本标准共分</w:t>
      </w:r>
      <w:r w:rsidR="005B4FE6" w:rsidRPr="00CE4B44">
        <w:rPr>
          <w:rFonts w:ascii="仿宋_GB2312" w:eastAsia="仿宋_GB2312" w:hAnsi="仿宋" w:hint="eastAsia"/>
          <w:sz w:val="32"/>
          <w:szCs w:val="32"/>
        </w:rPr>
        <w:t>八</w:t>
      </w:r>
      <w:r w:rsidRPr="00CE4B44">
        <w:rPr>
          <w:rFonts w:ascii="仿宋_GB2312" w:eastAsia="仿宋_GB2312" w:hAnsi="仿宋" w:hint="eastAsia"/>
          <w:sz w:val="32"/>
          <w:szCs w:val="32"/>
        </w:rPr>
        <w:t>章</w:t>
      </w:r>
      <w:r w:rsidR="00185AF1" w:rsidRPr="00CE4B44">
        <w:rPr>
          <w:rFonts w:ascii="仿宋_GB2312" w:eastAsia="仿宋_GB2312" w:hAnsi="仿宋" w:hint="eastAsia"/>
          <w:sz w:val="32"/>
          <w:szCs w:val="32"/>
        </w:rPr>
        <w:t>四十</w:t>
      </w:r>
      <w:r w:rsidR="00F56031" w:rsidRPr="00CE4B44">
        <w:rPr>
          <w:rFonts w:ascii="仿宋_GB2312" w:eastAsia="仿宋_GB2312" w:hAnsi="仿宋" w:hint="eastAsia"/>
          <w:sz w:val="32"/>
          <w:szCs w:val="32"/>
        </w:rPr>
        <w:t>五</w:t>
      </w:r>
      <w:r w:rsidR="00185AF1" w:rsidRPr="00CE4B44">
        <w:rPr>
          <w:rFonts w:ascii="仿宋_GB2312" w:eastAsia="仿宋_GB2312" w:hAnsi="仿宋" w:hint="eastAsia"/>
          <w:sz w:val="32"/>
          <w:szCs w:val="32"/>
        </w:rPr>
        <w:t>条</w:t>
      </w:r>
      <w:r w:rsidRPr="00CE4B44">
        <w:rPr>
          <w:rFonts w:ascii="仿宋_GB2312" w:eastAsia="仿宋_GB2312" w:hAnsi="仿宋"/>
          <w:sz w:val="32"/>
          <w:szCs w:val="32"/>
        </w:rPr>
        <w:t>,包括总则</w:t>
      </w:r>
      <w:r w:rsidR="00185AF1" w:rsidRPr="00CE4B44">
        <w:rPr>
          <w:rFonts w:ascii="仿宋_GB2312" w:eastAsia="仿宋_GB2312" w:hAnsi="仿宋" w:hint="eastAsia"/>
          <w:sz w:val="32"/>
          <w:szCs w:val="32"/>
        </w:rPr>
        <w:t>，</w:t>
      </w:r>
      <w:r w:rsidRPr="00CE4B44">
        <w:rPr>
          <w:rFonts w:ascii="仿宋_GB2312" w:eastAsia="仿宋_GB2312" w:hAnsi="仿宋" w:hint="eastAsia"/>
          <w:sz w:val="32"/>
          <w:szCs w:val="32"/>
        </w:rPr>
        <w:t>设置与规划</w:t>
      </w:r>
      <w:r w:rsidR="00185AF1" w:rsidRPr="00CE4B44">
        <w:rPr>
          <w:rFonts w:ascii="仿宋_GB2312" w:eastAsia="仿宋_GB2312" w:hAnsi="仿宋" w:hint="eastAsia"/>
          <w:sz w:val="32"/>
          <w:szCs w:val="32"/>
        </w:rPr>
        <w:t>，</w:t>
      </w:r>
      <w:r w:rsidRPr="00CE4B44">
        <w:rPr>
          <w:rFonts w:ascii="仿宋_GB2312" w:eastAsia="仿宋_GB2312" w:hAnsi="仿宋" w:hint="eastAsia"/>
          <w:sz w:val="32"/>
          <w:szCs w:val="32"/>
        </w:rPr>
        <w:t>建设用地</w:t>
      </w:r>
      <w:r w:rsidR="00185AF1" w:rsidRPr="00CE4B44">
        <w:rPr>
          <w:rFonts w:ascii="仿宋_GB2312" w:eastAsia="仿宋_GB2312" w:hAnsi="仿宋" w:hint="eastAsia"/>
          <w:sz w:val="32"/>
          <w:szCs w:val="32"/>
        </w:rPr>
        <w:t>，</w:t>
      </w:r>
      <w:r w:rsidRPr="00CE4B44">
        <w:rPr>
          <w:rFonts w:ascii="仿宋_GB2312" w:eastAsia="仿宋_GB2312" w:hAnsi="仿宋" w:hint="eastAsia"/>
          <w:sz w:val="32"/>
          <w:szCs w:val="32"/>
        </w:rPr>
        <w:t>校舍建筑</w:t>
      </w:r>
      <w:r w:rsidR="00185AF1" w:rsidRPr="00CE4B44">
        <w:rPr>
          <w:rFonts w:ascii="仿宋_GB2312" w:eastAsia="仿宋_GB2312" w:hAnsi="仿宋" w:hint="eastAsia"/>
          <w:sz w:val="32"/>
          <w:szCs w:val="32"/>
        </w:rPr>
        <w:t>，</w:t>
      </w:r>
      <w:r w:rsidR="00971797" w:rsidRPr="00CE4B44">
        <w:rPr>
          <w:rFonts w:ascii="仿宋_GB2312" w:eastAsia="仿宋_GB2312" w:hAnsi="仿宋" w:hint="eastAsia"/>
          <w:sz w:val="32"/>
          <w:szCs w:val="32"/>
        </w:rPr>
        <w:t>教育</w:t>
      </w:r>
      <w:r w:rsidRPr="00CE4B44">
        <w:rPr>
          <w:rFonts w:ascii="仿宋_GB2312" w:eastAsia="仿宋_GB2312" w:hAnsi="仿宋" w:hint="eastAsia"/>
          <w:sz w:val="32"/>
          <w:szCs w:val="32"/>
        </w:rPr>
        <w:t>装备</w:t>
      </w:r>
      <w:r w:rsidR="00185AF1" w:rsidRPr="00CE4B44">
        <w:rPr>
          <w:rFonts w:ascii="仿宋_GB2312" w:eastAsia="仿宋_GB2312" w:hAnsi="仿宋" w:hint="eastAsia"/>
          <w:sz w:val="32"/>
          <w:szCs w:val="32"/>
        </w:rPr>
        <w:t>，</w:t>
      </w:r>
      <w:r w:rsidRPr="00CE4B44">
        <w:rPr>
          <w:rFonts w:ascii="仿宋_GB2312" w:eastAsia="仿宋_GB2312" w:hAnsi="仿宋" w:hint="eastAsia"/>
          <w:sz w:val="32"/>
          <w:szCs w:val="32"/>
        </w:rPr>
        <w:t>师资配备</w:t>
      </w:r>
      <w:r w:rsidR="00185AF1" w:rsidRPr="00CE4B44">
        <w:rPr>
          <w:rFonts w:ascii="仿宋_GB2312" w:eastAsia="仿宋_GB2312" w:hAnsi="仿宋" w:hint="eastAsia"/>
          <w:sz w:val="32"/>
          <w:szCs w:val="32"/>
        </w:rPr>
        <w:t>，</w:t>
      </w:r>
      <w:r w:rsidRPr="00CE4B44">
        <w:rPr>
          <w:rFonts w:ascii="仿宋_GB2312" w:eastAsia="仿宋_GB2312" w:hAnsi="仿宋" w:hint="eastAsia"/>
          <w:sz w:val="32"/>
          <w:szCs w:val="32"/>
        </w:rPr>
        <w:t>经费保障</w:t>
      </w:r>
      <w:r w:rsidR="005B4FE6" w:rsidRPr="00CE4B44">
        <w:rPr>
          <w:rFonts w:ascii="仿宋_GB2312" w:eastAsia="仿宋_GB2312" w:hAnsi="仿宋" w:hint="eastAsia"/>
          <w:sz w:val="32"/>
          <w:szCs w:val="32"/>
        </w:rPr>
        <w:t>和附则</w:t>
      </w:r>
      <w:r w:rsidRPr="00CE4B44">
        <w:rPr>
          <w:rFonts w:ascii="仿宋_GB2312" w:eastAsia="仿宋_GB2312" w:hAnsi="仿宋" w:hint="eastAsia"/>
          <w:sz w:val="32"/>
          <w:szCs w:val="32"/>
        </w:rPr>
        <w:t>。</w:t>
      </w:r>
    </w:p>
    <w:p w14:paraId="6BDF1919" w14:textId="77777777" w:rsidR="008C4469" w:rsidRPr="00CE4B44" w:rsidRDefault="008C4469" w:rsidP="00006082">
      <w:pPr>
        <w:pStyle w:val="a4"/>
        <w:spacing w:line="600" w:lineRule="exact"/>
        <w:jc w:val="left"/>
        <w:rPr>
          <w:rFonts w:ascii="仿宋_GB2312" w:eastAsia="仿宋_GB2312" w:hAnsi="仿宋"/>
          <w:sz w:val="28"/>
          <w:szCs w:val="28"/>
        </w:rPr>
      </w:pPr>
      <w:r w:rsidRPr="00CE4B44">
        <w:rPr>
          <w:rFonts w:ascii="仿宋_GB2312" w:eastAsia="仿宋_GB2312" w:hAnsi="仿宋"/>
          <w:sz w:val="28"/>
          <w:szCs w:val="28"/>
        </w:rPr>
        <w:t xml:space="preserve">   </w:t>
      </w:r>
    </w:p>
    <w:p w14:paraId="68D2CCF0" w14:textId="77777777" w:rsidR="008C4469" w:rsidRPr="00CE4B44" w:rsidRDefault="008C4469" w:rsidP="00006082">
      <w:pPr>
        <w:pStyle w:val="a4"/>
        <w:spacing w:line="600" w:lineRule="exact"/>
        <w:jc w:val="left"/>
        <w:rPr>
          <w:rFonts w:ascii="仿宋_GB2312" w:eastAsia="仿宋_GB2312" w:hAnsi="仿宋"/>
          <w:sz w:val="28"/>
          <w:szCs w:val="28"/>
        </w:rPr>
      </w:pPr>
      <w:r w:rsidRPr="00CE4B44">
        <w:rPr>
          <w:rFonts w:ascii="仿宋_GB2312" w:eastAsia="仿宋_GB2312" w:hAnsi="仿宋"/>
          <w:sz w:val="28"/>
          <w:szCs w:val="28"/>
        </w:rPr>
        <w:t xml:space="preserve">                                 </w:t>
      </w:r>
    </w:p>
    <w:p w14:paraId="7A0D12F0" w14:textId="77777777" w:rsidR="00F439B2" w:rsidRPr="00CE4B44" w:rsidRDefault="00F439B2" w:rsidP="00006082">
      <w:pPr>
        <w:pStyle w:val="a4"/>
        <w:spacing w:line="600" w:lineRule="exact"/>
        <w:jc w:val="left"/>
        <w:rPr>
          <w:rFonts w:ascii="仿宋_GB2312" w:eastAsia="仿宋_GB2312" w:hAnsi="仿宋"/>
          <w:sz w:val="28"/>
          <w:szCs w:val="28"/>
        </w:rPr>
      </w:pPr>
    </w:p>
    <w:p w14:paraId="629C75C6" w14:textId="77777777" w:rsidR="00226E06" w:rsidRPr="00CE4B44" w:rsidRDefault="00226E06" w:rsidP="00006082">
      <w:pPr>
        <w:pStyle w:val="a4"/>
        <w:spacing w:line="600" w:lineRule="exact"/>
        <w:jc w:val="left"/>
        <w:rPr>
          <w:rFonts w:ascii="仿宋_GB2312" w:eastAsia="仿宋_GB2312" w:hAnsi="仿宋"/>
          <w:sz w:val="28"/>
          <w:szCs w:val="28"/>
        </w:rPr>
      </w:pPr>
    </w:p>
    <w:p w14:paraId="275F1F0C" w14:textId="77777777" w:rsidR="00226E06" w:rsidRPr="00CE4B44" w:rsidRDefault="00226E06" w:rsidP="00006082">
      <w:pPr>
        <w:pStyle w:val="a4"/>
        <w:spacing w:line="600" w:lineRule="exact"/>
        <w:jc w:val="left"/>
        <w:rPr>
          <w:rFonts w:ascii="仿宋_GB2312" w:eastAsia="仿宋_GB2312" w:hAnsi="仿宋"/>
          <w:sz w:val="28"/>
          <w:szCs w:val="28"/>
        </w:rPr>
      </w:pPr>
    </w:p>
    <w:p w14:paraId="0736DB57" w14:textId="77777777" w:rsidR="00226E06" w:rsidRPr="00CE4B44" w:rsidRDefault="00226E06" w:rsidP="00006082">
      <w:pPr>
        <w:pStyle w:val="a4"/>
        <w:spacing w:line="600" w:lineRule="exact"/>
        <w:jc w:val="left"/>
        <w:rPr>
          <w:rFonts w:ascii="仿宋_GB2312" w:eastAsia="仿宋_GB2312" w:hAnsi="仿宋"/>
          <w:sz w:val="28"/>
          <w:szCs w:val="28"/>
        </w:rPr>
      </w:pPr>
    </w:p>
    <w:p w14:paraId="5E89531F" w14:textId="77777777" w:rsidR="00226E06" w:rsidRPr="00CE4B44" w:rsidRDefault="00226E06" w:rsidP="00006082">
      <w:pPr>
        <w:pStyle w:val="a4"/>
        <w:spacing w:line="600" w:lineRule="exact"/>
        <w:jc w:val="left"/>
        <w:rPr>
          <w:rFonts w:ascii="仿宋_GB2312" w:eastAsia="仿宋_GB2312" w:hAnsi="仿宋"/>
          <w:sz w:val="28"/>
          <w:szCs w:val="28"/>
        </w:rPr>
      </w:pPr>
    </w:p>
    <w:p w14:paraId="5546C725" w14:textId="77777777" w:rsidR="00A031BF" w:rsidRPr="00CE4B44" w:rsidRDefault="008C4469" w:rsidP="00A04BAB">
      <w:pPr>
        <w:pStyle w:val="a4"/>
        <w:spacing w:line="600" w:lineRule="exact"/>
        <w:jc w:val="left"/>
        <w:rPr>
          <w:rFonts w:ascii="仿宋_GB2312" w:eastAsia="仿宋_GB2312" w:hAnsi="仿宋"/>
          <w:b/>
          <w:sz w:val="28"/>
          <w:szCs w:val="28"/>
        </w:rPr>
      </w:pPr>
      <w:r w:rsidRPr="00CE4B44">
        <w:rPr>
          <w:rFonts w:ascii="仿宋_GB2312" w:eastAsia="仿宋_GB2312" w:hAnsi="仿宋"/>
          <w:sz w:val="28"/>
          <w:szCs w:val="28"/>
        </w:rPr>
        <w:t xml:space="preserve">                             </w:t>
      </w:r>
    </w:p>
    <w:p w14:paraId="1752AC16" w14:textId="77777777" w:rsidR="00855E3B" w:rsidRPr="00CE4B44" w:rsidRDefault="00855E3B" w:rsidP="00006082">
      <w:pPr>
        <w:pStyle w:val="a4"/>
        <w:spacing w:line="600" w:lineRule="exact"/>
        <w:jc w:val="center"/>
        <w:rPr>
          <w:rFonts w:ascii="黑体" w:eastAsia="黑体" w:hAnsi="黑体"/>
          <w:sz w:val="32"/>
          <w:szCs w:val="32"/>
        </w:rPr>
      </w:pPr>
      <w:r w:rsidRPr="00CE4B44">
        <w:rPr>
          <w:rFonts w:ascii="黑体" w:eastAsia="黑体" w:hAnsi="黑体" w:hint="eastAsia"/>
          <w:sz w:val="32"/>
          <w:szCs w:val="32"/>
        </w:rPr>
        <w:lastRenderedPageBreak/>
        <w:t>目</w:t>
      </w:r>
      <w:r w:rsidRPr="00CE4B44">
        <w:rPr>
          <w:rFonts w:ascii="黑体" w:eastAsia="黑体" w:hAnsi="黑体"/>
          <w:sz w:val="32"/>
          <w:szCs w:val="32"/>
        </w:rPr>
        <w:t xml:space="preserve">    </w:t>
      </w:r>
      <w:r w:rsidRPr="00CE4B44">
        <w:rPr>
          <w:rFonts w:ascii="黑体" w:eastAsia="黑体" w:hAnsi="黑体" w:hint="eastAsia"/>
          <w:sz w:val="32"/>
          <w:szCs w:val="32"/>
        </w:rPr>
        <w:t>录</w:t>
      </w:r>
    </w:p>
    <w:p w14:paraId="59A09312" w14:textId="77777777" w:rsidR="00855E3B" w:rsidRPr="00CE4B44" w:rsidRDefault="00855E3B" w:rsidP="00006082">
      <w:pPr>
        <w:tabs>
          <w:tab w:val="left" w:pos="3135"/>
        </w:tabs>
        <w:spacing w:line="600" w:lineRule="exact"/>
        <w:rPr>
          <w:rFonts w:ascii="仿宋_GB2312" w:eastAsia="仿宋_GB2312" w:hAnsi="仿宋"/>
          <w:sz w:val="28"/>
          <w:szCs w:val="28"/>
        </w:rPr>
      </w:pPr>
    </w:p>
    <w:p w14:paraId="0036F388" w14:textId="77777777" w:rsidR="00855E3B" w:rsidRPr="00CE4B44" w:rsidRDefault="00855E3B" w:rsidP="00A04BAB">
      <w:pPr>
        <w:tabs>
          <w:tab w:val="left" w:pos="3135"/>
        </w:tabs>
        <w:spacing w:line="600" w:lineRule="exact"/>
        <w:ind w:firstLineChars="50" w:firstLine="160"/>
        <w:rPr>
          <w:rFonts w:ascii="仿宋_GB2312" w:eastAsia="仿宋_GB2312" w:hAnsi="仿宋"/>
          <w:sz w:val="32"/>
          <w:szCs w:val="32"/>
        </w:rPr>
      </w:pPr>
      <w:r w:rsidRPr="00CE4B44">
        <w:rPr>
          <w:rFonts w:ascii="仿宋_GB2312" w:eastAsia="仿宋_GB2312" w:hAnsi="仿宋" w:hint="eastAsia"/>
          <w:sz w:val="32"/>
          <w:szCs w:val="32"/>
        </w:rPr>
        <w:t>第一章</w:t>
      </w:r>
      <w:r w:rsidRPr="00CE4B44">
        <w:rPr>
          <w:rFonts w:ascii="仿宋_GB2312" w:eastAsia="仿宋_GB2312" w:hAnsi="仿宋"/>
          <w:sz w:val="32"/>
          <w:szCs w:val="32"/>
        </w:rPr>
        <w:t xml:space="preserve">  </w:t>
      </w:r>
      <w:r w:rsidRPr="00CE4B44">
        <w:rPr>
          <w:rFonts w:ascii="仿宋_GB2312" w:eastAsia="仿宋_GB2312" w:hAnsi="仿宋" w:hint="eastAsia"/>
          <w:sz w:val="32"/>
          <w:szCs w:val="32"/>
        </w:rPr>
        <w:t>总则……</w:t>
      </w:r>
      <w:proofErr w:type="gramStart"/>
      <w:r w:rsidRPr="00CE4B44">
        <w:rPr>
          <w:rFonts w:ascii="仿宋_GB2312" w:eastAsia="仿宋_GB2312" w:hAnsi="仿宋" w:hint="eastAsia"/>
          <w:sz w:val="32"/>
          <w:szCs w:val="32"/>
        </w:rPr>
        <w:t>……………………………………</w:t>
      </w:r>
      <w:proofErr w:type="gramEnd"/>
      <w:r w:rsidRPr="00CE4B44">
        <w:rPr>
          <w:rFonts w:ascii="仿宋_GB2312" w:eastAsia="仿宋_GB2312" w:hAnsi="仿宋" w:hint="eastAsia"/>
          <w:sz w:val="32"/>
          <w:szCs w:val="32"/>
        </w:rPr>
        <w:t>（）</w:t>
      </w:r>
    </w:p>
    <w:p w14:paraId="572961A6" w14:textId="77777777" w:rsidR="00855E3B" w:rsidRPr="00CE4B44" w:rsidRDefault="00855E3B" w:rsidP="00A04BAB">
      <w:pPr>
        <w:tabs>
          <w:tab w:val="left" w:pos="3135"/>
        </w:tabs>
        <w:spacing w:line="600" w:lineRule="exact"/>
        <w:ind w:firstLineChars="50" w:firstLine="160"/>
        <w:rPr>
          <w:rFonts w:ascii="仿宋_GB2312" w:eastAsia="仿宋_GB2312" w:hAnsi="仿宋"/>
          <w:sz w:val="32"/>
          <w:szCs w:val="32"/>
        </w:rPr>
      </w:pPr>
      <w:r w:rsidRPr="00CE4B44">
        <w:rPr>
          <w:rFonts w:ascii="仿宋_GB2312" w:eastAsia="仿宋_GB2312" w:hAnsi="仿宋" w:hint="eastAsia"/>
          <w:sz w:val="32"/>
          <w:szCs w:val="32"/>
        </w:rPr>
        <w:t>第二章</w:t>
      </w:r>
      <w:r w:rsidRPr="00CE4B44">
        <w:rPr>
          <w:rFonts w:ascii="仿宋_GB2312" w:eastAsia="仿宋_GB2312" w:hAnsi="仿宋"/>
          <w:sz w:val="32"/>
          <w:szCs w:val="32"/>
        </w:rPr>
        <w:t xml:space="preserve">  </w:t>
      </w:r>
      <w:r w:rsidR="0067377F" w:rsidRPr="00CE4B44">
        <w:rPr>
          <w:rFonts w:ascii="仿宋_GB2312" w:eastAsia="仿宋_GB2312" w:hAnsi="仿宋" w:hint="eastAsia"/>
          <w:sz w:val="32"/>
          <w:szCs w:val="32"/>
        </w:rPr>
        <w:t>设置</w:t>
      </w:r>
      <w:r w:rsidR="005B4FE6" w:rsidRPr="00CE4B44">
        <w:rPr>
          <w:rFonts w:ascii="仿宋_GB2312" w:eastAsia="仿宋_GB2312" w:hAnsi="仿宋" w:hint="eastAsia"/>
          <w:sz w:val="32"/>
          <w:szCs w:val="32"/>
        </w:rPr>
        <w:t>与规划</w:t>
      </w:r>
      <w:r w:rsidRPr="00CE4B44">
        <w:rPr>
          <w:rFonts w:ascii="仿宋_GB2312" w:eastAsia="仿宋_GB2312" w:hAnsi="仿宋" w:hint="eastAsia"/>
          <w:sz w:val="32"/>
          <w:szCs w:val="32"/>
        </w:rPr>
        <w:t>……</w:t>
      </w:r>
      <w:proofErr w:type="gramStart"/>
      <w:r w:rsidRPr="00CE4B44">
        <w:rPr>
          <w:rFonts w:ascii="仿宋_GB2312" w:eastAsia="仿宋_GB2312" w:hAnsi="仿宋" w:hint="eastAsia"/>
          <w:sz w:val="32"/>
          <w:szCs w:val="32"/>
        </w:rPr>
        <w:t>…</w:t>
      </w:r>
      <w:r w:rsidR="0036732C" w:rsidRPr="00CE4B44">
        <w:rPr>
          <w:rFonts w:ascii="仿宋_GB2312" w:eastAsia="仿宋_GB2312" w:hAnsi="仿宋" w:hint="eastAsia"/>
          <w:sz w:val="32"/>
          <w:szCs w:val="32"/>
        </w:rPr>
        <w:t>……</w:t>
      </w:r>
      <w:r w:rsidRPr="00CE4B44">
        <w:rPr>
          <w:rFonts w:ascii="仿宋_GB2312" w:eastAsia="仿宋_GB2312" w:hAnsi="仿宋" w:hint="eastAsia"/>
          <w:sz w:val="32"/>
          <w:szCs w:val="32"/>
        </w:rPr>
        <w:t>……………</w:t>
      </w:r>
      <w:r w:rsidR="00AD0DDB" w:rsidRPr="00CE4B44">
        <w:rPr>
          <w:rFonts w:ascii="仿宋_GB2312" w:eastAsia="仿宋_GB2312" w:hAnsi="仿宋" w:hint="eastAsia"/>
          <w:sz w:val="32"/>
          <w:szCs w:val="32"/>
        </w:rPr>
        <w:t>………</w:t>
      </w:r>
      <w:proofErr w:type="gramEnd"/>
      <w:r w:rsidRPr="00CE4B44">
        <w:rPr>
          <w:rFonts w:ascii="仿宋_GB2312" w:eastAsia="仿宋_GB2312" w:hAnsi="仿宋" w:hint="eastAsia"/>
          <w:sz w:val="32"/>
          <w:szCs w:val="32"/>
        </w:rPr>
        <w:t>（）</w:t>
      </w:r>
    </w:p>
    <w:p w14:paraId="699414D1" w14:textId="77777777" w:rsidR="00855E3B" w:rsidRPr="00CE4B44" w:rsidRDefault="00855E3B" w:rsidP="00A04BAB">
      <w:pPr>
        <w:tabs>
          <w:tab w:val="left" w:pos="3135"/>
        </w:tabs>
        <w:spacing w:line="600" w:lineRule="exact"/>
        <w:ind w:firstLineChars="50" w:firstLine="160"/>
        <w:rPr>
          <w:rFonts w:ascii="仿宋_GB2312" w:eastAsia="仿宋_GB2312" w:hAnsi="仿宋"/>
          <w:sz w:val="32"/>
          <w:szCs w:val="32"/>
        </w:rPr>
      </w:pPr>
      <w:r w:rsidRPr="00CE4B44">
        <w:rPr>
          <w:rFonts w:ascii="仿宋_GB2312" w:eastAsia="仿宋_GB2312" w:hAnsi="仿宋" w:hint="eastAsia"/>
          <w:sz w:val="32"/>
          <w:szCs w:val="32"/>
        </w:rPr>
        <w:t>第三章</w:t>
      </w:r>
      <w:r w:rsidRPr="00CE4B44">
        <w:rPr>
          <w:rFonts w:ascii="仿宋_GB2312" w:eastAsia="仿宋_GB2312" w:hAnsi="仿宋"/>
          <w:sz w:val="32"/>
          <w:szCs w:val="32"/>
        </w:rPr>
        <w:t xml:space="preserve">  </w:t>
      </w:r>
      <w:r w:rsidR="00FD543D" w:rsidRPr="00CE4B44">
        <w:rPr>
          <w:rFonts w:ascii="仿宋_GB2312" w:eastAsia="仿宋_GB2312" w:hAnsi="仿宋" w:hint="eastAsia"/>
          <w:sz w:val="32"/>
          <w:szCs w:val="32"/>
        </w:rPr>
        <w:t>建设用地</w:t>
      </w:r>
      <w:r w:rsidR="0036732C" w:rsidRPr="00CE4B44">
        <w:rPr>
          <w:rFonts w:ascii="仿宋_GB2312" w:eastAsia="仿宋_GB2312" w:hAnsi="仿宋" w:hint="eastAsia"/>
          <w:sz w:val="32"/>
          <w:szCs w:val="32"/>
        </w:rPr>
        <w:t>……</w:t>
      </w:r>
      <w:proofErr w:type="gramStart"/>
      <w:r w:rsidR="0036732C" w:rsidRPr="00CE4B44">
        <w:rPr>
          <w:rFonts w:ascii="仿宋_GB2312" w:eastAsia="仿宋_GB2312" w:hAnsi="仿宋" w:hint="eastAsia"/>
          <w:sz w:val="32"/>
          <w:szCs w:val="32"/>
        </w:rPr>
        <w:t>……</w:t>
      </w:r>
      <w:r w:rsidRPr="00CE4B44">
        <w:rPr>
          <w:rFonts w:ascii="仿宋_GB2312" w:eastAsia="仿宋_GB2312" w:hAnsi="仿宋" w:hint="eastAsia"/>
          <w:sz w:val="32"/>
          <w:szCs w:val="32"/>
        </w:rPr>
        <w:t>…………………</w:t>
      </w:r>
      <w:r w:rsidR="00AD0DDB" w:rsidRPr="00CE4B44">
        <w:rPr>
          <w:rFonts w:ascii="仿宋_GB2312" w:eastAsia="仿宋_GB2312" w:hAnsi="仿宋" w:hint="eastAsia"/>
          <w:sz w:val="32"/>
          <w:szCs w:val="32"/>
        </w:rPr>
        <w:t>………</w:t>
      </w:r>
      <w:proofErr w:type="gramEnd"/>
      <w:r w:rsidRPr="00CE4B44">
        <w:rPr>
          <w:rFonts w:ascii="仿宋_GB2312" w:eastAsia="仿宋_GB2312" w:hAnsi="仿宋" w:hint="eastAsia"/>
          <w:sz w:val="32"/>
          <w:szCs w:val="32"/>
        </w:rPr>
        <w:t>（）</w:t>
      </w:r>
    </w:p>
    <w:p w14:paraId="70EF7349" w14:textId="77777777" w:rsidR="00855E3B" w:rsidRPr="00CE4B44" w:rsidRDefault="00855E3B" w:rsidP="00A04BAB">
      <w:pPr>
        <w:tabs>
          <w:tab w:val="left" w:pos="3135"/>
        </w:tabs>
        <w:spacing w:line="600" w:lineRule="exact"/>
        <w:ind w:firstLineChars="50" w:firstLine="160"/>
        <w:rPr>
          <w:rFonts w:ascii="仿宋_GB2312" w:eastAsia="仿宋_GB2312" w:hAnsi="仿宋"/>
          <w:sz w:val="32"/>
          <w:szCs w:val="32"/>
        </w:rPr>
      </w:pPr>
      <w:r w:rsidRPr="00CE4B44">
        <w:rPr>
          <w:rFonts w:ascii="仿宋_GB2312" w:eastAsia="仿宋_GB2312" w:hAnsi="仿宋" w:hint="eastAsia"/>
          <w:sz w:val="32"/>
          <w:szCs w:val="32"/>
        </w:rPr>
        <w:t>第四章</w:t>
      </w:r>
      <w:r w:rsidRPr="00CE4B44">
        <w:rPr>
          <w:rFonts w:ascii="仿宋_GB2312" w:eastAsia="仿宋_GB2312" w:hAnsi="仿宋"/>
          <w:sz w:val="32"/>
          <w:szCs w:val="32"/>
        </w:rPr>
        <w:t xml:space="preserve">  </w:t>
      </w:r>
      <w:r w:rsidR="00FD543D" w:rsidRPr="00CE4B44">
        <w:rPr>
          <w:rFonts w:ascii="仿宋_GB2312" w:eastAsia="仿宋_GB2312" w:hAnsi="仿宋" w:hint="eastAsia"/>
          <w:sz w:val="32"/>
          <w:szCs w:val="32"/>
        </w:rPr>
        <w:t>校舍</w:t>
      </w:r>
      <w:r w:rsidR="00533EFD" w:rsidRPr="00CE4B44">
        <w:rPr>
          <w:rFonts w:ascii="仿宋_GB2312" w:eastAsia="仿宋_GB2312" w:hAnsi="仿宋" w:hint="eastAsia"/>
          <w:sz w:val="32"/>
          <w:szCs w:val="32"/>
        </w:rPr>
        <w:t>建筑</w:t>
      </w:r>
      <w:r w:rsidR="0036732C" w:rsidRPr="00CE4B44">
        <w:rPr>
          <w:rFonts w:ascii="仿宋_GB2312" w:eastAsia="仿宋_GB2312" w:hAnsi="仿宋" w:hint="eastAsia"/>
          <w:sz w:val="32"/>
          <w:szCs w:val="32"/>
        </w:rPr>
        <w:t>……</w:t>
      </w:r>
      <w:proofErr w:type="gramStart"/>
      <w:r w:rsidR="0036732C" w:rsidRPr="00CE4B44">
        <w:rPr>
          <w:rFonts w:ascii="仿宋_GB2312" w:eastAsia="仿宋_GB2312" w:hAnsi="仿宋" w:hint="eastAsia"/>
          <w:sz w:val="32"/>
          <w:szCs w:val="32"/>
        </w:rPr>
        <w:t>………</w:t>
      </w:r>
      <w:r w:rsidRPr="00CE4B44">
        <w:rPr>
          <w:rFonts w:ascii="仿宋_GB2312" w:eastAsia="仿宋_GB2312" w:hAnsi="仿宋" w:hint="eastAsia"/>
          <w:sz w:val="32"/>
          <w:szCs w:val="32"/>
        </w:rPr>
        <w:t>………………………</w:t>
      </w:r>
      <w:proofErr w:type="gramEnd"/>
      <w:r w:rsidRPr="00CE4B44">
        <w:rPr>
          <w:rFonts w:ascii="仿宋_GB2312" w:eastAsia="仿宋_GB2312" w:hAnsi="仿宋" w:hint="eastAsia"/>
          <w:sz w:val="32"/>
          <w:szCs w:val="32"/>
        </w:rPr>
        <w:t>（）</w:t>
      </w:r>
    </w:p>
    <w:p w14:paraId="2D269DCC" w14:textId="77777777" w:rsidR="00855E3B" w:rsidRPr="00CE4B44" w:rsidRDefault="00855E3B" w:rsidP="00A04BAB">
      <w:pPr>
        <w:tabs>
          <w:tab w:val="left" w:pos="3135"/>
        </w:tabs>
        <w:spacing w:line="600" w:lineRule="exact"/>
        <w:ind w:firstLineChars="50" w:firstLine="160"/>
        <w:rPr>
          <w:rFonts w:ascii="仿宋_GB2312" w:eastAsia="仿宋_GB2312" w:hAnsi="仿宋"/>
          <w:sz w:val="32"/>
          <w:szCs w:val="32"/>
        </w:rPr>
      </w:pPr>
      <w:r w:rsidRPr="00CE4B44">
        <w:rPr>
          <w:rFonts w:ascii="仿宋_GB2312" w:eastAsia="仿宋_GB2312" w:hAnsi="仿宋" w:hint="eastAsia"/>
          <w:sz w:val="32"/>
          <w:szCs w:val="32"/>
        </w:rPr>
        <w:t>第五章</w:t>
      </w:r>
      <w:r w:rsidRPr="00CE4B44">
        <w:rPr>
          <w:rFonts w:ascii="仿宋_GB2312" w:eastAsia="仿宋_GB2312" w:hAnsi="仿宋"/>
          <w:sz w:val="32"/>
          <w:szCs w:val="32"/>
        </w:rPr>
        <w:t xml:space="preserve">  </w:t>
      </w:r>
      <w:r w:rsidR="00C8688D" w:rsidRPr="00CE4B44">
        <w:rPr>
          <w:rFonts w:ascii="仿宋_GB2312" w:eastAsia="仿宋_GB2312" w:hAnsi="仿宋" w:hint="eastAsia"/>
          <w:sz w:val="32"/>
          <w:szCs w:val="32"/>
        </w:rPr>
        <w:t>教育</w:t>
      </w:r>
      <w:r w:rsidR="00F77C75" w:rsidRPr="00CE4B44">
        <w:rPr>
          <w:rFonts w:ascii="仿宋_GB2312" w:eastAsia="仿宋_GB2312" w:hAnsi="仿宋" w:hint="eastAsia"/>
          <w:sz w:val="32"/>
          <w:szCs w:val="32"/>
        </w:rPr>
        <w:t>装备</w:t>
      </w:r>
      <w:r w:rsidR="0036732C" w:rsidRPr="00CE4B44">
        <w:rPr>
          <w:rFonts w:ascii="仿宋_GB2312" w:eastAsia="仿宋_GB2312" w:hAnsi="仿宋" w:hint="eastAsia"/>
          <w:sz w:val="32"/>
          <w:szCs w:val="32"/>
        </w:rPr>
        <w:t>……</w:t>
      </w:r>
      <w:proofErr w:type="gramStart"/>
      <w:r w:rsidRPr="00CE4B44">
        <w:rPr>
          <w:rFonts w:ascii="仿宋_GB2312" w:eastAsia="仿宋_GB2312" w:hAnsi="仿宋" w:hint="eastAsia"/>
          <w:sz w:val="32"/>
          <w:szCs w:val="32"/>
        </w:rPr>
        <w:t>………………</w:t>
      </w:r>
      <w:r w:rsidR="00AD0DDB" w:rsidRPr="00CE4B44">
        <w:rPr>
          <w:rFonts w:ascii="仿宋_GB2312" w:eastAsia="仿宋_GB2312" w:hAnsi="仿宋" w:hint="eastAsia"/>
          <w:sz w:val="32"/>
          <w:szCs w:val="32"/>
        </w:rPr>
        <w:t>………………</w:t>
      </w:r>
      <w:proofErr w:type="gramEnd"/>
      <w:r w:rsidRPr="00CE4B44">
        <w:rPr>
          <w:rFonts w:ascii="仿宋_GB2312" w:eastAsia="仿宋_GB2312" w:hAnsi="仿宋" w:hint="eastAsia"/>
          <w:sz w:val="32"/>
          <w:szCs w:val="32"/>
        </w:rPr>
        <w:t>（）</w:t>
      </w:r>
    </w:p>
    <w:p w14:paraId="3D8072B3" w14:textId="77777777" w:rsidR="00855E3B" w:rsidRPr="00CE4B44" w:rsidRDefault="00855E3B" w:rsidP="00A04BAB">
      <w:pPr>
        <w:tabs>
          <w:tab w:val="left" w:pos="3135"/>
          <w:tab w:val="left" w:pos="7088"/>
        </w:tabs>
        <w:spacing w:line="600" w:lineRule="exact"/>
        <w:ind w:firstLineChars="50" w:firstLine="160"/>
        <w:rPr>
          <w:rFonts w:ascii="仿宋_GB2312" w:eastAsia="仿宋_GB2312" w:hAnsi="仿宋"/>
          <w:sz w:val="32"/>
          <w:szCs w:val="32"/>
        </w:rPr>
      </w:pPr>
      <w:r w:rsidRPr="00CE4B44">
        <w:rPr>
          <w:rFonts w:ascii="仿宋_GB2312" w:eastAsia="仿宋_GB2312" w:hAnsi="仿宋" w:hint="eastAsia"/>
          <w:sz w:val="32"/>
          <w:szCs w:val="32"/>
        </w:rPr>
        <w:t>第六章</w:t>
      </w:r>
      <w:r w:rsidRPr="00CE4B44">
        <w:rPr>
          <w:rFonts w:ascii="仿宋_GB2312" w:eastAsia="仿宋_GB2312" w:hAnsi="仿宋"/>
          <w:sz w:val="32"/>
          <w:szCs w:val="32"/>
        </w:rPr>
        <w:t xml:space="preserve">  </w:t>
      </w:r>
      <w:r w:rsidR="00F77C75" w:rsidRPr="00CE4B44">
        <w:rPr>
          <w:rFonts w:ascii="仿宋_GB2312" w:eastAsia="仿宋_GB2312" w:hAnsi="仿宋" w:hint="eastAsia"/>
          <w:sz w:val="32"/>
          <w:szCs w:val="32"/>
        </w:rPr>
        <w:t>师资</w:t>
      </w:r>
      <w:r w:rsidR="00971797" w:rsidRPr="00CE4B44">
        <w:rPr>
          <w:rFonts w:ascii="仿宋_GB2312" w:eastAsia="仿宋_GB2312" w:hAnsi="仿宋" w:hint="eastAsia"/>
          <w:sz w:val="32"/>
          <w:szCs w:val="32"/>
        </w:rPr>
        <w:t>配备</w:t>
      </w:r>
      <w:r w:rsidRPr="00CE4B44">
        <w:rPr>
          <w:rFonts w:ascii="仿宋_GB2312" w:eastAsia="仿宋_GB2312" w:hAnsi="仿宋" w:hint="eastAsia"/>
          <w:sz w:val="32"/>
          <w:szCs w:val="32"/>
        </w:rPr>
        <w:t>……</w:t>
      </w:r>
      <w:proofErr w:type="gramStart"/>
      <w:r w:rsidRPr="00CE4B44">
        <w:rPr>
          <w:rFonts w:ascii="仿宋_GB2312" w:eastAsia="仿宋_GB2312" w:hAnsi="仿宋" w:hint="eastAsia"/>
          <w:sz w:val="32"/>
          <w:szCs w:val="32"/>
        </w:rPr>
        <w:t>………………………………</w:t>
      </w:r>
      <w:proofErr w:type="gramEnd"/>
      <w:r w:rsidRPr="00CE4B44">
        <w:rPr>
          <w:rFonts w:ascii="仿宋_GB2312" w:eastAsia="仿宋_GB2312" w:hAnsi="仿宋" w:hint="eastAsia"/>
          <w:sz w:val="32"/>
          <w:szCs w:val="32"/>
        </w:rPr>
        <w:t>（）</w:t>
      </w:r>
    </w:p>
    <w:p w14:paraId="03BD23D5" w14:textId="77777777" w:rsidR="00DA17E4" w:rsidRPr="00CE4B44" w:rsidRDefault="00DA17E4" w:rsidP="00A04BAB">
      <w:pPr>
        <w:tabs>
          <w:tab w:val="left" w:pos="3135"/>
        </w:tabs>
        <w:spacing w:line="600" w:lineRule="exact"/>
        <w:ind w:firstLineChars="50" w:firstLine="160"/>
        <w:rPr>
          <w:rFonts w:ascii="仿宋_GB2312" w:eastAsia="仿宋_GB2312" w:hAnsi="仿宋"/>
          <w:sz w:val="32"/>
          <w:szCs w:val="32"/>
        </w:rPr>
      </w:pPr>
      <w:r w:rsidRPr="00CE4B44">
        <w:rPr>
          <w:rFonts w:ascii="仿宋_GB2312" w:eastAsia="仿宋_GB2312" w:hAnsi="仿宋" w:hint="eastAsia"/>
          <w:sz w:val="32"/>
          <w:szCs w:val="32"/>
        </w:rPr>
        <w:t>第七章</w:t>
      </w:r>
      <w:r w:rsidR="007529EE" w:rsidRPr="00CE4B44">
        <w:rPr>
          <w:rFonts w:ascii="仿宋_GB2312" w:eastAsia="仿宋_GB2312" w:hAnsi="仿宋"/>
          <w:sz w:val="32"/>
          <w:szCs w:val="32"/>
        </w:rPr>
        <w:t xml:space="preserve">  </w:t>
      </w:r>
      <w:r w:rsidR="00F77C75" w:rsidRPr="00CE4B44">
        <w:rPr>
          <w:rFonts w:ascii="仿宋_GB2312" w:eastAsia="仿宋_GB2312" w:hAnsi="仿宋" w:hint="eastAsia"/>
          <w:sz w:val="32"/>
          <w:szCs w:val="32"/>
        </w:rPr>
        <w:t>经费保障</w:t>
      </w:r>
      <w:r w:rsidR="0036732C" w:rsidRPr="00CE4B44">
        <w:rPr>
          <w:rFonts w:ascii="仿宋_GB2312" w:eastAsia="仿宋_GB2312" w:hAnsi="仿宋" w:hint="eastAsia"/>
          <w:sz w:val="32"/>
          <w:szCs w:val="32"/>
        </w:rPr>
        <w:t>……</w:t>
      </w:r>
      <w:proofErr w:type="gramStart"/>
      <w:r w:rsidR="0036732C" w:rsidRPr="00CE4B44">
        <w:rPr>
          <w:rFonts w:ascii="仿宋_GB2312" w:eastAsia="仿宋_GB2312" w:hAnsi="仿宋" w:hint="eastAsia"/>
          <w:sz w:val="32"/>
          <w:szCs w:val="32"/>
        </w:rPr>
        <w:t>………………</w:t>
      </w:r>
      <w:r w:rsidRPr="00CE4B44">
        <w:rPr>
          <w:rFonts w:ascii="仿宋_GB2312" w:eastAsia="仿宋_GB2312" w:hAnsi="仿宋" w:hint="eastAsia"/>
          <w:sz w:val="32"/>
          <w:szCs w:val="32"/>
        </w:rPr>
        <w:t>……………</w:t>
      </w:r>
      <w:r w:rsidR="00AD0DDB" w:rsidRPr="00CE4B44">
        <w:rPr>
          <w:rFonts w:ascii="仿宋_GB2312" w:eastAsia="仿宋_GB2312" w:hAnsi="仿宋" w:hint="eastAsia"/>
          <w:sz w:val="32"/>
          <w:szCs w:val="32"/>
        </w:rPr>
        <w:t>…</w:t>
      </w:r>
      <w:proofErr w:type="gramEnd"/>
      <w:r w:rsidRPr="00CE4B44">
        <w:rPr>
          <w:rFonts w:ascii="仿宋_GB2312" w:eastAsia="仿宋_GB2312" w:hAnsi="仿宋" w:hint="eastAsia"/>
          <w:sz w:val="32"/>
          <w:szCs w:val="32"/>
        </w:rPr>
        <w:t>（）</w:t>
      </w:r>
    </w:p>
    <w:p w14:paraId="0A145DF3" w14:textId="77777777" w:rsidR="00DA17E4" w:rsidRPr="00CE4B44" w:rsidRDefault="00DA17E4" w:rsidP="00A04BAB">
      <w:pPr>
        <w:tabs>
          <w:tab w:val="left" w:pos="3135"/>
          <w:tab w:val="left" w:pos="7088"/>
        </w:tabs>
        <w:spacing w:line="600" w:lineRule="exact"/>
        <w:ind w:firstLineChars="50" w:firstLine="160"/>
        <w:rPr>
          <w:rFonts w:ascii="仿宋_GB2312" w:eastAsia="仿宋_GB2312" w:hAnsi="仿宋"/>
          <w:sz w:val="32"/>
          <w:szCs w:val="32"/>
        </w:rPr>
      </w:pPr>
      <w:r w:rsidRPr="00CE4B44">
        <w:rPr>
          <w:rFonts w:ascii="仿宋_GB2312" w:eastAsia="仿宋_GB2312" w:hAnsi="仿宋" w:hint="eastAsia"/>
          <w:sz w:val="32"/>
          <w:szCs w:val="32"/>
        </w:rPr>
        <w:t>第八章</w:t>
      </w:r>
      <w:r w:rsidR="00F77C75" w:rsidRPr="00CE4B44">
        <w:rPr>
          <w:rFonts w:ascii="仿宋_GB2312" w:eastAsia="仿宋_GB2312" w:hAnsi="仿宋"/>
          <w:sz w:val="32"/>
          <w:szCs w:val="32"/>
        </w:rPr>
        <w:t xml:space="preserve">  附则</w:t>
      </w:r>
      <w:r w:rsidRPr="00CE4B44">
        <w:rPr>
          <w:rFonts w:ascii="仿宋_GB2312" w:eastAsia="仿宋_GB2312" w:hAnsi="仿宋" w:hint="eastAsia"/>
          <w:sz w:val="32"/>
          <w:szCs w:val="32"/>
        </w:rPr>
        <w:t>……</w:t>
      </w:r>
      <w:proofErr w:type="gramStart"/>
      <w:r w:rsidRPr="00CE4B44">
        <w:rPr>
          <w:rFonts w:ascii="仿宋_GB2312" w:eastAsia="仿宋_GB2312" w:hAnsi="仿宋" w:hint="eastAsia"/>
          <w:sz w:val="32"/>
          <w:szCs w:val="32"/>
        </w:rPr>
        <w:t>………………………………</w:t>
      </w:r>
      <w:r w:rsidR="00AD0DDB" w:rsidRPr="00CE4B44">
        <w:rPr>
          <w:rFonts w:ascii="仿宋_GB2312" w:eastAsia="仿宋_GB2312" w:hAnsi="仿宋" w:hint="eastAsia"/>
          <w:sz w:val="32"/>
          <w:szCs w:val="32"/>
        </w:rPr>
        <w:t>……</w:t>
      </w:r>
      <w:proofErr w:type="gramEnd"/>
      <w:r w:rsidRPr="00CE4B44">
        <w:rPr>
          <w:rFonts w:ascii="仿宋_GB2312" w:eastAsia="仿宋_GB2312" w:hAnsi="仿宋" w:hint="eastAsia"/>
          <w:sz w:val="32"/>
          <w:szCs w:val="32"/>
        </w:rPr>
        <w:t>（）</w:t>
      </w:r>
    </w:p>
    <w:p w14:paraId="4A64F643" w14:textId="77777777" w:rsidR="0036732C" w:rsidRPr="00CE4B44" w:rsidRDefault="00855E3B" w:rsidP="00A04BAB">
      <w:pPr>
        <w:tabs>
          <w:tab w:val="left" w:pos="3135"/>
        </w:tabs>
        <w:spacing w:line="600" w:lineRule="exact"/>
        <w:ind w:firstLineChars="50" w:firstLine="160"/>
        <w:rPr>
          <w:rFonts w:ascii="仿宋_GB2312" w:eastAsia="仿宋_GB2312" w:hAnsi="仿宋"/>
          <w:sz w:val="32"/>
          <w:szCs w:val="32"/>
        </w:rPr>
      </w:pPr>
      <w:r w:rsidRPr="00CE4B44">
        <w:rPr>
          <w:rFonts w:ascii="仿宋_GB2312" w:eastAsia="仿宋_GB2312" w:hAnsi="仿宋" w:hint="eastAsia"/>
          <w:sz w:val="32"/>
          <w:szCs w:val="32"/>
        </w:rPr>
        <w:t>附录一</w:t>
      </w:r>
      <w:r w:rsidRPr="00CE4B44">
        <w:rPr>
          <w:rFonts w:ascii="仿宋_GB2312" w:eastAsia="仿宋_GB2312" w:hAnsi="仿宋"/>
          <w:sz w:val="32"/>
          <w:szCs w:val="32"/>
        </w:rPr>
        <w:t xml:space="preserve">  </w:t>
      </w:r>
    </w:p>
    <w:p w14:paraId="1E485104" w14:textId="77777777" w:rsidR="0036732C" w:rsidRPr="00CE4B44" w:rsidRDefault="00C8688D" w:rsidP="00A04BAB">
      <w:pPr>
        <w:tabs>
          <w:tab w:val="left" w:pos="3135"/>
        </w:tabs>
        <w:spacing w:line="600" w:lineRule="exact"/>
        <w:ind w:firstLineChars="50" w:firstLine="160"/>
        <w:rPr>
          <w:rFonts w:ascii="仿宋_GB2312" w:eastAsia="仿宋_GB2312" w:hAnsi="仿宋"/>
          <w:sz w:val="32"/>
          <w:szCs w:val="32"/>
        </w:rPr>
      </w:pPr>
      <w:r w:rsidRPr="00CE4B44">
        <w:rPr>
          <w:rFonts w:ascii="仿宋_GB2312" w:eastAsia="仿宋_GB2312" w:hAnsi="仿宋" w:hint="eastAsia"/>
          <w:sz w:val="32"/>
          <w:szCs w:val="32"/>
        </w:rPr>
        <w:t>山东省</w:t>
      </w:r>
      <w:r w:rsidR="004217FA" w:rsidRPr="00CE4B44">
        <w:rPr>
          <w:rFonts w:ascii="仿宋_GB2312" w:eastAsia="仿宋_GB2312" w:hAnsi="仿宋" w:hint="eastAsia"/>
          <w:sz w:val="32"/>
          <w:szCs w:val="32"/>
        </w:rPr>
        <w:t>普通中小学</w:t>
      </w:r>
      <w:r w:rsidR="00855E3B" w:rsidRPr="00CE4B44">
        <w:rPr>
          <w:rFonts w:ascii="仿宋_GB2312" w:eastAsia="仿宋_GB2312" w:hAnsi="仿宋" w:hint="eastAsia"/>
          <w:sz w:val="32"/>
          <w:szCs w:val="32"/>
        </w:rPr>
        <w:t>校舍用房配置标准及面积指标</w:t>
      </w:r>
      <w:r w:rsidR="00AD0DDB" w:rsidRPr="00CE4B44">
        <w:rPr>
          <w:rFonts w:ascii="仿宋_GB2312" w:eastAsia="仿宋_GB2312" w:hAnsi="仿宋" w:hint="eastAsia"/>
          <w:sz w:val="32"/>
          <w:szCs w:val="32"/>
        </w:rPr>
        <w:t>…</w:t>
      </w:r>
      <w:r w:rsidR="0036732C" w:rsidRPr="00CE4B44">
        <w:rPr>
          <w:rFonts w:ascii="仿宋_GB2312" w:eastAsia="仿宋_GB2312" w:hAnsi="仿宋" w:hint="eastAsia"/>
          <w:sz w:val="32"/>
          <w:szCs w:val="32"/>
        </w:rPr>
        <w:t>…</w:t>
      </w:r>
      <w:r w:rsidR="00855E3B" w:rsidRPr="00CE4B44">
        <w:rPr>
          <w:rFonts w:ascii="仿宋_GB2312" w:eastAsia="仿宋_GB2312" w:hAnsi="仿宋" w:hint="eastAsia"/>
          <w:sz w:val="32"/>
          <w:szCs w:val="32"/>
        </w:rPr>
        <w:t>（）</w:t>
      </w:r>
    </w:p>
    <w:p w14:paraId="5758D6C6" w14:textId="77777777" w:rsidR="0036732C" w:rsidRPr="00CE4B44" w:rsidRDefault="00855E3B" w:rsidP="00A04BAB">
      <w:pPr>
        <w:tabs>
          <w:tab w:val="left" w:pos="3135"/>
        </w:tabs>
        <w:spacing w:line="600" w:lineRule="exact"/>
        <w:ind w:firstLineChars="50" w:firstLine="160"/>
        <w:rPr>
          <w:rFonts w:ascii="仿宋_GB2312" w:eastAsia="仿宋_GB2312" w:hAnsi="仿宋"/>
          <w:sz w:val="32"/>
          <w:szCs w:val="32"/>
        </w:rPr>
      </w:pPr>
      <w:r w:rsidRPr="00CE4B44">
        <w:rPr>
          <w:rFonts w:ascii="仿宋_GB2312" w:eastAsia="仿宋_GB2312" w:hAnsi="仿宋" w:hint="eastAsia"/>
          <w:sz w:val="32"/>
          <w:szCs w:val="32"/>
        </w:rPr>
        <w:t>附录二</w:t>
      </w:r>
      <w:r w:rsidRPr="00CE4B44">
        <w:rPr>
          <w:rFonts w:ascii="仿宋_GB2312" w:eastAsia="仿宋_GB2312" w:hAnsi="仿宋"/>
          <w:sz w:val="32"/>
          <w:szCs w:val="32"/>
        </w:rPr>
        <w:t xml:space="preserve">  </w:t>
      </w:r>
    </w:p>
    <w:p w14:paraId="06345F59" w14:textId="77777777" w:rsidR="00AD0DDB" w:rsidRPr="00CE4B44" w:rsidRDefault="00C8688D" w:rsidP="00A04BAB">
      <w:pPr>
        <w:tabs>
          <w:tab w:val="left" w:pos="3135"/>
        </w:tabs>
        <w:spacing w:line="600" w:lineRule="exact"/>
        <w:ind w:firstLineChars="50" w:firstLine="160"/>
        <w:rPr>
          <w:rFonts w:ascii="仿宋_GB2312" w:eastAsia="仿宋_GB2312" w:hAnsi="仿宋"/>
          <w:sz w:val="32"/>
          <w:szCs w:val="32"/>
        </w:rPr>
      </w:pPr>
      <w:r w:rsidRPr="00CE4B44">
        <w:rPr>
          <w:rFonts w:ascii="仿宋_GB2312" w:eastAsia="仿宋_GB2312" w:hAnsi="仿宋" w:hint="eastAsia"/>
          <w:sz w:val="32"/>
          <w:szCs w:val="32"/>
        </w:rPr>
        <w:t>山东省</w:t>
      </w:r>
      <w:r w:rsidR="004217FA" w:rsidRPr="00CE4B44">
        <w:rPr>
          <w:rFonts w:ascii="仿宋_GB2312" w:eastAsia="仿宋_GB2312" w:hAnsi="仿宋" w:hint="eastAsia"/>
          <w:sz w:val="32"/>
          <w:szCs w:val="32"/>
        </w:rPr>
        <w:t>普通中小</w:t>
      </w:r>
      <w:r w:rsidR="002E577B" w:rsidRPr="00CE4B44">
        <w:rPr>
          <w:rFonts w:ascii="仿宋_GB2312" w:eastAsia="仿宋_GB2312" w:hAnsi="仿宋" w:hint="eastAsia"/>
          <w:sz w:val="32"/>
          <w:szCs w:val="32"/>
        </w:rPr>
        <w:t>学</w:t>
      </w:r>
      <w:r w:rsidRPr="00CE4B44">
        <w:rPr>
          <w:rFonts w:ascii="仿宋_GB2312" w:eastAsia="仿宋_GB2312" w:hAnsi="仿宋" w:hint="eastAsia"/>
          <w:sz w:val="32"/>
          <w:szCs w:val="32"/>
        </w:rPr>
        <w:t>教育教学装备配备目录</w:t>
      </w:r>
      <w:r w:rsidR="00AD0DDB" w:rsidRPr="00CE4B44">
        <w:rPr>
          <w:rFonts w:ascii="仿宋_GB2312" w:eastAsia="仿宋_GB2312" w:hAnsi="仿宋" w:hint="eastAsia"/>
          <w:sz w:val="32"/>
          <w:szCs w:val="32"/>
        </w:rPr>
        <w:t>……</w:t>
      </w:r>
      <w:proofErr w:type="gramStart"/>
      <w:r w:rsidR="00AD0DDB" w:rsidRPr="00CE4B44">
        <w:rPr>
          <w:rFonts w:ascii="仿宋_GB2312" w:eastAsia="仿宋_GB2312" w:hAnsi="仿宋" w:hint="eastAsia"/>
          <w:sz w:val="32"/>
          <w:szCs w:val="32"/>
        </w:rPr>
        <w:t>………</w:t>
      </w:r>
      <w:proofErr w:type="gramEnd"/>
      <w:r w:rsidR="00AD0DDB" w:rsidRPr="00CE4B44">
        <w:rPr>
          <w:rFonts w:ascii="仿宋_GB2312" w:eastAsia="仿宋_GB2312" w:hAnsi="仿宋" w:hint="eastAsia"/>
          <w:sz w:val="32"/>
          <w:szCs w:val="32"/>
        </w:rPr>
        <w:t>（）</w:t>
      </w:r>
    </w:p>
    <w:p w14:paraId="223A7EA6" w14:textId="77777777" w:rsidR="0036732C" w:rsidRPr="00CE4B44" w:rsidRDefault="00855E3B" w:rsidP="00A04BAB">
      <w:pPr>
        <w:tabs>
          <w:tab w:val="left" w:pos="3135"/>
        </w:tabs>
        <w:spacing w:line="600" w:lineRule="exact"/>
        <w:ind w:firstLineChars="50" w:firstLine="160"/>
        <w:rPr>
          <w:rFonts w:ascii="仿宋_GB2312" w:eastAsia="仿宋_GB2312" w:hAnsi="仿宋"/>
          <w:sz w:val="32"/>
          <w:szCs w:val="32"/>
        </w:rPr>
      </w:pPr>
      <w:r w:rsidRPr="00CE4B44">
        <w:rPr>
          <w:rFonts w:ascii="仿宋_GB2312" w:eastAsia="仿宋_GB2312" w:hAnsi="仿宋" w:hint="eastAsia"/>
          <w:sz w:val="32"/>
          <w:szCs w:val="32"/>
        </w:rPr>
        <w:t>附录三</w:t>
      </w:r>
      <w:r w:rsidRPr="00CE4B44">
        <w:rPr>
          <w:rFonts w:ascii="仿宋_GB2312" w:eastAsia="仿宋_GB2312" w:hAnsi="仿宋"/>
          <w:sz w:val="32"/>
          <w:szCs w:val="32"/>
        </w:rPr>
        <w:t xml:space="preserve">  </w:t>
      </w:r>
    </w:p>
    <w:p w14:paraId="39196B50" w14:textId="77777777" w:rsidR="00855E3B" w:rsidRPr="00CE4B44" w:rsidRDefault="00855E3B" w:rsidP="00A04BAB">
      <w:pPr>
        <w:tabs>
          <w:tab w:val="left" w:pos="3135"/>
        </w:tabs>
        <w:spacing w:line="600" w:lineRule="exact"/>
        <w:ind w:firstLineChars="50" w:firstLine="160"/>
        <w:rPr>
          <w:rFonts w:ascii="仿宋_GB2312" w:eastAsia="仿宋_GB2312" w:hAnsi="仿宋"/>
          <w:sz w:val="32"/>
          <w:szCs w:val="32"/>
        </w:rPr>
      </w:pPr>
      <w:r w:rsidRPr="00CE4B44">
        <w:rPr>
          <w:rFonts w:ascii="仿宋_GB2312" w:eastAsia="仿宋_GB2312" w:hAnsi="仿宋" w:hint="eastAsia"/>
          <w:sz w:val="32"/>
          <w:szCs w:val="32"/>
        </w:rPr>
        <w:t>本标准用词说明……</w:t>
      </w:r>
      <w:proofErr w:type="gramStart"/>
      <w:r w:rsidRPr="00CE4B44">
        <w:rPr>
          <w:rFonts w:ascii="仿宋_GB2312" w:eastAsia="仿宋_GB2312" w:hAnsi="仿宋" w:hint="eastAsia"/>
          <w:sz w:val="32"/>
          <w:szCs w:val="32"/>
        </w:rPr>
        <w:t>……………………</w:t>
      </w:r>
      <w:r w:rsidR="00AD0DDB" w:rsidRPr="00CE4B44">
        <w:rPr>
          <w:rFonts w:ascii="仿宋_GB2312" w:eastAsia="仿宋_GB2312" w:hAnsi="仿宋" w:hint="eastAsia"/>
          <w:sz w:val="32"/>
          <w:szCs w:val="32"/>
        </w:rPr>
        <w:t>…</w:t>
      </w:r>
      <w:r w:rsidRPr="00CE4B44">
        <w:rPr>
          <w:rFonts w:ascii="仿宋_GB2312" w:eastAsia="仿宋_GB2312" w:hAnsi="仿宋" w:hint="eastAsia"/>
          <w:sz w:val="32"/>
          <w:szCs w:val="32"/>
        </w:rPr>
        <w:t>……………</w:t>
      </w:r>
      <w:proofErr w:type="gramEnd"/>
      <w:r w:rsidRPr="00CE4B44">
        <w:rPr>
          <w:rFonts w:ascii="仿宋_GB2312" w:eastAsia="仿宋_GB2312" w:hAnsi="仿宋" w:hint="eastAsia"/>
          <w:sz w:val="32"/>
          <w:szCs w:val="32"/>
        </w:rPr>
        <w:t>（）</w:t>
      </w:r>
    </w:p>
    <w:p w14:paraId="1F36C111" w14:textId="77777777" w:rsidR="0036732C" w:rsidRPr="00CE4B44" w:rsidRDefault="00855E3B" w:rsidP="00A04BAB">
      <w:pPr>
        <w:tabs>
          <w:tab w:val="left" w:pos="3135"/>
        </w:tabs>
        <w:spacing w:line="600" w:lineRule="exact"/>
        <w:ind w:firstLineChars="50" w:firstLine="160"/>
        <w:rPr>
          <w:rFonts w:ascii="仿宋_GB2312" w:eastAsia="仿宋_GB2312" w:hAnsi="仿宋"/>
          <w:sz w:val="32"/>
          <w:szCs w:val="32"/>
        </w:rPr>
      </w:pPr>
      <w:r w:rsidRPr="00CE4B44">
        <w:rPr>
          <w:rFonts w:ascii="仿宋_GB2312" w:eastAsia="仿宋_GB2312" w:hAnsi="仿宋" w:hint="eastAsia"/>
          <w:sz w:val="32"/>
          <w:szCs w:val="32"/>
        </w:rPr>
        <w:t>附件</w:t>
      </w:r>
      <w:r w:rsidRPr="00CE4B44">
        <w:rPr>
          <w:rFonts w:ascii="仿宋_GB2312" w:eastAsia="仿宋_GB2312" w:hAnsi="仿宋"/>
          <w:sz w:val="32"/>
          <w:szCs w:val="32"/>
        </w:rPr>
        <w:t xml:space="preserve"> </w:t>
      </w:r>
    </w:p>
    <w:p w14:paraId="12997D53" w14:textId="77777777" w:rsidR="00855E3B" w:rsidRPr="00CE4B44" w:rsidRDefault="00855E3B" w:rsidP="00A04BAB">
      <w:pPr>
        <w:tabs>
          <w:tab w:val="left" w:pos="3135"/>
          <w:tab w:val="left" w:pos="7938"/>
        </w:tabs>
        <w:spacing w:line="600" w:lineRule="exact"/>
        <w:ind w:firstLineChars="50" w:firstLine="160"/>
        <w:rPr>
          <w:rFonts w:ascii="仿宋_GB2312" w:eastAsia="仿宋_GB2312" w:hAnsi="仿宋"/>
          <w:sz w:val="32"/>
          <w:szCs w:val="32"/>
        </w:rPr>
      </w:pPr>
      <w:r w:rsidRPr="00CE4B44">
        <w:rPr>
          <w:rFonts w:ascii="仿宋_GB2312" w:eastAsia="仿宋_GB2312" w:hAnsi="仿宋" w:hint="eastAsia"/>
          <w:sz w:val="32"/>
          <w:szCs w:val="32"/>
        </w:rPr>
        <w:t>《</w:t>
      </w:r>
      <w:r w:rsidR="00DD1313" w:rsidRPr="00CE4B44">
        <w:rPr>
          <w:rFonts w:ascii="仿宋_GB2312" w:eastAsia="仿宋_GB2312" w:hAnsi="仿宋" w:hint="eastAsia"/>
          <w:sz w:val="32"/>
          <w:szCs w:val="32"/>
        </w:rPr>
        <w:t>山东省</w:t>
      </w:r>
      <w:r w:rsidR="004217FA" w:rsidRPr="00CE4B44">
        <w:rPr>
          <w:rFonts w:ascii="仿宋_GB2312" w:eastAsia="仿宋_GB2312" w:hAnsi="仿宋" w:hint="eastAsia"/>
          <w:sz w:val="32"/>
          <w:szCs w:val="32"/>
        </w:rPr>
        <w:t>普通中小</w:t>
      </w:r>
      <w:r w:rsidR="002E577B" w:rsidRPr="00CE4B44">
        <w:rPr>
          <w:rFonts w:ascii="仿宋_GB2312" w:eastAsia="仿宋_GB2312" w:hAnsi="仿宋" w:hint="eastAsia"/>
          <w:sz w:val="32"/>
          <w:szCs w:val="32"/>
        </w:rPr>
        <w:t>学校</w:t>
      </w:r>
      <w:r w:rsidR="00DD1313" w:rsidRPr="00CE4B44">
        <w:rPr>
          <w:rFonts w:ascii="仿宋_GB2312" w:eastAsia="仿宋_GB2312" w:hAnsi="仿宋" w:hint="eastAsia"/>
          <w:sz w:val="32"/>
          <w:szCs w:val="32"/>
        </w:rPr>
        <w:t>办学条件标准</w:t>
      </w:r>
      <w:r w:rsidR="00AD0DDB" w:rsidRPr="00CE4B44">
        <w:rPr>
          <w:rFonts w:ascii="仿宋_GB2312" w:eastAsia="仿宋_GB2312" w:hAnsi="仿宋" w:hint="eastAsia"/>
          <w:sz w:val="32"/>
          <w:szCs w:val="32"/>
        </w:rPr>
        <w:t>》条文说明</w:t>
      </w:r>
      <w:r w:rsidR="00A04BAB" w:rsidRPr="00CE4B44">
        <w:rPr>
          <w:rFonts w:ascii="仿宋_GB2312" w:eastAsia="仿宋_GB2312" w:hAnsi="仿宋"/>
          <w:sz w:val="32"/>
          <w:szCs w:val="32"/>
        </w:rPr>
        <w:t xml:space="preserve"> </w:t>
      </w:r>
      <w:r w:rsidR="00AD0DDB" w:rsidRPr="00CE4B44">
        <w:rPr>
          <w:rFonts w:ascii="仿宋_GB2312" w:eastAsia="仿宋_GB2312" w:hAnsi="仿宋" w:hint="eastAsia"/>
          <w:sz w:val="32"/>
          <w:szCs w:val="32"/>
        </w:rPr>
        <w:t>…</w:t>
      </w:r>
      <w:r w:rsidRPr="00CE4B44">
        <w:rPr>
          <w:rFonts w:ascii="仿宋_GB2312" w:eastAsia="仿宋_GB2312" w:hAnsi="仿宋" w:hint="eastAsia"/>
          <w:sz w:val="32"/>
          <w:szCs w:val="32"/>
        </w:rPr>
        <w:t>（）</w:t>
      </w:r>
    </w:p>
    <w:p w14:paraId="25698BF5" w14:textId="77777777" w:rsidR="00CC2904" w:rsidRPr="00CE4B44" w:rsidRDefault="00CC2904" w:rsidP="00006082">
      <w:pPr>
        <w:tabs>
          <w:tab w:val="left" w:pos="3135"/>
        </w:tabs>
        <w:spacing w:line="600" w:lineRule="exact"/>
        <w:rPr>
          <w:rFonts w:ascii="仿宋_GB2312" w:eastAsia="仿宋_GB2312" w:hAnsi="仿宋"/>
          <w:sz w:val="32"/>
          <w:szCs w:val="32"/>
        </w:rPr>
        <w:sectPr w:rsidR="00CC2904" w:rsidRPr="00CE4B44" w:rsidSect="00981136">
          <w:footerReference w:type="even" r:id="rId8"/>
          <w:footerReference w:type="default" r:id="rId9"/>
          <w:pgSz w:w="11906" w:h="16838"/>
          <w:pgMar w:top="1440" w:right="1797" w:bottom="1440" w:left="1797" w:header="851" w:footer="992" w:gutter="0"/>
          <w:pgNumType w:start="0"/>
          <w:cols w:space="720"/>
          <w:titlePg/>
        </w:sectPr>
      </w:pPr>
    </w:p>
    <w:p w14:paraId="5D2AEF53" w14:textId="77777777" w:rsidR="00855E3B" w:rsidRPr="00CE4B44" w:rsidRDefault="00855E3B" w:rsidP="00006082">
      <w:pPr>
        <w:spacing w:line="600" w:lineRule="exact"/>
        <w:rPr>
          <w:rFonts w:ascii="仿宋_GB2312" w:eastAsia="仿宋_GB2312" w:hAnsi="仿宋"/>
          <w:sz w:val="28"/>
          <w:szCs w:val="28"/>
        </w:rPr>
        <w:sectPr w:rsidR="00855E3B" w:rsidRPr="00CE4B44" w:rsidSect="000D600E">
          <w:headerReference w:type="even" r:id="rId10"/>
          <w:headerReference w:type="default" r:id="rId11"/>
          <w:footerReference w:type="even" r:id="rId12"/>
          <w:footerReference w:type="default" r:id="rId13"/>
          <w:footerReference w:type="first" r:id="rId14"/>
          <w:type w:val="continuous"/>
          <w:pgSz w:w="11906" w:h="16838"/>
          <w:pgMar w:top="1440" w:right="1080" w:bottom="1440" w:left="1080" w:header="851" w:footer="992" w:gutter="0"/>
          <w:pgNumType w:fmt="numberInDash" w:start="1"/>
          <w:cols w:space="720"/>
          <w:titlePg/>
          <w:docGrid w:linePitch="317" w:charSpace="640"/>
        </w:sectPr>
      </w:pPr>
    </w:p>
    <w:p w14:paraId="532C1B44" w14:textId="77777777" w:rsidR="00855E3B" w:rsidRPr="00CE4B44" w:rsidRDefault="00CC2904" w:rsidP="00006082">
      <w:pPr>
        <w:spacing w:line="600" w:lineRule="exact"/>
        <w:jc w:val="center"/>
        <w:rPr>
          <w:rFonts w:ascii="黑体" w:eastAsia="黑体" w:hAnsi="黑体"/>
          <w:sz w:val="32"/>
          <w:szCs w:val="32"/>
        </w:rPr>
      </w:pPr>
      <w:r w:rsidRPr="00CE4B44">
        <w:rPr>
          <w:rFonts w:ascii="黑体" w:eastAsia="黑体" w:hAnsi="黑体" w:hint="eastAsia"/>
          <w:sz w:val="32"/>
          <w:szCs w:val="32"/>
        </w:rPr>
        <w:lastRenderedPageBreak/>
        <w:t>第一章</w:t>
      </w:r>
      <w:r w:rsidRPr="00CE4B44">
        <w:rPr>
          <w:rFonts w:ascii="黑体" w:eastAsia="黑体" w:hAnsi="黑体"/>
          <w:sz w:val="32"/>
          <w:szCs w:val="32"/>
        </w:rPr>
        <w:t xml:space="preserve">  </w:t>
      </w:r>
      <w:r w:rsidR="00855E3B" w:rsidRPr="00CE4B44">
        <w:rPr>
          <w:rFonts w:ascii="黑体" w:eastAsia="黑体" w:hAnsi="黑体" w:hint="eastAsia"/>
          <w:sz w:val="32"/>
          <w:szCs w:val="32"/>
        </w:rPr>
        <w:t>总</w:t>
      </w:r>
      <w:r w:rsidR="00855E3B" w:rsidRPr="00CE4B44">
        <w:rPr>
          <w:rFonts w:ascii="黑体" w:eastAsia="黑体" w:hAnsi="黑体"/>
          <w:sz w:val="32"/>
          <w:szCs w:val="32"/>
        </w:rPr>
        <w:t xml:space="preserve">  </w:t>
      </w:r>
      <w:r w:rsidR="00855E3B" w:rsidRPr="00CE4B44">
        <w:rPr>
          <w:rFonts w:ascii="黑体" w:eastAsia="黑体" w:hAnsi="黑体" w:hint="eastAsia"/>
          <w:sz w:val="32"/>
          <w:szCs w:val="32"/>
        </w:rPr>
        <w:t>则</w:t>
      </w:r>
    </w:p>
    <w:p w14:paraId="5E1EF0EB" w14:textId="77777777" w:rsidR="00FE084D" w:rsidRPr="00CE4B44" w:rsidRDefault="00FE084D" w:rsidP="00006082">
      <w:pPr>
        <w:spacing w:line="600" w:lineRule="exact"/>
        <w:rPr>
          <w:rFonts w:ascii="仿宋_GB2312" w:eastAsia="仿宋_GB2312" w:hAnsi="仿宋"/>
          <w:sz w:val="32"/>
          <w:szCs w:val="32"/>
        </w:rPr>
      </w:pPr>
    </w:p>
    <w:p w14:paraId="640D52D1" w14:textId="77777777" w:rsidR="00FE084D" w:rsidRPr="00CE4B44" w:rsidRDefault="00855E3B" w:rsidP="00006082">
      <w:pPr>
        <w:spacing w:line="600" w:lineRule="exact"/>
        <w:ind w:firstLine="519"/>
        <w:rPr>
          <w:rFonts w:ascii="仿宋_GB2312" w:eastAsia="仿宋_GB2312" w:hAnsi="仿宋"/>
          <w:sz w:val="32"/>
          <w:szCs w:val="32"/>
        </w:rPr>
      </w:pPr>
      <w:r w:rsidRPr="00CE4B44">
        <w:rPr>
          <w:rFonts w:ascii="仿宋_GB2312" w:eastAsia="仿宋_GB2312" w:hAnsi="仿宋" w:hint="eastAsia"/>
          <w:b/>
          <w:sz w:val="32"/>
          <w:szCs w:val="32"/>
        </w:rPr>
        <w:t>第一条</w:t>
      </w:r>
      <w:r w:rsidR="00EB4CA8" w:rsidRPr="00CE4B44">
        <w:rPr>
          <w:rFonts w:ascii="仿宋_GB2312" w:eastAsia="仿宋_GB2312" w:hAnsi="仿宋"/>
          <w:sz w:val="32"/>
          <w:szCs w:val="32"/>
        </w:rPr>
        <w:t xml:space="preserve"> </w:t>
      </w:r>
      <w:r w:rsidRPr="00CE4B44">
        <w:rPr>
          <w:rFonts w:ascii="仿宋_GB2312" w:eastAsia="仿宋_GB2312" w:hAnsi="仿宋" w:hint="eastAsia"/>
          <w:sz w:val="32"/>
          <w:szCs w:val="32"/>
        </w:rPr>
        <w:t>为贯彻</w:t>
      </w:r>
      <w:r w:rsidR="005B4FE6" w:rsidRPr="00CE4B44">
        <w:rPr>
          <w:rFonts w:ascii="仿宋_GB2312" w:eastAsia="仿宋_GB2312" w:hAnsi="仿宋" w:hint="eastAsia"/>
          <w:sz w:val="32"/>
          <w:szCs w:val="32"/>
        </w:rPr>
        <w:t>落实</w:t>
      </w:r>
      <w:r w:rsidRPr="00CE4B44">
        <w:rPr>
          <w:rFonts w:ascii="仿宋_GB2312" w:eastAsia="仿宋_GB2312" w:hAnsi="仿宋" w:hint="eastAsia"/>
          <w:sz w:val="32"/>
          <w:szCs w:val="32"/>
        </w:rPr>
        <w:t>《中华人民共和国教育法》</w:t>
      </w:r>
      <w:r w:rsidR="005B4FE6" w:rsidRPr="00CE4B44">
        <w:rPr>
          <w:rFonts w:ascii="仿宋_GB2312" w:eastAsia="仿宋_GB2312" w:hAnsi="仿宋" w:hint="eastAsia"/>
          <w:sz w:val="32"/>
          <w:szCs w:val="32"/>
        </w:rPr>
        <w:t>和《</w:t>
      </w:r>
      <w:r w:rsidR="003A0EA4" w:rsidRPr="00CE4B44">
        <w:rPr>
          <w:rFonts w:ascii="仿宋_GB2312" w:eastAsia="仿宋_GB2312" w:hAnsi="仿宋" w:hint="eastAsia"/>
          <w:sz w:val="32"/>
          <w:szCs w:val="32"/>
        </w:rPr>
        <w:t>山东省中长期教育改革和发展规划纲要（</w:t>
      </w:r>
      <w:r w:rsidR="003A0EA4" w:rsidRPr="00CE4B44">
        <w:rPr>
          <w:rFonts w:ascii="仿宋_GB2312" w:eastAsia="仿宋_GB2312" w:hAnsi="仿宋"/>
          <w:sz w:val="32"/>
          <w:szCs w:val="32"/>
        </w:rPr>
        <w:t>2011</w:t>
      </w:r>
      <w:r w:rsidR="00F56031" w:rsidRPr="00CE4B44">
        <w:rPr>
          <w:rFonts w:ascii="仿宋_GB2312" w:eastAsia="仿宋_GB2312" w:hAnsi="仿宋"/>
          <w:sz w:val="32"/>
          <w:szCs w:val="32"/>
        </w:rPr>
        <w:t>-</w:t>
      </w:r>
      <w:r w:rsidR="003A0EA4" w:rsidRPr="00CE4B44">
        <w:rPr>
          <w:rFonts w:ascii="仿宋_GB2312" w:eastAsia="仿宋_GB2312" w:hAnsi="仿宋"/>
          <w:sz w:val="32"/>
          <w:szCs w:val="32"/>
        </w:rPr>
        <w:t>2020年）</w:t>
      </w:r>
      <w:r w:rsidRPr="00CE4B44">
        <w:rPr>
          <w:rFonts w:ascii="仿宋_GB2312" w:eastAsia="仿宋_GB2312" w:hAnsi="仿宋" w:hint="eastAsia"/>
          <w:sz w:val="32"/>
          <w:szCs w:val="32"/>
        </w:rPr>
        <w:t>》，</w:t>
      </w:r>
      <w:r w:rsidR="00F93CA8" w:rsidRPr="00CE4B44">
        <w:rPr>
          <w:rFonts w:ascii="仿宋_GB2312" w:eastAsia="仿宋_GB2312" w:hAnsi="仿宋" w:hint="eastAsia"/>
          <w:sz w:val="32"/>
          <w:szCs w:val="32"/>
        </w:rPr>
        <w:t>适应基础教育综合改革和教育现代化需要，</w:t>
      </w:r>
      <w:r w:rsidRPr="00CE4B44">
        <w:rPr>
          <w:rFonts w:ascii="仿宋_GB2312" w:eastAsia="仿宋_GB2312" w:hAnsi="仿宋" w:hint="eastAsia"/>
          <w:sz w:val="32"/>
          <w:szCs w:val="32"/>
        </w:rPr>
        <w:t>促进</w:t>
      </w:r>
      <w:r w:rsidR="00945BAE" w:rsidRPr="00CE4B44">
        <w:rPr>
          <w:rFonts w:ascii="仿宋_GB2312" w:eastAsia="仿宋_GB2312" w:hAnsi="仿宋" w:hint="eastAsia"/>
          <w:sz w:val="32"/>
          <w:szCs w:val="32"/>
        </w:rPr>
        <w:t>全省</w:t>
      </w:r>
      <w:r w:rsidR="004217FA" w:rsidRPr="00CE4B44">
        <w:rPr>
          <w:rFonts w:ascii="仿宋_GB2312" w:eastAsia="仿宋_GB2312" w:hAnsi="仿宋" w:hint="eastAsia"/>
          <w:sz w:val="32"/>
          <w:szCs w:val="32"/>
        </w:rPr>
        <w:t>普通中小</w:t>
      </w:r>
      <w:r w:rsidR="002E577B" w:rsidRPr="00CE4B44">
        <w:rPr>
          <w:rFonts w:ascii="仿宋_GB2312" w:eastAsia="仿宋_GB2312" w:hAnsi="仿宋" w:hint="eastAsia"/>
          <w:sz w:val="32"/>
          <w:szCs w:val="32"/>
        </w:rPr>
        <w:t>学校</w:t>
      </w:r>
      <w:r w:rsidR="00ED5FF8" w:rsidRPr="00CE4B44">
        <w:rPr>
          <w:rFonts w:ascii="仿宋_GB2312" w:eastAsia="仿宋_GB2312" w:hAnsi="仿宋" w:hint="eastAsia"/>
          <w:sz w:val="32"/>
          <w:szCs w:val="32"/>
        </w:rPr>
        <w:t>（以下简称学校）</w:t>
      </w:r>
      <w:r w:rsidRPr="00CE4B44">
        <w:rPr>
          <w:rFonts w:ascii="仿宋_GB2312" w:eastAsia="仿宋_GB2312" w:hAnsi="仿宋" w:hint="eastAsia"/>
          <w:sz w:val="32"/>
          <w:szCs w:val="32"/>
        </w:rPr>
        <w:t>均衡发展，合理配置教育资源，创造适合青少年德智体美全面发展的办学条件和育人环境，</w:t>
      </w:r>
      <w:r w:rsidR="002E0EDC" w:rsidRPr="00CE4B44">
        <w:rPr>
          <w:rFonts w:ascii="仿宋_GB2312" w:eastAsia="仿宋_GB2312" w:hAnsi="仿宋" w:hint="eastAsia"/>
          <w:sz w:val="32"/>
          <w:szCs w:val="32"/>
        </w:rPr>
        <w:t>根据国家有关标准</w:t>
      </w:r>
      <w:r w:rsidR="009030A8" w:rsidRPr="00CE4B44">
        <w:rPr>
          <w:rFonts w:ascii="仿宋_GB2312" w:eastAsia="仿宋_GB2312" w:hAnsi="仿宋" w:hint="eastAsia"/>
          <w:sz w:val="32"/>
          <w:szCs w:val="32"/>
        </w:rPr>
        <w:t>和</w:t>
      </w:r>
      <w:r w:rsidR="002E0EDC" w:rsidRPr="00CE4B44">
        <w:rPr>
          <w:rFonts w:ascii="仿宋_GB2312" w:eastAsia="仿宋_GB2312" w:hAnsi="仿宋" w:hint="eastAsia"/>
          <w:sz w:val="32"/>
          <w:szCs w:val="32"/>
        </w:rPr>
        <w:t>规范，结合我省社会与经济发展水平，</w:t>
      </w:r>
      <w:r w:rsidRPr="00CE4B44">
        <w:rPr>
          <w:rFonts w:ascii="仿宋_GB2312" w:eastAsia="仿宋_GB2312" w:hAnsi="仿宋" w:hint="eastAsia"/>
          <w:sz w:val="32"/>
          <w:szCs w:val="32"/>
        </w:rPr>
        <w:t>特制定本标准。</w:t>
      </w:r>
    </w:p>
    <w:p w14:paraId="6E2F07E5" w14:textId="77777777" w:rsidR="00082888" w:rsidRPr="00CE4B44" w:rsidRDefault="00855E3B" w:rsidP="00006082">
      <w:pPr>
        <w:spacing w:line="600" w:lineRule="exact"/>
        <w:ind w:firstLine="519"/>
        <w:rPr>
          <w:rFonts w:ascii="仿宋_GB2312" w:eastAsia="仿宋_GB2312" w:hAnsi="仿宋"/>
          <w:sz w:val="32"/>
          <w:szCs w:val="32"/>
        </w:rPr>
      </w:pPr>
      <w:r w:rsidRPr="00CE4B44">
        <w:rPr>
          <w:rFonts w:ascii="仿宋_GB2312" w:eastAsia="仿宋_GB2312" w:hAnsi="仿宋" w:hint="eastAsia"/>
          <w:b/>
          <w:sz w:val="32"/>
          <w:szCs w:val="32"/>
        </w:rPr>
        <w:t>第二条</w:t>
      </w:r>
      <w:r w:rsidR="0099612A" w:rsidRPr="00CE4B44">
        <w:rPr>
          <w:rFonts w:ascii="仿宋_GB2312" w:eastAsia="仿宋_GB2312" w:hAnsi="仿宋"/>
          <w:sz w:val="32"/>
          <w:szCs w:val="32"/>
        </w:rPr>
        <w:t xml:space="preserve"> </w:t>
      </w:r>
      <w:r w:rsidRPr="00CE4B44">
        <w:rPr>
          <w:rFonts w:ascii="仿宋_GB2312" w:eastAsia="仿宋_GB2312" w:hAnsi="仿宋" w:hint="eastAsia"/>
          <w:sz w:val="32"/>
          <w:szCs w:val="32"/>
        </w:rPr>
        <w:t>本标准</w:t>
      </w:r>
      <w:r w:rsidR="00825C92" w:rsidRPr="00CE4B44">
        <w:rPr>
          <w:rFonts w:ascii="仿宋_GB2312" w:eastAsia="仿宋_GB2312" w:hAnsi="仿宋" w:hint="eastAsia"/>
          <w:sz w:val="32"/>
          <w:szCs w:val="32"/>
        </w:rPr>
        <w:t>是</w:t>
      </w:r>
      <w:r w:rsidR="00301ACB" w:rsidRPr="00CE4B44">
        <w:rPr>
          <w:rFonts w:ascii="仿宋_GB2312" w:eastAsia="仿宋_GB2312" w:hAnsi="仿宋" w:hint="eastAsia"/>
          <w:sz w:val="32"/>
          <w:szCs w:val="32"/>
        </w:rPr>
        <w:t>全省</w:t>
      </w:r>
      <w:r w:rsidR="00825C92" w:rsidRPr="00CE4B44">
        <w:rPr>
          <w:rFonts w:ascii="仿宋_GB2312" w:eastAsia="仿宋_GB2312" w:hAnsi="仿宋" w:hint="eastAsia"/>
          <w:sz w:val="32"/>
          <w:szCs w:val="32"/>
        </w:rPr>
        <w:t>各级人民政府规划、建设</w:t>
      </w:r>
      <w:r w:rsidR="0099612A" w:rsidRPr="00CE4B44">
        <w:rPr>
          <w:rFonts w:ascii="仿宋_GB2312" w:eastAsia="仿宋_GB2312" w:hAnsi="仿宋" w:hint="eastAsia"/>
          <w:sz w:val="32"/>
          <w:szCs w:val="32"/>
        </w:rPr>
        <w:t>学校</w:t>
      </w:r>
      <w:r w:rsidR="00825C92" w:rsidRPr="00CE4B44">
        <w:rPr>
          <w:rFonts w:ascii="仿宋_GB2312" w:eastAsia="仿宋_GB2312" w:hAnsi="仿宋" w:hint="eastAsia"/>
          <w:sz w:val="32"/>
          <w:szCs w:val="32"/>
        </w:rPr>
        <w:t>和</w:t>
      </w:r>
      <w:r w:rsidR="00573F61" w:rsidRPr="00CE4B44">
        <w:rPr>
          <w:rFonts w:ascii="仿宋_GB2312" w:eastAsia="仿宋_GB2312" w:hAnsi="仿宋" w:hint="eastAsia"/>
          <w:sz w:val="32"/>
          <w:szCs w:val="32"/>
        </w:rPr>
        <w:t>配备学校教育装备以及</w:t>
      </w:r>
      <w:r w:rsidR="00825C92" w:rsidRPr="00CE4B44">
        <w:rPr>
          <w:rFonts w:ascii="仿宋_GB2312" w:eastAsia="仿宋_GB2312" w:hAnsi="仿宋" w:hint="eastAsia"/>
          <w:sz w:val="32"/>
          <w:szCs w:val="32"/>
        </w:rPr>
        <w:t>管理</w:t>
      </w:r>
      <w:r w:rsidR="00704661" w:rsidRPr="00CE4B44">
        <w:rPr>
          <w:rFonts w:ascii="仿宋_GB2312" w:eastAsia="仿宋_GB2312" w:hAnsi="仿宋" w:hint="eastAsia"/>
          <w:sz w:val="32"/>
          <w:szCs w:val="32"/>
        </w:rPr>
        <w:t>学校</w:t>
      </w:r>
      <w:r w:rsidR="00825C92" w:rsidRPr="00CE4B44">
        <w:rPr>
          <w:rFonts w:ascii="仿宋_GB2312" w:eastAsia="仿宋_GB2312" w:hAnsi="仿宋" w:hint="eastAsia"/>
          <w:sz w:val="32"/>
          <w:szCs w:val="32"/>
        </w:rPr>
        <w:t>的依据，</w:t>
      </w:r>
      <w:r w:rsidR="008B64CE" w:rsidRPr="00CE4B44">
        <w:rPr>
          <w:rFonts w:ascii="仿宋_GB2312" w:eastAsia="仿宋_GB2312" w:hAnsi="仿宋" w:hint="eastAsia"/>
          <w:sz w:val="32"/>
          <w:szCs w:val="32"/>
        </w:rPr>
        <w:t>是</w:t>
      </w:r>
      <w:r w:rsidR="00F3693A" w:rsidRPr="00CE4B44">
        <w:rPr>
          <w:rFonts w:ascii="仿宋_GB2312" w:eastAsia="仿宋_GB2312" w:hAnsi="仿宋" w:hint="eastAsia"/>
          <w:sz w:val="32"/>
          <w:szCs w:val="32"/>
        </w:rPr>
        <w:t>有关部门</w:t>
      </w:r>
      <w:r w:rsidRPr="00CE4B44">
        <w:rPr>
          <w:rFonts w:ascii="仿宋_GB2312" w:eastAsia="仿宋_GB2312" w:hAnsi="仿宋" w:hint="eastAsia"/>
          <w:sz w:val="32"/>
          <w:szCs w:val="32"/>
        </w:rPr>
        <w:t>编制、评估和审批</w:t>
      </w:r>
      <w:r w:rsidR="002E577B" w:rsidRPr="00CE4B44">
        <w:rPr>
          <w:rFonts w:ascii="仿宋_GB2312" w:eastAsia="仿宋_GB2312" w:hAnsi="仿宋" w:hint="eastAsia"/>
          <w:sz w:val="32"/>
          <w:szCs w:val="32"/>
        </w:rPr>
        <w:t>学校</w:t>
      </w:r>
      <w:r w:rsidRPr="00CE4B44">
        <w:rPr>
          <w:rFonts w:ascii="仿宋_GB2312" w:eastAsia="仿宋_GB2312" w:hAnsi="仿宋" w:hint="eastAsia"/>
          <w:sz w:val="32"/>
          <w:szCs w:val="32"/>
        </w:rPr>
        <w:t>建设项目建议书、可行性研究报告、校园规划设计和建设用地的依据，</w:t>
      </w:r>
      <w:r w:rsidR="00F3693A" w:rsidRPr="00CE4B44">
        <w:rPr>
          <w:rFonts w:ascii="仿宋_GB2312" w:eastAsia="仿宋_GB2312" w:hAnsi="仿宋" w:hint="eastAsia"/>
          <w:sz w:val="32"/>
          <w:szCs w:val="32"/>
        </w:rPr>
        <w:t>也是</w:t>
      </w:r>
      <w:r w:rsidRPr="00CE4B44">
        <w:rPr>
          <w:rFonts w:ascii="仿宋_GB2312" w:eastAsia="仿宋_GB2312" w:hAnsi="仿宋" w:hint="eastAsia"/>
          <w:sz w:val="32"/>
          <w:szCs w:val="32"/>
        </w:rPr>
        <w:t>对工程项目建设</w:t>
      </w:r>
      <w:r w:rsidR="00CB708B" w:rsidRPr="00CE4B44">
        <w:rPr>
          <w:rFonts w:ascii="仿宋_GB2312" w:eastAsia="仿宋_GB2312" w:hAnsi="仿宋" w:hint="eastAsia"/>
          <w:sz w:val="32"/>
          <w:szCs w:val="32"/>
        </w:rPr>
        <w:t>过程</w:t>
      </w:r>
      <w:r w:rsidR="005B4FE6" w:rsidRPr="00CE4B44">
        <w:rPr>
          <w:rFonts w:ascii="仿宋_GB2312" w:eastAsia="仿宋_GB2312" w:hAnsi="仿宋" w:hint="eastAsia"/>
          <w:sz w:val="32"/>
          <w:szCs w:val="32"/>
        </w:rPr>
        <w:t>监督</w:t>
      </w:r>
      <w:r w:rsidR="00CB708B" w:rsidRPr="00CE4B44">
        <w:rPr>
          <w:rFonts w:ascii="仿宋_GB2312" w:eastAsia="仿宋_GB2312" w:hAnsi="仿宋" w:hint="eastAsia"/>
          <w:sz w:val="32"/>
          <w:szCs w:val="32"/>
        </w:rPr>
        <w:t>以及</w:t>
      </w:r>
      <w:r w:rsidR="005B4FE6" w:rsidRPr="00CE4B44">
        <w:rPr>
          <w:rFonts w:ascii="仿宋_GB2312" w:eastAsia="仿宋_GB2312" w:hAnsi="仿宋" w:hint="eastAsia"/>
          <w:sz w:val="32"/>
          <w:szCs w:val="32"/>
        </w:rPr>
        <w:t>对</w:t>
      </w:r>
      <w:r w:rsidR="00BC07A9" w:rsidRPr="00CE4B44">
        <w:rPr>
          <w:rFonts w:ascii="仿宋_GB2312" w:eastAsia="仿宋_GB2312" w:hAnsi="仿宋" w:hint="eastAsia"/>
          <w:sz w:val="32"/>
          <w:szCs w:val="32"/>
        </w:rPr>
        <w:t>新建</w:t>
      </w:r>
      <w:r w:rsidR="005B4FE6" w:rsidRPr="00CE4B44">
        <w:rPr>
          <w:rFonts w:ascii="仿宋_GB2312" w:eastAsia="仿宋_GB2312" w:hAnsi="仿宋" w:hint="eastAsia"/>
          <w:sz w:val="32"/>
          <w:szCs w:val="32"/>
        </w:rPr>
        <w:t>学校</w:t>
      </w:r>
      <w:r w:rsidR="00CB708B" w:rsidRPr="00CE4B44">
        <w:rPr>
          <w:rFonts w:ascii="仿宋_GB2312" w:eastAsia="仿宋_GB2312" w:hAnsi="仿宋" w:hint="eastAsia"/>
          <w:sz w:val="32"/>
          <w:szCs w:val="32"/>
        </w:rPr>
        <w:t>办学条件情况</w:t>
      </w:r>
      <w:r w:rsidRPr="00CE4B44">
        <w:rPr>
          <w:rFonts w:ascii="仿宋_GB2312" w:eastAsia="仿宋_GB2312" w:hAnsi="仿宋" w:hint="eastAsia"/>
          <w:sz w:val="32"/>
          <w:szCs w:val="32"/>
        </w:rPr>
        <w:t>检查</w:t>
      </w:r>
      <w:r w:rsidR="00BC07A9" w:rsidRPr="00CE4B44">
        <w:rPr>
          <w:rFonts w:ascii="仿宋_GB2312" w:eastAsia="仿宋_GB2312" w:hAnsi="仿宋" w:hint="eastAsia"/>
          <w:sz w:val="32"/>
          <w:szCs w:val="32"/>
        </w:rPr>
        <w:t>评估</w:t>
      </w:r>
      <w:r w:rsidRPr="00CE4B44">
        <w:rPr>
          <w:rFonts w:ascii="仿宋_GB2312" w:eastAsia="仿宋_GB2312" w:hAnsi="仿宋" w:hint="eastAsia"/>
          <w:sz w:val="32"/>
          <w:szCs w:val="32"/>
        </w:rPr>
        <w:t>的</w:t>
      </w:r>
      <w:r w:rsidR="00F93CA8" w:rsidRPr="00CE4B44">
        <w:rPr>
          <w:rFonts w:ascii="仿宋_GB2312" w:eastAsia="仿宋_GB2312" w:hAnsi="仿宋" w:hint="eastAsia"/>
          <w:sz w:val="32"/>
          <w:szCs w:val="32"/>
        </w:rPr>
        <w:t>依据</w:t>
      </w:r>
      <w:r w:rsidR="00901B1F" w:rsidRPr="00CE4B44">
        <w:rPr>
          <w:rFonts w:ascii="仿宋_GB2312" w:eastAsia="仿宋_GB2312" w:hAnsi="仿宋" w:hint="eastAsia"/>
          <w:sz w:val="32"/>
          <w:szCs w:val="32"/>
        </w:rPr>
        <w:t>。</w:t>
      </w:r>
    </w:p>
    <w:p w14:paraId="1D4ED295" w14:textId="77777777" w:rsidR="00082888" w:rsidRPr="00CE4B44" w:rsidRDefault="00855E3B" w:rsidP="00006082">
      <w:pPr>
        <w:spacing w:line="600" w:lineRule="exact"/>
        <w:ind w:firstLine="519"/>
        <w:rPr>
          <w:rFonts w:ascii="仿宋_GB2312" w:eastAsia="仿宋_GB2312" w:hAnsi="仿宋"/>
          <w:sz w:val="32"/>
          <w:szCs w:val="32"/>
        </w:rPr>
      </w:pPr>
      <w:r w:rsidRPr="00CE4B44">
        <w:rPr>
          <w:rFonts w:ascii="仿宋_GB2312" w:eastAsia="仿宋_GB2312" w:hAnsi="仿宋" w:hint="eastAsia"/>
          <w:b/>
          <w:sz w:val="32"/>
          <w:szCs w:val="32"/>
        </w:rPr>
        <w:t>第三条</w:t>
      </w:r>
      <w:r w:rsidR="0099612A" w:rsidRPr="00CE4B44">
        <w:rPr>
          <w:rFonts w:ascii="仿宋_GB2312" w:eastAsia="仿宋_GB2312" w:hAnsi="仿宋"/>
          <w:b/>
          <w:sz w:val="32"/>
          <w:szCs w:val="32"/>
        </w:rPr>
        <w:t xml:space="preserve"> </w:t>
      </w:r>
      <w:r w:rsidR="005B4FE6" w:rsidRPr="00CE4B44">
        <w:rPr>
          <w:rFonts w:ascii="仿宋_GB2312" w:eastAsia="仿宋_GB2312" w:hAnsi="仿宋" w:hint="eastAsia"/>
          <w:sz w:val="32"/>
          <w:szCs w:val="32"/>
        </w:rPr>
        <w:t>本标准适用于</w:t>
      </w:r>
      <w:r w:rsidR="005A7423" w:rsidRPr="00CE4B44">
        <w:rPr>
          <w:rFonts w:ascii="仿宋_GB2312" w:eastAsia="仿宋_GB2312" w:hAnsi="仿宋" w:hint="eastAsia"/>
          <w:sz w:val="32"/>
          <w:szCs w:val="32"/>
        </w:rPr>
        <w:t>普通</w:t>
      </w:r>
      <w:r w:rsidR="005B4FE6" w:rsidRPr="00CE4B44">
        <w:rPr>
          <w:rFonts w:ascii="仿宋_GB2312" w:eastAsia="仿宋_GB2312" w:hAnsi="仿宋" w:hint="eastAsia"/>
          <w:sz w:val="32"/>
          <w:szCs w:val="32"/>
        </w:rPr>
        <w:t>非完全小学</w:t>
      </w:r>
      <w:r w:rsidR="005B4FE6" w:rsidRPr="00CE4B44">
        <w:rPr>
          <w:rFonts w:ascii="仿宋_GB2312" w:eastAsia="仿宋_GB2312" w:hAnsi="仿宋" w:cs="宋体" w:hint="eastAsia"/>
          <w:sz w:val="32"/>
          <w:szCs w:val="32"/>
        </w:rPr>
        <w:t>、</w:t>
      </w:r>
      <w:r w:rsidR="005B4FE6" w:rsidRPr="00CE4B44">
        <w:rPr>
          <w:rFonts w:ascii="仿宋_GB2312" w:eastAsia="仿宋_GB2312" w:hAnsi="仿宋" w:hint="eastAsia"/>
          <w:sz w:val="32"/>
          <w:szCs w:val="32"/>
        </w:rPr>
        <w:t>完全小学</w:t>
      </w:r>
      <w:r w:rsidR="005B4FE6" w:rsidRPr="00CE4B44">
        <w:rPr>
          <w:rFonts w:ascii="仿宋_GB2312" w:eastAsia="仿宋_GB2312" w:hAnsi="仿宋" w:cs="宋体" w:hint="eastAsia"/>
          <w:sz w:val="32"/>
          <w:szCs w:val="32"/>
        </w:rPr>
        <w:t>、</w:t>
      </w:r>
      <w:r w:rsidR="005B4FE6" w:rsidRPr="00CE4B44">
        <w:rPr>
          <w:rFonts w:ascii="仿宋_GB2312" w:eastAsia="仿宋_GB2312" w:hAnsi="仿宋" w:hint="eastAsia"/>
          <w:sz w:val="32"/>
          <w:szCs w:val="32"/>
        </w:rPr>
        <w:t>初级中学</w:t>
      </w:r>
      <w:r w:rsidR="005B4FE6" w:rsidRPr="00CE4B44">
        <w:rPr>
          <w:rFonts w:ascii="仿宋_GB2312" w:eastAsia="仿宋_GB2312" w:hAnsi="仿宋" w:cs="宋体" w:hint="eastAsia"/>
          <w:sz w:val="32"/>
          <w:szCs w:val="32"/>
        </w:rPr>
        <w:t>、</w:t>
      </w:r>
      <w:r w:rsidR="005B4FE6" w:rsidRPr="00CE4B44">
        <w:rPr>
          <w:rFonts w:ascii="仿宋_GB2312" w:eastAsia="仿宋_GB2312" w:hAnsi="仿宋" w:hint="eastAsia"/>
          <w:sz w:val="32"/>
          <w:szCs w:val="32"/>
        </w:rPr>
        <w:t>九年制学校和高级中学</w:t>
      </w:r>
      <w:r w:rsidR="00721D5F" w:rsidRPr="00CE4B44">
        <w:rPr>
          <w:rFonts w:ascii="仿宋_GB2312" w:eastAsia="仿宋_GB2312" w:hAnsi="仿宋" w:cs="宋体" w:hint="eastAsia"/>
          <w:sz w:val="32"/>
          <w:szCs w:val="32"/>
        </w:rPr>
        <w:t>。</w:t>
      </w:r>
    </w:p>
    <w:p w14:paraId="73F1514D" w14:textId="77777777" w:rsidR="00F56031" w:rsidRPr="00CE4B44" w:rsidRDefault="00855E3B" w:rsidP="00006082">
      <w:pPr>
        <w:spacing w:line="600" w:lineRule="exact"/>
        <w:ind w:firstLine="519"/>
        <w:rPr>
          <w:rFonts w:ascii="仿宋_GB2312" w:eastAsia="仿宋_GB2312" w:hAnsi="仿宋"/>
          <w:sz w:val="32"/>
          <w:szCs w:val="32"/>
        </w:rPr>
      </w:pPr>
      <w:r w:rsidRPr="00CE4B44">
        <w:rPr>
          <w:rFonts w:ascii="仿宋_GB2312" w:eastAsia="仿宋_GB2312" w:hAnsi="仿宋" w:hint="eastAsia"/>
          <w:b/>
          <w:sz w:val="32"/>
          <w:szCs w:val="32"/>
        </w:rPr>
        <w:t>第四条</w:t>
      </w:r>
      <w:r w:rsidR="00F93CA8" w:rsidRPr="00CE4B44">
        <w:rPr>
          <w:rFonts w:ascii="仿宋_GB2312" w:eastAsia="仿宋_GB2312" w:hAnsi="仿宋"/>
          <w:sz w:val="32"/>
          <w:szCs w:val="32"/>
        </w:rPr>
        <w:t xml:space="preserve"> </w:t>
      </w:r>
      <w:r w:rsidR="004C39F0" w:rsidRPr="00CE4B44">
        <w:rPr>
          <w:rFonts w:ascii="仿宋_GB2312" w:eastAsia="仿宋_GB2312" w:hAnsi="仿宋" w:hint="eastAsia"/>
          <w:sz w:val="32"/>
          <w:szCs w:val="32"/>
        </w:rPr>
        <w:t>本标准分为</w:t>
      </w:r>
      <w:r w:rsidR="002E3BDF" w:rsidRPr="00CE4B44">
        <w:rPr>
          <w:rFonts w:ascii="仿宋_GB2312" w:eastAsia="仿宋_GB2312" w:hAnsi="仿宋" w:hint="eastAsia"/>
          <w:sz w:val="32"/>
          <w:szCs w:val="32"/>
        </w:rPr>
        <w:t>三类</w:t>
      </w:r>
      <w:r w:rsidR="00AF7A1F" w:rsidRPr="00CE4B44">
        <w:rPr>
          <w:rFonts w:ascii="仿宋_GB2312" w:eastAsia="仿宋_GB2312" w:hAnsi="仿宋" w:hint="eastAsia"/>
          <w:sz w:val="32"/>
          <w:szCs w:val="32"/>
        </w:rPr>
        <w:t>。其中，</w:t>
      </w:r>
      <w:r w:rsidR="0075606C" w:rsidRPr="00817BAB">
        <w:rPr>
          <w:rFonts w:ascii="仿宋_GB2312" w:eastAsia="仿宋_GB2312" w:hAnsi="仿宋" w:hint="eastAsia"/>
          <w:sz w:val="32"/>
          <w:szCs w:val="32"/>
        </w:rPr>
        <w:t>标准Ⅰ</w:t>
      </w:r>
      <w:r w:rsidR="002E3BDF" w:rsidRPr="00817BAB">
        <w:rPr>
          <w:rFonts w:ascii="仿宋_GB2312" w:eastAsia="仿宋_GB2312" w:hAnsi="仿宋" w:hint="eastAsia"/>
          <w:sz w:val="32"/>
          <w:szCs w:val="32"/>
        </w:rPr>
        <w:t>为</w:t>
      </w:r>
      <w:r w:rsidR="002C1C54" w:rsidRPr="00817BAB">
        <w:rPr>
          <w:rFonts w:ascii="仿宋_GB2312" w:eastAsia="仿宋_GB2312" w:hAnsi="仿宋" w:hint="eastAsia"/>
          <w:sz w:val="32"/>
          <w:szCs w:val="32"/>
        </w:rPr>
        <w:t>基本</w:t>
      </w:r>
      <w:r w:rsidR="002E3BDF" w:rsidRPr="00817BAB">
        <w:rPr>
          <w:rFonts w:ascii="仿宋_GB2312" w:eastAsia="仿宋_GB2312" w:hAnsi="仿宋" w:hint="eastAsia"/>
          <w:sz w:val="32"/>
          <w:szCs w:val="32"/>
        </w:rPr>
        <w:t>标准</w:t>
      </w:r>
      <w:r w:rsidR="00F56031" w:rsidRPr="00817BAB">
        <w:rPr>
          <w:rFonts w:ascii="仿宋_GB2312" w:eastAsia="仿宋_GB2312" w:hint="eastAsia"/>
          <w:sz w:val="32"/>
          <w:szCs w:val="32"/>
        </w:rPr>
        <w:t>，</w:t>
      </w:r>
      <w:r w:rsidR="00B831E6" w:rsidRPr="00817BAB">
        <w:rPr>
          <w:rFonts w:ascii="仿宋_GB2312" w:eastAsia="仿宋_GB2312" w:hAnsi="仿宋" w:hint="eastAsia"/>
          <w:sz w:val="32"/>
          <w:szCs w:val="32"/>
        </w:rPr>
        <w:t>标准Ⅱ</w:t>
      </w:r>
      <w:r w:rsidR="00CC5ECF" w:rsidRPr="00817BAB">
        <w:rPr>
          <w:rFonts w:ascii="仿宋_GB2312" w:eastAsia="仿宋_GB2312" w:hAnsi="仿宋" w:hint="eastAsia"/>
          <w:sz w:val="32"/>
          <w:szCs w:val="32"/>
        </w:rPr>
        <w:t>为</w:t>
      </w:r>
      <w:r w:rsidR="00CB3855" w:rsidRPr="00817BAB">
        <w:rPr>
          <w:rFonts w:ascii="仿宋_GB2312" w:eastAsia="仿宋_GB2312" w:hAnsi="仿宋" w:hint="eastAsia"/>
          <w:sz w:val="32"/>
          <w:szCs w:val="32"/>
        </w:rPr>
        <w:t>较高</w:t>
      </w:r>
      <w:r w:rsidR="00B831E6" w:rsidRPr="00817BAB">
        <w:rPr>
          <w:rFonts w:ascii="仿宋_GB2312" w:eastAsia="仿宋_GB2312" w:hAnsi="仿宋" w:hint="eastAsia"/>
          <w:sz w:val="32"/>
          <w:szCs w:val="32"/>
        </w:rPr>
        <w:t>标准</w:t>
      </w:r>
      <w:r w:rsidR="00F56031" w:rsidRPr="00817BAB">
        <w:rPr>
          <w:rFonts w:ascii="仿宋_GB2312" w:eastAsia="仿宋_GB2312" w:hAnsi="仿宋" w:hint="eastAsia"/>
          <w:sz w:val="32"/>
          <w:szCs w:val="32"/>
        </w:rPr>
        <w:t>，</w:t>
      </w:r>
      <w:r w:rsidR="0075606C" w:rsidRPr="00817BAB">
        <w:rPr>
          <w:rFonts w:ascii="仿宋_GB2312" w:eastAsia="仿宋_GB2312" w:hAnsi="仿宋" w:hint="eastAsia"/>
          <w:sz w:val="32"/>
          <w:szCs w:val="32"/>
        </w:rPr>
        <w:t>标准Ⅲ</w:t>
      </w:r>
      <w:r w:rsidR="00B831E6" w:rsidRPr="00817BAB">
        <w:rPr>
          <w:rFonts w:ascii="仿宋_GB2312" w:eastAsia="仿宋_GB2312" w:hAnsi="仿宋" w:hint="eastAsia"/>
          <w:sz w:val="32"/>
          <w:szCs w:val="32"/>
        </w:rPr>
        <w:t>为</w:t>
      </w:r>
      <w:r w:rsidR="00CB3855" w:rsidRPr="00817BAB">
        <w:rPr>
          <w:rFonts w:ascii="仿宋_GB2312" w:eastAsia="仿宋_GB2312" w:hAnsi="仿宋" w:hint="eastAsia"/>
          <w:sz w:val="32"/>
          <w:szCs w:val="32"/>
        </w:rPr>
        <w:t>高</w:t>
      </w:r>
      <w:r w:rsidR="002D19D4" w:rsidRPr="00817BAB">
        <w:rPr>
          <w:rFonts w:ascii="仿宋_GB2312" w:eastAsia="仿宋_GB2312" w:hint="eastAsia"/>
          <w:sz w:val="32"/>
          <w:szCs w:val="32"/>
        </w:rPr>
        <w:t>标准。</w:t>
      </w:r>
      <w:r w:rsidR="002C1C54" w:rsidRPr="00CE4B44">
        <w:rPr>
          <w:rFonts w:ascii="仿宋_GB2312" w:eastAsia="仿宋_GB2312" w:hAnsi="仿宋" w:hint="eastAsia"/>
          <w:sz w:val="32"/>
          <w:szCs w:val="32"/>
        </w:rPr>
        <w:t>各地区可根据实际选用相应标准</w:t>
      </w:r>
      <w:r w:rsidR="00552CA5" w:rsidRPr="00CE4B44">
        <w:rPr>
          <w:rFonts w:ascii="仿宋_GB2312" w:eastAsia="仿宋_GB2312" w:hAnsi="仿宋" w:hint="eastAsia"/>
          <w:sz w:val="32"/>
          <w:szCs w:val="32"/>
        </w:rPr>
        <w:t>。</w:t>
      </w:r>
      <w:r w:rsidR="002D19D4" w:rsidRPr="00CE4B44">
        <w:rPr>
          <w:rFonts w:ascii="仿宋_GB2312" w:eastAsia="仿宋_GB2312" w:hAnsi="仿宋" w:hint="eastAsia"/>
          <w:sz w:val="32"/>
          <w:szCs w:val="32"/>
        </w:rPr>
        <w:t>选用标准Ⅰ的地区，应创造条件，逐步达到标准Ⅱ的要求。</w:t>
      </w:r>
    </w:p>
    <w:p w14:paraId="0BC8F980" w14:textId="77777777" w:rsidR="00F56031" w:rsidRPr="00CE4B44" w:rsidRDefault="00F56031" w:rsidP="00006082">
      <w:pPr>
        <w:spacing w:line="600" w:lineRule="exact"/>
        <w:ind w:firstLine="519"/>
        <w:rPr>
          <w:rFonts w:ascii="仿宋_GB2312" w:eastAsia="仿宋_GB2312" w:hAnsi="仿宋" w:cs="宋体"/>
          <w:sz w:val="32"/>
          <w:szCs w:val="32"/>
        </w:rPr>
      </w:pPr>
      <w:r w:rsidRPr="00817BAB">
        <w:rPr>
          <w:rFonts w:ascii="仿宋_GB2312" w:eastAsia="仿宋_GB2312" w:hAnsi="仿宋" w:hint="eastAsia"/>
          <w:b/>
          <w:sz w:val="32"/>
          <w:szCs w:val="32"/>
        </w:rPr>
        <w:t>第五条</w:t>
      </w:r>
      <w:r w:rsidRPr="00CE4B44">
        <w:rPr>
          <w:rFonts w:ascii="仿宋_GB2312" w:eastAsia="仿宋_GB2312" w:hAnsi="仿宋" w:cs="宋体"/>
          <w:sz w:val="32"/>
          <w:szCs w:val="32"/>
        </w:rPr>
        <w:t xml:space="preserve"> </w:t>
      </w:r>
      <w:r w:rsidR="00B14985" w:rsidRPr="00CE4B44">
        <w:rPr>
          <w:rFonts w:ascii="仿宋_GB2312" w:eastAsia="仿宋_GB2312" w:hAnsi="仿宋" w:cs="宋体" w:hint="eastAsia"/>
          <w:sz w:val="32"/>
          <w:szCs w:val="32"/>
        </w:rPr>
        <w:t>新建学校土地规划和校舍建筑应不低于本标准要求，其他学校应参照本标准逐步改建和扩建。</w:t>
      </w:r>
    </w:p>
    <w:p w14:paraId="38186729" w14:textId="741F98B7" w:rsidR="000A2CF1" w:rsidRDefault="00F97BE5" w:rsidP="00006082">
      <w:pPr>
        <w:spacing w:line="600" w:lineRule="exact"/>
        <w:ind w:firstLine="519"/>
        <w:rPr>
          <w:rFonts w:ascii="仿宋_GB2312" w:eastAsia="仿宋_GB2312" w:hAnsi="仿宋" w:cs="宋体"/>
          <w:sz w:val="32"/>
          <w:szCs w:val="32"/>
        </w:rPr>
      </w:pPr>
      <w:r w:rsidRPr="00F97BE5">
        <w:rPr>
          <w:rFonts w:ascii="仿宋_GB2312" w:eastAsia="仿宋_GB2312" w:hAnsi="仿宋" w:cs="宋体" w:hint="eastAsia"/>
          <w:sz w:val="32"/>
          <w:szCs w:val="32"/>
        </w:rPr>
        <w:t>为促进义务教育均衡发展，县域内义务教育学校应选用同一个类别的办学条件标准Ⅰ、标准Ⅱ、标准Ⅲ</w:t>
      </w:r>
      <w:r>
        <w:rPr>
          <w:rFonts w:ascii="仿宋_GB2312" w:eastAsia="仿宋_GB2312" w:hAnsi="仿宋" w:cs="宋体" w:hint="eastAsia"/>
          <w:sz w:val="32"/>
          <w:szCs w:val="32"/>
        </w:rPr>
        <w:t>的选用，可以县（市、</w:t>
      </w:r>
      <w:r>
        <w:rPr>
          <w:rFonts w:ascii="仿宋_GB2312" w:eastAsia="仿宋_GB2312" w:hAnsi="仿宋" w:cs="宋体" w:hint="eastAsia"/>
          <w:sz w:val="32"/>
          <w:szCs w:val="32"/>
        </w:rPr>
        <w:lastRenderedPageBreak/>
        <w:t>区）为单位，也可以设区的市为单位统一选用。</w:t>
      </w:r>
    </w:p>
    <w:p w14:paraId="1B3A6A8F" w14:textId="77777777" w:rsidR="00573F61" w:rsidRPr="00CE4B44" w:rsidRDefault="00573F61" w:rsidP="00006082">
      <w:pPr>
        <w:spacing w:line="600" w:lineRule="exact"/>
        <w:ind w:firstLine="519"/>
        <w:rPr>
          <w:rFonts w:ascii="仿宋_GB2312" w:eastAsia="仿宋_GB2312" w:hAnsi="仿宋"/>
          <w:sz w:val="32"/>
          <w:szCs w:val="32"/>
        </w:rPr>
      </w:pPr>
      <w:r w:rsidRPr="00CE4B44">
        <w:rPr>
          <w:rFonts w:ascii="仿宋_GB2312" w:eastAsia="仿宋_GB2312" w:hAnsi="仿宋" w:hint="eastAsia"/>
          <w:b/>
          <w:sz w:val="32"/>
          <w:szCs w:val="32"/>
        </w:rPr>
        <w:t>第</w:t>
      </w:r>
      <w:r w:rsidR="00F56031" w:rsidRPr="00CE4B44">
        <w:rPr>
          <w:rFonts w:ascii="仿宋_GB2312" w:eastAsia="仿宋_GB2312" w:hAnsi="仿宋" w:hint="eastAsia"/>
          <w:b/>
          <w:sz w:val="32"/>
          <w:szCs w:val="32"/>
        </w:rPr>
        <w:t>六</w:t>
      </w:r>
      <w:r w:rsidRPr="00CE4B44">
        <w:rPr>
          <w:rFonts w:ascii="仿宋_GB2312" w:eastAsia="仿宋_GB2312" w:hAnsi="仿宋" w:hint="eastAsia"/>
          <w:b/>
          <w:sz w:val="32"/>
          <w:szCs w:val="32"/>
        </w:rPr>
        <w:t>条</w:t>
      </w:r>
      <w:r w:rsidR="00F93CA8" w:rsidRPr="00CE4B44">
        <w:rPr>
          <w:rFonts w:ascii="仿宋_GB2312" w:eastAsia="仿宋_GB2312" w:hAnsi="仿宋"/>
          <w:sz w:val="32"/>
          <w:szCs w:val="32"/>
        </w:rPr>
        <w:t xml:space="preserve"> </w:t>
      </w:r>
      <w:r w:rsidRPr="00CE4B44">
        <w:rPr>
          <w:rFonts w:ascii="仿宋_GB2312" w:eastAsia="仿宋_GB2312" w:hAnsi="仿宋" w:hint="eastAsia"/>
          <w:sz w:val="32"/>
          <w:szCs w:val="32"/>
        </w:rPr>
        <w:t>本标准将普通中小学的校舍用房分为必配用房和选配用房，以适应不同地区和不同类型学校建设需要</w:t>
      </w:r>
      <w:r w:rsidR="003B5000" w:rsidRPr="00CE4B44">
        <w:rPr>
          <w:rFonts w:ascii="仿宋_GB2312" w:eastAsia="仿宋_GB2312" w:hAnsi="仿宋" w:hint="eastAsia"/>
          <w:sz w:val="32"/>
          <w:szCs w:val="32"/>
        </w:rPr>
        <w:t>。分期建设的学校，首期建成的校舍应符合必配用房的建筑面积。</w:t>
      </w:r>
    </w:p>
    <w:p w14:paraId="2B16C18C" w14:textId="75FDE5FB" w:rsidR="00ED5FF8" w:rsidRPr="00CE4B44" w:rsidRDefault="00855E3B" w:rsidP="00006082">
      <w:pPr>
        <w:spacing w:line="600" w:lineRule="exact"/>
        <w:ind w:firstLine="519"/>
        <w:rPr>
          <w:rFonts w:ascii="仿宋_GB2312" w:eastAsia="仿宋_GB2312" w:hAnsi="仿宋"/>
          <w:sz w:val="32"/>
          <w:szCs w:val="32"/>
        </w:rPr>
      </w:pPr>
      <w:r w:rsidRPr="00CE4B44">
        <w:rPr>
          <w:rFonts w:ascii="仿宋_GB2312" w:eastAsia="仿宋_GB2312" w:hAnsi="仿宋" w:hint="eastAsia"/>
          <w:b/>
          <w:sz w:val="32"/>
          <w:szCs w:val="32"/>
        </w:rPr>
        <w:t>第</w:t>
      </w:r>
      <w:r w:rsidR="00F56031" w:rsidRPr="00CE4B44">
        <w:rPr>
          <w:rFonts w:ascii="仿宋_GB2312" w:eastAsia="仿宋_GB2312" w:hAnsi="仿宋" w:hint="eastAsia"/>
          <w:b/>
          <w:sz w:val="32"/>
          <w:szCs w:val="32"/>
        </w:rPr>
        <w:t>七</w:t>
      </w:r>
      <w:r w:rsidRPr="00CE4B44">
        <w:rPr>
          <w:rFonts w:ascii="仿宋_GB2312" w:eastAsia="仿宋_GB2312" w:hAnsi="仿宋" w:hint="eastAsia"/>
          <w:b/>
          <w:sz w:val="32"/>
          <w:szCs w:val="32"/>
        </w:rPr>
        <w:t>条</w:t>
      </w:r>
      <w:r w:rsidR="00F93CA8" w:rsidRPr="00CE4B44">
        <w:rPr>
          <w:rFonts w:ascii="仿宋_GB2312" w:eastAsia="仿宋_GB2312" w:hAnsi="仿宋"/>
          <w:sz w:val="32"/>
          <w:szCs w:val="32"/>
        </w:rPr>
        <w:t xml:space="preserve"> 学校建设必须贯彻安全、适用、经济、美观的原则，首先保证师生</w:t>
      </w:r>
      <w:r w:rsidR="00BE3CDF" w:rsidRPr="00CE4B44">
        <w:rPr>
          <w:rFonts w:ascii="仿宋_GB2312" w:eastAsia="仿宋_GB2312" w:hAnsi="仿宋" w:hint="eastAsia"/>
          <w:sz w:val="32"/>
          <w:szCs w:val="32"/>
        </w:rPr>
        <w:t>安全</w:t>
      </w:r>
      <w:r w:rsidR="00F93CA8" w:rsidRPr="00CE4B44">
        <w:rPr>
          <w:rFonts w:ascii="仿宋_GB2312" w:eastAsia="仿宋_GB2312" w:hAnsi="仿宋" w:hint="eastAsia"/>
          <w:sz w:val="32"/>
          <w:szCs w:val="32"/>
        </w:rPr>
        <w:t>，</w:t>
      </w:r>
      <w:r w:rsidR="00ED5FF8" w:rsidRPr="00CE4B44">
        <w:rPr>
          <w:rFonts w:ascii="仿宋_GB2312" w:eastAsia="仿宋_GB2312" w:hAnsi="仿宋" w:hint="eastAsia"/>
          <w:sz w:val="32"/>
          <w:szCs w:val="32"/>
        </w:rPr>
        <w:t>在抗御重大意外自然灾害时，学校可作为周边地区的紧急避难疏散场所。</w:t>
      </w:r>
    </w:p>
    <w:p w14:paraId="230BEA48" w14:textId="77777777" w:rsidR="000B55F4" w:rsidRPr="00CE4B44" w:rsidRDefault="00ED5FF8" w:rsidP="00006082">
      <w:pPr>
        <w:spacing w:line="600" w:lineRule="exact"/>
        <w:ind w:firstLine="519"/>
        <w:rPr>
          <w:rFonts w:ascii="仿宋_GB2312" w:eastAsia="仿宋_GB2312" w:hAnsi="仿宋"/>
          <w:sz w:val="32"/>
          <w:szCs w:val="32"/>
        </w:rPr>
      </w:pPr>
      <w:r w:rsidRPr="00CE4B44">
        <w:rPr>
          <w:rFonts w:ascii="仿宋_GB2312" w:eastAsia="仿宋_GB2312" w:hAnsi="仿宋" w:hint="eastAsia"/>
          <w:b/>
          <w:sz w:val="32"/>
          <w:szCs w:val="32"/>
        </w:rPr>
        <w:t>第</w:t>
      </w:r>
      <w:r w:rsidR="00F56031" w:rsidRPr="00CE4B44">
        <w:rPr>
          <w:rFonts w:ascii="仿宋_GB2312" w:eastAsia="仿宋_GB2312" w:hAnsi="仿宋" w:hint="eastAsia"/>
          <w:b/>
          <w:sz w:val="32"/>
          <w:szCs w:val="32"/>
        </w:rPr>
        <w:t>八</w:t>
      </w:r>
      <w:r w:rsidRPr="00CE4B44">
        <w:rPr>
          <w:rFonts w:ascii="仿宋_GB2312" w:eastAsia="仿宋_GB2312" w:hAnsi="仿宋" w:hint="eastAsia"/>
          <w:b/>
          <w:sz w:val="32"/>
          <w:szCs w:val="32"/>
        </w:rPr>
        <w:t>条</w:t>
      </w:r>
      <w:r w:rsidR="00F93CA8" w:rsidRPr="00CE4B44">
        <w:rPr>
          <w:rFonts w:ascii="仿宋_GB2312" w:eastAsia="仿宋_GB2312" w:hAnsi="仿宋"/>
          <w:b/>
          <w:sz w:val="32"/>
          <w:szCs w:val="32"/>
        </w:rPr>
        <w:t xml:space="preserve"> </w:t>
      </w:r>
      <w:r w:rsidRPr="00CE4B44">
        <w:rPr>
          <w:rFonts w:ascii="仿宋_GB2312" w:eastAsia="仿宋_GB2312" w:hAnsi="仿宋" w:hint="eastAsia"/>
          <w:sz w:val="32"/>
          <w:szCs w:val="32"/>
        </w:rPr>
        <w:t>学校</w:t>
      </w:r>
      <w:r w:rsidR="00B04A34" w:rsidRPr="00CE4B44">
        <w:rPr>
          <w:rFonts w:ascii="仿宋_GB2312" w:eastAsia="仿宋_GB2312" w:hAnsi="仿宋" w:hint="eastAsia"/>
          <w:sz w:val="32"/>
          <w:szCs w:val="32"/>
        </w:rPr>
        <w:t>建设</w:t>
      </w:r>
      <w:r w:rsidRPr="00CE4B44">
        <w:rPr>
          <w:rFonts w:ascii="仿宋_GB2312" w:eastAsia="仿宋_GB2312" w:hAnsi="仿宋" w:hint="eastAsia"/>
          <w:sz w:val="32"/>
          <w:szCs w:val="32"/>
        </w:rPr>
        <w:t>应</w:t>
      </w:r>
      <w:r w:rsidR="003B5000" w:rsidRPr="00CE4B44">
        <w:rPr>
          <w:rFonts w:ascii="仿宋_GB2312" w:eastAsia="仿宋_GB2312" w:hAnsi="仿宋" w:hint="eastAsia"/>
          <w:sz w:val="32"/>
          <w:szCs w:val="32"/>
        </w:rPr>
        <w:t>先规划后建设。学校建设应</w:t>
      </w:r>
      <w:r w:rsidRPr="00CE4B44">
        <w:rPr>
          <w:rFonts w:ascii="仿宋_GB2312" w:eastAsia="仿宋_GB2312" w:hAnsi="仿宋" w:hint="eastAsia"/>
          <w:sz w:val="32"/>
          <w:szCs w:val="32"/>
        </w:rPr>
        <w:t>统筹规划、合理布局，符合城乡及城镇化建设规划</w:t>
      </w:r>
      <w:r w:rsidR="003B5000" w:rsidRPr="00CE4B44">
        <w:rPr>
          <w:rFonts w:ascii="仿宋_GB2312" w:eastAsia="仿宋_GB2312" w:hAnsi="仿宋" w:hint="eastAsia"/>
          <w:sz w:val="32"/>
          <w:szCs w:val="32"/>
        </w:rPr>
        <w:t>。</w:t>
      </w:r>
      <w:r w:rsidRPr="00CE4B44">
        <w:rPr>
          <w:rFonts w:ascii="仿宋_GB2312" w:eastAsia="仿宋_GB2312" w:hAnsi="仿宋" w:hint="eastAsia"/>
          <w:sz w:val="32"/>
          <w:szCs w:val="32"/>
        </w:rPr>
        <w:t>结合本地区的人口及生源实际情况，建设资源节约型和环境友好型的绿色校园。</w:t>
      </w:r>
      <w:r w:rsidR="008D6655" w:rsidRPr="00CE4B44">
        <w:rPr>
          <w:rFonts w:ascii="仿宋_GB2312" w:eastAsia="仿宋_GB2312" w:hAnsi="仿宋" w:hint="eastAsia"/>
          <w:sz w:val="32"/>
          <w:szCs w:val="32"/>
        </w:rPr>
        <w:t>规划时应为学校留有发展空间和余地。</w:t>
      </w:r>
    </w:p>
    <w:p w14:paraId="1B279E81" w14:textId="77777777" w:rsidR="00855E3B" w:rsidRPr="00CE4B44" w:rsidRDefault="00B04A34" w:rsidP="00006082">
      <w:pPr>
        <w:spacing w:line="600" w:lineRule="exact"/>
        <w:ind w:firstLine="519"/>
        <w:rPr>
          <w:rFonts w:ascii="仿宋_GB2312" w:eastAsia="仿宋_GB2312" w:hAnsi="仿宋"/>
          <w:sz w:val="32"/>
          <w:szCs w:val="32"/>
        </w:rPr>
      </w:pPr>
      <w:r w:rsidRPr="00CE4B44">
        <w:rPr>
          <w:rFonts w:ascii="仿宋_GB2312" w:eastAsia="仿宋_GB2312" w:hAnsi="仿宋" w:hint="eastAsia"/>
          <w:b/>
          <w:sz w:val="32"/>
          <w:szCs w:val="32"/>
        </w:rPr>
        <w:t>第</w:t>
      </w:r>
      <w:r w:rsidR="00F56031" w:rsidRPr="00CE4B44">
        <w:rPr>
          <w:rFonts w:ascii="仿宋_GB2312" w:eastAsia="仿宋_GB2312" w:hAnsi="仿宋" w:hint="eastAsia"/>
          <w:b/>
          <w:sz w:val="32"/>
          <w:szCs w:val="32"/>
        </w:rPr>
        <w:t>九</w:t>
      </w:r>
      <w:r w:rsidRPr="00CE4B44">
        <w:rPr>
          <w:rFonts w:ascii="仿宋_GB2312" w:eastAsia="仿宋_GB2312" w:hAnsi="仿宋" w:hint="eastAsia"/>
          <w:b/>
          <w:sz w:val="32"/>
          <w:szCs w:val="32"/>
        </w:rPr>
        <w:t>条</w:t>
      </w:r>
      <w:r w:rsidR="00F93CA8" w:rsidRPr="00CE4B44">
        <w:rPr>
          <w:rFonts w:ascii="仿宋_GB2312" w:eastAsia="仿宋_GB2312" w:hAnsi="仿宋"/>
          <w:b/>
          <w:sz w:val="32"/>
          <w:szCs w:val="32"/>
        </w:rPr>
        <w:t xml:space="preserve"> </w:t>
      </w:r>
      <w:r w:rsidR="004E44B6" w:rsidRPr="00CE4B44">
        <w:rPr>
          <w:rFonts w:ascii="仿宋_GB2312" w:eastAsia="仿宋_GB2312" w:hAnsi="仿宋" w:hint="eastAsia"/>
          <w:sz w:val="32"/>
          <w:szCs w:val="32"/>
        </w:rPr>
        <w:t>学校</w:t>
      </w:r>
      <w:r w:rsidR="003B5000" w:rsidRPr="00CE4B44">
        <w:rPr>
          <w:rFonts w:ascii="仿宋_GB2312" w:eastAsia="仿宋_GB2312" w:hAnsi="仿宋" w:hint="eastAsia"/>
          <w:sz w:val="32"/>
          <w:szCs w:val="32"/>
        </w:rPr>
        <w:t>建设和教育装备</w:t>
      </w:r>
      <w:r w:rsidR="004E44B6" w:rsidRPr="00CE4B44">
        <w:rPr>
          <w:rFonts w:ascii="仿宋_GB2312" w:eastAsia="仿宋_GB2312" w:hAnsi="仿宋" w:hint="eastAsia"/>
          <w:sz w:val="32"/>
          <w:szCs w:val="32"/>
        </w:rPr>
        <w:t>除执行本标准外，尚应符合国家和省现行相关标准与规范。</w:t>
      </w:r>
    </w:p>
    <w:p w14:paraId="59F8863D" w14:textId="77777777" w:rsidR="001B1CAA" w:rsidRPr="00CE4B44" w:rsidRDefault="001B1CAA" w:rsidP="00006082">
      <w:pPr>
        <w:spacing w:line="600" w:lineRule="exact"/>
        <w:ind w:firstLine="519"/>
        <w:rPr>
          <w:rFonts w:ascii="仿宋_GB2312" w:eastAsia="仿宋_GB2312" w:hAnsi="仿宋"/>
          <w:sz w:val="32"/>
          <w:szCs w:val="32"/>
        </w:rPr>
      </w:pPr>
    </w:p>
    <w:p w14:paraId="2E42C806" w14:textId="77777777" w:rsidR="00AC1F8D" w:rsidRPr="00CE4B44" w:rsidRDefault="00855E3B" w:rsidP="00006082">
      <w:pPr>
        <w:spacing w:line="600" w:lineRule="exact"/>
        <w:jc w:val="center"/>
        <w:rPr>
          <w:rFonts w:ascii="黑体" w:eastAsia="黑体" w:hAnsi="黑体"/>
          <w:sz w:val="32"/>
          <w:szCs w:val="32"/>
        </w:rPr>
      </w:pPr>
      <w:r w:rsidRPr="00CE4B44">
        <w:rPr>
          <w:rFonts w:ascii="黑体" w:eastAsia="黑体" w:hAnsi="黑体" w:hint="eastAsia"/>
          <w:sz w:val="32"/>
          <w:szCs w:val="32"/>
        </w:rPr>
        <w:t>第二章</w:t>
      </w:r>
      <w:r w:rsidRPr="00CE4B44">
        <w:rPr>
          <w:rFonts w:ascii="黑体" w:eastAsia="黑体" w:hAnsi="黑体"/>
          <w:sz w:val="32"/>
          <w:szCs w:val="32"/>
        </w:rPr>
        <w:t xml:space="preserve">   </w:t>
      </w:r>
      <w:r w:rsidR="00971797" w:rsidRPr="00CE4B44">
        <w:rPr>
          <w:rFonts w:ascii="黑体" w:eastAsia="黑体" w:hAnsi="黑体" w:hint="eastAsia"/>
          <w:sz w:val="32"/>
          <w:szCs w:val="32"/>
        </w:rPr>
        <w:t>设置与</w:t>
      </w:r>
      <w:r w:rsidR="003710E4" w:rsidRPr="00CE4B44">
        <w:rPr>
          <w:rFonts w:ascii="黑体" w:eastAsia="黑体" w:hAnsi="黑体" w:hint="eastAsia"/>
          <w:sz w:val="32"/>
          <w:szCs w:val="32"/>
        </w:rPr>
        <w:t>规划</w:t>
      </w:r>
    </w:p>
    <w:p w14:paraId="50084BFB" w14:textId="77777777" w:rsidR="001B1CAA" w:rsidRPr="00CE4B44" w:rsidRDefault="001A0B6A" w:rsidP="00186421">
      <w:pPr>
        <w:spacing w:line="600" w:lineRule="exact"/>
        <w:jc w:val="center"/>
        <w:rPr>
          <w:rFonts w:ascii="仿宋_GB2312" w:eastAsia="仿宋_GB2312" w:hAnsi="仿宋"/>
          <w:b/>
          <w:sz w:val="32"/>
          <w:szCs w:val="32"/>
        </w:rPr>
      </w:pPr>
      <w:r w:rsidRPr="00CE4B44">
        <w:rPr>
          <w:rFonts w:ascii="仿宋_GB2312" w:eastAsia="仿宋_GB2312" w:hAnsi="楷体" w:hint="eastAsia"/>
          <w:b/>
          <w:sz w:val="32"/>
          <w:szCs w:val="32"/>
        </w:rPr>
        <w:t>第一节</w:t>
      </w:r>
      <w:r w:rsidRPr="00CE4B44">
        <w:rPr>
          <w:rFonts w:ascii="仿宋_GB2312" w:eastAsia="仿宋_GB2312" w:hAnsi="楷体"/>
          <w:b/>
          <w:sz w:val="32"/>
          <w:szCs w:val="32"/>
        </w:rPr>
        <w:t xml:space="preserve"> </w:t>
      </w:r>
      <w:r w:rsidRPr="00CE4B44">
        <w:rPr>
          <w:rFonts w:ascii="仿宋_GB2312" w:eastAsia="仿宋_GB2312" w:hAnsi="楷体" w:hint="eastAsia"/>
          <w:b/>
          <w:sz w:val="32"/>
          <w:szCs w:val="32"/>
        </w:rPr>
        <w:t>学校</w:t>
      </w:r>
      <w:r w:rsidR="003710E4" w:rsidRPr="00CE4B44">
        <w:rPr>
          <w:rFonts w:ascii="仿宋_GB2312" w:eastAsia="仿宋_GB2312" w:hAnsi="楷体" w:hint="eastAsia"/>
          <w:b/>
          <w:sz w:val="32"/>
          <w:szCs w:val="32"/>
        </w:rPr>
        <w:t>设置</w:t>
      </w:r>
    </w:p>
    <w:p w14:paraId="6957C36F" w14:textId="77777777" w:rsidR="00945BAE" w:rsidRPr="00CE4B44" w:rsidRDefault="00431376" w:rsidP="00006082">
      <w:pPr>
        <w:spacing w:line="600" w:lineRule="exact"/>
        <w:ind w:firstLine="645"/>
        <w:jc w:val="left"/>
        <w:rPr>
          <w:rFonts w:ascii="仿宋_GB2312" w:eastAsia="仿宋_GB2312" w:hAnsi="楷体"/>
          <w:sz w:val="32"/>
          <w:szCs w:val="32"/>
        </w:rPr>
      </w:pPr>
      <w:r w:rsidRPr="00CE4B44">
        <w:rPr>
          <w:rFonts w:ascii="仿宋_GB2312" w:eastAsia="仿宋_GB2312" w:hAnsi="仿宋" w:hint="eastAsia"/>
          <w:b/>
          <w:sz w:val="32"/>
          <w:szCs w:val="32"/>
        </w:rPr>
        <w:t>第</w:t>
      </w:r>
      <w:r w:rsidR="00F56031" w:rsidRPr="00CE4B44">
        <w:rPr>
          <w:rFonts w:ascii="仿宋_GB2312" w:eastAsia="仿宋_GB2312" w:hAnsi="仿宋" w:hint="eastAsia"/>
          <w:b/>
          <w:sz w:val="32"/>
          <w:szCs w:val="32"/>
        </w:rPr>
        <w:t>十</w:t>
      </w:r>
      <w:r w:rsidRPr="00CE4B44">
        <w:rPr>
          <w:rFonts w:ascii="仿宋_GB2312" w:eastAsia="仿宋_GB2312" w:hAnsi="仿宋" w:hint="eastAsia"/>
          <w:b/>
          <w:sz w:val="32"/>
          <w:szCs w:val="32"/>
        </w:rPr>
        <w:t>条</w:t>
      </w:r>
      <w:r w:rsidR="00006082" w:rsidRPr="00CE4B44">
        <w:rPr>
          <w:rFonts w:ascii="仿宋_GB2312" w:eastAsia="仿宋_GB2312" w:hAnsi="仿宋"/>
          <w:sz w:val="32"/>
          <w:szCs w:val="32"/>
        </w:rPr>
        <w:t xml:space="preserve"> </w:t>
      </w:r>
      <w:r w:rsidRPr="00CE4B44">
        <w:rPr>
          <w:rFonts w:ascii="仿宋_GB2312" w:eastAsia="仿宋_GB2312" w:hAnsi="仿宋" w:hint="eastAsia"/>
          <w:sz w:val="32"/>
          <w:szCs w:val="32"/>
        </w:rPr>
        <w:t>学校的设置应根据城乡及城镇化建设规划要求，结合人口密度、生源分布、就学半径、市政交通、周边环境、地形地貌等综合条件确定，坚持实事求是、</w:t>
      </w:r>
      <w:r w:rsidR="006A24A5" w:rsidRPr="00CE4B44">
        <w:rPr>
          <w:rFonts w:ascii="仿宋_GB2312" w:eastAsia="仿宋_GB2312" w:hAnsi="仿宋" w:hint="eastAsia"/>
          <w:sz w:val="32"/>
          <w:szCs w:val="32"/>
        </w:rPr>
        <w:t>可持续发展的原则，</w:t>
      </w:r>
      <w:r w:rsidR="00F462A5" w:rsidRPr="00CE4B44">
        <w:rPr>
          <w:rFonts w:ascii="仿宋_GB2312" w:eastAsia="仿宋_GB2312" w:hAnsi="仿宋" w:hint="eastAsia"/>
          <w:sz w:val="32"/>
          <w:szCs w:val="32"/>
        </w:rPr>
        <w:t>并充分考虑生源变化趋势，</w:t>
      </w:r>
      <w:r w:rsidR="006A24A5" w:rsidRPr="00CE4B44">
        <w:rPr>
          <w:rFonts w:ascii="仿宋_GB2312" w:eastAsia="仿宋_GB2312" w:hAnsi="仿宋" w:hint="eastAsia"/>
          <w:sz w:val="32"/>
          <w:szCs w:val="32"/>
        </w:rPr>
        <w:t>科学</w:t>
      </w:r>
      <w:r w:rsidRPr="00CE4B44">
        <w:rPr>
          <w:rFonts w:ascii="仿宋_GB2312" w:eastAsia="仿宋_GB2312" w:hAnsi="仿宋" w:hint="eastAsia"/>
          <w:sz w:val="32"/>
          <w:szCs w:val="32"/>
        </w:rPr>
        <w:t>合理布点。</w:t>
      </w:r>
    </w:p>
    <w:p w14:paraId="66F15EB3" w14:textId="77777777" w:rsidR="00552377" w:rsidRPr="00CE4B44" w:rsidRDefault="006A24A5" w:rsidP="00006082">
      <w:pPr>
        <w:spacing w:line="600" w:lineRule="exact"/>
        <w:ind w:firstLine="645"/>
        <w:jc w:val="left"/>
        <w:rPr>
          <w:rFonts w:ascii="仿宋_GB2312" w:eastAsia="仿宋_GB2312" w:hAnsi="仿宋"/>
          <w:sz w:val="32"/>
          <w:szCs w:val="32"/>
        </w:rPr>
      </w:pPr>
      <w:r w:rsidRPr="00CE4B44">
        <w:rPr>
          <w:rFonts w:ascii="仿宋_GB2312" w:eastAsia="仿宋_GB2312" w:hAnsi="仿宋" w:hint="eastAsia"/>
          <w:b/>
          <w:sz w:val="32"/>
          <w:szCs w:val="32"/>
        </w:rPr>
        <w:t>第</w:t>
      </w:r>
      <w:r w:rsidR="00D249C6" w:rsidRPr="00CE4B44">
        <w:rPr>
          <w:rFonts w:ascii="仿宋_GB2312" w:eastAsia="仿宋_GB2312" w:hAnsi="仿宋" w:hint="eastAsia"/>
          <w:b/>
          <w:sz w:val="32"/>
          <w:szCs w:val="32"/>
        </w:rPr>
        <w:t>十</w:t>
      </w:r>
      <w:r w:rsidR="00F56031" w:rsidRPr="00CE4B44">
        <w:rPr>
          <w:rFonts w:ascii="仿宋_GB2312" w:eastAsia="仿宋_GB2312" w:hAnsi="仿宋" w:hint="eastAsia"/>
          <w:b/>
          <w:sz w:val="32"/>
          <w:szCs w:val="32"/>
        </w:rPr>
        <w:t>一</w:t>
      </w:r>
      <w:r w:rsidRPr="00CE4B44">
        <w:rPr>
          <w:rFonts w:ascii="仿宋_GB2312" w:eastAsia="仿宋_GB2312" w:hAnsi="仿宋" w:hint="eastAsia"/>
          <w:b/>
          <w:sz w:val="32"/>
          <w:szCs w:val="32"/>
        </w:rPr>
        <w:t>条</w:t>
      </w:r>
      <w:r w:rsidR="00006082" w:rsidRPr="00CE4B44">
        <w:rPr>
          <w:rFonts w:ascii="仿宋_GB2312" w:eastAsia="仿宋_GB2312" w:hAnsi="仿宋"/>
          <w:sz w:val="32"/>
          <w:szCs w:val="32"/>
        </w:rPr>
        <w:t xml:space="preserve"> </w:t>
      </w:r>
      <w:r w:rsidRPr="00CE4B44">
        <w:rPr>
          <w:rFonts w:ascii="仿宋_GB2312" w:eastAsia="仿宋_GB2312" w:hAnsi="仿宋" w:hint="eastAsia"/>
          <w:sz w:val="32"/>
          <w:szCs w:val="32"/>
        </w:rPr>
        <w:t>学校服务范围应以</w:t>
      </w:r>
      <w:r w:rsidR="00552377" w:rsidRPr="00CE4B44">
        <w:rPr>
          <w:rFonts w:ascii="仿宋_GB2312" w:eastAsia="仿宋_GB2312" w:hAnsi="仿宋"/>
          <w:sz w:val="32"/>
          <w:szCs w:val="32"/>
        </w:rPr>
        <w:t>保障学生就近接受义务教育</w:t>
      </w:r>
      <w:r w:rsidR="00552377" w:rsidRPr="00CE4B44">
        <w:rPr>
          <w:rFonts w:ascii="仿宋_GB2312" w:eastAsia="仿宋_GB2312" w:hAnsi="仿宋" w:hint="eastAsia"/>
          <w:sz w:val="32"/>
          <w:szCs w:val="32"/>
        </w:rPr>
        <w:t>，</w:t>
      </w:r>
      <w:r w:rsidRPr="00CE4B44">
        <w:rPr>
          <w:rFonts w:ascii="仿宋_GB2312" w:eastAsia="仿宋_GB2312" w:hAnsi="仿宋" w:hint="eastAsia"/>
          <w:sz w:val="32"/>
          <w:szCs w:val="32"/>
        </w:rPr>
        <w:t>高中相对集中为原则</w:t>
      </w:r>
      <w:r w:rsidR="00552377" w:rsidRPr="00CE4B44">
        <w:rPr>
          <w:rFonts w:ascii="仿宋_GB2312" w:eastAsia="仿宋_GB2312" w:hAnsi="仿宋" w:hint="eastAsia"/>
          <w:sz w:val="32"/>
          <w:szCs w:val="32"/>
        </w:rPr>
        <w:t>。</w:t>
      </w:r>
      <w:r w:rsidRPr="00CE4B44">
        <w:rPr>
          <w:rFonts w:ascii="仿宋_GB2312" w:eastAsia="仿宋_GB2312" w:hAnsi="仿宋" w:hint="eastAsia"/>
          <w:sz w:val="32"/>
          <w:szCs w:val="32"/>
        </w:rPr>
        <w:t>根据学校办学规模和方便学生就读等因素</w:t>
      </w:r>
      <w:r w:rsidRPr="00CE4B44">
        <w:rPr>
          <w:rFonts w:ascii="仿宋_GB2312" w:eastAsia="仿宋_GB2312" w:hAnsi="仿宋" w:hint="eastAsia"/>
          <w:sz w:val="32"/>
          <w:szCs w:val="32"/>
        </w:rPr>
        <w:lastRenderedPageBreak/>
        <w:t>确定。</w:t>
      </w:r>
      <w:r w:rsidR="00E923B7" w:rsidRPr="00CE4B44">
        <w:rPr>
          <w:rFonts w:ascii="仿宋_GB2312" w:eastAsia="仿宋_GB2312" w:hAnsi="仿宋" w:hint="eastAsia"/>
          <w:sz w:val="32"/>
          <w:szCs w:val="32"/>
        </w:rPr>
        <w:t>学校服务</w:t>
      </w:r>
      <w:r w:rsidR="003B5000" w:rsidRPr="00CE4B44">
        <w:rPr>
          <w:rFonts w:ascii="仿宋_GB2312" w:eastAsia="仿宋_GB2312" w:hAnsi="仿宋" w:hint="eastAsia"/>
          <w:sz w:val="32"/>
          <w:szCs w:val="32"/>
        </w:rPr>
        <w:t>范围</w:t>
      </w:r>
      <w:r w:rsidR="00E923B7" w:rsidRPr="00CE4B44">
        <w:rPr>
          <w:rFonts w:ascii="仿宋_GB2312" w:eastAsia="仿宋_GB2312" w:hAnsi="仿宋" w:hint="eastAsia"/>
          <w:sz w:val="32"/>
          <w:szCs w:val="32"/>
        </w:rPr>
        <w:t>较大、学生就读较远的地区，宜根据</w:t>
      </w:r>
      <w:r w:rsidR="003B5000" w:rsidRPr="00CE4B44">
        <w:rPr>
          <w:rFonts w:ascii="仿宋_GB2312" w:eastAsia="仿宋_GB2312" w:hAnsi="仿宋" w:hint="eastAsia"/>
          <w:sz w:val="32"/>
          <w:szCs w:val="32"/>
        </w:rPr>
        <w:t>实际情况，规划建设寄宿制学校。</w:t>
      </w:r>
      <w:r w:rsidR="00C678F7" w:rsidRPr="00CE4B44">
        <w:rPr>
          <w:rFonts w:ascii="仿宋_GB2312" w:eastAsia="仿宋_GB2312" w:hAnsi="仿宋" w:hint="eastAsia"/>
          <w:sz w:val="32"/>
          <w:szCs w:val="32"/>
        </w:rPr>
        <w:t>人口稀少、地处偏远、交通不便的地方，应保留或设置非完全小学（教学点）。</w:t>
      </w:r>
    </w:p>
    <w:p w14:paraId="54CAF003" w14:textId="77777777" w:rsidR="002E6962" w:rsidRPr="00CE4B44" w:rsidRDefault="00C678F7" w:rsidP="00006082">
      <w:pPr>
        <w:spacing w:line="600" w:lineRule="exact"/>
        <w:ind w:firstLine="645"/>
        <w:jc w:val="left"/>
        <w:rPr>
          <w:rFonts w:ascii="仿宋_GB2312" w:eastAsia="仿宋_GB2312" w:hAnsi="仿宋"/>
          <w:sz w:val="32"/>
          <w:szCs w:val="32"/>
        </w:rPr>
      </w:pPr>
      <w:r w:rsidRPr="00CE4B44">
        <w:rPr>
          <w:rFonts w:ascii="仿宋_GB2312" w:eastAsia="仿宋_GB2312" w:hAnsi="仿宋" w:hint="eastAsia"/>
          <w:b/>
          <w:sz w:val="32"/>
          <w:szCs w:val="32"/>
        </w:rPr>
        <w:t>第</w:t>
      </w:r>
      <w:r w:rsidR="00D249C6" w:rsidRPr="00CE4B44">
        <w:rPr>
          <w:rFonts w:ascii="仿宋_GB2312" w:eastAsia="仿宋_GB2312" w:hAnsi="仿宋" w:hint="eastAsia"/>
          <w:b/>
          <w:sz w:val="32"/>
          <w:szCs w:val="32"/>
        </w:rPr>
        <w:t>十</w:t>
      </w:r>
      <w:r w:rsidR="00F56031" w:rsidRPr="00CE4B44">
        <w:rPr>
          <w:rFonts w:ascii="仿宋_GB2312" w:eastAsia="仿宋_GB2312" w:hAnsi="仿宋" w:hint="eastAsia"/>
          <w:b/>
          <w:sz w:val="32"/>
          <w:szCs w:val="32"/>
        </w:rPr>
        <w:t>二</w:t>
      </w:r>
      <w:r w:rsidRPr="00CE4B44">
        <w:rPr>
          <w:rFonts w:ascii="仿宋_GB2312" w:eastAsia="仿宋_GB2312" w:hAnsi="仿宋" w:hint="eastAsia"/>
          <w:b/>
          <w:sz w:val="32"/>
          <w:szCs w:val="32"/>
        </w:rPr>
        <w:t>条</w:t>
      </w:r>
      <w:r w:rsidR="00945BAE" w:rsidRPr="00CE4B44">
        <w:rPr>
          <w:rFonts w:ascii="仿宋_GB2312" w:eastAsia="仿宋_GB2312" w:hAnsi="仿宋"/>
          <w:b/>
          <w:sz w:val="32"/>
          <w:szCs w:val="32"/>
        </w:rPr>
        <w:t xml:space="preserve"> </w:t>
      </w:r>
      <w:r w:rsidR="002E6962" w:rsidRPr="00CE4B44">
        <w:rPr>
          <w:rFonts w:ascii="仿宋_GB2312" w:eastAsia="仿宋_GB2312" w:hAnsi="仿宋" w:hint="eastAsia"/>
          <w:sz w:val="32"/>
          <w:szCs w:val="32"/>
        </w:rPr>
        <w:t>普通高级中学应独立设置。</w:t>
      </w:r>
    </w:p>
    <w:p w14:paraId="08668E04" w14:textId="77777777" w:rsidR="001B1CAA" w:rsidRPr="00CE4B44" w:rsidRDefault="001A0B6A" w:rsidP="00186421">
      <w:pPr>
        <w:spacing w:line="600" w:lineRule="exact"/>
        <w:jc w:val="center"/>
        <w:rPr>
          <w:rFonts w:ascii="仿宋_GB2312" w:eastAsia="仿宋_GB2312" w:hAnsi="楷体"/>
          <w:b/>
          <w:sz w:val="32"/>
          <w:szCs w:val="32"/>
        </w:rPr>
      </w:pPr>
      <w:r w:rsidRPr="00CE4B44">
        <w:rPr>
          <w:rFonts w:ascii="仿宋_GB2312" w:eastAsia="仿宋_GB2312" w:hAnsi="楷体" w:hint="eastAsia"/>
          <w:b/>
          <w:sz w:val="32"/>
          <w:szCs w:val="32"/>
        </w:rPr>
        <w:t>第二节</w:t>
      </w:r>
      <w:r w:rsidRPr="00CE4B44">
        <w:rPr>
          <w:rFonts w:ascii="仿宋_GB2312" w:eastAsia="仿宋_GB2312" w:hAnsi="楷体"/>
          <w:b/>
          <w:sz w:val="32"/>
          <w:szCs w:val="32"/>
        </w:rPr>
        <w:t xml:space="preserve"> </w:t>
      </w:r>
      <w:r w:rsidRPr="00CE4B44">
        <w:rPr>
          <w:rFonts w:ascii="仿宋_GB2312" w:eastAsia="仿宋_GB2312" w:hAnsi="楷体" w:hint="eastAsia"/>
          <w:b/>
          <w:sz w:val="32"/>
          <w:szCs w:val="32"/>
        </w:rPr>
        <w:t>学校规模</w:t>
      </w:r>
    </w:p>
    <w:p w14:paraId="6162EAA5" w14:textId="77777777" w:rsidR="00B4421D" w:rsidRPr="00CE4B44" w:rsidRDefault="00B4421D" w:rsidP="008E45DA">
      <w:pPr>
        <w:spacing w:line="600" w:lineRule="exact"/>
        <w:ind w:firstLineChars="200" w:firstLine="643"/>
        <w:rPr>
          <w:rFonts w:ascii="仿宋_GB2312" w:eastAsia="仿宋_GB2312" w:hAnsi="仿宋"/>
          <w:sz w:val="32"/>
          <w:szCs w:val="32"/>
        </w:rPr>
      </w:pPr>
      <w:r w:rsidRPr="00CE4B44">
        <w:rPr>
          <w:rFonts w:ascii="仿宋_GB2312" w:eastAsia="仿宋_GB2312" w:hAnsi="仿宋" w:hint="eastAsia"/>
          <w:b/>
          <w:sz w:val="32"/>
          <w:szCs w:val="32"/>
        </w:rPr>
        <w:t>第</w:t>
      </w:r>
      <w:r w:rsidR="00D249C6" w:rsidRPr="00CE4B44">
        <w:rPr>
          <w:rFonts w:ascii="仿宋_GB2312" w:eastAsia="仿宋_GB2312" w:hAnsi="仿宋" w:hint="eastAsia"/>
          <w:b/>
          <w:sz w:val="32"/>
          <w:szCs w:val="32"/>
        </w:rPr>
        <w:t>十</w:t>
      </w:r>
      <w:r w:rsidR="00F56031" w:rsidRPr="00CE4B44">
        <w:rPr>
          <w:rFonts w:ascii="仿宋_GB2312" w:eastAsia="仿宋_GB2312" w:hAnsi="仿宋" w:hint="eastAsia"/>
          <w:b/>
          <w:sz w:val="32"/>
          <w:szCs w:val="32"/>
        </w:rPr>
        <w:t>三</w:t>
      </w:r>
      <w:r w:rsidRPr="00CE4B44">
        <w:rPr>
          <w:rFonts w:ascii="仿宋_GB2312" w:eastAsia="仿宋_GB2312" w:hAnsi="仿宋" w:hint="eastAsia"/>
          <w:b/>
          <w:sz w:val="32"/>
          <w:szCs w:val="32"/>
        </w:rPr>
        <w:t>条</w:t>
      </w:r>
      <w:r w:rsidRPr="00CE4B44">
        <w:rPr>
          <w:rFonts w:ascii="仿宋_GB2312" w:eastAsia="仿宋_GB2312" w:hAnsi="仿宋"/>
          <w:b/>
          <w:sz w:val="32"/>
          <w:szCs w:val="32"/>
        </w:rPr>
        <w:t xml:space="preserve"> </w:t>
      </w:r>
      <w:r w:rsidRPr="00CE4B44">
        <w:rPr>
          <w:rFonts w:ascii="仿宋_GB2312" w:eastAsia="仿宋_GB2312" w:hAnsi="仿宋" w:hint="eastAsia"/>
          <w:sz w:val="32"/>
          <w:szCs w:val="32"/>
        </w:rPr>
        <w:t>学校的建设规模，应按批准的办学规模和相应的建筑面积指标及选配校舍用房的建筑面积确定。建设规模按学校类别和不同的办学规模分类。</w:t>
      </w:r>
    </w:p>
    <w:p w14:paraId="2AD0A8D0" w14:textId="77777777" w:rsidR="00E61896" w:rsidRPr="00CE4B44" w:rsidRDefault="00B4421D">
      <w:pPr>
        <w:spacing w:line="520" w:lineRule="exact"/>
        <w:ind w:firstLineChars="200" w:firstLine="643"/>
        <w:rPr>
          <w:rFonts w:ascii="仿宋_GB2312" w:eastAsia="仿宋_GB2312" w:hAnsi="仿宋"/>
          <w:sz w:val="32"/>
          <w:szCs w:val="32"/>
        </w:rPr>
      </w:pPr>
      <w:r w:rsidRPr="00CE4B44">
        <w:rPr>
          <w:rFonts w:ascii="仿宋_GB2312" w:eastAsia="仿宋_GB2312" w:hAnsi="仿宋" w:hint="eastAsia"/>
          <w:b/>
          <w:sz w:val="32"/>
          <w:szCs w:val="32"/>
        </w:rPr>
        <w:t>第</w:t>
      </w:r>
      <w:r w:rsidR="00D249C6" w:rsidRPr="00CE4B44">
        <w:rPr>
          <w:rFonts w:ascii="仿宋_GB2312" w:eastAsia="仿宋_GB2312" w:hAnsi="仿宋" w:hint="eastAsia"/>
          <w:b/>
          <w:sz w:val="32"/>
          <w:szCs w:val="32"/>
        </w:rPr>
        <w:t>十</w:t>
      </w:r>
      <w:r w:rsidR="00F56031" w:rsidRPr="00CE4B44">
        <w:rPr>
          <w:rFonts w:ascii="仿宋_GB2312" w:eastAsia="仿宋_GB2312" w:hAnsi="仿宋" w:hint="eastAsia"/>
          <w:b/>
          <w:sz w:val="32"/>
          <w:szCs w:val="32"/>
        </w:rPr>
        <w:t>四</w:t>
      </w:r>
      <w:r w:rsidRPr="00CE4B44">
        <w:rPr>
          <w:rFonts w:ascii="仿宋_GB2312" w:eastAsia="仿宋_GB2312" w:hAnsi="仿宋" w:hint="eastAsia"/>
          <w:b/>
          <w:sz w:val="32"/>
          <w:szCs w:val="32"/>
        </w:rPr>
        <w:t>条</w:t>
      </w:r>
      <w:r w:rsidR="00E61896" w:rsidRPr="00CE4B44">
        <w:rPr>
          <w:rFonts w:ascii="仿宋_GB2312" w:eastAsia="仿宋_GB2312" w:hAnsi="仿宋"/>
          <w:b/>
          <w:sz w:val="32"/>
          <w:szCs w:val="32"/>
        </w:rPr>
        <w:t xml:space="preserve"> </w:t>
      </w:r>
      <w:r w:rsidR="0025601C" w:rsidRPr="00CE4B44">
        <w:rPr>
          <w:rFonts w:ascii="仿宋_GB2312" w:eastAsia="仿宋_GB2312" w:hAnsi="仿宋" w:hint="eastAsia"/>
          <w:sz w:val="32"/>
          <w:szCs w:val="32"/>
        </w:rPr>
        <w:t>学校的适宜办学规模和班额</w:t>
      </w:r>
      <w:r w:rsidR="00D00A0F" w:rsidRPr="00CE4B44">
        <w:rPr>
          <w:rFonts w:ascii="仿宋_GB2312" w:eastAsia="仿宋_GB2312" w:hAnsi="仿宋" w:hint="eastAsia"/>
          <w:sz w:val="32"/>
          <w:szCs w:val="32"/>
        </w:rPr>
        <w:t>应</w:t>
      </w:r>
      <w:r w:rsidR="0025601C" w:rsidRPr="00CE4B44">
        <w:rPr>
          <w:rFonts w:ascii="仿宋_GB2312" w:eastAsia="仿宋_GB2312" w:hAnsi="仿宋" w:hint="eastAsia"/>
          <w:sz w:val="32"/>
          <w:szCs w:val="32"/>
        </w:rPr>
        <w:t>为</w:t>
      </w:r>
      <w:r w:rsidR="0025601C" w:rsidRPr="00CE4B44">
        <w:rPr>
          <w:rFonts w:ascii="仿宋_GB2312" w:eastAsia="仿宋_GB2312" w:hAnsi="仿宋"/>
          <w:sz w:val="32"/>
          <w:szCs w:val="32"/>
        </w:rPr>
        <w:t>:</w:t>
      </w:r>
    </w:p>
    <w:p w14:paraId="21E90A7B" w14:textId="77777777" w:rsidR="00BE3CDF" w:rsidRPr="00CE4B44" w:rsidRDefault="0025601C" w:rsidP="00E61896">
      <w:pPr>
        <w:spacing w:line="52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一、非完全小学：</w:t>
      </w:r>
      <w:r w:rsidRPr="00CE4B44">
        <w:rPr>
          <w:rFonts w:ascii="仿宋_GB2312" w:eastAsia="仿宋_GB2312" w:hAnsi="仿宋"/>
          <w:sz w:val="32"/>
          <w:szCs w:val="32"/>
        </w:rPr>
        <w:t>2</w:t>
      </w:r>
      <w:r w:rsidR="005A4D8E" w:rsidRPr="00CE4B44">
        <w:rPr>
          <w:rFonts w:ascii="仿宋_GB2312" w:eastAsia="仿宋_GB2312" w:hAnsi="仿宋" w:hint="eastAsia"/>
          <w:sz w:val="32"/>
          <w:szCs w:val="32"/>
        </w:rPr>
        <w:t>～</w:t>
      </w:r>
      <w:r w:rsidRPr="00CE4B44">
        <w:rPr>
          <w:rFonts w:ascii="仿宋_GB2312" w:eastAsia="仿宋_GB2312" w:hAnsi="仿宋"/>
          <w:sz w:val="32"/>
          <w:szCs w:val="32"/>
        </w:rPr>
        <w:t>4个班，每班</w:t>
      </w:r>
      <w:r w:rsidR="00013057" w:rsidRPr="00CE4B44">
        <w:rPr>
          <w:rFonts w:ascii="仿宋_GB2312" w:eastAsia="仿宋_GB2312" w:hAnsi="仿宋" w:hint="eastAsia"/>
          <w:sz w:val="32"/>
          <w:szCs w:val="32"/>
        </w:rPr>
        <w:t>不超过</w:t>
      </w:r>
      <w:r w:rsidR="00820C29" w:rsidRPr="00CE4B44">
        <w:rPr>
          <w:rFonts w:ascii="仿宋_GB2312" w:eastAsia="仿宋_GB2312" w:hAnsi="仿宋"/>
          <w:sz w:val="32"/>
          <w:szCs w:val="32"/>
        </w:rPr>
        <w:t>3</w:t>
      </w:r>
      <w:r w:rsidR="00013057" w:rsidRPr="00CE4B44">
        <w:rPr>
          <w:rFonts w:ascii="仿宋_GB2312" w:eastAsia="仿宋_GB2312" w:hAnsi="仿宋"/>
          <w:sz w:val="32"/>
          <w:szCs w:val="32"/>
        </w:rPr>
        <w:t>0人</w:t>
      </w:r>
      <w:r w:rsidR="00E923B7" w:rsidRPr="00CE4B44">
        <w:rPr>
          <w:rFonts w:ascii="仿宋_GB2312" w:eastAsia="仿宋_GB2312" w:hAnsi="仿宋" w:hint="eastAsia"/>
          <w:sz w:val="32"/>
          <w:szCs w:val="32"/>
        </w:rPr>
        <w:t>。</w:t>
      </w:r>
    </w:p>
    <w:p w14:paraId="0443DF23" w14:textId="77777777" w:rsidR="0025601C" w:rsidRPr="00CE4B44" w:rsidRDefault="00BE3CDF" w:rsidP="00E61896">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二、完全小学：</w:t>
      </w:r>
      <w:r w:rsidR="00183257" w:rsidRPr="00CE4B44">
        <w:rPr>
          <w:rFonts w:ascii="仿宋_GB2312" w:eastAsia="仿宋_GB2312" w:hAnsi="仿宋"/>
          <w:sz w:val="32"/>
          <w:szCs w:val="32"/>
        </w:rPr>
        <w:t>12</w:t>
      </w:r>
      <w:r w:rsidR="005A4D8E" w:rsidRPr="00CE4B44">
        <w:rPr>
          <w:rFonts w:ascii="仿宋_GB2312" w:eastAsia="仿宋_GB2312" w:hAnsi="仿宋" w:hint="eastAsia"/>
          <w:sz w:val="32"/>
          <w:szCs w:val="32"/>
        </w:rPr>
        <w:t>～</w:t>
      </w:r>
      <w:r w:rsidR="0025601C" w:rsidRPr="00CE4B44">
        <w:rPr>
          <w:rFonts w:ascii="仿宋_GB2312" w:eastAsia="仿宋_GB2312" w:hAnsi="仿宋"/>
          <w:sz w:val="32"/>
          <w:szCs w:val="32"/>
        </w:rPr>
        <w:t>36个班，每班不超过45人。</w:t>
      </w:r>
    </w:p>
    <w:p w14:paraId="3AD3FC02" w14:textId="77777777" w:rsidR="0025601C" w:rsidRPr="00CE4B44" w:rsidRDefault="0025601C" w:rsidP="00E61896">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三、九年制学校：</w:t>
      </w:r>
      <w:r w:rsidRPr="00CE4B44">
        <w:rPr>
          <w:rFonts w:ascii="仿宋_GB2312" w:eastAsia="仿宋_GB2312" w:hAnsi="仿宋"/>
          <w:sz w:val="32"/>
          <w:szCs w:val="32"/>
        </w:rPr>
        <w:t>18</w:t>
      </w:r>
      <w:r w:rsidR="005A4D8E" w:rsidRPr="00CE4B44">
        <w:rPr>
          <w:rFonts w:ascii="仿宋_GB2312" w:eastAsia="仿宋_GB2312" w:hAnsi="仿宋" w:hint="eastAsia"/>
          <w:sz w:val="32"/>
          <w:szCs w:val="32"/>
        </w:rPr>
        <w:t>～</w:t>
      </w:r>
      <w:r w:rsidRPr="00CE4B44">
        <w:rPr>
          <w:rFonts w:ascii="仿宋_GB2312" w:eastAsia="仿宋_GB2312" w:hAnsi="仿宋"/>
          <w:sz w:val="32"/>
          <w:szCs w:val="32"/>
        </w:rPr>
        <w:t>45个班</w:t>
      </w:r>
      <w:r w:rsidR="0075701E" w:rsidRPr="00CE4B44">
        <w:rPr>
          <w:rFonts w:ascii="仿宋_GB2312" w:eastAsia="仿宋_GB2312" w:hAnsi="仿宋" w:hint="eastAsia"/>
          <w:sz w:val="32"/>
          <w:szCs w:val="32"/>
        </w:rPr>
        <w:t>，</w:t>
      </w:r>
      <w:r w:rsidRPr="00CE4B44">
        <w:rPr>
          <w:rFonts w:ascii="仿宋_GB2312" w:eastAsia="仿宋_GB2312" w:hAnsi="仿宋" w:hint="eastAsia"/>
          <w:sz w:val="32"/>
          <w:szCs w:val="32"/>
        </w:rPr>
        <w:t>小学部每班不超过</w:t>
      </w:r>
      <w:r w:rsidRPr="00CE4B44">
        <w:rPr>
          <w:rFonts w:ascii="仿宋_GB2312" w:eastAsia="仿宋_GB2312" w:hAnsi="仿宋"/>
          <w:sz w:val="32"/>
          <w:szCs w:val="32"/>
        </w:rPr>
        <w:t>45人，初中部每班不超过50人。</w:t>
      </w:r>
    </w:p>
    <w:p w14:paraId="7177BEB4" w14:textId="77777777" w:rsidR="0025601C" w:rsidRPr="00CE4B44" w:rsidRDefault="0025601C" w:rsidP="00006082">
      <w:pPr>
        <w:spacing w:line="600" w:lineRule="exact"/>
        <w:ind w:firstLine="480"/>
        <w:rPr>
          <w:rFonts w:ascii="仿宋_GB2312" w:eastAsia="仿宋_GB2312" w:hAnsi="仿宋"/>
          <w:sz w:val="32"/>
          <w:szCs w:val="32"/>
        </w:rPr>
      </w:pPr>
      <w:r w:rsidRPr="00CE4B44">
        <w:rPr>
          <w:rFonts w:ascii="仿宋_GB2312" w:eastAsia="仿宋_GB2312" w:hAnsi="仿宋" w:hint="eastAsia"/>
          <w:sz w:val="32"/>
          <w:szCs w:val="32"/>
        </w:rPr>
        <w:t>四、初级中学：</w:t>
      </w:r>
      <w:r w:rsidRPr="00CE4B44">
        <w:rPr>
          <w:rFonts w:ascii="仿宋_GB2312" w:eastAsia="仿宋_GB2312" w:hAnsi="仿宋"/>
          <w:sz w:val="32"/>
          <w:szCs w:val="32"/>
        </w:rPr>
        <w:t>1</w:t>
      </w:r>
      <w:r w:rsidR="0015190A" w:rsidRPr="00CE4B44">
        <w:rPr>
          <w:rFonts w:ascii="仿宋_GB2312" w:eastAsia="仿宋_GB2312" w:hAnsi="仿宋"/>
          <w:sz w:val="32"/>
          <w:szCs w:val="32"/>
        </w:rPr>
        <w:t>2</w:t>
      </w:r>
      <w:r w:rsidR="005A4D8E" w:rsidRPr="00CE4B44">
        <w:rPr>
          <w:rFonts w:ascii="仿宋_GB2312" w:eastAsia="仿宋_GB2312" w:hAnsi="仿宋" w:hint="eastAsia"/>
          <w:sz w:val="32"/>
          <w:szCs w:val="32"/>
        </w:rPr>
        <w:t>～</w:t>
      </w:r>
      <w:r w:rsidRPr="00CE4B44">
        <w:rPr>
          <w:rFonts w:ascii="仿宋_GB2312" w:eastAsia="仿宋_GB2312" w:hAnsi="仿宋"/>
          <w:sz w:val="32"/>
          <w:szCs w:val="32"/>
        </w:rPr>
        <w:t>36个班，每班不超过50人。</w:t>
      </w:r>
    </w:p>
    <w:p w14:paraId="19DBE166" w14:textId="77777777" w:rsidR="00907E41" w:rsidRPr="00CE4B44" w:rsidRDefault="0025601C" w:rsidP="00006082">
      <w:pPr>
        <w:spacing w:line="600" w:lineRule="exact"/>
        <w:ind w:firstLine="480"/>
        <w:rPr>
          <w:rFonts w:ascii="仿宋_GB2312" w:eastAsia="仿宋_GB2312" w:hAnsi="仿宋"/>
          <w:sz w:val="32"/>
          <w:szCs w:val="32"/>
        </w:rPr>
      </w:pPr>
      <w:r w:rsidRPr="00CE4B44">
        <w:rPr>
          <w:rFonts w:ascii="仿宋_GB2312" w:eastAsia="仿宋_GB2312" w:hAnsi="仿宋" w:hint="eastAsia"/>
          <w:sz w:val="32"/>
          <w:szCs w:val="32"/>
        </w:rPr>
        <w:t>五、高级中学：</w:t>
      </w:r>
      <w:r w:rsidRPr="00CE4B44">
        <w:rPr>
          <w:rFonts w:ascii="仿宋_GB2312" w:eastAsia="仿宋_GB2312" w:hAnsi="仿宋"/>
          <w:sz w:val="32"/>
          <w:szCs w:val="32"/>
        </w:rPr>
        <w:t>24</w:t>
      </w:r>
      <w:r w:rsidR="005A4D8E" w:rsidRPr="00CE4B44">
        <w:rPr>
          <w:rFonts w:ascii="仿宋_GB2312" w:eastAsia="仿宋_GB2312" w:hAnsi="仿宋" w:hint="eastAsia"/>
          <w:sz w:val="32"/>
          <w:szCs w:val="32"/>
        </w:rPr>
        <w:t>～</w:t>
      </w:r>
      <w:r w:rsidR="00B57F9C" w:rsidRPr="00CE4B44">
        <w:rPr>
          <w:rFonts w:ascii="仿宋_GB2312" w:eastAsia="仿宋_GB2312" w:hAnsi="仿宋"/>
          <w:sz w:val="32"/>
          <w:szCs w:val="32"/>
        </w:rPr>
        <w:t>60</w:t>
      </w:r>
      <w:r w:rsidRPr="00CE4B44">
        <w:rPr>
          <w:rFonts w:ascii="仿宋_GB2312" w:eastAsia="仿宋_GB2312" w:hAnsi="仿宋" w:hint="eastAsia"/>
          <w:sz w:val="32"/>
          <w:szCs w:val="32"/>
        </w:rPr>
        <w:t>个班，每班不超过</w:t>
      </w:r>
      <w:r w:rsidRPr="00CE4B44">
        <w:rPr>
          <w:rFonts w:ascii="仿宋_GB2312" w:eastAsia="仿宋_GB2312" w:hAnsi="仿宋"/>
          <w:sz w:val="32"/>
          <w:szCs w:val="32"/>
        </w:rPr>
        <w:t>50人。</w:t>
      </w:r>
    </w:p>
    <w:p w14:paraId="2362D003" w14:textId="3176CC5C" w:rsidR="007E6FE5" w:rsidRPr="00CE4B44" w:rsidRDefault="007E6FE5" w:rsidP="00006082">
      <w:pPr>
        <w:spacing w:line="600" w:lineRule="exact"/>
        <w:ind w:firstLine="480"/>
        <w:rPr>
          <w:rFonts w:ascii="仿宋_GB2312" w:eastAsia="仿宋_GB2312" w:hAnsi="仿宋"/>
          <w:sz w:val="32"/>
          <w:szCs w:val="32"/>
        </w:rPr>
      </w:pPr>
      <w:r w:rsidRPr="00CE4B44">
        <w:rPr>
          <w:rFonts w:ascii="仿宋_GB2312" w:eastAsia="仿宋_GB2312" w:hAnsi="仿宋" w:hint="eastAsia"/>
          <w:sz w:val="32"/>
          <w:szCs w:val="32"/>
        </w:rPr>
        <w:t>有条件的地区</w:t>
      </w:r>
      <w:r w:rsidR="00975C9D" w:rsidRPr="00CE4B44">
        <w:rPr>
          <w:rFonts w:ascii="仿宋_GB2312" w:eastAsia="仿宋_GB2312" w:hAnsi="仿宋" w:hint="eastAsia"/>
          <w:sz w:val="32"/>
          <w:szCs w:val="32"/>
        </w:rPr>
        <w:t>可</w:t>
      </w:r>
      <w:r w:rsidRPr="00CE4B44">
        <w:rPr>
          <w:rFonts w:ascii="仿宋_GB2312" w:eastAsia="仿宋_GB2312" w:hAnsi="仿宋" w:hint="eastAsia"/>
          <w:sz w:val="32"/>
          <w:szCs w:val="32"/>
        </w:rPr>
        <w:t>推行小班化教学。</w:t>
      </w:r>
    </w:p>
    <w:p w14:paraId="20D2C148" w14:textId="77777777" w:rsidR="001B1CAA" w:rsidRPr="00CE4B44" w:rsidRDefault="00E34385" w:rsidP="00186421">
      <w:pPr>
        <w:spacing w:line="600" w:lineRule="exact"/>
        <w:jc w:val="center"/>
        <w:rPr>
          <w:rFonts w:ascii="仿宋_GB2312" w:eastAsia="仿宋_GB2312" w:hAnsi="楷体"/>
          <w:b/>
          <w:sz w:val="32"/>
          <w:szCs w:val="32"/>
        </w:rPr>
      </w:pPr>
      <w:r w:rsidRPr="00CE4B44">
        <w:rPr>
          <w:rFonts w:ascii="仿宋_GB2312" w:eastAsia="仿宋_GB2312" w:hAnsi="楷体" w:hint="eastAsia"/>
          <w:b/>
          <w:sz w:val="32"/>
          <w:szCs w:val="32"/>
        </w:rPr>
        <w:t>第四节</w:t>
      </w:r>
      <w:r w:rsidR="00533EFD" w:rsidRPr="00CE4B44">
        <w:rPr>
          <w:rFonts w:ascii="仿宋_GB2312" w:eastAsia="仿宋_GB2312" w:hAnsi="楷体"/>
          <w:b/>
          <w:sz w:val="32"/>
          <w:szCs w:val="32"/>
        </w:rPr>
        <w:t xml:space="preserve"> </w:t>
      </w:r>
      <w:r w:rsidRPr="00CE4B44">
        <w:rPr>
          <w:rFonts w:ascii="仿宋_GB2312" w:eastAsia="仿宋_GB2312" w:hAnsi="楷体" w:hint="eastAsia"/>
          <w:b/>
          <w:sz w:val="32"/>
          <w:szCs w:val="32"/>
        </w:rPr>
        <w:t>选址与规划</w:t>
      </w:r>
    </w:p>
    <w:p w14:paraId="504DB7DA" w14:textId="77777777" w:rsidR="00907E41" w:rsidRPr="00CE4B44" w:rsidRDefault="004611A7" w:rsidP="00006082">
      <w:pPr>
        <w:spacing w:line="600" w:lineRule="exact"/>
        <w:ind w:firstLine="519"/>
        <w:rPr>
          <w:rFonts w:ascii="仿宋_GB2312" w:eastAsia="仿宋_GB2312" w:hAnsi="仿宋"/>
          <w:sz w:val="32"/>
          <w:szCs w:val="32"/>
        </w:rPr>
      </w:pPr>
      <w:r w:rsidRPr="00CE4B44">
        <w:rPr>
          <w:rFonts w:ascii="仿宋_GB2312" w:eastAsia="仿宋_GB2312" w:hAnsi="仿宋" w:hint="eastAsia"/>
          <w:b/>
          <w:sz w:val="32"/>
          <w:szCs w:val="32"/>
        </w:rPr>
        <w:t>第</w:t>
      </w:r>
      <w:r w:rsidR="00D249C6" w:rsidRPr="00CE4B44">
        <w:rPr>
          <w:rFonts w:ascii="仿宋_GB2312" w:eastAsia="仿宋_GB2312" w:hAnsi="仿宋" w:hint="eastAsia"/>
          <w:b/>
          <w:sz w:val="32"/>
          <w:szCs w:val="32"/>
        </w:rPr>
        <w:t>十</w:t>
      </w:r>
      <w:r w:rsidR="00F56031" w:rsidRPr="00CE4B44">
        <w:rPr>
          <w:rFonts w:ascii="仿宋_GB2312" w:eastAsia="仿宋_GB2312" w:hAnsi="仿宋" w:hint="eastAsia"/>
          <w:b/>
          <w:sz w:val="32"/>
          <w:szCs w:val="32"/>
        </w:rPr>
        <w:t>五</w:t>
      </w:r>
      <w:r w:rsidRPr="00CE4B44">
        <w:rPr>
          <w:rFonts w:ascii="仿宋_GB2312" w:eastAsia="仿宋_GB2312" w:hAnsi="仿宋" w:hint="eastAsia"/>
          <w:b/>
          <w:sz w:val="32"/>
          <w:szCs w:val="32"/>
        </w:rPr>
        <w:t>条</w:t>
      </w:r>
      <w:r w:rsidRPr="00CE4B44">
        <w:rPr>
          <w:rFonts w:ascii="仿宋_GB2312" w:eastAsia="仿宋_GB2312" w:hAnsi="仿宋"/>
          <w:b/>
          <w:sz w:val="32"/>
          <w:szCs w:val="32"/>
        </w:rPr>
        <w:t xml:space="preserve"> </w:t>
      </w:r>
      <w:r w:rsidRPr="00CE4B44">
        <w:rPr>
          <w:rFonts w:ascii="仿宋_GB2312" w:eastAsia="仿宋_GB2312" w:hAnsi="仿宋" w:hint="eastAsia"/>
          <w:sz w:val="32"/>
          <w:szCs w:val="32"/>
        </w:rPr>
        <w:t>新建学校选址应符合下列规定：</w:t>
      </w:r>
      <w:r w:rsidRPr="00CE4B44">
        <w:rPr>
          <w:rFonts w:ascii="仿宋_GB2312" w:eastAsia="仿宋_GB2312" w:hAnsi="仿宋"/>
          <w:sz w:val="32"/>
          <w:szCs w:val="32"/>
        </w:rPr>
        <w:t xml:space="preserve"> </w:t>
      </w:r>
    </w:p>
    <w:p w14:paraId="50931816" w14:textId="77777777" w:rsidR="00BC000D" w:rsidRPr="00CE4B44" w:rsidRDefault="004611A7" w:rsidP="00EB175F">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一、应选在阳光充足、空气流通、场地干燥、排水通畅、地势较高的地段，具备提供市政基础设施和校内布置运动场地的条件。</w:t>
      </w:r>
    </w:p>
    <w:p w14:paraId="360FE16E" w14:textId="77777777" w:rsidR="00907E41" w:rsidRPr="00817BAB" w:rsidRDefault="004611A7" w:rsidP="00817BAB">
      <w:pPr>
        <w:spacing w:line="600" w:lineRule="exact"/>
        <w:ind w:firstLineChars="200" w:firstLine="640"/>
        <w:rPr>
          <w:rFonts w:ascii="仿宋_GB2312" w:eastAsia="仿宋_GB2312" w:hAnsi="仿宋"/>
          <w:sz w:val="32"/>
          <w:szCs w:val="32"/>
        </w:rPr>
      </w:pPr>
      <w:r w:rsidRPr="00817BAB">
        <w:rPr>
          <w:rFonts w:ascii="仿宋_GB2312" w:eastAsia="仿宋_GB2312" w:hAnsi="仿宋" w:hint="eastAsia"/>
          <w:sz w:val="32"/>
          <w:szCs w:val="32"/>
        </w:rPr>
        <w:t>二、严禁建设在地震、地质塌裂、暗河、洪涝等自然灾害及人为风险地段和污染超标的地段。校园及校内建筑与污染源的距</w:t>
      </w:r>
      <w:r w:rsidRPr="00817BAB">
        <w:rPr>
          <w:rFonts w:ascii="仿宋_GB2312" w:eastAsia="仿宋_GB2312" w:hAnsi="仿宋" w:hint="eastAsia"/>
          <w:sz w:val="32"/>
          <w:szCs w:val="32"/>
        </w:rPr>
        <w:lastRenderedPageBreak/>
        <w:t>离应符合对各类污染源实施控制的现行国家防护标准的有关规定。</w:t>
      </w:r>
    </w:p>
    <w:p w14:paraId="1A47FFD9" w14:textId="77777777" w:rsidR="00907E41" w:rsidRPr="00CE4B44" w:rsidRDefault="004611A7"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三、应远离</w:t>
      </w:r>
      <w:r w:rsidR="00B965F9" w:rsidRPr="00CE4B44">
        <w:rPr>
          <w:rFonts w:ascii="仿宋_GB2312" w:eastAsia="仿宋_GB2312" w:hAnsi="仿宋" w:hint="eastAsia"/>
          <w:sz w:val="32"/>
          <w:szCs w:val="32"/>
        </w:rPr>
        <w:t>集贸市场、娱乐场所、高压变配电所、</w:t>
      </w:r>
      <w:r w:rsidRPr="00CE4B44">
        <w:rPr>
          <w:rFonts w:ascii="仿宋_GB2312" w:eastAsia="仿宋_GB2312" w:hAnsi="仿宋" w:hint="eastAsia"/>
          <w:sz w:val="32"/>
          <w:szCs w:val="32"/>
        </w:rPr>
        <w:t>殡仪馆、医院的传染病房及太平间等建筑。与</w:t>
      </w:r>
      <w:r w:rsidR="00B965F9" w:rsidRPr="00CE4B44">
        <w:rPr>
          <w:rFonts w:ascii="仿宋_GB2312" w:eastAsia="仿宋_GB2312" w:hAnsi="仿宋" w:hint="eastAsia"/>
          <w:sz w:val="32"/>
          <w:szCs w:val="32"/>
        </w:rPr>
        <w:t>危化品、</w:t>
      </w:r>
      <w:r w:rsidRPr="00CE4B44">
        <w:rPr>
          <w:rFonts w:ascii="仿宋_GB2312" w:eastAsia="仿宋_GB2312" w:hAnsi="仿宋" w:hint="eastAsia"/>
          <w:sz w:val="32"/>
          <w:szCs w:val="32"/>
        </w:rPr>
        <w:t>易燃易爆场所间的距离应符合现行国家标准《建筑设计防火规范》的有关规定。</w:t>
      </w:r>
    </w:p>
    <w:p w14:paraId="572ED4DD" w14:textId="77777777" w:rsidR="00907E41" w:rsidRPr="00817BAB" w:rsidRDefault="004611A7" w:rsidP="00817BAB">
      <w:pPr>
        <w:spacing w:line="600" w:lineRule="exact"/>
        <w:ind w:firstLineChars="200" w:firstLine="640"/>
        <w:rPr>
          <w:rFonts w:ascii="仿宋_GB2312" w:eastAsia="仿宋_GB2312" w:hAnsi="仿宋"/>
          <w:sz w:val="32"/>
          <w:szCs w:val="32"/>
        </w:rPr>
      </w:pPr>
      <w:r w:rsidRPr="00817BAB">
        <w:rPr>
          <w:rFonts w:ascii="仿宋_GB2312" w:eastAsia="仿宋_GB2312" w:hAnsi="仿宋" w:hint="eastAsia"/>
          <w:sz w:val="32"/>
          <w:szCs w:val="32"/>
        </w:rPr>
        <w:t>四、严禁高压电线、长输燃气管道、输油管道及通航河道穿越或跨越学校校园；当在学校周边敷设时，安全防护距离及防护措施应符合相关规定。</w:t>
      </w:r>
    </w:p>
    <w:p w14:paraId="3AA9027E" w14:textId="77777777" w:rsidR="00907E41" w:rsidRPr="00CE4B44" w:rsidRDefault="004611A7" w:rsidP="00F56031">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五、教学区的声环境质量应符合现行国家标准《民用建筑隔声设计规范》。主要教学用房的外墙与铁路路轨的距离不应小于</w:t>
      </w:r>
      <w:r w:rsidRPr="00CE4B44">
        <w:rPr>
          <w:rFonts w:ascii="仿宋_GB2312" w:eastAsia="仿宋_GB2312" w:hAnsi="仿宋"/>
          <w:sz w:val="32"/>
          <w:szCs w:val="32"/>
        </w:rPr>
        <w:t>300米，与高速路、地上轨道交通线或城市主干道的距离不应小于80米。当距离不足时，应采取有效的隔声措施。</w:t>
      </w:r>
    </w:p>
    <w:p w14:paraId="00D17E4F" w14:textId="77777777" w:rsidR="0064187B" w:rsidRPr="00CE4B44" w:rsidRDefault="004611A7"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六、</w:t>
      </w:r>
      <w:r w:rsidR="00907E41" w:rsidRPr="00CE4B44">
        <w:rPr>
          <w:rFonts w:ascii="仿宋_GB2312" w:eastAsia="仿宋_GB2312" w:hAnsi="仿宋" w:hint="eastAsia"/>
          <w:sz w:val="32"/>
          <w:szCs w:val="32"/>
        </w:rPr>
        <w:t>学校</w:t>
      </w:r>
      <w:r w:rsidRPr="00CE4B44">
        <w:rPr>
          <w:rFonts w:ascii="仿宋_GB2312" w:eastAsia="仿宋_GB2312" w:hAnsi="仿宋" w:hint="eastAsia"/>
          <w:sz w:val="32"/>
          <w:szCs w:val="32"/>
        </w:rPr>
        <w:t>周界外</w:t>
      </w:r>
      <w:r w:rsidRPr="00CE4B44">
        <w:rPr>
          <w:rFonts w:ascii="仿宋_GB2312" w:eastAsia="仿宋_GB2312" w:hAnsi="仿宋"/>
          <w:sz w:val="32"/>
          <w:szCs w:val="32"/>
        </w:rPr>
        <w:t>25m范围内邻里建筑处的噪声级不应超过现行国家标准《民用建筑隔声设计规范》有关规定的限值</w:t>
      </w:r>
      <w:r w:rsidR="00E923B7" w:rsidRPr="00CE4B44">
        <w:rPr>
          <w:rFonts w:ascii="仿宋_GB2312" w:eastAsia="仿宋_GB2312" w:hAnsi="仿宋" w:hint="eastAsia"/>
          <w:sz w:val="32"/>
          <w:szCs w:val="32"/>
        </w:rPr>
        <w:t>。</w:t>
      </w:r>
    </w:p>
    <w:p w14:paraId="7FE74AB4" w14:textId="77777777" w:rsidR="00115FE8" w:rsidRPr="00CE4B44" w:rsidRDefault="004611A7"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七、</w:t>
      </w:r>
      <w:r w:rsidR="0064187B" w:rsidRPr="00CE4B44">
        <w:rPr>
          <w:rFonts w:ascii="仿宋_GB2312" w:eastAsia="仿宋_GB2312" w:hAnsi="仿宋" w:hint="eastAsia"/>
          <w:sz w:val="32"/>
          <w:szCs w:val="32"/>
        </w:rPr>
        <w:t>学校</w:t>
      </w:r>
      <w:r w:rsidRPr="00CE4B44">
        <w:rPr>
          <w:rFonts w:ascii="仿宋_GB2312" w:eastAsia="仿宋_GB2312" w:hAnsi="仿宋" w:hint="eastAsia"/>
          <w:sz w:val="32"/>
          <w:szCs w:val="32"/>
        </w:rPr>
        <w:t>周边应有良好的交通条件，与</w:t>
      </w:r>
      <w:r w:rsidR="0064187B" w:rsidRPr="00CE4B44">
        <w:rPr>
          <w:rFonts w:ascii="仿宋_GB2312" w:eastAsia="仿宋_GB2312" w:hAnsi="仿宋" w:hint="eastAsia"/>
          <w:sz w:val="32"/>
          <w:szCs w:val="32"/>
        </w:rPr>
        <w:t>学校</w:t>
      </w:r>
      <w:r w:rsidRPr="00CE4B44">
        <w:rPr>
          <w:rFonts w:ascii="仿宋_GB2312" w:eastAsia="仿宋_GB2312" w:hAnsi="仿宋" w:hint="eastAsia"/>
          <w:sz w:val="32"/>
          <w:szCs w:val="32"/>
        </w:rPr>
        <w:t>毗邻的主干道应设置适当的安全措施，以保障学生安全跨越。</w:t>
      </w:r>
    </w:p>
    <w:p w14:paraId="6729C976" w14:textId="77777777" w:rsidR="00115FE8" w:rsidRPr="00CE4B44" w:rsidRDefault="004611A7" w:rsidP="008E45DA">
      <w:pPr>
        <w:spacing w:line="600" w:lineRule="exact"/>
        <w:ind w:firstLineChars="200" w:firstLine="643"/>
        <w:rPr>
          <w:rFonts w:ascii="仿宋_GB2312" w:eastAsia="仿宋_GB2312" w:hAnsi="仿宋"/>
          <w:sz w:val="32"/>
          <w:szCs w:val="32"/>
        </w:rPr>
      </w:pPr>
      <w:r w:rsidRPr="00CE4B44">
        <w:rPr>
          <w:rFonts w:ascii="仿宋_GB2312" w:eastAsia="仿宋_GB2312" w:hAnsi="仿宋" w:hint="eastAsia"/>
          <w:b/>
          <w:sz w:val="32"/>
          <w:szCs w:val="32"/>
        </w:rPr>
        <w:t>第十</w:t>
      </w:r>
      <w:r w:rsidR="00F56031" w:rsidRPr="00CE4B44">
        <w:rPr>
          <w:rFonts w:ascii="仿宋_GB2312" w:eastAsia="仿宋_GB2312" w:hAnsi="仿宋" w:hint="eastAsia"/>
          <w:b/>
          <w:sz w:val="32"/>
          <w:szCs w:val="32"/>
        </w:rPr>
        <w:t>六</w:t>
      </w:r>
      <w:r w:rsidRPr="00CE4B44">
        <w:rPr>
          <w:rFonts w:ascii="仿宋_GB2312" w:eastAsia="仿宋_GB2312" w:hAnsi="仿宋" w:hint="eastAsia"/>
          <w:b/>
          <w:sz w:val="32"/>
          <w:szCs w:val="32"/>
        </w:rPr>
        <w:t>条</w:t>
      </w:r>
      <w:r w:rsidRPr="00CE4B44">
        <w:rPr>
          <w:rFonts w:ascii="仿宋_GB2312" w:eastAsia="仿宋_GB2312" w:hAnsi="仿宋"/>
          <w:sz w:val="32"/>
          <w:szCs w:val="32"/>
        </w:rPr>
        <w:t xml:space="preserve"> 新建</w:t>
      </w:r>
      <w:r w:rsidR="002E577B" w:rsidRPr="00CE4B44">
        <w:rPr>
          <w:rFonts w:ascii="仿宋_GB2312" w:eastAsia="仿宋_GB2312" w:hAnsi="仿宋" w:hint="eastAsia"/>
          <w:sz w:val="32"/>
          <w:szCs w:val="32"/>
        </w:rPr>
        <w:t>学校</w:t>
      </w:r>
      <w:r w:rsidRPr="00CE4B44">
        <w:rPr>
          <w:rFonts w:ascii="仿宋_GB2312" w:eastAsia="仿宋_GB2312" w:hAnsi="仿宋" w:hint="eastAsia"/>
          <w:sz w:val="32"/>
          <w:szCs w:val="32"/>
        </w:rPr>
        <w:t>应按照必配用房和选配用房进行校园总体规划。总体规划设计应因地制宜，合理利用地形、地貌，并根据需要适当预留发展用地；应按照“功能分区合理、节约资源、保护环境、绿色校园”的原则。并应符合下列要求：</w:t>
      </w:r>
      <w:r w:rsidRPr="00CE4B44">
        <w:rPr>
          <w:rFonts w:ascii="仿宋_GB2312" w:eastAsia="仿宋_GB2312" w:hAnsi="仿宋"/>
          <w:sz w:val="32"/>
          <w:szCs w:val="32"/>
        </w:rPr>
        <w:t xml:space="preserve"> </w:t>
      </w:r>
    </w:p>
    <w:p w14:paraId="492292CD" w14:textId="77777777" w:rsidR="00115FE8" w:rsidRPr="00CE4B44" w:rsidRDefault="004611A7"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一、校园总平面应按教学、体育运动、生活等不同功能进行分区，合理布局。各区之间要联系方便，互不干扰。</w:t>
      </w:r>
    </w:p>
    <w:p w14:paraId="4E66A1A2" w14:textId="77777777" w:rsidR="00115FE8" w:rsidRPr="00CE4B44" w:rsidRDefault="004611A7"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lastRenderedPageBreak/>
        <w:t>二、教学区的教室、图书</w:t>
      </w:r>
      <w:r w:rsidR="005A4D8E" w:rsidRPr="00CE4B44">
        <w:rPr>
          <w:rFonts w:ascii="仿宋_GB2312" w:eastAsia="仿宋_GB2312" w:hAnsi="仿宋" w:hint="eastAsia"/>
          <w:sz w:val="32"/>
          <w:szCs w:val="32"/>
        </w:rPr>
        <w:t>阅览室</w:t>
      </w:r>
      <w:r w:rsidRPr="00CE4B44">
        <w:rPr>
          <w:rFonts w:ascii="仿宋_GB2312" w:eastAsia="仿宋_GB2312" w:hAnsi="仿宋" w:hint="eastAsia"/>
          <w:sz w:val="32"/>
          <w:szCs w:val="32"/>
        </w:rPr>
        <w:t>、实验用房</w:t>
      </w:r>
      <w:r w:rsidR="0008348D" w:rsidRPr="00CE4B44">
        <w:rPr>
          <w:rFonts w:ascii="仿宋_GB2312" w:eastAsia="仿宋_GB2312" w:hAnsi="仿宋" w:hint="eastAsia"/>
          <w:sz w:val="32"/>
          <w:szCs w:val="32"/>
        </w:rPr>
        <w:t>等</w:t>
      </w:r>
      <w:r w:rsidRPr="00CE4B44">
        <w:rPr>
          <w:rFonts w:ascii="仿宋_GB2312" w:eastAsia="仿宋_GB2312" w:hAnsi="仿宋" w:hint="eastAsia"/>
          <w:sz w:val="32"/>
          <w:szCs w:val="32"/>
        </w:rPr>
        <w:t>应布置在校园的安静区域，</w:t>
      </w:r>
      <w:r w:rsidR="0008348D" w:rsidRPr="00817BAB">
        <w:rPr>
          <w:rFonts w:ascii="仿宋_GB2312" w:eastAsia="仿宋_GB2312" w:hAnsi="仿宋" w:hint="eastAsia"/>
          <w:sz w:val="32"/>
          <w:szCs w:val="32"/>
        </w:rPr>
        <w:t>且应根据其功能和使用要求设置，以便于使用。</w:t>
      </w:r>
      <w:r w:rsidRPr="00CE4B44">
        <w:rPr>
          <w:rFonts w:ascii="仿宋_GB2312" w:eastAsia="仿宋_GB2312" w:hAnsi="仿宋" w:hint="eastAsia"/>
          <w:sz w:val="32"/>
          <w:szCs w:val="32"/>
        </w:rPr>
        <w:t>教室应有良好的建筑朝向。</w:t>
      </w:r>
    </w:p>
    <w:p w14:paraId="5253918D" w14:textId="77777777" w:rsidR="00115FE8" w:rsidRPr="00CE4B44" w:rsidRDefault="004611A7"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三、体育活动场地与教学用房应有合理的间距。环形跑道的田径场地和球类场地，其纵轴宜南北方向布置。</w:t>
      </w:r>
      <w:r w:rsidRPr="00CE4B44">
        <w:rPr>
          <w:rFonts w:ascii="仿宋_GB2312" w:eastAsia="仿宋_GB2312" w:hAnsi="仿宋"/>
          <w:sz w:val="32"/>
          <w:szCs w:val="32"/>
        </w:rPr>
        <w:t xml:space="preserve"> </w:t>
      </w:r>
    </w:p>
    <w:p w14:paraId="6B03B5EC" w14:textId="77777777" w:rsidR="00115FE8" w:rsidRPr="00CE4B44" w:rsidRDefault="004611A7"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四、</w:t>
      </w:r>
      <w:r w:rsidR="00AA40E2" w:rsidRPr="00CE4B44">
        <w:rPr>
          <w:rFonts w:ascii="仿宋_GB2312" w:eastAsia="仿宋_GB2312" w:hAnsi="仿宋" w:hint="eastAsia"/>
          <w:sz w:val="32"/>
          <w:szCs w:val="32"/>
        </w:rPr>
        <w:t>校园内各建筑之间、校内建筑与校外相邻建筑之间的间距应符合国家现行标准、规范、消防、卫生防护、日照等有关规定。</w:t>
      </w:r>
    </w:p>
    <w:p w14:paraId="08670790" w14:textId="77777777" w:rsidR="0066069C" w:rsidRPr="00817BAB" w:rsidRDefault="004611A7" w:rsidP="0066069C">
      <w:pPr>
        <w:spacing w:line="600" w:lineRule="exact"/>
        <w:ind w:firstLine="660"/>
        <w:jc w:val="left"/>
        <w:rPr>
          <w:rFonts w:ascii="仿宋_GB2312" w:eastAsia="仿宋_GB2312"/>
          <w:sz w:val="32"/>
          <w:szCs w:val="32"/>
        </w:rPr>
      </w:pPr>
      <w:r w:rsidRPr="00CE4B44">
        <w:rPr>
          <w:rFonts w:ascii="仿宋_GB2312" w:eastAsia="仿宋_GB2312" w:hAnsi="仿宋" w:hint="eastAsia"/>
          <w:sz w:val="32"/>
          <w:szCs w:val="32"/>
        </w:rPr>
        <w:t>五、</w:t>
      </w:r>
      <w:r w:rsidR="002E577B" w:rsidRPr="00CE4B44">
        <w:rPr>
          <w:rFonts w:ascii="仿宋_GB2312" w:eastAsia="仿宋_GB2312" w:hAnsi="仿宋" w:hint="eastAsia"/>
          <w:sz w:val="32"/>
          <w:szCs w:val="32"/>
        </w:rPr>
        <w:t>学校</w:t>
      </w:r>
      <w:r w:rsidRPr="00CE4B44">
        <w:rPr>
          <w:rFonts w:ascii="仿宋_GB2312" w:eastAsia="仿宋_GB2312" w:hAnsi="仿宋" w:hint="eastAsia"/>
          <w:sz w:val="32"/>
          <w:szCs w:val="32"/>
        </w:rPr>
        <w:t>主要出入口的位置，应有利于人流疏散，不宜紧靠交通主干道。校门外侧应留有缓冲场地并设置警示标志。有条件的</w:t>
      </w:r>
      <w:r w:rsidR="00B94D80" w:rsidRPr="00CE4B44">
        <w:rPr>
          <w:rFonts w:ascii="仿宋_GB2312" w:eastAsia="仿宋_GB2312" w:hAnsi="仿宋" w:hint="eastAsia"/>
          <w:sz w:val="32"/>
          <w:szCs w:val="32"/>
        </w:rPr>
        <w:t>应</w:t>
      </w:r>
      <w:r w:rsidRPr="00CE4B44">
        <w:rPr>
          <w:rFonts w:ascii="仿宋_GB2312" w:eastAsia="仿宋_GB2312" w:hAnsi="仿宋" w:hint="eastAsia"/>
          <w:sz w:val="32"/>
          <w:szCs w:val="32"/>
        </w:rPr>
        <w:t>在校门口设置临时停车场地。</w:t>
      </w:r>
      <w:r w:rsidR="0066069C" w:rsidRPr="00817BAB">
        <w:rPr>
          <w:rFonts w:ascii="仿宋_GB2312" w:eastAsia="仿宋_GB2312" w:hint="eastAsia"/>
          <w:sz w:val="32"/>
          <w:szCs w:val="32"/>
        </w:rPr>
        <w:t>校内停车场地应设置在方便出入的位置，不宜紧邻运动场地。</w:t>
      </w:r>
    </w:p>
    <w:p w14:paraId="7399D748" w14:textId="77777777" w:rsidR="00115FE8" w:rsidRPr="00CE4B44" w:rsidRDefault="004611A7"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六、校园内的主要交通道路应根据人流、车流和消防要求布置，路线应便捷、通畅。校园道路不应穿越体育活动场地。</w:t>
      </w:r>
    </w:p>
    <w:p w14:paraId="6FE4D94B" w14:textId="77777777" w:rsidR="00BC000D" w:rsidRPr="00CE4B44" w:rsidRDefault="004611A7"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七、校园建筑应合理组合，建筑形式和风格应体现教育建筑的文化内涵。校园绿化应结合建筑景观统一规划设计和建设。</w:t>
      </w:r>
    </w:p>
    <w:p w14:paraId="39710111" w14:textId="77777777" w:rsidR="00BC000D" w:rsidRPr="00CE4B44" w:rsidRDefault="004611A7"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八、校园内室外给排水、燃气、热力、电力、通讯、网路等地下管线，应根据校园总体规划的要求合理布置。变配电系统应独立设置。</w:t>
      </w:r>
    </w:p>
    <w:p w14:paraId="3F42B587" w14:textId="77777777" w:rsidR="00BC000D" w:rsidRPr="00CE4B44" w:rsidRDefault="004611A7"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九、校园内应设置独立的旗杆、旗台，位置宜在主要运动场区或校园中心广场的显要位置。</w:t>
      </w:r>
      <w:r w:rsidRPr="00CE4B44">
        <w:rPr>
          <w:rFonts w:ascii="仿宋_GB2312" w:eastAsia="仿宋_GB2312" w:hAnsi="仿宋"/>
          <w:sz w:val="32"/>
          <w:szCs w:val="32"/>
        </w:rPr>
        <w:t xml:space="preserve"> </w:t>
      </w:r>
    </w:p>
    <w:p w14:paraId="7D3AD966" w14:textId="77777777" w:rsidR="004611A7" w:rsidRPr="00CE4B44" w:rsidRDefault="004611A7"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十、校园应设围墙、校门、门卫传达室，并设置安防设施。</w:t>
      </w:r>
    </w:p>
    <w:p w14:paraId="55B32AB2" w14:textId="77777777" w:rsidR="001B1CAA" w:rsidRPr="00CE4B44" w:rsidRDefault="001B1CAA" w:rsidP="00BC000D">
      <w:pPr>
        <w:spacing w:line="600" w:lineRule="exact"/>
        <w:ind w:firstLineChars="200" w:firstLine="640"/>
        <w:rPr>
          <w:rFonts w:ascii="仿宋_GB2312" w:eastAsia="仿宋_GB2312" w:hAnsi="仿宋"/>
          <w:sz w:val="32"/>
          <w:szCs w:val="32"/>
        </w:rPr>
      </w:pPr>
    </w:p>
    <w:p w14:paraId="5579C641" w14:textId="77777777" w:rsidR="00C949FD" w:rsidRPr="00CE4B44" w:rsidRDefault="00C949FD" w:rsidP="00006082">
      <w:pPr>
        <w:spacing w:line="600" w:lineRule="exact"/>
        <w:jc w:val="center"/>
        <w:rPr>
          <w:rFonts w:ascii="黑体" w:eastAsia="黑体" w:hAnsi="黑体"/>
          <w:sz w:val="32"/>
          <w:szCs w:val="32"/>
        </w:rPr>
      </w:pPr>
      <w:r w:rsidRPr="00CE4B44">
        <w:rPr>
          <w:rFonts w:ascii="黑体" w:eastAsia="黑体" w:hAnsi="黑体" w:hint="eastAsia"/>
          <w:sz w:val="32"/>
          <w:szCs w:val="32"/>
        </w:rPr>
        <w:t>第三章</w:t>
      </w:r>
      <w:r w:rsidRPr="00CE4B44">
        <w:rPr>
          <w:rFonts w:ascii="黑体" w:eastAsia="黑体" w:hAnsi="黑体"/>
          <w:sz w:val="32"/>
          <w:szCs w:val="32"/>
        </w:rPr>
        <w:t xml:space="preserve">   </w:t>
      </w:r>
      <w:r w:rsidRPr="00CE4B44">
        <w:rPr>
          <w:rFonts w:ascii="黑体" w:eastAsia="黑体" w:hAnsi="黑体" w:hint="eastAsia"/>
          <w:sz w:val="32"/>
          <w:szCs w:val="32"/>
        </w:rPr>
        <w:t>建设用地</w:t>
      </w:r>
    </w:p>
    <w:p w14:paraId="3BB7926A" w14:textId="77777777" w:rsidR="001B1CAA" w:rsidRPr="00CE4B44" w:rsidRDefault="00C80115" w:rsidP="00006082">
      <w:pPr>
        <w:spacing w:line="600" w:lineRule="exact"/>
        <w:jc w:val="center"/>
        <w:rPr>
          <w:rFonts w:ascii="仿宋_GB2312" w:eastAsia="仿宋_GB2312" w:hAnsi="楷体"/>
          <w:b/>
          <w:sz w:val="32"/>
          <w:szCs w:val="32"/>
        </w:rPr>
      </w:pPr>
      <w:r w:rsidRPr="00CE4B44">
        <w:rPr>
          <w:rFonts w:ascii="仿宋_GB2312" w:eastAsia="仿宋_GB2312" w:hAnsi="楷体" w:hint="eastAsia"/>
          <w:b/>
          <w:sz w:val="32"/>
          <w:szCs w:val="32"/>
        </w:rPr>
        <w:t>第一节</w:t>
      </w:r>
      <w:r w:rsidRPr="00CE4B44">
        <w:rPr>
          <w:rFonts w:ascii="仿宋_GB2312" w:eastAsia="仿宋_GB2312" w:hAnsi="楷体"/>
          <w:b/>
          <w:sz w:val="32"/>
          <w:szCs w:val="32"/>
        </w:rPr>
        <w:t xml:space="preserve"> </w:t>
      </w:r>
      <w:r w:rsidRPr="00CE4B44">
        <w:rPr>
          <w:rFonts w:ascii="仿宋_GB2312" w:eastAsia="仿宋_GB2312" w:hAnsi="楷体" w:hint="eastAsia"/>
          <w:b/>
          <w:sz w:val="32"/>
          <w:szCs w:val="32"/>
        </w:rPr>
        <w:t>建设用地组成</w:t>
      </w:r>
    </w:p>
    <w:p w14:paraId="0C78CE71" w14:textId="77777777" w:rsidR="00BC000D" w:rsidRPr="00CE4B44" w:rsidRDefault="00C949FD" w:rsidP="008E45DA">
      <w:pPr>
        <w:spacing w:line="600" w:lineRule="exact"/>
        <w:ind w:firstLineChars="200" w:firstLine="643"/>
        <w:rPr>
          <w:rFonts w:ascii="仿宋_GB2312" w:eastAsia="仿宋_GB2312" w:hAnsi="仿宋"/>
          <w:sz w:val="32"/>
          <w:szCs w:val="32"/>
        </w:rPr>
      </w:pPr>
      <w:r w:rsidRPr="00CE4B44">
        <w:rPr>
          <w:rFonts w:ascii="仿宋_GB2312" w:eastAsia="仿宋_GB2312" w:hAnsi="仿宋" w:hint="eastAsia"/>
          <w:b/>
          <w:sz w:val="32"/>
          <w:szCs w:val="32"/>
        </w:rPr>
        <w:t>第十</w:t>
      </w:r>
      <w:r w:rsidR="00972EA1" w:rsidRPr="00CE4B44">
        <w:rPr>
          <w:rFonts w:ascii="仿宋_GB2312" w:eastAsia="仿宋_GB2312" w:hAnsi="仿宋" w:hint="eastAsia"/>
          <w:b/>
          <w:sz w:val="32"/>
          <w:szCs w:val="32"/>
        </w:rPr>
        <w:t>七</w:t>
      </w:r>
      <w:r w:rsidRPr="00CE4B44">
        <w:rPr>
          <w:rFonts w:ascii="仿宋_GB2312" w:eastAsia="仿宋_GB2312" w:hAnsi="仿宋" w:hint="eastAsia"/>
          <w:b/>
          <w:sz w:val="32"/>
          <w:szCs w:val="32"/>
        </w:rPr>
        <w:t>条</w:t>
      </w:r>
      <w:r w:rsidRPr="00CE4B44">
        <w:rPr>
          <w:rFonts w:ascii="仿宋_GB2312" w:eastAsia="仿宋_GB2312" w:hAnsi="仿宋"/>
          <w:sz w:val="32"/>
          <w:szCs w:val="32"/>
        </w:rPr>
        <w:t xml:space="preserve"> </w:t>
      </w:r>
      <w:r w:rsidR="002E577B" w:rsidRPr="00CE4B44">
        <w:rPr>
          <w:rFonts w:ascii="仿宋_GB2312" w:eastAsia="仿宋_GB2312" w:hAnsi="仿宋" w:hint="eastAsia"/>
          <w:sz w:val="32"/>
          <w:szCs w:val="32"/>
        </w:rPr>
        <w:t>学校</w:t>
      </w:r>
      <w:r w:rsidR="00364C04" w:rsidRPr="00CE4B44">
        <w:rPr>
          <w:rFonts w:ascii="仿宋_GB2312" w:eastAsia="仿宋_GB2312" w:hAnsi="仿宋" w:hint="eastAsia"/>
          <w:sz w:val="32"/>
          <w:szCs w:val="32"/>
        </w:rPr>
        <w:t>建设用地包括建筑用地、体育</w:t>
      </w:r>
      <w:r w:rsidR="00F65A87" w:rsidRPr="00CE4B44">
        <w:rPr>
          <w:rFonts w:ascii="仿宋_GB2312" w:eastAsia="仿宋_GB2312" w:hAnsi="仿宋" w:hint="eastAsia"/>
          <w:sz w:val="32"/>
          <w:szCs w:val="32"/>
        </w:rPr>
        <w:t>活</w:t>
      </w:r>
      <w:r w:rsidR="00364C04" w:rsidRPr="00CE4B44">
        <w:rPr>
          <w:rFonts w:ascii="仿宋_GB2312" w:eastAsia="仿宋_GB2312" w:hAnsi="仿宋" w:hint="eastAsia"/>
          <w:sz w:val="32"/>
          <w:szCs w:val="32"/>
        </w:rPr>
        <w:t>动用地、绿化用地和停车场用地等。</w:t>
      </w:r>
    </w:p>
    <w:p w14:paraId="1194880A" w14:textId="77777777" w:rsidR="00BC000D" w:rsidRPr="00CE4B44" w:rsidRDefault="00364C04"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一、建筑用地包括建筑物、构筑物首层占地面积，建筑物周围的通道和小型活动场地，房前屋后零星绿地等。建筑用地根据建筑面积、建筑层数、建筑间距等因素确定。</w:t>
      </w:r>
    </w:p>
    <w:p w14:paraId="0A33A9F3" w14:textId="77777777" w:rsidR="00BC000D" w:rsidRPr="00CE4B44" w:rsidRDefault="00364C04"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二、</w:t>
      </w:r>
      <w:r w:rsidR="004611A7" w:rsidRPr="00CE4B44">
        <w:rPr>
          <w:rFonts w:ascii="仿宋_GB2312" w:eastAsia="仿宋_GB2312" w:hAnsi="仿宋" w:hint="eastAsia"/>
          <w:sz w:val="32"/>
          <w:szCs w:val="32"/>
        </w:rPr>
        <w:t>体育活动</w:t>
      </w:r>
      <w:r w:rsidR="00F12F5F" w:rsidRPr="00CE4B44">
        <w:rPr>
          <w:rFonts w:ascii="仿宋_GB2312" w:eastAsia="仿宋_GB2312" w:hAnsi="仿宋" w:hint="eastAsia"/>
          <w:sz w:val="32"/>
          <w:szCs w:val="32"/>
        </w:rPr>
        <w:t>用</w:t>
      </w:r>
      <w:r w:rsidR="004611A7" w:rsidRPr="00CE4B44">
        <w:rPr>
          <w:rFonts w:ascii="仿宋_GB2312" w:eastAsia="仿宋_GB2312" w:hAnsi="仿宋" w:hint="eastAsia"/>
          <w:sz w:val="32"/>
          <w:szCs w:val="32"/>
        </w:rPr>
        <w:t>地包括环形</w:t>
      </w:r>
      <w:r w:rsidR="008737E8" w:rsidRPr="00CE4B44">
        <w:rPr>
          <w:rFonts w:ascii="仿宋_GB2312" w:eastAsia="仿宋_GB2312" w:hAnsi="仿宋" w:hint="eastAsia"/>
          <w:sz w:val="32"/>
          <w:szCs w:val="32"/>
        </w:rPr>
        <w:t>田径</w:t>
      </w:r>
      <w:r w:rsidR="004611A7" w:rsidRPr="00CE4B44">
        <w:rPr>
          <w:rFonts w:ascii="仿宋_GB2312" w:eastAsia="仿宋_GB2312" w:hAnsi="仿宋" w:hint="eastAsia"/>
          <w:sz w:val="32"/>
          <w:szCs w:val="32"/>
        </w:rPr>
        <w:t>运动场地、球类场地、固定体育器械场地，以及小学生游戏场地。</w:t>
      </w:r>
      <w:r w:rsidR="0080330F" w:rsidRPr="00CE4B44">
        <w:rPr>
          <w:rFonts w:ascii="仿宋_GB2312" w:eastAsia="仿宋_GB2312" w:hAnsi="仿宋" w:hint="eastAsia"/>
          <w:sz w:val="32"/>
          <w:szCs w:val="32"/>
        </w:rPr>
        <w:t>环形田径运动场地应内设足球场。</w:t>
      </w:r>
      <w:r w:rsidR="006B2F65" w:rsidRPr="00CE4B44">
        <w:rPr>
          <w:rFonts w:ascii="仿宋_GB2312" w:eastAsia="仿宋_GB2312" w:hAnsi="仿宋" w:hint="eastAsia"/>
          <w:sz w:val="32"/>
          <w:szCs w:val="32"/>
        </w:rPr>
        <w:t>篮球、排球场地</w:t>
      </w:r>
      <w:r w:rsidR="00942F1D" w:rsidRPr="00CE4B44">
        <w:rPr>
          <w:rFonts w:ascii="仿宋_GB2312" w:eastAsia="仿宋_GB2312" w:hAnsi="仿宋" w:hint="eastAsia"/>
          <w:sz w:val="32"/>
          <w:szCs w:val="32"/>
        </w:rPr>
        <w:t>数量</w:t>
      </w:r>
      <w:r w:rsidR="006B2F65" w:rsidRPr="00CE4B44">
        <w:rPr>
          <w:rFonts w:ascii="仿宋_GB2312" w:eastAsia="仿宋_GB2312" w:hAnsi="仿宋" w:hint="eastAsia"/>
          <w:sz w:val="32"/>
          <w:szCs w:val="32"/>
        </w:rPr>
        <w:t>比例宜为</w:t>
      </w:r>
      <w:r w:rsidR="006B2F65" w:rsidRPr="00CE4B44">
        <w:rPr>
          <w:rFonts w:ascii="仿宋_GB2312" w:eastAsia="仿宋_GB2312" w:hAnsi="仿宋"/>
          <w:sz w:val="32"/>
          <w:szCs w:val="32"/>
        </w:rPr>
        <w:t>2：1，学校可根据体育教学、活动</w:t>
      </w:r>
      <w:r w:rsidR="009F1E49" w:rsidRPr="00CE4B44">
        <w:rPr>
          <w:rFonts w:ascii="仿宋_GB2312" w:eastAsia="仿宋_GB2312" w:hAnsi="仿宋" w:hint="eastAsia"/>
          <w:sz w:val="32"/>
          <w:szCs w:val="32"/>
        </w:rPr>
        <w:t>的</w:t>
      </w:r>
      <w:r w:rsidR="006B2F65" w:rsidRPr="00CE4B44">
        <w:rPr>
          <w:rFonts w:ascii="仿宋_GB2312" w:eastAsia="仿宋_GB2312" w:hAnsi="仿宋" w:hint="eastAsia"/>
          <w:sz w:val="32"/>
          <w:szCs w:val="32"/>
        </w:rPr>
        <w:t>实际</w:t>
      </w:r>
      <w:r w:rsidR="0077086F" w:rsidRPr="00CE4B44">
        <w:rPr>
          <w:rFonts w:ascii="仿宋_GB2312" w:eastAsia="仿宋_GB2312" w:hAnsi="仿宋" w:hint="eastAsia"/>
          <w:sz w:val="32"/>
          <w:szCs w:val="32"/>
        </w:rPr>
        <w:t>需要</w:t>
      </w:r>
      <w:r w:rsidR="006B2F65" w:rsidRPr="00CE4B44">
        <w:rPr>
          <w:rFonts w:ascii="仿宋_GB2312" w:eastAsia="仿宋_GB2312" w:hAnsi="仿宋" w:hint="eastAsia"/>
          <w:sz w:val="32"/>
          <w:szCs w:val="32"/>
        </w:rPr>
        <w:t>调整此比例</w:t>
      </w:r>
      <w:r w:rsidR="00B94D80" w:rsidRPr="00CE4B44">
        <w:rPr>
          <w:rFonts w:ascii="仿宋_GB2312" w:eastAsia="仿宋_GB2312" w:hAnsi="仿宋" w:hint="eastAsia"/>
          <w:sz w:val="32"/>
          <w:szCs w:val="32"/>
        </w:rPr>
        <w:t>或建设其他球类场地</w:t>
      </w:r>
      <w:r w:rsidR="006B2F65" w:rsidRPr="00CE4B44">
        <w:rPr>
          <w:rFonts w:ascii="仿宋_GB2312" w:eastAsia="仿宋_GB2312" w:hAnsi="仿宋" w:hint="eastAsia"/>
          <w:sz w:val="32"/>
          <w:szCs w:val="32"/>
        </w:rPr>
        <w:t>。</w:t>
      </w:r>
    </w:p>
    <w:p w14:paraId="7B0B793C" w14:textId="32410B5F" w:rsidR="00381551" w:rsidRDefault="001C624F" w:rsidP="00AC586C">
      <w:pPr>
        <w:pStyle w:val="a4"/>
        <w:spacing w:line="580" w:lineRule="exact"/>
        <w:ind w:firstLineChars="200" w:firstLine="640"/>
        <w:rPr>
          <w:rFonts w:ascii="仿宋_GB2312" w:eastAsia="仿宋_GB2312"/>
          <w:sz w:val="32"/>
          <w:szCs w:val="32"/>
        </w:rPr>
      </w:pPr>
      <w:r w:rsidRPr="00CE4B44">
        <w:rPr>
          <w:rFonts w:ascii="仿宋_GB2312" w:eastAsia="仿宋_GB2312" w:hint="eastAsia"/>
          <w:sz w:val="32"/>
          <w:szCs w:val="32"/>
        </w:rPr>
        <w:t>体育场地</w:t>
      </w:r>
      <w:r w:rsidR="00B71FA4" w:rsidRPr="00AC21B1">
        <w:rPr>
          <w:rFonts w:ascii="仿宋_GB2312" w:eastAsia="仿宋_GB2312" w:hAnsi="仿宋" w:hint="eastAsia"/>
          <w:sz w:val="32"/>
          <w:szCs w:val="32"/>
        </w:rPr>
        <w:t>应符合</w:t>
      </w:r>
      <w:r w:rsidR="000A2CF1" w:rsidRPr="00AC21B1">
        <w:rPr>
          <w:rFonts w:ascii="仿宋_GB2312" w:eastAsia="仿宋_GB2312" w:hAnsi="仿宋" w:hint="eastAsia"/>
          <w:sz w:val="32"/>
          <w:szCs w:val="32"/>
        </w:rPr>
        <w:t>国家《</w:t>
      </w:r>
      <w:r w:rsidR="000A2CF1" w:rsidRPr="00AC21B1">
        <w:rPr>
          <w:rFonts w:ascii="仿宋_GB2312" w:eastAsia="仿宋_GB2312" w:hAnsi="仿宋"/>
          <w:sz w:val="32"/>
          <w:szCs w:val="32"/>
        </w:rPr>
        <w:t>中小学体育器材和场地</w:t>
      </w:r>
      <w:r w:rsidR="000A2CF1" w:rsidRPr="00AC21B1">
        <w:rPr>
          <w:rFonts w:ascii="仿宋_GB2312" w:eastAsia="仿宋_GB2312" w:hAnsi="仿宋" w:hint="eastAsia"/>
          <w:sz w:val="32"/>
          <w:szCs w:val="32"/>
        </w:rPr>
        <w:t>》（</w:t>
      </w:r>
      <w:r w:rsidR="000A2CF1" w:rsidRPr="00AC21B1">
        <w:rPr>
          <w:rFonts w:ascii="仿宋_GB2312" w:eastAsia="仿宋_GB2312" w:hAnsi="仿宋"/>
          <w:sz w:val="32"/>
          <w:szCs w:val="32"/>
        </w:rPr>
        <w:t>GB/T19851</w:t>
      </w:r>
      <w:r w:rsidR="000A2CF1" w:rsidRPr="00AC21B1">
        <w:rPr>
          <w:rFonts w:ascii="仿宋_GB2312" w:eastAsia="仿宋_GB2312" w:hAnsi="仿宋" w:hint="eastAsia"/>
          <w:sz w:val="32"/>
          <w:szCs w:val="32"/>
        </w:rPr>
        <w:t>－</w:t>
      </w:r>
      <w:r w:rsidR="000A2CF1" w:rsidRPr="00AC21B1">
        <w:rPr>
          <w:rFonts w:ascii="仿宋_GB2312" w:eastAsia="仿宋_GB2312" w:hAnsi="仿宋"/>
          <w:sz w:val="32"/>
          <w:szCs w:val="32"/>
        </w:rPr>
        <w:t>2005</w:t>
      </w:r>
      <w:r w:rsidR="000A2CF1" w:rsidRPr="00AC21B1">
        <w:rPr>
          <w:rFonts w:ascii="仿宋_GB2312" w:eastAsia="仿宋_GB2312" w:hAnsi="仿宋" w:hint="eastAsia"/>
          <w:sz w:val="32"/>
          <w:szCs w:val="32"/>
        </w:rPr>
        <w:t>）和环保等相关标准。</w:t>
      </w:r>
      <w:r w:rsidR="006B563C" w:rsidRPr="00CE4B44">
        <w:rPr>
          <w:rFonts w:ascii="仿宋_GB2312" w:eastAsia="仿宋_GB2312" w:hint="eastAsia"/>
          <w:sz w:val="32"/>
          <w:szCs w:val="32"/>
        </w:rPr>
        <w:t>体育场地</w:t>
      </w:r>
      <w:r w:rsidRPr="00CE4B44">
        <w:rPr>
          <w:rFonts w:ascii="仿宋_GB2312" w:eastAsia="仿宋_GB2312" w:hint="eastAsia"/>
          <w:sz w:val="32"/>
          <w:szCs w:val="32"/>
        </w:rPr>
        <w:t>宜为</w:t>
      </w:r>
      <w:r w:rsidR="00AA0A14" w:rsidRPr="00CE4B44">
        <w:rPr>
          <w:rFonts w:ascii="仿宋_GB2312" w:eastAsia="仿宋_GB2312" w:hAnsi="仿宋_GB2312" w:cs="宋体" w:hint="eastAsia"/>
          <w:sz w:val="32"/>
          <w:szCs w:val="32"/>
        </w:rPr>
        <w:t>符合相关规范</w:t>
      </w:r>
      <w:r w:rsidR="00B71FA4" w:rsidRPr="00CE4B44">
        <w:rPr>
          <w:rFonts w:ascii="仿宋_GB2312" w:eastAsia="仿宋_GB2312" w:hAnsi="仿宋_GB2312" w:cs="宋体" w:hint="eastAsia"/>
          <w:sz w:val="32"/>
          <w:szCs w:val="32"/>
        </w:rPr>
        <w:t>、标准</w:t>
      </w:r>
      <w:r w:rsidR="00706DCE" w:rsidRPr="00CE4B44">
        <w:rPr>
          <w:rFonts w:ascii="仿宋_GB2312" w:eastAsia="仿宋_GB2312" w:hAnsi="仿宋_GB2312" w:cs="宋体" w:hint="eastAsia"/>
          <w:sz w:val="32"/>
          <w:szCs w:val="32"/>
        </w:rPr>
        <w:t>要求</w:t>
      </w:r>
      <w:r w:rsidR="00706DCE" w:rsidRPr="00CE4B44">
        <w:rPr>
          <w:rFonts w:ascii="仿宋_GB2312" w:eastAsia="仿宋_GB2312" w:hint="eastAsia"/>
          <w:sz w:val="32"/>
          <w:szCs w:val="32"/>
        </w:rPr>
        <w:t>材质</w:t>
      </w:r>
      <w:r w:rsidR="00AA0A14" w:rsidRPr="00CE4B44">
        <w:rPr>
          <w:rFonts w:ascii="仿宋_GB2312" w:eastAsia="仿宋_GB2312" w:hAnsi="仿宋_GB2312" w:cs="宋体" w:hint="eastAsia"/>
          <w:sz w:val="32"/>
          <w:szCs w:val="32"/>
        </w:rPr>
        <w:t>的</w:t>
      </w:r>
      <w:r w:rsidRPr="00CE4B44">
        <w:rPr>
          <w:rFonts w:ascii="仿宋_GB2312" w:eastAsia="仿宋_GB2312" w:hint="eastAsia"/>
          <w:sz w:val="32"/>
          <w:szCs w:val="32"/>
        </w:rPr>
        <w:t>地</w:t>
      </w:r>
      <w:r w:rsidR="00706DCE" w:rsidRPr="00CE4B44">
        <w:rPr>
          <w:rFonts w:ascii="仿宋_GB2312" w:eastAsia="仿宋_GB2312" w:hint="eastAsia"/>
          <w:sz w:val="32"/>
          <w:szCs w:val="32"/>
        </w:rPr>
        <w:t>面</w:t>
      </w:r>
      <w:r w:rsidRPr="00CE4B44">
        <w:rPr>
          <w:rFonts w:ascii="仿宋_GB2312" w:eastAsia="仿宋_GB2312" w:hint="eastAsia"/>
          <w:sz w:val="32"/>
          <w:szCs w:val="32"/>
        </w:rPr>
        <w:t>，跑道、足球和排球场地、固定体育器械场地不得为硬质地面</w:t>
      </w:r>
      <w:r w:rsidR="00B71FA4" w:rsidRPr="00CE4B44">
        <w:rPr>
          <w:rFonts w:ascii="仿宋_GB2312" w:eastAsia="仿宋_GB2312" w:hint="eastAsia"/>
          <w:sz w:val="32"/>
          <w:szCs w:val="32"/>
        </w:rPr>
        <w:t>。</w:t>
      </w:r>
      <w:r w:rsidR="00AC586C" w:rsidRPr="00CE4B44">
        <w:rPr>
          <w:rFonts w:ascii="仿宋_GB2312" w:eastAsia="仿宋_GB2312" w:hint="eastAsia"/>
          <w:sz w:val="32"/>
          <w:szCs w:val="32"/>
        </w:rPr>
        <w:t>对</w:t>
      </w:r>
      <w:r w:rsidR="006B2F65" w:rsidRPr="00CE4B44">
        <w:rPr>
          <w:rFonts w:ascii="仿宋_GB2312" w:eastAsia="仿宋_GB2312" w:hint="eastAsia"/>
          <w:sz w:val="32"/>
          <w:szCs w:val="32"/>
        </w:rPr>
        <w:t>社区开放的运动场地，其周边</w:t>
      </w:r>
      <w:r w:rsidR="006B563C" w:rsidRPr="00CE4B44">
        <w:rPr>
          <w:rFonts w:ascii="仿宋_GB2312" w:eastAsia="仿宋_GB2312" w:hint="eastAsia"/>
          <w:sz w:val="32"/>
          <w:szCs w:val="32"/>
        </w:rPr>
        <w:t>应</w:t>
      </w:r>
      <w:r w:rsidR="006B2F65" w:rsidRPr="00CE4B44">
        <w:rPr>
          <w:rFonts w:ascii="仿宋_GB2312" w:eastAsia="仿宋_GB2312" w:hint="eastAsia"/>
          <w:sz w:val="32"/>
          <w:szCs w:val="32"/>
        </w:rPr>
        <w:t>设置隔离设施。</w:t>
      </w:r>
      <w:r w:rsidR="002F4542" w:rsidRPr="00CE4B44">
        <w:rPr>
          <w:rFonts w:ascii="仿宋_GB2312" w:eastAsia="仿宋_GB2312" w:hint="eastAsia"/>
          <w:sz w:val="32"/>
          <w:szCs w:val="32"/>
        </w:rPr>
        <w:t>体育活动场地配置应符合表3—1的规定。</w:t>
      </w:r>
    </w:p>
    <w:p w14:paraId="72B83B2A" w14:textId="77777777" w:rsidR="00AC21B1" w:rsidRDefault="00AC21B1" w:rsidP="00AC586C">
      <w:pPr>
        <w:pStyle w:val="a4"/>
        <w:spacing w:line="580" w:lineRule="exact"/>
        <w:ind w:firstLineChars="200" w:firstLine="640"/>
        <w:rPr>
          <w:rFonts w:ascii="仿宋_GB2312" w:eastAsia="仿宋_GB2312"/>
          <w:sz w:val="32"/>
          <w:szCs w:val="32"/>
        </w:rPr>
      </w:pPr>
    </w:p>
    <w:p w14:paraId="0236E837" w14:textId="77777777" w:rsidR="00E520D1" w:rsidRDefault="00E520D1" w:rsidP="00AC586C">
      <w:pPr>
        <w:pStyle w:val="a4"/>
        <w:spacing w:line="580" w:lineRule="exact"/>
        <w:ind w:firstLineChars="200" w:firstLine="640"/>
        <w:rPr>
          <w:rFonts w:ascii="仿宋_GB2312" w:eastAsia="仿宋_GB2312"/>
          <w:sz w:val="32"/>
          <w:szCs w:val="32"/>
        </w:rPr>
      </w:pPr>
    </w:p>
    <w:p w14:paraId="0F772B5F" w14:textId="77777777" w:rsidR="00E520D1" w:rsidRDefault="00E520D1" w:rsidP="00AC586C">
      <w:pPr>
        <w:pStyle w:val="a4"/>
        <w:spacing w:line="580" w:lineRule="exact"/>
        <w:ind w:firstLineChars="200" w:firstLine="640"/>
        <w:rPr>
          <w:rFonts w:ascii="仿宋_GB2312" w:eastAsia="仿宋_GB2312"/>
          <w:sz w:val="32"/>
          <w:szCs w:val="32"/>
        </w:rPr>
      </w:pPr>
    </w:p>
    <w:p w14:paraId="69C7A77D" w14:textId="77777777" w:rsidR="00E520D1" w:rsidRDefault="00E520D1" w:rsidP="00AC586C">
      <w:pPr>
        <w:pStyle w:val="a4"/>
        <w:spacing w:line="580" w:lineRule="exact"/>
        <w:ind w:firstLineChars="200" w:firstLine="640"/>
        <w:rPr>
          <w:rFonts w:ascii="仿宋_GB2312" w:eastAsia="仿宋_GB2312" w:hint="eastAsia"/>
          <w:sz w:val="32"/>
          <w:szCs w:val="32"/>
        </w:rPr>
      </w:pPr>
    </w:p>
    <w:p w14:paraId="311297E6" w14:textId="77777777" w:rsidR="004D6BC3" w:rsidRPr="004D6BC3" w:rsidRDefault="004D6BC3" w:rsidP="00AC586C">
      <w:pPr>
        <w:pStyle w:val="a4"/>
        <w:spacing w:line="580" w:lineRule="exact"/>
        <w:ind w:firstLineChars="200" w:firstLine="640"/>
        <w:rPr>
          <w:rFonts w:ascii="仿宋_GB2312" w:eastAsia="仿宋_GB2312"/>
          <w:sz w:val="32"/>
          <w:szCs w:val="32"/>
        </w:rPr>
      </w:pPr>
    </w:p>
    <w:p w14:paraId="2B715E4C" w14:textId="77777777" w:rsidR="00E520D1" w:rsidRPr="00E520D1" w:rsidRDefault="00E520D1" w:rsidP="00AC586C">
      <w:pPr>
        <w:pStyle w:val="a4"/>
        <w:spacing w:line="580" w:lineRule="exact"/>
        <w:ind w:firstLineChars="200" w:firstLine="640"/>
        <w:rPr>
          <w:rFonts w:ascii="仿宋_GB2312" w:eastAsia="仿宋_GB2312"/>
          <w:sz w:val="32"/>
          <w:szCs w:val="32"/>
        </w:rPr>
      </w:pPr>
    </w:p>
    <w:p w14:paraId="373B5510" w14:textId="77777777" w:rsidR="00381551" w:rsidRPr="00CE4B44" w:rsidRDefault="001B1CAA" w:rsidP="001B1CAA">
      <w:pPr>
        <w:pStyle w:val="a4"/>
        <w:spacing w:line="600" w:lineRule="exact"/>
        <w:jc w:val="center"/>
        <w:rPr>
          <w:b/>
          <w:sz w:val="24"/>
          <w:szCs w:val="24"/>
        </w:rPr>
      </w:pPr>
      <w:r w:rsidRPr="00CE4B44">
        <w:rPr>
          <w:rFonts w:hint="eastAsia"/>
          <w:b/>
          <w:sz w:val="24"/>
          <w:szCs w:val="24"/>
        </w:rPr>
        <w:lastRenderedPageBreak/>
        <w:t xml:space="preserve">表3-1         体育活动用地配置表       </w:t>
      </w:r>
      <w:r w:rsidRPr="00CE4B44">
        <w:rPr>
          <w:rFonts w:hAnsi="宋体" w:cs="宋体" w:hint="eastAsia"/>
          <w:b/>
          <w:sz w:val="24"/>
          <w:szCs w:val="24"/>
        </w:rPr>
        <w:t>单位：片、</w:t>
      </w:r>
      <w:r w:rsidRPr="00CE4B44">
        <w:rPr>
          <w:rFonts w:hAnsi="宋体"/>
          <w:b/>
          <w:sz w:val="24"/>
          <w:szCs w:val="24"/>
        </w:rPr>
        <w:t>m</w:t>
      </w:r>
      <w:r w:rsidRPr="00CE4B44">
        <w:rPr>
          <w:rFonts w:hAnsi="宋体"/>
          <w:b/>
          <w:sz w:val="24"/>
          <w:szCs w:val="24"/>
          <w:vertAlign w:val="superscript"/>
        </w:rPr>
        <w:t>2</w:t>
      </w:r>
    </w:p>
    <w:tbl>
      <w:tblPr>
        <w:tblpPr w:leftFromText="180" w:rightFromText="180" w:vertAnchor="text" w:horzAnchor="margin" w:tblpXSpec="center" w:tblpY="162"/>
        <w:tblW w:w="8834" w:type="dxa"/>
        <w:tblLayout w:type="fixed"/>
        <w:tblLook w:val="04A0" w:firstRow="1" w:lastRow="0" w:firstColumn="1" w:lastColumn="0" w:noHBand="0" w:noVBand="1"/>
      </w:tblPr>
      <w:tblGrid>
        <w:gridCol w:w="959"/>
        <w:gridCol w:w="709"/>
        <w:gridCol w:w="992"/>
        <w:gridCol w:w="691"/>
        <w:gridCol w:w="761"/>
        <w:gridCol w:w="675"/>
        <w:gridCol w:w="711"/>
        <w:gridCol w:w="538"/>
        <w:gridCol w:w="539"/>
        <w:gridCol w:w="538"/>
        <w:gridCol w:w="538"/>
        <w:gridCol w:w="1183"/>
      </w:tblGrid>
      <w:tr w:rsidR="00CE4B44" w:rsidRPr="00CE4B44" w14:paraId="6A75816D" w14:textId="77777777" w:rsidTr="006B563C">
        <w:trPr>
          <w:trHeight w:val="346"/>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14:paraId="7A3B1D47" w14:textId="77777777" w:rsidR="001675D0" w:rsidRPr="00CE4B44" w:rsidRDefault="001675D0" w:rsidP="003F6CEE">
            <w:pPr>
              <w:jc w:val="center"/>
              <w:rPr>
                <w:rFonts w:ascii="宋体" w:hAnsi="宋体"/>
                <w:szCs w:val="21"/>
              </w:rPr>
            </w:pPr>
            <w:r w:rsidRPr="00CE4B44">
              <w:rPr>
                <w:rFonts w:ascii="宋体" w:hAnsi="宋体" w:hint="eastAsia"/>
                <w:szCs w:val="21"/>
              </w:rPr>
              <w:t>学</w:t>
            </w:r>
            <w:r w:rsidRPr="00CE4B44">
              <w:rPr>
                <w:rFonts w:ascii="宋体" w:hAnsi="宋体"/>
                <w:szCs w:val="21"/>
              </w:rPr>
              <w:t xml:space="preserve"> </w:t>
            </w:r>
            <w:r w:rsidRPr="00CE4B44">
              <w:rPr>
                <w:rFonts w:ascii="宋体" w:hAnsi="宋体" w:hint="eastAsia"/>
                <w:szCs w:val="21"/>
              </w:rPr>
              <w:t>校</w:t>
            </w:r>
          </w:p>
          <w:p w14:paraId="48DF1E29" w14:textId="77777777" w:rsidR="001675D0" w:rsidRPr="00CE4B44" w:rsidRDefault="001675D0" w:rsidP="003F6CEE">
            <w:pPr>
              <w:jc w:val="center"/>
              <w:rPr>
                <w:rFonts w:ascii="宋体" w:hAnsi="宋体"/>
                <w:szCs w:val="21"/>
              </w:rPr>
            </w:pPr>
            <w:r w:rsidRPr="00CE4B44">
              <w:rPr>
                <w:rFonts w:ascii="宋体" w:hAnsi="宋体" w:hint="eastAsia"/>
                <w:szCs w:val="21"/>
              </w:rPr>
              <w:t>类</w:t>
            </w:r>
            <w:r w:rsidRPr="00CE4B44">
              <w:rPr>
                <w:rFonts w:ascii="宋体" w:hAnsi="宋体"/>
                <w:szCs w:val="21"/>
              </w:rPr>
              <w:t xml:space="preserve"> </w:t>
            </w:r>
            <w:r w:rsidRPr="00CE4B44">
              <w:rPr>
                <w:rFonts w:ascii="宋体" w:hAnsi="宋体" w:hint="eastAsia"/>
                <w:szCs w:val="21"/>
              </w:rPr>
              <w:t>别</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294DDFE" w14:textId="77777777" w:rsidR="001675D0" w:rsidRPr="00CE4B44" w:rsidRDefault="001675D0" w:rsidP="003F6CEE">
            <w:pPr>
              <w:jc w:val="center"/>
              <w:rPr>
                <w:rFonts w:ascii="宋体" w:hAnsi="宋体"/>
                <w:szCs w:val="21"/>
              </w:rPr>
            </w:pPr>
            <w:r w:rsidRPr="00CE4B44">
              <w:rPr>
                <w:rFonts w:ascii="宋体" w:hAnsi="宋体" w:hint="eastAsia"/>
                <w:szCs w:val="21"/>
              </w:rPr>
              <w:t>办学</w:t>
            </w:r>
          </w:p>
          <w:p w14:paraId="14151D9C" w14:textId="77777777" w:rsidR="001675D0" w:rsidRPr="00CE4B44" w:rsidRDefault="001675D0" w:rsidP="003F6CEE">
            <w:pPr>
              <w:jc w:val="center"/>
              <w:rPr>
                <w:rFonts w:ascii="宋体" w:hAnsi="宋体"/>
                <w:szCs w:val="21"/>
              </w:rPr>
            </w:pPr>
            <w:r w:rsidRPr="00CE4B44">
              <w:rPr>
                <w:rFonts w:ascii="宋体" w:hAnsi="宋体" w:hint="eastAsia"/>
                <w:szCs w:val="21"/>
              </w:rPr>
              <w:t>规模</w:t>
            </w:r>
          </w:p>
          <w:p w14:paraId="091DB654" w14:textId="77777777" w:rsidR="001675D0" w:rsidRPr="00CE4B44" w:rsidRDefault="001675D0" w:rsidP="003F6CEE">
            <w:pPr>
              <w:jc w:val="center"/>
              <w:rPr>
                <w:rFonts w:ascii="宋体" w:hAnsi="宋体"/>
                <w:szCs w:val="21"/>
              </w:rPr>
            </w:pPr>
          </w:p>
        </w:tc>
        <w:tc>
          <w:tcPr>
            <w:tcW w:w="2444" w:type="dxa"/>
            <w:gridSpan w:val="3"/>
            <w:tcBorders>
              <w:top w:val="single" w:sz="4" w:space="0" w:color="000000"/>
              <w:left w:val="single" w:sz="4" w:space="0" w:color="000000"/>
              <w:bottom w:val="single" w:sz="4" w:space="0" w:color="000000"/>
              <w:right w:val="single" w:sz="4" w:space="0" w:color="000000"/>
            </w:tcBorders>
            <w:vAlign w:val="center"/>
          </w:tcPr>
          <w:p w14:paraId="53E86106" w14:textId="77777777" w:rsidR="001675D0" w:rsidRPr="00CE4B44" w:rsidRDefault="001675D0" w:rsidP="003F6CEE">
            <w:pPr>
              <w:jc w:val="center"/>
              <w:rPr>
                <w:rFonts w:ascii="宋体" w:hAnsi="宋体"/>
                <w:szCs w:val="21"/>
              </w:rPr>
            </w:pPr>
            <w:r w:rsidRPr="00CE4B44">
              <w:rPr>
                <w:rFonts w:ascii="宋体" w:hAnsi="宋体" w:hint="eastAsia"/>
                <w:szCs w:val="21"/>
              </w:rPr>
              <w:t>田径场（</w:t>
            </w:r>
            <w:r w:rsidRPr="00CE4B44">
              <w:rPr>
                <w:rFonts w:ascii="宋体" w:hAnsi="宋体" w:cs="Batang" w:hint="eastAsia"/>
                <w:szCs w:val="21"/>
              </w:rPr>
              <w:t>㎡</w:t>
            </w:r>
            <w:r w:rsidRPr="00CE4B44">
              <w:rPr>
                <w:rFonts w:ascii="宋体" w:hAnsi="宋体" w:cs="仿宋_GB2312" w:hint="eastAsia"/>
                <w:szCs w:val="21"/>
              </w:rPr>
              <w:t>）</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14DEF8FA" w14:textId="77777777" w:rsidR="001675D0" w:rsidRPr="00CE4B44" w:rsidRDefault="001675D0" w:rsidP="003F6CEE">
            <w:pPr>
              <w:jc w:val="center"/>
              <w:rPr>
                <w:rFonts w:ascii="宋体" w:hAnsi="宋体"/>
                <w:szCs w:val="21"/>
              </w:rPr>
            </w:pPr>
            <w:r w:rsidRPr="00CE4B44">
              <w:rPr>
                <w:rFonts w:ascii="宋体" w:hAnsi="宋体" w:hint="eastAsia"/>
                <w:szCs w:val="21"/>
              </w:rPr>
              <w:t>篮球场</w:t>
            </w:r>
          </w:p>
        </w:tc>
        <w:tc>
          <w:tcPr>
            <w:tcW w:w="711" w:type="dxa"/>
            <w:vMerge w:val="restart"/>
            <w:tcBorders>
              <w:top w:val="single" w:sz="4" w:space="0" w:color="000000"/>
              <w:left w:val="single" w:sz="4" w:space="0" w:color="000000"/>
              <w:bottom w:val="single" w:sz="4" w:space="0" w:color="000000"/>
              <w:right w:val="single" w:sz="4" w:space="0" w:color="000000"/>
            </w:tcBorders>
            <w:vAlign w:val="center"/>
          </w:tcPr>
          <w:p w14:paraId="49024179" w14:textId="77777777" w:rsidR="001675D0" w:rsidRPr="00CE4B44" w:rsidRDefault="001675D0" w:rsidP="003F6CEE">
            <w:pPr>
              <w:jc w:val="center"/>
              <w:rPr>
                <w:rFonts w:ascii="宋体" w:hAnsi="宋体"/>
                <w:szCs w:val="21"/>
              </w:rPr>
            </w:pPr>
            <w:r w:rsidRPr="00CE4B44">
              <w:rPr>
                <w:rFonts w:ascii="宋体" w:hAnsi="宋体" w:hint="eastAsia"/>
                <w:szCs w:val="21"/>
              </w:rPr>
              <w:t>排球场</w:t>
            </w:r>
          </w:p>
        </w:tc>
        <w:tc>
          <w:tcPr>
            <w:tcW w:w="2153" w:type="dxa"/>
            <w:gridSpan w:val="4"/>
            <w:vMerge w:val="restart"/>
            <w:tcBorders>
              <w:top w:val="single" w:sz="4" w:space="0" w:color="000000"/>
              <w:left w:val="single" w:sz="4" w:space="0" w:color="auto"/>
              <w:right w:val="single" w:sz="4" w:space="0" w:color="auto"/>
            </w:tcBorders>
            <w:vAlign w:val="center"/>
          </w:tcPr>
          <w:p w14:paraId="769690B3" w14:textId="77777777" w:rsidR="00D636B3" w:rsidRPr="00CE4B44" w:rsidRDefault="00D636B3" w:rsidP="00D636B3">
            <w:pPr>
              <w:jc w:val="center"/>
              <w:rPr>
                <w:rFonts w:ascii="宋体" w:hAnsi="宋体"/>
                <w:szCs w:val="21"/>
              </w:rPr>
            </w:pPr>
            <w:r w:rsidRPr="00CE4B44">
              <w:rPr>
                <w:rFonts w:ascii="宋体" w:hAnsi="宋体" w:hint="eastAsia"/>
                <w:szCs w:val="21"/>
              </w:rPr>
              <w:t>中学</w:t>
            </w:r>
            <w:r w:rsidR="001675D0" w:rsidRPr="00CE4B44">
              <w:rPr>
                <w:rFonts w:ascii="宋体" w:hAnsi="宋体" w:hint="eastAsia"/>
                <w:szCs w:val="21"/>
              </w:rPr>
              <w:t>器械场地与</w:t>
            </w:r>
          </w:p>
          <w:p w14:paraId="093A29C1" w14:textId="77777777" w:rsidR="001675D0" w:rsidRPr="00CE4B44" w:rsidRDefault="00D636B3" w:rsidP="00D636B3">
            <w:pPr>
              <w:jc w:val="center"/>
              <w:rPr>
                <w:rFonts w:ascii="宋体" w:hAnsi="宋体" w:cs="仿宋_GB2312"/>
                <w:szCs w:val="21"/>
              </w:rPr>
            </w:pPr>
            <w:r w:rsidRPr="00CE4B44">
              <w:rPr>
                <w:rFonts w:ascii="宋体" w:hAnsi="宋体" w:hint="eastAsia"/>
                <w:szCs w:val="21"/>
              </w:rPr>
              <w:t>小学</w:t>
            </w:r>
            <w:r w:rsidR="001675D0" w:rsidRPr="00CE4B44">
              <w:rPr>
                <w:rFonts w:ascii="宋体" w:hAnsi="宋体" w:hint="eastAsia"/>
                <w:szCs w:val="21"/>
              </w:rPr>
              <w:t>游戏场地</w:t>
            </w:r>
            <w:r w:rsidRPr="00CE4B44">
              <w:rPr>
                <w:rFonts w:ascii="宋体" w:hAnsi="宋体"/>
                <w:szCs w:val="21"/>
              </w:rPr>
              <w:t xml:space="preserve"> （</w:t>
            </w:r>
            <w:r w:rsidRPr="00CE4B44">
              <w:rPr>
                <w:rFonts w:ascii="宋体" w:hAnsi="宋体" w:cs="Batang" w:hint="eastAsia"/>
                <w:szCs w:val="21"/>
              </w:rPr>
              <w:t>㎡）</w:t>
            </w:r>
          </w:p>
        </w:tc>
        <w:tc>
          <w:tcPr>
            <w:tcW w:w="1183" w:type="dxa"/>
            <w:vMerge w:val="restart"/>
            <w:tcBorders>
              <w:top w:val="single" w:sz="4" w:space="0" w:color="000000"/>
              <w:left w:val="single" w:sz="4" w:space="0" w:color="000000"/>
              <w:bottom w:val="single" w:sz="4" w:space="0" w:color="000000"/>
              <w:right w:val="single" w:sz="4" w:space="0" w:color="000000"/>
            </w:tcBorders>
            <w:vAlign w:val="center"/>
          </w:tcPr>
          <w:p w14:paraId="17607502" w14:textId="77777777" w:rsidR="001675D0" w:rsidRPr="00CE4B44" w:rsidRDefault="001675D0" w:rsidP="003F6CEE">
            <w:pPr>
              <w:jc w:val="center"/>
              <w:rPr>
                <w:rFonts w:ascii="宋体" w:hAnsi="宋体"/>
                <w:szCs w:val="21"/>
              </w:rPr>
            </w:pPr>
            <w:r w:rsidRPr="00CE4B44">
              <w:rPr>
                <w:rFonts w:ascii="宋体" w:hAnsi="宋体" w:hint="eastAsia"/>
                <w:szCs w:val="21"/>
              </w:rPr>
              <w:t>总面积（</w:t>
            </w:r>
            <w:r w:rsidRPr="00CE4B44">
              <w:rPr>
                <w:rFonts w:ascii="宋体" w:hAnsi="宋体" w:cs="Batang" w:hint="eastAsia"/>
                <w:szCs w:val="21"/>
              </w:rPr>
              <w:t>㎡</w:t>
            </w:r>
            <w:r w:rsidRPr="00CE4B44">
              <w:rPr>
                <w:rFonts w:ascii="宋体" w:hAnsi="宋体" w:cs="仿宋_GB2312" w:hint="eastAsia"/>
                <w:szCs w:val="21"/>
              </w:rPr>
              <w:t>）</w:t>
            </w:r>
          </w:p>
        </w:tc>
      </w:tr>
      <w:tr w:rsidR="00CE4B44" w:rsidRPr="00CE4B44" w14:paraId="68F3B02E" w14:textId="77777777" w:rsidTr="006B563C">
        <w:trPr>
          <w:trHeight w:val="346"/>
        </w:trPr>
        <w:tc>
          <w:tcPr>
            <w:tcW w:w="959" w:type="dxa"/>
            <w:vMerge/>
            <w:tcBorders>
              <w:top w:val="single" w:sz="4" w:space="0" w:color="000000"/>
              <w:left w:val="single" w:sz="4" w:space="0" w:color="000000"/>
              <w:bottom w:val="single" w:sz="4" w:space="0" w:color="000000"/>
              <w:right w:val="single" w:sz="4" w:space="0" w:color="000000"/>
            </w:tcBorders>
            <w:vAlign w:val="center"/>
          </w:tcPr>
          <w:p w14:paraId="38F3192D" w14:textId="77777777" w:rsidR="001675D0" w:rsidRPr="00CE4B44" w:rsidRDefault="001675D0" w:rsidP="003F6CEE">
            <w:pPr>
              <w:widowControl/>
              <w:jc w:val="center"/>
              <w:rPr>
                <w:rFonts w:ascii="宋体" w:hAnsi="宋体"/>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6119A05F" w14:textId="77777777" w:rsidR="001675D0" w:rsidRPr="00CE4B44" w:rsidRDefault="001675D0" w:rsidP="003F6CEE">
            <w:pPr>
              <w:widowControl/>
              <w:jc w:val="center"/>
              <w:rPr>
                <w:rFonts w:ascii="宋体" w:hAnsi="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F2A523A" w14:textId="77777777" w:rsidR="001675D0" w:rsidRPr="00CE4B44" w:rsidRDefault="001675D0" w:rsidP="003F6CEE">
            <w:pPr>
              <w:jc w:val="center"/>
              <w:rPr>
                <w:rFonts w:ascii="宋体" w:hAnsi="宋体"/>
                <w:szCs w:val="21"/>
              </w:rPr>
            </w:pPr>
            <w:r w:rsidRPr="00CE4B44">
              <w:rPr>
                <w:rFonts w:ascii="宋体" w:hAnsi="宋体"/>
                <w:szCs w:val="21"/>
              </w:rPr>
              <w:t>200m</w:t>
            </w:r>
          </w:p>
        </w:tc>
        <w:tc>
          <w:tcPr>
            <w:tcW w:w="691" w:type="dxa"/>
            <w:tcBorders>
              <w:top w:val="single" w:sz="4" w:space="0" w:color="000000"/>
              <w:left w:val="single" w:sz="4" w:space="0" w:color="000000"/>
              <w:bottom w:val="single" w:sz="4" w:space="0" w:color="000000"/>
              <w:right w:val="single" w:sz="4" w:space="0" w:color="000000"/>
            </w:tcBorders>
            <w:vAlign w:val="center"/>
          </w:tcPr>
          <w:p w14:paraId="05A13C43" w14:textId="77777777" w:rsidR="001675D0" w:rsidRPr="00CE4B44" w:rsidRDefault="001675D0" w:rsidP="003F6CEE">
            <w:pPr>
              <w:jc w:val="center"/>
              <w:rPr>
                <w:rFonts w:ascii="宋体" w:hAnsi="宋体"/>
                <w:szCs w:val="21"/>
              </w:rPr>
            </w:pPr>
            <w:r w:rsidRPr="00CE4B44">
              <w:rPr>
                <w:rFonts w:ascii="宋体" w:hAnsi="宋体"/>
                <w:szCs w:val="21"/>
              </w:rPr>
              <w:t>300m</w:t>
            </w:r>
          </w:p>
        </w:tc>
        <w:tc>
          <w:tcPr>
            <w:tcW w:w="761" w:type="dxa"/>
            <w:tcBorders>
              <w:top w:val="single" w:sz="4" w:space="0" w:color="000000"/>
              <w:left w:val="single" w:sz="4" w:space="0" w:color="000000"/>
              <w:bottom w:val="single" w:sz="4" w:space="0" w:color="000000"/>
              <w:right w:val="single" w:sz="4" w:space="0" w:color="000000"/>
            </w:tcBorders>
            <w:vAlign w:val="center"/>
          </w:tcPr>
          <w:p w14:paraId="15918ADE" w14:textId="77777777" w:rsidR="001675D0" w:rsidRPr="00CE4B44" w:rsidRDefault="001675D0" w:rsidP="003F6CEE">
            <w:pPr>
              <w:jc w:val="center"/>
              <w:rPr>
                <w:rFonts w:ascii="宋体" w:hAnsi="宋体"/>
                <w:szCs w:val="21"/>
              </w:rPr>
            </w:pPr>
            <w:r w:rsidRPr="00CE4B44">
              <w:rPr>
                <w:rFonts w:ascii="宋体" w:hAnsi="宋体"/>
                <w:szCs w:val="21"/>
              </w:rPr>
              <w:t>400m</w:t>
            </w:r>
          </w:p>
        </w:tc>
        <w:tc>
          <w:tcPr>
            <w:tcW w:w="675" w:type="dxa"/>
            <w:vMerge/>
            <w:tcBorders>
              <w:top w:val="single" w:sz="4" w:space="0" w:color="000000"/>
              <w:left w:val="single" w:sz="4" w:space="0" w:color="000000"/>
              <w:bottom w:val="single" w:sz="4" w:space="0" w:color="000000"/>
              <w:right w:val="single" w:sz="4" w:space="0" w:color="000000"/>
            </w:tcBorders>
            <w:vAlign w:val="center"/>
          </w:tcPr>
          <w:p w14:paraId="0B8926CA" w14:textId="77777777" w:rsidR="001675D0" w:rsidRPr="00CE4B44" w:rsidRDefault="001675D0" w:rsidP="003F6CEE">
            <w:pPr>
              <w:widowControl/>
              <w:jc w:val="center"/>
              <w:rPr>
                <w:rFonts w:ascii="宋体" w:hAnsi="宋体"/>
                <w:szCs w:val="21"/>
              </w:rPr>
            </w:pPr>
          </w:p>
        </w:tc>
        <w:tc>
          <w:tcPr>
            <w:tcW w:w="711" w:type="dxa"/>
            <w:vMerge/>
            <w:tcBorders>
              <w:top w:val="single" w:sz="4" w:space="0" w:color="000000"/>
              <w:left w:val="single" w:sz="4" w:space="0" w:color="000000"/>
              <w:bottom w:val="single" w:sz="4" w:space="0" w:color="000000"/>
              <w:right w:val="single" w:sz="4" w:space="0" w:color="000000"/>
            </w:tcBorders>
            <w:vAlign w:val="center"/>
          </w:tcPr>
          <w:p w14:paraId="27A1D971" w14:textId="77777777" w:rsidR="001675D0" w:rsidRPr="00CE4B44" w:rsidRDefault="001675D0" w:rsidP="003F6CEE">
            <w:pPr>
              <w:widowControl/>
              <w:jc w:val="center"/>
              <w:rPr>
                <w:rFonts w:ascii="宋体" w:hAnsi="宋体"/>
                <w:szCs w:val="21"/>
              </w:rPr>
            </w:pPr>
          </w:p>
        </w:tc>
        <w:tc>
          <w:tcPr>
            <w:tcW w:w="2153" w:type="dxa"/>
            <w:gridSpan w:val="4"/>
            <w:vMerge/>
            <w:tcBorders>
              <w:left w:val="single" w:sz="4" w:space="0" w:color="auto"/>
              <w:bottom w:val="single" w:sz="4" w:space="0" w:color="000000"/>
              <w:right w:val="single" w:sz="4" w:space="0" w:color="auto"/>
            </w:tcBorders>
            <w:vAlign w:val="center"/>
          </w:tcPr>
          <w:p w14:paraId="071F9786" w14:textId="77777777" w:rsidR="001675D0" w:rsidRPr="00CE4B44" w:rsidRDefault="001675D0" w:rsidP="003F6CEE">
            <w:pPr>
              <w:widowControl/>
              <w:jc w:val="center"/>
              <w:rPr>
                <w:rFonts w:ascii="宋体" w:hAnsi="宋体"/>
                <w:szCs w:val="21"/>
              </w:rPr>
            </w:pPr>
          </w:p>
        </w:tc>
        <w:tc>
          <w:tcPr>
            <w:tcW w:w="1183" w:type="dxa"/>
            <w:vMerge/>
            <w:tcBorders>
              <w:top w:val="single" w:sz="4" w:space="0" w:color="000000"/>
              <w:left w:val="single" w:sz="4" w:space="0" w:color="000000"/>
              <w:bottom w:val="single" w:sz="4" w:space="0" w:color="000000"/>
              <w:right w:val="single" w:sz="4" w:space="0" w:color="000000"/>
            </w:tcBorders>
            <w:vAlign w:val="center"/>
          </w:tcPr>
          <w:p w14:paraId="6204B07E" w14:textId="77777777" w:rsidR="001675D0" w:rsidRPr="00CE4B44" w:rsidRDefault="001675D0" w:rsidP="003F6CEE">
            <w:pPr>
              <w:widowControl/>
              <w:jc w:val="center"/>
              <w:rPr>
                <w:rFonts w:ascii="宋体" w:hAnsi="宋体"/>
                <w:szCs w:val="21"/>
              </w:rPr>
            </w:pPr>
          </w:p>
        </w:tc>
      </w:tr>
      <w:tr w:rsidR="00CE4B44" w:rsidRPr="00CE4B44" w14:paraId="68957E36" w14:textId="77777777" w:rsidTr="006B563C">
        <w:trPr>
          <w:trHeight w:val="346"/>
        </w:trPr>
        <w:tc>
          <w:tcPr>
            <w:tcW w:w="959" w:type="dxa"/>
            <w:vMerge/>
            <w:tcBorders>
              <w:top w:val="single" w:sz="4" w:space="0" w:color="000000"/>
              <w:left w:val="single" w:sz="4" w:space="0" w:color="000000"/>
              <w:bottom w:val="single" w:sz="4" w:space="0" w:color="000000"/>
              <w:right w:val="single" w:sz="4" w:space="0" w:color="000000"/>
            </w:tcBorders>
            <w:vAlign w:val="center"/>
          </w:tcPr>
          <w:p w14:paraId="67BACFD1" w14:textId="77777777" w:rsidR="001675D0" w:rsidRPr="00CE4B44" w:rsidRDefault="001675D0" w:rsidP="003F6CEE">
            <w:pPr>
              <w:widowControl/>
              <w:jc w:val="center"/>
              <w:rPr>
                <w:rFonts w:ascii="宋体" w:hAnsi="宋体"/>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04C36F7A" w14:textId="77777777" w:rsidR="001675D0" w:rsidRPr="00CE4B44" w:rsidRDefault="001675D0" w:rsidP="003F6CEE">
            <w:pPr>
              <w:widowControl/>
              <w:jc w:val="center"/>
              <w:rPr>
                <w:rFonts w:ascii="宋体" w:hAnsi="宋体"/>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985A09" w14:textId="77777777" w:rsidR="001675D0" w:rsidRPr="00CE4B44" w:rsidRDefault="001675D0" w:rsidP="003F6CEE">
            <w:pPr>
              <w:jc w:val="center"/>
              <w:rPr>
                <w:rFonts w:ascii="宋体" w:hAnsi="宋体"/>
                <w:szCs w:val="21"/>
              </w:rPr>
            </w:pPr>
            <w:r w:rsidRPr="00CE4B44">
              <w:rPr>
                <w:rFonts w:ascii="宋体" w:hAnsi="宋体"/>
                <w:szCs w:val="21"/>
              </w:rPr>
              <w:t>5834</w:t>
            </w:r>
          </w:p>
        </w:tc>
        <w:tc>
          <w:tcPr>
            <w:tcW w:w="691" w:type="dxa"/>
            <w:tcBorders>
              <w:top w:val="single" w:sz="4" w:space="0" w:color="000000"/>
              <w:left w:val="single" w:sz="4" w:space="0" w:color="000000"/>
              <w:bottom w:val="single" w:sz="4" w:space="0" w:color="000000"/>
              <w:right w:val="single" w:sz="4" w:space="0" w:color="000000"/>
            </w:tcBorders>
            <w:vAlign w:val="center"/>
          </w:tcPr>
          <w:p w14:paraId="67C2E661" w14:textId="77777777" w:rsidR="001675D0" w:rsidRPr="00CE4B44" w:rsidRDefault="001675D0" w:rsidP="003F6CEE">
            <w:pPr>
              <w:jc w:val="center"/>
              <w:rPr>
                <w:rFonts w:ascii="宋体" w:hAnsi="宋体"/>
                <w:szCs w:val="21"/>
              </w:rPr>
            </w:pPr>
            <w:r w:rsidRPr="00CE4B44">
              <w:rPr>
                <w:rFonts w:ascii="宋体" w:hAnsi="宋体"/>
                <w:szCs w:val="21"/>
              </w:rPr>
              <w:t>9617</w:t>
            </w:r>
          </w:p>
        </w:tc>
        <w:tc>
          <w:tcPr>
            <w:tcW w:w="761" w:type="dxa"/>
            <w:tcBorders>
              <w:top w:val="single" w:sz="4" w:space="0" w:color="000000"/>
              <w:left w:val="single" w:sz="4" w:space="0" w:color="000000"/>
              <w:bottom w:val="single" w:sz="4" w:space="0" w:color="000000"/>
              <w:right w:val="single" w:sz="4" w:space="0" w:color="000000"/>
            </w:tcBorders>
            <w:vAlign w:val="center"/>
          </w:tcPr>
          <w:p w14:paraId="3B0D12A5" w14:textId="77777777" w:rsidR="001675D0" w:rsidRPr="00CE4B44" w:rsidRDefault="001675D0" w:rsidP="003F6CEE">
            <w:pPr>
              <w:jc w:val="center"/>
              <w:rPr>
                <w:rFonts w:ascii="宋体" w:hAnsi="宋体"/>
                <w:szCs w:val="21"/>
              </w:rPr>
            </w:pPr>
            <w:r w:rsidRPr="00CE4B44">
              <w:rPr>
                <w:rFonts w:ascii="宋体" w:hAnsi="宋体"/>
                <w:szCs w:val="21"/>
              </w:rPr>
              <w:t>16034</w:t>
            </w:r>
          </w:p>
        </w:tc>
        <w:tc>
          <w:tcPr>
            <w:tcW w:w="675" w:type="dxa"/>
            <w:tcBorders>
              <w:top w:val="single" w:sz="4" w:space="0" w:color="000000"/>
              <w:left w:val="single" w:sz="4" w:space="0" w:color="000000"/>
              <w:bottom w:val="single" w:sz="4" w:space="0" w:color="000000"/>
              <w:right w:val="single" w:sz="4" w:space="0" w:color="000000"/>
            </w:tcBorders>
            <w:vAlign w:val="center"/>
          </w:tcPr>
          <w:p w14:paraId="7F9123FF" w14:textId="77777777" w:rsidR="001675D0" w:rsidRPr="00CE4B44" w:rsidRDefault="001675D0" w:rsidP="003F6CEE">
            <w:pPr>
              <w:jc w:val="center"/>
              <w:rPr>
                <w:rFonts w:ascii="宋体" w:hAnsi="宋体"/>
                <w:szCs w:val="21"/>
              </w:rPr>
            </w:pPr>
            <w:r w:rsidRPr="00CE4B44">
              <w:rPr>
                <w:rFonts w:ascii="宋体" w:hAnsi="宋体"/>
                <w:szCs w:val="21"/>
              </w:rPr>
              <w:t>608</w:t>
            </w:r>
          </w:p>
        </w:tc>
        <w:tc>
          <w:tcPr>
            <w:tcW w:w="711" w:type="dxa"/>
            <w:tcBorders>
              <w:top w:val="single" w:sz="4" w:space="0" w:color="000000"/>
              <w:left w:val="single" w:sz="4" w:space="0" w:color="000000"/>
              <w:bottom w:val="single" w:sz="4" w:space="0" w:color="000000"/>
              <w:right w:val="single" w:sz="4" w:space="0" w:color="000000"/>
            </w:tcBorders>
            <w:vAlign w:val="center"/>
          </w:tcPr>
          <w:p w14:paraId="7E1EE897" w14:textId="77777777" w:rsidR="001675D0" w:rsidRPr="00CE4B44" w:rsidRDefault="001675D0" w:rsidP="003F6CEE">
            <w:pPr>
              <w:jc w:val="center"/>
              <w:rPr>
                <w:rFonts w:ascii="宋体" w:hAnsi="宋体"/>
                <w:szCs w:val="21"/>
              </w:rPr>
            </w:pPr>
            <w:r w:rsidRPr="00CE4B44">
              <w:rPr>
                <w:rFonts w:ascii="宋体" w:hAnsi="宋体"/>
                <w:szCs w:val="21"/>
              </w:rPr>
              <w:t>360</w:t>
            </w:r>
          </w:p>
        </w:tc>
        <w:tc>
          <w:tcPr>
            <w:tcW w:w="538" w:type="dxa"/>
            <w:tcBorders>
              <w:top w:val="single" w:sz="4" w:space="0" w:color="000000"/>
              <w:left w:val="single" w:sz="4" w:space="0" w:color="auto"/>
              <w:bottom w:val="single" w:sz="4" w:space="0" w:color="000000"/>
              <w:right w:val="single" w:sz="4" w:space="0" w:color="000000"/>
            </w:tcBorders>
            <w:vAlign w:val="center"/>
          </w:tcPr>
          <w:p w14:paraId="02CDEBE9" w14:textId="77777777" w:rsidR="001675D0" w:rsidRPr="00CE4B44" w:rsidRDefault="001675D0" w:rsidP="003F6CEE">
            <w:pPr>
              <w:jc w:val="center"/>
              <w:rPr>
                <w:rFonts w:ascii="宋体" w:hAnsi="宋体"/>
                <w:szCs w:val="21"/>
              </w:rPr>
            </w:pPr>
            <w:r w:rsidRPr="00CE4B44">
              <w:rPr>
                <w:rFonts w:ascii="宋体" w:hAnsi="宋体"/>
                <w:szCs w:val="21"/>
              </w:rPr>
              <w:t>100</w:t>
            </w:r>
          </w:p>
        </w:tc>
        <w:tc>
          <w:tcPr>
            <w:tcW w:w="539" w:type="dxa"/>
            <w:tcBorders>
              <w:top w:val="single" w:sz="4" w:space="0" w:color="000000"/>
              <w:left w:val="single" w:sz="4" w:space="0" w:color="000000"/>
              <w:bottom w:val="single" w:sz="4" w:space="0" w:color="000000"/>
              <w:right w:val="single" w:sz="4" w:space="0" w:color="000000"/>
            </w:tcBorders>
            <w:vAlign w:val="center"/>
          </w:tcPr>
          <w:p w14:paraId="30DFF148" w14:textId="77777777" w:rsidR="001675D0" w:rsidRPr="00CE4B44" w:rsidRDefault="001675D0" w:rsidP="001675D0">
            <w:pPr>
              <w:jc w:val="center"/>
              <w:rPr>
                <w:rFonts w:ascii="宋体" w:hAnsi="宋体"/>
                <w:szCs w:val="21"/>
              </w:rPr>
            </w:pPr>
            <w:r w:rsidRPr="00CE4B44">
              <w:rPr>
                <w:rFonts w:ascii="宋体" w:hAnsi="宋体"/>
                <w:szCs w:val="21"/>
              </w:rPr>
              <w:t>150</w:t>
            </w:r>
          </w:p>
        </w:tc>
        <w:tc>
          <w:tcPr>
            <w:tcW w:w="538" w:type="dxa"/>
            <w:tcBorders>
              <w:top w:val="single" w:sz="4" w:space="0" w:color="000000"/>
              <w:left w:val="single" w:sz="4" w:space="0" w:color="000000"/>
              <w:bottom w:val="single" w:sz="4" w:space="0" w:color="000000"/>
              <w:right w:val="single" w:sz="4" w:space="0" w:color="000000"/>
            </w:tcBorders>
            <w:vAlign w:val="center"/>
          </w:tcPr>
          <w:p w14:paraId="1A38345F" w14:textId="77777777" w:rsidR="001675D0" w:rsidRPr="00CE4B44" w:rsidRDefault="001675D0" w:rsidP="003F6CEE">
            <w:pPr>
              <w:jc w:val="center"/>
              <w:rPr>
                <w:rFonts w:ascii="宋体" w:hAnsi="宋体"/>
                <w:szCs w:val="21"/>
              </w:rPr>
            </w:pPr>
            <w:r w:rsidRPr="00CE4B44">
              <w:rPr>
                <w:rFonts w:ascii="宋体" w:hAnsi="宋体"/>
                <w:szCs w:val="21"/>
              </w:rPr>
              <w:t>200</w:t>
            </w:r>
          </w:p>
        </w:tc>
        <w:tc>
          <w:tcPr>
            <w:tcW w:w="538" w:type="dxa"/>
            <w:tcBorders>
              <w:top w:val="single" w:sz="4" w:space="0" w:color="000000"/>
              <w:left w:val="single" w:sz="4" w:space="0" w:color="000000"/>
              <w:bottom w:val="single" w:sz="4" w:space="0" w:color="000000"/>
              <w:right w:val="single" w:sz="4" w:space="0" w:color="auto"/>
            </w:tcBorders>
            <w:vAlign w:val="center"/>
          </w:tcPr>
          <w:p w14:paraId="793DE97D" w14:textId="77777777" w:rsidR="001675D0" w:rsidRPr="00CE4B44" w:rsidRDefault="001675D0" w:rsidP="003F6CEE">
            <w:pPr>
              <w:jc w:val="center"/>
              <w:rPr>
                <w:rFonts w:ascii="宋体" w:hAnsi="宋体"/>
                <w:szCs w:val="21"/>
              </w:rPr>
            </w:pPr>
            <w:r w:rsidRPr="00CE4B44">
              <w:rPr>
                <w:rFonts w:ascii="宋体" w:hAnsi="宋体"/>
                <w:szCs w:val="21"/>
              </w:rPr>
              <w:t>300</w:t>
            </w:r>
          </w:p>
        </w:tc>
        <w:tc>
          <w:tcPr>
            <w:tcW w:w="1183" w:type="dxa"/>
            <w:tcBorders>
              <w:top w:val="single" w:sz="4" w:space="0" w:color="000000"/>
              <w:left w:val="single" w:sz="4" w:space="0" w:color="000000"/>
              <w:bottom w:val="single" w:sz="4" w:space="0" w:color="000000"/>
              <w:right w:val="single" w:sz="4" w:space="0" w:color="000000"/>
            </w:tcBorders>
            <w:vAlign w:val="center"/>
          </w:tcPr>
          <w:p w14:paraId="57335D77" w14:textId="77777777" w:rsidR="001675D0" w:rsidRPr="00CE4B44" w:rsidRDefault="001675D0" w:rsidP="003F6CEE">
            <w:pPr>
              <w:widowControl/>
              <w:jc w:val="center"/>
              <w:rPr>
                <w:rFonts w:ascii="宋体" w:hAnsi="宋体"/>
                <w:szCs w:val="21"/>
              </w:rPr>
            </w:pPr>
          </w:p>
        </w:tc>
      </w:tr>
      <w:tr w:rsidR="00CE4B44" w:rsidRPr="00CE4B44" w14:paraId="23547CE1" w14:textId="77777777" w:rsidTr="006B563C">
        <w:trPr>
          <w:trHeight w:val="64"/>
        </w:trPr>
        <w:tc>
          <w:tcPr>
            <w:tcW w:w="959" w:type="dxa"/>
            <w:tcBorders>
              <w:top w:val="single" w:sz="4" w:space="0" w:color="000000"/>
              <w:left w:val="single" w:sz="4" w:space="0" w:color="000000"/>
              <w:bottom w:val="single" w:sz="4" w:space="0" w:color="auto"/>
              <w:right w:val="single" w:sz="4" w:space="0" w:color="000000"/>
            </w:tcBorders>
            <w:vAlign w:val="center"/>
          </w:tcPr>
          <w:p w14:paraId="4A17D19B" w14:textId="77777777" w:rsidR="001675D0" w:rsidRPr="00CE4B44" w:rsidRDefault="001675D0" w:rsidP="003F6CEE">
            <w:pPr>
              <w:jc w:val="center"/>
              <w:rPr>
                <w:rFonts w:ascii="宋体" w:hAnsi="宋体"/>
                <w:szCs w:val="21"/>
              </w:rPr>
            </w:pPr>
            <w:r w:rsidRPr="00CE4B44">
              <w:rPr>
                <w:rFonts w:ascii="宋体" w:hAnsi="宋体" w:hint="eastAsia"/>
                <w:szCs w:val="21"/>
              </w:rPr>
              <w:t>非完全</w:t>
            </w:r>
          </w:p>
          <w:p w14:paraId="0ED1080B" w14:textId="77777777" w:rsidR="001675D0" w:rsidRPr="00CE4B44" w:rsidRDefault="001675D0" w:rsidP="003F6CEE">
            <w:pPr>
              <w:jc w:val="center"/>
              <w:rPr>
                <w:rFonts w:ascii="宋体" w:hAnsi="宋体"/>
                <w:szCs w:val="21"/>
              </w:rPr>
            </w:pPr>
            <w:r w:rsidRPr="00CE4B44">
              <w:rPr>
                <w:rFonts w:ascii="宋体" w:hAnsi="宋体" w:hint="eastAsia"/>
                <w:szCs w:val="21"/>
              </w:rPr>
              <w:t>小学</w:t>
            </w:r>
          </w:p>
        </w:tc>
        <w:tc>
          <w:tcPr>
            <w:tcW w:w="709" w:type="dxa"/>
            <w:tcBorders>
              <w:top w:val="single" w:sz="4" w:space="0" w:color="000000"/>
              <w:left w:val="single" w:sz="4" w:space="0" w:color="000000"/>
              <w:bottom w:val="single" w:sz="4" w:space="0" w:color="000000"/>
              <w:right w:val="single" w:sz="4" w:space="0" w:color="000000"/>
            </w:tcBorders>
            <w:vAlign w:val="center"/>
          </w:tcPr>
          <w:p w14:paraId="042E5495" w14:textId="77777777" w:rsidR="001675D0" w:rsidRPr="00CE4B44" w:rsidRDefault="001675D0" w:rsidP="003F6CEE">
            <w:pPr>
              <w:jc w:val="center"/>
              <w:rPr>
                <w:rFonts w:ascii="宋体" w:hAnsi="宋体"/>
                <w:szCs w:val="21"/>
              </w:rPr>
            </w:pPr>
            <w:r w:rsidRPr="00CE4B44">
              <w:rPr>
                <w:rFonts w:ascii="宋体" w:hAnsi="宋体"/>
                <w:szCs w:val="21"/>
              </w:rPr>
              <w:t>4班</w:t>
            </w:r>
          </w:p>
        </w:tc>
        <w:tc>
          <w:tcPr>
            <w:tcW w:w="992" w:type="dxa"/>
            <w:tcBorders>
              <w:top w:val="single" w:sz="4" w:space="0" w:color="000000"/>
              <w:left w:val="single" w:sz="4" w:space="0" w:color="000000"/>
              <w:bottom w:val="single" w:sz="4" w:space="0" w:color="000000"/>
              <w:right w:val="single" w:sz="4" w:space="0" w:color="000000"/>
            </w:tcBorders>
            <w:vAlign w:val="center"/>
          </w:tcPr>
          <w:p w14:paraId="006F8FA8" w14:textId="77777777" w:rsidR="001675D0" w:rsidRPr="00CE4B44" w:rsidRDefault="001675D0" w:rsidP="003F6CEE">
            <w:pPr>
              <w:jc w:val="center"/>
              <w:rPr>
                <w:rFonts w:ascii="宋体" w:hAnsi="宋体"/>
                <w:spacing w:val="-20"/>
                <w:szCs w:val="21"/>
              </w:rPr>
            </w:pPr>
            <w:r w:rsidRPr="00CE4B44">
              <w:rPr>
                <w:rFonts w:ascii="宋体" w:hAnsi="宋体"/>
                <w:spacing w:val="-20"/>
                <w:szCs w:val="21"/>
              </w:rPr>
              <w:t>60M×4</w:t>
            </w:r>
          </w:p>
          <w:p w14:paraId="52E6C3FF" w14:textId="77777777" w:rsidR="001675D0" w:rsidRPr="00CE4B44" w:rsidRDefault="001675D0" w:rsidP="003F6CEE">
            <w:pPr>
              <w:jc w:val="center"/>
              <w:rPr>
                <w:rFonts w:ascii="宋体" w:hAnsi="宋体"/>
                <w:spacing w:val="-20"/>
                <w:szCs w:val="21"/>
              </w:rPr>
            </w:pPr>
            <w:r w:rsidRPr="00CE4B44">
              <w:rPr>
                <w:rFonts w:ascii="宋体" w:hAnsi="宋体"/>
                <w:spacing w:val="-20"/>
                <w:szCs w:val="21"/>
              </w:rPr>
              <w:t>(633)</w:t>
            </w:r>
          </w:p>
        </w:tc>
        <w:tc>
          <w:tcPr>
            <w:tcW w:w="691" w:type="dxa"/>
            <w:tcBorders>
              <w:top w:val="single" w:sz="4" w:space="0" w:color="000000"/>
              <w:left w:val="single" w:sz="4" w:space="0" w:color="000000"/>
              <w:bottom w:val="single" w:sz="4" w:space="0" w:color="000000"/>
              <w:right w:val="single" w:sz="4" w:space="0" w:color="000000"/>
            </w:tcBorders>
            <w:vAlign w:val="center"/>
          </w:tcPr>
          <w:p w14:paraId="79F9EEAB" w14:textId="77777777" w:rsidR="001675D0" w:rsidRPr="00CE4B44" w:rsidRDefault="001675D0" w:rsidP="003F6CEE">
            <w:pPr>
              <w:jc w:val="center"/>
              <w:rPr>
                <w:rFonts w:ascii="宋体" w:hAnsi="宋体"/>
                <w:szCs w:val="21"/>
              </w:rPr>
            </w:pPr>
          </w:p>
        </w:tc>
        <w:tc>
          <w:tcPr>
            <w:tcW w:w="761" w:type="dxa"/>
            <w:tcBorders>
              <w:top w:val="single" w:sz="4" w:space="0" w:color="000000"/>
              <w:left w:val="single" w:sz="4" w:space="0" w:color="000000"/>
              <w:bottom w:val="single" w:sz="4" w:space="0" w:color="000000"/>
              <w:right w:val="single" w:sz="4" w:space="0" w:color="000000"/>
            </w:tcBorders>
            <w:vAlign w:val="center"/>
          </w:tcPr>
          <w:p w14:paraId="0446040B" w14:textId="77777777" w:rsidR="001675D0" w:rsidRPr="00CE4B44" w:rsidRDefault="001675D0" w:rsidP="003F6CEE">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0D15DF75" w14:textId="77777777" w:rsidR="001675D0" w:rsidRPr="00CE4B44" w:rsidRDefault="001675D0" w:rsidP="003F6CEE">
            <w:pPr>
              <w:jc w:val="center"/>
              <w:rPr>
                <w:rFonts w:ascii="宋体" w:hAnsi="宋体"/>
                <w:szCs w:val="21"/>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1B2A4D98"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40EF7BA3" w14:textId="77777777" w:rsidR="001675D0" w:rsidRPr="00CE4B44" w:rsidRDefault="001675D0" w:rsidP="003F6CEE">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3E66F7A1"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0F36A60C"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3E8CC392" w14:textId="77777777" w:rsidR="001675D0" w:rsidRPr="00CE4B44" w:rsidRDefault="001675D0" w:rsidP="003F6CEE">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39378E22" w14:textId="77777777" w:rsidR="001675D0" w:rsidRPr="00CE4B44" w:rsidRDefault="001675D0" w:rsidP="003F6CEE">
            <w:pPr>
              <w:jc w:val="center"/>
              <w:rPr>
                <w:rFonts w:ascii="宋体" w:hAnsi="宋体"/>
                <w:szCs w:val="21"/>
              </w:rPr>
            </w:pPr>
            <w:r w:rsidRPr="00CE4B44">
              <w:rPr>
                <w:rFonts w:ascii="宋体" w:hAnsi="宋体"/>
                <w:szCs w:val="21"/>
              </w:rPr>
              <w:t>833</w:t>
            </w:r>
          </w:p>
        </w:tc>
      </w:tr>
      <w:tr w:rsidR="00CE4B44" w:rsidRPr="00CE4B44" w14:paraId="214AC5B1" w14:textId="77777777" w:rsidTr="006B563C">
        <w:trPr>
          <w:trHeight w:val="346"/>
        </w:trPr>
        <w:tc>
          <w:tcPr>
            <w:tcW w:w="959" w:type="dxa"/>
            <w:vMerge w:val="restart"/>
            <w:tcBorders>
              <w:top w:val="single" w:sz="4" w:space="0" w:color="auto"/>
              <w:left w:val="single" w:sz="4" w:space="0" w:color="000000"/>
              <w:right w:val="single" w:sz="4" w:space="0" w:color="000000"/>
            </w:tcBorders>
            <w:vAlign w:val="center"/>
          </w:tcPr>
          <w:p w14:paraId="7B4784FF" w14:textId="77777777" w:rsidR="001675D0" w:rsidRPr="00CE4B44" w:rsidRDefault="001675D0" w:rsidP="003F6CEE">
            <w:pPr>
              <w:jc w:val="center"/>
              <w:rPr>
                <w:rFonts w:ascii="宋体" w:hAnsi="宋体"/>
                <w:szCs w:val="21"/>
              </w:rPr>
            </w:pPr>
            <w:r w:rsidRPr="00CE4B44">
              <w:rPr>
                <w:rFonts w:ascii="宋体" w:hAnsi="宋体" w:hint="eastAsia"/>
                <w:szCs w:val="21"/>
              </w:rPr>
              <w:t>完全</w:t>
            </w:r>
          </w:p>
          <w:p w14:paraId="01C632DC" w14:textId="77777777" w:rsidR="001675D0" w:rsidRPr="00CE4B44" w:rsidRDefault="001675D0" w:rsidP="003F6CEE">
            <w:pPr>
              <w:jc w:val="center"/>
              <w:rPr>
                <w:rFonts w:ascii="宋体" w:hAnsi="宋体"/>
                <w:szCs w:val="21"/>
              </w:rPr>
            </w:pPr>
            <w:r w:rsidRPr="00CE4B44">
              <w:rPr>
                <w:rFonts w:ascii="宋体" w:hAnsi="宋体" w:hint="eastAsia"/>
                <w:szCs w:val="21"/>
              </w:rPr>
              <w:t>小学</w:t>
            </w:r>
          </w:p>
        </w:tc>
        <w:tc>
          <w:tcPr>
            <w:tcW w:w="709" w:type="dxa"/>
            <w:tcBorders>
              <w:top w:val="single" w:sz="4" w:space="0" w:color="000000"/>
              <w:left w:val="single" w:sz="4" w:space="0" w:color="000000"/>
              <w:bottom w:val="single" w:sz="4" w:space="0" w:color="000000"/>
              <w:right w:val="single" w:sz="4" w:space="0" w:color="000000"/>
            </w:tcBorders>
            <w:vAlign w:val="center"/>
          </w:tcPr>
          <w:p w14:paraId="2B99DE17" w14:textId="77777777" w:rsidR="001675D0" w:rsidRPr="00CE4B44" w:rsidRDefault="001675D0" w:rsidP="003F6CEE">
            <w:pPr>
              <w:jc w:val="center"/>
              <w:rPr>
                <w:rFonts w:ascii="宋体" w:hAnsi="宋体"/>
                <w:szCs w:val="21"/>
              </w:rPr>
            </w:pPr>
            <w:r w:rsidRPr="00CE4B44">
              <w:rPr>
                <w:rFonts w:ascii="宋体" w:hAnsi="宋体"/>
                <w:szCs w:val="21"/>
              </w:rPr>
              <w:t>6班</w:t>
            </w:r>
          </w:p>
        </w:tc>
        <w:tc>
          <w:tcPr>
            <w:tcW w:w="992" w:type="dxa"/>
            <w:tcBorders>
              <w:top w:val="single" w:sz="4" w:space="0" w:color="000000"/>
              <w:left w:val="single" w:sz="4" w:space="0" w:color="000000"/>
              <w:bottom w:val="single" w:sz="4" w:space="0" w:color="000000"/>
              <w:right w:val="single" w:sz="4" w:space="0" w:color="000000"/>
            </w:tcBorders>
            <w:vAlign w:val="center"/>
          </w:tcPr>
          <w:p w14:paraId="48E9ECBA" w14:textId="77777777" w:rsidR="00221733" w:rsidRPr="00817BAB" w:rsidRDefault="00221733" w:rsidP="00221733">
            <w:pPr>
              <w:rPr>
                <w:rFonts w:ascii="宋体" w:hAnsi="宋体"/>
                <w:spacing w:val="-20"/>
                <w:szCs w:val="21"/>
              </w:rPr>
            </w:pPr>
            <w:r w:rsidRPr="00817BAB">
              <w:rPr>
                <w:rFonts w:ascii="宋体" w:hAnsi="宋体"/>
                <w:spacing w:val="-20"/>
                <w:szCs w:val="21"/>
              </w:rPr>
              <w:t>100M×4</w:t>
            </w:r>
          </w:p>
          <w:p w14:paraId="512B7A47" w14:textId="77777777" w:rsidR="001675D0" w:rsidRPr="00CE4B44" w:rsidRDefault="00221733" w:rsidP="00221733">
            <w:pPr>
              <w:rPr>
                <w:rFonts w:ascii="宋体" w:hAnsi="宋体"/>
                <w:spacing w:val="-20"/>
                <w:szCs w:val="21"/>
              </w:rPr>
            </w:pPr>
            <w:r w:rsidRPr="00817BAB">
              <w:rPr>
                <w:rFonts w:ascii="宋体" w:hAnsi="宋体"/>
                <w:spacing w:val="-20"/>
                <w:szCs w:val="21"/>
              </w:rPr>
              <w:t>+小足球场</w:t>
            </w:r>
          </w:p>
        </w:tc>
        <w:tc>
          <w:tcPr>
            <w:tcW w:w="691" w:type="dxa"/>
            <w:tcBorders>
              <w:top w:val="single" w:sz="4" w:space="0" w:color="000000"/>
              <w:left w:val="single" w:sz="4" w:space="0" w:color="000000"/>
              <w:bottom w:val="single" w:sz="4" w:space="0" w:color="000000"/>
              <w:right w:val="single" w:sz="4" w:space="0" w:color="000000"/>
            </w:tcBorders>
            <w:vAlign w:val="center"/>
          </w:tcPr>
          <w:p w14:paraId="0BFEE66A" w14:textId="77777777" w:rsidR="001675D0" w:rsidRPr="00CE4B44" w:rsidRDefault="001675D0" w:rsidP="003F6CEE">
            <w:pPr>
              <w:jc w:val="center"/>
              <w:rPr>
                <w:rFonts w:ascii="宋体" w:hAnsi="宋体"/>
                <w:szCs w:val="21"/>
              </w:rPr>
            </w:pPr>
          </w:p>
        </w:tc>
        <w:tc>
          <w:tcPr>
            <w:tcW w:w="761" w:type="dxa"/>
            <w:tcBorders>
              <w:top w:val="single" w:sz="4" w:space="0" w:color="000000"/>
              <w:left w:val="single" w:sz="4" w:space="0" w:color="000000"/>
              <w:bottom w:val="single" w:sz="4" w:space="0" w:color="000000"/>
              <w:right w:val="single" w:sz="4" w:space="0" w:color="000000"/>
            </w:tcBorders>
            <w:vAlign w:val="center"/>
          </w:tcPr>
          <w:p w14:paraId="4CDA2435" w14:textId="77777777" w:rsidR="001675D0" w:rsidRPr="00CE4B44" w:rsidRDefault="001675D0" w:rsidP="003F6CEE">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67ABEBD4"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711" w:type="dxa"/>
            <w:tcBorders>
              <w:top w:val="single" w:sz="4" w:space="0" w:color="000000"/>
              <w:left w:val="single" w:sz="4" w:space="0" w:color="000000"/>
              <w:bottom w:val="single" w:sz="4" w:space="0" w:color="000000"/>
              <w:right w:val="single" w:sz="4" w:space="0" w:color="000000"/>
            </w:tcBorders>
            <w:vAlign w:val="center"/>
          </w:tcPr>
          <w:p w14:paraId="49831768"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4525C021" w14:textId="77777777" w:rsidR="001675D0" w:rsidRPr="00CE4B44" w:rsidRDefault="001675D0" w:rsidP="003F6CEE">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5448998A"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00371E06"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5D878C51" w14:textId="77777777" w:rsidR="001675D0" w:rsidRPr="00CE4B44" w:rsidRDefault="001675D0" w:rsidP="003F6CEE">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341EEBD9" w14:textId="77777777" w:rsidR="001675D0" w:rsidRPr="00817BAB" w:rsidRDefault="00F33A7C" w:rsidP="00F33A7C">
            <w:pPr>
              <w:jc w:val="center"/>
              <w:rPr>
                <w:rFonts w:ascii="宋体" w:hAnsi="宋体"/>
                <w:szCs w:val="21"/>
              </w:rPr>
            </w:pPr>
            <w:r w:rsidRPr="00817BAB">
              <w:rPr>
                <w:rFonts w:ascii="宋体" w:hAnsi="宋体"/>
                <w:szCs w:val="21"/>
              </w:rPr>
              <w:t>25</w:t>
            </w:r>
            <w:r w:rsidR="001675D0" w:rsidRPr="00817BAB">
              <w:rPr>
                <w:rFonts w:ascii="宋体" w:hAnsi="宋体"/>
                <w:szCs w:val="21"/>
              </w:rPr>
              <w:t>16</w:t>
            </w:r>
          </w:p>
        </w:tc>
      </w:tr>
      <w:tr w:rsidR="00CE4B44" w:rsidRPr="00CE4B44" w14:paraId="619E8667" w14:textId="77777777" w:rsidTr="006B563C">
        <w:trPr>
          <w:trHeight w:val="346"/>
        </w:trPr>
        <w:tc>
          <w:tcPr>
            <w:tcW w:w="959" w:type="dxa"/>
            <w:vMerge/>
            <w:tcBorders>
              <w:left w:val="single" w:sz="4" w:space="0" w:color="000000"/>
              <w:right w:val="single" w:sz="4" w:space="0" w:color="000000"/>
            </w:tcBorders>
            <w:vAlign w:val="center"/>
          </w:tcPr>
          <w:p w14:paraId="4C8ED351" w14:textId="77777777" w:rsidR="001675D0" w:rsidRPr="00CE4B44" w:rsidRDefault="001675D0" w:rsidP="003F6CEE">
            <w:pPr>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4DB739" w14:textId="77777777" w:rsidR="001675D0" w:rsidRPr="00CE4B44" w:rsidRDefault="001675D0" w:rsidP="001675D0">
            <w:pPr>
              <w:jc w:val="center"/>
              <w:rPr>
                <w:rFonts w:ascii="宋体" w:hAnsi="宋体"/>
                <w:szCs w:val="21"/>
              </w:rPr>
            </w:pPr>
            <w:r w:rsidRPr="00CE4B44">
              <w:rPr>
                <w:rFonts w:ascii="宋体" w:hAnsi="宋体"/>
                <w:szCs w:val="21"/>
              </w:rPr>
              <w:t>12</w:t>
            </w:r>
            <w:r w:rsidR="006B563C" w:rsidRPr="00CE4B44">
              <w:rPr>
                <w:rFonts w:ascii="宋体" w:hAnsi="宋体" w:hint="eastAsia"/>
                <w:szCs w:val="21"/>
              </w:rPr>
              <w:t>班</w:t>
            </w:r>
          </w:p>
        </w:tc>
        <w:tc>
          <w:tcPr>
            <w:tcW w:w="992" w:type="dxa"/>
            <w:tcBorders>
              <w:top w:val="single" w:sz="4" w:space="0" w:color="000000"/>
              <w:left w:val="single" w:sz="4" w:space="0" w:color="000000"/>
              <w:bottom w:val="single" w:sz="4" w:space="0" w:color="000000"/>
              <w:right w:val="single" w:sz="4" w:space="0" w:color="000000"/>
            </w:tcBorders>
            <w:vAlign w:val="center"/>
          </w:tcPr>
          <w:p w14:paraId="267AD5A8"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691" w:type="dxa"/>
            <w:tcBorders>
              <w:top w:val="single" w:sz="4" w:space="0" w:color="000000"/>
              <w:left w:val="single" w:sz="4" w:space="0" w:color="000000"/>
              <w:bottom w:val="single" w:sz="4" w:space="0" w:color="000000"/>
              <w:right w:val="single" w:sz="4" w:space="0" w:color="000000"/>
            </w:tcBorders>
            <w:vAlign w:val="center"/>
          </w:tcPr>
          <w:p w14:paraId="5163609A" w14:textId="77777777" w:rsidR="001675D0" w:rsidRPr="00CE4B44" w:rsidRDefault="001675D0" w:rsidP="001675D0">
            <w:pPr>
              <w:jc w:val="center"/>
              <w:rPr>
                <w:rFonts w:ascii="宋体" w:hAnsi="宋体"/>
                <w:szCs w:val="21"/>
              </w:rPr>
            </w:pPr>
          </w:p>
        </w:tc>
        <w:tc>
          <w:tcPr>
            <w:tcW w:w="761" w:type="dxa"/>
            <w:tcBorders>
              <w:top w:val="single" w:sz="4" w:space="0" w:color="000000"/>
              <w:left w:val="single" w:sz="4" w:space="0" w:color="000000"/>
              <w:bottom w:val="single" w:sz="4" w:space="0" w:color="000000"/>
              <w:right w:val="single" w:sz="4" w:space="0" w:color="000000"/>
            </w:tcBorders>
            <w:vAlign w:val="center"/>
          </w:tcPr>
          <w:p w14:paraId="6C7DD43A" w14:textId="77777777" w:rsidR="001675D0" w:rsidRPr="00CE4B44" w:rsidRDefault="001675D0" w:rsidP="001675D0">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32439E92"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711" w:type="dxa"/>
            <w:tcBorders>
              <w:top w:val="single" w:sz="4" w:space="0" w:color="000000"/>
              <w:left w:val="single" w:sz="4" w:space="0" w:color="000000"/>
              <w:bottom w:val="single" w:sz="4" w:space="0" w:color="000000"/>
              <w:right w:val="single" w:sz="4" w:space="0" w:color="000000"/>
            </w:tcBorders>
            <w:vAlign w:val="center"/>
          </w:tcPr>
          <w:p w14:paraId="67271749"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61B539F6" w14:textId="77777777" w:rsidR="001675D0" w:rsidRPr="00CE4B44" w:rsidRDefault="001675D0" w:rsidP="001675D0">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007D8889"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6AEB8E0A"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69B4FE28" w14:textId="77777777" w:rsidR="001675D0" w:rsidRPr="00CE4B44" w:rsidRDefault="001675D0" w:rsidP="001675D0">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5F8738E5" w14:textId="77777777" w:rsidR="001675D0" w:rsidRPr="00CE4B44" w:rsidRDefault="001675D0" w:rsidP="001675D0">
            <w:pPr>
              <w:jc w:val="center"/>
              <w:rPr>
                <w:rFonts w:ascii="宋体" w:hAnsi="宋体"/>
                <w:szCs w:val="21"/>
              </w:rPr>
            </w:pPr>
            <w:r w:rsidRPr="00CE4B44">
              <w:rPr>
                <w:rFonts w:ascii="宋体" w:hAnsi="宋体"/>
                <w:szCs w:val="21"/>
              </w:rPr>
              <w:t>7002</w:t>
            </w:r>
          </w:p>
        </w:tc>
      </w:tr>
      <w:tr w:rsidR="00CE4B44" w:rsidRPr="00CE4B44" w14:paraId="7BD66B6D" w14:textId="77777777" w:rsidTr="006B563C">
        <w:trPr>
          <w:trHeight w:val="346"/>
        </w:trPr>
        <w:tc>
          <w:tcPr>
            <w:tcW w:w="959" w:type="dxa"/>
            <w:vMerge/>
            <w:tcBorders>
              <w:left w:val="single" w:sz="4" w:space="0" w:color="000000"/>
              <w:right w:val="single" w:sz="4" w:space="0" w:color="000000"/>
            </w:tcBorders>
            <w:vAlign w:val="center"/>
          </w:tcPr>
          <w:p w14:paraId="1996F5C3"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5EF33C" w14:textId="77777777" w:rsidR="001675D0" w:rsidRPr="00CE4B44" w:rsidRDefault="001675D0" w:rsidP="001675D0">
            <w:pPr>
              <w:jc w:val="center"/>
              <w:rPr>
                <w:rFonts w:ascii="宋体" w:hAnsi="宋体"/>
                <w:szCs w:val="21"/>
              </w:rPr>
            </w:pPr>
            <w:r w:rsidRPr="00CE4B44">
              <w:rPr>
                <w:rFonts w:ascii="宋体" w:hAnsi="宋体"/>
                <w:szCs w:val="21"/>
              </w:rPr>
              <w:t>18</w:t>
            </w:r>
            <w:r w:rsidR="006B563C" w:rsidRPr="00CE4B44">
              <w:rPr>
                <w:rFonts w:ascii="宋体" w:hAnsi="宋体" w:hint="eastAsia"/>
                <w:szCs w:val="21"/>
              </w:rPr>
              <w:t>班</w:t>
            </w:r>
          </w:p>
        </w:tc>
        <w:tc>
          <w:tcPr>
            <w:tcW w:w="992" w:type="dxa"/>
            <w:tcBorders>
              <w:top w:val="single" w:sz="4" w:space="0" w:color="000000"/>
              <w:left w:val="single" w:sz="4" w:space="0" w:color="000000"/>
              <w:bottom w:val="single" w:sz="4" w:space="0" w:color="000000"/>
              <w:right w:val="single" w:sz="4" w:space="0" w:color="000000"/>
            </w:tcBorders>
            <w:vAlign w:val="center"/>
          </w:tcPr>
          <w:p w14:paraId="08A623E2"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691" w:type="dxa"/>
            <w:tcBorders>
              <w:top w:val="single" w:sz="4" w:space="0" w:color="000000"/>
              <w:left w:val="single" w:sz="4" w:space="0" w:color="000000"/>
              <w:bottom w:val="single" w:sz="4" w:space="0" w:color="000000"/>
              <w:right w:val="single" w:sz="4" w:space="0" w:color="000000"/>
            </w:tcBorders>
            <w:vAlign w:val="center"/>
          </w:tcPr>
          <w:p w14:paraId="68BB5BD5" w14:textId="77777777" w:rsidR="001675D0" w:rsidRPr="00CE4B44" w:rsidRDefault="001675D0" w:rsidP="001675D0">
            <w:pPr>
              <w:jc w:val="center"/>
              <w:rPr>
                <w:rFonts w:ascii="宋体" w:hAnsi="宋体"/>
                <w:szCs w:val="21"/>
              </w:rPr>
            </w:pPr>
          </w:p>
        </w:tc>
        <w:tc>
          <w:tcPr>
            <w:tcW w:w="761" w:type="dxa"/>
            <w:tcBorders>
              <w:top w:val="single" w:sz="4" w:space="0" w:color="000000"/>
              <w:left w:val="single" w:sz="4" w:space="0" w:color="000000"/>
              <w:bottom w:val="single" w:sz="4" w:space="0" w:color="000000"/>
              <w:right w:val="single" w:sz="4" w:space="0" w:color="000000"/>
            </w:tcBorders>
            <w:vAlign w:val="center"/>
          </w:tcPr>
          <w:p w14:paraId="76BEE633" w14:textId="77777777" w:rsidR="001675D0" w:rsidRPr="00CE4B44" w:rsidRDefault="001675D0" w:rsidP="001675D0">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14921AFB" w14:textId="77777777" w:rsidR="001675D0" w:rsidRPr="00CE4B44" w:rsidRDefault="001675D0" w:rsidP="001675D0">
            <w:pPr>
              <w:jc w:val="center"/>
              <w:rPr>
                <w:rFonts w:ascii="宋体" w:hAnsi="宋体"/>
                <w:szCs w:val="21"/>
              </w:rPr>
            </w:pPr>
            <w:r w:rsidRPr="00CE4B44">
              <w:rPr>
                <w:rFonts w:ascii="宋体" w:hAnsi="宋体"/>
                <w:szCs w:val="21"/>
              </w:rPr>
              <w:t>2</w:t>
            </w:r>
          </w:p>
        </w:tc>
        <w:tc>
          <w:tcPr>
            <w:tcW w:w="711" w:type="dxa"/>
            <w:tcBorders>
              <w:top w:val="single" w:sz="4" w:space="0" w:color="000000"/>
              <w:left w:val="single" w:sz="4" w:space="0" w:color="000000"/>
              <w:bottom w:val="single" w:sz="4" w:space="0" w:color="000000"/>
              <w:right w:val="single" w:sz="4" w:space="0" w:color="000000"/>
            </w:tcBorders>
            <w:vAlign w:val="center"/>
          </w:tcPr>
          <w:p w14:paraId="4421CAC0"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5F6C1119" w14:textId="77777777" w:rsidR="001675D0" w:rsidRPr="00CE4B44" w:rsidRDefault="001675D0" w:rsidP="001675D0">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4FD8D4C2"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4C66E6CD"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22B11586" w14:textId="77777777" w:rsidR="001675D0" w:rsidRPr="00CE4B44" w:rsidRDefault="001675D0" w:rsidP="001675D0">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7E93815B" w14:textId="77777777" w:rsidR="001675D0" w:rsidRPr="00CE4B44" w:rsidRDefault="001675D0" w:rsidP="001675D0">
            <w:pPr>
              <w:jc w:val="center"/>
              <w:rPr>
                <w:rFonts w:ascii="宋体" w:hAnsi="宋体"/>
                <w:szCs w:val="21"/>
              </w:rPr>
            </w:pPr>
            <w:r w:rsidRPr="00CE4B44">
              <w:rPr>
                <w:rFonts w:ascii="宋体" w:hAnsi="宋体"/>
                <w:szCs w:val="21"/>
              </w:rPr>
              <w:t>7610</w:t>
            </w:r>
          </w:p>
        </w:tc>
      </w:tr>
      <w:tr w:rsidR="00CE4B44" w:rsidRPr="00CE4B44" w14:paraId="3EC3FD8E" w14:textId="77777777" w:rsidTr="006B563C">
        <w:trPr>
          <w:trHeight w:val="346"/>
        </w:trPr>
        <w:tc>
          <w:tcPr>
            <w:tcW w:w="959" w:type="dxa"/>
            <w:vMerge/>
            <w:tcBorders>
              <w:left w:val="single" w:sz="4" w:space="0" w:color="000000"/>
              <w:right w:val="single" w:sz="4" w:space="0" w:color="000000"/>
            </w:tcBorders>
            <w:vAlign w:val="center"/>
          </w:tcPr>
          <w:p w14:paraId="6BE44009"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799AD2" w14:textId="77777777" w:rsidR="001675D0" w:rsidRPr="00CE4B44" w:rsidRDefault="001675D0" w:rsidP="001675D0">
            <w:pPr>
              <w:jc w:val="center"/>
              <w:rPr>
                <w:rFonts w:ascii="宋体" w:hAnsi="宋体"/>
                <w:szCs w:val="21"/>
              </w:rPr>
            </w:pPr>
            <w:r w:rsidRPr="00CE4B44">
              <w:rPr>
                <w:rFonts w:ascii="宋体" w:hAnsi="宋体"/>
                <w:szCs w:val="21"/>
              </w:rPr>
              <w:t>24</w:t>
            </w:r>
            <w:r w:rsidR="006B563C" w:rsidRPr="00CE4B44">
              <w:rPr>
                <w:rFonts w:ascii="宋体" w:hAnsi="宋体" w:hint="eastAsia"/>
                <w:szCs w:val="21"/>
              </w:rPr>
              <w:t>班</w:t>
            </w:r>
          </w:p>
        </w:tc>
        <w:tc>
          <w:tcPr>
            <w:tcW w:w="992" w:type="dxa"/>
            <w:tcBorders>
              <w:top w:val="single" w:sz="4" w:space="0" w:color="000000"/>
              <w:left w:val="single" w:sz="4" w:space="0" w:color="000000"/>
              <w:bottom w:val="single" w:sz="4" w:space="0" w:color="000000"/>
              <w:right w:val="single" w:sz="4" w:space="0" w:color="000000"/>
            </w:tcBorders>
            <w:vAlign w:val="center"/>
          </w:tcPr>
          <w:p w14:paraId="0A354661" w14:textId="77777777" w:rsidR="001675D0" w:rsidRPr="00CE4B44" w:rsidRDefault="001675D0" w:rsidP="001675D0">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38D9B3C8"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761" w:type="dxa"/>
            <w:tcBorders>
              <w:top w:val="single" w:sz="4" w:space="0" w:color="000000"/>
              <w:left w:val="single" w:sz="4" w:space="0" w:color="000000"/>
              <w:bottom w:val="single" w:sz="4" w:space="0" w:color="000000"/>
              <w:right w:val="single" w:sz="4" w:space="0" w:color="000000"/>
            </w:tcBorders>
            <w:vAlign w:val="center"/>
          </w:tcPr>
          <w:p w14:paraId="12D2D082" w14:textId="77777777" w:rsidR="001675D0" w:rsidRPr="00CE4B44" w:rsidRDefault="001675D0" w:rsidP="001675D0">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3C95BE54" w14:textId="77777777" w:rsidR="001675D0" w:rsidRPr="00CE4B44" w:rsidRDefault="001675D0" w:rsidP="001675D0">
            <w:pPr>
              <w:jc w:val="center"/>
              <w:rPr>
                <w:rFonts w:ascii="宋体" w:hAnsi="宋体"/>
                <w:szCs w:val="21"/>
              </w:rPr>
            </w:pPr>
            <w:r w:rsidRPr="00CE4B44">
              <w:rPr>
                <w:rFonts w:ascii="宋体" w:hAnsi="宋体"/>
                <w:szCs w:val="21"/>
              </w:rPr>
              <w:t>2</w:t>
            </w:r>
          </w:p>
        </w:tc>
        <w:tc>
          <w:tcPr>
            <w:tcW w:w="711" w:type="dxa"/>
            <w:tcBorders>
              <w:top w:val="single" w:sz="4" w:space="0" w:color="000000"/>
              <w:left w:val="single" w:sz="4" w:space="0" w:color="000000"/>
              <w:bottom w:val="single" w:sz="4" w:space="0" w:color="000000"/>
              <w:right w:val="single" w:sz="4" w:space="0" w:color="000000"/>
            </w:tcBorders>
            <w:vAlign w:val="center"/>
          </w:tcPr>
          <w:p w14:paraId="57B371B5" w14:textId="77777777" w:rsidR="001675D0" w:rsidRPr="00CE4B44" w:rsidRDefault="001675D0" w:rsidP="001675D0">
            <w:pPr>
              <w:jc w:val="center"/>
              <w:rPr>
                <w:rFonts w:ascii="宋体" w:hAnsi="宋体"/>
                <w:szCs w:val="21"/>
              </w:rPr>
            </w:pPr>
            <w:r w:rsidRPr="00CE4B44">
              <w:rPr>
                <w:rFonts w:ascii="宋体" w:hAnsi="宋体"/>
                <w:szCs w:val="21"/>
              </w:rPr>
              <w:t>2</w:t>
            </w:r>
          </w:p>
        </w:tc>
        <w:tc>
          <w:tcPr>
            <w:tcW w:w="538" w:type="dxa"/>
            <w:tcBorders>
              <w:top w:val="single" w:sz="4" w:space="0" w:color="000000"/>
              <w:left w:val="single" w:sz="4" w:space="0" w:color="000000"/>
              <w:bottom w:val="single" w:sz="4" w:space="0" w:color="000000"/>
              <w:right w:val="single" w:sz="4" w:space="0" w:color="000000"/>
            </w:tcBorders>
            <w:vAlign w:val="center"/>
          </w:tcPr>
          <w:p w14:paraId="1A1E1AC0" w14:textId="77777777" w:rsidR="001675D0" w:rsidRPr="00CE4B44" w:rsidRDefault="001675D0" w:rsidP="001675D0">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0FF5041B"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45AB36CE"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5462631D"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1183" w:type="dxa"/>
            <w:tcBorders>
              <w:top w:val="single" w:sz="4" w:space="0" w:color="000000"/>
              <w:left w:val="single" w:sz="4" w:space="0" w:color="000000"/>
              <w:bottom w:val="single" w:sz="4" w:space="0" w:color="000000"/>
              <w:right w:val="single" w:sz="4" w:space="0" w:color="000000"/>
            </w:tcBorders>
            <w:vAlign w:val="center"/>
          </w:tcPr>
          <w:p w14:paraId="5D81270D" w14:textId="77777777" w:rsidR="001675D0" w:rsidRPr="00CE4B44" w:rsidRDefault="001675D0" w:rsidP="001675D0">
            <w:pPr>
              <w:jc w:val="center"/>
              <w:rPr>
                <w:rFonts w:ascii="宋体" w:hAnsi="宋体"/>
                <w:szCs w:val="21"/>
              </w:rPr>
            </w:pPr>
            <w:r w:rsidRPr="00CE4B44">
              <w:rPr>
                <w:rFonts w:ascii="宋体" w:hAnsi="宋体"/>
                <w:szCs w:val="21"/>
              </w:rPr>
              <w:t>11853</w:t>
            </w:r>
          </w:p>
        </w:tc>
      </w:tr>
      <w:tr w:rsidR="00CE4B44" w:rsidRPr="00CE4B44" w14:paraId="60C8D4C7" w14:textId="77777777" w:rsidTr="006B563C">
        <w:trPr>
          <w:trHeight w:val="346"/>
        </w:trPr>
        <w:tc>
          <w:tcPr>
            <w:tcW w:w="959" w:type="dxa"/>
            <w:vMerge/>
            <w:tcBorders>
              <w:left w:val="single" w:sz="4" w:space="0" w:color="000000"/>
              <w:right w:val="single" w:sz="4" w:space="0" w:color="000000"/>
            </w:tcBorders>
            <w:vAlign w:val="center"/>
          </w:tcPr>
          <w:p w14:paraId="7FE316A2"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E85430" w14:textId="77777777" w:rsidR="001675D0" w:rsidRPr="00CE4B44" w:rsidRDefault="001675D0" w:rsidP="001675D0">
            <w:pPr>
              <w:jc w:val="center"/>
              <w:rPr>
                <w:rFonts w:ascii="宋体" w:hAnsi="宋体"/>
                <w:szCs w:val="21"/>
              </w:rPr>
            </w:pPr>
            <w:r w:rsidRPr="00CE4B44">
              <w:rPr>
                <w:rFonts w:ascii="宋体" w:hAnsi="宋体"/>
                <w:szCs w:val="21"/>
              </w:rPr>
              <w:t>30</w:t>
            </w:r>
            <w:r w:rsidR="006B563C" w:rsidRPr="00CE4B44">
              <w:rPr>
                <w:rFonts w:ascii="宋体" w:hAnsi="宋体" w:hint="eastAsia"/>
                <w:szCs w:val="21"/>
              </w:rPr>
              <w:t>班</w:t>
            </w:r>
          </w:p>
        </w:tc>
        <w:tc>
          <w:tcPr>
            <w:tcW w:w="992" w:type="dxa"/>
            <w:tcBorders>
              <w:top w:val="single" w:sz="4" w:space="0" w:color="000000"/>
              <w:left w:val="single" w:sz="4" w:space="0" w:color="000000"/>
              <w:bottom w:val="single" w:sz="4" w:space="0" w:color="000000"/>
              <w:right w:val="single" w:sz="4" w:space="0" w:color="000000"/>
            </w:tcBorders>
            <w:vAlign w:val="center"/>
          </w:tcPr>
          <w:p w14:paraId="7CF2A1B5" w14:textId="77777777" w:rsidR="001675D0" w:rsidRPr="00CE4B44" w:rsidRDefault="001675D0" w:rsidP="001675D0">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033288A8"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761" w:type="dxa"/>
            <w:tcBorders>
              <w:top w:val="single" w:sz="4" w:space="0" w:color="000000"/>
              <w:left w:val="single" w:sz="4" w:space="0" w:color="000000"/>
              <w:bottom w:val="single" w:sz="4" w:space="0" w:color="000000"/>
              <w:right w:val="single" w:sz="4" w:space="0" w:color="000000"/>
            </w:tcBorders>
            <w:vAlign w:val="center"/>
          </w:tcPr>
          <w:p w14:paraId="44B137B9" w14:textId="77777777" w:rsidR="001675D0" w:rsidRPr="00CE4B44" w:rsidRDefault="001675D0" w:rsidP="001675D0">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5DB391DE" w14:textId="77777777" w:rsidR="001675D0" w:rsidRPr="00CE4B44" w:rsidRDefault="001675D0" w:rsidP="001675D0">
            <w:pPr>
              <w:jc w:val="center"/>
              <w:rPr>
                <w:rFonts w:ascii="宋体" w:hAnsi="宋体"/>
                <w:szCs w:val="21"/>
              </w:rPr>
            </w:pPr>
            <w:r w:rsidRPr="00CE4B44">
              <w:rPr>
                <w:rFonts w:ascii="宋体" w:hAnsi="宋体"/>
                <w:szCs w:val="21"/>
              </w:rPr>
              <w:t>3</w:t>
            </w:r>
          </w:p>
        </w:tc>
        <w:tc>
          <w:tcPr>
            <w:tcW w:w="711" w:type="dxa"/>
            <w:tcBorders>
              <w:top w:val="single" w:sz="4" w:space="0" w:color="000000"/>
              <w:left w:val="single" w:sz="4" w:space="0" w:color="000000"/>
              <w:bottom w:val="single" w:sz="4" w:space="0" w:color="000000"/>
              <w:right w:val="single" w:sz="4" w:space="0" w:color="000000"/>
            </w:tcBorders>
            <w:vAlign w:val="center"/>
          </w:tcPr>
          <w:p w14:paraId="4CEFE470" w14:textId="77777777" w:rsidR="001675D0" w:rsidRPr="00CE4B44" w:rsidRDefault="001675D0" w:rsidP="001675D0">
            <w:pPr>
              <w:jc w:val="center"/>
              <w:rPr>
                <w:rFonts w:ascii="宋体" w:hAnsi="宋体"/>
                <w:szCs w:val="21"/>
              </w:rPr>
            </w:pPr>
            <w:r w:rsidRPr="00CE4B44">
              <w:rPr>
                <w:rFonts w:ascii="宋体" w:hAnsi="宋体"/>
                <w:szCs w:val="21"/>
              </w:rPr>
              <w:t>2</w:t>
            </w:r>
          </w:p>
        </w:tc>
        <w:tc>
          <w:tcPr>
            <w:tcW w:w="538" w:type="dxa"/>
            <w:tcBorders>
              <w:top w:val="single" w:sz="4" w:space="0" w:color="000000"/>
              <w:left w:val="single" w:sz="4" w:space="0" w:color="000000"/>
              <w:bottom w:val="single" w:sz="4" w:space="0" w:color="000000"/>
              <w:right w:val="single" w:sz="4" w:space="0" w:color="000000"/>
            </w:tcBorders>
            <w:vAlign w:val="center"/>
          </w:tcPr>
          <w:p w14:paraId="2A1B8105" w14:textId="77777777" w:rsidR="001675D0" w:rsidRPr="00CE4B44" w:rsidRDefault="001675D0" w:rsidP="001675D0">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7C31589B"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0C213091"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7050E0B2"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1183" w:type="dxa"/>
            <w:tcBorders>
              <w:top w:val="single" w:sz="4" w:space="0" w:color="000000"/>
              <w:left w:val="single" w:sz="4" w:space="0" w:color="000000"/>
              <w:bottom w:val="single" w:sz="4" w:space="0" w:color="000000"/>
              <w:right w:val="single" w:sz="4" w:space="0" w:color="000000"/>
            </w:tcBorders>
            <w:vAlign w:val="center"/>
          </w:tcPr>
          <w:p w14:paraId="69C90B71" w14:textId="77777777" w:rsidR="001675D0" w:rsidRPr="00CE4B44" w:rsidRDefault="001675D0" w:rsidP="001675D0">
            <w:pPr>
              <w:jc w:val="center"/>
              <w:rPr>
                <w:rFonts w:ascii="宋体" w:hAnsi="宋体"/>
                <w:szCs w:val="21"/>
              </w:rPr>
            </w:pPr>
            <w:r w:rsidRPr="00CE4B44">
              <w:rPr>
                <w:rFonts w:ascii="宋体" w:hAnsi="宋体"/>
                <w:szCs w:val="21"/>
              </w:rPr>
              <w:t>12461</w:t>
            </w:r>
          </w:p>
        </w:tc>
      </w:tr>
      <w:tr w:rsidR="00CE4B44" w:rsidRPr="00CE4B44" w14:paraId="64E6ED3D" w14:textId="77777777" w:rsidTr="006B563C">
        <w:trPr>
          <w:trHeight w:val="346"/>
        </w:trPr>
        <w:tc>
          <w:tcPr>
            <w:tcW w:w="959" w:type="dxa"/>
            <w:vMerge/>
            <w:tcBorders>
              <w:left w:val="single" w:sz="4" w:space="0" w:color="000000"/>
              <w:bottom w:val="single" w:sz="4" w:space="0" w:color="000000"/>
              <w:right w:val="single" w:sz="4" w:space="0" w:color="000000"/>
            </w:tcBorders>
            <w:vAlign w:val="center"/>
          </w:tcPr>
          <w:p w14:paraId="1397B142"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77F816" w14:textId="77777777" w:rsidR="001675D0" w:rsidRPr="00CE4B44" w:rsidRDefault="001675D0" w:rsidP="001675D0">
            <w:pPr>
              <w:jc w:val="center"/>
              <w:rPr>
                <w:rFonts w:ascii="宋体" w:hAnsi="宋体"/>
                <w:szCs w:val="21"/>
              </w:rPr>
            </w:pPr>
            <w:r w:rsidRPr="00CE4B44">
              <w:rPr>
                <w:rFonts w:ascii="宋体" w:hAnsi="宋体"/>
                <w:szCs w:val="21"/>
              </w:rPr>
              <w:t>36</w:t>
            </w:r>
            <w:r w:rsidR="006B563C" w:rsidRPr="00CE4B44">
              <w:rPr>
                <w:rFonts w:ascii="宋体" w:hAnsi="宋体" w:hint="eastAsia"/>
                <w:szCs w:val="21"/>
              </w:rPr>
              <w:t>班</w:t>
            </w:r>
          </w:p>
        </w:tc>
        <w:tc>
          <w:tcPr>
            <w:tcW w:w="992" w:type="dxa"/>
            <w:tcBorders>
              <w:top w:val="single" w:sz="4" w:space="0" w:color="000000"/>
              <w:left w:val="single" w:sz="4" w:space="0" w:color="000000"/>
              <w:bottom w:val="single" w:sz="4" w:space="0" w:color="000000"/>
              <w:right w:val="single" w:sz="4" w:space="0" w:color="000000"/>
            </w:tcBorders>
            <w:vAlign w:val="center"/>
          </w:tcPr>
          <w:p w14:paraId="3E7525EE" w14:textId="77777777" w:rsidR="001675D0" w:rsidRPr="00CE4B44" w:rsidRDefault="001675D0" w:rsidP="001675D0">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2F3CEF4F" w14:textId="77777777" w:rsidR="001675D0" w:rsidRPr="00CE4B44" w:rsidRDefault="0078724A" w:rsidP="001675D0">
            <w:pPr>
              <w:jc w:val="center"/>
              <w:rPr>
                <w:rFonts w:ascii="宋体" w:hAnsi="宋体"/>
                <w:szCs w:val="21"/>
              </w:rPr>
            </w:pPr>
            <w:r w:rsidRPr="00CE4B44">
              <w:rPr>
                <w:rFonts w:ascii="宋体" w:hAnsi="宋体"/>
                <w:szCs w:val="21"/>
              </w:rPr>
              <w:t>1</w:t>
            </w:r>
          </w:p>
        </w:tc>
        <w:tc>
          <w:tcPr>
            <w:tcW w:w="761" w:type="dxa"/>
            <w:tcBorders>
              <w:top w:val="single" w:sz="4" w:space="0" w:color="000000"/>
              <w:left w:val="single" w:sz="4" w:space="0" w:color="000000"/>
              <w:bottom w:val="single" w:sz="4" w:space="0" w:color="000000"/>
              <w:right w:val="single" w:sz="4" w:space="0" w:color="000000"/>
            </w:tcBorders>
            <w:vAlign w:val="center"/>
          </w:tcPr>
          <w:p w14:paraId="4FB566FD" w14:textId="77777777" w:rsidR="001675D0" w:rsidRPr="00CE4B44" w:rsidRDefault="001675D0" w:rsidP="001675D0">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7D3CE813" w14:textId="77777777" w:rsidR="001675D0" w:rsidRPr="00817BAB" w:rsidRDefault="00221733" w:rsidP="001675D0">
            <w:pPr>
              <w:jc w:val="center"/>
              <w:rPr>
                <w:rFonts w:ascii="宋体" w:hAnsi="宋体"/>
                <w:szCs w:val="21"/>
              </w:rPr>
            </w:pPr>
            <w:r w:rsidRPr="00817BAB">
              <w:rPr>
                <w:rFonts w:ascii="宋体" w:hAnsi="宋体"/>
                <w:szCs w:val="21"/>
              </w:rPr>
              <w:t>4</w:t>
            </w:r>
          </w:p>
        </w:tc>
        <w:tc>
          <w:tcPr>
            <w:tcW w:w="711" w:type="dxa"/>
            <w:tcBorders>
              <w:top w:val="single" w:sz="4" w:space="0" w:color="000000"/>
              <w:left w:val="single" w:sz="4" w:space="0" w:color="000000"/>
              <w:bottom w:val="single" w:sz="4" w:space="0" w:color="000000"/>
              <w:right w:val="single" w:sz="4" w:space="0" w:color="000000"/>
            </w:tcBorders>
            <w:vAlign w:val="center"/>
          </w:tcPr>
          <w:p w14:paraId="24A01DE2" w14:textId="77777777" w:rsidR="001675D0" w:rsidRPr="00817BAB" w:rsidRDefault="00221733" w:rsidP="001675D0">
            <w:pPr>
              <w:jc w:val="center"/>
              <w:rPr>
                <w:rFonts w:ascii="宋体" w:hAnsi="宋体"/>
                <w:szCs w:val="21"/>
              </w:rPr>
            </w:pPr>
            <w:r w:rsidRPr="00817BAB">
              <w:rPr>
                <w:rFonts w:ascii="宋体" w:hAnsi="宋体"/>
                <w:szCs w:val="21"/>
              </w:rPr>
              <w:t>2</w:t>
            </w:r>
          </w:p>
        </w:tc>
        <w:tc>
          <w:tcPr>
            <w:tcW w:w="538" w:type="dxa"/>
            <w:tcBorders>
              <w:top w:val="single" w:sz="4" w:space="0" w:color="000000"/>
              <w:left w:val="single" w:sz="4" w:space="0" w:color="000000"/>
              <w:bottom w:val="single" w:sz="4" w:space="0" w:color="000000"/>
              <w:right w:val="single" w:sz="4" w:space="0" w:color="000000"/>
            </w:tcBorders>
            <w:vAlign w:val="center"/>
          </w:tcPr>
          <w:p w14:paraId="2DA7400B" w14:textId="77777777" w:rsidR="001675D0" w:rsidRPr="00CE4B44" w:rsidRDefault="001675D0" w:rsidP="001675D0">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0450B0C7"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269A8069"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103D05E1"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1183" w:type="dxa"/>
            <w:tcBorders>
              <w:top w:val="single" w:sz="4" w:space="0" w:color="000000"/>
              <w:left w:val="single" w:sz="4" w:space="0" w:color="000000"/>
              <w:bottom w:val="single" w:sz="4" w:space="0" w:color="000000"/>
              <w:right w:val="single" w:sz="4" w:space="0" w:color="000000"/>
            </w:tcBorders>
            <w:vAlign w:val="center"/>
          </w:tcPr>
          <w:p w14:paraId="10173207" w14:textId="77777777" w:rsidR="001675D0" w:rsidRPr="00817BAB" w:rsidRDefault="001675D0" w:rsidP="00221733">
            <w:pPr>
              <w:jc w:val="center"/>
              <w:rPr>
                <w:rFonts w:ascii="宋体" w:hAnsi="宋体"/>
                <w:szCs w:val="21"/>
              </w:rPr>
            </w:pPr>
            <w:r w:rsidRPr="00817BAB">
              <w:rPr>
                <w:rFonts w:ascii="宋体" w:hAnsi="宋体"/>
                <w:szCs w:val="21"/>
              </w:rPr>
              <w:t>1</w:t>
            </w:r>
            <w:r w:rsidR="00221733" w:rsidRPr="00817BAB">
              <w:rPr>
                <w:rFonts w:ascii="宋体" w:hAnsi="宋体"/>
                <w:szCs w:val="21"/>
              </w:rPr>
              <w:t>3069</w:t>
            </w:r>
          </w:p>
        </w:tc>
      </w:tr>
      <w:tr w:rsidR="00CE4B44" w:rsidRPr="00CE4B44" w14:paraId="613C5D00" w14:textId="77777777" w:rsidTr="006B563C">
        <w:trPr>
          <w:trHeight w:val="346"/>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14:paraId="0A282DEE" w14:textId="77777777" w:rsidR="001675D0" w:rsidRPr="00CE4B44" w:rsidRDefault="001675D0" w:rsidP="003F6CEE">
            <w:pPr>
              <w:jc w:val="center"/>
              <w:rPr>
                <w:rFonts w:ascii="宋体" w:hAnsi="宋体"/>
                <w:szCs w:val="21"/>
              </w:rPr>
            </w:pPr>
            <w:r w:rsidRPr="00CE4B44">
              <w:rPr>
                <w:rFonts w:ascii="宋体" w:hAnsi="宋体" w:hint="eastAsia"/>
                <w:szCs w:val="21"/>
              </w:rPr>
              <w:t>九年制学校</w:t>
            </w:r>
          </w:p>
        </w:tc>
        <w:tc>
          <w:tcPr>
            <w:tcW w:w="709" w:type="dxa"/>
            <w:tcBorders>
              <w:top w:val="single" w:sz="4" w:space="0" w:color="000000"/>
              <w:left w:val="single" w:sz="4" w:space="0" w:color="000000"/>
              <w:bottom w:val="single" w:sz="4" w:space="0" w:color="000000"/>
              <w:right w:val="single" w:sz="4" w:space="0" w:color="000000"/>
            </w:tcBorders>
            <w:vAlign w:val="center"/>
          </w:tcPr>
          <w:p w14:paraId="4276C519" w14:textId="77777777" w:rsidR="001675D0" w:rsidRPr="00CE4B44" w:rsidRDefault="001675D0" w:rsidP="001675D0">
            <w:pPr>
              <w:jc w:val="center"/>
              <w:rPr>
                <w:rFonts w:ascii="宋体" w:hAnsi="宋体"/>
                <w:szCs w:val="21"/>
              </w:rPr>
            </w:pPr>
            <w:r w:rsidRPr="00CE4B44">
              <w:rPr>
                <w:rFonts w:ascii="宋体" w:hAnsi="宋体"/>
                <w:szCs w:val="21"/>
              </w:rPr>
              <w:t>18</w:t>
            </w:r>
            <w:r w:rsidR="006B563C" w:rsidRPr="00CE4B44">
              <w:rPr>
                <w:rFonts w:ascii="宋体" w:hAnsi="宋体" w:hint="eastAsia"/>
                <w:szCs w:val="21"/>
              </w:rPr>
              <w:t>班</w:t>
            </w:r>
          </w:p>
        </w:tc>
        <w:tc>
          <w:tcPr>
            <w:tcW w:w="992" w:type="dxa"/>
            <w:tcBorders>
              <w:top w:val="single" w:sz="4" w:space="0" w:color="000000"/>
              <w:left w:val="single" w:sz="4" w:space="0" w:color="000000"/>
              <w:bottom w:val="single" w:sz="4" w:space="0" w:color="000000"/>
              <w:right w:val="single" w:sz="4" w:space="0" w:color="000000"/>
            </w:tcBorders>
            <w:vAlign w:val="center"/>
          </w:tcPr>
          <w:p w14:paraId="61742E6A"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691" w:type="dxa"/>
            <w:tcBorders>
              <w:top w:val="single" w:sz="4" w:space="0" w:color="000000"/>
              <w:left w:val="single" w:sz="4" w:space="0" w:color="000000"/>
              <w:bottom w:val="single" w:sz="4" w:space="0" w:color="000000"/>
              <w:right w:val="single" w:sz="4" w:space="0" w:color="000000"/>
            </w:tcBorders>
            <w:vAlign w:val="center"/>
          </w:tcPr>
          <w:p w14:paraId="41258CA6" w14:textId="77777777" w:rsidR="001675D0" w:rsidRPr="00CE4B44" w:rsidRDefault="001675D0" w:rsidP="001675D0">
            <w:pPr>
              <w:jc w:val="center"/>
              <w:rPr>
                <w:rFonts w:ascii="宋体" w:hAnsi="宋体"/>
                <w:szCs w:val="21"/>
              </w:rPr>
            </w:pPr>
          </w:p>
        </w:tc>
        <w:tc>
          <w:tcPr>
            <w:tcW w:w="761" w:type="dxa"/>
            <w:tcBorders>
              <w:top w:val="single" w:sz="4" w:space="0" w:color="000000"/>
              <w:left w:val="single" w:sz="4" w:space="0" w:color="000000"/>
              <w:bottom w:val="single" w:sz="4" w:space="0" w:color="000000"/>
              <w:right w:val="single" w:sz="4" w:space="0" w:color="000000"/>
            </w:tcBorders>
            <w:vAlign w:val="center"/>
          </w:tcPr>
          <w:p w14:paraId="5891849C" w14:textId="77777777" w:rsidR="001675D0" w:rsidRPr="00CE4B44" w:rsidRDefault="001675D0" w:rsidP="001675D0">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61993960" w14:textId="77777777" w:rsidR="001675D0" w:rsidRPr="00CE4B44" w:rsidRDefault="001675D0" w:rsidP="001675D0">
            <w:pPr>
              <w:jc w:val="center"/>
              <w:rPr>
                <w:rFonts w:ascii="宋体" w:hAnsi="宋体"/>
                <w:szCs w:val="21"/>
              </w:rPr>
            </w:pPr>
            <w:r w:rsidRPr="00CE4B44">
              <w:rPr>
                <w:rFonts w:ascii="宋体" w:hAnsi="宋体"/>
                <w:szCs w:val="21"/>
              </w:rPr>
              <w:t>2</w:t>
            </w:r>
          </w:p>
        </w:tc>
        <w:tc>
          <w:tcPr>
            <w:tcW w:w="711" w:type="dxa"/>
            <w:tcBorders>
              <w:top w:val="single" w:sz="4" w:space="0" w:color="000000"/>
              <w:left w:val="single" w:sz="4" w:space="0" w:color="000000"/>
              <w:bottom w:val="single" w:sz="4" w:space="0" w:color="000000"/>
              <w:right w:val="single" w:sz="4" w:space="0" w:color="000000"/>
            </w:tcBorders>
            <w:vAlign w:val="center"/>
          </w:tcPr>
          <w:p w14:paraId="4E3AF682"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470FC2E0" w14:textId="77777777" w:rsidR="001675D0" w:rsidRPr="00CE4B44" w:rsidRDefault="001675D0" w:rsidP="001675D0">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42B3E98F"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0B13F928"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184A1DB8" w14:textId="77777777" w:rsidR="001675D0" w:rsidRPr="00CE4B44" w:rsidRDefault="001675D0" w:rsidP="001675D0">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6E62D96F" w14:textId="77777777" w:rsidR="001675D0" w:rsidRPr="00CE4B44" w:rsidRDefault="001675D0" w:rsidP="001675D0">
            <w:pPr>
              <w:jc w:val="center"/>
              <w:rPr>
                <w:rFonts w:ascii="宋体" w:hAnsi="宋体"/>
                <w:szCs w:val="21"/>
              </w:rPr>
            </w:pPr>
            <w:r w:rsidRPr="00CE4B44">
              <w:rPr>
                <w:rFonts w:ascii="宋体" w:hAnsi="宋体"/>
                <w:szCs w:val="21"/>
              </w:rPr>
              <w:t>7610</w:t>
            </w:r>
          </w:p>
        </w:tc>
      </w:tr>
      <w:tr w:rsidR="00CE4B44" w:rsidRPr="00CE4B44" w14:paraId="25AEB2EB" w14:textId="77777777" w:rsidTr="006B563C">
        <w:trPr>
          <w:trHeight w:val="346"/>
        </w:trPr>
        <w:tc>
          <w:tcPr>
            <w:tcW w:w="959" w:type="dxa"/>
            <w:vMerge/>
            <w:tcBorders>
              <w:top w:val="single" w:sz="4" w:space="0" w:color="000000"/>
              <w:left w:val="single" w:sz="4" w:space="0" w:color="000000"/>
              <w:bottom w:val="single" w:sz="4" w:space="0" w:color="000000"/>
              <w:right w:val="single" w:sz="4" w:space="0" w:color="000000"/>
            </w:tcBorders>
            <w:vAlign w:val="center"/>
          </w:tcPr>
          <w:p w14:paraId="63C8B592"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EA8373" w14:textId="77777777" w:rsidR="001675D0" w:rsidRPr="00CE4B44" w:rsidRDefault="001675D0" w:rsidP="001675D0">
            <w:pPr>
              <w:jc w:val="center"/>
              <w:rPr>
                <w:rFonts w:ascii="宋体" w:hAnsi="宋体"/>
                <w:szCs w:val="21"/>
              </w:rPr>
            </w:pPr>
            <w:r w:rsidRPr="00CE4B44">
              <w:rPr>
                <w:rFonts w:ascii="宋体" w:hAnsi="宋体"/>
                <w:szCs w:val="21"/>
              </w:rPr>
              <w:t>27</w:t>
            </w:r>
            <w:r w:rsidR="006B563C" w:rsidRPr="00CE4B44">
              <w:rPr>
                <w:rFonts w:ascii="宋体" w:hAnsi="宋体" w:hint="eastAsia"/>
                <w:szCs w:val="21"/>
              </w:rPr>
              <w:t>班</w:t>
            </w:r>
          </w:p>
        </w:tc>
        <w:tc>
          <w:tcPr>
            <w:tcW w:w="992" w:type="dxa"/>
            <w:tcBorders>
              <w:top w:val="single" w:sz="4" w:space="0" w:color="000000"/>
              <w:left w:val="single" w:sz="4" w:space="0" w:color="000000"/>
              <w:bottom w:val="single" w:sz="4" w:space="0" w:color="000000"/>
              <w:right w:val="single" w:sz="4" w:space="0" w:color="000000"/>
            </w:tcBorders>
            <w:vAlign w:val="center"/>
          </w:tcPr>
          <w:p w14:paraId="30C18B59" w14:textId="77777777" w:rsidR="001675D0" w:rsidRPr="00CE4B44" w:rsidRDefault="001675D0" w:rsidP="001675D0">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0C0BB47F"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761" w:type="dxa"/>
            <w:tcBorders>
              <w:top w:val="single" w:sz="4" w:space="0" w:color="000000"/>
              <w:left w:val="single" w:sz="4" w:space="0" w:color="000000"/>
              <w:bottom w:val="single" w:sz="4" w:space="0" w:color="000000"/>
              <w:right w:val="single" w:sz="4" w:space="0" w:color="000000"/>
            </w:tcBorders>
            <w:vAlign w:val="center"/>
          </w:tcPr>
          <w:p w14:paraId="3818137A" w14:textId="77777777" w:rsidR="001675D0" w:rsidRPr="00CE4B44" w:rsidRDefault="001675D0" w:rsidP="001675D0">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0EAFF0A9" w14:textId="77777777" w:rsidR="001675D0" w:rsidRPr="00CE4B44" w:rsidRDefault="001675D0" w:rsidP="001675D0">
            <w:pPr>
              <w:jc w:val="center"/>
              <w:rPr>
                <w:rFonts w:ascii="宋体" w:hAnsi="宋体"/>
                <w:szCs w:val="21"/>
              </w:rPr>
            </w:pPr>
            <w:r w:rsidRPr="00CE4B44">
              <w:rPr>
                <w:rFonts w:ascii="宋体" w:hAnsi="宋体"/>
                <w:szCs w:val="21"/>
              </w:rPr>
              <w:t>3</w:t>
            </w:r>
          </w:p>
        </w:tc>
        <w:tc>
          <w:tcPr>
            <w:tcW w:w="711" w:type="dxa"/>
            <w:tcBorders>
              <w:top w:val="single" w:sz="4" w:space="0" w:color="000000"/>
              <w:left w:val="single" w:sz="4" w:space="0" w:color="000000"/>
              <w:bottom w:val="single" w:sz="4" w:space="0" w:color="000000"/>
              <w:right w:val="single" w:sz="4" w:space="0" w:color="000000"/>
            </w:tcBorders>
            <w:vAlign w:val="center"/>
          </w:tcPr>
          <w:p w14:paraId="0EB045DC" w14:textId="77777777" w:rsidR="001675D0" w:rsidRPr="00CE4B44" w:rsidRDefault="001675D0" w:rsidP="001675D0">
            <w:pPr>
              <w:jc w:val="center"/>
              <w:rPr>
                <w:rFonts w:ascii="宋体" w:hAnsi="宋体"/>
                <w:szCs w:val="21"/>
              </w:rPr>
            </w:pPr>
            <w:r w:rsidRPr="00CE4B44">
              <w:rPr>
                <w:rFonts w:ascii="宋体" w:hAnsi="宋体"/>
                <w:szCs w:val="21"/>
              </w:rPr>
              <w:t>2</w:t>
            </w:r>
          </w:p>
        </w:tc>
        <w:tc>
          <w:tcPr>
            <w:tcW w:w="538" w:type="dxa"/>
            <w:tcBorders>
              <w:top w:val="single" w:sz="4" w:space="0" w:color="000000"/>
              <w:left w:val="single" w:sz="4" w:space="0" w:color="000000"/>
              <w:bottom w:val="single" w:sz="4" w:space="0" w:color="000000"/>
              <w:right w:val="single" w:sz="4" w:space="0" w:color="000000"/>
            </w:tcBorders>
            <w:vAlign w:val="center"/>
          </w:tcPr>
          <w:p w14:paraId="1B74C0D2" w14:textId="77777777" w:rsidR="001675D0" w:rsidRPr="00CE4B44" w:rsidRDefault="001675D0" w:rsidP="001675D0">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6915FF18"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0BE82E83"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654D158E" w14:textId="77777777" w:rsidR="001675D0" w:rsidRPr="00CE4B44" w:rsidRDefault="001675D0" w:rsidP="001675D0">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5940CABE" w14:textId="77777777" w:rsidR="001675D0" w:rsidRPr="00CE4B44" w:rsidRDefault="001675D0" w:rsidP="001675D0">
            <w:pPr>
              <w:jc w:val="center"/>
              <w:rPr>
                <w:rFonts w:ascii="宋体" w:hAnsi="宋体"/>
                <w:szCs w:val="21"/>
              </w:rPr>
            </w:pPr>
            <w:r w:rsidRPr="00CE4B44">
              <w:rPr>
                <w:rFonts w:ascii="宋体" w:hAnsi="宋体"/>
                <w:szCs w:val="21"/>
              </w:rPr>
              <w:t>12461</w:t>
            </w:r>
          </w:p>
        </w:tc>
      </w:tr>
      <w:tr w:rsidR="00CE4B44" w:rsidRPr="00CE4B44" w14:paraId="3C049780" w14:textId="77777777" w:rsidTr="006B563C">
        <w:trPr>
          <w:trHeight w:val="346"/>
        </w:trPr>
        <w:tc>
          <w:tcPr>
            <w:tcW w:w="959" w:type="dxa"/>
            <w:vMerge/>
            <w:tcBorders>
              <w:top w:val="single" w:sz="4" w:space="0" w:color="000000"/>
              <w:left w:val="single" w:sz="4" w:space="0" w:color="000000"/>
              <w:bottom w:val="single" w:sz="4" w:space="0" w:color="000000"/>
              <w:right w:val="single" w:sz="4" w:space="0" w:color="000000"/>
            </w:tcBorders>
            <w:vAlign w:val="center"/>
          </w:tcPr>
          <w:p w14:paraId="3A129752"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43F63C" w14:textId="77777777" w:rsidR="001675D0" w:rsidRPr="00CE4B44" w:rsidRDefault="001675D0" w:rsidP="001675D0">
            <w:pPr>
              <w:jc w:val="center"/>
              <w:rPr>
                <w:rFonts w:ascii="宋体" w:hAnsi="宋体"/>
                <w:szCs w:val="21"/>
              </w:rPr>
            </w:pPr>
            <w:r w:rsidRPr="00CE4B44">
              <w:rPr>
                <w:rFonts w:ascii="宋体" w:hAnsi="宋体"/>
                <w:szCs w:val="21"/>
              </w:rPr>
              <w:t>36</w:t>
            </w:r>
            <w:r w:rsidR="006B563C" w:rsidRPr="00CE4B44">
              <w:rPr>
                <w:rFonts w:ascii="宋体" w:hAnsi="宋体" w:hint="eastAsia"/>
                <w:szCs w:val="21"/>
              </w:rPr>
              <w:t>班</w:t>
            </w:r>
          </w:p>
        </w:tc>
        <w:tc>
          <w:tcPr>
            <w:tcW w:w="992" w:type="dxa"/>
            <w:tcBorders>
              <w:top w:val="single" w:sz="4" w:space="0" w:color="000000"/>
              <w:left w:val="single" w:sz="4" w:space="0" w:color="000000"/>
              <w:bottom w:val="single" w:sz="4" w:space="0" w:color="000000"/>
              <w:right w:val="single" w:sz="4" w:space="0" w:color="000000"/>
            </w:tcBorders>
            <w:vAlign w:val="center"/>
          </w:tcPr>
          <w:p w14:paraId="284A46A5" w14:textId="77777777" w:rsidR="001675D0" w:rsidRPr="00CE4B44" w:rsidRDefault="001675D0" w:rsidP="001675D0">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448502AE" w14:textId="77777777" w:rsidR="001675D0" w:rsidRPr="00CE4B44" w:rsidRDefault="001675D0" w:rsidP="001675D0">
            <w:pPr>
              <w:jc w:val="center"/>
              <w:rPr>
                <w:rFonts w:ascii="宋体" w:hAnsi="宋体"/>
                <w:szCs w:val="21"/>
              </w:rPr>
            </w:pPr>
          </w:p>
        </w:tc>
        <w:tc>
          <w:tcPr>
            <w:tcW w:w="761" w:type="dxa"/>
            <w:tcBorders>
              <w:top w:val="single" w:sz="4" w:space="0" w:color="000000"/>
              <w:left w:val="single" w:sz="4" w:space="0" w:color="000000"/>
              <w:bottom w:val="single" w:sz="4" w:space="0" w:color="000000"/>
              <w:right w:val="single" w:sz="4" w:space="0" w:color="000000"/>
            </w:tcBorders>
            <w:vAlign w:val="center"/>
          </w:tcPr>
          <w:p w14:paraId="3DC4A5C7"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675" w:type="dxa"/>
            <w:tcBorders>
              <w:top w:val="single" w:sz="4" w:space="0" w:color="000000"/>
              <w:left w:val="single" w:sz="4" w:space="0" w:color="000000"/>
              <w:bottom w:val="single" w:sz="4" w:space="0" w:color="000000"/>
              <w:right w:val="single" w:sz="4" w:space="0" w:color="000000"/>
            </w:tcBorders>
            <w:vAlign w:val="center"/>
          </w:tcPr>
          <w:p w14:paraId="3C189198" w14:textId="77777777" w:rsidR="001675D0" w:rsidRPr="00817BAB" w:rsidRDefault="00221733" w:rsidP="001675D0">
            <w:pPr>
              <w:jc w:val="center"/>
              <w:rPr>
                <w:rFonts w:ascii="宋体" w:hAnsi="宋体"/>
                <w:szCs w:val="21"/>
              </w:rPr>
            </w:pPr>
            <w:r w:rsidRPr="00817BAB">
              <w:rPr>
                <w:rFonts w:ascii="宋体" w:hAnsi="宋体"/>
                <w:szCs w:val="21"/>
              </w:rPr>
              <w:t>4</w:t>
            </w:r>
          </w:p>
        </w:tc>
        <w:tc>
          <w:tcPr>
            <w:tcW w:w="711" w:type="dxa"/>
            <w:tcBorders>
              <w:top w:val="single" w:sz="4" w:space="0" w:color="000000"/>
              <w:left w:val="single" w:sz="4" w:space="0" w:color="000000"/>
              <w:bottom w:val="single" w:sz="4" w:space="0" w:color="000000"/>
              <w:right w:val="single" w:sz="4" w:space="0" w:color="000000"/>
            </w:tcBorders>
            <w:vAlign w:val="center"/>
          </w:tcPr>
          <w:p w14:paraId="159646F1" w14:textId="77777777" w:rsidR="001675D0" w:rsidRPr="00817BAB" w:rsidRDefault="00221733" w:rsidP="001675D0">
            <w:pPr>
              <w:jc w:val="center"/>
              <w:rPr>
                <w:rFonts w:ascii="宋体" w:hAnsi="宋体"/>
                <w:szCs w:val="21"/>
              </w:rPr>
            </w:pPr>
            <w:r w:rsidRPr="00817BAB">
              <w:rPr>
                <w:rFonts w:ascii="宋体" w:hAnsi="宋体"/>
                <w:szCs w:val="21"/>
              </w:rPr>
              <w:t>2</w:t>
            </w:r>
          </w:p>
        </w:tc>
        <w:tc>
          <w:tcPr>
            <w:tcW w:w="538" w:type="dxa"/>
            <w:tcBorders>
              <w:top w:val="single" w:sz="4" w:space="0" w:color="000000"/>
              <w:left w:val="single" w:sz="4" w:space="0" w:color="000000"/>
              <w:bottom w:val="single" w:sz="4" w:space="0" w:color="000000"/>
              <w:right w:val="single" w:sz="4" w:space="0" w:color="000000"/>
            </w:tcBorders>
            <w:vAlign w:val="center"/>
          </w:tcPr>
          <w:p w14:paraId="412C5368" w14:textId="77777777" w:rsidR="001675D0" w:rsidRPr="00CE4B44" w:rsidRDefault="001675D0" w:rsidP="001675D0">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5C889E09"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0023B6A2"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752225E3"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1183" w:type="dxa"/>
            <w:tcBorders>
              <w:top w:val="single" w:sz="4" w:space="0" w:color="000000"/>
              <w:left w:val="single" w:sz="4" w:space="0" w:color="000000"/>
              <w:bottom w:val="single" w:sz="4" w:space="0" w:color="000000"/>
              <w:right w:val="single" w:sz="4" w:space="0" w:color="000000"/>
            </w:tcBorders>
            <w:vAlign w:val="center"/>
          </w:tcPr>
          <w:p w14:paraId="3A1468C8" w14:textId="77777777" w:rsidR="001675D0" w:rsidRPr="00817BAB" w:rsidRDefault="001675D0" w:rsidP="00221733">
            <w:pPr>
              <w:jc w:val="center"/>
              <w:rPr>
                <w:rFonts w:ascii="宋体" w:hAnsi="宋体"/>
                <w:szCs w:val="21"/>
              </w:rPr>
            </w:pPr>
            <w:r w:rsidRPr="00817BAB">
              <w:rPr>
                <w:rFonts w:ascii="宋体" w:hAnsi="宋体"/>
                <w:szCs w:val="21"/>
              </w:rPr>
              <w:t>19</w:t>
            </w:r>
            <w:r w:rsidR="00221733" w:rsidRPr="00817BAB">
              <w:rPr>
                <w:rFonts w:ascii="宋体" w:hAnsi="宋体"/>
                <w:szCs w:val="21"/>
              </w:rPr>
              <w:t>486</w:t>
            </w:r>
          </w:p>
        </w:tc>
      </w:tr>
      <w:tr w:rsidR="00CE4B44" w:rsidRPr="00CE4B44" w14:paraId="5E860FF8" w14:textId="77777777" w:rsidTr="006B563C">
        <w:trPr>
          <w:trHeight w:val="346"/>
        </w:trPr>
        <w:tc>
          <w:tcPr>
            <w:tcW w:w="959" w:type="dxa"/>
            <w:vMerge/>
            <w:tcBorders>
              <w:top w:val="single" w:sz="4" w:space="0" w:color="000000"/>
              <w:left w:val="single" w:sz="4" w:space="0" w:color="000000"/>
              <w:bottom w:val="single" w:sz="4" w:space="0" w:color="000000"/>
              <w:right w:val="single" w:sz="4" w:space="0" w:color="000000"/>
            </w:tcBorders>
            <w:vAlign w:val="center"/>
          </w:tcPr>
          <w:p w14:paraId="1734D0FC"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4211F6" w14:textId="77777777" w:rsidR="001675D0" w:rsidRPr="00CE4B44" w:rsidRDefault="001675D0" w:rsidP="001675D0">
            <w:pPr>
              <w:jc w:val="center"/>
              <w:rPr>
                <w:rFonts w:ascii="宋体" w:hAnsi="宋体"/>
                <w:szCs w:val="21"/>
              </w:rPr>
            </w:pPr>
            <w:r w:rsidRPr="00CE4B44">
              <w:rPr>
                <w:rFonts w:ascii="宋体" w:hAnsi="宋体"/>
                <w:szCs w:val="21"/>
              </w:rPr>
              <w:t>45</w:t>
            </w:r>
            <w:r w:rsidR="006B563C" w:rsidRPr="00CE4B44">
              <w:rPr>
                <w:rFonts w:ascii="宋体" w:hAnsi="宋体" w:hint="eastAsia"/>
                <w:szCs w:val="21"/>
              </w:rPr>
              <w:t>班</w:t>
            </w:r>
          </w:p>
        </w:tc>
        <w:tc>
          <w:tcPr>
            <w:tcW w:w="992" w:type="dxa"/>
            <w:tcBorders>
              <w:top w:val="single" w:sz="4" w:space="0" w:color="000000"/>
              <w:left w:val="single" w:sz="4" w:space="0" w:color="000000"/>
              <w:bottom w:val="single" w:sz="4" w:space="0" w:color="000000"/>
              <w:right w:val="single" w:sz="4" w:space="0" w:color="000000"/>
            </w:tcBorders>
            <w:vAlign w:val="center"/>
          </w:tcPr>
          <w:p w14:paraId="61B7EFF8" w14:textId="77777777" w:rsidR="001675D0" w:rsidRPr="00CE4B44" w:rsidRDefault="001675D0" w:rsidP="001675D0">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687DE29F" w14:textId="77777777" w:rsidR="001675D0" w:rsidRPr="00CE4B44" w:rsidRDefault="001675D0" w:rsidP="001675D0">
            <w:pPr>
              <w:jc w:val="center"/>
              <w:rPr>
                <w:rFonts w:ascii="宋体" w:hAnsi="宋体"/>
                <w:szCs w:val="21"/>
              </w:rPr>
            </w:pPr>
          </w:p>
        </w:tc>
        <w:tc>
          <w:tcPr>
            <w:tcW w:w="761" w:type="dxa"/>
            <w:tcBorders>
              <w:top w:val="single" w:sz="4" w:space="0" w:color="000000"/>
              <w:left w:val="single" w:sz="4" w:space="0" w:color="000000"/>
              <w:bottom w:val="single" w:sz="4" w:space="0" w:color="000000"/>
              <w:right w:val="single" w:sz="4" w:space="0" w:color="000000"/>
            </w:tcBorders>
            <w:vAlign w:val="center"/>
          </w:tcPr>
          <w:p w14:paraId="406BCC52"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675" w:type="dxa"/>
            <w:tcBorders>
              <w:top w:val="single" w:sz="4" w:space="0" w:color="000000"/>
              <w:left w:val="single" w:sz="4" w:space="0" w:color="000000"/>
              <w:bottom w:val="single" w:sz="4" w:space="0" w:color="000000"/>
              <w:right w:val="single" w:sz="4" w:space="0" w:color="000000"/>
            </w:tcBorders>
            <w:vAlign w:val="center"/>
          </w:tcPr>
          <w:p w14:paraId="028A4879" w14:textId="77777777" w:rsidR="001675D0" w:rsidRPr="00817BAB" w:rsidRDefault="001448C8" w:rsidP="001675D0">
            <w:pPr>
              <w:jc w:val="center"/>
              <w:rPr>
                <w:rFonts w:ascii="宋体" w:hAnsi="宋体"/>
                <w:szCs w:val="21"/>
              </w:rPr>
            </w:pPr>
            <w:r w:rsidRPr="00817BAB">
              <w:rPr>
                <w:rFonts w:ascii="宋体" w:hAnsi="宋体"/>
                <w:szCs w:val="21"/>
              </w:rPr>
              <w:t>5</w:t>
            </w:r>
          </w:p>
        </w:tc>
        <w:tc>
          <w:tcPr>
            <w:tcW w:w="711" w:type="dxa"/>
            <w:tcBorders>
              <w:top w:val="single" w:sz="4" w:space="0" w:color="000000"/>
              <w:left w:val="single" w:sz="4" w:space="0" w:color="000000"/>
              <w:bottom w:val="single" w:sz="4" w:space="0" w:color="000000"/>
              <w:right w:val="single" w:sz="4" w:space="0" w:color="000000"/>
            </w:tcBorders>
            <w:vAlign w:val="center"/>
          </w:tcPr>
          <w:p w14:paraId="0E0B05E7" w14:textId="77777777" w:rsidR="001675D0" w:rsidRPr="00817BAB" w:rsidRDefault="001448C8" w:rsidP="001675D0">
            <w:pPr>
              <w:jc w:val="center"/>
              <w:rPr>
                <w:rFonts w:ascii="宋体" w:hAnsi="宋体"/>
                <w:szCs w:val="21"/>
              </w:rPr>
            </w:pPr>
            <w:r w:rsidRPr="00817BAB">
              <w:rPr>
                <w:rFonts w:ascii="宋体" w:hAnsi="宋体"/>
                <w:szCs w:val="21"/>
              </w:rPr>
              <w:t>3</w:t>
            </w:r>
          </w:p>
        </w:tc>
        <w:tc>
          <w:tcPr>
            <w:tcW w:w="538" w:type="dxa"/>
            <w:tcBorders>
              <w:top w:val="single" w:sz="4" w:space="0" w:color="000000"/>
              <w:left w:val="single" w:sz="4" w:space="0" w:color="000000"/>
              <w:bottom w:val="single" w:sz="4" w:space="0" w:color="000000"/>
              <w:right w:val="single" w:sz="4" w:space="0" w:color="000000"/>
            </w:tcBorders>
            <w:vAlign w:val="center"/>
          </w:tcPr>
          <w:p w14:paraId="57EE2E62" w14:textId="77777777" w:rsidR="001675D0" w:rsidRPr="00CE4B44" w:rsidRDefault="001675D0" w:rsidP="001675D0">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677650AC"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4101C5FA"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7C14EC72"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1183" w:type="dxa"/>
            <w:tcBorders>
              <w:top w:val="single" w:sz="4" w:space="0" w:color="000000"/>
              <w:left w:val="single" w:sz="4" w:space="0" w:color="000000"/>
              <w:bottom w:val="single" w:sz="4" w:space="0" w:color="000000"/>
              <w:right w:val="single" w:sz="4" w:space="0" w:color="000000"/>
            </w:tcBorders>
            <w:vAlign w:val="center"/>
          </w:tcPr>
          <w:p w14:paraId="49BFCF71" w14:textId="77777777" w:rsidR="001675D0" w:rsidRPr="00817BAB" w:rsidRDefault="001675D0" w:rsidP="001448C8">
            <w:pPr>
              <w:jc w:val="center"/>
              <w:rPr>
                <w:rFonts w:ascii="宋体" w:hAnsi="宋体"/>
                <w:szCs w:val="21"/>
              </w:rPr>
            </w:pPr>
            <w:r w:rsidRPr="00817BAB">
              <w:rPr>
                <w:rFonts w:ascii="宋体" w:hAnsi="宋体"/>
                <w:szCs w:val="21"/>
              </w:rPr>
              <w:t>20</w:t>
            </w:r>
            <w:r w:rsidR="001448C8" w:rsidRPr="00817BAB">
              <w:rPr>
                <w:rFonts w:ascii="宋体" w:hAnsi="宋体"/>
                <w:szCs w:val="21"/>
              </w:rPr>
              <w:t>504</w:t>
            </w:r>
          </w:p>
        </w:tc>
      </w:tr>
      <w:tr w:rsidR="00CE4B44" w:rsidRPr="00CE4B44" w14:paraId="4D77D78D" w14:textId="77777777" w:rsidTr="006B563C">
        <w:trPr>
          <w:trHeight w:val="346"/>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14:paraId="581F88D7" w14:textId="77777777" w:rsidR="001675D0" w:rsidRPr="00CE4B44" w:rsidRDefault="001675D0" w:rsidP="003F6CEE">
            <w:pPr>
              <w:jc w:val="center"/>
              <w:rPr>
                <w:rFonts w:ascii="宋体" w:hAnsi="宋体"/>
                <w:szCs w:val="21"/>
              </w:rPr>
            </w:pPr>
            <w:r w:rsidRPr="00CE4B44">
              <w:rPr>
                <w:rFonts w:ascii="宋体" w:hAnsi="宋体" w:hint="eastAsia"/>
                <w:szCs w:val="21"/>
              </w:rPr>
              <w:t>初级</w:t>
            </w:r>
          </w:p>
          <w:p w14:paraId="4CD18196" w14:textId="77777777" w:rsidR="001675D0" w:rsidRPr="00CE4B44" w:rsidRDefault="001675D0" w:rsidP="003F6CEE">
            <w:pPr>
              <w:jc w:val="center"/>
              <w:rPr>
                <w:rFonts w:ascii="宋体" w:hAnsi="宋体"/>
                <w:szCs w:val="21"/>
              </w:rPr>
            </w:pPr>
            <w:r w:rsidRPr="00CE4B44">
              <w:rPr>
                <w:rFonts w:ascii="宋体" w:hAnsi="宋体" w:hint="eastAsia"/>
                <w:szCs w:val="21"/>
              </w:rPr>
              <w:t>中学</w:t>
            </w:r>
          </w:p>
        </w:tc>
        <w:tc>
          <w:tcPr>
            <w:tcW w:w="709" w:type="dxa"/>
            <w:tcBorders>
              <w:top w:val="single" w:sz="4" w:space="0" w:color="000000"/>
              <w:left w:val="single" w:sz="4" w:space="0" w:color="000000"/>
              <w:bottom w:val="single" w:sz="4" w:space="0" w:color="000000"/>
              <w:right w:val="single" w:sz="4" w:space="0" w:color="000000"/>
            </w:tcBorders>
            <w:vAlign w:val="center"/>
          </w:tcPr>
          <w:p w14:paraId="1C653D66" w14:textId="77777777" w:rsidR="001675D0" w:rsidRPr="00CE4B44" w:rsidRDefault="001675D0" w:rsidP="001675D0">
            <w:pPr>
              <w:jc w:val="center"/>
              <w:rPr>
                <w:rFonts w:ascii="宋体" w:hAnsi="宋体"/>
                <w:szCs w:val="21"/>
              </w:rPr>
            </w:pPr>
            <w:r w:rsidRPr="00CE4B44">
              <w:rPr>
                <w:rFonts w:ascii="宋体" w:hAnsi="宋体"/>
                <w:szCs w:val="21"/>
              </w:rPr>
              <w:t>12</w:t>
            </w:r>
            <w:r w:rsidR="006B563C" w:rsidRPr="00CE4B44">
              <w:rPr>
                <w:rFonts w:ascii="宋体" w:hAnsi="宋体" w:hint="eastAsia"/>
                <w:szCs w:val="21"/>
              </w:rPr>
              <w:t>班</w:t>
            </w:r>
          </w:p>
        </w:tc>
        <w:tc>
          <w:tcPr>
            <w:tcW w:w="992" w:type="dxa"/>
            <w:tcBorders>
              <w:top w:val="single" w:sz="4" w:space="0" w:color="000000"/>
              <w:left w:val="single" w:sz="4" w:space="0" w:color="000000"/>
              <w:bottom w:val="single" w:sz="4" w:space="0" w:color="000000"/>
              <w:right w:val="single" w:sz="4" w:space="0" w:color="000000"/>
            </w:tcBorders>
            <w:vAlign w:val="center"/>
          </w:tcPr>
          <w:p w14:paraId="72F126BA"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691" w:type="dxa"/>
            <w:tcBorders>
              <w:top w:val="single" w:sz="4" w:space="0" w:color="000000"/>
              <w:left w:val="single" w:sz="4" w:space="0" w:color="000000"/>
              <w:bottom w:val="single" w:sz="4" w:space="0" w:color="000000"/>
              <w:right w:val="single" w:sz="4" w:space="0" w:color="000000"/>
            </w:tcBorders>
            <w:vAlign w:val="center"/>
          </w:tcPr>
          <w:p w14:paraId="2867A203" w14:textId="77777777" w:rsidR="001675D0" w:rsidRPr="00CE4B44" w:rsidRDefault="001675D0" w:rsidP="001675D0">
            <w:pPr>
              <w:jc w:val="center"/>
              <w:rPr>
                <w:rFonts w:ascii="宋体" w:hAnsi="宋体"/>
                <w:szCs w:val="21"/>
              </w:rPr>
            </w:pPr>
          </w:p>
        </w:tc>
        <w:tc>
          <w:tcPr>
            <w:tcW w:w="761" w:type="dxa"/>
            <w:tcBorders>
              <w:top w:val="single" w:sz="4" w:space="0" w:color="000000"/>
              <w:left w:val="single" w:sz="4" w:space="0" w:color="000000"/>
              <w:bottom w:val="single" w:sz="4" w:space="0" w:color="000000"/>
              <w:right w:val="single" w:sz="4" w:space="0" w:color="000000"/>
            </w:tcBorders>
            <w:vAlign w:val="center"/>
          </w:tcPr>
          <w:p w14:paraId="2ABF0B0F" w14:textId="77777777" w:rsidR="001675D0" w:rsidRPr="00CE4B44" w:rsidRDefault="001675D0" w:rsidP="001675D0">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7E17FA3D"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711" w:type="dxa"/>
            <w:tcBorders>
              <w:top w:val="single" w:sz="4" w:space="0" w:color="000000"/>
              <w:left w:val="single" w:sz="4" w:space="0" w:color="000000"/>
              <w:bottom w:val="single" w:sz="4" w:space="0" w:color="000000"/>
              <w:right w:val="single" w:sz="4" w:space="0" w:color="000000"/>
            </w:tcBorders>
            <w:vAlign w:val="center"/>
          </w:tcPr>
          <w:p w14:paraId="78E7F469"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759862E4"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539" w:type="dxa"/>
            <w:tcBorders>
              <w:top w:val="single" w:sz="4" w:space="0" w:color="000000"/>
              <w:left w:val="single" w:sz="4" w:space="0" w:color="000000"/>
              <w:bottom w:val="single" w:sz="4" w:space="0" w:color="000000"/>
              <w:right w:val="single" w:sz="4" w:space="0" w:color="000000"/>
            </w:tcBorders>
            <w:vAlign w:val="center"/>
          </w:tcPr>
          <w:p w14:paraId="7216C3AE"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6E5DD7FA"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21339612" w14:textId="77777777" w:rsidR="001675D0" w:rsidRPr="00CE4B44" w:rsidRDefault="001675D0" w:rsidP="001675D0">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5310FAF1" w14:textId="77777777" w:rsidR="001675D0" w:rsidRPr="00CE4B44" w:rsidRDefault="001675D0" w:rsidP="001675D0">
            <w:pPr>
              <w:jc w:val="center"/>
              <w:rPr>
                <w:rFonts w:ascii="宋体" w:hAnsi="宋体"/>
                <w:szCs w:val="21"/>
              </w:rPr>
            </w:pPr>
            <w:r w:rsidRPr="00CE4B44">
              <w:rPr>
                <w:rFonts w:ascii="宋体" w:hAnsi="宋体"/>
                <w:szCs w:val="21"/>
              </w:rPr>
              <w:t>6902</w:t>
            </w:r>
          </w:p>
        </w:tc>
      </w:tr>
      <w:tr w:rsidR="00CE4B44" w:rsidRPr="00CE4B44" w14:paraId="5AA6A777" w14:textId="77777777" w:rsidTr="006B563C">
        <w:trPr>
          <w:trHeight w:val="346"/>
        </w:trPr>
        <w:tc>
          <w:tcPr>
            <w:tcW w:w="959" w:type="dxa"/>
            <w:vMerge/>
            <w:tcBorders>
              <w:top w:val="single" w:sz="4" w:space="0" w:color="000000"/>
              <w:left w:val="single" w:sz="4" w:space="0" w:color="000000"/>
              <w:bottom w:val="single" w:sz="4" w:space="0" w:color="000000"/>
              <w:right w:val="single" w:sz="4" w:space="0" w:color="000000"/>
            </w:tcBorders>
            <w:vAlign w:val="center"/>
          </w:tcPr>
          <w:p w14:paraId="09951A90"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28ADBA" w14:textId="77777777" w:rsidR="001675D0" w:rsidRPr="00CE4B44" w:rsidRDefault="001675D0" w:rsidP="001675D0">
            <w:pPr>
              <w:jc w:val="center"/>
              <w:rPr>
                <w:rFonts w:ascii="宋体" w:hAnsi="宋体"/>
                <w:szCs w:val="21"/>
              </w:rPr>
            </w:pPr>
            <w:r w:rsidRPr="00CE4B44">
              <w:rPr>
                <w:rFonts w:ascii="宋体" w:hAnsi="宋体"/>
                <w:szCs w:val="21"/>
              </w:rPr>
              <w:t>18</w:t>
            </w:r>
            <w:r w:rsidR="006B563C" w:rsidRPr="00CE4B44">
              <w:rPr>
                <w:rFonts w:ascii="宋体" w:hAnsi="宋体" w:hint="eastAsia"/>
                <w:szCs w:val="21"/>
              </w:rPr>
              <w:t>班</w:t>
            </w:r>
          </w:p>
        </w:tc>
        <w:tc>
          <w:tcPr>
            <w:tcW w:w="992" w:type="dxa"/>
            <w:tcBorders>
              <w:top w:val="single" w:sz="4" w:space="0" w:color="000000"/>
              <w:left w:val="single" w:sz="4" w:space="0" w:color="000000"/>
              <w:bottom w:val="single" w:sz="4" w:space="0" w:color="000000"/>
              <w:right w:val="single" w:sz="4" w:space="0" w:color="000000"/>
            </w:tcBorders>
            <w:vAlign w:val="center"/>
          </w:tcPr>
          <w:p w14:paraId="0B9D80E1" w14:textId="77777777" w:rsidR="001675D0" w:rsidRPr="00CE4B44" w:rsidRDefault="001675D0" w:rsidP="001675D0">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3465F614"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761" w:type="dxa"/>
            <w:tcBorders>
              <w:top w:val="single" w:sz="4" w:space="0" w:color="000000"/>
              <w:left w:val="single" w:sz="4" w:space="0" w:color="000000"/>
              <w:bottom w:val="single" w:sz="4" w:space="0" w:color="000000"/>
              <w:right w:val="single" w:sz="4" w:space="0" w:color="000000"/>
            </w:tcBorders>
            <w:vAlign w:val="center"/>
          </w:tcPr>
          <w:p w14:paraId="469E3BE6" w14:textId="77777777" w:rsidR="001675D0" w:rsidRPr="00CE4B44" w:rsidRDefault="001675D0" w:rsidP="001675D0">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3F6CD034" w14:textId="77777777" w:rsidR="001675D0" w:rsidRPr="00CE4B44" w:rsidRDefault="001675D0" w:rsidP="001675D0">
            <w:pPr>
              <w:jc w:val="center"/>
              <w:rPr>
                <w:rFonts w:ascii="宋体" w:hAnsi="宋体"/>
                <w:szCs w:val="21"/>
              </w:rPr>
            </w:pPr>
            <w:r w:rsidRPr="00CE4B44">
              <w:rPr>
                <w:rFonts w:ascii="宋体" w:hAnsi="宋体"/>
                <w:szCs w:val="21"/>
              </w:rPr>
              <w:t>2</w:t>
            </w:r>
          </w:p>
        </w:tc>
        <w:tc>
          <w:tcPr>
            <w:tcW w:w="711" w:type="dxa"/>
            <w:tcBorders>
              <w:top w:val="single" w:sz="4" w:space="0" w:color="000000"/>
              <w:left w:val="single" w:sz="4" w:space="0" w:color="000000"/>
              <w:bottom w:val="single" w:sz="4" w:space="0" w:color="000000"/>
              <w:right w:val="single" w:sz="4" w:space="0" w:color="000000"/>
            </w:tcBorders>
            <w:vAlign w:val="center"/>
          </w:tcPr>
          <w:p w14:paraId="4C7C3913"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54A6741B"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539" w:type="dxa"/>
            <w:tcBorders>
              <w:top w:val="single" w:sz="4" w:space="0" w:color="000000"/>
              <w:left w:val="single" w:sz="4" w:space="0" w:color="000000"/>
              <w:bottom w:val="single" w:sz="4" w:space="0" w:color="000000"/>
              <w:right w:val="single" w:sz="4" w:space="0" w:color="000000"/>
            </w:tcBorders>
            <w:vAlign w:val="center"/>
          </w:tcPr>
          <w:p w14:paraId="10C1005C"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57378703"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084363C5" w14:textId="77777777" w:rsidR="001675D0" w:rsidRPr="00CE4B44" w:rsidRDefault="001675D0" w:rsidP="001675D0">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C5742B4" w14:textId="77777777" w:rsidR="001675D0" w:rsidRPr="00CE4B44" w:rsidRDefault="001675D0" w:rsidP="001675D0">
            <w:pPr>
              <w:jc w:val="center"/>
              <w:rPr>
                <w:rFonts w:ascii="宋体" w:hAnsi="宋体"/>
                <w:szCs w:val="21"/>
              </w:rPr>
            </w:pPr>
            <w:r w:rsidRPr="00CE4B44">
              <w:rPr>
                <w:rFonts w:ascii="宋体" w:hAnsi="宋体"/>
                <w:szCs w:val="21"/>
              </w:rPr>
              <w:t>11293</w:t>
            </w:r>
          </w:p>
        </w:tc>
      </w:tr>
      <w:tr w:rsidR="00CE4B44" w:rsidRPr="00CE4B44" w14:paraId="5815AA82" w14:textId="77777777" w:rsidTr="006B563C">
        <w:trPr>
          <w:trHeight w:val="346"/>
        </w:trPr>
        <w:tc>
          <w:tcPr>
            <w:tcW w:w="959" w:type="dxa"/>
            <w:vMerge/>
            <w:tcBorders>
              <w:top w:val="single" w:sz="4" w:space="0" w:color="000000"/>
              <w:left w:val="single" w:sz="4" w:space="0" w:color="000000"/>
              <w:bottom w:val="single" w:sz="4" w:space="0" w:color="000000"/>
              <w:right w:val="single" w:sz="4" w:space="0" w:color="000000"/>
            </w:tcBorders>
            <w:vAlign w:val="center"/>
          </w:tcPr>
          <w:p w14:paraId="46736349"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B4C64E" w14:textId="77777777" w:rsidR="001675D0" w:rsidRPr="00CE4B44" w:rsidRDefault="001675D0" w:rsidP="001675D0">
            <w:pPr>
              <w:jc w:val="center"/>
              <w:rPr>
                <w:rFonts w:ascii="宋体" w:hAnsi="宋体"/>
                <w:szCs w:val="21"/>
              </w:rPr>
            </w:pPr>
            <w:r w:rsidRPr="00CE4B44">
              <w:rPr>
                <w:rFonts w:ascii="宋体" w:hAnsi="宋体"/>
                <w:szCs w:val="21"/>
              </w:rPr>
              <w:t>24</w:t>
            </w:r>
            <w:r w:rsidR="006B563C" w:rsidRPr="00CE4B44">
              <w:rPr>
                <w:rFonts w:ascii="宋体" w:hAnsi="宋体" w:hint="eastAsia"/>
                <w:szCs w:val="21"/>
              </w:rPr>
              <w:t>班</w:t>
            </w:r>
          </w:p>
        </w:tc>
        <w:tc>
          <w:tcPr>
            <w:tcW w:w="992" w:type="dxa"/>
            <w:tcBorders>
              <w:top w:val="single" w:sz="4" w:space="0" w:color="000000"/>
              <w:left w:val="single" w:sz="4" w:space="0" w:color="000000"/>
              <w:bottom w:val="single" w:sz="4" w:space="0" w:color="000000"/>
              <w:right w:val="single" w:sz="4" w:space="0" w:color="000000"/>
            </w:tcBorders>
            <w:vAlign w:val="center"/>
          </w:tcPr>
          <w:p w14:paraId="59286F8F" w14:textId="77777777" w:rsidR="001675D0" w:rsidRPr="00CE4B44" w:rsidRDefault="001675D0" w:rsidP="001675D0">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7F4C96E3"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761" w:type="dxa"/>
            <w:tcBorders>
              <w:top w:val="single" w:sz="4" w:space="0" w:color="000000"/>
              <w:left w:val="single" w:sz="4" w:space="0" w:color="000000"/>
              <w:bottom w:val="single" w:sz="4" w:space="0" w:color="000000"/>
              <w:right w:val="single" w:sz="4" w:space="0" w:color="000000"/>
            </w:tcBorders>
            <w:vAlign w:val="center"/>
          </w:tcPr>
          <w:p w14:paraId="38458FC8" w14:textId="77777777" w:rsidR="001675D0" w:rsidRPr="00CE4B44" w:rsidRDefault="001675D0" w:rsidP="001675D0">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5FA9B54F" w14:textId="77777777" w:rsidR="001675D0" w:rsidRPr="00CE4B44" w:rsidRDefault="001675D0" w:rsidP="001675D0">
            <w:pPr>
              <w:jc w:val="center"/>
              <w:rPr>
                <w:rFonts w:ascii="宋体" w:hAnsi="宋体"/>
                <w:szCs w:val="21"/>
              </w:rPr>
            </w:pPr>
            <w:r w:rsidRPr="00CE4B44">
              <w:rPr>
                <w:rFonts w:ascii="宋体" w:hAnsi="宋体"/>
                <w:szCs w:val="21"/>
              </w:rPr>
              <w:t>2</w:t>
            </w:r>
          </w:p>
        </w:tc>
        <w:tc>
          <w:tcPr>
            <w:tcW w:w="711" w:type="dxa"/>
            <w:tcBorders>
              <w:top w:val="single" w:sz="4" w:space="0" w:color="000000"/>
              <w:left w:val="single" w:sz="4" w:space="0" w:color="000000"/>
              <w:bottom w:val="single" w:sz="4" w:space="0" w:color="000000"/>
              <w:right w:val="single" w:sz="4" w:space="0" w:color="000000"/>
            </w:tcBorders>
            <w:vAlign w:val="center"/>
          </w:tcPr>
          <w:p w14:paraId="0C9D86BF" w14:textId="77777777" w:rsidR="001675D0" w:rsidRPr="00CE4B44" w:rsidRDefault="001675D0" w:rsidP="001675D0">
            <w:pPr>
              <w:jc w:val="center"/>
              <w:rPr>
                <w:rFonts w:ascii="宋体" w:hAnsi="宋体"/>
                <w:szCs w:val="21"/>
              </w:rPr>
            </w:pPr>
            <w:r w:rsidRPr="00CE4B44">
              <w:rPr>
                <w:rFonts w:ascii="宋体" w:hAnsi="宋体"/>
                <w:szCs w:val="21"/>
              </w:rPr>
              <w:t>2</w:t>
            </w:r>
          </w:p>
        </w:tc>
        <w:tc>
          <w:tcPr>
            <w:tcW w:w="538" w:type="dxa"/>
            <w:tcBorders>
              <w:top w:val="single" w:sz="4" w:space="0" w:color="000000"/>
              <w:left w:val="single" w:sz="4" w:space="0" w:color="000000"/>
              <w:bottom w:val="single" w:sz="4" w:space="0" w:color="000000"/>
              <w:right w:val="single" w:sz="4" w:space="0" w:color="000000"/>
            </w:tcBorders>
            <w:vAlign w:val="center"/>
          </w:tcPr>
          <w:p w14:paraId="12470835" w14:textId="77777777" w:rsidR="001675D0" w:rsidRPr="00CE4B44" w:rsidRDefault="001675D0" w:rsidP="001675D0">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4A12A348"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480EECAE"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7F9A9BC9" w14:textId="77777777" w:rsidR="001675D0" w:rsidRPr="00CE4B44" w:rsidRDefault="001675D0" w:rsidP="001675D0">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69576048" w14:textId="77777777" w:rsidR="001675D0" w:rsidRPr="00CE4B44" w:rsidRDefault="001675D0" w:rsidP="001675D0">
            <w:pPr>
              <w:jc w:val="center"/>
              <w:rPr>
                <w:rFonts w:ascii="宋体" w:hAnsi="宋体"/>
                <w:szCs w:val="21"/>
              </w:rPr>
            </w:pPr>
            <w:r w:rsidRPr="00CE4B44">
              <w:rPr>
                <w:rFonts w:ascii="宋体" w:hAnsi="宋体"/>
                <w:szCs w:val="21"/>
              </w:rPr>
              <w:t>11703</w:t>
            </w:r>
          </w:p>
        </w:tc>
      </w:tr>
      <w:tr w:rsidR="00CE4B44" w:rsidRPr="00CE4B44" w14:paraId="76BF2214" w14:textId="77777777" w:rsidTr="006B563C">
        <w:trPr>
          <w:trHeight w:val="346"/>
        </w:trPr>
        <w:tc>
          <w:tcPr>
            <w:tcW w:w="959" w:type="dxa"/>
            <w:vMerge/>
            <w:tcBorders>
              <w:top w:val="single" w:sz="4" w:space="0" w:color="000000"/>
              <w:left w:val="single" w:sz="4" w:space="0" w:color="000000"/>
              <w:bottom w:val="single" w:sz="4" w:space="0" w:color="000000"/>
              <w:right w:val="single" w:sz="4" w:space="0" w:color="000000"/>
            </w:tcBorders>
            <w:vAlign w:val="center"/>
          </w:tcPr>
          <w:p w14:paraId="523B1CD6"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CE0EE4" w14:textId="77777777" w:rsidR="001675D0" w:rsidRPr="00CE4B44" w:rsidRDefault="001675D0" w:rsidP="001675D0">
            <w:pPr>
              <w:jc w:val="center"/>
              <w:rPr>
                <w:rFonts w:ascii="宋体" w:hAnsi="宋体"/>
                <w:szCs w:val="21"/>
              </w:rPr>
            </w:pPr>
            <w:r w:rsidRPr="00CE4B44">
              <w:rPr>
                <w:rFonts w:ascii="宋体" w:hAnsi="宋体"/>
                <w:szCs w:val="21"/>
              </w:rPr>
              <w:t>30</w:t>
            </w:r>
            <w:r w:rsidR="006B563C" w:rsidRPr="00CE4B44">
              <w:rPr>
                <w:rFonts w:ascii="宋体" w:hAnsi="宋体" w:hint="eastAsia"/>
                <w:szCs w:val="21"/>
              </w:rPr>
              <w:t>班</w:t>
            </w:r>
          </w:p>
        </w:tc>
        <w:tc>
          <w:tcPr>
            <w:tcW w:w="992" w:type="dxa"/>
            <w:tcBorders>
              <w:top w:val="single" w:sz="4" w:space="0" w:color="000000"/>
              <w:left w:val="single" w:sz="4" w:space="0" w:color="000000"/>
              <w:bottom w:val="single" w:sz="4" w:space="0" w:color="000000"/>
              <w:right w:val="single" w:sz="4" w:space="0" w:color="000000"/>
            </w:tcBorders>
            <w:vAlign w:val="center"/>
          </w:tcPr>
          <w:p w14:paraId="3C1E0FCE" w14:textId="77777777" w:rsidR="001675D0" w:rsidRPr="00CE4B44" w:rsidRDefault="001675D0" w:rsidP="001675D0">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6851168B"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761" w:type="dxa"/>
            <w:tcBorders>
              <w:top w:val="single" w:sz="4" w:space="0" w:color="000000"/>
              <w:left w:val="single" w:sz="4" w:space="0" w:color="000000"/>
              <w:bottom w:val="single" w:sz="4" w:space="0" w:color="000000"/>
              <w:right w:val="single" w:sz="4" w:space="0" w:color="000000"/>
            </w:tcBorders>
            <w:vAlign w:val="center"/>
          </w:tcPr>
          <w:p w14:paraId="09DAC1FE" w14:textId="77777777" w:rsidR="001675D0" w:rsidRPr="00CE4B44" w:rsidRDefault="001675D0" w:rsidP="001675D0">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2850EB8A" w14:textId="77777777" w:rsidR="001675D0" w:rsidRPr="00CE4B44" w:rsidRDefault="001675D0" w:rsidP="001675D0">
            <w:pPr>
              <w:jc w:val="center"/>
              <w:rPr>
                <w:rFonts w:ascii="宋体" w:hAnsi="宋体"/>
                <w:szCs w:val="21"/>
              </w:rPr>
            </w:pPr>
            <w:r w:rsidRPr="00CE4B44">
              <w:rPr>
                <w:rFonts w:ascii="宋体" w:hAnsi="宋体"/>
                <w:szCs w:val="21"/>
              </w:rPr>
              <w:t>3</w:t>
            </w:r>
          </w:p>
        </w:tc>
        <w:tc>
          <w:tcPr>
            <w:tcW w:w="711" w:type="dxa"/>
            <w:tcBorders>
              <w:top w:val="single" w:sz="4" w:space="0" w:color="000000"/>
              <w:left w:val="single" w:sz="4" w:space="0" w:color="000000"/>
              <w:bottom w:val="single" w:sz="4" w:space="0" w:color="000000"/>
              <w:right w:val="single" w:sz="4" w:space="0" w:color="000000"/>
            </w:tcBorders>
            <w:vAlign w:val="center"/>
          </w:tcPr>
          <w:p w14:paraId="4368E4CD" w14:textId="77777777" w:rsidR="001675D0" w:rsidRPr="00CE4B44" w:rsidRDefault="001675D0" w:rsidP="001675D0">
            <w:pPr>
              <w:jc w:val="center"/>
              <w:rPr>
                <w:rFonts w:ascii="宋体" w:hAnsi="宋体"/>
                <w:szCs w:val="21"/>
              </w:rPr>
            </w:pPr>
            <w:r w:rsidRPr="00CE4B44">
              <w:rPr>
                <w:rFonts w:ascii="宋体" w:hAnsi="宋体"/>
                <w:szCs w:val="21"/>
              </w:rPr>
              <w:t>2</w:t>
            </w:r>
          </w:p>
        </w:tc>
        <w:tc>
          <w:tcPr>
            <w:tcW w:w="538" w:type="dxa"/>
            <w:tcBorders>
              <w:top w:val="single" w:sz="4" w:space="0" w:color="000000"/>
              <w:left w:val="single" w:sz="4" w:space="0" w:color="000000"/>
              <w:bottom w:val="single" w:sz="4" w:space="0" w:color="000000"/>
              <w:right w:val="single" w:sz="4" w:space="0" w:color="000000"/>
            </w:tcBorders>
            <w:vAlign w:val="center"/>
          </w:tcPr>
          <w:p w14:paraId="2A1E53E2" w14:textId="77777777" w:rsidR="001675D0" w:rsidRPr="00CE4B44" w:rsidRDefault="001675D0" w:rsidP="001675D0">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6884BC8C"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47423095"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514EA948" w14:textId="77777777" w:rsidR="001675D0" w:rsidRPr="00CE4B44" w:rsidRDefault="001675D0" w:rsidP="001675D0">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51C1113D" w14:textId="77777777" w:rsidR="001675D0" w:rsidRPr="00CE4B44" w:rsidRDefault="001675D0" w:rsidP="001675D0">
            <w:pPr>
              <w:jc w:val="center"/>
              <w:rPr>
                <w:rFonts w:ascii="宋体" w:hAnsi="宋体"/>
                <w:szCs w:val="21"/>
              </w:rPr>
            </w:pPr>
            <w:r w:rsidRPr="00CE4B44">
              <w:rPr>
                <w:rFonts w:ascii="宋体" w:hAnsi="宋体"/>
                <w:szCs w:val="21"/>
              </w:rPr>
              <w:t>12361</w:t>
            </w:r>
          </w:p>
        </w:tc>
      </w:tr>
      <w:tr w:rsidR="00CE4B44" w:rsidRPr="00CE4B44" w14:paraId="520F39EC" w14:textId="77777777" w:rsidTr="006B563C">
        <w:trPr>
          <w:trHeight w:val="346"/>
        </w:trPr>
        <w:tc>
          <w:tcPr>
            <w:tcW w:w="959" w:type="dxa"/>
            <w:vMerge/>
            <w:tcBorders>
              <w:top w:val="single" w:sz="4" w:space="0" w:color="000000"/>
              <w:left w:val="single" w:sz="4" w:space="0" w:color="000000"/>
              <w:bottom w:val="single" w:sz="4" w:space="0" w:color="000000"/>
              <w:right w:val="single" w:sz="4" w:space="0" w:color="000000"/>
            </w:tcBorders>
            <w:vAlign w:val="center"/>
          </w:tcPr>
          <w:p w14:paraId="1D8B6010"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F116F7" w14:textId="77777777" w:rsidR="001675D0" w:rsidRPr="00CE4B44" w:rsidRDefault="001675D0" w:rsidP="001675D0">
            <w:pPr>
              <w:jc w:val="center"/>
              <w:rPr>
                <w:rFonts w:ascii="宋体" w:hAnsi="宋体"/>
                <w:szCs w:val="21"/>
              </w:rPr>
            </w:pPr>
            <w:r w:rsidRPr="00CE4B44">
              <w:rPr>
                <w:rFonts w:ascii="宋体" w:hAnsi="宋体"/>
                <w:szCs w:val="21"/>
              </w:rPr>
              <w:t>36</w:t>
            </w:r>
            <w:r w:rsidR="006B563C" w:rsidRPr="00CE4B44">
              <w:rPr>
                <w:rFonts w:ascii="宋体" w:hAnsi="宋体" w:hint="eastAsia"/>
                <w:szCs w:val="21"/>
              </w:rPr>
              <w:t>班</w:t>
            </w:r>
          </w:p>
        </w:tc>
        <w:tc>
          <w:tcPr>
            <w:tcW w:w="992" w:type="dxa"/>
            <w:tcBorders>
              <w:top w:val="single" w:sz="4" w:space="0" w:color="000000"/>
              <w:left w:val="single" w:sz="4" w:space="0" w:color="000000"/>
              <w:bottom w:val="single" w:sz="4" w:space="0" w:color="000000"/>
              <w:right w:val="single" w:sz="4" w:space="0" w:color="000000"/>
            </w:tcBorders>
            <w:vAlign w:val="center"/>
          </w:tcPr>
          <w:p w14:paraId="6A0AAA57" w14:textId="77777777" w:rsidR="001675D0" w:rsidRPr="00CE4B44" w:rsidRDefault="001675D0" w:rsidP="001675D0">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3635B6AE" w14:textId="77777777" w:rsidR="001675D0" w:rsidRPr="00CE4B44" w:rsidRDefault="001675D0" w:rsidP="001675D0">
            <w:pPr>
              <w:jc w:val="center"/>
              <w:rPr>
                <w:rFonts w:ascii="宋体" w:hAnsi="宋体"/>
                <w:szCs w:val="21"/>
              </w:rPr>
            </w:pPr>
          </w:p>
        </w:tc>
        <w:tc>
          <w:tcPr>
            <w:tcW w:w="761" w:type="dxa"/>
            <w:tcBorders>
              <w:top w:val="single" w:sz="4" w:space="0" w:color="000000"/>
              <w:left w:val="single" w:sz="4" w:space="0" w:color="000000"/>
              <w:bottom w:val="single" w:sz="4" w:space="0" w:color="000000"/>
              <w:right w:val="single" w:sz="4" w:space="0" w:color="000000"/>
            </w:tcBorders>
            <w:vAlign w:val="center"/>
          </w:tcPr>
          <w:p w14:paraId="45ADFA57"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675" w:type="dxa"/>
            <w:tcBorders>
              <w:top w:val="single" w:sz="4" w:space="0" w:color="000000"/>
              <w:left w:val="single" w:sz="4" w:space="0" w:color="000000"/>
              <w:bottom w:val="single" w:sz="4" w:space="0" w:color="000000"/>
              <w:right w:val="single" w:sz="4" w:space="0" w:color="000000"/>
            </w:tcBorders>
            <w:vAlign w:val="center"/>
          </w:tcPr>
          <w:p w14:paraId="3E69C03C" w14:textId="77777777" w:rsidR="001675D0" w:rsidRPr="00817BAB" w:rsidRDefault="001448C8" w:rsidP="001675D0">
            <w:pPr>
              <w:jc w:val="center"/>
              <w:rPr>
                <w:rFonts w:ascii="宋体" w:hAnsi="宋体"/>
                <w:szCs w:val="21"/>
              </w:rPr>
            </w:pPr>
            <w:r w:rsidRPr="00817BAB">
              <w:rPr>
                <w:rFonts w:ascii="宋体" w:hAnsi="宋体"/>
                <w:szCs w:val="21"/>
              </w:rPr>
              <w:t>4</w:t>
            </w:r>
          </w:p>
        </w:tc>
        <w:tc>
          <w:tcPr>
            <w:tcW w:w="711" w:type="dxa"/>
            <w:tcBorders>
              <w:top w:val="single" w:sz="4" w:space="0" w:color="000000"/>
              <w:left w:val="single" w:sz="4" w:space="0" w:color="000000"/>
              <w:bottom w:val="single" w:sz="4" w:space="0" w:color="000000"/>
              <w:right w:val="single" w:sz="4" w:space="0" w:color="000000"/>
            </w:tcBorders>
            <w:vAlign w:val="center"/>
          </w:tcPr>
          <w:p w14:paraId="7A009576" w14:textId="77777777" w:rsidR="001675D0" w:rsidRPr="00817BAB" w:rsidRDefault="001448C8" w:rsidP="001675D0">
            <w:pPr>
              <w:jc w:val="center"/>
              <w:rPr>
                <w:rFonts w:ascii="宋体" w:hAnsi="宋体"/>
                <w:szCs w:val="21"/>
              </w:rPr>
            </w:pPr>
            <w:r w:rsidRPr="00817BAB">
              <w:rPr>
                <w:rFonts w:ascii="宋体" w:hAnsi="宋体"/>
                <w:szCs w:val="21"/>
              </w:rPr>
              <w:t>2</w:t>
            </w:r>
          </w:p>
        </w:tc>
        <w:tc>
          <w:tcPr>
            <w:tcW w:w="538" w:type="dxa"/>
            <w:tcBorders>
              <w:top w:val="single" w:sz="4" w:space="0" w:color="000000"/>
              <w:left w:val="single" w:sz="4" w:space="0" w:color="000000"/>
              <w:bottom w:val="single" w:sz="4" w:space="0" w:color="000000"/>
              <w:right w:val="single" w:sz="4" w:space="0" w:color="000000"/>
            </w:tcBorders>
            <w:vAlign w:val="center"/>
          </w:tcPr>
          <w:p w14:paraId="0372BDA4" w14:textId="77777777" w:rsidR="001675D0" w:rsidRPr="00CE4B44" w:rsidRDefault="001675D0" w:rsidP="001675D0">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63E1F419" w14:textId="77777777" w:rsidR="001675D0" w:rsidRPr="00CE4B44" w:rsidRDefault="001675D0" w:rsidP="001675D0">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6E5E53C6" w14:textId="77777777" w:rsidR="001675D0" w:rsidRPr="00CE4B44" w:rsidRDefault="001675D0" w:rsidP="001675D0">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33C0B3F7" w14:textId="77777777" w:rsidR="001675D0" w:rsidRPr="00CE4B44" w:rsidRDefault="001675D0" w:rsidP="001675D0">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02C4C6E7" w14:textId="77777777" w:rsidR="001675D0" w:rsidRPr="00817BAB" w:rsidRDefault="001675D0" w:rsidP="001448C8">
            <w:pPr>
              <w:jc w:val="center"/>
              <w:rPr>
                <w:rFonts w:ascii="宋体" w:hAnsi="宋体"/>
                <w:szCs w:val="21"/>
              </w:rPr>
            </w:pPr>
            <w:r w:rsidRPr="00817BAB">
              <w:rPr>
                <w:rFonts w:ascii="宋体" w:hAnsi="宋体"/>
                <w:szCs w:val="21"/>
              </w:rPr>
              <w:t>19</w:t>
            </w:r>
            <w:r w:rsidR="001448C8" w:rsidRPr="00817BAB">
              <w:rPr>
                <w:rFonts w:ascii="宋体" w:hAnsi="宋体"/>
                <w:szCs w:val="21"/>
              </w:rPr>
              <w:t>386</w:t>
            </w:r>
          </w:p>
        </w:tc>
      </w:tr>
      <w:tr w:rsidR="00CE4B44" w:rsidRPr="00CE4B44" w14:paraId="62E447AB" w14:textId="77777777" w:rsidTr="006B563C">
        <w:trPr>
          <w:trHeight w:val="346"/>
        </w:trPr>
        <w:tc>
          <w:tcPr>
            <w:tcW w:w="959" w:type="dxa"/>
            <w:vMerge w:val="restart"/>
            <w:tcBorders>
              <w:top w:val="single" w:sz="4" w:space="0" w:color="000000"/>
              <w:left w:val="single" w:sz="4" w:space="0" w:color="000000"/>
              <w:right w:val="single" w:sz="4" w:space="0" w:color="000000"/>
            </w:tcBorders>
            <w:vAlign w:val="center"/>
          </w:tcPr>
          <w:p w14:paraId="2D2E00CF" w14:textId="77777777" w:rsidR="001675D0" w:rsidRPr="00CE4B44" w:rsidRDefault="001675D0" w:rsidP="003F6CEE">
            <w:pPr>
              <w:widowControl/>
              <w:jc w:val="center"/>
              <w:rPr>
                <w:rFonts w:ascii="宋体" w:hAnsi="宋体"/>
                <w:szCs w:val="21"/>
              </w:rPr>
            </w:pPr>
            <w:r w:rsidRPr="00CE4B44">
              <w:rPr>
                <w:rFonts w:ascii="宋体" w:hAnsi="宋体" w:hint="eastAsia"/>
                <w:szCs w:val="21"/>
              </w:rPr>
              <w:t>高级</w:t>
            </w:r>
          </w:p>
          <w:p w14:paraId="58E1C928" w14:textId="77777777" w:rsidR="001675D0" w:rsidRPr="00CE4B44" w:rsidRDefault="001675D0" w:rsidP="003F6CEE">
            <w:pPr>
              <w:widowControl/>
              <w:jc w:val="center"/>
              <w:rPr>
                <w:rFonts w:ascii="宋体" w:hAnsi="宋体"/>
                <w:szCs w:val="21"/>
              </w:rPr>
            </w:pPr>
            <w:r w:rsidRPr="00CE4B44">
              <w:rPr>
                <w:rFonts w:ascii="宋体" w:hAnsi="宋体" w:hint="eastAsia"/>
                <w:szCs w:val="21"/>
              </w:rPr>
              <w:t>中学</w:t>
            </w:r>
          </w:p>
          <w:p w14:paraId="68EEFA11" w14:textId="77777777" w:rsidR="001675D0" w:rsidRPr="00CE4B44" w:rsidRDefault="001675D0" w:rsidP="003F6CEE">
            <w:pPr>
              <w:widowControl/>
              <w:jc w:val="center"/>
              <w:rPr>
                <w:rFonts w:ascii="宋体" w:hAnsi="宋体"/>
                <w:szCs w:val="21"/>
              </w:rPr>
            </w:pPr>
            <w:r w:rsidRPr="00CE4B44">
              <w:rPr>
                <w:rFonts w:ascii="宋体" w:hAnsi="宋体" w:hint="eastAsia"/>
                <w:szCs w:val="21"/>
              </w:rPr>
              <w:t>（一）</w:t>
            </w:r>
          </w:p>
        </w:tc>
        <w:tc>
          <w:tcPr>
            <w:tcW w:w="709" w:type="dxa"/>
            <w:tcBorders>
              <w:top w:val="single" w:sz="4" w:space="0" w:color="000000"/>
              <w:left w:val="single" w:sz="4" w:space="0" w:color="000000"/>
              <w:bottom w:val="single" w:sz="4" w:space="0" w:color="000000"/>
              <w:right w:val="single" w:sz="4" w:space="0" w:color="000000"/>
            </w:tcBorders>
            <w:vAlign w:val="center"/>
          </w:tcPr>
          <w:p w14:paraId="32FC45A7" w14:textId="77777777" w:rsidR="001675D0" w:rsidRPr="00CE4B44" w:rsidRDefault="001675D0" w:rsidP="003F6CEE">
            <w:pPr>
              <w:jc w:val="center"/>
              <w:rPr>
                <w:rFonts w:ascii="宋体" w:hAnsi="宋体"/>
                <w:szCs w:val="21"/>
              </w:rPr>
            </w:pPr>
            <w:r w:rsidRPr="00CE4B44">
              <w:rPr>
                <w:rFonts w:ascii="宋体" w:hAnsi="宋体"/>
                <w:szCs w:val="21"/>
              </w:rPr>
              <w:t>24班</w:t>
            </w:r>
          </w:p>
        </w:tc>
        <w:tc>
          <w:tcPr>
            <w:tcW w:w="992" w:type="dxa"/>
            <w:tcBorders>
              <w:top w:val="single" w:sz="4" w:space="0" w:color="000000"/>
              <w:left w:val="single" w:sz="4" w:space="0" w:color="000000"/>
              <w:bottom w:val="single" w:sz="4" w:space="0" w:color="000000"/>
              <w:right w:val="single" w:sz="4" w:space="0" w:color="000000"/>
            </w:tcBorders>
            <w:vAlign w:val="center"/>
          </w:tcPr>
          <w:p w14:paraId="1308EB97" w14:textId="77777777" w:rsidR="001675D0" w:rsidRPr="00CE4B44" w:rsidRDefault="001675D0" w:rsidP="003F6CEE">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5842C41D"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761" w:type="dxa"/>
            <w:tcBorders>
              <w:top w:val="single" w:sz="4" w:space="0" w:color="000000"/>
              <w:left w:val="single" w:sz="4" w:space="0" w:color="000000"/>
              <w:bottom w:val="single" w:sz="4" w:space="0" w:color="000000"/>
              <w:right w:val="single" w:sz="4" w:space="0" w:color="000000"/>
            </w:tcBorders>
            <w:vAlign w:val="center"/>
          </w:tcPr>
          <w:p w14:paraId="146A7896" w14:textId="77777777" w:rsidR="001675D0" w:rsidRPr="00CE4B44" w:rsidRDefault="001675D0" w:rsidP="003F6CEE">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53A0C31F" w14:textId="77777777" w:rsidR="001675D0" w:rsidRPr="00CE4B44" w:rsidRDefault="001675D0" w:rsidP="003F6CEE">
            <w:pPr>
              <w:jc w:val="center"/>
              <w:rPr>
                <w:rFonts w:ascii="宋体" w:hAnsi="宋体"/>
                <w:szCs w:val="21"/>
              </w:rPr>
            </w:pPr>
            <w:r w:rsidRPr="00CE4B44">
              <w:rPr>
                <w:rFonts w:ascii="宋体" w:hAnsi="宋体"/>
                <w:szCs w:val="21"/>
              </w:rPr>
              <w:t>2</w:t>
            </w:r>
          </w:p>
        </w:tc>
        <w:tc>
          <w:tcPr>
            <w:tcW w:w="711" w:type="dxa"/>
            <w:tcBorders>
              <w:top w:val="single" w:sz="4" w:space="0" w:color="000000"/>
              <w:left w:val="single" w:sz="4" w:space="0" w:color="000000"/>
              <w:bottom w:val="single" w:sz="4" w:space="0" w:color="000000"/>
              <w:right w:val="single" w:sz="4" w:space="0" w:color="000000"/>
            </w:tcBorders>
            <w:vAlign w:val="center"/>
          </w:tcPr>
          <w:p w14:paraId="596A51AE" w14:textId="77777777" w:rsidR="001675D0" w:rsidRPr="00CE4B44" w:rsidRDefault="001675D0" w:rsidP="003F6CEE">
            <w:pPr>
              <w:jc w:val="center"/>
              <w:rPr>
                <w:rFonts w:ascii="宋体" w:hAnsi="宋体"/>
                <w:szCs w:val="21"/>
              </w:rPr>
            </w:pPr>
            <w:r w:rsidRPr="00CE4B44">
              <w:rPr>
                <w:rFonts w:ascii="宋体" w:hAnsi="宋体"/>
                <w:szCs w:val="21"/>
              </w:rPr>
              <w:t>2</w:t>
            </w:r>
          </w:p>
        </w:tc>
        <w:tc>
          <w:tcPr>
            <w:tcW w:w="538" w:type="dxa"/>
            <w:tcBorders>
              <w:top w:val="single" w:sz="4" w:space="0" w:color="000000"/>
              <w:left w:val="single" w:sz="4" w:space="0" w:color="000000"/>
              <w:bottom w:val="single" w:sz="4" w:space="0" w:color="000000"/>
              <w:right w:val="single" w:sz="4" w:space="0" w:color="000000"/>
            </w:tcBorders>
            <w:vAlign w:val="center"/>
          </w:tcPr>
          <w:p w14:paraId="5ECC5CBF" w14:textId="77777777" w:rsidR="001675D0" w:rsidRPr="00CE4B44" w:rsidRDefault="001675D0" w:rsidP="003F6CEE">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610EF1BD"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155CBE26"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21F76D28" w14:textId="77777777" w:rsidR="001675D0" w:rsidRPr="00CE4B44" w:rsidRDefault="001675D0" w:rsidP="003F6CEE">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bottom"/>
          </w:tcPr>
          <w:p w14:paraId="2C235799" w14:textId="77777777" w:rsidR="001675D0" w:rsidRPr="00CE4B44" w:rsidRDefault="001675D0" w:rsidP="003F6CEE">
            <w:pPr>
              <w:jc w:val="center"/>
              <w:rPr>
                <w:rFonts w:ascii="宋体" w:hAnsi="宋体"/>
                <w:szCs w:val="21"/>
              </w:rPr>
            </w:pPr>
            <w:r w:rsidRPr="00CE4B44">
              <w:rPr>
                <w:rFonts w:ascii="宋体" w:hAnsi="宋体"/>
                <w:szCs w:val="21"/>
              </w:rPr>
              <w:t>11753</w:t>
            </w:r>
          </w:p>
        </w:tc>
      </w:tr>
      <w:tr w:rsidR="00CE4B44" w:rsidRPr="00CE4B44" w14:paraId="5E73B2AE" w14:textId="77777777" w:rsidTr="006B563C">
        <w:trPr>
          <w:trHeight w:val="346"/>
        </w:trPr>
        <w:tc>
          <w:tcPr>
            <w:tcW w:w="959" w:type="dxa"/>
            <w:vMerge/>
            <w:tcBorders>
              <w:left w:val="single" w:sz="4" w:space="0" w:color="000000"/>
              <w:right w:val="single" w:sz="4" w:space="0" w:color="000000"/>
            </w:tcBorders>
            <w:vAlign w:val="center"/>
          </w:tcPr>
          <w:p w14:paraId="6A9E6913"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A31E4B4" w14:textId="77777777" w:rsidR="001675D0" w:rsidRPr="00CE4B44" w:rsidRDefault="001675D0" w:rsidP="003F6CEE">
            <w:pPr>
              <w:jc w:val="center"/>
              <w:rPr>
                <w:rFonts w:ascii="宋体" w:hAnsi="宋体"/>
                <w:szCs w:val="21"/>
              </w:rPr>
            </w:pPr>
            <w:r w:rsidRPr="00CE4B44">
              <w:rPr>
                <w:rFonts w:ascii="宋体" w:hAnsi="宋体"/>
                <w:szCs w:val="21"/>
              </w:rPr>
              <w:t>30班</w:t>
            </w:r>
          </w:p>
        </w:tc>
        <w:tc>
          <w:tcPr>
            <w:tcW w:w="992" w:type="dxa"/>
            <w:tcBorders>
              <w:top w:val="single" w:sz="4" w:space="0" w:color="000000"/>
              <w:left w:val="single" w:sz="4" w:space="0" w:color="000000"/>
              <w:bottom w:val="single" w:sz="4" w:space="0" w:color="000000"/>
              <w:right w:val="single" w:sz="4" w:space="0" w:color="000000"/>
            </w:tcBorders>
            <w:vAlign w:val="center"/>
          </w:tcPr>
          <w:p w14:paraId="471FAF52" w14:textId="77777777" w:rsidR="001675D0" w:rsidRPr="00CE4B44" w:rsidRDefault="001675D0" w:rsidP="003F6CEE">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2595C624"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761" w:type="dxa"/>
            <w:tcBorders>
              <w:top w:val="single" w:sz="4" w:space="0" w:color="000000"/>
              <w:left w:val="single" w:sz="4" w:space="0" w:color="000000"/>
              <w:bottom w:val="single" w:sz="4" w:space="0" w:color="000000"/>
              <w:right w:val="single" w:sz="4" w:space="0" w:color="000000"/>
            </w:tcBorders>
            <w:vAlign w:val="center"/>
          </w:tcPr>
          <w:p w14:paraId="7DDF1563" w14:textId="77777777" w:rsidR="001675D0" w:rsidRPr="00CE4B44" w:rsidRDefault="001675D0" w:rsidP="003F6CEE">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72446DA6" w14:textId="77777777" w:rsidR="001675D0" w:rsidRPr="00CE4B44" w:rsidRDefault="001675D0" w:rsidP="003F6CEE">
            <w:pPr>
              <w:jc w:val="center"/>
              <w:rPr>
                <w:rFonts w:ascii="宋体" w:hAnsi="宋体"/>
                <w:szCs w:val="21"/>
              </w:rPr>
            </w:pPr>
            <w:r w:rsidRPr="00CE4B44">
              <w:rPr>
                <w:rFonts w:ascii="宋体" w:hAnsi="宋体"/>
                <w:szCs w:val="21"/>
              </w:rPr>
              <w:t>3</w:t>
            </w:r>
          </w:p>
        </w:tc>
        <w:tc>
          <w:tcPr>
            <w:tcW w:w="711" w:type="dxa"/>
            <w:tcBorders>
              <w:top w:val="single" w:sz="4" w:space="0" w:color="000000"/>
              <w:left w:val="single" w:sz="4" w:space="0" w:color="000000"/>
              <w:bottom w:val="single" w:sz="4" w:space="0" w:color="000000"/>
              <w:right w:val="single" w:sz="4" w:space="0" w:color="000000"/>
            </w:tcBorders>
            <w:vAlign w:val="center"/>
          </w:tcPr>
          <w:p w14:paraId="462F6EB8" w14:textId="77777777" w:rsidR="001675D0" w:rsidRPr="00CE4B44" w:rsidRDefault="001675D0" w:rsidP="003F6CEE">
            <w:pPr>
              <w:jc w:val="center"/>
              <w:rPr>
                <w:rFonts w:ascii="宋体" w:hAnsi="宋体"/>
                <w:szCs w:val="21"/>
              </w:rPr>
            </w:pPr>
            <w:r w:rsidRPr="00CE4B44">
              <w:rPr>
                <w:rFonts w:ascii="宋体" w:hAnsi="宋体"/>
                <w:szCs w:val="21"/>
              </w:rPr>
              <w:t>2</w:t>
            </w:r>
          </w:p>
        </w:tc>
        <w:tc>
          <w:tcPr>
            <w:tcW w:w="538" w:type="dxa"/>
            <w:tcBorders>
              <w:top w:val="single" w:sz="4" w:space="0" w:color="000000"/>
              <w:left w:val="single" w:sz="4" w:space="0" w:color="000000"/>
              <w:bottom w:val="single" w:sz="4" w:space="0" w:color="000000"/>
              <w:right w:val="single" w:sz="4" w:space="0" w:color="000000"/>
            </w:tcBorders>
            <w:vAlign w:val="center"/>
          </w:tcPr>
          <w:p w14:paraId="24B75499" w14:textId="77777777" w:rsidR="001675D0" w:rsidRPr="00CE4B44" w:rsidRDefault="001675D0" w:rsidP="003F6CEE">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28353D90"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1D8777D5"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710CFAE5" w14:textId="77777777" w:rsidR="001675D0" w:rsidRPr="00CE4B44" w:rsidRDefault="001675D0" w:rsidP="003F6CEE">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bottom"/>
          </w:tcPr>
          <w:p w14:paraId="1A021F33" w14:textId="77777777" w:rsidR="001675D0" w:rsidRPr="00CE4B44" w:rsidRDefault="001675D0" w:rsidP="003F6CEE">
            <w:pPr>
              <w:jc w:val="center"/>
              <w:rPr>
                <w:rFonts w:ascii="宋体" w:hAnsi="宋体"/>
                <w:szCs w:val="21"/>
              </w:rPr>
            </w:pPr>
            <w:r w:rsidRPr="00CE4B44">
              <w:rPr>
                <w:rFonts w:ascii="宋体" w:hAnsi="宋体"/>
                <w:szCs w:val="21"/>
              </w:rPr>
              <w:t>12411</w:t>
            </w:r>
          </w:p>
        </w:tc>
      </w:tr>
      <w:tr w:rsidR="00CE4B44" w:rsidRPr="00CE4B44" w14:paraId="6017B888" w14:textId="77777777" w:rsidTr="006B563C">
        <w:trPr>
          <w:trHeight w:val="346"/>
        </w:trPr>
        <w:tc>
          <w:tcPr>
            <w:tcW w:w="959" w:type="dxa"/>
            <w:vMerge/>
            <w:tcBorders>
              <w:left w:val="single" w:sz="4" w:space="0" w:color="000000"/>
              <w:right w:val="single" w:sz="4" w:space="0" w:color="000000"/>
            </w:tcBorders>
            <w:vAlign w:val="center"/>
          </w:tcPr>
          <w:p w14:paraId="179A9E2C"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B2B31C" w14:textId="77777777" w:rsidR="001675D0" w:rsidRPr="00CE4B44" w:rsidRDefault="001675D0" w:rsidP="003F6CEE">
            <w:pPr>
              <w:jc w:val="center"/>
              <w:rPr>
                <w:rFonts w:ascii="宋体" w:hAnsi="宋体"/>
                <w:szCs w:val="21"/>
              </w:rPr>
            </w:pPr>
            <w:r w:rsidRPr="00CE4B44">
              <w:rPr>
                <w:rFonts w:ascii="宋体" w:hAnsi="宋体"/>
                <w:szCs w:val="21"/>
              </w:rPr>
              <w:t>36班</w:t>
            </w:r>
          </w:p>
        </w:tc>
        <w:tc>
          <w:tcPr>
            <w:tcW w:w="992" w:type="dxa"/>
            <w:tcBorders>
              <w:top w:val="single" w:sz="4" w:space="0" w:color="000000"/>
              <w:left w:val="single" w:sz="4" w:space="0" w:color="000000"/>
              <w:bottom w:val="single" w:sz="4" w:space="0" w:color="000000"/>
              <w:right w:val="single" w:sz="4" w:space="0" w:color="000000"/>
            </w:tcBorders>
            <w:vAlign w:val="center"/>
          </w:tcPr>
          <w:p w14:paraId="5F8E0AB1" w14:textId="77777777" w:rsidR="001675D0" w:rsidRPr="00CE4B44" w:rsidRDefault="001675D0" w:rsidP="003F6CEE">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673D1A1D" w14:textId="77777777" w:rsidR="001675D0" w:rsidRPr="00CE4B44" w:rsidRDefault="001675D0" w:rsidP="003F6CEE">
            <w:pPr>
              <w:jc w:val="center"/>
              <w:rPr>
                <w:rFonts w:ascii="宋体" w:hAnsi="宋体"/>
                <w:szCs w:val="21"/>
              </w:rPr>
            </w:pPr>
          </w:p>
        </w:tc>
        <w:tc>
          <w:tcPr>
            <w:tcW w:w="761" w:type="dxa"/>
            <w:tcBorders>
              <w:top w:val="single" w:sz="4" w:space="0" w:color="000000"/>
              <w:left w:val="single" w:sz="4" w:space="0" w:color="000000"/>
              <w:bottom w:val="single" w:sz="4" w:space="0" w:color="000000"/>
              <w:right w:val="single" w:sz="4" w:space="0" w:color="000000"/>
            </w:tcBorders>
            <w:vAlign w:val="center"/>
          </w:tcPr>
          <w:p w14:paraId="2E1FC75E"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675" w:type="dxa"/>
            <w:tcBorders>
              <w:top w:val="single" w:sz="4" w:space="0" w:color="000000"/>
              <w:left w:val="single" w:sz="4" w:space="0" w:color="000000"/>
              <w:bottom w:val="single" w:sz="4" w:space="0" w:color="000000"/>
              <w:right w:val="single" w:sz="4" w:space="0" w:color="000000"/>
            </w:tcBorders>
            <w:vAlign w:val="center"/>
          </w:tcPr>
          <w:p w14:paraId="14302C28" w14:textId="77777777" w:rsidR="001675D0" w:rsidRPr="00CE4B44" w:rsidRDefault="001675D0" w:rsidP="003F6CEE">
            <w:pPr>
              <w:jc w:val="center"/>
              <w:rPr>
                <w:rFonts w:ascii="宋体" w:hAnsi="宋体"/>
                <w:szCs w:val="21"/>
              </w:rPr>
            </w:pPr>
            <w:r w:rsidRPr="00CE4B44">
              <w:rPr>
                <w:rFonts w:ascii="宋体" w:hAnsi="宋体"/>
                <w:szCs w:val="21"/>
              </w:rPr>
              <w:t>4</w:t>
            </w:r>
          </w:p>
        </w:tc>
        <w:tc>
          <w:tcPr>
            <w:tcW w:w="711" w:type="dxa"/>
            <w:tcBorders>
              <w:top w:val="single" w:sz="4" w:space="0" w:color="000000"/>
              <w:left w:val="single" w:sz="4" w:space="0" w:color="000000"/>
              <w:bottom w:val="single" w:sz="4" w:space="0" w:color="000000"/>
              <w:right w:val="single" w:sz="4" w:space="0" w:color="000000"/>
            </w:tcBorders>
            <w:vAlign w:val="center"/>
          </w:tcPr>
          <w:p w14:paraId="171AA731" w14:textId="77777777" w:rsidR="001675D0" w:rsidRPr="00CE4B44" w:rsidRDefault="001675D0" w:rsidP="003F6CEE">
            <w:pPr>
              <w:jc w:val="center"/>
              <w:rPr>
                <w:rFonts w:ascii="宋体" w:hAnsi="宋体"/>
                <w:szCs w:val="21"/>
              </w:rPr>
            </w:pPr>
            <w:r w:rsidRPr="00CE4B44">
              <w:rPr>
                <w:rFonts w:ascii="宋体" w:hAnsi="宋体"/>
                <w:szCs w:val="21"/>
              </w:rPr>
              <w:t>2</w:t>
            </w:r>
          </w:p>
        </w:tc>
        <w:tc>
          <w:tcPr>
            <w:tcW w:w="538" w:type="dxa"/>
            <w:tcBorders>
              <w:top w:val="single" w:sz="4" w:space="0" w:color="000000"/>
              <w:left w:val="single" w:sz="4" w:space="0" w:color="000000"/>
              <w:bottom w:val="single" w:sz="4" w:space="0" w:color="000000"/>
              <w:right w:val="single" w:sz="4" w:space="0" w:color="000000"/>
            </w:tcBorders>
            <w:vAlign w:val="center"/>
          </w:tcPr>
          <w:p w14:paraId="748CC02A" w14:textId="77777777" w:rsidR="001675D0" w:rsidRPr="00CE4B44" w:rsidRDefault="001675D0" w:rsidP="003F6CEE">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56B50265"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7929AF56"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4F385D7E" w14:textId="77777777" w:rsidR="001675D0" w:rsidRPr="00CE4B44" w:rsidRDefault="001675D0" w:rsidP="003F6CEE">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bottom"/>
          </w:tcPr>
          <w:p w14:paraId="4067904D" w14:textId="77777777" w:rsidR="001675D0" w:rsidRPr="00CE4B44" w:rsidRDefault="001675D0" w:rsidP="003F6CEE">
            <w:pPr>
              <w:jc w:val="center"/>
              <w:rPr>
                <w:rFonts w:ascii="宋体" w:hAnsi="宋体"/>
                <w:szCs w:val="21"/>
              </w:rPr>
            </w:pPr>
            <w:r w:rsidRPr="00CE4B44">
              <w:rPr>
                <w:rFonts w:ascii="宋体" w:hAnsi="宋体"/>
                <w:szCs w:val="21"/>
              </w:rPr>
              <w:t>19436</w:t>
            </w:r>
          </w:p>
        </w:tc>
      </w:tr>
      <w:tr w:rsidR="00CE4B44" w:rsidRPr="00CE4B44" w14:paraId="17D5CA3D" w14:textId="77777777" w:rsidTr="006B563C">
        <w:trPr>
          <w:trHeight w:val="346"/>
        </w:trPr>
        <w:tc>
          <w:tcPr>
            <w:tcW w:w="959" w:type="dxa"/>
            <w:vMerge/>
            <w:tcBorders>
              <w:left w:val="single" w:sz="4" w:space="0" w:color="000000"/>
              <w:right w:val="single" w:sz="4" w:space="0" w:color="000000"/>
            </w:tcBorders>
            <w:vAlign w:val="center"/>
          </w:tcPr>
          <w:p w14:paraId="090F1C17"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B55A4D" w14:textId="77777777" w:rsidR="001675D0" w:rsidRPr="00CE4B44" w:rsidRDefault="001675D0" w:rsidP="003F6CEE">
            <w:pPr>
              <w:jc w:val="center"/>
              <w:rPr>
                <w:rFonts w:ascii="宋体" w:hAnsi="宋体"/>
                <w:szCs w:val="21"/>
              </w:rPr>
            </w:pPr>
            <w:r w:rsidRPr="00CE4B44">
              <w:rPr>
                <w:rFonts w:ascii="宋体" w:hAnsi="宋体"/>
                <w:szCs w:val="21"/>
              </w:rPr>
              <w:t>48班</w:t>
            </w:r>
          </w:p>
        </w:tc>
        <w:tc>
          <w:tcPr>
            <w:tcW w:w="992" w:type="dxa"/>
            <w:tcBorders>
              <w:top w:val="single" w:sz="4" w:space="0" w:color="000000"/>
              <w:left w:val="single" w:sz="4" w:space="0" w:color="000000"/>
              <w:bottom w:val="single" w:sz="4" w:space="0" w:color="000000"/>
              <w:right w:val="single" w:sz="4" w:space="0" w:color="000000"/>
            </w:tcBorders>
            <w:vAlign w:val="center"/>
          </w:tcPr>
          <w:p w14:paraId="7F55FB6F" w14:textId="77777777" w:rsidR="001675D0" w:rsidRPr="00CE4B44" w:rsidRDefault="001675D0" w:rsidP="003F6CEE">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209BCBC2" w14:textId="77777777" w:rsidR="001675D0" w:rsidRPr="00CE4B44" w:rsidRDefault="001675D0" w:rsidP="003F6CEE">
            <w:pPr>
              <w:jc w:val="center"/>
              <w:rPr>
                <w:rFonts w:ascii="宋体" w:hAnsi="宋体"/>
                <w:szCs w:val="21"/>
              </w:rPr>
            </w:pPr>
          </w:p>
        </w:tc>
        <w:tc>
          <w:tcPr>
            <w:tcW w:w="761" w:type="dxa"/>
            <w:tcBorders>
              <w:top w:val="single" w:sz="4" w:space="0" w:color="000000"/>
              <w:left w:val="single" w:sz="4" w:space="0" w:color="000000"/>
              <w:bottom w:val="single" w:sz="4" w:space="0" w:color="000000"/>
              <w:right w:val="single" w:sz="4" w:space="0" w:color="000000"/>
            </w:tcBorders>
            <w:vAlign w:val="center"/>
          </w:tcPr>
          <w:p w14:paraId="13E4A3D3"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675" w:type="dxa"/>
            <w:tcBorders>
              <w:top w:val="single" w:sz="4" w:space="0" w:color="000000"/>
              <w:left w:val="single" w:sz="4" w:space="0" w:color="000000"/>
              <w:bottom w:val="single" w:sz="4" w:space="0" w:color="000000"/>
              <w:right w:val="single" w:sz="4" w:space="0" w:color="000000"/>
            </w:tcBorders>
            <w:vAlign w:val="center"/>
          </w:tcPr>
          <w:p w14:paraId="456DA108" w14:textId="77777777" w:rsidR="001675D0" w:rsidRPr="00CE4B44" w:rsidRDefault="001675D0" w:rsidP="003F6CEE">
            <w:pPr>
              <w:jc w:val="center"/>
              <w:rPr>
                <w:rFonts w:ascii="宋体" w:hAnsi="宋体"/>
                <w:szCs w:val="21"/>
              </w:rPr>
            </w:pPr>
            <w:r w:rsidRPr="00CE4B44">
              <w:rPr>
                <w:rFonts w:ascii="宋体" w:hAnsi="宋体"/>
                <w:szCs w:val="21"/>
              </w:rPr>
              <w:t>5</w:t>
            </w:r>
          </w:p>
        </w:tc>
        <w:tc>
          <w:tcPr>
            <w:tcW w:w="711" w:type="dxa"/>
            <w:tcBorders>
              <w:top w:val="single" w:sz="4" w:space="0" w:color="000000"/>
              <w:left w:val="single" w:sz="4" w:space="0" w:color="000000"/>
              <w:bottom w:val="single" w:sz="4" w:space="0" w:color="000000"/>
              <w:right w:val="single" w:sz="4" w:space="0" w:color="000000"/>
            </w:tcBorders>
            <w:vAlign w:val="center"/>
          </w:tcPr>
          <w:p w14:paraId="19C77F68" w14:textId="77777777" w:rsidR="001675D0" w:rsidRPr="00CE4B44" w:rsidRDefault="001675D0" w:rsidP="003F6CEE">
            <w:pPr>
              <w:jc w:val="center"/>
              <w:rPr>
                <w:rFonts w:ascii="宋体" w:hAnsi="宋体"/>
                <w:szCs w:val="21"/>
              </w:rPr>
            </w:pPr>
            <w:r w:rsidRPr="00CE4B44">
              <w:rPr>
                <w:rFonts w:ascii="宋体" w:hAnsi="宋体"/>
                <w:szCs w:val="21"/>
              </w:rPr>
              <w:t>3</w:t>
            </w:r>
          </w:p>
        </w:tc>
        <w:tc>
          <w:tcPr>
            <w:tcW w:w="538" w:type="dxa"/>
            <w:tcBorders>
              <w:top w:val="single" w:sz="4" w:space="0" w:color="000000"/>
              <w:left w:val="single" w:sz="4" w:space="0" w:color="000000"/>
              <w:bottom w:val="single" w:sz="4" w:space="0" w:color="000000"/>
              <w:right w:val="single" w:sz="4" w:space="0" w:color="000000"/>
            </w:tcBorders>
            <w:vAlign w:val="center"/>
          </w:tcPr>
          <w:p w14:paraId="156F87E9" w14:textId="77777777" w:rsidR="001675D0" w:rsidRPr="00CE4B44" w:rsidRDefault="001675D0" w:rsidP="003F6CEE">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72BDA1ED"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6FF9E859"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615383DC"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1183" w:type="dxa"/>
            <w:tcBorders>
              <w:top w:val="single" w:sz="4" w:space="0" w:color="000000"/>
              <w:left w:val="single" w:sz="4" w:space="0" w:color="000000"/>
              <w:bottom w:val="single" w:sz="4" w:space="0" w:color="000000"/>
              <w:right w:val="single" w:sz="4" w:space="0" w:color="000000"/>
            </w:tcBorders>
            <w:vAlign w:val="bottom"/>
          </w:tcPr>
          <w:p w14:paraId="5BF66D8E" w14:textId="77777777" w:rsidR="001675D0" w:rsidRPr="00CE4B44" w:rsidRDefault="001675D0" w:rsidP="003F6CEE">
            <w:pPr>
              <w:jc w:val="center"/>
              <w:rPr>
                <w:rFonts w:ascii="宋体" w:hAnsi="宋体"/>
                <w:szCs w:val="21"/>
              </w:rPr>
            </w:pPr>
            <w:r w:rsidRPr="00CE4B44">
              <w:rPr>
                <w:rFonts w:ascii="宋体" w:hAnsi="宋体"/>
                <w:szCs w:val="21"/>
              </w:rPr>
              <w:t>20484</w:t>
            </w:r>
          </w:p>
        </w:tc>
      </w:tr>
      <w:tr w:rsidR="00CE4B44" w:rsidRPr="00CE4B44" w14:paraId="3FCA1C11" w14:textId="77777777" w:rsidTr="006B563C">
        <w:trPr>
          <w:trHeight w:val="346"/>
        </w:trPr>
        <w:tc>
          <w:tcPr>
            <w:tcW w:w="959" w:type="dxa"/>
            <w:vMerge/>
            <w:tcBorders>
              <w:left w:val="single" w:sz="4" w:space="0" w:color="000000"/>
              <w:bottom w:val="single" w:sz="4" w:space="0" w:color="000000"/>
              <w:right w:val="single" w:sz="4" w:space="0" w:color="000000"/>
            </w:tcBorders>
            <w:vAlign w:val="center"/>
          </w:tcPr>
          <w:p w14:paraId="7FBC3DFA"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A2AC62" w14:textId="77777777" w:rsidR="001675D0" w:rsidRPr="00CE4B44" w:rsidRDefault="001675D0" w:rsidP="003F6CEE">
            <w:pPr>
              <w:jc w:val="center"/>
              <w:rPr>
                <w:rFonts w:ascii="宋体" w:hAnsi="宋体"/>
                <w:szCs w:val="21"/>
              </w:rPr>
            </w:pPr>
            <w:r w:rsidRPr="00CE4B44">
              <w:rPr>
                <w:rFonts w:ascii="宋体" w:hAnsi="宋体"/>
                <w:szCs w:val="21"/>
              </w:rPr>
              <w:t>60班</w:t>
            </w:r>
          </w:p>
        </w:tc>
        <w:tc>
          <w:tcPr>
            <w:tcW w:w="992" w:type="dxa"/>
            <w:tcBorders>
              <w:top w:val="single" w:sz="4" w:space="0" w:color="000000"/>
              <w:left w:val="single" w:sz="4" w:space="0" w:color="000000"/>
              <w:bottom w:val="single" w:sz="4" w:space="0" w:color="000000"/>
              <w:right w:val="single" w:sz="4" w:space="0" w:color="000000"/>
            </w:tcBorders>
            <w:vAlign w:val="center"/>
          </w:tcPr>
          <w:p w14:paraId="42BC2283" w14:textId="77777777" w:rsidR="001675D0" w:rsidRPr="00CE4B44" w:rsidRDefault="001675D0" w:rsidP="003F6CEE">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4684DF9E" w14:textId="77777777" w:rsidR="001675D0" w:rsidRPr="00CE4B44" w:rsidRDefault="001675D0" w:rsidP="003F6CEE">
            <w:pPr>
              <w:jc w:val="center"/>
              <w:rPr>
                <w:rFonts w:ascii="宋体" w:hAnsi="宋体"/>
                <w:szCs w:val="21"/>
              </w:rPr>
            </w:pPr>
          </w:p>
        </w:tc>
        <w:tc>
          <w:tcPr>
            <w:tcW w:w="761" w:type="dxa"/>
            <w:tcBorders>
              <w:top w:val="single" w:sz="4" w:space="0" w:color="000000"/>
              <w:left w:val="single" w:sz="4" w:space="0" w:color="000000"/>
              <w:bottom w:val="single" w:sz="4" w:space="0" w:color="000000"/>
              <w:right w:val="single" w:sz="4" w:space="0" w:color="000000"/>
            </w:tcBorders>
            <w:vAlign w:val="center"/>
          </w:tcPr>
          <w:p w14:paraId="72839D0B"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675" w:type="dxa"/>
            <w:tcBorders>
              <w:top w:val="single" w:sz="4" w:space="0" w:color="000000"/>
              <w:left w:val="single" w:sz="4" w:space="0" w:color="000000"/>
              <w:bottom w:val="single" w:sz="4" w:space="0" w:color="000000"/>
              <w:right w:val="single" w:sz="4" w:space="0" w:color="000000"/>
            </w:tcBorders>
            <w:vAlign w:val="center"/>
          </w:tcPr>
          <w:p w14:paraId="3E2C975F" w14:textId="77777777" w:rsidR="001675D0" w:rsidRPr="00CE4B44" w:rsidRDefault="001675D0" w:rsidP="003F6CEE">
            <w:pPr>
              <w:jc w:val="center"/>
              <w:rPr>
                <w:rFonts w:ascii="宋体" w:hAnsi="宋体"/>
                <w:szCs w:val="21"/>
              </w:rPr>
            </w:pPr>
            <w:r w:rsidRPr="00CE4B44">
              <w:rPr>
                <w:rFonts w:ascii="宋体" w:hAnsi="宋体"/>
                <w:szCs w:val="21"/>
              </w:rPr>
              <w:t>7</w:t>
            </w:r>
          </w:p>
        </w:tc>
        <w:tc>
          <w:tcPr>
            <w:tcW w:w="711" w:type="dxa"/>
            <w:tcBorders>
              <w:top w:val="single" w:sz="4" w:space="0" w:color="000000"/>
              <w:left w:val="single" w:sz="4" w:space="0" w:color="000000"/>
              <w:bottom w:val="single" w:sz="4" w:space="0" w:color="000000"/>
              <w:right w:val="single" w:sz="4" w:space="0" w:color="000000"/>
            </w:tcBorders>
            <w:vAlign w:val="center"/>
          </w:tcPr>
          <w:p w14:paraId="4FB7F266" w14:textId="77777777" w:rsidR="001675D0" w:rsidRPr="00CE4B44" w:rsidRDefault="001675D0" w:rsidP="003F6CEE">
            <w:pPr>
              <w:jc w:val="center"/>
              <w:rPr>
                <w:rFonts w:ascii="宋体" w:hAnsi="宋体"/>
                <w:szCs w:val="21"/>
              </w:rPr>
            </w:pPr>
            <w:r w:rsidRPr="00CE4B44">
              <w:rPr>
                <w:rFonts w:ascii="宋体" w:hAnsi="宋体"/>
                <w:szCs w:val="21"/>
              </w:rPr>
              <w:t>3</w:t>
            </w:r>
          </w:p>
        </w:tc>
        <w:tc>
          <w:tcPr>
            <w:tcW w:w="538" w:type="dxa"/>
            <w:tcBorders>
              <w:top w:val="single" w:sz="4" w:space="0" w:color="000000"/>
              <w:left w:val="single" w:sz="4" w:space="0" w:color="000000"/>
              <w:bottom w:val="single" w:sz="4" w:space="0" w:color="000000"/>
              <w:right w:val="single" w:sz="4" w:space="0" w:color="000000"/>
            </w:tcBorders>
            <w:vAlign w:val="center"/>
          </w:tcPr>
          <w:p w14:paraId="5EDB198E" w14:textId="77777777" w:rsidR="001675D0" w:rsidRPr="00CE4B44" w:rsidRDefault="001675D0" w:rsidP="003F6CEE">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16704903"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6CADA532"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5CA75657"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1183" w:type="dxa"/>
            <w:tcBorders>
              <w:top w:val="single" w:sz="4" w:space="0" w:color="000000"/>
              <w:left w:val="single" w:sz="4" w:space="0" w:color="000000"/>
              <w:bottom w:val="single" w:sz="4" w:space="0" w:color="000000"/>
              <w:right w:val="single" w:sz="4" w:space="0" w:color="000000"/>
            </w:tcBorders>
            <w:vAlign w:val="bottom"/>
          </w:tcPr>
          <w:p w14:paraId="1AA82618" w14:textId="77777777" w:rsidR="001675D0" w:rsidRPr="00CE4B44" w:rsidRDefault="001675D0" w:rsidP="003F6CEE">
            <w:pPr>
              <w:jc w:val="center"/>
              <w:rPr>
                <w:rFonts w:ascii="宋体" w:hAnsi="宋体"/>
                <w:szCs w:val="21"/>
              </w:rPr>
            </w:pPr>
            <w:r w:rsidRPr="00CE4B44">
              <w:rPr>
                <w:rFonts w:ascii="宋体" w:hAnsi="宋体"/>
                <w:szCs w:val="21"/>
              </w:rPr>
              <w:t>21670</w:t>
            </w:r>
          </w:p>
        </w:tc>
      </w:tr>
      <w:tr w:rsidR="00CE4B44" w:rsidRPr="00CE4B44" w14:paraId="3E29FF15" w14:textId="77777777" w:rsidTr="006B563C">
        <w:trPr>
          <w:trHeight w:val="346"/>
        </w:trPr>
        <w:tc>
          <w:tcPr>
            <w:tcW w:w="959" w:type="dxa"/>
            <w:vMerge w:val="restart"/>
            <w:tcBorders>
              <w:top w:val="single" w:sz="4" w:space="0" w:color="auto"/>
              <w:left w:val="single" w:sz="4" w:space="0" w:color="000000"/>
              <w:right w:val="single" w:sz="4" w:space="0" w:color="000000"/>
            </w:tcBorders>
            <w:vAlign w:val="center"/>
          </w:tcPr>
          <w:p w14:paraId="47A39E9A" w14:textId="77777777" w:rsidR="001675D0" w:rsidRPr="00CE4B44" w:rsidRDefault="001675D0" w:rsidP="003F6CEE">
            <w:pPr>
              <w:jc w:val="center"/>
              <w:rPr>
                <w:rFonts w:ascii="宋体" w:hAnsi="宋体"/>
                <w:szCs w:val="21"/>
              </w:rPr>
            </w:pPr>
            <w:r w:rsidRPr="00CE4B44">
              <w:rPr>
                <w:rFonts w:ascii="宋体" w:hAnsi="宋体" w:hint="eastAsia"/>
                <w:szCs w:val="21"/>
              </w:rPr>
              <w:t>高级</w:t>
            </w:r>
          </w:p>
          <w:p w14:paraId="6B085F65" w14:textId="77777777" w:rsidR="001675D0" w:rsidRPr="00CE4B44" w:rsidRDefault="001675D0" w:rsidP="003F6CEE">
            <w:pPr>
              <w:jc w:val="center"/>
              <w:rPr>
                <w:rFonts w:ascii="宋体" w:hAnsi="宋体"/>
                <w:szCs w:val="21"/>
              </w:rPr>
            </w:pPr>
            <w:r w:rsidRPr="00CE4B44">
              <w:rPr>
                <w:rFonts w:ascii="宋体" w:hAnsi="宋体" w:hint="eastAsia"/>
                <w:szCs w:val="21"/>
              </w:rPr>
              <w:t>中学</w:t>
            </w:r>
          </w:p>
          <w:p w14:paraId="3B40A3A5" w14:textId="77777777" w:rsidR="001675D0" w:rsidRPr="00CE4B44" w:rsidRDefault="001675D0" w:rsidP="003F6CEE">
            <w:pPr>
              <w:jc w:val="center"/>
              <w:rPr>
                <w:rFonts w:ascii="宋体" w:hAnsi="宋体"/>
                <w:szCs w:val="21"/>
              </w:rPr>
            </w:pPr>
            <w:r w:rsidRPr="00CE4B44">
              <w:rPr>
                <w:rFonts w:ascii="宋体" w:hAnsi="宋体" w:hint="eastAsia"/>
                <w:szCs w:val="21"/>
              </w:rPr>
              <w:t>（二）</w:t>
            </w:r>
          </w:p>
        </w:tc>
        <w:tc>
          <w:tcPr>
            <w:tcW w:w="709" w:type="dxa"/>
            <w:tcBorders>
              <w:top w:val="single" w:sz="4" w:space="0" w:color="auto"/>
              <w:left w:val="single" w:sz="4" w:space="0" w:color="000000"/>
              <w:bottom w:val="single" w:sz="4" w:space="0" w:color="000000"/>
              <w:right w:val="single" w:sz="4" w:space="0" w:color="000000"/>
            </w:tcBorders>
            <w:vAlign w:val="center"/>
          </w:tcPr>
          <w:p w14:paraId="39D2D7D2" w14:textId="77777777" w:rsidR="001675D0" w:rsidRPr="00CE4B44" w:rsidRDefault="001675D0" w:rsidP="003F6CEE">
            <w:pPr>
              <w:jc w:val="center"/>
              <w:rPr>
                <w:rFonts w:ascii="宋体" w:hAnsi="宋体"/>
                <w:szCs w:val="21"/>
              </w:rPr>
            </w:pPr>
            <w:r w:rsidRPr="00CE4B44">
              <w:rPr>
                <w:rFonts w:ascii="宋体" w:hAnsi="宋体"/>
                <w:szCs w:val="21"/>
              </w:rPr>
              <w:t>24班</w:t>
            </w:r>
          </w:p>
        </w:tc>
        <w:tc>
          <w:tcPr>
            <w:tcW w:w="992" w:type="dxa"/>
            <w:tcBorders>
              <w:top w:val="single" w:sz="4" w:space="0" w:color="auto"/>
              <w:left w:val="single" w:sz="4" w:space="0" w:color="000000"/>
              <w:bottom w:val="single" w:sz="4" w:space="0" w:color="000000"/>
              <w:right w:val="single" w:sz="4" w:space="0" w:color="000000"/>
            </w:tcBorders>
            <w:vAlign w:val="center"/>
          </w:tcPr>
          <w:p w14:paraId="68AE55D3" w14:textId="77777777" w:rsidR="001675D0" w:rsidRPr="00CE4B44" w:rsidRDefault="001675D0" w:rsidP="003F6CEE">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031F64E2"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761" w:type="dxa"/>
            <w:tcBorders>
              <w:top w:val="single" w:sz="4" w:space="0" w:color="000000"/>
              <w:left w:val="single" w:sz="4" w:space="0" w:color="000000"/>
              <w:bottom w:val="single" w:sz="4" w:space="0" w:color="000000"/>
              <w:right w:val="single" w:sz="4" w:space="0" w:color="000000"/>
            </w:tcBorders>
            <w:vAlign w:val="center"/>
          </w:tcPr>
          <w:p w14:paraId="666DF4C9" w14:textId="77777777" w:rsidR="001675D0" w:rsidRPr="00CE4B44" w:rsidRDefault="001675D0" w:rsidP="003F6CEE">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2354B630" w14:textId="77777777" w:rsidR="001675D0" w:rsidRPr="00CE4B44" w:rsidRDefault="001675D0" w:rsidP="003F6CEE">
            <w:pPr>
              <w:jc w:val="center"/>
              <w:rPr>
                <w:rFonts w:ascii="宋体" w:hAnsi="宋体"/>
                <w:szCs w:val="21"/>
              </w:rPr>
            </w:pPr>
            <w:r w:rsidRPr="00CE4B44">
              <w:rPr>
                <w:rFonts w:ascii="宋体" w:hAnsi="宋体"/>
                <w:szCs w:val="21"/>
              </w:rPr>
              <w:t>4</w:t>
            </w:r>
          </w:p>
        </w:tc>
        <w:tc>
          <w:tcPr>
            <w:tcW w:w="711" w:type="dxa"/>
            <w:tcBorders>
              <w:top w:val="single" w:sz="4" w:space="0" w:color="000000"/>
              <w:left w:val="single" w:sz="4" w:space="0" w:color="000000"/>
              <w:bottom w:val="single" w:sz="4" w:space="0" w:color="000000"/>
              <w:right w:val="single" w:sz="4" w:space="0" w:color="000000"/>
            </w:tcBorders>
            <w:vAlign w:val="center"/>
          </w:tcPr>
          <w:p w14:paraId="03DE20E3" w14:textId="77777777" w:rsidR="001675D0" w:rsidRPr="00CE4B44" w:rsidRDefault="001675D0" w:rsidP="003F6CEE">
            <w:pPr>
              <w:jc w:val="center"/>
              <w:rPr>
                <w:rFonts w:ascii="宋体" w:hAnsi="宋体"/>
                <w:szCs w:val="21"/>
              </w:rPr>
            </w:pPr>
            <w:r w:rsidRPr="00CE4B44">
              <w:rPr>
                <w:rFonts w:ascii="宋体" w:hAnsi="宋体"/>
                <w:szCs w:val="21"/>
              </w:rPr>
              <w:t>2</w:t>
            </w:r>
          </w:p>
        </w:tc>
        <w:tc>
          <w:tcPr>
            <w:tcW w:w="538" w:type="dxa"/>
            <w:tcBorders>
              <w:top w:val="single" w:sz="4" w:space="0" w:color="000000"/>
              <w:left w:val="single" w:sz="4" w:space="0" w:color="000000"/>
              <w:bottom w:val="single" w:sz="4" w:space="0" w:color="000000"/>
              <w:right w:val="single" w:sz="4" w:space="0" w:color="000000"/>
            </w:tcBorders>
            <w:vAlign w:val="center"/>
          </w:tcPr>
          <w:p w14:paraId="7BA068F2" w14:textId="77777777" w:rsidR="001675D0" w:rsidRPr="00CE4B44" w:rsidRDefault="001675D0" w:rsidP="003F6CEE">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53E70CDD"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61E56B5A"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39543935" w14:textId="77777777" w:rsidR="001675D0" w:rsidRPr="00CE4B44" w:rsidRDefault="001675D0" w:rsidP="003F6CEE">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bottom"/>
          </w:tcPr>
          <w:p w14:paraId="6F23741A" w14:textId="77777777" w:rsidR="001675D0" w:rsidRPr="00CE4B44" w:rsidRDefault="001675D0" w:rsidP="003F6CEE">
            <w:pPr>
              <w:jc w:val="center"/>
              <w:rPr>
                <w:rFonts w:ascii="宋体" w:hAnsi="宋体"/>
                <w:szCs w:val="21"/>
              </w:rPr>
            </w:pPr>
            <w:r w:rsidRPr="00CE4B44">
              <w:rPr>
                <w:rFonts w:ascii="宋体" w:hAnsi="宋体"/>
                <w:szCs w:val="21"/>
              </w:rPr>
              <w:t>12969</w:t>
            </w:r>
          </w:p>
        </w:tc>
      </w:tr>
      <w:tr w:rsidR="00CE4B44" w:rsidRPr="00CE4B44" w14:paraId="183FA258" w14:textId="77777777" w:rsidTr="006B563C">
        <w:trPr>
          <w:trHeight w:val="346"/>
        </w:trPr>
        <w:tc>
          <w:tcPr>
            <w:tcW w:w="959" w:type="dxa"/>
            <w:vMerge/>
            <w:tcBorders>
              <w:left w:val="single" w:sz="4" w:space="0" w:color="000000"/>
              <w:right w:val="single" w:sz="4" w:space="0" w:color="000000"/>
            </w:tcBorders>
            <w:vAlign w:val="center"/>
          </w:tcPr>
          <w:p w14:paraId="6C2BA95C"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0D1B5E" w14:textId="77777777" w:rsidR="001675D0" w:rsidRPr="00CE4B44" w:rsidRDefault="001675D0" w:rsidP="003F6CEE">
            <w:pPr>
              <w:jc w:val="center"/>
              <w:rPr>
                <w:rFonts w:ascii="宋体" w:hAnsi="宋体"/>
                <w:szCs w:val="21"/>
              </w:rPr>
            </w:pPr>
            <w:r w:rsidRPr="00CE4B44">
              <w:rPr>
                <w:rFonts w:ascii="宋体" w:hAnsi="宋体"/>
                <w:szCs w:val="21"/>
              </w:rPr>
              <w:t>30班</w:t>
            </w:r>
          </w:p>
        </w:tc>
        <w:tc>
          <w:tcPr>
            <w:tcW w:w="992" w:type="dxa"/>
            <w:tcBorders>
              <w:top w:val="single" w:sz="4" w:space="0" w:color="000000"/>
              <w:left w:val="single" w:sz="4" w:space="0" w:color="000000"/>
              <w:bottom w:val="single" w:sz="4" w:space="0" w:color="000000"/>
              <w:right w:val="single" w:sz="4" w:space="0" w:color="000000"/>
            </w:tcBorders>
            <w:vAlign w:val="center"/>
          </w:tcPr>
          <w:p w14:paraId="2BDFC32F" w14:textId="77777777" w:rsidR="001675D0" w:rsidRPr="00CE4B44" w:rsidRDefault="001675D0" w:rsidP="003F6CEE">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424FBA57"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761" w:type="dxa"/>
            <w:tcBorders>
              <w:top w:val="single" w:sz="4" w:space="0" w:color="000000"/>
              <w:left w:val="single" w:sz="4" w:space="0" w:color="000000"/>
              <w:bottom w:val="single" w:sz="4" w:space="0" w:color="000000"/>
              <w:right w:val="single" w:sz="4" w:space="0" w:color="000000"/>
            </w:tcBorders>
            <w:vAlign w:val="center"/>
          </w:tcPr>
          <w:p w14:paraId="07AC7466" w14:textId="77777777" w:rsidR="001675D0" w:rsidRPr="00CE4B44" w:rsidRDefault="001675D0" w:rsidP="003F6CEE">
            <w:pPr>
              <w:jc w:val="center"/>
              <w:rPr>
                <w:rFonts w:ascii="宋体" w:hAnsi="宋体"/>
                <w:szCs w:val="21"/>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7DFA29E5" w14:textId="77777777" w:rsidR="001675D0" w:rsidRPr="00CE4B44" w:rsidRDefault="001675D0" w:rsidP="003F6CEE">
            <w:pPr>
              <w:jc w:val="center"/>
              <w:rPr>
                <w:rFonts w:ascii="宋体" w:hAnsi="宋体"/>
                <w:szCs w:val="21"/>
              </w:rPr>
            </w:pPr>
            <w:r w:rsidRPr="00CE4B44">
              <w:rPr>
                <w:rFonts w:ascii="宋体" w:hAnsi="宋体"/>
                <w:szCs w:val="21"/>
              </w:rPr>
              <w:t>5</w:t>
            </w:r>
          </w:p>
        </w:tc>
        <w:tc>
          <w:tcPr>
            <w:tcW w:w="711" w:type="dxa"/>
            <w:tcBorders>
              <w:top w:val="single" w:sz="4" w:space="0" w:color="000000"/>
              <w:left w:val="single" w:sz="4" w:space="0" w:color="000000"/>
              <w:bottom w:val="single" w:sz="4" w:space="0" w:color="000000"/>
              <w:right w:val="single" w:sz="4" w:space="0" w:color="000000"/>
            </w:tcBorders>
            <w:vAlign w:val="center"/>
          </w:tcPr>
          <w:p w14:paraId="012622EB" w14:textId="77777777" w:rsidR="001675D0" w:rsidRPr="00CE4B44" w:rsidRDefault="001675D0" w:rsidP="003F6CEE">
            <w:pPr>
              <w:jc w:val="center"/>
              <w:rPr>
                <w:rFonts w:ascii="宋体" w:hAnsi="宋体"/>
                <w:szCs w:val="21"/>
              </w:rPr>
            </w:pPr>
            <w:r w:rsidRPr="00CE4B44">
              <w:rPr>
                <w:rFonts w:ascii="宋体" w:hAnsi="宋体"/>
                <w:szCs w:val="21"/>
              </w:rPr>
              <w:t>2</w:t>
            </w:r>
          </w:p>
        </w:tc>
        <w:tc>
          <w:tcPr>
            <w:tcW w:w="538" w:type="dxa"/>
            <w:tcBorders>
              <w:top w:val="single" w:sz="4" w:space="0" w:color="000000"/>
              <w:left w:val="single" w:sz="4" w:space="0" w:color="000000"/>
              <w:bottom w:val="single" w:sz="4" w:space="0" w:color="000000"/>
              <w:right w:val="single" w:sz="4" w:space="0" w:color="000000"/>
            </w:tcBorders>
            <w:vAlign w:val="center"/>
          </w:tcPr>
          <w:p w14:paraId="2F163410" w14:textId="77777777" w:rsidR="001675D0" w:rsidRPr="00CE4B44" w:rsidRDefault="001675D0" w:rsidP="003F6CEE">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01D8277A"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5C6F343F"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31342A92" w14:textId="77777777" w:rsidR="001675D0" w:rsidRPr="00CE4B44" w:rsidRDefault="001675D0" w:rsidP="003F6CEE">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bottom"/>
          </w:tcPr>
          <w:p w14:paraId="3951F563" w14:textId="77777777" w:rsidR="001675D0" w:rsidRPr="00CE4B44" w:rsidRDefault="001675D0" w:rsidP="003F6CEE">
            <w:pPr>
              <w:jc w:val="center"/>
              <w:rPr>
                <w:rFonts w:ascii="宋体" w:hAnsi="宋体"/>
                <w:szCs w:val="21"/>
              </w:rPr>
            </w:pPr>
            <w:r w:rsidRPr="00CE4B44">
              <w:rPr>
                <w:rFonts w:ascii="宋体" w:hAnsi="宋体"/>
                <w:szCs w:val="21"/>
              </w:rPr>
              <w:t>13627</w:t>
            </w:r>
          </w:p>
        </w:tc>
      </w:tr>
      <w:tr w:rsidR="00CE4B44" w:rsidRPr="00CE4B44" w14:paraId="1DE42837" w14:textId="77777777" w:rsidTr="006B563C">
        <w:trPr>
          <w:trHeight w:val="346"/>
        </w:trPr>
        <w:tc>
          <w:tcPr>
            <w:tcW w:w="959" w:type="dxa"/>
            <w:vMerge/>
            <w:tcBorders>
              <w:left w:val="single" w:sz="4" w:space="0" w:color="000000"/>
              <w:right w:val="single" w:sz="4" w:space="0" w:color="000000"/>
            </w:tcBorders>
            <w:vAlign w:val="center"/>
          </w:tcPr>
          <w:p w14:paraId="5C43D977"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FA9FB8" w14:textId="77777777" w:rsidR="001675D0" w:rsidRPr="00CE4B44" w:rsidRDefault="001675D0" w:rsidP="003F6CEE">
            <w:pPr>
              <w:jc w:val="center"/>
              <w:rPr>
                <w:rFonts w:ascii="宋体" w:hAnsi="宋体"/>
                <w:szCs w:val="21"/>
              </w:rPr>
            </w:pPr>
            <w:r w:rsidRPr="00CE4B44">
              <w:rPr>
                <w:rFonts w:ascii="宋体" w:hAnsi="宋体"/>
                <w:szCs w:val="21"/>
              </w:rPr>
              <w:t>36班</w:t>
            </w:r>
          </w:p>
        </w:tc>
        <w:tc>
          <w:tcPr>
            <w:tcW w:w="992" w:type="dxa"/>
            <w:tcBorders>
              <w:top w:val="single" w:sz="4" w:space="0" w:color="000000"/>
              <w:left w:val="single" w:sz="4" w:space="0" w:color="000000"/>
              <w:bottom w:val="single" w:sz="4" w:space="0" w:color="000000"/>
              <w:right w:val="single" w:sz="4" w:space="0" w:color="000000"/>
            </w:tcBorders>
            <w:vAlign w:val="center"/>
          </w:tcPr>
          <w:p w14:paraId="76CE287D" w14:textId="77777777" w:rsidR="001675D0" w:rsidRPr="00CE4B44" w:rsidRDefault="001675D0" w:rsidP="003F6CEE">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5DF42AA9" w14:textId="77777777" w:rsidR="001675D0" w:rsidRPr="00CE4B44" w:rsidRDefault="001675D0" w:rsidP="003F6CEE">
            <w:pPr>
              <w:jc w:val="center"/>
              <w:rPr>
                <w:rFonts w:ascii="宋体" w:hAnsi="宋体"/>
                <w:szCs w:val="21"/>
              </w:rPr>
            </w:pPr>
          </w:p>
        </w:tc>
        <w:tc>
          <w:tcPr>
            <w:tcW w:w="761" w:type="dxa"/>
            <w:tcBorders>
              <w:top w:val="single" w:sz="4" w:space="0" w:color="000000"/>
              <w:left w:val="single" w:sz="4" w:space="0" w:color="000000"/>
              <w:bottom w:val="single" w:sz="4" w:space="0" w:color="000000"/>
              <w:right w:val="single" w:sz="4" w:space="0" w:color="000000"/>
            </w:tcBorders>
            <w:vAlign w:val="center"/>
          </w:tcPr>
          <w:p w14:paraId="7B157AEB"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675" w:type="dxa"/>
            <w:tcBorders>
              <w:top w:val="single" w:sz="4" w:space="0" w:color="000000"/>
              <w:left w:val="single" w:sz="4" w:space="0" w:color="000000"/>
              <w:bottom w:val="single" w:sz="4" w:space="0" w:color="000000"/>
              <w:right w:val="single" w:sz="4" w:space="0" w:color="000000"/>
            </w:tcBorders>
            <w:vAlign w:val="center"/>
          </w:tcPr>
          <w:p w14:paraId="02198E4C" w14:textId="77777777" w:rsidR="001675D0" w:rsidRPr="00CE4B44" w:rsidRDefault="001675D0" w:rsidP="003F6CEE">
            <w:pPr>
              <w:jc w:val="center"/>
              <w:rPr>
                <w:rFonts w:ascii="宋体" w:hAnsi="宋体"/>
                <w:szCs w:val="21"/>
              </w:rPr>
            </w:pPr>
            <w:r w:rsidRPr="00CE4B44">
              <w:rPr>
                <w:rFonts w:ascii="宋体" w:hAnsi="宋体"/>
                <w:szCs w:val="21"/>
              </w:rPr>
              <w:t>6</w:t>
            </w:r>
          </w:p>
        </w:tc>
        <w:tc>
          <w:tcPr>
            <w:tcW w:w="711" w:type="dxa"/>
            <w:tcBorders>
              <w:top w:val="single" w:sz="4" w:space="0" w:color="000000"/>
              <w:left w:val="single" w:sz="4" w:space="0" w:color="000000"/>
              <w:bottom w:val="single" w:sz="4" w:space="0" w:color="000000"/>
              <w:right w:val="single" w:sz="4" w:space="0" w:color="000000"/>
            </w:tcBorders>
            <w:vAlign w:val="center"/>
          </w:tcPr>
          <w:p w14:paraId="2974B614" w14:textId="77777777" w:rsidR="001675D0" w:rsidRPr="00CE4B44" w:rsidRDefault="001675D0" w:rsidP="003F6CEE">
            <w:pPr>
              <w:jc w:val="center"/>
              <w:rPr>
                <w:rFonts w:ascii="宋体" w:hAnsi="宋体"/>
                <w:szCs w:val="21"/>
              </w:rPr>
            </w:pPr>
            <w:r w:rsidRPr="00CE4B44">
              <w:rPr>
                <w:rFonts w:ascii="宋体" w:hAnsi="宋体"/>
                <w:szCs w:val="21"/>
              </w:rPr>
              <w:t>3</w:t>
            </w:r>
          </w:p>
        </w:tc>
        <w:tc>
          <w:tcPr>
            <w:tcW w:w="538" w:type="dxa"/>
            <w:tcBorders>
              <w:top w:val="single" w:sz="4" w:space="0" w:color="000000"/>
              <w:left w:val="single" w:sz="4" w:space="0" w:color="000000"/>
              <w:bottom w:val="single" w:sz="4" w:space="0" w:color="000000"/>
              <w:right w:val="single" w:sz="4" w:space="0" w:color="000000"/>
            </w:tcBorders>
            <w:vAlign w:val="center"/>
          </w:tcPr>
          <w:p w14:paraId="7D79E725" w14:textId="77777777" w:rsidR="001675D0" w:rsidRPr="00CE4B44" w:rsidRDefault="001675D0" w:rsidP="003F6CEE">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48A56B08"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0D07DDAA"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538" w:type="dxa"/>
            <w:tcBorders>
              <w:top w:val="single" w:sz="4" w:space="0" w:color="000000"/>
              <w:left w:val="single" w:sz="4" w:space="0" w:color="000000"/>
              <w:bottom w:val="single" w:sz="4" w:space="0" w:color="000000"/>
              <w:right w:val="single" w:sz="4" w:space="0" w:color="000000"/>
            </w:tcBorders>
            <w:vAlign w:val="center"/>
          </w:tcPr>
          <w:p w14:paraId="01CF6860" w14:textId="77777777" w:rsidR="001675D0" w:rsidRPr="00CE4B44" w:rsidRDefault="001675D0" w:rsidP="003F6CEE">
            <w:pPr>
              <w:jc w:val="center"/>
              <w:rPr>
                <w:rFonts w:ascii="宋体" w:hAnsi="宋体"/>
                <w:szCs w:val="21"/>
              </w:rPr>
            </w:pPr>
          </w:p>
        </w:tc>
        <w:tc>
          <w:tcPr>
            <w:tcW w:w="1183" w:type="dxa"/>
            <w:tcBorders>
              <w:top w:val="single" w:sz="4" w:space="0" w:color="000000"/>
              <w:left w:val="single" w:sz="4" w:space="0" w:color="000000"/>
              <w:bottom w:val="single" w:sz="4" w:space="0" w:color="000000"/>
              <w:right w:val="single" w:sz="4" w:space="0" w:color="000000"/>
            </w:tcBorders>
            <w:vAlign w:val="bottom"/>
          </w:tcPr>
          <w:p w14:paraId="0CE3E566" w14:textId="77777777" w:rsidR="001675D0" w:rsidRPr="00CE4B44" w:rsidRDefault="001675D0" w:rsidP="003F6CEE">
            <w:pPr>
              <w:jc w:val="center"/>
              <w:rPr>
                <w:rFonts w:ascii="宋体" w:hAnsi="宋体"/>
                <w:szCs w:val="21"/>
              </w:rPr>
            </w:pPr>
            <w:r w:rsidRPr="00CE4B44">
              <w:rPr>
                <w:rFonts w:ascii="宋体" w:hAnsi="宋体"/>
                <w:szCs w:val="21"/>
              </w:rPr>
              <w:t>21042</w:t>
            </w:r>
          </w:p>
        </w:tc>
      </w:tr>
      <w:tr w:rsidR="00CE4B44" w:rsidRPr="00CE4B44" w14:paraId="22EEC3F5" w14:textId="77777777" w:rsidTr="006B563C">
        <w:trPr>
          <w:trHeight w:val="346"/>
        </w:trPr>
        <w:tc>
          <w:tcPr>
            <w:tcW w:w="959" w:type="dxa"/>
            <w:vMerge/>
            <w:tcBorders>
              <w:left w:val="single" w:sz="4" w:space="0" w:color="000000"/>
              <w:right w:val="single" w:sz="4" w:space="0" w:color="000000"/>
            </w:tcBorders>
            <w:vAlign w:val="center"/>
          </w:tcPr>
          <w:p w14:paraId="54E78C41"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FC72BD" w14:textId="77777777" w:rsidR="001675D0" w:rsidRPr="00CE4B44" w:rsidRDefault="001675D0" w:rsidP="003F6CEE">
            <w:pPr>
              <w:jc w:val="center"/>
              <w:rPr>
                <w:rFonts w:ascii="宋体" w:hAnsi="宋体"/>
                <w:szCs w:val="21"/>
              </w:rPr>
            </w:pPr>
            <w:r w:rsidRPr="00CE4B44">
              <w:rPr>
                <w:rFonts w:ascii="宋体" w:hAnsi="宋体"/>
                <w:szCs w:val="21"/>
              </w:rPr>
              <w:t>48班</w:t>
            </w:r>
          </w:p>
        </w:tc>
        <w:tc>
          <w:tcPr>
            <w:tcW w:w="992" w:type="dxa"/>
            <w:tcBorders>
              <w:top w:val="single" w:sz="4" w:space="0" w:color="000000"/>
              <w:left w:val="single" w:sz="4" w:space="0" w:color="000000"/>
              <w:bottom w:val="single" w:sz="4" w:space="0" w:color="000000"/>
              <w:right w:val="single" w:sz="4" w:space="0" w:color="000000"/>
            </w:tcBorders>
            <w:vAlign w:val="center"/>
          </w:tcPr>
          <w:p w14:paraId="5CCAAC01" w14:textId="77777777" w:rsidR="001675D0" w:rsidRPr="00CE4B44" w:rsidRDefault="001675D0" w:rsidP="003F6CEE">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6635790E" w14:textId="77777777" w:rsidR="001675D0" w:rsidRPr="00CE4B44" w:rsidRDefault="001675D0" w:rsidP="003F6CEE">
            <w:pPr>
              <w:jc w:val="center"/>
              <w:rPr>
                <w:rFonts w:ascii="宋体" w:hAnsi="宋体"/>
                <w:szCs w:val="21"/>
              </w:rPr>
            </w:pPr>
          </w:p>
        </w:tc>
        <w:tc>
          <w:tcPr>
            <w:tcW w:w="761" w:type="dxa"/>
            <w:tcBorders>
              <w:top w:val="single" w:sz="4" w:space="0" w:color="000000"/>
              <w:left w:val="single" w:sz="4" w:space="0" w:color="000000"/>
              <w:bottom w:val="single" w:sz="4" w:space="0" w:color="000000"/>
              <w:right w:val="single" w:sz="4" w:space="0" w:color="000000"/>
            </w:tcBorders>
            <w:vAlign w:val="center"/>
          </w:tcPr>
          <w:p w14:paraId="2C71EDFF"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675" w:type="dxa"/>
            <w:tcBorders>
              <w:top w:val="single" w:sz="4" w:space="0" w:color="000000"/>
              <w:left w:val="single" w:sz="4" w:space="0" w:color="000000"/>
              <w:bottom w:val="single" w:sz="4" w:space="0" w:color="000000"/>
              <w:right w:val="single" w:sz="4" w:space="0" w:color="000000"/>
            </w:tcBorders>
            <w:vAlign w:val="center"/>
          </w:tcPr>
          <w:p w14:paraId="29C4164C" w14:textId="77777777" w:rsidR="001675D0" w:rsidRPr="00CE4B44" w:rsidRDefault="001675D0" w:rsidP="003F6CEE">
            <w:pPr>
              <w:jc w:val="center"/>
              <w:rPr>
                <w:rFonts w:ascii="宋体" w:hAnsi="宋体"/>
                <w:szCs w:val="21"/>
              </w:rPr>
            </w:pPr>
            <w:r w:rsidRPr="00CE4B44">
              <w:rPr>
                <w:rFonts w:ascii="宋体" w:hAnsi="宋体"/>
                <w:szCs w:val="21"/>
              </w:rPr>
              <w:t>8</w:t>
            </w:r>
          </w:p>
        </w:tc>
        <w:tc>
          <w:tcPr>
            <w:tcW w:w="711" w:type="dxa"/>
            <w:tcBorders>
              <w:top w:val="single" w:sz="4" w:space="0" w:color="000000"/>
              <w:left w:val="single" w:sz="4" w:space="0" w:color="000000"/>
              <w:bottom w:val="single" w:sz="4" w:space="0" w:color="000000"/>
              <w:right w:val="single" w:sz="4" w:space="0" w:color="000000"/>
            </w:tcBorders>
            <w:vAlign w:val="center"/>
          </w:tcPr>
          <w:p w14:paraId="62982019" w14:textId="77777777" w:rsidR="001675D0" w:rsidRPr="00CE4B44" w:rsidRDefault="001675D0" w:rsidP="003F6CEE">
            <w:pPr>
              <w:jc w:val="center"/>
              <w:rPr>
                <w:rFonts w:ascii="宋体" w:hAnsi="宋体"/>
                <w:szCs w:val="21"/>
              </w:rPr>
            </w:pPr>
            <w:r w:rsidRPr="00CE4B44">
              <w:rPr>
                <w:rFonts w:ascii="宋体" w:hAnsi="宋体"/>
                <w:szCs w:val="21"/>
              </w:rPr>
              <w:t>4</w:t>
            </w:r>
          </w:p>
        </w:tc>
        <w:tc>
          <w:tcPr>
            <w:tcW w:w="538" w:type="dxa"/>
            <w:tcBorders>
              <w:top w:val="single" w:sz="4" w:space="0" w:color="000000"/>
              <w:left w:val="single" w:sz="4" w:space="0" w:color="000000"/>
              <w:bottom w:val="single" w:sz="4" w:space="0" w:color="000000"/>
              <w:right w:val="single" w:sz="4" w:space="0" w:color="000000"/>
            </w:tcBorders>
            <w:vAlign w:val="center"/>
          </w:tcPr>
          <w:p w14:paraId="01144BA8" w14:textId="77777777" w:rsidR="001675D0" w:rsidRPr="00CE4B44" w:rsidRDefault="001675D0" w:rsidP="003F6CEE">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02A72714"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6192E2D6"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5B151666"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1183" w:type="dxa"/>
            <w:tcBorders>
              <w:top w:val="single" w:sz="4" w:space="0" w:color="000000"/>
              <w:left w:val="single" w:sz="4" w:space="0" w:color="000000"/>
              <w:bottom w:val="single" w:sz="4" w:space="0" w:color="000000"/>
              <w:right w:val="single" w:sz="4" w:space="0" w:color="000000"/>
            </w:tcBorders>
            <w:vAlign w:val="bottom"/>
          </w:tcPr>
          <w:p w14:paraId="530932CD" w14:textId="77777777" w:rsidR="001675D0" w:rsidRPr="00CE4B44" w:rsidRDefault="001675D0" w:rsidP="003F6CEE">
            <w:pPr>
              <w:widowControl/>
              <w:jc w:val="center"/>
              <w:rPr>
                <w:rFonts w:ascii="宋体" w:hAnsi="宋体"/>
                <w:szCs w:val="21"/>
              </w:rPr>
            </w:pPr>
            <w:r w:rsidRPr="00CE4B44">
              <w:rPr>
                <w:rFonts w:ascii="宋体" w:hAnsi="宋体"/>
                <w:kern w:val="0"/>
                <w:szCs w:val="21"/>
              </w:rPr>
              <w:t>22678</w:t>
            </w:r>
          </w:p>
        </w:tc>
      </w:tr>
      <w:tr w:rsidR="00CE4B44" w:rsidRPr="00CE4B44" w14:paraId="23CAD99A" w14:textId="77777777" w:rsidTr="006B563C">
        <w:trPr>
          <w:trHeight w:val="346"/>
        </w:trPr>
        <w:tc>
          <w:tcPr>
            <w:tcW w:w="959" w:type="dxa"/>
            <w:vMerge/>
            <w:tcBorders>
              <w:left w:val="single" w:sz="4" w:space="0" w:color="000000"/>
              <w:bottom w:val="single" w:sz="4" w:space="0" w:color="000000"/>
              <w:right w:val="single" w:sz="4" w:space="0" w:color="000000"/>
            </w:tcBorders>
            <w:vAlign w:val="center"/>
          </w:tcPr>
          <w:p w14:paraId="3CE04D8B" w14:textId="77777777" w:rsidR="001675D0" w:rsidRPr="00CE4B44" w:rsidRDefault="001675D0" w:rsidP="003F6CEE">
            <w:pPr>
              <w:widowControl/>
              <w:jc w:val="center"/>
              <w:rP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0BA88A" w14:textId="77777777" w:rsidR="001675D0" w:rsidRPr="00CE4B44" w:rsidRDefault="001675D0" w:rsidP="003F6CEE">
            <w:pPr>
              <w:jc w:val="center"/>
              <w:rPr>
                <w:rFonts w:ascii="宋体" w:hAnsi="宋体"/>
                <w:szCs w:val="21"/>
              </w:rPr>
            </w:pPr>
            <w:r w:rsidRPr="00CE4B44">
              <w:rPr>
                <w:rFonts w:ascii="宋体" w:hAnsi="宋体"/>
                <w:szCs w:val="21"/>
              </w:rPr>
              <w:t>60班</w:t>
            </w:r>
          </w:p>
        </w:tc>
        <w:tc>
          <w:tcPr>
            <w:tcW w:w="992" w:type="dxa"/>
            <w:tcBorders>
              <w:top w:val="single" w:sz="4" w:space="0" w:color="000000"/>
              <w:left w:val="single" w:sz="4" w:space="0" w:color="000000"/>
              <w:bottom w:val="single" w:sz="4" w:space="0" w:color="000000"/>
              <w:right w:val="single" w:sz="4" w:space="0" w:color="000000"/>
            </w:tcBorders>
            <w:vAlign w:val="center"/>
          </w:tcPr>
          <w:p w14:paraId="4E4D5DD8" w14:textId="77777777" w:rsidR="001675D0" w:rsidRPr="00CE4B44" w:rsidRDefault="001675D0" w:rsidP="003F6CEE">
            <w:pPr>
              <w:jc w:val="center"/>
              <w:rPr>
                <w:rFonts w:ascii="宋体" w:hAnsi="宋体"/>
                <w:szCs w:val="21"/>
              </w:rPr>
            </w:pPr>
          </w:p>
        </w:tc>
        <w:tc>
          <w:tcPr>
            <w:tcW w:w="691" w:type="dxa"/>
            <w:tcBorders>
              <w:top w:val="single" w:sz="4" w:space="0" w:color="000000"/>
              <w:left w:val="single" w:sz="4" w:space="0" w:color="000000"/>
              <w:bottom w:val="single" w:sz="4" w:space="0" w:color="000000"/>
              <w:right w:val="single" w:sz="4" w:space="0" w:color="000000"/>
            </w:tcBorders>
            <w:vAlign w:val="center"/>
          </w:tcPr>
          <w:p w14:paraId="09160BA7" w14:textId="77777777" w:rsidR="001675D0" w:rsidRPr="00CE4B44" w:rsidRDefault="001675D0" w:rsidP="003F6CEE">
            <w:pPr>
              <w:jc w:val="center"/>
              <w:rPr>
                <w:rFonts w:ascii="宋体" w:hAnsi="宋体"/>
                <w:szCs w:val="21"/>
              </w:rPr>
            </w:pPr>
          </w:p>
        </w:tc>
        <w:tc>
          <w:tcPr>
            <w:tcW w:w="761" w:type="dxa"/>
            <w:tcBorders>
              <w:top w:val="single" w:sz="4" w:space="0" w:color="000000"/>
              <w:left w:val="single" w:sz="4" w:space="0" w:color="000000"/>
              <w:bottom w:val="single" w:sz="4" w:space="0" w:color="000000"/>
              <w:right w:val="single" w:sz="4" w:space="0" w:color="000000"/>
            </w:tcBorders>
            <w:vAlign w:val="center"/>
          </w:tcPr>
          <w:p w14:paraId="2DC9B387"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675" w:type="dxa"/>
            <w:tcBorders>
              <w:top w:val="single" w:sz="4" w:space="0" w:color="000000"/>
              <w:left w:val="single" w:sz="4" w:space="0" w:color="000000"/>
              <w:bottom w:val="single" w:sz="4" w:space="0" w:color="000000"/>
              <w:right w:val="single" w:sz="4" w:space="0" w:color="000000"/>
            </w:tcBorders>
            <w:vAlign w:val="center"/>
          </w:tcPr>
          <w:p w14:paraId="2DF8FBD0" w14:textId="77777777" w:rsidR="001675D0" w:rsidRPr="00CE4B44" w:rsidRDefault="001675D0" w:rsidP="003F6CEE">
            <w:pPr>
              <w:jc w:val="center"/>
              <w:rPr>
                <w:rFonts w:ascii="宋体" w:hAnsi="宋体"/>
                <w:szCs w:val="21"/>
              </w:rPr>
            </w:pPr>
            <w:r w:rsidRPr="00CE4B44">
              <w:rPr>
                <w:rFonts w:ascii="宋体" w:hAnsi="宋体"/>
                <w:szCs w:val="21"/>
              </w:rPr>
              <w:t>10</w:t>
            </w:r>
          </w:p>
        </w:tc>
        <w:tc>
          <w:tcPr>
            <w:tcW w:w="711" w:type="dxa"/>
            <w:tcBorders>
              <w:top w:val="single" w:sz="4" w:space="0" w:color="000000"/>
              <w:left w:val="single" w:sz="4" w:space="0" w:color="000000"/>
              <w:bottom w:val="single" w:sz="4" w:space="0" w:color="000000"/>
              <w:right w:val="single" w:sz="4" w:space="0" w:color="000000"/>
            </w:tcBorders>
            <w:vAlign w:val="center"/>
          </w:tcPr>
          <w:p w14:paraId="43E13620" w14:textId="77777777" w:rsidR="001675D0" w:rsidRPr="00CE4B44" w:rsidRDefault="001675D0" w:rsidP="003F6CEE">
            <w:pPr>
              <w:jc w:val="center"/>
              <w:rPr>
                <w:rFonts w:ascii="宋体" w:hAnsi="宋体"/>
                <w:szCs w:val="21"/>
              </w:rPr>
            </w:pPr>
            <w:r w:rsidRPr="00CE4B44">
              <w:rPr>
                <w:rFonts w:ascii="宋体" w:hAnsi="宋体"/>
                <w:szCs w:val="21"/>
              </w:rPr>
              <w:t>5</w:t>
            </w:r>
          </w:p>
        </w:tc>
        <w:tc>
          <w:tcPr>
            <w:tcW w:w="538" w:type="dxa"/>
            <w:tcBorders>
              <w:top w:val="single" w:sz="4" w:space="0" w:color="000000"/>
              <w:left w:val="single" w:sz="4" w:space="0" w:color="000000"/>
              <w:bottom w:val="single" w:sz="4" w:space="0" w:color="000000"/>
              <w:right w:val="single" w:sz="4" w:space="0" w:color="000000"/>
            </w:tcBorders>
            <w:vAlign w:val="center"/>
          </w:tcPr>
          <w:p w14:paraId="31E6421E" w14:textId="77777777" w:rsidR="001675D0" w:rsidRPr="00CE4B44" w:rsidRDefault="001675D0" w:rsidP="003F6CEE">
            <w:pPr>
              <w:jc w:val="center"/>
              <w:rPr>
                <w:rFonts w:ascii="宋体" w:hAnsi="宋体"/>
                <w:szCs w:val="21"/>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6983403A"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6B43EE46" w14:textId="77777777" w:rsidR="001675D0" w:rsidRPr="00CE4B44" w:rsidRDefault="001675D0" w:rsidP="003F6CEE">
            <w:pPr>
              <w:jc w:val="center"/>
              <w:rPr>
                <w:rFonts w:ascii="宋体" w:hAnsi="宋体"/>
                <w:szCs w:val="21"/>
              </w:rPr>
            </w:pPr>
          </w:p>
        </w:tc>
        <w:tc>
          <w:tcPr>
            <w:tcW w:w="538" w:type="dxa"/>
            <w:tcBorders>
              <w:top w:val="single" w:sz="4" w:space="0" w:color="000000"/>
              <w:left w:val="single" w:sz="4" w:space="0" w:color="000000"/>
              <w:bottom w:val="single" w:sz="4" w:space="0" w:color="000000"/>
              <w:right w:val="single" w:sz="4" w:space="0" w:color="000000"/>
            </w:tcBorders>
            <w:vAlign w:val="center"/>
          </w:tcPr>
          <w:p w14:paraId="2818E147" w14:textId="77777777" w:rsidR="001675D0" w:rsidRPr="00CE4B44" w:rsidRDefault="001675D0" w:rsidP="003F6CEE">
            <w:pPr>
              <w:jc w:val="center"/>
              <w:rPr>
                <w:rFonts w:ascii="宋体" w:hAnsi="宋体"/>
                <w:szCs w:val="21"/>
              </w:rPr>
            </w:pPr>
            <w:r w:rsidRPr="00CE4B44">
              <w:rPr>
                <w:rFonts w:ascii="宋体" w:hAnsi="宋体"/>
                <w:szCs w:val="21"/>
              </w:rPr>
              <w:t>1</w:t>
            </w:r>
          </w:p>
        </w:tc>
        <w:tc>
          <w:tcPr>
            <w:tcW w:w="1183" w:type="dxa"/>
            <w:tcBorders>
              <w:top w:val="single" w:sz="4" w:space="0" w:color="000000"/>
              <w:left w:val="single" w:sz="4" w:space="0" w:color="000000"/>
              <w:bottom w:val="single" w:sz="4" w:space="0" w:color="000000"/>
              <w:right w:val="single" w:sz="4" w:space="0" w:color="000000"/>
            </w:tcBorders>
            <w:vAlign w:val="bottom"/>
          </w:tcPr>
          <w:p w14:paraId="5D871F5B" w14:textId="77777777" w:rsidR="001675D0" w:rsidRPr="00CE4B44" w:rsidRDefault="001675D0" w:rsidP="003F6CEE">
            <w:pPr>
              <w:widowControl/>
              <w:jc w:val="center"/>
              <w:rPr>
                <w:rFonts w:ascii="宋体" w:hAnsi="宋体"/>
                <w:kern w:val="0"/>
                <w:szCs w:val="21"/>
              </w:rPr>
            </w:pPr>
            <w:r w:rsidRPr="00CE4B44">
              <w:rPr>
                <w:rFonts w:ascii="宋体" w:hAnsi="宋体"/>
                <w:kern w:val="0"/>
                <w:szCs w:val="21"/>
              </w:rPr>
              <w:t>24214</w:t>
            </w:r>
          </w:p>
        </w:tc>
      </w:tr>
    </w:tbl>
    <w:p w14:paraId="380A9FDE" w14:textId="77777777" w:rsidR="00F62938" w:rsidRPr="00CE4B44" w:rsidRDefault="00F62938" w:rsidP="00817BAB">
      <w:pPr>
        <w:keepNext/>
        <w:adjustRightInd w:val="0"/>
        <w:spacing w:line="360" w:lineRule="exact"/>
        <w:jc w:val="left"/>
        <w:rPr>
          <w:rFonts w:ascii="仿宋_GB2312" w:eastAsia="仿宋_GB2312"/>
          <w:sz w:val="22"/>
          <w:szCs w:val="22"/>
        </w:rPr>
      </w:pPr>
      <w:r w:rsidRPr="00CE4B44">
        <w:rPr>
          <w:rFonts w:ascii="仿宋_GB2312" w:eastAsia="仿宋_GB2312" w:hint="eastAsia"/>
          <w:sz w:val="22"/>
          <w:szCs w:val="22"/>
        </w:rPr>
        <w:t>注：</w:t>
      </w:r>
      <w:r w:rsidR="00711433" w:rsidRPr="00CE4B44">
        <w:rPr>
          <w:rFonts w:ascii="仿宋_GB2312" w:eastAsia="仿宋_GB2312"/>
          <w:sz w:val="22"/>
          <w:szCs w:val="22"/>
        </w:rPr>
        <w:t>1.</w:t>
      </w:r>
      <w:r w:rsidRPr="00CE4B44">
        <w:rPr>
          <w:rFonts w:ascii="仿宋_GB2312" w:eastAsia="仿宋_GB2312" w:hint="eastAsia"/>
          <w:sz w:val="22"/>
          <w:szCs w:val="22"/>
        </w:rPr>
        <w:t>本指标适用于小学、初中、九年制学校各类标准。“高级中学（一）”适用于高级中学</w:t>
      </w:r>
      <w:r w:rsidR="00D109ED" w:rsidRPr="00CE4B44">
        <w:rPr>
          <w:rFonts w:ascii="仿宋_GB2312" w:eastAsia="仿宋_GB2312" w:hAnsi="宋体" w:hint="eastAsia"/>
          <w:sz w:val="22"/>
          <w:szCs w:val="22"/>
        </w:rPr>
        <w:t>标</w:t>
      </w:r>
      <w:r w:rsidR="00F05C56" w:rsidRPr="00CE4B44">
        <w:rPr>
          <w:rFonts w:ascii="仿宋_GB2312" w:eastAsia="仿宋_GB2312" w:hAnsi="宋体" w:hint="eastAsia"/>
          <w:sz w:val="22"/>
          <w:szCs w:val="22"/>
        </w:rPr>
        <w:t>准Ⅰ</w:t>
      </w:r>
      <w:r w:rsidRPr="00CE4B44">
        <w:rPr>
          <w:rFonts w:ascii="仿宋_GB2312" w:eastAsia="仿宋_GB2312" w:hint="eastAsia"/>
          <w:sz w:val="22"/>
          <w:szCs w:val="22"/>
        </w:rPr>
        <w:t>，“高级中学（二）”</w:t>
      </w:r>
      <w:r w:rsidRPr="00CE4B44">
        <w:rPr>
          <w:rFonts w:ascii="仿宋_GB2312" w:eastAsia="仿宋_GB2312"/>
          <w:sz w:val="22"/>
          <w:szCs w:val="22"/>
        </w:rPr>
        <w:t xml:space="preserve"> </w:t>
      </w:r>
      <w:r w:rsidRPr="00CE4B44">
        <w:rPr>
          <w:rFonts w:ascii="仿宋_GB2312" w:eastAsia="仿宋_GB2312" w:hint="eastAsia"/>
          <w:sz w:val="22"/>
          <w:szCs w:val="22"/>
        </w:rPr>
        <w:t>适用于高级中学标准</w:t>
      </w:r>
      <w:r w:rsidR="00D109ED" w:rsidRPr="00CE4B44">
        <w:rPr>
          <w:rFonts w:ascii="仿宋_GB2312" w:eastAsia="仿宋_GB2312" w:hAnsi="宋体" w:hint="eastAsia"/>
          <w:sz w:val="22"/>
          <w:szCs w:val="22"/>
        </w:rPr>
        <w:t>Ⅱ</w:t>
      </w:r>
      <w:r w:rsidRPr="00CE4B44">
        <w:rPr>
          <w:rFonts w:ascii="仿宋_GB2312" w:eastAsia="仿宋_GB2312" w:hint="eastAsia"/>
          <w:sz w:val="22"/>
          <w:szCs w:val="22"/>
        </w:rPr>
        <w:t>、标准</w:t>
      </w:r>
      <w:r w:rsidR="00D109ED" w:rsidRPr="00CE4B44">
        <w:rPr>
          <w:rFonts w:ascii="仿宋_GB2312" w:eastAsia="仿宋_GB2312" w:hAnsi="宋体" w:hint="eastAsia"/>
          <w:sz w:val="22"/>
          <w:szCs w:val="22"/>
        </w:rPr>
        <w:t>Ⅲ</w:t>
      </w:r>
      <w:r w:rsidRPr="00CE4B44">
        <w:rPr>
          <w:rFonts w:ascii="仿宋_GB2312" w:eastAsia="仿宋_GB2312" w:hint="eastAsia"/>
          <w:sz w:val="22"/>
          <w:szCs w:val="22"/>
        </w:rPr>
        <w:t>。</w:t>
      </w:r>
    </w:p>
    <w:p w14:paraId="0AA3E6F6" w14:textId="77777777" w:rsidR="001448C8" w:rsidRPr="00CE4B44" w:rsidRDefault="00711433" w:rsidP="00817BAB">
      <w:pPr>
        <w:spacing w:line="360" w:lineRule="exact"/>
        <w:ind w:firstLine="420"/>
        <w:rPr>
          <w:rFonts w:ascii="仿宋_GB2312" w:eastAsia="仿宋_GB2312"/>
          <w:sz w:val="22"/>
          <w:szCs w:val="22"/>
        </w:rPr>
      </w:pPr>
      <w:r w:rsidRPr="00CE4B44">
        <w:rPr>
          <w:rFonts w:ascii="仿宋_GB2312" w:eastAsia="仿宋_GB2312" w:hint="eastAsia"/>
          <w:sz w:val="22"/>
          <w:szCs w:val="22"/>
        </w:rPr>
        <w:t>2.6个班的完全小学，</w:t>
      </w:r>
      <w:r w:rsidR="004B040C" w:rsidRPr="00817BAB">
        <w:rPr>
          <w:rFonts w:ascii="仿宋_GB2312" w:eastAsia="仿宋_GB2312" w:hint="eastAsia"/>
          <w:sz w:val="22"/>
          <w:szCs w:val="22"/>
        </w:rPr>
        <w:t>可只设100M×4直跑道</w:t>
      </w:r>
      <w:r w:rsidR="00F33A7C" w:rsidRPr="00817BAB">
        <w:rPr>
          <w:rFonts w:ascii="仿宋_GB2312" w:eastAsia="仿宋_GB2312" w:hint="eastAsia"/>
          <w:sz w:val="22"/>
          <w:szCs w:val="22"/>
        </w:rPr>
        <w:t>和小足球场</w:t>
      </w:r>
      <w:r w:rsidR="00221733" w:rsidRPr="00817BAB">
        <w:rPr>
          <w:rFonts w:ascii="仿宋_GB2312" w:eastAsia="仿宋_GB2312" w:hint="eastAsia"/>
          <w:sz w:val="22"/>
          <w:szCs w:val="22"/>
        </w:rPr>
        <w:t>，</w:t>
      </w:r>
      <w:r w:rsidR="006B563C" w:rsidRPr="00817BAB">
        <w:rPr>
          <w:rFonts w:ascii="仿宋_GB2312" w:eastAsia="仿宋_GB2312" w:hint="eastAsia"/>
          <w:sz w:val="22"/>
          <w:szCs w:val="22"/>
        </w:rPr>
        <w:t>不设环形跑道，</w:t>
      </w:r>
      <w:r w:rsidR="004B040C" w:rsidRPr="00817BAB">
        <w:rPr>
          <w:rFonts w:ascii="仿宋_GB2312" w:eastAsia="仿宋_GB2312" w:hint="eastAsia"/>
          <w:sz w:val="22"/>
          <w:szCs w:val="22"/>
        </w:rPr>
        <w:t>体育用地指标为</w:t>
      </w:r>
      <w:r w:rsidR="00221733" w:rsidRPr="00817BAB">
        <w:rPr>
          <w:rFonts w:ascii="仿宋_GB2312" w:eastAsia="仿宋_GB2312"/>
          <w:sz w:val="22"/>
          <w:szCs w:val="22"/>
        </w:rPr>
        <w:t>25</w:t>
      </w:r>
      <w:r w:rsidR="001675D0" w:rsidRPr="00817BAB">
        <w:rPr>
          <w:rFonts w:ascii="仿宋_GB2312" w:eastAsia="仿宋_GB2312"/>
          <w:sz w:val="22"/>
          <w:szCs w:val="22"/>
        </w:rPr>
        <w:t>1</w:t>
      </w:r>
      <w:r w:rsidR="004B040C" w:rsidRPr="00817BAB">
        <w:rPr>
          <w:rFonts w:ascii="仿宋_GB2312" w:eastAsia="仿宋_GB2312"/>
          <w:sz w:val="22"/>
          <w:szCs w:val="22"/>
        </w:rPr>
        <w:t>6</w:t>
      </w:r>
      <w:r w:rsidR="00221733" w:rsidRPr="00817BAB">
        <w:rPr>
          <w:rFonts w:hAnsi="宋体"/>
          <w:b/>
          <w:sz w:val="22"/>
          <w:szCs w:val="22"/>
        </w:rPr>
        <w:t xml:space="preserve"> </w:t>
      </w:r>
      <w:r w:rsidR="00221733" w:rsidRPr="00817BAB">
        <w:rPr>
          <w:rFonts w:ascii="仿宋_GB2312" w:eastAsia="仿宋_GB2312"/>
          <w:b/>
          <w:sz w:val="22"/>
          <w:szCs w:val="22"/>
        </w:rPr>
        <w:t>m</w:t>
      </w:r>
      <w:r w:rsidR="00221733" w:rsidRPr="00817BAB">
        <w:rPr>
          <w:rFonts w:ascii="仿宋_GB2312" w:eastAsia="仿宋_GB2312"/>
          <w:b/>
          <w:sz w:val="22"/>
          <w:szCs w:val="22"/>
          <w:vertAlign w:val="superscript"/>
        </w:rPr>
        <w:t>2</w:t>
      </w:r>
      <w:r w:rsidR="004B040C" w:rsidRPr="00817BAB">
        <w:rPr>
          <w:rFonts w:ascii="仿宋_GB2312" w:eastAsia="仿宋_GB2312" w:hint="eastAsia"/>
          <w:sz w:val="22"/>
          <w:szCs w:val="22"/>
        </w:rPr>
        <w:t>。有条件的</w:t>
      </w:r>
      <w:r w:rsidR="00D40808" w:rsidRPr="00CE4B44">
        <w:rPr>
          <w:rFonts w:ascii="仿宋_GB2312" w:eastAsia="仿宋_GB2312" w:hint="eastAsia"/>
          <w:sz w:val="22"/>
          <w:szCs w:val="22"/>
        </w:rPr>
        <w:t>可</w:t>
      </w:r>
      <w:r w:rsidRPr="00CE4B44">
        <w:rPr>
          <w:rFonts w:ascii="仿宋_GB2312" w:eastAsia="仿宋_GB2312" w:hint="eastAsia"/>
          <w:sz w:val="22"/>
          <w:szCs w:val="22"/>
        </w:rPr>
        <w:t>设置</w:t>
      </w:r>
      <w:r w:rsidR="00F05C56" w:rsidRPr="00CE4B44">
        <w:rPr>
          <w:rFonts w:ascii="仿宋_GB2312" w:eastAsia="仿宋_GB2312" w:hint="eastAsia"/>
          <w:sz w:val="22"/>
          <w:szCs w:val="22"/>
        </w:rPr>
        <w:t>不低于</w:t>
      </w:r>
      <w:r w:rsidRPr="00CE4B44">
        <w:rPr>
          <w:rFonts w:ascii="仿宋_GB2312" w:eastAsia="仿宋_GB2312" w:hint="eastAsia"/>
          <w:sz w:val="22"/>
          <w:szCs w:val="22"/>
        </w:rPr>
        <w:t>150米环形跑道</w:t>
      </w:r>
      <w:r w:rsidR="004A395C" w:rsidRPr="00CE4B44">
        <w:rPr>
          <w:rFonts w:ascii="仿宋_GB2312" w:eastAsia="仿宋_GB2312" w:hint="eastAsia"/>
          <w:sz w:val="22"/>
          <w:szCs w:val="22"/>
        </w:rPr>
        <w:t>（含60米直跑道</w:t>
      </w:r>
      <w:r w:rsidR="00F33A7C" w:rsidRPr="00CE4B44">
        <w:rPr>
          <w:rFonts w:ascii="仿宋_GB2312" w:eastAsia="仿宋_GB2312" w:hint="eastAsia"/>
          <w:sz w:val="22"/>
          <w:szCs w:val="22"/>
        </w:rPr>
        <w:t>及小足球场</w:t>
      </w:r>
      <w:r w:rsidR="004A395C" w:rsidRPr="00CE4B44">
        <w:rPr>
          <w:rFonts w:ascii="仿宋_GB2312" w:eastAsia="仿宋_GB2312" w:hint="eastAsia"/>
          <w:sz w:val="22"/>
          <w:szCs w:val="22"/>
        </w:rPr>
        <w:t>）</w:t>
      </w:r>
      <w:r w:rsidR="00F05C56" w:rsidRPr="00CE4B44">
        <w:rPr>
          <w:rFonts w:ascii="仿宋_GB2312" w:eastAsia="仿宋_GB2312" w:hint="eastAsia"/>
          <w:sz w:val="22"/>
          <w:szCs w:val="22"/>
        </w:rPr>
        <w:t>，体育用地指标为3</w:t>
      </w:r>
      <w:r w:rsidR="001675D0" w:rsidRPr="00CE4B44">
        <w:rPr>
          <w:rFonts w:ascii="仿宋_GB2312" w:eastAsia="仿宋_GB2312"/>
          <w:sz w:val="22"/>
          <w:szCs w:val="22"/>
        </w:rPr>
        <w:t>81</w:t>
      </w:r>
      <w:r w:rsidR="00F05C56" w:rsidRPr="00CE4B44">
        <w:rPr>
          <w:rFonts w:ascii="仿宋_GB2312" w:eastAsia="仿宋_GB2312"/>
          <w:sz w:val="22"/>
          <w:szCs w:val="22"/>
        </w:rPr>
        <w:t>8</w:t>
      </w:r>
      <w:r w:rsidR="00F05C56" w:rsidRPr="00CE4B44">
        <w:rPr>
          <w:rFonts w:hAnsi="宋体"/>
          <w:b/>
          <w:sz w:val="22"/>
          <w:szCs w:val="22"/>
        </w:rPr>
        <w:t xml:space="preserve"> </w:t>
      </w:r>
      <w:r w:rsidR="00F05C56" w:rsidRPr="00CE4B44">
        <w:rPr>
          <w:rFonts w:ascii="仿宋_GB2312" w:eastAsia="仿宋_GB2312"/>
          <w:b/>
          <w:sz w:val="22"/>
          <w:szCs w:val="22"/>
        </w:rPr>
        <w:t>m</w:t>
      </w:r>
      <w:r w:rsidR="00F05C56" w:rsidRPr="00CE4B44">
        <w:rPr>
          <w:rFonts w:ascii="仿宋_GB2312" w:eastAsia="仿宋_GB2312"/>
          <w:b/>
          <w:sz w:val="22"/>
          <w:szCs w:val="22"/>
          <w:vertAlign w:val="superscript"/>
        </w:rPr>
        <w:t>2</w:t>
      </w:r>
      <w:r w:rsidRPr="00CE4B44">
        <w:rPr>
          <w:rFonts w:ascii="仿宋_GB2312" w:eastAsia="仿宋_GB2312" w:hint="eastAsia"/>
          <w:sz w:val="22"/>
          <w:szCs w:val="22"/>
        </w:rPr>
        <w:t>。</w:t>
      </w:r>
      <w:r w:rsidR="004B040C" w:rsidRPr="00CE4B44">
        <w:rPr>
          <w:rFonts w:ascii="仿宋_GB2312" w:eastAsia="仿宋_GB2312"/>
          <w:sz w:val="22"/>
          <w:szCs w:val="22"/>
        </w:rPr>
        <w:t xml:space="preserve"> </w:t>
      </w:r>
    </w:p>
    <w:p w14:paraId="4CE020A4" w14:textId="77777777" w:rsidR="004A395C" w:rsidRPr="00CE4B44" w:rsidRDefault="004A395C" w:rsidP="00817BAB">
      <w:pPr>
        <w:spacing w:line="360" w:lineRule="exact"/>
        <w:ind w:firstLine="420"/>
        <w:rPr>
          <w:rFonts w:ascii="仿宋_GB2312" w:eastAsia="仿宋_GB2312"/>
          <w:sz w:val="22"/>
          <w:szCs w:val="22"/>
        </w:rPr>
      </w:pPr>
      <w:r w:rsidRPr="00CE4B44">
        <w:rPr>
          <w:rFonts w:ascii="仿宋_GB2312" w:eastAsia="仿宋_GB2312" w:hint="eastAsia"/>
          <w:sz w:val="22"/>
          <w:szCs w:val="22"/>
        </w:rPr>
        <w:t>3.200、300、400米环形跑道田径场，均应含100米直跑道。</w:t>
      </w:r>
    </w:p>
    <w:p w14:paraId="4D511309" w14:textId="77777777" w:rsidR="00BC000D" w:rsidRPr="00CE4B44" w:rsidRDefault="00CB5764" w:rsidP="00A04BAB">
      <w:pPr>
        <w:spacing w:line="600" w:lineRule="exact"/>
        <w:ind w:firstLineChars="196" w:firstLine="627"/>
        <w:rPr>
          <w:rFonts w:ascii="仿宋_GB2312" w:eastAsia="仿宋_GB2312" w:hAnsi="仿宋"/>
          <w:sz w:val="32"/>
          <w:szCs w:val="32"/>
        </w:rPr>
      </w:pPr>
      <w:r w:rsidRPr="00CE4B44">
        <w:rPr>
          <w:rFonts w:ascii="仿宋_GB2312" w:eastAsia="仿宋_GB2312" w:hAnsi="仿宋" w:hint="eastAsia"/>
          <w:sz w:val="32"/>
          <w:szCs w:val="32"/>
        </w:rPr>
        <w:lastRenderedPageBreak/>
        <w:t>三、</w:t>
      </w:r>
      <w:r w:rsidR="004611A7" w:rsidRPr="00CE4B44">
        <w:rPr>
          <w:rFonts w:ascii="仿宋_GB2312" w:eastAsia="仿宋_GB2312" w:hAnsi="仿宋" w:hint="eastAsia"/>
          <w:sz w:val="32"/>
          <w:szCs w:val="32"/>
        </w:rPr>
        <w:t>绿化用地包括</w:t>
      </w:r>
      <w:r w:rsidR="00854DC4" w:rsidRPr="00CE4B44">
        <w:rPr>
          <w:rFonts w:ascii="仿宋_GB2312" w:eastAsia="仿宋_GB2312" w:hAnsi="仿宋" w:hint="eastAsia"/>
          <w:sz w:val="32"/>
          <w:szCs w:val="32"/>
        </w:rPr>
        <w:t>房前屋后、道路两旁的零星绿地和</w:t>
      </w:r>
      <w:r w:rsidR="004611A7" w:rsidRPr="00CE4B44">
        <w:rPr>
          <w:rFonts w:ascii="仿宋_GB2312" w:eastAsia="仿宋_GB2312" w:hAnsi="仿宋" w:hint="eastAsia"/>
          <w:sz w:val="32"/>
          <w:szCs w:val="32"/>
        </w:rPr>
        <w:t>集中绿地、小学自然科学园地或中学生物园地。学校绿地率为</w:t>
      </w:r>
      <w:r w:rsidR="004611A7" w:rsidRPr="00CE4B44">
        <w:rPr>
          <w:rFonts w:ascii="仿宋_GB2312" w:eastAsia="仿宋_GB2312" w:hAnsi="仿宋"/>
          <w:sz w:val="32"/>
          <w:szCs w:val="32"/>
        </w:rPr>
        <w:t>35%，其中集中绿地</w:t>
      </w:r>
      <w:r w:rsidR="00457431" w:rsidRPr="00CE4B44">
        <w:rPr>
          <w:rFonts w:ascii="仿宋_GB2312" w:eastAsia="仿宋_GB2312" w:hAnsi="仿宋" w:hint="eastAsia"/>
          <w:sz w:val="32"/>
          <w:szCs w:val="32"/>
        </w:rPr>
        <w:t>小学</w:t>
      </w:r>
      <w:r w:rsidR="009156B2" w:rsidRPr="00CE4B44">
        <w:rPr>
          <w:rFonts w:ascii="仿宋_GB2312" w:eastAsia="仿宋_GB2312" w:hAnsi="仿宋" w:hint="eastAsia"/>
          <w:sz w:val="32"/>
          <w:szCs w:val="32"/>
        </w:rPr>
        <w:t>不宜低于</w:t>
      </w:r>
      <w:r w:rsidR="007B373E" w:rsidRPr="00CE4B44">
        <w:rPr>
          <w:rFonts w:ascii="仿宋_GB2312" w:eastAsia="仿宋_GB2312" w:hAnsi="仿宋" w:hint="eastAsia"/>
          <w:sz w:val="32"/>
          <w:szCs w:val="32"/>
        </w:rPr>
        <w:t>生均</w:t>
      </w:r>
      <w:r w:rsidR="00C87C8E" w:rsidRPr="00CE4B44">
        <w:rPr>
          <w:rFonts w:ascii="仿宋_GB2312" w:eastAsia="仿宋_GB2312" w:hAnsi="仿宋"/>
          <w:sz w:val="32"/>
          <w:szCs w:val="32"/>
        </w:rPr>
        <w:t>3</w:t>
      </w:r>
      <w:r w:rsidR="007B373E" w:rsidRPr="00CE4B44">
        <w:rPr>
          <w:rFonts w:ascii="Batang" w:eastAsia="Batang" w:hAnsi="Batang" w:cs="Batang" w:hint="eastAsia"/>
          <w:sz w:val="32"/>
          <w:szCs w:val="32"/>
        </w:rPr>
        <w:t>㎡</w:t>
      </w:r>
      <w:r w:rsidR="007B373E" w:rsidRPr="00CE4B44">
        <w:rPr>
          <w:rFonts w:ascii="仿宋_GB2312" w:eastAsia="仿宋_GB2312" w:hAnsi="仿宋_GB2312" w:cs="仿宋_GB2312" w:hint="eastAsia"/>
          <w:sz w:val="32"/>
          <w:szCs w:val="32"/>
        </w:rPr>
        <w:t>，中学</w:t>
      </w:r>
      <w:r w:rsidR="00C87C8E" w:rsidRPr="00CE4B44">
        <w:rPr>
          <w:rFonts w:ascii="仿宋_GB2312" w:eastAsia="仿宋_GB2312" w:hAnsi="仿宋"/>
          <w:sz w:val="32"/>
          <w:szCs w:val="32"/>
        </w:rPr>
        <w:t>4</w:t>
      </w:r>
      <w:r w:rsidR="007B373E" w:rsidRPr="00CE4B44">
        <w:rPr>
          <w:rFonts w:ascii="Batang" w:eastAsia="Batang" w:hAnsi="Batang" w:cs="Batang" w:hint="eastAsia"/>
          <w:sz w:val="32"/>
          <w:szCs w:val="32"/>
        </w:rPr>
        <w:t>㎡</w:t>
      </w:r>
      <w:r w:rsidR="007B373E" w:rsidRPr="00CE4B44">
        <w:rPr>
          <w:rFonts w:ascii="仿宋_GB2312" w:eastAsia="仿宋_GB2312" w:hAnsi="仿宋_GB2312" w:cs="仿宋_GB2312" w:hint="eastAsia"/>
          <w:sz w:val="32"/>
          <w:szCs w:val="32"/>
        </w:rPr>
        <w:t>，城市中心城区学校集中绿地一般不宜低于小学生均</w:t>
      </w:r>
      <w:r w:rsidR="007B373E" w:rsidRPr="00CE4B44">
        <w:rPr>
          <w:rFonts w:ascii="仿宋_GB2312" w:eastAsia="仿宋_GB2312" w:hAnsi="仿宋"/>
          <w:sz w:val="32"/>
          <w:szCs w:val="32"/>
        </w:rPr>
        <w:t xml:space="preserve">2 </w:t>
      </w:r>
      <w:r w:rsidR="007B373E" w:rsidRPr="00CE4B44">
        <w:rPr>
          <w:rFonts w:ascii="Batang" w:eastAsia="Batang" w:hAnsi="Batang" w:cs="Batang" w:hint="eastAsia"/>
          <w:sz w:val="32"/>
          <w:szCs w:val="32"/>
        </w:rPr>
        <w:t>㎡</w:t>
      </w:r>
      <w:r w:rsidR="007B373E" w:rsidRPr="00CE4B44">
        <w:rPr>
          <w:rFonts w:ascii="仿宋_GB2312" w:eastAsia="仿宋_GB2312" w:hAnsi="仿宋_GB2312" w:cs="仿宋_GB2312" w:hint="eastAsia"/>
          <w:sz w:val="32"/>
          <w:szCs w:val="32"/>
        </w:rPr>
        <w:t>，中学</w:t>
      </w:r>
      <w:r w:rsidR="007B373E" w:rsidRPr="00CE4B44">
        <w:rPr>
          <w:rFonts w:ascii="仿宋_GB2312" w:eastAsia="仿宋_GB2312" w:hAnsi="仿宋"/>
          <w:sz w:val="32"/>
          <w:szCs w:val="32"/>
        </w:rPr>
        <w:t>3</w:t>
      </w:r>
      <w:r w:rsidR="007B373E" w:rsidRPr="00CE4B44">
        <w:rPr>
          <w:rFonts w:ascii="Batang" w:eastAsia="Batang" w:hAnsi="Batang" w:cs="Batang" w:hint="eastAsia"/>
          <w:sz w:val="32"/>
          <w:szCs w:val="32"/>
        </w:rPr>
        <w:t>㎡</w:t>
      </w:r>
      <w:r w:rsidR="004611A7" w:rsidRPr="00CE4B44">
        <w:rPr>
          <w:rFonts w:ascii="仿宋_GB2312" w:eastAsia="仿宋_GB2312" w:hAnsi="仿宋" w:hint="eastAsia"/>
          <w:sz w:val="32"/>
          <w:szCs w:val="32"/>
        </w:rPr>
        <w:t>。</w:t>
      </w:r>
    </w:p>
    <w:p w14:paraId="3A5429D8" w14:textId="434823E4" w:rsidR="001448C8" w:rsidRPr="00817BAB" w:rsidRDefault="0095235B" w:rsidP="009F1E49">
      <w:pPr>
        <w:spacing w:line="600" w:lineRule="exact"/>
        <w:ind w:firstLineChars="196" w:firstLine="627"/>
        <w:rPr>
          <w:rFonts w:ascii="仿宋_GB2312" w:eastAsia="仿宋_GB2312" w:hAnsi="仿宋_GB2312" w:cs="仿宋_GB2312"/>
          <w:sz w:val="32"/>
          <w:szCs w:val="32"/>
        </w:rPr>
      </w:pPr>
      <w:r w:rsidRPr="00CE4B44">
        <w:rPr>
          <w:rFonts w:ascii="仿宋_GB2312" w:eastAsia="仿宋_GB2312" w:hAnsi="仿宋" w:hint="eastAsia"/>
          <w:sz w:val="32"/>
          <w:szCs w:val="32"/>
        </w:rPr>
        <w:t>四、</w:t>
      </w:r>
      <w:r w:rsidR="004611A7" w:rsidRPr="00CE4B44">
        <w:rPr>
          <w:rFonts w:ascii="仿宋_GB2312" w:eastAsia="仿宋_GB2312" w:hAnsi="仿宋" w:hint="eastAsia"/>
          <w:sz w:val="32"/>
          <w:szCs w:val="32"/>
        </w:rPr>
        <w:t>停车场</w:t>
      </w:r>
      <w:r w:rsidRPr="00CE4B44">
        <w:rPr>
          <w:rFonts w:ascii="仿宋_GB2312" w:eastAsia="仿宋_GB2312" w:hAnsi="仿宋" w:hint="eastAsia"/>
          <w:sz w:val="32"/>
          <w:szCs w:val="32"/>
        </w:rPr>
        <w:t>用</w:t>
      </w:r>
      <w:r w:rsidR="004611A7" w:rsidRPr="00CE4B44">
        <w:rPr>
          <w:rFonts w:ascii="仿宋_GB2312" w:eastAsia="仿宋_GB2312" w:hAnsi="仿宋" w:hint="eastAsia"/>
          <w:sz w:val="32"/>
          <w:szCs w:val="32"/>
        </w:rPr>
        <w:t>地包括机动车停车场地和非机动车停车场地。机动车停车场地（包括地上、地下）按教职工编制数的</w:t>
      </w:r>
      <w:r w:rsidR="00DD4271" w:rsidRPr="00AC21B1">
        <w:rPr>
          <w:rFonts w:ascii="仿宋_GB2312" w:eastAsia="仿宋_GB2312" w:hAnsi="仿宋"/>
          <w:sz w:val="32"/>
          <w:szCs w:val="32"/>
        </w:rPr>
        <w:t>50</w:t>
      </w:r>
      <w:r w:rsidR="004611A7" w:rsidRPr="00AC21B1">
        <w:rPr>
          <w:rFonts w:ascii="仿宋_GB2312" w:eastAsia="仿宋_GB2312" w:hAnsi="仿宋"/>
          <w:sz w:val="32"/>
          <w:szCs w:val="32"/>
        </w:rPr>
        <w:t>%</w:t>
      </w:r>
      <w:r w:rsidR="004611A7" w:rsidRPr="00CE4B44">
        <w:rPr>
          <w:rFonts w:ascii="仿宋_GB2312" w:eastAsia="仿宋_GB2312" w:hAnsi="仿宋"/>
          <w:sz w:val="32"/>
          <w:szCs w:val="32"/>
        </w:rPr>
        <w:t>配置，每个停车位面积</w:t>
      </w:r>
      <w:r w:rsidR="00C87C8E" w:rsidRPr="00CE4B44">
        <w:rPr>
          <w:rFonts w:ascii="仿宋_GB2312" w:eastAsia="仿宋_GB2312" w:hAnsi="仿宋"/>
          <w:sz w:val="32"/>
          <w:szCs w:val="32"/>
        </w:rPr>
        <w:t>30</w:t>
      </w:r>
      <w:r w:rsidR="004611A7" w:rsidRPr="00CE4B44">
        <w:rPr>
          <w:rFonts w:ascii="仿宋_GB2312" w:eastAsia="仿宋_GB2312" w:hAnsi="仿宋"/>
          <w:sz w:val="32"/>
          <w:szCs w:val="32"/>
        </w:rPr>
        <w:t>m</w:t>
      </w:r>
      <w:r w:rsidR="004611A7" w:rsidRPr="00CE4B44">
        <w:rPr>
          <w:rFonts w:ascii="宋体" w:hAnsi="宋体" w:cs="宋体" w:hint="eastAsia"/>
          <w:sz w:val="32"/>
          <w:szCs w:val="32"/>
        </w:rPr>
        <w:t>²</w:t>
      </w:r>
      <w:r w:rsidR="004611A7" w:rsidRPr="00CE4B44">
        <w:rPr>
          <w:rFonts w:ascii="仿宋_GB2312" w:eastAsia="仿宋_GB2312" w:hAnsi="仿宋" w:cs="仿宋" w:hint="eastAsia"/>
          <w:sz w:val="32"/>
          <w:szCs w:val="32"/>
        </w:rPr>
        <w:t>。</w:t>
      </w:r>
      <w:r w:rsidR="004611A7" w:rsidRPr="00CE4B44">
        <w:rPr>
          <w:rFonts w:ascii="仿宋_GB2312" w:eastAsia="仿宋_GB2312" w:hAnsi="仿宋" w:hint="eastAsia"/>
          <w:sz w:val="32"/>
          <w:szCs w:val="32"/>
        </w:rPr>
        <w:t>非机动车停车场地，按</w:t>
      </w:r>
      <w:r w:rsidR="00C87C8E" w:rsidRPr="00CE4B44">
        <w:rPr>
          <w:rFonts w:ascii="仿宋_GB2312" w:eastAsia="仿宋_GB2312" w:hAnsi="仿宋" w:hint="eastAsia"/>
          <w:sz w:val="32"/>
          <w:szCs w:val="32"/>
        </w:rPr>
        <w:t>初二以上</w:t>
      </w:r>
      <w:r w:rsidR="00773266" w:rsidRPr="00CE4B44">
        <w:rPr>
          <w:rFonts w:ascii="仿宋_GB2312" w:eastAsia="仿宋_GB2312" w:hAnsi="仿宋" w:hint="eastAsia"/>
          <w:sz w:val="32"/>
          <w:szCs w:val="32"/>
        </w:rPr>
        <w:t>中</w:t>
      </w:r>
      <w:r w:rsidR="004611A7" w:rsidRPr="00CE4B44">
        <w:rPr>
          <w:rFonts w:ascii="仿宋_GB2312" w:eastAsia="仿宋_GB2312" w:hAnsi="仿宋" w:hint="eastAsia"/>
          <w:sz w:val="32"/>
          <w:szCs w:val="32"/>
        </w:rPr>
        <w:t>学生数的</w:t>
      </w:r>
      <w:r w:rsidR="00C87C8E" w:rsidRPr="00CE4B44">
        <w:rPr>
          <w:rFonts w:ascii="仿宋_GB2312" w:eastAsia="仿宋_GB2312" w:hAnsi="仿宋"/>
          <w:sz w:val="32"/>
          <w:szCs w:val="32"/>
        </w:rPr>
        <w:t>8</w:t>
      </w:r>
      <w:r w:rsidR="004611A7" w:rsidRPr="00CE4B44">
        <w:rPr>
          <w:rFonts w:ascii="仿宋_GB2312" w:eastAsia="仿宋_GB2312" w:hAnsi="仿宋"/>
          <w:sz w:val="32"/>
          <w:szCs w:val="32"/>
        </w:rPr>
        <w:t>0%设置</w:t>
      </w:r>
      <w:r w:rsidR="00DD4271">
        <w:rPr>
          <w:rFonts w:ascii="仿宋_GB2312" w:eastAsia="仿宋_GB2312" w:hAnsi="仿宋" w:hint="eastAsia"/>
          <w:sz w:val="32"/>
          <w:szCs w:val="32"/>
        </w:rPr>
        <w:t>，</w:t>
      </w:r>
      <w:r w:rsidR="004611A7" w:rsidRPr="00CE4B44">
        <w:rPr>
          <w:rFonts w:ascii="仿宋_GB2312" w:eastAsia="仿宋_GB2312" w:hAnsi="仿宋"/>
          <w:sz w:val="32"/>
          <w:szCs w:val="32"/>
        </w:rPr>
        <w:t>每个车位面积为</w:t>
      </w:r>
      <w:r w:rsidR="00C87C8E" w:rsidRPr="00CE4B44">
        <w:rPr>
          <w:rFonts w:ascii="仿宋_GB2312" w:eastAsia="仿宋_GB2312" w:hAnsi="仿宋"/>
          <w:sz w:val="32"/>
          <w:szCs w:val="32"/>
        </w:rPr>
        <w:t>1</w:t>
      </w:r>
      <w:r w:rsidR="004611A7" w:rsidRPr="00CE4B44">
        <w:rPr>
          <w:rFonts w:ascii="Batang" w:eastAsia="Batang" w:hAnsi="Batang" w:cs="Batang" w:hint="eastAsia"/>
          <w:sz w:val="32"/>
          <w:szCs w:val="32"/>
        </w:rPr>
        <w:t>㎡</w:t>
      </w:r>
      <w:r w:rsidR="004611A7" w:rsidRPr="00CE4B44">
        <w:rPr>
          <w:rFonts w:ascii="仿宋_GB2312" w:eastAsia="仿宋_GB2312" w:hAnsi="仿宋_GB2312" w:cs="仿宋_GB2312" w:hint="eastAsia"/>
          <w:sz w:val="32"/>
          <w:szCs w:val="32"/>
        </w:rPr>
        <w:t>。</w:t>
      </w:r>
      <w:r w:rsidR="00773266" w:rsidRPr="00817BAB">
        <w:rPr>
          <w:rFonts w:ascii="仿宋_GB2312" w:eastAsia="仿宋_GB2312" w:hAnsi="仿宋_GB2312" w:cs="仿宋_GB2312" w:hint="eastAsia"/>
          <w:sz w:val="32"/>
          <w:szCs w:val="32"/>
        </w:rPr>
        <w:t>新建学校在用地紧张情况下，</w:t>
      </w:r>
      <w:r w:rsidR="001448C8" w:rsidRPr="00817BAB">
        <w:rPr>
          <w:rFonts w:ascii="仿宋_GB2312" w:eastAsia="仿宋_GB2312" w:hAnsi="仿宋_GB2312" w:cs="仿宋_GB2312" w:hint="eastAsia"/>
          <w:sz w:val="32"/>
          <w:szCs w:val="32"/>
        </w:rPr>
        <w:t>提倡建设地下停车场。</w:t>
      </w:r>
    </w:p>
    <w:p w14:paraId="49D61AAF" w14:textId="77777777" w:rsidR="00136B30" w:rsidRPr="00CE4B44" w:rsidRDefault="00B00F43" w:rsidP="009F1E49">
      <w:pPr>
        <w:spacing w:line="600" w:lineRule="exact"/>
        <w:ind w:firstLineChars="196" w:firstLine="627"/>
        <w:rPr>
          <w:rFonts w:ascii="仿宋_GB2312" w:eastAsia="仿宋_GB2312" w:hAnsi="仿宋_GB2312" w:cs="仿宋_GB2312"/>
          <w:sz w:val="32"/>
          <w:szCs w:val="32"/>
        </w:rPr>
      </w:pPr>
      <w:r w:rsidRPr="00CE4B44">
        <w:rPr>
          <w:rFonts w:ascii="仿宋_GB2312" w:eastAsia="仿宋_GB2312" w:hint="eastAsia"/>
          <w:bCs/>
          <w:sz w:val="32"/>
          <w:szCs w:val="32"/>
        </w:rPr>
        <w:t>提倡绿化地与停车场地结合建设。</w:t>
      </w:r>
      <w:r w:rsidR="00A67ED0" w:rsidRPr="00CE4B44">
        <w:rPr>
          <w:rFonts w:ascii="仿宋_GB2312" w:eastAsia="仿宋_GB2312" w:hint="eastAsia"/>
          <w:bCs/>
          <w:sz w:val="32"/>
          <w:szCs w:val="32"/>
        </w:rPr>
        <w:t>城市学校用地紧张且无法扩展的，可在保障学生安全和健康的前提下利用地下或楼顶等空间。</w:t>
      </w:r>
    </w:p>
    <w:p w14:paraId="35CA95E6" w14:textId="77777777" w:rsidR="00E505A9" w:rsidRPr="00CE4B44" w:rsidRDefault="00E505A9" w:rsidP="00D001C8">
      <w:pPr>
        <w:spacing w:line="600" w:lineRule="exact"/>
        <w:jc w:val="center"/>
        <w:rPr>
          <w:rFonts w:ascii="仿宋_GB2312" w:eastAsia="仿宋_GB2312" w:hAnsi="楷体"/>
          <w:b/>
          <w:sz w:val="32"/>
          <w:szCs w:val="32"/>
        </w:rPr>
      </w:pPr>
      <w:r w:rsidRPr="00CE4B44">
        <w:rPr>
          <w:rFonts w:ascii="仿宋_GB2312" w:eastAsia="仿宋_GB2312" w:hAnsi="楷体" w:hint="eastAsia"/>
          <w:b/>
          <w:sz w:val="32"/>
          <w:szCs w:val="32"/>
        </w:rPr>
        <w:t>第二节</w:t>
      </w:r>
      <w:r w:rsidRPr="00CE4B44">
        <w:rPr>
          <w:rFonts w:ascii="仿宋_GB2312" w:eastAsia="仿宋_GB2312" w:hAnsi="楷体"/>
          <w:b/>
          <w:sz w:val="32"/>
          <w:szCs w:val="32"/>
        </w:rPr>
        <w:t xml:space="preserve"> </w:t>
      </w:r>
      <w:r w:rsidRPr="00CE4B44">
        <w:rPr>
          <w:rFonts w:ascii="仿宋_GB2312" w:eastAsia="仿宋_GB2312" w:hAnsi="楷体" w:hint="eastAsia"/>
          <w:b/>
          <w:sz w:val="32"/>
          <w:szCs w:val="32"/>
        </w:rPr>
        <w:t>建设用地面积</w:t>
      </w:r>
    </w:p>
    <w:p w14:paraId="37E568BB" w14:textId="77777777" w:rsidR="006503F7" w:rsidRPr="00CE4B44" w:rsidRDefault="00E505A9" w:rsidP="008E45DA">
      <w:pPr>
        <w:spacing w:line="600" w:lineRule="exact"/>
        <w:ind w:firstLineChars="200" w:firstLine="643"/>
        <w:rPr>
          <w:rFonts w:ascii="仿宋_GB2312" w:eastAsia="仿宋_GB2312" w:hAnsi="仿宋"/>
          <w:sz w:val="32"/>
          <w:szCs w:val="32"/>
        </w:rPr>
      </w:pPr>
      <w:r w:rsidRPr="00CE4B44">
        <w:rPr>
          <w:rFonts w:ascii="仿宋_GB2312" w:eastAsia="仿宋_GB2312" w:hAnsi="仿宋" w:hint="eastAsia"/>
          <w:b/>
          <w:sz w:val="32"/>
          <w:szCs w:val="32"/>
        </w:rPr>
        <w:t>第</w:t>
      </w:r>
      <w:r w:rsidR="00D249C6" w:rsidRPr="00CE4B44">
        <w:rPr>
          <w:rFonts w:ascii="仿宋_GB2312" w:eastAsia="仿宋_GB2312" w:hAnsi="仿宋" w:hint="eastAsia"/>
          <w:b/>
          <w:sz w:val="32"/>
          <w:szCs w:val="32"/>
        </w:rPr>
        <w:t>十</w:t>
      </w:r>
      <w:r w:rsidR="00972EA1" w:rsidRPr="00CE4B44">
        <w:rPr>
          <w:rFonts w:ascii="仿宋_GB2312" w:eastAsia="仿宋_GB2312" w:hAnsi="仿宋" w:hint="eastAsia"/>
          <w:b/>
          <w:sz w:val="32"/>
          <w:szCs w:val="32"/>
        </w:rPr>
        <w:t>八</w:t>
      </w:r>
      <w:r w:rsidRPr="00CE4B44">
        <w:rPr>
          <w:rFonts w:ascii="仿宋_GB2312" w:eastAsia="仿宋_GB2312" w:hAnsi="仿宋" w:hint="eastAsia"/>
          <w:b/>
          <w:sz w:val="32"/>
          <w:szCs w:val="32"/>
        </w:rPr>
        <w:t>条</w:t>
      </w:r>
      <w:r w:rsidR="00D60A8E" w:rsidRPr="00CE4B44">
        <w:rPr>
          <w:rFonts w:ascii="仿宋_GB2312" w:eastAsia="仿宋_GB2312" w:hAnsi="仿宋"/>
          <w:sz w:val="32"/>
          <w:szCs w:val="32"/>
        </w:rPr>
        <w:t xml:space="preserve"> </w:t>
      </w:r>
      <w:r w:rsidR="006503F7" w:rsidRPr="00CE4B44">
        <w:rPr>
          <w:rFonts w:ascii="仿宋_GB2312" w:eastAsia="仿宋_GB2312" w:hAnsi="仿宋" w:hint="eastAsia"/>
          <w:sz w:val="32"/>
          <w:szCs w:val="32"/>
        </w:rPr>
        <w:t>建筑用地面积按确定的建筑容积率</w:t>
      </w:r>
      <w:r w:rsidR="006503F7" w:rsidRPr="00CE4B44">
        <w:rPr>
          <w:rFonts w:ascii="仿宋_GB2312" w:eastAsia="仿宋_GB2312" w:hAnsi="仿宋"/>
          <w:sz w:val="32"/>
          <w:szCs w:val="32"/>
        </w:rPr>
        <w:t xml:space="preserve">(非完全小学不宜大于 0.30,完全小学不宜大于 0.70,中学不宜大于 0.80)计算,公式如下: </w:t>
      </w:r>
    </w:p>
    <w:p w14:paraId="76EF8F0B" w14:textId="77777777" w:rsidR="006503F7" w:rsidRPr="00CE4B44" w:rsidRDefault="006503F7" w:rsidP="00A04BAB">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建筑用地面积</w:t>
      </w:r>
      <w:r w:rsidRPr="00CE4B44">
        <w:rPr>
          <w:rFonts w:ascii="仿宋_GB2312" w:eastAsia="仿宋_GB2312" w:hAnsi="仿宋"/>
          <w:sz w:val="32"/>
          <w:szCs w:val="32"/>
        </w:rPr>
        <w:t xml:space="preserve">=建筑面积/建筑容积率 </w:t>
      </w:r>
    </w:p>
    <w:p w14:paraId="5F4F9347" w14:textId="77777777" w:rsidR="00A67ED0" w:rsidRPr="00CE4B44" w:rsidRDefault="00D60A8E" w:rsidP="008E45DA">
      <w:pPr>
        <w:spacing w:line="600" w:lineRule="exact"/>
        <w:ind w:firstLineChars="200" w:firstLine="643"/>
        <w:rPr>
          <w:rFonts w:ascii="仿宋_GB2312" w:eastAsia="仿宋_GB2312" w:hAnsi="仿宋"/>
          <w:sz w:val="32"/>
          <w:szCs w:val="32"/>
        </w:rPr>
      </w:pPr>
      <w:r w:rsidRPr="00CE4B44">
        <w:rPr>
          <w:rFonts w:ascii="仿宋_GB2312" w:eastAsia="仿宋_GB2312" w:hAnsi="仿宋" w:hint="eastAsia"/>
          <w:b/>
          <w:sz w:val="32"/>
          <w:szCs w:val="32"/>
        </w:rPr>
        <w:t>第</w:t>
      </w:r>
      <w:r w:rsidR="00D249C6" w:rsidRPr="00CE4B44">
        <w:rPr>
          <w:rFonts w:ascii="仿宋_GB2312" w:eastAsia="仿宋_GB2312" w:hAnsi="仿宋" w:hint="eastAsia"/>
          <w:b/>
          <w:sz w:val="32"/>
          <w:szCs w:val="32"/>
        </w:rPr>
        <w:t>十</w:t>
      </w:r>
      <w:r w:rsidR="00972EA1" w:rsidRPr="00CE4B44">
        <w:rPr>
          <w:rFonts w:ascii="仿宋_GB2312" w:eastAsia="仿宋_GB2312" w:hAnsi="仿宋" w:hint="eastAsia"/>
          <w:b/>
          <w:sz w:val="32"/>
          <w:szCs w:val="32"/>
        </w:rPr>
        <w:t>九</w:t>
      </w:r>
      <w:r w:rsidRPr="00CE4B44">
        <w:rPr>
          <w:rFonts w:ascii="仿宋_GB2312" w:eastAsia="仿宋_GB2312" w:hAnsi="仿宋" w:hint="eastAsia"/>
          <w:b/>
          <w:sz w:val="32"/>
          <w:szCs w:val="32"/>
        </w:rPr>
        <w:t>条</w:t>
      </w:r>
      <w:r w:rsidRPr="00CE4B44">
        <w:rPr>
          <w:rFonts w:ascii="仿宋_GB2312" w:eastAsia="仿宋_GB2312" w:hAnsi="仿宋"/>
          <w:b/>
          <w:sz w:val="32"/>
          <w:szCs w:val="32"/>
        </w:rPr>
        <w:t xml:space="preserve"> </w:t>
      </w:r>
      <w:r w:rsidR="00EA7423" w:rsidRPr="00CE4B44">
        <w:rPr>
          <w:rFonts w:ascii="仿宋_GB2312" w:eastAsia="仿宋_GB2312" w:hAnsi="仿宋" w:hint="eastAsia"/>
          <w:sz w:val="32"/>
          <w:szCs w:val="32"/>
        </w:rPr>
        <w:t>学校建设</w:t>
      </w:r>
      <w:r w:rsidR="003C66E7" w:rsidRPr="00CE4B44">
        <w:rPr>
          <w:rFonts w:ascii="仿宋_GB2312" w:eastAsia="仿宋_GB2312" w:hAnsi="仿宋" w:hint="eastAsia"/>
          <w:sz w:val="32"/>
          <w:szCs w:val="32"/>
        </w:rPr>
        <w:t>用</w:t>
      </w:r>
      <w:r w:rsidR="00EA7423" w:rsidRPr="00CE4B44">
        <w:rPr>
          <w:rFonts w:ascii="仿宋_GB2312" w:eastAsia="仿宋_GB2312" w:hAnsi="仿宋" w:hint="eastAsia"/>
          <w:sz w:val="32"/>
          <w:szCs w:val="32"/>
        </w:rPr>
        <w:t>地面积</w:t>
      </w:r>
      <w:r w:rsidRPr="00CE4B44">
        <w:rPr>
          <w:rFonts w:ascii="仿宋_GB2312" w:eastAsia="仿宋_GB2312" w:hAnsi="仿宋" w:hint="eastAsia"/>
          <w:sz w:val="32"/>
          <w:szCs w:val="32"/>
        </w:rPr>
        <w:t>应符合</w:t>
      </w:r>
      <w:r w:rsidR="008F7A98" w:rsidRPr="00CE4B44">
        <w:rPr>
          <w:rFonts w:ascii="仿宋_GB2312" w:eastAsia="仿宋_GB2312" w:hAnsi="仿宋" w:hint="eastAsia"/>
          <w:sz w:val="32"/>
          <w:szCs w:val="32"/>
        </w:rPr>
        <w:t>表</w:t>
      </w:r>
      <w:r w:rsidR="00EA7423" w:rsidRPr="00CE4B44">
        <w:rPr>
          <w:rFonts w:ascii="仿宋_GB2312" w:eastAsia="仿宋_GB2312" w:hAnsi="仿宋"/>
          <w:sz w:val="32"/>
          <w:szCs w:val="32"/>
        </w:rPr>
        <w:t>3-</w:t>
      </w:r>
      <w:r w:rsidRPr="00CE4B44">
        <w:rPr>
          <w:rFonts w:ascii="仿宋_GB2312" w:eastAsia="仿宋_GB2312" w:hAnsi="仿宋"/>
          <w:sz w:val="32"/>
          <w:szCs w:val="32"/>
        </w:rPr>
        <w:t>2</w:t>
      </w:r>
      <w:r w:rsidR="00EA7423" w:rsidRPr="00CE4B44">
        <w:rPr>
          <w:rFonts w:ascii="仿宋_GB2312" w:eastAsia="仿宋_GB2312" w:hAnsi="仿宋" w:hint="eastAsia"/>
          <w:sz w:val="32"/>
          <w:szCs w:val="32"/>
        </w:rPr>
        <w:t>～</w:t>
      </w:r>
      <w:r w:rsidR="00EA7423" w:rsidRPr="00CE4B44">
        <w:rPr>
          <w:rFonts w:ascii="仿宋_GB2312" w:eastAsia="仿宋_GB2312" w:hAnsi="仿宋"/>
          <w:sz w:val="32"/>
          <w:szCs w:val="32"/>
        </w:rPr>
        <w:t>3-</w:t>
      </w:r>
      <w:r w:rsidR="003C66E7" w:rsidRPr="00CE4B44">
        <w:rPr>
          <w:rFonts w:ascii="仿宋_GB2312" w:eastAsia="仿宋_GB2312" w:hAnsi="仿宋"/>
          <w:sz w:val="32"/>
          <w:szCs w:val="32"/>
        </w:rPr>
        <w:t>6</w:t>
      </w:r>
      <w:r w:rsidRPr="00CE4B44">
        <w:rPr>
          <w:rFonts w:ascii="仿宋_GB2312" w:eastAsia="仿宋_GB2312" w:hAnsi="仿宋" w:hint="eastAsia"/>
          <w:sz w:val="32"/>
          <w:szCs w:val="32"/>
        </w:rPr>
        <w:t>的规定。</w:t>
      </w:r>
      <w:r w:rsidR="003C66E7" w:rsidRPr="00CE4B44">
        <w:rPr>
          <w:rFonts w:ascii="仿宋_GB2312" w:eastAsia="仿宋_GB2312" w:hAnsi="仿宋" w:hint="eastAsia"/>
          <w:sz w:val="32"/>
          <w:szCs w:val="32"/>
        </w:rPr>
        <w:t>寄宿制</w:t>
      </w:r>
      <w:r w:rsidR="00A67ED0" w:rsidRPr="00CE4B44">
        <w:rPr>
          <w:rFonts w:ascii="仿宋_GB2312" w:eastAsia="仿宋_GB2312" w:hAnsi="仿宋" w:hint="eastAsia"/>
          <w:sz w:val="32"/>
          <w:szCs w:val="32"/>
        </w:rPr>
        <w:t>及有选配用房学校的</w:t>
      </w:r>
      <w:r w:rsidR="003C66E7" w:rsidRPr="00CE4B44">
        <w:rPr>
          <w:rFonts w:ascii="仿宋_GB2312" w:eastAsia="仿宋_GB2312" w:hAnsi="仿宋" w:hint="eastAsia"/>
          <w:sz w:val="32"/>
          <w:szCs w:val="32"/>
        </w:rPr>
        <w:t>用地面积</w:t>
      </w:r>
      <w:r w:rsidR="00A67ED0" w:rsidRPr="00CE4B44">
        <w:rPr>
          <w:rFonts w:ascii="仿宋_GB2312" w:eastAsia="仿宋_GB2312" w:hAnsi="仿宋" w:hint="eastAsia"/>
          <w:sz w:val="32"/>
          <w:szCs w:val="32"/>
        </w:rPr>
        <w:t>，</w:t>
      </w:r>
      <w:r w:rsidR="003C66E7" w:rsidRPr="00CE4B44">
        <w:rPr>
          <w:rFonts w:ascii="仿宋_GB2312" w:eastAsia="仿宋_GB2312" w:hAnsi="仿宋" w:hint="eastAsia"/>
          <w:sz w:val="32"/>
          <w:szCs w:val="32"/>
        </w:rPr>
        <w:t>应为</w:t>
      </w:r>
      <w:r w:rsidR="009F1E49" w:rsidRPr="00CE4B44">
        <w:rPr>
          <w:rFonts w:ascii="仿宋_GB2312" w:eastAsia="仿宋_GB2312" w:hAnsi="仿宋" w:hint="eastAsia"/>
          <w:sz w:val="32"/>
          <w:szCs w:val="32"/>
        </w:rPr>
        <w:t>表</w:t>
      </w:r>
      <w:r w:rsidR="009F1E49" w:rsidRPr="00CE4B44">
        <w:rPr>
          <w:rFonts w:ascii="仿宋_GB2312" w:eastAsia="仿宋_GB2312" w:hAnsi="仿宋"/>
          <w:sz w:val="32"/>
          <w:szCs w:val="32"/>
        </w:rPr>
        <w:t>3-2～3-5</w:t>
      </w:r>
      <w:r w:rsidR="003C66E7" w:rsidRPr="00CE4B44">
        <w:rPr>
          <w:rFonts w:ascii="仿宋_GB2312" w:eastAsia="仿宋_GB2312" w:hAnsi="仿宋" w:hint="eastAsia"/>
          <w:sz w:val="32"/>
          <w:szCs w:val="32"/>
        </w:rPr>
        <w:t>建设用地面积指标加上寄宿生生活用房</w:t>
      </w:r>
      <w:r w:rsidR="00A67ED0" w:rsidRPr="00CE4B44">
        <w:rPr>
          <w:rFonts w:ascii="仿宋_GB2312" w:eastAsia="仿宋_GB2312" w:hAnsi="仿宋" w:hint="eastAsia"/>
          <w:sz w:val="32"/>
          <w:szCs w:val="32"/>
        </w:rPr>
        <w:t>及选配用房</w:t>
      </w:r>
      <w:r w:rsidR="003C66E7" w:rsidRPr="00CE4B44">
        <w:rPr>
          <w:rFonts w:ascii="仿宋_GB2312" w:eastAsia="仿宋_GB2312" w:hAnsi="仿宋" w:hint="eastAsia"/>
          <w:sz w:val="32"/>
          <w:szCs w:val="32"/>
        </w:rPr>
        <w:t>用地面积</w:t>
      </w:r>
      <w:r w:rsidR="00A67ED0" w:rsidRPr="00CE4B44">
        <w:rPr>
          <w:rFonts w:ascii="仿宋_GB2312" w:eastAsia="仿宋_GB2312" w:hAnsi="仿宋" w:hint="eastAsia"/>
          <w:sz w:val="32"/>
          <w:szCs w:val="32"/>
        </w:rPr>
        <w:t>。</w:t>
      </w:r>
      <w:r w:rsidR="00DD58FF" w:rsidRPr="00CE4B44">
        <w:rPr>
          <w:rFonts w:ascii="仿宋_GB2312" w:eastAsia="仿宋_GB2312" w:hAnsi="仿宋" w:hint="eastAsia"/>
          <w:sz w:val="32"/>
          <w:szCs w:val="32"/>
        </w:rPr>
        <w:t>学校选配用房和</w:t>
      </w:r>
      <w:r w:rsidR="00A67ED0" w:rsidRPr="00CE4B44">
        <w:rPr>
          <w:rFonts w:ascii="仿宋_GB2312" w:eastAsia="仿宋_GB2312" w:hAnsi="仿宋" w:hint="eastAsia"/>
          <w:sz w:val="32"/>
          <w:szCs w:val="32"/>
        </w:rPr>
        <w:t>寄宿生生活用房用地面积，依据表</w:t>
      </w:r>
      <w:r w:rsidR="00A67ED0" w:rsidRPr="00CE4B44">
        <w:rPr>
          <w:rFonts w:ascii="仿宋_GB2312" w:eastAsia="仿宋_GB2312" w:hAnsi="仿宋"/>
          <w:sz w:val="32"/>
          <w:szCs w:val="32"/>
        </w:rPr>
        <w:t>4-6规定的使用面积定额，</w:t>
      </w:r>
      <w:r w:rsidR="003C66E7" w:rsidRPr="00CE4B44">
        <w:rPr>
          <w:rFonts w:ascii="仿宋_GB2312" w:eastAsia="仿宋_GB2312" w:hAnsi="仿宋" w:hint="eastAsia"/>
          <w:sz w:val="32"/>
          <w:szCs w:val="32"/>
        </w:rPr>
        <w:t>按照相应</w:t>
      </w:r>
      <w:r w:rsidR="00A67ED0" w:rsidRPr="00CE4B44">
        <w:rPr>
          <w:rFonts w:ascii="仿宋_GB2312" w:eastAsia="仿宋_GB2312" w:hAnsi="仿宋" w:hint="eastAsia"/>
          <w:sz w:val="32"/>
          <w:szCs w:val="32"/>
        </w:rPr>
        <w:t>使用面积系数（</w:t>
      </w:r>
      <w:r w:rsidR="00A67ED0" w:rsidRPr="00CE4B44">
        <w:rPr>
          <w:rFonts w:ascii="仿宋_GB2312" w:eastAsia="仿宋_GB2312" w:hAnsi="仿宋"/>
          <w:sz w:val="32"/>
          <w:szCs w:val="32"/>
        </w:rPr>
        <w:t>K值）和</w:t>
      </w:r>
      <w:r w:rsidR="003C66E7" w:rsidRPr="00CE4B44">
        <w:rPr>
          <w:rFonts w:ascii="仿宋_GB2312" w:eastAsia="仿宋_GB2312" w:hAnsi="仿宋" w:hint="eastAsia"/>
          <w:sz w:val="32"/>
          <w:szCs w:val="32"/>
        </w:rPr>
        <w:t>容积率</w:t>
      </w:r>
      <w:r w:rsidR="00387965" w:rsidRPr="00CE4B44">
        <w:rPr>
          <w:rFonts w:ascii="仿宋_GB2312" w:eastAsia="仿宋_GB2312" w:hAnsi="仿宋" w:hint="eastAsia"/>
          <w:sz w:val="32"/>
          <w:szCs w:val="32"/>
        </w:rPr>
        <w:t>计算。</w:t>
      </w:r>
    </w:p>
    <w:p w14:paraId="0AD1F56B" w14:textId="77777777" w:rsidR="00942F1D" w:rsidRPr="00CE4B44" w:rsidRDefault="00FB655F" w:rsidP="00A67ED0">
      <w:pPr>
        <w:spacing w:line="600" w:lineRule="exact"/>
        <w:ind w:firstLineChars="200" w:firstLine="640"/>
        <w:rPr>
          <w:rFonts w:ascii="仿宋_GB2312" w:eastAsia="仿宋_GB2312"/>
          <w:b/>
          <w:sz w:val="32"/>
          <w:szCs w:val="32"/>
        </w:rPr>
      </w:pPr>
      <w:r w:rsidRPr="00CE4B44">
        <w:rPr>
          <w:rFonts w:ascii="仿宋_GB2312" w:eastAsia="仿宋_GB2312" w:hAnsi="仿宋" w:hint="eastAsia"/>
          <w:sz w:val="32"/>
          <w:szCs w:val="32"/>
        </w:rPr>
        <w:lastRenderedPageBreak/>
        <w:t>新建学校规划时，占地面积应按不低于标准Ⅱ的指标进行规划。</w:t>
      </w:r>
    </w:p>
    <w:p w14:paraId="33C0CF8E" w14:textId="77777777" w:rsidR="00462159" w:rsidRPr="00CE4B44" w:rsidRDefault="006C64C0" w:rsidP="00462159">
      <w:pPr>
        <w:keepNext/>
        <w:adjustRightInd w:val="0"/>
        <w:rPr>
          <w:rFonts w:ascii="仿宋_GB2312" w:eastAsia="仿宋_GB2312" w:hAnsi="仿宋"/>
          <w:kern w:val="0"/>
          <w:sz w:val="24"/>
          <w:szCs w:val="24"/>
        </w:rPr>
      </w:pPr>
      <w:r w:rsidRPr="00CE4B44">
        <w:rPr>
          <w:rFonts w:ascii="仿宋_GB2312" w:eastAsia="仿宋_GB2312" w:hAnsi="仿宋"/>
          <w:sz w:val="22"/>
          <w:szCs w:val="22"/>
        </w:rPr>
        <w:t xml:space="preserve">   </w:t>
      </w:r>
      <w:r w:rsidR="00462159" w:rsidRPr="00CE4B44">
        <w:rPr>
          <w:rFonts w:ascii="仿宋_GB2312" w:eastAsia="仿宋_GB2312" w:hAnsi="仿宋" w:hint="eastAsia"/>
          <w:sz w:val="24"/>
          <w:szCs w:val="24"/>
        </w:rPr>
        <w:t>表</w:t>
      </w:r>
      <w:r w:rsidR="00462159" w:rsidRPr="00CE4B44">
        <w:rPr>
          <w:rFonts w:ascii="仿宋_GB2312" w:eastAsia="仿宋_GB2312" w:hAnsi="仿宋"/>
          <w:sz w:val="24"/>
          <w:szCs w:val="24"/>
        </w:rPr>
        <w:t xml:space="preserve">3-2     </w:t>
      </w:r>
      <w:r w:rsidR="00462159" w:rsidRPr="00CE4B44">
        <w:rPr>
          <w:rFonts w:ascii="仿宋_GB2312" w:eastAsia="仿宋_GB2312" w:hAnsi="仿宋" w:hint="eastAsia"/>
          <w:sz w:val="24"/>
          <w:szCs w:val="24"/>
        </w:rPr>
        <w:t>完全小学学校建设用地面积指标</w:t>
      </w:r>
      <w:r w:rsidR="00462159" w:rsidRPr="00CE4B44">
        <w:rPr>
          <w:rFonts w:ascii="仿宋_GB2312" w:eastAsia="仿宋_GB2312" w:hAnsi="仿宋"/>
          <w:sz w:val="24"/>
          <w:szCs w:val="24"/>
        </w:rPr>
        <w:t xml:space="preserve">        </w:t>
      </w:r>
      <w:r w:rsidR="00462159" w:rsidRPr="00CE4B44">
        <w:rPr>
          <w:rFonts w:ascii="仿宋_GB2312" w:eastAsia="仿宋_GB2312" w:hAnsi="仿宋" w:hint="eastAsia"/>
          <w:sz w:val="24"/>
          <w:szCs w:val="24"/>
        </w:rPr>
        <w:t>单位：</w:t>
      </w:r>
      <w:r w:rsidR="00462159" w:rsidRPr="00CE4B44">
        <w:rPr>
          <w:rFonts w:ascii="Batang" w:eastAsia="Batang" w:hAnsi="Batang" w:cs="Batang" w:hint="eastAsia"/>
          <w:sz w:val="24"/>
          <w:szCs w:val="24"/>
        </w:rPr>
        <w:t>㎡</w:t>
      </w:r>
    </w:p>
    <w:tbl>
      <w:tblPr>
        <w:tblW w:w="8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2"/>
        <w:gridCol w:w="867"/>
        <w:gridCol w:w="1133"/>
        <w:gridCol w:w="1133"/>
        <w:gridCol w:w="1128"/>
        <w:gridCol w:w="1127"/>
        <w:gridCol w:w="1316"/>
        <w:gridCol w:w="1134"/>
      </w:tblGrid>
      <w:tr w:rsidR="00CE4B44" w:rsidRPr="00CE4B44" w14:paraId="566AFE89" w14:textId="77777777" w:rsidTr="00E520D1">
        <w:trPr>
          <w:cantSplit/>
          <w:trHeight w:hRule="exact" w:val="404"/>
          <w:jc w:val="center"/>
        </w:trPr>
        <w:tc>
          <w:tcPr>
            <w:tcW w:w="642" w:type="dxa"/>
            <w:vMerge w:val="restart"/>
            <w:tcBorders>
              <w:right w:val="single" w:sz="4" w:space="0" w:color="auto"/>
            </w:tcBorders>
            <w:vAlign w:val="center"/>
          </w:tcPr>
          <w:p w14:paraId="06E75195"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类别</w:t>
            </w:r>
          </w:p>
        </w:tc>
        <w:tc>
          <w:tcPr>
            <w:tcW w:w="867" w:type="dxa"/>
            <w:vMerge w:val="restart"/>
            <w:tcBorders>
              <w:left w:val="single" w:sz="4" w:space="0" w:color="auto"/>
              <w:right w:val="single" w:sz="4" w:space="0" w:color="auto"/>
            </w:tcBorders>
            <w:vAlign w:val="center"/>
          </w:tcPr>
          <w:p w14:paraId="7331702E"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学校</w:t>
            </w:r>
          </w:p>
          <w:p w14:paraId="4AA9979C"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规模</w:t>
            </w:r>
          </w:p>
        </w:tc>
        <w:tc>
          <w:tcPr>
            <w:tcW w:w="6971" w:type="dxa"/>
            <w:gridSpan w:val="6"/>
            <w:tcBorders>
              <w:left w:val="single" w:sz="4" w:space="0" w:color="auto"/>
              <w:bottom w:val="single" w:sz="4" w:space="0" w:color="auto"/>
            </w:tcBorders>
            <w:vAlign w:val="center"/>
          </w:tcPr>
          <w:p w14:paraId="672A2219"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建设用地指标</w:t>
            </w:r>
          </w:p>
        </w:tc>
      </w:tr>
      <w:tr w:rsidR="00CE4B44" w:rsidRPr="00CE4B44" w14:paraId="6807AFA2" w14:textId="77777777" w:rsidTr="00E520D1">
        <w:trPr>
          <w:cantSplit/>
          <w:trHeight w:hRule="exact" w:val="540"/>
          <w:jc w:val="center"/>
        </w:trPr>
        <w:tc>
          <w:tcPr>
            <w:tcW w:w="642" w:type="dxa"/>
            <w:vMerge/>
            <w:tcBorders>
              <w:right w:val="single" w:sz="4" w:space="0" w:color="auto"/>
            </w:tcBorders>
            <w:vAlign w:val="center"/>
          </w:tcPr>
          <w:p w14:paraId="61B3A55C" w14:textId="77777777" w:rsidR="00462159" w:rsidRPr="00CE4B44" w:rsidRDefault="00462159" w:rsidP="00462159">
            <w:pPr>
              <w:keepNext/>
              <w:adjustRightInd w:val="0"/>
              <w:jc w:val="center"/>
              <w:rPr>
                <w:rFonts w:ascii="仿宋_GB2312" w:eastAsia="仿宋_GB2312" w:hAnsi="仿宋" w:cs="宋体"/>
                <w:kern w:val="0"/>
                <w:sz w:val="22"/>
                <w:szCs w:val="22"/>
              </w:rPr>
            </w:pPr>
          </w:p>
        </w:tc>
        <w:tc>
          <w:tcPr>
            <w:tcW w:w="867" w:type="dxa"/>
            <w:vMerge/>
            <w:tcBorders>
              <w:left w:val="single" w:sz="4" w:space="0" w:color="auto"/>
              <w:right w:val="single" w:sz="4" w:space="0" w:color="auto"/>
            </w:tcBorders>
            <w:vAlign w:val="center"/>
          </w:tcPr>
          <w:p w14:paraId="43DBA139" w14:textId="77777777" w:rsidR="00462159" w:rsidRPr="00CE4B44" w:rsidRDefault="00462159" w:rsidP="00462159">
            <w:pPr>
              <w:keepNext/>
              <w:adjustRightInd w:val="0"/>
              <w:jc w:val="center"/>
              <w:rPr>
                <w:rFonts w:ascii="仿宋_GB2312" w:eastAsia="仿宋_GB2312" w:hAnsi="仿宋" w:cs="宋体"/>
                <w:kern w:val="0"/>
                <w:sz w:val="22"/>
                <w:szCs w:val="22"/>
              </w:rPr>
            </w:pPr>
          </w:p>
        </w:tc>
        <w:tc>
          <w:tcPr>
            <w:tcW w:w="1133" w:type="dxa"/>
            <w:tcBorders>
              <w:top w:val="single" w:sz="4" w:space="0" w:color="auto"/>
              <w:left w:val="single" w:sz="4" w:space="0" w:color="auto"/>
            </w:tcBorders>
            <w:vAlign w:val="center"/>
          </w:tcPr>
          <w:p w14:paraId="5BC4E9A3"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建筑用地</w:t>
            </w:r>
          </w:p>
        </w:tc>
        <w:tc>
          <w:tcPr>
            <w:tcW w:w="1133" w:type="dxa"/>
            <w:tcBorders>
              <w:top w:val="single" w:sz="4" w:space="0" w:color="auto"/>
            </w:tcBorders>
            <w:vAlign w:val="center"/>
          </w:tcPr>
          <w:p w14:paraId="2C43FB91"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体育用地</w:t>
            </w:r>
          </w:p>
        </w:tc>
        <w:tc>
          <w:tcPr>
            <w:tcW w:w="1128" w:type="dxa"/>
            <w:tcBorders>
              <w:top w:val="single" w:sz="4" w:space="0" w:color="auto"/>
            </w:tcBorders>
            <w:vAlign w:val="center"/>
          </w:tcPr>
          <w:p w14:paraId="4716ABFD"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集中绿化用地</w:t>
            </w:r>
          </w:p>
        </w:tc>
        <w:tc>
          <w:tcPr>
            <w:tcW w:w="1127" w:type="dxa"/>
            <w:tcBorders>
              <w:top w:val="single" w:sz="4" w:space="0" w:color="auto"/>
            </w:tcBorders>
            <w:vAlign w:val="center"/>
          </w:tcPr>
          <w:p w14:paraId="4BD0D93C"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停车场</w:t>
            </w:r>
          </w:p>
          <w:p w14:paraId="262AA1D9"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用地</w:t>
            </w:r>
          </w:p>
        </w:tc>
        <w:tc>
          <w:tcPr>
            <w:tcW w:w="1316" w:type="dxa"/>
            <w:tcBorders>
              <w:top w:val="single" w:sz="4" w:space="0" w:color="auto"/>
            </w:tcBorders>
            <w:vAlign w:val="center"/>
          </w:tcPr>
          <w:p w14:paraId="4C8FCD82"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用地</w:t>
            </w:r>
          </w:p>
          <w:p w14:paraId="43CBDF99"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总面积</w:t>
            </w:r>
          </w:p>
        </w:tc>
        <w:tc>
          <w:tcPr>
            <w:tcW w:w="1134" w:type="dxa"/>
            <w:tcBorders>
              <w:top w:val="single" w:sz="4" w:space="0" w:color="auto"/>
            </w:tcBorders>
            <w:vAlign w:val="center"/>
          </w:tcPr>
          <w:p w14:paraId="7F4DD595"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生均占地面积</w:t>
            </w:r>
          </w:p>
        </w:tc>
      </w:tr>
      <w:tr w:rsidR="008E45DA" w:rsidRPr="00CE4B44" w14:paraId="45355C0B" w14:textId="77777777" w:rsidTr="00FA54E4">
        <w:trPr>
          <w:cantSplit/>
          <w:trHeight w:hRule="exact" w:val="397"/>
          <w:jc w:val="center"/>
        </w:trPr>
        <w:tc>
          <w:tcPr>
            <w:tcW w:w="642" w:type="dxa"/>
            <w:vMerge w:val="restart"/>
            <w:tcBorders>
              <w:right w:val="single" w:sz="4" w:space="0" w:color="auto"/>
            </w:tcBorders>
            <w:vAlign w:val="center"/>
          </w:tcPr>
          <w:p w14:paraId="09E9D975" w14:textId="77777777" w:rsidR="008E45DA" w:rsidRPr="00CE4B44" w:rsidRDefault="008E45DA" w:rsidP="00F52104">
            <w:pPr>
              <w:keepNext/>
              <w:adjustRightInd w:val="0"/>
              <w:jc w:val="center"/>
              <w:rPr>
                <w:rFonts w:ascii="仿宋_GB2312" w:eastAsia="仿宋_GB2312" w:hAnsi="仿宋" w:cs="宋体"/>
                <w:snapToGrid w:val="0"/>
                <w:spacing w:val="-12"/>
                <w:kern w:val="0"/>
                <w:sz w:val="22"/>
                <w:szCs w:val="22"/>
              </w:rPr>
            </w:pPr>
            <w:r w:rsidRPr="00CE4B44">
              <w:rPr>
                <w:rFonts w:ascii="仿宋_GB2312" w:eastAsia="仿宋_GB2312" w:hAnsi="宋体" w:hint="eastAsia"/>
                <w:sz w:val="22"/>
                <w:szCs w:val="22"/>
              </w:rPr>
              <w:t>标准Ⅰ</w:t>
            </w:r>
          </w:p>
          <w:p w14:paraId="6B481DCA" w14:textId="77777777" w:rsidR="008E45DA" w:rsidRPr="00CE4B44" w:rsidRDefault="008E45DA" w:rsidP="00F52104">
            <w:pPr>
              <w:keepNext/>
              <w:adjustRightInd w:val="0"/>
              <w:jc w:val="center"/>
              <w:rPr>
                <w:rFonts w:ascii="仿宋_GB2312" w:eastAsia="仿宋_GB2312" w:hAnsi="仿宋" w:cs="宋体"/>
                <w:snapToGrid w:val="0"/>
                <w:spacing w:val="-12"/>
                <w:kern w:val="0"/>
                <w:sz w:val="22"/>
                <w:szCs w:val="22"/>
              </w:rPr>
            </w:pPr>
          </w:p>
        </w:tc>
        <w:tc>
          <w:tcPr>
            <w:tcW w:w="867" w:type="dxa"/>
            <w:tcBorders>
              <w:left w:val="single" w:sz="4" w:space="0" w:color="auto"/>
              <w:bottom w:val="single" w:sz="4" w:space="0" w:color="auto"/>
              <w:right w:val="single" w:sz="4" w:space="0" w:color="auto"/>
            </w:tcBorders>
            <w:vAlign w:val="center"/>
          </w:tcPr>
          <w:p w14:paraId="48ABC8BE" w14:textId="77777777" w:rsidR="008E45DA" w:rsidRPr="00CE4B44" w:rsidRDefault="008E45DA" w:rsidP="00F52104">
            <w:pPr>
              <w:jc w:val="center"/>
              <w:rPr>
                <w:rFonts w:ascii="仿宋_GB2312" w:eastAsia="仿宋_GB2312" w:hAnsi="宋体"/>
                <w:kern w:val="0"/>
                <w:szCs w:val="21"/>
              </w:rPr>
            </w:pPr>
            <w:r w:rsidRPr="00CE4B44">
              <w:rPr>
                <w:rFonts w:ascii="仿宋_GB2312" w:eastAsia="仿宋_GB2312" w:hAnsi="宋体"/>
                <w:kern w:val="0"/>
                <w:szCs w:val="21"/>
              </w:rPr>
              <w:t>6班</w:t>
            </w:r>
          </w:p>
        </w:tc>
        <w:tc>
          <w:tcPr>
            <w:tcW w:w="1133" w:type="dxa"/>
            <w:tcBorders>
              <w:left w:val="single" w:sz="4" w:space="0" w:color="auto"/>
              <w:bottom w:val="single" w:sz="4" w:space="0" w:color="auto"/>
            </w:tcBorders>
            <w:vAlign w:val="center"/>
          </w:tcPr>
          <w:p w14:paraId="0140EC55" w14:textId="77777777" w:rsidR="008E45DA" w:rsidRPr="00FA54E4" w:rsidRDefault="008E45DA" w:rsidP="00FA54E4">
            <w:pPr>
              <w:jc w:val="center"/>
              <w:rPr>
                <w:rFonts w:ascii="仿宋_GB2312" w:eastAsia="仿宋_GB2312" w:hAnsi="宋体" w:cs="宋体"/>
                <w:kern w:val="0"/>
                <w:sz w:val="24"/>
                <w:szCs w:val="24"/>
              </w:rPr>
            </w:pPr>
            <w:r w:rsidRPr="00FA54E4">
              <w:rPr>
                <w:rFonts w:ascii="仿宋_GB2312" w:eastAsia="仿宋_GB2312" w:hAnsi="宋体" w:cs="宋体"/>
                <w:kern w:val="0"/>
                <w:sz w:val="24"/>
                <w:szCs w:val="24"/>
              </w:rPr>
              <w:t>3080</w:t>
            </w:r>
          </w:p>
        </w:tc>
        <w:tc>
          <w:tcPr>
            <w:tcW w:w="1133" w:type="dxa"/>
            <w:vAlign w:val="center"/>
          </w:tcPr>
          <w:p w14:paraId="32B71B0C"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2516</w:t>
            </w:r>
          </w:p>
        </w:tc>
        <w:tc>
          <w:tcPr>
            <w:tcW w:w="1128" w:type="dxa"/>
            <w:vAlign w:val="center"/>
          </w:tcPr>
          <w:p w14:paraId="35956E9B"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810</w:t>
            </w:r>
          </w:p>
        </w:tc>
        <w:tc>
          <w:tcPr>
            <w:tcW w:w="1127" w:type="dxa"/>
            <w:vAlign w:val="center"/>
          </w:tcPr>
          <w:p w14:paraId="40C10E15" w14:textId="4195BFF0"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213 </w:t>
            </w:r>
          </w:p>
        </w:tc>
        <w:tc>
          <w:tcPr>
            <w:tcW w:w="1316" w:type="dxa"/>
            <w:vAlign w:val="center"/>
          </w:tcPr>
          <w:p w14:paraId="49460EA6" w14:textId="28F1396C"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6619</w:t>
            </w:r>
          </w:p>
        </w:tc>
        <w:tc>
          <w:tcPr>
            <w:tcW w:w="1134" w:type="dxa"/>
            <w:vAlign w:val="center"/>
          </w:tcPr>
          <w:p w14:paraId="1FACDA09" w14:textId="4934B8E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24.52 </w:t>
            </w:r>
          </w:p>
        </w:tc>
      </w:tr>
      <w:tr w:rsidR="008E45DA" w:rsidRPr="00CE4B44" w14:paraId="7290C819" w14:textId="77777777" w:rsidTr="00FA54E4">
        <w:trPr>
          <w:cantSplit/>
          <w:trHeight w:hRule="exact" w:val="397"/>
          <w:jc w:val="center"/>
        </w:trPr>
        <w:tc>
          <w:tcPr>
            <w:tcW w:w="642" w:type="dxa"/>
            <w:vMerge/>
            <w:tcBorders>
              <w:right w:val="single" w:sz="4" w:space="0" w:color="auto"/>
            </w:tcBorders>
            <w:vAlign w:val="center"/>
          </w:tcPr>
          <w:p w14:paraId="2B18E47E" w14:textId="77777777" w:rsidR="008E45DA" w:rsidRPr="00CE4B44" w:rsidRDefault="008E45DA" w:rsidP="00F52104">
            <w:pPr>
              <w:keepNext/>
              <w:adjustRightInd w:val="0"/>
              <w:jc w:val="center"/>
              <w:rPr>
                <w:rFonts w:ascii="仿宋_GB2312" w:eastAsia="仿宋_GB2312" w:hAnsi="仿宋" w:cs="宋体"/>
                <w:snapToGrid w:val="0"/>
                <w:spacing w:val="-12"/>
                <w:kern w:val="0"/>
                <w:sz w:val="22"/>
                <w:szCs w:val="22"/>
              </w:rPr>
            </w:pPr>
          </w:p>
        </w:tc>
        <w:tc>
          <w:tcPr>
            <w:tcW w:w="867" w:type="dxa"/>
            <w:tcBorders>
              <w:top w:val="single" w:sz="4" w:space="0" w:color="auto"/>
              <w:left w:val="single" w:sz="4" w:space="0" w:color="auto"/>
              <w:bottom w:val="single" w:sz="4" w:space="0" w:color="auto"/>
              <w:right w:val="single" w:sz="4" w:space="0" w:color="auto"/>
            </w:tcBorders>
            <w:vAlign w:val="center"/>
          </w:tcPr>
          <w:p w14:paraId="75028F16" w14:textId="77777777" w:rsidR="008E45DA" w:rsidRPr="00CE4B44" w:rsidRDefault="008E45DA" w:rsidP="00F52104">
            <w:pPr>
              <w:jc w:val="center"/>
              <w:rPr>
                <w:rFonts w:ascii="仿宋_GB2312" w:eastAsia="仿宋_GB2312"/>
                <w:sz w:val="22"/>
                <w:szCs w:val="22"/>
              </w:rPr>
            </w:pPr>
            <w:r w:rsidRPr="00CE4B44">
              <w:rPr>
                <w:rFonts w:ascii="仿宋_GB2312" w:eastAsia="仿宋_GB2312" w:hAnsi="宋体"/>
                <w:sz w:val="22"/>
                <w:szCs w:val="22"/>
              </w:rPr>
              <w:t>12班</w:t>
            </w:r>
          </w:p>
        </w:tc>
        <w:tc>
          <w:tcPr>
            <w:tcW w:w="1133" w:type="dxa"/>
            <w:tcBorders>
              <w:top w:val="single" w:sz="4" w:space="0" w:color="auto"/>
              <w:left w:val="single" w:sz="4" w:space="0" w:color="auto"/>
              <w:bottom w:val="single" w:sz="4" w:space="0" w:color="auto"/>
            </w:tcBorders>
            <w:vAlign w:val="center"/>
          </w:tcPr>
          <w:p w14:paraId="7E382C9C" w14:textId="77777777" w:rsidR="008E45DA" w:rsidRPr="00FA54E4" w:rsidRDefault="008E45DA" w:rsidP="00FA54E4">
            <w:pPr>
              <w:jc w:val="center"/>
              <w:rPr>
                <w:rFonts w:ascii="仿宋_GB2312" w:eastAsia="仿宋_GB2312" w:hAnsi="宋体" w:cs="宋体"/>
                <w:kern w:val="0"/>
                <w:sz w:val="24"/>
                <w:szCs w:val="24"/>
              </w:rPr>
            </w:pPr>
            <w:r w:rsidRPr="00FA54E4">
              <w:rPr>
                <w:rFonts w:ascii="仿宋_GB2312" w:eastAsia="仿宋_GB2312" w:hAnsi="宋体" w:cs="宋体"/>
                <w:kern w:val="0"/>
                <w:sz w:val="24"/>
                <w:szCs w:val="24"/>
              </w:rPr>
              <w:t>5700</w:t>
            </w:r>
          </w:p>
        </w:tc>
        <w:tc>
          <w:tcPr>
            <w:tcW w:w="1133" w:type="dxa"/>
            <w:vAlign w:val="center"/>
          </w:tcPr>
          <w:p w14:paraId="4C1452FC"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7002</w:t>
            </w:r>
          </w:p>
        </w:tc>
        <w:tc>
          <w:tcPr>
            <w:tcW w:w="1128" w:type="dxa"/>
            <w:vAlign w:val="center"/>
          </w:tcPr>
          <w:p w14:paraId="42C06031"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1620</w:t>
            </w:r>
          </w:p>
        </w:tc>
        <w:tc>
          <w:tcPr>
            <w:tcW w:w="1127" w:type="dxa"/>
            <w:vAlign w:val="center"/>
          </w:tcPr>
          <w:p w14:paraId="69371F0D" w14:textId="06A65980"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426 </w:t>
            </w:r>
          </w:p>
        </w:tc>
        <w:tc>
          <w:tcPr>
            <w:tcW w:w="1316" w:type="dxa"/>
            <w:vAlign w:val="center"/>
          </w:tcPr>
          <w:p w14:paraId="02AF1B1B" w14:textId="36C44656"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14748</w:t>
            </w:r>
          </w:p>
        </w:tc>
        <w:tc>
          <w:tcPr>
            <w:tcW w:w="1134" w:type="dxa"/>
            <w:vAlign w:val="center"/>
          </w:tcPr>
          <w:p w14:paraId="12AF8512" w14:textId="22CB2BFC"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27.31 </w:t>
            </w:r>
          </w:p>
        </w:tc>
      </w:tr>
      <w:tr w:rsidR="008E45DA" w:rsidRPr="00CE4B44" w14:paraId="08700F4A" w14:textId="77777777" w:rsidTr="00FA54E4">
        <w:trPr>
          <w:cantSplit/>
          <w:trHeight w:hRule="exact" w:val="397"/>
          <w:jc w:val="center"/>
        </w:trPr>
        <w:tc>
          <w:tcPr>
            <w:tcW w:w="642" w:type="dxa"/>
            <w:vMerge/>
            <w:tcBorders>
              <w:right w:val="single" w:sz="4" w:space="0" w:color="auto"/>
            </w:tcBorders>
            <w:vAlign w:val="center"/>
          </w:tcPr>
          <w:p w14:paraId="37595FA4" w14:textId="77777777" w:rsidR="008E45DA" w:rsidRPr="00CE4B44" w:rsidRDefault="008E45DA" w:rsidP="00F52104">
            <w:pPr>
              <w:keepNext/>
              <w:adjustRightInd w:val="0"/>
              <w:jc w:val="center"/>
              <w:rPr>
                <w:rFonts w:ascii="仿宋_GB2312" w:eastAsia="仿宋_GB2312" w:hAnsi="仿宋" w:cs="宋体"/>
                <w:snapToGrid w:val="0"/>
                <w:spacing w:val="-12"/>
                <w:kern w:val="0"/>
                <w:sz w:val="22"/>
                <w:szCs w:val="22"/>
              </w:rPr>
            </w:pPr>
          </w:p>
        </w:tc>
        <w:tc>
          <w:tcPr>
            <w:tcW w:w="867" w:type="dxa"/>
            <w:tcBorders>
              <w:top w:val="single" w:sz="4" w:space="0" w:color="auto"/>
              <w:left w:val="single" w:sz="4" w:space="0" w:color="auto"/>
              <w:right w:val="single" w:sz="4" w:space="0" w:color="auto"/>
            </w:tcBorders>
            <w:vAlign w:val="center"/>
          </w:tcPr>
          <w:p w14:paraId="7AB6FA74" w14:textId="77777777" w:rsidR="008E45DA" w:rsidRPr="00CE4B44" w:rsidRDefault="008E45DA" w:rsidP="00F52104">
            <w:pPr>
              <w:jc w:val="center"/>
              <w:rPr>
                <w:rFonts w:ascii="仿宋_GB2312" w:eastAsia="仿宋_GB2312"/>
                <w:sz w:val="22"/>
                <w:szCs w:val="22"/>
              </w:rPr>
            </w:pPr>
            <w:r w:rsidRPr="00CE4B44">
              <w:rPr>
                <w:rFonts w:ascii="仿宋_GB2312" w:eastAsia="仿宋_GB2312" w:hAnsi="宋体"/>
                <w:sz w:val="22"/>
                <w:szCs w:val="22"/>
              </w:rPr>
              <w:t>18班</w:t>
            </w:r>
          </w:p>
        </w:tc>
        <w:tc>
          <w:tcPr>
            <w:tcW w:w="1133" w:type="dxa"/>
            <w:tcBorders>
              <w:top w:val="single" w:sz="4" w:space="0" w:color="auto"/>
              <w:left w:val="single" w:sz="4" w:space="0" w:color="auto"/>
            </w:tcBorders>
            <w:vAlign w:val="center"/>
          </w:tcPr>
          <w:p w14:paraId="58B33936" w14:textId="77777777" w:rsidR="008E45DA" w:rsidRPr="00FA54E4" w:rsidRDefault="008E45DA" w:rsidP="00FA54E4">
            <w:pPr>
              <w:jc w:val="center"/>
              <w:rPr>
                <w:rFonts w:ascii="仿宋_GB2312" w:eastAsia="仿宋_GB2312" w:hAnsi="宋体" w:cs="宋体"/>
                <w:kern w:val="0"/>
                <w:sz w:val="24"/>
                <w:szCs w:val="24"/>
              </w:rPr>
            </w:pPr>
            <w:r w:rsidRPr="00FA54E4">
              <w:rPr>
                <w:rFonts w:ascii="仿宋_GB2312" w:eastAsia="仿宋_GB2312" w:hAnsi="宋体" w:cs="宋体"/>
                <w:kern w:val="0"/>
                <w:sz w:val="24"/>
                <w:szCs w:val="24"/>
              </w:rPr>
              <w:t>7526</w:t>
            </w:r>
          </w:p>
        </w:tc>
        <w:tc>
          <w:tcPr>
            <w:tcW w:w="1133" w:type="dxa"/>
            <w:vAlign w:val="center"/>
          </w:tcPr>
          <w:p w14:paraId="6EA6BD3B"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7610</w:t>
            </w:r>
          </w:p>
        </w:tc>
        <w:tc>
          <w:tcPr>
            <w:tcW w:w="1128" w:type="dxa"/>
            <w:vAlign w:val="center"/>
          </w:tcPr>
          <w:p w14:paraId="0DB680DD"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2430</w:t>
            </w:r>
          </w:p>
        </w:tc>
        <w:tc>
          <w:tcPr>
            <w:tcW w:w="1127" w:type="dxa"/>
            <w:vAlign w:val="center"/>
          </w:tcPr>
          <w:p w14:paraId="2D7A5EA6" w14:textId="676314BF"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639 </w:t>
            </w:r>
          </w:p>
        </w:tc>
        <w:tc>
          <w:tcPr>
            <w:tcW w:w="1316" w:type="dxa"/>
            <w:vAlign w:val="center"/>
          </w:tcPr>
          <w:p w14:paraId="4A8DE144" w14:textId="5F1FD80C"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18205</w:t>
            </w:r>
          </w:p>
        </w:tc>
        <w:tc>
          <w:tcPr>
            <w:tcW w:w="1134" w:type="dxa"/>
            <w:vAlign w:val="center"/>
          </w:tcPr>
          <w:p w14:paraId="4007DB2C" w14:textId="63B03D71" w:rsidR="008E45DA" w:rsidRPr="00FA54E4" w:rsidRDefault="008E45DA" w:rsidP="00FA54E4">
            <w:pPr>
              <w:adjustRightInd w:val="0"/>
              <w:jc w:val="center"/>
              <w:rPr>
                <w:rFonts w:ascii="仿宋_GB2312" w:eastAsia="仿宋_GB2312" w:hAnsi="宋体"/>
                <w:sz w:val="24"/>
                <w:szCs w:val="24"/>
              </w:rPr>
            </w:pPr>
            <w:r w:rsidRPr="00FA54E4">
              <w:rPr>
                <w:rFonts w:ascii="仿宋_GB2312" w:eastAsia="仿宋_GB2312" w:hAnsi="宋体"/>
                <w:sz w:val="24"/>
                <w:szCs w:val="24"/>
              </w:rPr>
              <w:t xml:space="preserve">22.48 </w:t>
            </w:r>
          </w:p>
        </w:tc>
      </w:tr>
      <w:tr w:rsidR="008E45DA" w:rsidRPr="00CE4B44" w14:paraId="78522B74" w14:textId="77777777" w:rsidTr="00FA54E4">
        <w:trPr>
          <w:cantSplit/>
          <w:trHeight w:hRule="exact" w:val="397"/>
          <w:jc w:val="center"/>
        </w:trPr>
        <w:tc>
          <w:tcPr>
            <w:tcW w:w="642" w:type="dxa"/>
            <w:vMerge/>
            <w:tcBorders>
              <w:right w:val="single" w:sz="4" w:space="0" w:color="auto"/>
            </w:tcBorders>
            <w:vAlign w:val="center"/>
          </w:tcPr>
          <w:p w14:paraId="4E07375D" w14:textId="77777777" w:rsidR="008E45DA" w:rsidRPr="00CE4B44" w:rsidRDefault="008E45DA" w:rsidP="00F52104">
            <w:pPr>
              <w:keepNext/>
              <w:adjustRightInd w:val="0"/>
              <w:jc w:val="center"/>
              <w:rPr>
                <w:rFonts w:ascii="仿宋_GB2312" w:eastAsia="仿宋_GB2312" w:hAnsi="仿宋" w:cs="宋体"/>
                <w:snapToGrid w:val="0"/>
                <w:spacing w:val="-12"/>
                <w:kern w:val="0"/>
                <w:sz w:val="22"/>
                <w:szCs w:val="22"/>
              </w:rPr>
            </w:pPr>
          </w:p>
        </w:tc>
        <w:tc>
          <w:tcPr>
            <w:tcW w:w="867" w:type="dxa"/>
            <w:tcBorders>
              <w:top w:val="single" w:sz="4" w:space="0" w:color="auto"/>
              <w:left w:val="single" w:sz="4" w:space="0" w:color="auto"/>
              <w:right w:val="single" w:sz="4" w:space="0" w:color="auto"/>
            </w:tcBorders>
            <w:vAlign w:val="center"/>
          </w:tcPr>
          <w:p w14:paraId="05E3CE72" w14:textId="77777777" w:rsidR="008E45DA" w:rsidRPr="00CE4B44" w:rsidRDefault="008E45DA" w:rsidP="00F52104">
            <w:pPr>
              <w:jc w:val="center"/>
              <w:rPr>
                <w:rFonts w:ascii="仿宋_GB2312" w:eastAsia="仿宋_GB2312"/>
                <w:sz w:val="22"/>
                <w:szCs w:val="22"/>
              </w:rPr>
            </w:pPr>
            <w:r w:rsidRPr="00CE4B44">
              <w:rPr>
                <w:rFonts w:ascii="仿宋_GB2312" w:eastAsia="仿宋_GB2312" w:hAnsi="宋体"/>
                <w:sz w:val="22"/>
                <w:szCs w:val="22"/>
              </w:rPr>
              <w:t>24班</w:t>
            </w:r>
          </w:p>
        </w:tc>
        <w:tc>
          <w:tcPr>
            <w:tcW w:w="1133" w:type="dxa"/>
            <w:tcBorders>
              <w:top w:val="single" w:sz="4" w:space="0" w:color="auto"/>
              <w:left w:val="single" w:sz="4" w:space="0" w:color="auto"/>
            </w:tcBorders>
            <w:vAlign w:val="center"/>
          </w:tcPr>
          <w:p w14:paraId="0F738EDC" w14:textId="77777777" w:rsidR="008E45DA" w:rsidRPr="00FA54E4" w:rsidRDefault="008E45DA" w:rsidP="00FA54E4">
            <w:pPr>
              <w:jc w:val="center"/>
              <w:rPr>
                <w:rFonts w:ascii="仿宋_GB2312" w:eastAsia="仿宋_GB2312" w:hAnsi="宋体" w:cs="宋体"/>
                <w:kern w:val="0"/>
                <w:sz w:val="24"/>
                <w:szCs w:val="24"/>
              </w:rPr>
            </w:pPr>
            <w:r w:rsidRPr="00FA54E4">
              <w:rPr>
                <w:rFonts w:ascii="仿宋_GB2312" w:eastAsia="仿宋_GB2312" w:hAnsi="宋体" w:cs="宋体"/>
                <w:kern w:val="0"/>
                <w:sz w:val="24"/>
                <w:szCs w:val="24"/>
              </w:rPr>
              <w:t>9667</w:t>
            </w:r>
          </w:p>
        </w:tc>
        <w:tc>
          <w:tcPr>
            <w:tcW w:w="1133" w:type="dxa"/>
            <w:vAlign w:val="center"/>
          </w:tcPr>
          <w:p w14:paraId="5F3C3E2D"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11853</w:t>
            </w:r>
          </w:p>
        </w:tc>
        <w:tc>
          <w:tcPr>
            <w:tcW w:w="1128" w:type="dxa"/>
            <w:vAlign w:val="center"/>
          </w:tcPr>
          <w:p w14:paraId="252A1D4A"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3240</w:t>
            </w:r>
          </w:p>
        </w:tc>
        <w:tc>
          <w:tcPr>
            <w:tcW w:w="1127" w:type="dxa"/>
            <w:vAlign w:val="center"/>
          </w:tcPr>
          <w:p w14:paraId="5BB26AA9" w14:textId="7B320644"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853 </w:t>
            </w:r>
          </w:p>
        </w:tc>
        <w:tc>
          <w:tcPr>
            <w:tcW w:w="1316" w:type="dxa"/>
            <w:vAlign w:val="center"/>
          </w:tcPr>
          <w:p w14:paraId="66B2B9DF" w14:textId="49276653"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25613</w:t>
            </w:r>
          </w:p>
        </w:tc>
        <w:tc>
          <w:tcPr>
            <w:tcW w:w="1134" w:type="dxa"/>
            <w:vAlign w:val="center"/>
          </w:tcPr>
          <w:p w14:paraId="7191901A" w14:textId="078D4F27" w:rsidR="008E45DA" w:rsidRPr="00FA54E4" w:rsidRDefault="008E45DA" w:rsidP="00FA54E4">
            <w:pPr>
              <w:adjustRightInd w:val="0"/>
              <w:jc w:val="center"/>
              <w:rPr>
                <w:rFonts w:ascii="仿宋_GB2312" w:eastAsia="仿宋_GB2312" w:hAnsi="宋体"/>
                <w:sz w:val="24"/>
                <w:szCs w:val="24"/>
              </w:rPr>
            </w:pPr>
            <w:r w:rsidRPr="00FA54E4">
              <w:rPr>
                <w:rFonts w:ascii="仿宋_GB2312" w:eastAsia="仿宋_GB2312" w:hAnsi="宋体"/>
                <w:sz w:val="24"/>
                <w:szCs w:val="24"/>
              </w:rPr>
              <w:t xml:space="preserve">23.72 </w:t>
            </w:r>
          </w:p>
        </w:tc>
      </w:tr>
      <w:tr w:rsidR="008E45DA" w:rsidRPr="00CE4B44" w14:paraId="156708CC" w14:textId="77777777" w:rsidTr="00FA54E4">
        <w:trPr>
          <w:cantSplit/>
          <w:trHeight w:hRule="exact" w:val="397"/>
          <w:jc w:val="center"/>
        </w:trPr>
        <w:tc>
          <w:tcPr>
            <w:tcW w:w="642" w:type="dxa"/>
            <w:vMerge/>
            <w:tcBorders>
              <w:right w:val="single" w:sz="4" w:space="0" w:color="auto"/>
            </w:tcBorders>
            <w:vAlign w:val="center"/>
          </w:tcPr>
          <w:p w14:paraId="035A04A5" w14:textId="77777777" w:rsidR="008E45DA" w:rsidRPr="00CE4B44" w:rsidRDefault="008E45DA" w:rsidP="00F52104">
            <w:pPr>
              <w:keepNext/>
              <w:adjustRightInd w:val="0"/>
              <w:jc w:val="center"/>
              <w:rPr>
                <w:rFonts w:ascii="仿宋_GB2312" w:eastAsia="仿宋_GB2312" w:hAnsi="仿宋" w:cs="宋体"/>
                <w:snapToGrid w:val="0"/>
                <w:spacing w:val="-12"/>
                <w:kern w:val="0"/>
                <w:sz w:val="22"/>
                <w:szCs w:val="22"/>
              </w:rPr>
            </w:pPr>
          </w:p>
        </w:tc>
        <w:tc>
          <w:tcPr>
            <w:tcW w:w="867" w:type="dxa"/>
            <w:tcBorders>
              <w:top w:val="single" w:sz="4" w:space="0" w:color="auto"/>
              <w:left w:val="single" w:sz="4" w:space="0" w:color="auto"/>
              <w:right w:val="single" w:sz="4" w:space="0" w:color="auto"/>
            </w:tcBorders>
            <w:vAlign w:val="center"/>
          </w:tcPr>
          <w:p w14:paraId="2F70D907" w14:textId="77777777" w:rsidR="008E45DA" w:rsidRPr="00CE4B44" w:rsidRDefault="008E45DA" w:rsidP="00F52104">
            <w:pPr>
              <w:jc w:val="center"/>
              <w:rPr>
                <w:rFonts w:ascii="仿宋_GB2312" w:eastAsia="仿宋_GB2312"/>
                <w:sz w:val="22"/>
                <w:szCs w:val="22"/>
              </w:rPr>
            </w:pPr>
            <w:r w:rsidRPr="00CE4B44">
              <w:rPr>
                <w:rFonts w:ascii="仿宋_GB2312" w:eastAsia="仿宋_GB2312" w:hAnsi="宋体"/>
                <w:sz w:val="22"/>
                <w:szCs w:val="22"/>
              </w:rPr>
              <w:t>30班</w:t>
            </w:r>
          </w:p>
        </w:tc>
        <w:tc>
          <w:tcPr>
            <w:tcW w:w="1133" w:type="dxa"/>
            <w:tcBorders>
              <w:top w:val="single" w:sz="4" w:space="0" w:color="auto"/>
              <w:left w:val="single" w:sz="4" w:space="0" w:color="auto"/>
            </w:tcBorders>
            <w:vAlign w:val="center"/>
          </w:tcPr>
          <w:p w14:paraId="1742A608" w14:textId="77777777" w:rsidR="008E45DA" w:rsidRPr="00FA54E4" w:rsidRDefault="008E45DA" w:rsidP="00FA54E4">
            <w:pPr>
              <w:jc w:val="center"/>
              <w:rPr>
                <w:rFonts w:ascii="仿宋_GB2312" w:eastAsia="仿宋_GB2312" w:hAnsi="宋体" w:cs="宋体"/>
                <w:kern w:val="0"/>
                <w:sz w:val="24"/>
                <w:szCs w:val="24"/>
              </w:rPr>
            </w:pPr>
            <w:r w:rsidRPr="00FA54E4">
              <w:rPr>
                <w:rFonts w:ascii="仿宋_GB2312" w:eastAsia="仿宋_GB2312" w:hAnsi="宋体" w:cs="宋体"/>
                <w:kern w:val="0"/>
                <w:sz w:val="24"/>
                <w:szCs w:val="24"/>
              </w:rPr>
              <w:t>11679</w:t>
            </w:r>
          </w:p>
        </w:tc>
        <w:tc>
          <w:tcPr>
            <w:tcW w:w="1133" w:type="dxa"/>
            <w:vAlign w:val="center"/>
          </w:tcPr>
          <w:p w14:paraId="72E83521"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12461</w:t>
            </w:r>
          </w:p>
        </w:tc>
        <w:tc>
          <w:tcPr>
            <w:tcW w:w="1128" w:type="dxa"/>
            <w:vAlign w:val="center"/>
          </w:tcPr>
          <w:p w14:paraId="514B23FB"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4050</w:t>
            </w:r>
          </w:p>
        </w:tc>
        <w:tc>
          <w:tcPr>
            <w:tcW w:w="1127" w:type="dxa"/>
            <w:vAlign w:val="center"/>
          </w:tcPr>
          <w:p w14:paraId="4AB02ABA" w14:textId="53224C34"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1066 </w:t>
            </w:r>
          </w:p>
        </w:tc>
        <w:tc>
          <w:tcPr>
            <w:tcW w:w="1316" w:type="dxa"/>
            <w:vAlign w:val="center"/>
          </w:tcPr>
          <w:p w14:paraId="6363F38A" w14:textId="65D25A34"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29256</w:t>
            </w:r>
          </w:p>
        </w:tc>
        <w:tc>
          <w:tcPr>
            <w:tcW w:w="1134" w:type="dxa"/>
            <w:vAlign w:val="center"/>
          </w:tcPr>
          <w:p w14:paraId="0C82EA66" w14:textId="51DB6BA2" w:rsidR="008E45DA" w:rsidRPr="00FA54E4" w:rsidRDefault="008E45DA" w:rsidP="00FA54E4">
            <w:pPr>
              <w:adjustRightInd w:val="0"/>
              <w:jc w:val="center"/>
              <w:rPr>
                <w:rFonts w:ascii="仿宋_GB2312" w:eastAsia="仿宋_GB2312" w:hAnsi="宋体"/>
                <w:sz w:val="24"/>
                <w:szCs w:val="24"/>
              </w:rPr>
            </w:pPr>
            <w:r w:rsidRPr="00FA54E4">
              <w:rPr>
                <w:rFonts w:ascii="仿宋_GB2312" w:eastAsia="仿宋_GB2312" w:hAnsi="宋体"/>
                <w:sz w:val="24"/>
                <w:szCs w:val="24"/>
              </w:rPr>
              <w:t xml:space="preserve">21.67 </w:t>
            </w:r>
          </w:p>
        </w:tc>
      </w:tr>
      <w:tr w:rsidR="008E45DA" w:rsidRPr="00CE4B44" w14:paraId="1A53DA29" w14:textId="77777777" w:rsidTr="00FA54E4">
        <w:trPr>
          <w:cantSplit/>
          <w:trHeight w:hRule="exact" w:val="397"/>
          <w:jc w:val="center"/>
        </w:trPr>
        <w:tc>
          <w:tcPr>
            <w:tcW w:w="642" w:type="dxa"/>
            <w:vMerge/>
            <w:tcBorders>
              <w:right w:val="single" w:sz="4" w:space="0" w:color="auto"/>
            </w:tcBorders>
            <w:vAlign w:val="center"/>
          </w:tcPr>
          <w:p w14:paraId="2CC9475D" w14:textId="77777777" w:rsidR="008E45DA" w:rsidRPr="00CE4B44" w:rsidRDefault="008E45DA" w:rsidP="00F52104">
            <w:pPr>
              <w:keepNext/>
              <w:adjustRightInd w:val="0"/>
              <w:jc w:val="center"/>
              <w:rPr>
                <w:rFonts w:ascii="仿宋_GB2312" w:eastAsia="仿宋_GB2312" w:hAnsi="仿宋" w:cs="宋体"/>
                <w:kern w:val="0"/>
                <w:sz w:val="22"/>
                <w:szCs w:val="22"/>
              </w:rPr>
            </w:pPr>
          </w:p>
        </w:tc>
        <w:tc>
          <w:tcPr>
            <w:tcW w:w="867" w:type="dxa"/>
            <w:tcBorders>
              <w:left w:val="single" w:sz="4" w:space="0" w:color="auto"/>
              <w:right w:val="single" w:sz="4" w:space="0" w:color="auto"/>
            </w:tcBorders>
            <w:vAlign w:val="center"/>
          </w:tcPr>
          <w:p w14:paraId="40C378AD" w14:textId="77777777" w:rsidR="008E45DA" w:rsidRPr="00CE4B44" w:rsidRDefault="008E45DA" w:rsidP="00F52104">
            <w:pPr>
              <w:jc w:val="center"/>
              <w:rPr>
                <w:rFonts w:ascii="仿宋_GB2312" w:eastAsia="仿宋_GB2312"/>
                <w:sz w:val="22"/>
                <w:szCs w:val="22"/>
              </w:rPr>
            </w:pPr>
            <w:r w:rsidRPr="00CE4B44">
              <w:rPr>
                <w:rFonts w:ascii="仿宋_GB2312" w:eastAsia="仿宋_GB2312" w:hAnsi="宋体"/>
                <w:sz w:val="22"/>
                <w:szCs w:val="22"/>
              </w:rPr>
              <w:t>36班</w:t>
            </w:r>
          </w:p>
        </w:tc>
        <w:tc>
          <w:tcPr>
            <w:tcW w:w="1133" w:type="dxa"/>
            <w:tcBorders>
              <w:left w:val="single" w:sz="4" w:space="0" w:color="auto"/>
            </w:tcBorders>
            <w:vAlign w:val="center"/>
          </w:tcPr>
          <w:p w14:paraId="25F9600A" w14:textId="77777777" w:rsidR="008E45DA" w:rsidRPr="00FA54E4" w:rsidRDefault="008E45DA" w:rsidP="00FA54E4">
            <w:pPr>
              <w:jc w:val="center"/>
              <w:rPr>
                <w:rFonts w:ascii="仿宋_GB2312" w:eastAsia="仿宋_GB2312" w:hAnsi="宋体" w:cs="宋体"/>
                <w:kern w:val="0"/>
                <w:sz w:val="24"/>
                <w:szCs w:val="24"/>
              </w:rPr>
            </w:pPr>
            <w:r w:rsidRPr="00FA54E4">
              <w:rPr>
                <w:rFonts w:ascii="仿宋_GB2312" w:eastAsia="仿宋_GB2312" w:hAnsi="宋体" w:cs="宋体"/>
                <w:kern w:val="0"/>
                <w:sz w:val="24"/>
                <w:szCs w:val="24"/>
              </w:rPr>
              <w:t>13733</w:t>
            </w:r>
          </w:p>
        </w:tc>
        <w:tc>
          <w:tcPr>
            <w:tcW w:w="1133" w:type="dxa"/>
            <w:vAlign w:val="center"/>
          </w:tcPr>
          <w:p w14:paraId="6AE61547"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13069</w:t>
            </w:r>
          </w:p>
        </w:tc>
        <w:tc>
          <w:tcPr>
            <w:tcW w:w="1128" w:type="dxa"/>
            <w:vAlign w:val="center"/>
          </w:tcPr>
          <w:p w14:paraId="17CB4719"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4860</w:t>
            </w:r>
          </w:p>
        </w:tc>
        <w:tc>
          <w:tcPr>
            <w:tcW w:w="1127" w:type="dxa"/>
            <w:vAlign w:val="center"/>
          </w:tcPr>
          <w:p w14:paraId="6C7338C3" w14:textId="69BD1185"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1279 </w:t>
            </w:r>
          </w:p>
        </w:tc>
        <w:tc>
          <w:tcPr>
            <w:tcW w:w="1316" w:type="dxa"/>
            <w:vAlign w:val="center"/>
          </w:tcPr>
          <w:p w14:paraId="1B5570E7" w14:textId="15561C32"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32941</w:t>
            </w:r>
          </w:p>
        </w:tc>
        <w:tc>
          <w:tcPr>
            <w:tcW w:w="1134" w:type="dxa"/>
            <w:vAlign w:val="center"/>
          </w:tcPr>
          <w:p w14:paraId="37D8FC4D" w14:textId="23846DD4"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20.35 </w:t>
            </w:r>
          </w:p>
        </w:tc>
      </w:tr>
      <w:tr w:rsidR="008E45DA" w:rsidRPr="00CE4B44" w14:paraId="14F8C4A5" w14:textId="77777777" w:rsidTr="00FA54E4">
        <w:trPr>
          <w:cantSplit/>
          <w:trHeight w:hRule="exact" w:val="397"/>
          <w:jc w:val="center"/>
        </w:trPr>
        <w:tc>
          <w:tcPr>
            <w:tcW w:w="642" w:type="dxa"/>
            <w:vMerge w:val="restart"/>
            <w:tcBorders>
              <w:right w:val="single" w:sz="4" w:space="0" w:color="auto"/>
            </w:tcBorders>
            <w:vAlign w:val="center"/>
          </w:tcPr>
          <w:p w14:paraId="1DE5159D" w14:textId="77777777" w:rsidR="008E45DA" w:rsidRPr="00CE4B44" w:rsidRDefault="008E45DA" w:rsidP="00F52104">
            <w:pPr>
              <w:keepNext/>
              <w:adjustRightInd w:val="0"/>
              <w:jc w:val="center"/>
              <w:rPr>
                <w:rFonts w:ascii="仿宋_GB2312" w:eastAsia="仿宋_GB2312" w:hAnsi="仿宋" w:cs="宋体"/>
                <w:kern w:val="0"/>
                <w:sz w:val="22"/>
                <w:szCs w:val="22"/>
              </w:rPr>
            </w:pPr>
            <w:r w:rsidRPr="00CE4B44">
              <w:rPr>
                <w:rFonts w:ascii="仿宋_GB2312" w:eastAsia="仿宋_GB2312" w:hAnsi="宋体" w:hint="eastAsia"/>
                <w:sz w:val="22"/>
                <w:szCs w:val="22"/>
              </w:rPr>
              <w:t>标准Ⅱ</w:t>
            </w:r>
          </w:p>
        </w:tc>
        <w:tc>
          <w:tcPr>
            <w:tcW w:w="867" w:type="dxa"/>
            <w:tcBorders>
              <w:left w:val="single" w:sz="4" w:space="0" w:color="auto"/>
              <w:right w:val="single" w:sz="4" w:space="0" w:color="auto"/>
            </w:tcBorders>
            <w:vAlign w:val="center"/>
          </w:tcPr>
          <w:p w14:paraId="787ADCC8" w14:textId="77777777" w:rsidR="008E45DA" w:rsidRPr="00CE4B44" w:rsidRDefault="008E45DA" w:rsidP="00F52104">
            <w:pPr>
              <w:jc w:val="center"/>
              <w:rPr>
                <w:rFonts w:ascii="仿宋_GB2312" w:eastAsia="仿宋_GB2312" w:hAnsi="宋体"/>
                <w:kern w:val="0"/>
                <w:szCs w:val="21"/>
              </w:rPr>
            </w:pPr>
            <w:r w:rsidRPr="00CE4B44">
              <w:rPr>
                <w:rFonts w:ascii="仿宋_GB2312" w:eastAsia="仿宋_GB2312" w:hAnsi="宋体"/>
                <w:kern w:val="0"/>
                <w:szCs w:val="21"/>
              </w:rPr>
              <w:t>6班</w:t>
            </w:r>
          </w:p>
        </w:tc>
        <w:tc>
          <w:tcPr>
            <w:tcW w:w="1133" w:type="dxa"/>
            <w:tcBorders>
              <w:left w:val="single" w:sz="4" w:space="0" w:color="auto"/>
            </w:tcBorders>
            <w:vAlign w:val="center"/>
          </w:tcPr>
          <w:p w14:paraId="1C74E011"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3080</w:t>
            </w:r>
          </w:p>
        </w:tc>
        <w:tc>
          <w:tcPr>
            <w:tcW w:w="1133" w:type="dxa"/>
            <w:vAlign w:val="center"/>
          </w:tcPr>
          <w:p w14:paraId="4AC4A5F2"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2516</w:t>
            </w:r>
          </w:p>
        </w:tc>
        <w:tc>
          <w:tcPr>
            <w:tcW w:w="1128" w:type="dxa"/>
            <w:vAlign w:val="center"/>
          </w:tcPr>
          <w:p w14:paraId="751F1079"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810</w:t>
            </w:r>
          </w:p>
        </w:tc>
        <w:tc>
          <w:tcPr>
            <w:tcW w:w="1127" w:type="dxa"/>
            <w:vAlign w:val="center"/>
          </w:tcPr>
          <w:p w14:paraId="43C7F0D0" w14:textId="2A761251"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213 </w:t>
            </w:r>
          </w:p>
        </w:tc>
        <w:tc>
          <w:tcPr>
            <w:tcW w:w="1316" w:type="dxa"/>
            <w:vAlign w:val="center"/>
          </w:tcPr>
          <w:p w14:paraId="686E22F8" w14:textId="0EA97F0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6619</w:t>
            </w:r>
          </w:p>
        </w:tc>
        <w:tc>
          <w:tcPr>
            <w:tcW w:w="1134" w:type="dxa"/>
            <w:vAlign w:val="center"/>
          </w:tcPr>
          <w:p w14:paraId="644061E7" w14:textId="177ADB9B" w:rsidR="008E45DA" w:rsidRPr="00FA54E4" w:rsidRDefault="008E45DA" w:rsidP="00FA54E4">
            <w:pPr>
              <w:adjustRightInd w:val="0"/>
              <w:jc w:val="center"/>
              <w:rPr>
                <w:rFonts w:ascii="仿宋_GB2312" w:eastAsia="仿宋_GB2312" w:hAnsi="宋体"/>
                <w:sz w:val="24"/>
                <w:szCs w:val="24"/>
              </w:rPr>
            </w:pPr>
            <w:r w:rsidRPr="00FA54E4">
              <w:rPr>
                <w:rFonts w:ascii="仿宋_GB2312" w:eastAsia="仿宋_GB2312" w:hAnsi="宋体"/>
                <w:sz w:val="24"/>
                <w:szCs w:val="24"/>
              </w:rPr>
              <w:t xml:space="preserve">24.52 </w:t>
            </w:r>
          </w:p>
        </w:tc>
      </w:tr>
      <w:tr w:rsidR="008E45DA" w:rsidRPr="00CE4B44" w14:paraId="459C26A3" w14:textId="77777777" w:rsidTr="00FA54E4">
        <w:trPr>
          <w:cantSplit/>
          <w:trHeight w:hRule="exact" w:val="397"/>
          <w:jc w:val="center"/>
        </w:trPr>
        <w:tc>
          <w:tcPr>
            <w:tcW w:w="642" w:type="dxa"/>
            <w:vMerge/>
            <w:tcBorders>
              <w:right w:val="single" w:sz="4" w:space="0" w:color="auto"/>
            </w:tcBorders>
            <w:vAlign w:val="center"/>
          </w:tcPr>
          <w:p w14:paraId="269CACBC" w14:textId="77777777" w:rsidR="008E45DA" w:rsidRPr="00CE4B44" w:rsidRDefault="008E45DA" w:rsidP="00F52104">
            <w:pPr>
              <w:keepNext/>
              <w:adjustRightInd w:val="0"/>
              <w:jc w:val="center"/>
              <w:rPr>
                <w:rFonts w:ascii="仿宋_GB2312" w:eastAsia="仿宋_GB2312" w:hAnsi="仿宋" w:cs="宋体"/>
                <w:kern w:val="0"/>
                <w:sz w:val="22"/>
                <w:szCs w:val="22"/>
              </w:rPr>
            </w:pPr>
          </w:p>
        </w:tc>
        <w:tc>
          <w:tcPr>
            <w:tcW w:w="867" w:type="dxa"/>
            <w:tcBorders>
              <w:left w:val="single" w:sz="4" w:space="0" w:color="auto"/>
              <w:right w:val="single" w:sz="4" w:space="0" w:color="auto"/>
            </w:tcBorders>
            <w:vAlign w:val="center"/>
          </w:tcPr>
          <w:p w14:paraId="639B6403" w14:textId="77777777" w:rsidR="008E45DA" w:rsidRPr="00CE4B44" w:rsidRDefault="008E45DA" w:rsidP="00F52104">
            <w:pPr>
              <w:jc w:val="center"/>
              <w:rPr>
                <w:rFonts w:ascii="仿宋_GB2312" w:eastAsia="仿宋_GB2312"/>
                <w:sz w:val="22"/>
                <w:szCs w:val="22"/>
              </w:rPr>
            </w:pPr>
            <w:r w:rsidRPr="00CE4B44">
              <w:rPr>
                <w:rFonts w:ascii="仿宋_GB2312" w:eastAsia="仿宋_GB2312" w:hAnsi="宋体"/>
                <w:sz w:val="22"/>
                <w:szCs w:val="22"/>
              </w:rPr>
              <w:t>12班</w:t>
            </w:r>
          </w:p>
        </w:tc>
        <w:tc>
          <w:tcPr>
            <w:tcW w:w="1133" w:type="dxa"/>
            <w:tcBorders>
              <w:left w:val="single" w:sz="4" w:space="0" w:color="auto"/>
            </w:tcBorders>
            <w:vAlign w:val="center"/>
          </w:tcPr>
          <w:p w14:paraId="5B58BE60"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6471</w:t>
            </w:r>
          </w:p>
        </w:tc>
        <w:tc>
          <w:tcPr>
            <w:tcW w:w="1133" w:type="dxa"/>
            <w:vAlign w:val="center"/>
          </w:tcPr>
          <w:p w14:paraId="768C494E"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7002</w:t>
            </w:r>
          </w:p>
        </w:tc>
        <w:tc>
          <w:tcPr>
            <w:tcW w:w="1128" w:type="dxa"/>
            <w:vAlign w:val="center"/>
          </w:tcPr>
          <w:p w14:paraId="7EE52CC5"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1620</w:t>
            </w:r>
          </w:p>
        </w:tc>
        <w:tc>
          <w:tcPr>
            <w:tcW w:w="1127" w:type="dxa"/>
            <w:vAlign w:val="center"/>
          </w:tcPr>
          <w:p w14:paraId="38F37016" w14:textId="5F47754A"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426 </w:t>
            </w:r>
          </w:p>
        </w:tc>
        <w:tc>
          <w:tcPr>
            <w:tcW w:w="1316" w:type="dxa"/>
            <w:vAlign w:val="center"/>
          </w:tcPr>
          <w:p w14:paraId="6E1FD2D5" w14:textId="536B89A0"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15519</w:t>
            </w:r>
          </w:p>
        </w:tc>
        <w:tc>
          <w:tcPr>
            <w:tcW w:w="1134" w:type="dxa"/>
            <w:vAlign w:val="center"/>
          </w:tcPr>
          <w:p w14:paraId="55E82339" w14:textId="5F8B8E9F" w:rsidR="008E45DA" w:rsidRPr="00FA54E4" w:rsidRDefault="008E45DA" w:rsidP="00FA54E4">
            <w:pPr>
              <w:adjustRightInd w:val="0"/>
              <w:jc w:val="center"/>
              <w:rPr>
                <w:rFonts w:ascii="仿宋_GB2312" w:eastAsia="仿宋_GB2312" w:hAnsi="宋体"/>
                <w:sz w:val="24"/>
                <w:szCs w:val="24"/>
              </w:rPr>
            </w:pPr>
            <w:r w:rsidRPr="00FA54E4">
              <w:rPr>
                <w:rFonts w:ascii="仿宋_GB2312" w:eastAsia="仿宋_GB2312" w:hAnsi="宋体"/>
                <w:sz w:val="24"/>
                <w:szCs w:val="24"/>
              </w:rPr>
              <w:t xml:space="preserve">28.74 </w:t>
            </w:r>
          </w:p>
        </w:tc>
      </w:tr>
      <w:tr w:rsidR="008E45DA" w:rsidRPr="00CE4B44" w14:paraId="2161BECE" w14:textId="77777777" w:rsidTr="00FA54E4">
        <w:trPr>
          <w:cantSplit/>
          <w:trHeight w:hRule="exact" w:val="397"/>
          <w:jc w:val="center"/>
        </w:trPr>
        <w:tc>
          <w:tcPr>
            <w:tcW w:w="642" w:type="dxa"/>
            <w:vMerge/>
            <w:tcBorders>
              <w:right w:val="single" w:sz="4" w:space="0" w:color="auto"/>
            </w:tcBorders>
            <w:vAlign w:val="center"/>
          </w:tcPr>
          <w:p w14:paraId="12830865" w14:textId="77777777" w:rsidR="008E45DA" w:rsidRPr="00CE4B44" w:rsidRDefault="008E45DA" w:rsidP="00F52104">
            <w:pPr>
              <w:keepNext/>
              <w:adjustRightInd w:val="0"/>
              <w:jc w:val="center"/>
              <w:rPr>
                <w:rFonts w:ascii="仿宋_GB2312" w:eastAsia="仿宋_GB2312" w:hAnsi="仿宋" w:cs="宋体"/>
                <w:kern w:val="0"/>
                <w:sz w:val="22"/>
                <w:szCs w:val="22"/>
              </w:rPr>
            </w:pPr>
          </w:p>
        </w:tc>
        <w:tc>
          <w:tcPr>
            <w:tcW w:w="867" w:type="dxa"/>
            <w:tcBorders>
              <w:left w:val="single" w:sz="4" w:space="0" w:color="auto"/>
              <w:right w:val="single" w:sz="4" w:space="0" w:color="auto"/>
            </w:tcBorders>
            <w:vAlign w:val="center"/>
          </w:tcPr>
          <w:p w14:paraId="47E5C19D" w14:textId="77777777" w:rsidR="008E45DA" w:rsidRPr="00CE4B44" w:rsidRDefault="008E45DA" w:rsidP="00F52104">
            <w:pPr>
              <w:jc w:val="center"/>
              <w:rPr>
                <w:rFonts w:ascii="仿宋_GB2312" w:eastAsia="仿宋_GB2312"/>
                <w:sz w:val="22"/>
                <w:szCs w:val="22"/>
              </w:rPr>
            </w:pPr>
            <w:r w:rsidRPr="00CE4B44">
              <w:rPr>
                <w:rFonts w:ascii="仿宋_GB2312" w:eastAsia="仿宋_GB2312" w:hAnsi="宋体"/>
                <w:sz w:val="22"/>
                <w:szCs w:val="22"/>
              </w:rPr>
              <w:t>18班</w:t>
            </w:r>
          </w:p>
        </w:tc>
        <w:tc>
          <w:tcPr>
            <w:tcW w:w="1133" w:type="dxa"/>
            <w:tcBorders>
              <w:left w:val="single" w:sz="4" w:space="0" w:color="auto"/>
            </w:tcBorders>
            <w:vAlign w:val="center"/>
          </w:tcPr>
          <w:p w14:paraId="54418358"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8654</w:t>
            </w:r>
          </w:p>
        </w:tc>
        <w:tc>
          <w:tcPr>
            <w:tcW w:w="1133" w:type="dxa"/>
            <w:vAlign w:val="center"/>
          </w:tcPr>
          <w:p w14:paraId="7058A29A"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7610</w:t>
            </w:r>
          </w:p>
        </w:tc>
        <w:tc>
          <w:tcPr>
            <w:tcW w:w="1128" w:type="dxa"/>
            <w:vAlign w:val="center"/>
          </w:tcPr>
          <w:p w14:paraId="1362F3C5"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2430</w:t>
            </w:r>
          </w:p>
        </w:tc>
        <w:tc>
          <w:tcPr>
            <w:tcW w:w="1127" w:type="dxa"/>
            <w:vAlign w:val="center"/>
          </w:tcPr>
          <w:p w14:paraId="562E8FED" w14:textId="07EB5F41"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639 </w:t>
            </w:r>
          </w:p>
        </w:tc>
        <w:tc>
          <w:tcPr>
            <w:tcW w:w="1316" w:type="dxa"/>
            <w:vAlign w:val="center"/>
          </w:tcPr>
          <w:p w14:paraId="53545C40" w14:textId="6BB1ECE5"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19333</w:t>
            </w:r>
          </w:p>
        </w:tc>
        <w:tc>
          <w:tcPr>
            <w:tcW w:w="1134" w:type="dxa"/>
            <w:vAlign w:val="center"/>
          </w:tcPr>
          <w:p w14:paraId="6663E554" w14:textId="23D9F472" w:rsidR="008E45DA" w:rsidRPr="00FA54E4" w:rsidRDefault="008E45DA" w:rsidP="00FA54E4">
            <w:pPr>
              <w:adjustRightInd w:val="0"/>
              <w:jc w:val="center"/>
              <w:rPr>
                <w:rFonts w:ascii="仿宋_GB2312" w:eastAsia="仿宋_GB2312" w:hAnsi="宋体"/>
                <w:sz w:val="24"/>
                <w:szCs w:val="24"/>
              </w:rPr>
            </w:pPr>
            <w:r w:rsidRPr="00FA54E4">
              <w:rPr>
                <w:rFonts w:ascii="仿宋_GB2312" w:eastAsia="仿宋_GB2312" w:hAnsi="宋体"/>
                <w:sz w:val="24"/>
                <w:szCs w:val="24"/>
              </w:rPr>
              <w:t xml:space="preserve">23.87 </w:t>
            </w:r>
          </w:p>
        </w:tc>
      </w:tr>
      <w:tr w:rsidR="008E45DA" w:rsidRPr="00CE4B44" w14:paraId="352E0CF2" w14:textId="77777777" w:rsidTr="00FA54E4">
        <w:trPr>
          <w:cantSplit/>
          <w:trHeight w:hRule="exact" w:val="397"/>
          <w:jc w:val="center"/>
        </w:trPr>
        <w:tc>
          <w:tcPr>
            <w:tcW w:w="642" w:type="dxa"/>
            <w:vMerge/>
            <w:tcBorders>
              <w:right w:val="single" w:sz="4" w:space="0" w:color="auto"/>
            </w:tcBorders>
            <w:vAlign w:val="center"/>
          </w:tcPr>
          <w:p w14:paraId="3DE19EE8" w14:textId="77777777" w:rsidR="008E45DA" w:rsidRPr="00CE4B44" w:rsidRDefault="008E45DA" w:rsidP="00F52104">
            <w:pPr>
              <w:keepNext/>
              <w:adjustRightInd w:val="0"/>
              <w:jc w:val="center"/>
              <w:rPr>
                <w:rFonts w:ascii="仿宋_GB2312" w:eastAsia="仿宋_GB2312" w:hAnsi="仿宋" w:cs="宋体"/>
                <w:kern w:val="0"/>
                <w:sz w:val="22"/>
                <w:szCs w:val="22"/>
              </w:rPr>
            </w:pPr>
          </w:p>
        </w:tc>
        <w:tc>
          <w:tcPr>
            <w:tcW w:w="867" w:type="dxa"/>
            <w:tcBorders>
              <w:left w:val="single" w:sz="4" w:space="0" w:color="auto"/>
              <w:right w:val="single" w:sz="4" w:space="0" w:color="auto"/>
            </w:tcBorders>
            <w:vAlign w:val="center"/>
          </w:tcPr>
          <w:p w14:paraId="1399FB5B" w14:textId="77777777" w:rsidR="008E45DA" w:rsidRPr="00CE4B44" w:rsidRDefault="008E45DA" w:rsidP="00F52104">
            <w:pPr>
              <w:jc w:val="center"/>
              <w:rPr>
                <w:rFonts w:ascii="仿宋_GB2312" w:eastAsia="仿宋_GB2312"/>
                <w:sz w:val="22"/>
                <w:szCs w:val="22"/>
              </w:rPr>
            </w:pPr>
            <w:r w:rsidRPr="00CE4B44">
              <w:rPr>
                <w:rFonts w:ascii="仿宋_GB2312" w:eastAsia="仿宋_GB2312" w:hAnsi="宋体"/>
                <w:sz w:val="22"/>
                <w:szCs w:val="22"/>
              </w:rPr>
              <w:t>24班</w:t>
            </w:r>
          </w:p>
        </w:tc>
        <w:tc>
          <w:tcPr>
            <w:tcW w:w="1133" w:type="dxa"/>
            <w:tcBorders>
              <w:left w:val="single" w:sz="4" w:space="0" w:color="auto"/>
            </w:tcBorders>
            <w:vAlign w:val="center"/>
          </w:tcPr>
          <w:p w14:paraId="154C9A11"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11281</w:t>
            </w:r>
          </w:p>
        </w:tc>
        <w:tc>
          <w:tcPr>
            <w:tcW w:w="1133" w:type="dxa"/>
            <w:vAlign w:val="center"/>
          </w:tcPr>
          <w:p w14:paraId="36BF4702"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11853</w:t>
            </w:r>
          </w:p>
        </w:tc>
        <w:tc>
          <w:tcPr>
            <w:tcW w:w="1128" w:type="dxa"/>
            <w:vAlign w:val="center"/>
          </w:tcPr>
          <w:p w14:paraId="6313E07B"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3240</w:t>
            </w:r>
          </w:p>
        </w:tc>
        <w:tc>
          <w:tcPr>
            <w:tcW w:w="1127" w:type="dxa"/>
            <w:vAlign w:val="center"/>
          </w:tcPr>
          <w:p w14:paraId="0C97B6D6" w14:textId="7B83786D"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853 </w:t>
            </w:r>
          </w:p>
        </w:tc>
        <w:tc>
          <w:tcPr>
            <w:tcW w:w="1316" w:type="dxa"/>
            <w:vAlign w:val="center"/>
          </w:tcPr>
          <w:p w14:paraId="334DF5A7" w14:textId="7DAFE495"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27227</w:t>
            </w:r>
          </w:p>
        </w:tc>
        <w:tc>
          <w:tcPr>
            <w:tcW w:w="1134" w:type="dxa"/>
            <w:vAlign w:val="center"/>
          </w:tcPr>
          <w:p w14:paraId="50D5CD33" w14:textId="5FE1130D" w:rsidR="008E45DA" w:rsidRPr="00FA54E4" w:rsidRDefault="008E45DA" w:rsidP="00FA54E4">
            <w:pPr>
              <w:adjustRightInd w:val="0"/>
              <w:jc w:val="center"/>
              <w:rPr>
                <w:rFonts w:ascii="仿宋_GB2312" w:eastAsia="仿宋_GB2312" w:hAnsi="宋体"/>
                <w:sz w:val="24"/>
                <w:szCs w:val="24"/>
              </w:rPr>
            </w:pPr>
            <w:r w:rsidRPr="00FA54E4">
              <w:rPr>
                <w:rFonts w:ascii="仿宋_GB2312" w:eastAsia="仿宋_GB2312" w:hAnsi="宋体"/>
                <w:sz w:val="24"/>
                <w:szCs w:val="24"/>
              </w:rPr>
              <w:t xml:space="preserve">25.21 </w:t>
            </w:r>
          </w:p>
        </w:tc>
      </w:tr>
      <w:tr w:rsidR="008E45DA" w:rsidRPr="00CE4B44" w14:paraId="5D3FF67E" w14:textId="77777777" w:rsidTr="00FA54E4">
        <w:trPr>
          <w:cantSplit/>
          <w:trHeight w:hRule="exact" w:val="397"/>
          <w:jc w:val="center"/>
        </w:trPr>
        <w:tc>
          <w:tcPr>
            <w:tcW w:w="642" w:type="dxa"/>
            <w:vMerge/>
            <w:tcBorders>
              <w:right w:val="single" w:sz="4" w:space="0" w:color="auto"/>
            </w:tcBorders>
            <w:vAlign w:val="center"/>
          </w:tcPr>
          <w:p w14:paraId="42B37D93" w14:textId="77777777" w:rsidR="008E45DA" w:rsidRPr="00CE4B44" w:rsidRDefault="008E45DA" w:rsidP="00F52104">
            <w:pPr>
              <w:keepNext/>
              <w:adjustRightInd w:val="0"/>
              <w:jc w:val="center"/>
              <w:rPr>
                <w:rFonts w:ascii="仿宋_GB2312" w:eastAsia="仿宋_GB2312" w:hAnsi="仿宋" w:cs="宋体"/>
                <w:kern w:val="0"/>
                <w:sz w:val="22"/>
                <w:szCs w:val="22"/>
              </w:rPr>
            </w:pPr>
          </w:p>
        </w:tc>
        <w:tc>
          <w:tcPr>
            <w:tcW w:w="867" w:type="dxa"/>
            <w:tcBorders>
              <w:left w:val="single" w:sz="4" w:space="0" w:color="auto"/>
              <w:right w:val="single" w:sz="4" w:space="0" w:color="auto"/>
            </w:tcBorders>
            <w:vAlign w:val="center"/>
          </w:tcPr>
          <w:p w14:paraId="7AE54C30" w14:textId="77777777" w:rsidR="008E45DA" w:rsidRPr="00CE4B44" w:rsidRDefault="008E45DA" w:rsidP="00F52104">
            <w:pPr>
              <w:jc w:val="center"/>
              <w:rPr>
                <w:rFonts w:ascii="仿宋_GB2312" w:eastAsia="仿宋_GB2312"/>
                <w:sz w:val="22"/>
                <w:szCs w:val="22"/>
              </w:rPr>
            </w:pPr>
            <w:r w:rsidRPr="00CE4B44">
              <w:rPr>
                <w:rFonts w:ascii="仿宋_GB2312" w:eastAsia="仿宋_GB2312" w:hAnsi="宋体"/>
                <w:sz w:val="22"/>
                <w:szCs w:val="22"/>
              </w:rPr>
              <w:t>30班</w:t>
            </w:r>
          </w:p>
        </w:tc>
        <w:tc>
          <w:tcPr>
            <w:tcW w:w="1133" w:type="dxa"/>
            <w:tcBorders>
              <w:left w:val="single" w:sz="4" w:space="0" w:color="auto"/>
            </w:tcBorders>
            <w:vAlign w:val="center"/>
          </w:tcPr>
          <w:p w14:paraId="49A8BAD5"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13236</w:t>
            </w:r>
          </w:p>
        </w:tc>
        <w:tc>
          <w:tcPr>
            <w:tcW w:w="1133" w:type="dxa"/>
            <w:vAlign w:val="center"/>
          </w:tcPr>
          <w:p w14:paraId="69145EB5"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12461</w:t>
            </w:r>
          </w:p>
        </w:tc>
        <w:tc>
          <w:tcPr>
            <w:tcW w:w="1128" w:type="dxa"/>
            <w:vAlign w:val="center"/>
          </w:tcPr>
          <w:p w14:paraId="4D824415"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4050</w:t>
            </w:r>
          </w:p>
        </w:tc>
        <w:tc>
          <w:tcPr>
            <w:tcW w:w="1127" w:type="dxa"/>
            <w:vAlign w:val="center"/>
          </w:tcPr>
          <w:p w14:paraId="197ABCE9" w14:textId="58A4BB5A"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1066 </w:t>
            </w:r>
          </w:p>
        </w:tc>
        <w:tc>
          <w:tcPr>
            <w:tcW w:w="1316" w:type="dxa"/>
            <w:vAlign w:val="center"/>
          </w:tcPr>
          <w:p w14:paraId="14AE03F9" w14:textId="42B45F89"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30813</w:t>
            </w:r>
          </w:p>
        </w:tc>
        <w:tc>
          <w:tcPr>
            <w:tcW w:w="1134" w:type="dxa"/>
            <w:vAlign w:val="center"/>
          </w:tcPr>
          <w:p w14:paraId="72DB2C50" w14:textId="1CC1DD91" w:rsidR="008E45DA" w:rsidRPr="00FA54E4" w:rsidRDefault="008E45DA" w:rsidP="00FA54E4">
            <w:pPr>
              <w:adjustRightInd w:val="0"/>
              <w:jc w:val="center"/>
              <w:rPr>
                <w:rFonts w:ascii="仿宋_GB2312" w:eastAsia="仿宋_GB2312" w:hAnsi="宋体"/>
                <w:sz w:val="24"/>
                <w:szCs w:val="24"/>
              </w:rPr>
            </w:pPr>
            <w:r w:rsidRPr="00FA54E4">
              <w:rPr>
                <w:rFonts w:ascii="仿宋_GB2312" w:eastAsia="仿宋_GB2312" w:hAnsi="宋体"/>
                <w:sz w:val="24"/>
                <w:szCs w:val="24"/>
              </w:rPr>
              <w:t xml:space="preserve">22.83 </w:t>
            </w:r>
          </w:p>
        </w:tc>
      </w:tr>
      <w:tr w:rsidR="008E45DA" w:rsidRPr="00CE4B44" w14:paraId="77662957" w14:textId="77777777" w:rsidTr="00FA54E4">
        <w:trPr>
          <w:cantSplit/>
          <w:trHeight w:hRule="exact" w:val="397"/>
          <w:jc w:val="center"/>
        </w:trPr>
        <w:tc>
          <w:tcPr>
            <w:tcW w:w="642" w:type="dxa"/>
            <w:vMerge/>
            <w:tcBorders>
              <w:right w:val="single" w:sz="4" w:space="0" w:color="auto"/>
            </w:tcBorders>
            <w:vAlign w:val="center"/>
          </w:tcPr>
          <w:p w14:paraId="79E01C4F" w14:textId="77777777" w:rsidR="008E45DA" w:rsidRPr="00CE4B44" w:rsidRDefault="008E45DA" w:rsidP="00F52104">
            <w:pPr>
              <w:keepNext/>
              <w:adjustRightInd w:val="0"/>
              <w:jc w:val="center"/>
              <w:rPr>
                <w:rFonts w:ascii="仿宋_GB2312" w:eastAsia="仿宋_GB2312" w:hAnsi="仿宋" w:cs="宋体"/>
                <w:kern w:val="0"/>
                <w:sz w:val="22"/>
                <w:szCs w:val="22"/>
              </w:rPr>
            </w:pPr>
          </w:p>
        </w:tc>
        <w:tc>
          <w:tcPr>
            <w:tcW w:w="867" w:type="dxa"/>
            <w:tcBorders>
              <w:left w:val="single" w:sz="4" w:space="0" w:color="auto"/>
              <w:right w:val="single" w:sz="4" w:space="0" w:color="auto"/>
            </w:tcBorders>
            <w:vAlign w:val="center"/>
          </w:tcPr>
          <w:p w14:paraId="25AAE90E" w14:textId="77777777" w:rsidR="008E45DA" w:rsidRPr="00CE4B44" w:rsidRDefault="008E45DA" w:rsidP="00F52104">
            <w:pPr>
              <w:jc w:val="center"/>
              <w:rPr>
                <w:rFonts w:ascii="仿宋_GB2312" w:eastAsia="仿宋_GB2312"/>
                <w:sz w:val="22"/>
                <w:szCs w:val="22"/>
              </w:rPr>
            </w:pPr>
            <w:r w:rsidRPr="00CE4B44">
              <w:rPr>
                <w:rFonts w:ascii="仿宋_GB2312" w:eastAsia="仿宋_GB2312" w:hAnsi="宋体"/>
                <w:sz w:val="22"/>
                <w:szCs w:val="22"/>
              </w:rPr>
              <w:t>36班</w:t>
            </w:r>
          </w:p>
        </w:tc>
        <w:tc>
          <w:tcPr>
            <w:tcW w:w="1133" w:type="dxa"/>
            <w:tcBorders>
              <w:left w:val="single" w:sz="4" w:space="0" w:color="auto"/>
            </w:tcBorders>
            <w:vAlign w:val="center"/>
          </w:tcPr>
          <w:p w14:paraId="28BB765C"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15290</w:t>
            </w:r>
          </w:p>
        </w:tc>
        <w:tc>
          <w:tcPr>
            <w:tcW w:w="1133" w:type="dxa"/>
            <w:vAlign w:val="center"/>
          </w:tcPr>
          <w:p w14:paraId="3AB86AB5"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13069</w:t>
            </w:r>
          </w:p>
        </w:tc>
        <w:tc>
          <w:tcPr>
            <w:tcW w:w="1128" w:type="dxa"/>
            <w:vAlign w:val="center"/>
          </w:tcPr>
          <w:p w14:paraId="4FE27FF0"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4860</w:t>
            </w:r>
          </w:p>
        </w:tc>
        <w:tc>
          <w:tcPr>
            <w:tcW w:w="1127" w:type="dxa"/>
            <w:vAlign w:val="center"/>
          </w:tcPr>
          <w:p w14:paraId="3F530064" w14:textId="545DD280"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1279 </w:t>
            </w:r>
          </w:p>
        </w:tc>
        <w:tc>
          <w:tcPr>
            <w:tcW w:w="1316" w:type="dxa"/>
            <w:vAlign w:val="center"/>
          </w:tcPr>
          <w:p w14:paraId="6E42CCE0" w14:textId="2E6155A3"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34498</w:t>
            </w:r>
          </w:p>
        </w:tc>
        <w:tc>
          <w:tcPr>
            <w:tcW w:w="1134" w:type="dxa"/>
            <w:vAlign w:val="center"/>
          </w:tcPr>
          <w:p w14:paraId="13BA9155" w14:textId="671F1F96" w:rsidR="008E45DA" w:rsidRPr="00FA54E4" w:rsidRDefault="008E45DA" w:rsidP="00FA54E4">
            <w:pPr>
              <w:adjustRightInd w:val="0"/>
              <w:jc w:val="center"/>
              <w:rPr>
                <w:rFonts w:ascii="仿宋_GB2312" w:eastAsia="仿宋_GB2312" w:hAnsi="宋体"/>
                <w:sz w:val="24"/>
                <w:szCs w:val="24"/>
              </w:rPr>
            </w:pPr>
            <w:r w:rsidRPr="00FA54E4">
              <w:rPr>
                <w:rFonts w:ascii="仿宋_GB2312" w:eastAsia="仿宋_GB2312" w:hAnsi="宋体"/>
                <w:sz w:val="24"/>
                <w:szCs w:val="24"/>
              </w:rPr>
              <w:t xml:space="preserve">21.31 </w:t>
            </w:r>
          </w:p>
        </w:tc>
      </w:tr>
      <w:tr w:rsidR="008E45DA" w:rsidRPr="00CE4B44" w14:paraId="2CB1AF64" w14:textId="77777777" w:rsidTr="00FA54E4">
        <w:trPr>
          <w:cantSplit/>
          <w:trHeight w:hRule="exact" w:val="397"/>
          <w:jc w:val="center"/>
        </w:trPr>
        <w:tc>
          <w:tcPr>
            <w:tcW w:w="642" w:type="dxa"/>
            <w:vMerge w:val="restart"/>
            <w:tcBorders>
              <w:right w:val="single" w:sz="4" w:space="0" w:color="auto"/>
            </w:tcBorders>
            <w:vAlign w:val="center"/>
          </w:tcPr>
          <w:p w14:paraId="254CE90A" w14:textId="77777777" w:rsidR="008E45DA" w:rsidRPr="00CE4B44" w:rsidRDefault="008E45DA" w:rsidP="00F52104">
            <w:pPr>
              <w:keepNext/>
              <w:adjustRightInd w:val="0"/>
              <w:jc w:val="center"/>
              <w:rPr>
                <w:rFonts w:ascii="仿宋_GB2312" w:eastAsia="仿宋_GB2312" w:hAnsi="仿宋" w:cs="宋体"/>
                <w:kern w:val="0"/>
                <w:sz w:val="22"/>
                <w:szCs w:val="22"/>
              </w:rPr>
            </w:pPr>
            <w:r w:rsidRPr="00CE4B44">
              <w:rPr>
                <w:rFonts w:ascii="仿宋_GB2312" w:eastAsia="仿宋_GB2312" w:hAnsi="宋体" w:hint="eastAsia"/>
                <w:sz w:val="22"/>
                <w:szCs w:val="22"/>
              </w:rPr>
              <w:t>标准Ⅲ</w:t>
            </w:r>
          </w:p>
        </w:tc>
        <w:tc>
          <w:tcPr>
            <w:tcW w:w="867" w:type="dxa"/>
            <w:tcBorders>
              <w:left w:val="single" w:sz="4" w:space="0" w:color="auto"/>
              <w:right w:val="single" w:sz="4" w:space="0" w:color="auto"/>
            </w:tcBorders>
            <w:vAlign w:val="center"/>
          </w:tcPr>
          <w:p w14:paraId="1294F6FB" w14:textId="77777777" w:rsidR="008E45DA" w:rsidRPr="00CE4B44" w:rsidRDefault="008E45DA" w:rsidP="00F52104">
            <w:pPr>
              <w:jc w:val="center"/>
              <w:rPr>
                <w:rFonts w:ascii="仿宋_GB2312" w:eastAsia="仿宋_GB2312" w:hAnsi="宋体"/>
                <w:kern w:val="0"/>
                <w:szCs w:val="21"/>
              </w:rPr>
            </w:pPr>
            <w:r w:rsidRPr="00CE4B44">
              <w:rPr>
                <w:rFonts w:ascii="仿宋_GB2312" w:eastAsia="仿宋_GB2312" w:hAnsi="宋体"/>
                <w:kern w:val="0"/>
                <w:szCs w:val="21"/>
              </w:rPr>
              <w:t>6班</w:t>
            </w:r>
          </w:p>
        </w:tc>
        <w:tc>
          <w:tcPr>
            <w:tcW w:w="1133" w:type="dxa"/>
            <w:tcBorders>
              <w:left w:val="single" w:sz="4" w:space="0" w:color="auto"/>
            </w:tcBorders>
            <w:vAlign w:val="center"/>
          </w:tcPr>
          <w:p w14:paraId="77D3C68F" w14:textId="77777777" w:rsidR="008E45DA" w:rsidRPr="00FA54E4" w:rsidRDefault="008E45DA" w:rsidP="00FA54E4">
            <w:pPr>
              <w:jc w:val="center"/>
              <w:rPr>
                <w:rFonts w:ascii="仿宋_GB2312" w:eastAsia="仿宋_GB2312" w:hAnsi="宋体" w:cs="宋体"/>
                <w:kern w:val="0"/>
                <w:sz w:val="24"/>
                <w:szCs w:val="24"/>
              </w:rPr>
            </w:pPr>
            <w:r w:rsidRPr="00FA54E4">
              <w:rPr>
                <w:rFonts w:ascii="仿宋_GB2312" w:eastAsia="仿宋_GB2312" w:hAnsi="宋体" w:cs="宋体"/>
                <w:kern w:val="0"/>
                <w:sz w:val="24"/>
                <w:szCs w:val="24"/>
              </w:rPr>
              <w:t>3660</w:t>
            </w:r>
          </w:p>
        </w:tc>
        <w:tc>
          <w:tcPr>
            <w:tcW w:w="1133" w:type="dxa"/>
            <w:vAlign w:val="center"/>
          </w:tcPr>
          <w:p w14:paraId="127551D1"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2516</w:t>
            </w:r>
          </w:p>
        </w:tc>
        <w:tc>
          <w:tcPr>
            <w:tcW w:w="1128" w:type="dxa"/>
            <w:vAlign w:val="center"/>
          </w:tcPr>
          <w:p w14:paraId="39D067C3"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810</w:t>
            </w:r>
          </w:p>
        </w:tc>
        <w:tc>
          <w:tcPr>
            <w:tcW w:w="1127" w:type="dxa"/>
            <w:vAlign w:val="center"/>
          </w:tcPr>
          <w:p w14:paraId="0B297D75" w14:textId="300BA15F"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213 </w:t>
            </w:r>
          </w:p>
        </w:tc>
        <w:tc>
          <w:tcPr>
            <w:tcW w:w="1316" w:type="dxa"/>
            <w:vAlign w:val="center"/>
          </w:tcPr>
          <w:p w14:paraId="51BEAE45" w14:textId="493A9839"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7199</w:t>
            </w:r>
          </w:p>
        </w:tc>
        <w:tc>
          <w:tcPr>
            <w:tcW w:w="1134" w:type="dxa"/>
            <w:vAlign w:val="center"/>
          </w:tcPr>
          <w:p w14:paraId="1B3072D2" w14:textId="67EE8CF5" w:rsidR="008E45DA" w:rsidRPr="00FA54E4" w:rsidRDefault="008E45DA" w:rsidP="00FA54E4">
            <w:pPr>
              <w:adjustRightInd w:val="0"/>
              <w:jc w:val="center"/>
              <w:rPr>
                <w:rFonts w:ascii="仿宋_GB2312" w:eastAsia="仿宋_GB2312" w:hAnsi="宋体"/>
                <w:sz w:val="24"/>
                <w:szCs w:val="24"/>
              </w:rPr>
            </w:pPr>
            <w:r w:rsidRPr="00FA54E4">
              <w:rPr>
                <w:rFonts w:ascii="仿宋_GB2312" w:eastAsia="仿宋_GB2312" w:hAnsi="宋体"/>
                <w:sz w:val="24"/>
                <w:szCs w:val="24"/>
              </w:rPr>
              <w:t xml:space="preserve">26.66 </w:t>
            </w:r>
          </w:p>
        </w:tc>
      </w:tr>
      <w:tr w:rsidR="008E45DA" w:rsidRPr="00CE4B44" w14:paraId="33CA30EF" w14:textId="77777777" w:rsidTr="00FA54E4">
        <w:trPr>
          <w:cantSplit/>
          <w:trHeight w:hRule="exact" w:val="397"/>
          <w:jc w:val="center"/>
        </w:trPr>
        <w:tc>
          <w:tcPr>
            <w:tcW w:w="642" w:type="dxa"/>
            <w:vMerge/>
            <w:tcBorders>
              <w:right w:val="single" w:sz="4" w:space="0" w:color="auto"/>
            </w:tcBorders>
            <w:vAlign w:val="center"/>
          </w:tcPr>
          <w:p w14:paraId="37A265A5" w14:textId="77777777" w:rsidR="008E45DA" w:rsidRPr="00CE4B44" w:rsidRDefault="008E45DA" w:rsidP="00F52104">
            <w:pPr>
              <w:keepNext/>
              <w:adjustRightInd w:val="0"/>
              <w:jc w:val="center"/>
              <w:rPr>
                <w:rFonts w:ascii="仿宋_GB2312" w:eastAsia="仿宋_GB2312" w:hAnsi="仿宋" w:cs="宋体"/>
                <w:kern w:val="0"/>
                <w:sz w:val="22"/>
                <w:szCs w:val="22"/>
              </w:rPr>
            </w:pPr>
          </w:p>
        </w:tc>
        <w:tc>
          <w:tcPr>
            <w:tcW w:w="867" w:type="dxa"/>
            <w:tcBorders>
              <w:left w:val="single" w:sz="4" w:space="0" w:color="auto"/>
              <w:right w:val="single" w:sz="4" w:space="0" w:color="auto"/>
            </w:tcBorders>
            <w:vAlign w:val="center"/>
          </w:tcPr>
          <w:p w14:paraId="6C224E5E" w14:textId="77777777" w:rsidR="008E45DA" w:rsidRPr="00CE4B44" w:rsidRDefault="008E45DA" w:rsidP="00F52104">
            <w:pPr>
              <w:jc w:val="center"/>
              <w:rPr>
                <w:rFonts w:ascii="仿宋_GB2312" w:eastAsia="仿宋_GB2312"/>
                <w:sz w:val="22"/>
                <w:szCs w:val="22"/>
              </w:rPr>
            </w:pPr>
            <w:r w:rsidRPr="00CE4B44">
              <w:rPr>
                <w:rFonts w:ascii="仿宋_GB2312" w:eastAsia="仿宋_GB2312" w:hAnsi="宋体"/>
                <w:sz w:val="22"/>
                <w:szCs w:val="22"/>
              </w:rPr>
              <w:t>12班</w:t>
            </w:r>
          </w:p>
        </w:tc>
        <w:tc>
          <w:tcPr>
            <w:tcW w:w="1133" w:type="dxa"/>
            <w:tcBorders>
              <w:left w:val="single" w:sz="4" w:space="0" w:color="auto"/>
            </w:tcBorders>
            <w:vAlign w:val="center"/>
          </w:tcPr>
          <w:p w14:paraId="7B256DC5" w14:textId="77777777" w:rsidR="008E45DA" w:rsidRPr="00FA54E4" w:rsidRDefault="008E45DA" w:rsidP="00FA54E4">
            <w:pPr>
              <w:jc w:val="center"/>
              <w:rPr>
                <w:rFonts w:ascii="仿宋_GB2312" w:eastAsia="仿宋_GB2312" w:hAnsi="宋体" w:cs="宋体"/>
                <w:kern w:val="0"/>
                <w:sz w:val="24"/>
                <w:szCs w:val="24"/>
              </w:rPr>
            </w:pPr>
            <w:r w:rsidRPr="00FA54E4">
              <w:rPr>
                <w:rFonts w:ascii="仿宋_GB2312" w:eastAsia="仿宋_GB2312" w:hAnsi="宋体" w:cs="宋体"/>
                <w:kern w:val="0"/>
                <w:sz w:val="24"/>
                <w:szCs w:val="24"/>
              </w:rPr>
              <w:t>7493</w:t>
            </w:r>
          </w:p>
        </w:tc>
        <w:tc>
          <w:tcPr>
            <w:tcW w:w="1133" w:type="dxa"/>
            <w:vAlign w:val="center"/>
          </w:tcPr>
          <w:p w14:paraId="65F1280F"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7002</w:t>
            </w:r>
          </w:p>
        </w:tc>
        <w:tc>
          <w:tcPr>
            <w:tcW w:w="1128" w:type="dxa"/>
            <w:vAlign w:val="center"/>
          </w:tcPr>
          <w:p w14:paraId="6F9AAD46"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1620</w:t>
            </w:r>
          </w:p>
        </w:tc>
        <w:tc>
          <w:tcPr>
            <w:tcW w:w="1127" w:type="dxa"/>
            <w:vAlign w:val="center"/>
          </w:tcPr>
          <w:p w14:paraId="1BF650DD" w14:textId="45A2936E"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426 </w:t>
            </w:r>
          </w:p>
        </w:tc>
        <w:tc>
          <w:tcPr>
            <w:tcW w:w="1316" w:type="dxa"/>
            <w:vAlign w:val="center"/>
          </w:tcPr>
          <w:p w14:paraId="538900A1" w14:textId="08FEC98B"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16541</w:t>
            </w:r>
          </w:p>
        </w:tc>
        <w:tc>
          <w:tcPr>
            <w:tcW w:w="1134" w:type="dxa"/>
            <w:vAlign w:val="center"/>
          </w:tcPr>
          <w:p w14:paraId="49EA123B" w14:textId="31868029" w:rsidR="008E45DA" w:rsidRPr="00FA54E4" w:rsidRDefault="008E45DA" w:rsidP="00FA54E4">
            <w:pPr>
              <w:adjustRightInd w:val="0"/>
              <w:jc w:val="center"/>
              <w:rPr>
                <w:rFonts w:ascii="仿宋_GB2312" w:eastAsia="仿宋_GB2312" w:hAnsi="宋体"/>
                <w:sz w:val="24"/>
                <w:szCs w:val="24"/>
              </w:rPr>
            </w:pPr>
            <w:r w:rsidRPr="00FA54E4">
              <w:rPr>
                <w:rFonts w:ascii="仿宋_GB2312" w:eastAsia="仿宋_GB2312" w:hAnsi="宋体"/>
                <w:sz w:val="24"/>
                <w:szCs w:val="24"/>
              </w:rPr>
              <w:t xml:space="preserve">30.64 </w:t>
            </w:r>
          </w:p>
        </w:tc>
      </w:tr>
      <w:tr w:rsidR="008E45DA" w:rsidRPr="00CE4B44" w14:paraId="108F9F63" w14:textId="77777777" w:rsidTr="00FA54E4">
        <w:trPr>
          <w:cantSplit/>
          <w:trHeight w:hRule="exact" w:val="397"/>
          <w:jc w:val="center"/>
        </w:trPr>
        <w:tc>
          <w:tcPr>
            <w:tcW w:w="642" w:type="dxa"/>
            <w:vMerge/>
            <w:tcBorders>
              <w:right w:val="single" w:sz="4" w:space="0" w:color="auto"/>
            </w:tcBorders>
            <w:vAlign w:val="center"/>
          </w:tcPr>
          <w:p w14:paraId="6EC40FF2" w14:textId="77777777" w:rsidR="008E45DA" w:rsidRPr="00CE4B44" w:rsidRDefault="008E45DA" w:rsidP="00F52104">
            <w:pPr>
              <w:keepNext/>
              <w:adjustRightInd w:val="0"/>
              <w:jc w:val="center"/>
              <w:rPr>
                <w:rFonts w:ascii="仿宋_GB2312" w:eastAsia="仿宋_GB2312" w:hAnsi="仿宋" w:cs="宋体"/>
                <w:kern w:val="0"/>
                <w:sz w:val="22"/>
                <w:szCs w:val="22"/>
              </w:rPr>
            </w:pPr>
          </w:p>
        </w:tc>
        <w:tc>
          <w:tcPr>
            <w:tcW w:w="867" w:type="dxa"/>
            <w:tcBorders>
              <w:left w:val="single" w:sz="4" w:space="0" w:color="auto"/>
              <w:right w:val="single" w:sz="4" w:space="0" w:color="auto"/>
            </w:tcBorders>
            <w:vAlign w:val="center"/>
          </w:tcPr>
          <w:p w14:paraId="72A4AFEC" w14:textId="77777777" w:rsidR="008E45DA" w:rsidRPr="00CE4B44" w:rsidRDefault="008E45DA" w:rsidP="00F52104">
            <w:pPr>
              <w:jc w:val="center"/>
              <w:rPr>
                <w:rFonts w:ascii="仿宋_GB2312" w:eastAsia="仿宋_GB2312"/>
                <w:sz w:val="22"/>
                <w:szCs w:val="22"/>
              </w:rPr>
            </w:pPr>
            <w:r w:rsidRPr="00CE4B44">
              <w:rPr>
                <w:rFonts w:ascii="仿宋_GB2312" w:eastAsia="仿宋_GB2312" w:hAnsi="宋体"/>
                <w:sz w:val="22"/>
                <w:szCs w:val="22"/>
              </w:rPr>
              <w:t>18班</w:t>
            </w:r>
          </w:p>
        </w:tc>
        <w:tc>
          <w:tcPr>
            <w:tcW w:w="1133" w:type="dxa"/>
            <w:tcBorders>
              <w:left w:val="single" w:sz="4" w:space="0" w:color="auto"/>
            </w:tcBorders>
            <w:vAlign w:val="center"/>
          </w:tcPr>
          <w:p w14:paraId="32FDD810" w14:textId="77777777" w:rsidR="008E45DA" w:rsidRPr="00FA54E4" w:rsidRDefault="008E45DA" w:rsidP="00FA54E4">
            <w:pPr>
              <w:jc w:val="center"/>
              <w:rPr>
                <w:rFonts w:ascii="仿宋_GB2312" w:eastAsia="仿宋_GB2312" w:hAnsi="宋体" w:cs="宋体"/>
                <w:kern w:val="0"/>
                <w:sz w:val="24"/>
                <w:szCs w:val="24"/>
              </w:rPr>
            </w:pPr>
            <w:r w:rsidRPr="00FA54E4">
              <w:rPr>
                <w:rFonts w:ascii="仿宋_GB2312" w:eastAsia="仿宋_GB2312" w:hAnsi="宋体" w:cs="宋体"/>
                <w:kern w:val="0"/>
                <w:sz w:val="24"/>
                <w:szCs w:val="24"/>
              </w:rPr>
              <w:t>10807</w:t>
            </w:r>
          </w:p>
        </w:tc>
        <w:tc>
          <w:tcPr>
            <w:tcW w:w="1133" w:type="dxa"/>
            <w:vAlign w:val="center"/>
          </w:tcPr>
          <w:p w14:paraId="4F56A3DF"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7610</w:t>
            </w:r>
          </w:p>
        </w:tc>
        <w:tc>
          <w:tcPr>
            <w:tcW w:w="1128" w:type="dxa"/>
            <w:vAlign w:val="center"/>
          </w:tcPr>
          <w:p w14:paraId="49D9757B"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2430</w:t>
            </w:r>
          </w:p>
        </w:tc>
        <w:tc>
          <w:tcPr>
            <w:tcW w:w="1127" w:type="dxa"/>
            <w:vAlign w:val="center"/>
          </w:tcPr>
          <w:p w14:paraId="367CD6DC" w14:textId="0FEF743F"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639 </w:t>
            </w:r>
          </w:p>
        </w:tc>
        <w:tc>
          <w:tcPr>
            <w:tcW w:w="1316" w:type="dxa"/>
            <w:vAlign w:val="center"/>
          </w:tcPr>
          <w:p w14:paraId="6E4B9454" w14:textId="704B5612"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21486</w:t>
            </w:r>
          </w:p>
        </w:tc>
        <w:tc>
          <w:tcPr>
            <w:tcW w:w="1134" w:type="dxa"/>
            <w:vAlign w:val="center"/>
          </w:tcPr>
          <w:p w14:paraId="6486559F" w14:textId="1531F1CB" w:rsidR="008E45DA" w:rsidRPr="00FA54E4" w:rsidRDefault="008E45DA" w:rsidP="00FA54E4">
            <w:pPr>
              <w:adjustRightInd w:val="0"/>
              <w:jc w:val="center"/>
              <w:rPr>
                <w:rFonts w:ascii="仿宋_GB2312" w:eastAsia="仿宋_GB2312" w:hAnsi="宋体"/>
                <w:sz w:val="24"/>
                <w:szCs w:val="24"/>
              </w:rPr>
            </w:pPr>
            <w:r w:rsidRPr="00FA54E4">
              <w:rPr>
                <w:rFonts w:ascii="仿宋_GB2312" w:eastAsia="仿宋_GB2312" w:hAnsi="宋体"/>
                <w:sz w:val="24"/>
                <w:szCs w:val="24"/>
              </w:rPr>
              <w:t xml:space="preserve">26.51 </w:t>
            </w:r>
          </w:p>
        </w:tc>
      </w:tr>
      <w:tr w:rsidR="008E45DA" w:rsidRPr="00CE4B44" w14:paraId="16F7C42C" w14:textId="77777777" w:rsidTr="00FA54E4">
        <w:trPr>
          <w:cantSplit/>
          <w:trHeight w:hRule="exact" w:val="397"/>
          <w:jc w:val="center"/>
        </w:trPr>
        <w:tc>
          <w:tcPr>
            <w:tcW w:w="642" w:type="dxa"/>
            <w:vMerge/>
            <w:tcBorders>
              <w:right w:val="single" w:sz="4" w:space="0" w:color="auto"/>
            </w:tcBorders>
            <w:vAlign w:val="center"/>
          </w:tcPr>
          <w:p w14:paraId="70E25EA5" w14:textId="77777777" w:rsidR="008E45DA" w:rsidRPr="00CE4B44" w:rsidRDefault="008E45DA" w:rsidP="00F52104">
            <w:pPr>
              <w:keepNext/>
              <w:adjustRightInd w:val="0"/>
              <w:jc w:val="center"/>
              <w:rPr>
                <w:rFonts w:ascii="仿宋_GB2312" w:eastAsia="仿宋_GB2312" w:hAnsi="仿宋" w:cs="宋体"/>
                <w:kern w:val="0"/>
                <w:sz w:val="22"/>
                <w:szCs w:val="22"/>
              </w:rPr>
            </w:pPr>
          </w:p>
        </w:tc>
        <w:tc>
          <w:tcPr>
            <w:tcW w:w="867" w:type="dxa"/>
            <w:tcBorders>
              <w:left w:val="single" w:sz="4" w:space="0" w:color="auto"/>
              <w:right w:val="single" w:sz="4" w:space="0" w:color="auto"/>
            </w:tcBorders>
            <w:vAlign w:val="center"/>
          </w:tcPr>
          <w:p w14:paraId="3755DD4C" w14:textId="77777777" w:rsidR="008E45DA" w:rsidRPr="00CE4B44" w:rsidRDefault="008E45DA" w:rsidP="00F52104">
            <w:pPr>
              <w:jc w:val="center"/>
              <w:rPr>
                <w:rFonts w:ascii="仿宋_GB2312" w:eastAsia="仿宋_GB2312"/>
                <w:sz w:val="22"/>
                <w:szCs w:val="22"/>
              </w:rPr>
            </w:pPr>
            <w:r w:rsidRPr="00CE4B44">
              <w:rPr>
                <w:rFonts w:ascii="仿宋_GB2312" w:eastAsia="仿宋_GB2312" w:hAnsi="宋体"/>
                <w:sz w:val="22"/>
                <w:szCs w:val="22"/>
              </w:rPr>
              <w:t>24班</w:t>
            </w:r>
          </w:p>
        </w:tc>
        <w:tc>
          <w:tcPr>
            <w:tcW w:w="1133" w:type="dxa"/>
            <w:tcBorders>
              <w:left w:val="single" w:sz="4" w:space="0" w:color="auto"/>
            </w:tcBorders>
            <w:vAlign w:val="center"/>
          </w:tcPr>
          <w:p w14:paraId="7417821A" w14:textId="77777777" w:rsidR="008E45DA" w:rsidRPr="00FA54E4" w:rsidRDefault="008E45DA" w:rsidP="00FA54E4">
            <w:pPr>
              <w:jc w:val="center"/>
              <w:rPr>
                <w:rFonts w:ascii="仿宋_GB2312" w:eastAsia="仿宋_GB2312" w:hAnsi="宋体" w:cs="宋体"/>
                <w:kern w:val="0"/>
                <w:sz w:val="24"/>
                <w:szCs w:val="24"/>
              </w:rPr>
            </w:pPr>
            <w:r w:rsidRPr="00FA54E4">
              <w:rPr>
                <w:rFonts w:ascii="仿宋_GB2312" w:eastAsia="仿宋_GB2312" w:hAnsi="宋体" w:cs="宋体"/>
                <w:kern w:val="0"/>
                <w:sz w:val="24"/>
                <w:szCs w:val="24"/>
              </w:rPr>
              <w:t>13921</w:t>
            </w:r>
          </w:p>
        </w:tc>
        <w:tc>
          <w:tcPr>
            <w:tcW w:w="1133" w:type="dxa"/>
            <w:vAlign w:val="center"/>
          </w:tcPr>
          <w:p w14:paraId="44E702F3"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11853</w:t>
            </w:r>
          </w:p>
        </w:tc>
        <w:tc>
          <w:tcPr>
            <w:tcW w:w="1128" w:type="dxa"/>
            <w:vAlign w:val="center"/>
          </w:tcPr>
          <w:p w14:paraId="6D690682"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3240</w:t>
            </w:r>
          </w:p>
        </w:tc>
        <w:tc>
          <w:tcPr>
            <w:tcW w:w="1127" w:type="dxa"/>
            <w:vAlign w:val="center"/>
          </w:tcPr>
          <w:p w14:paraId="712B8815" w14:textId="3815B8F6"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853 </w:t>
            </w:r>
          </w:p>
        </w:tc>
        <w:tc>
          <w:tcPr>
            <w:tcW w:w="1316" w:type="dxa"/>
            <w:vAlign w:val="center"/>
          </w:tcPr>
          <w:p w14:paraId="2E108C56" w14:textId="34658265"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29867</w:t>
            </w:r>
          </w:p>
        </w:tc>
        <w:tc>
          <w:tcPr>
            <w:tcW w:w="1134" w:type="dxa"/>
            <w:vAlign w:val="center"/>
          </w:tcPr>
          <w:p w14:paraId="4BE478B6" w14:textId="35482C0B" w:rsidR="008E45DA" w:rsidRPr="00FA54E4" w:rsidRDefault="008E45DA" w:rsidP="00FA54E4">
            <w:pPr>
              <w:adjustRightInd w:val="0"/>
              <w:jc w:val="center"/>
              <w:rPr>
                <w:rFonts w:ascii="仿宋_GB2312" w:eastAsia="仿宋_GB2312" w:hAnsi="宋体"/>
                <w:sz w:val="24"/>
                <w:szCs w:val="24"/>
              </w:rPr>
            </w:pPr>
            <w:r w:rsidRPr="00FA54E4">
              <w:rPr>
                <w:rFonts w:ascii="仿宋_GB2312" w:eastAsia="仿宋_GB2312" w:hAnsi="宋体"/>
                <w:sz w:val="24"/>
                <w:szCs w:val="24"/>
              </w:rPr>
              <w:t xml:space="preserve">27.66 </w:t>
            </w:r>
          </w:p>
        </w:tc>
      </w:tr>
      <w:tr w:rsidR="008E45DA" w:rsidRPr="00CE4B44" w14:paraId="14CC627F" w14:textId="77777777" w:rsidTr="00FA54E4">
        <w:trPr>
          <w:cantSplit/>
          <w:trHeight w:hRule="exact" w:val="397"/>
          <w:jc w:val="center"/>
        </w:trPr>
        <w:tc>
          <w:tcPr>
            <w:tcW w:w="642" w:type="dxa"/>
            <w:vMerge/>
            <w:tcBorders>
              <w:right w:val="single" w:sz="4" w:space="0" w:color="auto"/>
            </w:tcBorders>
            <w:vAlign w:val="center"/>
          </w:tcPr>
          <w:p w14:paraId="3A2D8E99" w14:textId="77777777" w:rsidR="008E45DA" w:rsidRPr="00CE4B44" w:rsidRDefault="008E45DA" w:rsidP="00F52104">
            <w:pPr>
              <w:keepNext/>
              <w:adjustRightInd w:val="0"/>
              <w:jc w:val="center"/>
              <w:rPr>
                <w:rFonts w:ascii="仿宋_GB2312" w:eastAsia="仿宋_GB2312" w:hAnsi="仿宋" w:cs="宋体"/>
                <w:kern w:val="0"/>
                <w:sz w:val="22"/>
                <w:szCs w:val="22"/>
              </w:rPr>
            </w:pPr>
          </w:p>
        </w:tc>
        <w:tc>
          <w:tcPr>
            <w:tcW w:w="867" w:type="dxa"/>
            <w:tcBorders>
              <w:left w:val="single" w:sz="4" w:space="0" w:color="auto"/>
              <w:right w:val="single" w:sz="4" w:space="0" w:color="auto"/>
            </w:tcBorders>
            <w:vAlign w:val="center"/>
          </w:tcPr>
          <w:p w14:paraId="00C4496B" w14:textId="77777777" w:rsidR="008E45DA" w:rsidRPr="00CE4B44" w:rsidRDefault="008E45DA" w:rsidP="00F52104">
            <w:pPr>
              <w:jc w:val="center"/>
              <w:rPr>
                <w:rFonts w:ascii="仿宋_GB2312" w:eastAsia="仿宋_GB2312"/>
                <w:sz w:val="22"/>
                <w:szCs w:val="22"/>
              </w:rPr>
            </w:pPr>
            <w:r w:rsidRPr="00CE4B44">
              <w:rPr>
                <w:rFonts w:ascii="仿宋_GB2312" w:eastAsia="仿宋_GB2312" w:hAnsi="宋体"/>
                <w:sz w:val="22"/>
                <w:szCs w:val="22"/>
              </w:rPr>
              <w:t>30班</w:t>
            </w:r>
          </w:p>
        </w:tc>
        <w:tc>
          <w:tcPr>
            <w:tcW w:w="1133" w:type="dxa"/>
            <w:tcBorders>
              <w:left w:val="single" w:sz="4" w:space="0" w:color="auto"/>
            </w:tcBorders>
            <w:vAlign w:val="center"/>
          </w:tcPr>
          <w:p w14:paraId="05414C71"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16676</w:t>
            </w:r>
          </w:p>
        </w:tc>
        <w:tc>
          <w:tcPr>
            <w:tcW w:w="1133" w:type="dxa"/>
            <w:vAlign w:val="center"/>
          </w:tcPr>
          <w:p w14:paraId="351E31DE"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12461</w:t>
            </w:r>
          </w:p>
        </w:tc>
        <w:tc>
          <w:tcPr>
            <w:tcW w:w="1128" w:type="dxa"/>
            <w:vAlign w:val="center"/>
          </w:tcPr>
          <w:p w14:paraId="626BD411"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4050</w:t>
            </w:r>
          </w:p>
        </w:tc>
        <w:tc>
          <w:tcPr>
            <w:tcW w:w="1127" w:type="dxa"/>
            <w:vAlign w:val="center"/>
          </w:tcPr>
          <w:p w14:paraId="5DB3767D" w14:textId="2CCE632F"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1066 </w:t>
            </w:r>
          </w:p>
        </w:tc>
        <w:tc>
          <w:tcPr>
            <w:tcW w:w="1316" w:type="dxa"/>
            <w:vAlign w:val="center"/>
          </w:tcPr>
          <w:p w14:paraId="48D5878E" w14:textId="04BFDCF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34253</w:t>
            </w:r>
          </w:p>
        </w:tc>
        <w:tc>
          <w:tcPr>
            <w:tcW w:w="1134" w:type="dxa"/>
            <w:vAlign w:val="center"/>
          </w:tcPr>
          <w:p w14:paraId="42BE2CE0" w14:textId="4F8CAFDE" w:rsidR="008E45DA" w:rsidRPr="00FA54E4" w:rsidRDefault="008E45DA" w:rsidP="00FA54E4">
            <w:pPr>
              <w:adjustRightInd w:val="0"/>
              <w:jc w:val="center"/>
              <w:rPr>
                <w:rFonts w:ascii="仿宋_GB2312" w:eastAsia="仿宋_GB2312" w:hAnsi="宋体"/>
                <w:sz w:val="24"/>
                <w:szCs w:val="24"/>
              </w:rPr>
            </w:pPr>
            <w:r w:rsidRPr="00FA54E4">
              <w:rPr>
                <w:rFonts w:ascii="仿宋_GB2312" w:eastAsia="仿宋_GB2312" w:hAnsi="宋体"/>
                <w:sz w:val="24"/>
                <w:szCs w:val="24"/>
              </w:rPr>
              <w:t xml:space="preserve">25.38 </w:t>
            </w:r>
          </w:p>
        </w:tc>
      </w:tr>
      <w:tr w:rsidR="008E45DA" w:rsidRPr="00CE4B44" w14:paraId="6DE770C2" w14:textId="77777777" w:rsidTr="00FA54E4">
        <w:trPr>
          <w:cantSplit/>
          <w:trHeight w:hRule="exact" w:val="397"/>
          <w:jc w:val="center"/>
        </w:trPr>
        <w:tc>
          <w:tcPr>
            <w:tcW w:w="642" w:type="dxa"/>
            <w:vMerge/>
            <w:tcBorders>
              <w:right w:val="single" w:sz="4" w:space="0" w:color="auto"/>
            </w:tcBorders>
            <w:vAlign w:val="center"/>
          </w:tcPr>
          <w:p w14:paraId="7FEB62CC" w14:textId="77777777" w:rsidR="008E45DA" w:rsidRPr="00CE4B44" w:rsidRDefault="008E45DA" w:rsidP="00F52104">
            <w:pPr>
              <w:keepNext/>
              <w:adjustRightInd w:val="0"/>
              <w:jc w:val="center"/>
              <w:rPr>
                <w:rFonts w:ascii="仿宋_GB2312" w:eastAsia="仿宋_GB2312" w:hAnsi="仿宋" w:cs="宋体"/>
                <w:kern w:val="0"/>
                <w:sz w:val="22"/>
                <w:szCs w:val="22"/>
              </w:rPr>
            </w:pPr>
          </w:p>
        </w:tc>
        <w:tc>
          <w:tcPr>
            <w:tcW w:w="867" w:type="dxa"/>
            <w:tcBorders>
              <w:left w:val="single" w:sz="4" w:space="0" w:color="auto"/>
              <w:right w:val="single" w:sz="4" w:space="0" w:color="auto"/>
            </w:tcBorders>
            <w:vAlign w:val="center"/>
          </w:tcPr>
          <w:p w14:paraId="043A22F3" w14:textId="77777777" w:rsidR="008E45DA" w:rsidRPr="00CE4B44" w:rsidRDefault="008E45DA" w:rsidP="00F52104">
            <w:pPr>
              <w:jc w:val="center"/>
              <w:rPr>
                <w:rFonts w:ascii="仿宋_GB2312" w:eastAsia="仿宋_GB2312"/>
                <w:sz w:val="22"/>
                <w:szCs w:val="22"/>
              </w:rPr>
            </w:pPr>
            <w:r w:rsidRPr="00CE4B44">
              <w:rPr>
                <w:rFonts w:ascii="仿宋_GB2312" w:eastAsia="仿宋_GB2312" w:hAnsi="宋体"/>
                <w:sz w:val="22"/>
                <w:szCs w:val="22"/>
              </w:rPr>
              <w:t>36班</w:t>
            </w:r>
          </w:p>
        </w:tc>
        <w:tc>
          <w:tcPr>
            <w:tcW w:w="1133" w:type="dxa"/>
            <w:tcBorders>
              <w:left w:val="single" w:sz="4" w:space="0" w:color="auto"/>
            </w:tcBorders>
            <w:vAlign w:val="center"/>
          </w:tcPr>
          <w:p w14:paraId="455B7B0D"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18796</w:t>
            </w:r>
          </w:p>
        </w:tc>
        <w:tc>
          <w:tcPr>
            <w:tcW w:w="1133" w:type="dxa"/>
            <w:vAlign w:val="center"/>
          </w:tcPr>
          <w:p w14:paraId="618C7318"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13069</w:t>
            </w:r>
          </w:p>
        </w:tc>
        <w:tc>
          <w:tcPr>
            <w:tcW w:w="1128" w:type="dxa"/>
            <w:vAlign w:val="center"/>
          </w:tcPr>
          <w:p w14:paraId="64284399" w14:textId="77777777"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4860</w:t>
            </w:r>
          </w:p>
        </w:tc>
        <w:tc>
          <w:tcPr>
            <w:tcW w:w="1127" w:type="dxa"/>
            <w:vAlign w:val="center"/>
          </w:tcPr>
          <w:p w14:paraId="77B6234A" w14:textId="6343C411"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 xml:space="preserve">1279 </w:t>
            </w:r>
          </w:p>
        </w:tc>
        <w:tc>
          <w:tcPr>
            <w:tcW w:w="1316" w:type="dxa"/>
            <w:vAlign w:val="center"/>
          </w:tcPr>
          <w:p w14:paraId="2174BE81" w14:textId="39C5BA03" w:rsidR="008E45DA" w:rsidRPr="00FA54E4" w:rsidRDefault="008E45DA" w:rsidP="00FA54E4">
            <w:pPr>
              <w:jc w:val="center"/>
              <w:rPr>
                <w:rFonts w:ascii="仿宋_GB2312" w:eastAsia="仿宋_GB2312" w:hAnsi="宋体"/>
                <w:sz w:val="24"/>
                <w:szCs w:val="24"/>
              </w:rPr>
            </w:pPr>
            <w:r w:rsidRPr="00FA54E4">
              <w:rPr>
                <w:rFonts w:ascii="仿宋_GB2312" w:eastAsia="仿宋_GB2312" w:hAnsi="宋体"/>
                <w:sz w:val="24"/>
                <w:szCs w:val="24"/>
              </w:rPr>
              <w:t>38004</w:t>
            </w:r>
          </w:p>
        </w:tc>
        <w:tc>
          <w:tcPr>
            <w:tcW w:w="1134" w:type="dxa"/>
            <w:vAlign w:val="center"/>
          </w:tcPr>
          <w:p w14:paraId="16BD0EA4" w14:textId="717DC5E6" w:rsidR="008E45DA" w:rsidRPr="00FA54E4" w:rsidRDefault="008E45DA" w:rsidP="00FA54E4">
            <w:pPr>
              <w:adjustRightInd w:val="0"/>
              <w:jc w:val="center"/>
              <w:rPr>
                <w:rFonts w:ascii="仿宋_GB2312" w:eastAsia="仿宋_GB2312" w:hAnsi="宋体"/>
                <w:sz w:val="24"/>
                <w:szCs w:val="24"/>
              </w:rPr>
            </w:pPr>
            <w:r w:rsidRPr="00FA54E4">
              <w:rPr>
                <w:rFonts w:ascii="仿宋_GB2312" w:eastAsia="仿宋_GB2312" w:hAnsi="宋体"/>
                <w:sz w:val="24"/>
                <w:szCs w:val="24"/>
              </w:rPr>
              <w:t xml:space="preserve">23.47 </w:t>
            </w:r>
          </w:p>
        </w:tc>
      </w:tr>
    </w:tbl>
    <w:p w14:paraId="62DDB1BE" w14:textId="77777777" w:rsidR="00462159" w:rsidRPr="00817BAB" w:rsidRDefault="00462159" w:rsidP="00462159">
      <w:pPr>
        <w:ind w:firstLineChars="100" w:firstLine="220"/>
        <w:rPr>
          <w:rFonts w:ascii="仿宋_GB2312" w:eastAsia="仿宋_GB2312"/>
          <w:sz w:val="22"/>
          <w:szCs w:val="22"/>
        </w:rPr>
      </w:pPr>
      <w:r w:rsidRPr="00CE4B44">
        <w:rPr>
          <w:rFonts w:ascii="仿宋_GB2312" w:eastAsia="仿宋_GB2312" w:hAnsi="Cambria" w:hint="eastAsia"/>
          <w:kern w:val="0"/>
          <w:sz w:val="22"/>
          <w:szCs w:val="22"/>
        </w:rPr>
        <w:t>注：按建筑容积率0.7计算建筑用地，集中绿化地按生均3</w:t>
      </w:r>
      <w:r w:rsidRPr="00CE4B44">
        <w:rPr>
          <w:rFonts w:ascii="Batang" w:eastAsia="Batang" w:hAnsi="Batang" w:cs="Batang" w:hint="eastAsia"/>
          <w:sz w:val="22"/>
          <w:szCs w:val="22"/>
        </w:rPr>
        <w:t>㎡</w:t>
      </w:r>
      <w:r w:rsidRPr="00CE4B44">
        <w:rPr>
          <w:rFonts w:ascii="仿宋_GB2312" w:eastAsia="仿宋_GB2312" w:hAnsi="仿宋_GB2312" w:cs="仿宋_GB2312" w:hint="eastAsia"/>
          <w:sz w:val="22"/>
          <w:szCs w:val="22"/>
        </w:rPr>
        <w:t>计算</w:t>
      </w:r>
      <w:r w:rsidRPr="00CE4B44">
        <w:rPr>
          <w:rFonts w:ascii="仿宋_GB2312" w:eastAsia="仿宋_GB2312" w:hAnsi="Cambria" w:hint="eastAsia"/>
          <w:kern w:val="0"/>
          <w:sz w:val="22"/>
          <w:szCs w:val="22"/>
        </w:rPr>
        <w:t>。</w:t>
      </w:r>
      <w:r w:rsidRPr="00CE4B44">
        <w:rPr>
          <w:rFonts w:ascii="仿宋_GB2312" w:eastAsia="仿宋_GB2312" w:hint="eastAsia"/>
          <w:sz w:val="22"/>
          <w:szCs w:val="22"/>
        </w:rPr>
        <w:t>不含寄宿生用房及选配用房用地面积。</w:t>
      </w:r>
      <w:r w:rsidR="00092CB1" w:rsidRPr="00817BAB">
        <w:rPr>
          <w:rFonts w:ascii="仿宋_GB2312" w:eastAsia="仿宋_GB2312" w:hint="eastAsia"/>
          <w:sz w:val="22"/>
          <w:szCs w:val="22"/>
        </w:rPr>
        <w:t>建设地下停车场的，相应面积指标可依据实际情况适当减少。</w:t>
      </w:r>
    </w:p>
    <w:p w14:paraId="6DF8BC2F" w14:textId="77777777" w:rsidR="008266A9" w:rsidRPr="00817BAB" w:rsidRDefault="008266A9" w:rsidP="00462159">
      <w:pPr>
        <w:ind w:firstLineChars="100" w:firstLine="220"/>
        <w:rPr>
          <w:rFonts w:ascii="仿宋_GB2312" w:eastAsia="仿宋_GB2312"/>
          <w:sz w:val="22"/>
          <w:szCs w:val="22"/>
        </w:rPr>
      </w:pPr>
    </w:p>
    <w:p w14:paraId="7A584212" w14:textId="77777777" w:rsidR="00462159" w:rsidRPr="00CE4B44" w:rsidRDefault="006C64C0" w:rsidP="00462159">
      <w:pPr>
        <w:keepNext/>
        <w:adjustRightInd w:val="0"/>
        <w:rPr>
          <w:rFonts w:ascii="仿宋_GB2312" w:eastAsia="仿宋_GB2312" w:hAnsi="仿宋"/>
          <w:kern w:val="0"/>
          <w:sz w:val="24"/>
          <w:szCs w:val="24"/>
        </w:rPr>
      </w:pPr>
      <w:r w:rsidRPr="00CE4B44">
        <w:rPr>
          <w:rFonts w:ascii="仿宋_GB2312" w:eastAsia="仿宋_GB2312" w:hAnsi="仿宋"/>
          <w:sz w:val="22"/>
          <w:szCs w:val="22"/>
        </w:rPr>
        <w:lastRenderedPageBreak/>
        <w:t xml:space="preserve">   </w:t>
      </w:r>
      <w:r w:rsidR="00462159" w:rsidRPr="00CE4B44">
        <w:rPr>
          <w:rFonts w:ascii="仿宋_GB2312" w:eastAsia="仿宋_GB2312" w:hAnsi="仿宋" w:hint="eastAsia"/>
          <w:sz w:val="24"/>
          <w:szCs w:val="24"/>
        </w:rPr>
        <w:t>表</w:t>
      </w:r>
      <w:r w:rsidR="00462159" w:rsidRPr="00CE4B44">
        <w:rPr>
          <w:rFonts w:ascii="仿宋_GB2312" w:eastAsia="仿宋_GB2312" w:hAnsi="仿宋"/>
          <w:sz w:val="24"/>
          <w:szCs w:val="24"/>
        </w:rPr>
        <w:t xml:space="preserve">3-3     </w:t>
      </w:r>
      <w:r w:rsidR="00462159" w:rsidRPr="00CE4B44">
        <w:rPr>
          <w:rFonts w:ascii="仿宋_GB2312" w:eastAsia="仿宋_GB2312" w:hAnsi="仿宋" w:hint="eastAsia"/>
          <w:sz w:val="24"/>
          <w:szCs w:val="24"/>
        </w:rPr>
        <w:t>九年制学校建设用地面积指标</w:t>
      </w:r>
      <w:r w:rsidR="00462159" w:rsidRPr="00CE4B44">
        <w:rPr>
          <w:rFonts w:ascii="仿宋_GB2312" w:eastAsia="仿宋_GB2312" w:hAnsi="仿宋"/>
          <w:sz w:val="24"/>
          <w:szCs w:val="24"/>
        </w:rPr>
        <w:t xml:space="preserve">    </w:t>
      </w:r>
      <w:r w:rsidR="00462159" w:rsidRPr="00CE4B44">
        <w:rPr>
          <w:rFonts w:ascii="仿宋_GB2312" w:eastAsia="仿宋_GB2312" w:hAnsi="仿宋" w:hint="eastAsia"/>
          <w:sz w:val="24"/>
          <w:szCs w:val="24"/>
        </w:rPr>
        <w:t>单位：</w:t>
      </w:r>
      <w:r w:rsidR="00462159" w:rsidRPr="00CE4B44">
        <w:rPr>
          <w:rFonts w:ascii="Batang" w:eastAsia="Batang" w:hAnsi="Batang" w:cs="Batang" w:hint="eastAsia"/>
          <w:sz w:val="24"/>
          <w:szCs w:val="24"/>
        </w:rPr>
        <w:t>㎡</w:t>
      </w:r>
    </w:p>
    <w:tbl>
      <w:tblPr>
        <w:tblW w:w="8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1"/>
        <w:gridCol w:w="889"/>
        <w:gridCol w:w="1152"/>
        <w:gridCol w:w="1153"/>
        <w:gridCol w:w="1152"/>
        <w:gridCol w:w="1154"/>
        <w:gridCol w:w="1176"/>
        <w:gridCol w:w="1153"/>
      </w:tblGrid>
      <w:tr w:rsidR="00CE4B44" w:rsidRPr="00CE4B44" w14:paraId="54BF3F6A" w14:textId="77777777" w:rsidTr="00AC21B1">
        <w:trPr>
          <w:cantSplit/>
          <w:trHeight w:hRule="exact" w:val="567"/>
          <w:jc w:val="center"/>
        </w:trPr>
        <w:tc>
          <w:tcPr>
            <w:tcW w:w="651" w:type="dxa"/>
            <w:vMerge w:val="restart"/>
            <w:tcBorders>
              <w:right w:val="single" w:sz="4" w:space="0" w:color="auto"/>
            </w:tcBorders>
            <w:vAlign w:val="center"/>
          </w:tcPr>
          <w:p w14:paraId="26EB9511" w14:textId="77777777" w:rsidR="00462159" w:rsidRPr="00CE4B44" w:rsidRDefault="00462159" w:rsidP="00AC21B1">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类别</w:t>
            </w:r>
          </w:p>
        </w:tc>
        <w:tc>
          <w:tcPr>
            <w:tcW w:w="889" w:type="dxa"/>
            <w:vMerge w:val="restart"/>
            <w:tcBorders>
              <w:left w:val="single" w:sz="4" w:space="0" w:color="auto"/>
              <w:right w:val="single" w:sz="4" w:space="0" w:color="auto"/>
            </w:tcBorders>
            <w:vAlign w:val="center"/>
          </w:tcPr>
          <w:p w14:paraId="36C26FA3" w14:textId="77777777" w:rsidR="00462159" w:rsidRPr="00CE4B44" w:rsidRDefault="00462159" w:rsidP="00AC21B1">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学校</w:t>
            </w:r>
          </w:p>
          <w:p w14:paraId="5C419E79" w14:textId="77777777" w:rsidR="00462159" w:rsidRPr="00CE4B44" w:rsidRDefault="00462159" w:rsidP="00AC21B1">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规模</w:t>
            </w:r>
          </w:p>
        </w:tc>
        <w:tc>
          <w:tcPr>
            <w:tcW w:w="6940" w:type="dxa"/>
            <w:gridSpan w:val="6"/>
            <w:tcBorders>
              <w:left w:val="single" w:sz="4" w:space="0" w:color="auto"/>
              <w:bottom w:val="single" w:sz="4" w:space="0" w:color="auto"/>
            </w:tcBorders>
            <w:vAlign w:val="center"/>
          </w:tcPr>
          <w:p w14:paraId="5C697520" w14:textId="77777777" w:rsidR="00462159" w:rsidRPr="00CE4B44" w:rsidRDefault="00462159" w:rsidP="00AC21B1">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建设用地指标</w:t>
            </w:r>
          </w:p>
        </w:tc>
      </w:tr>
      <w:tr w:rsidR="00CE4B44" w:rsidRPr="00CE4B44" w14:paraId="71148DD8" w14:textId="77777777" w:rsidTr="00AC21B1">
        <w:trPr>
          <w:cantSplit/>
          <w:trHeight w:hRule="exact" w:val="567"/>
          <w:jc w:val="center"/>
        </w:trPr>
        <w:tc>
          <w:tcPr>
            <w:tcW w:w="651" w:type="dxa"/>
            <w:vMerge/>
            <w:tcBorders>
              <w:right w:val="single" w:sz="4" w:space="0" w:color="auto"/>
            </w:tcBorders>
            <w:vAlign w:val="center"/>
          </w:tcPr>
          <w:p w14:paraId="47F0A9D6" w14:textId="77777777" w:rsidR="00462159" w:rsidRPr="00CE4B44" w:rsidRDefault="00462159" w:rsidP="00AC21B1">
            <w:pPr>
              <w:keepNext/>
              <w:adjustRightInd w:val="0"/>
              <w:jc w:val="center"/>
              <w:rPr>
                <w:rFonts w:ascii="仿宋_GB2312" w:eastAsia="仿宋_GB2312" w:hAnsi="仿宋" w:cs="宋体"/>
                <w:kern w:val="0"/>
                <w:sz w:val="22"/>
                <w:szCs w:val="22"/>
              </w:rPr>
            </w:pPr>
          </w:p>
        </w:tc>
        <w:tc>
          <w:tcPr>
            <w:tcW w:w="889" w:type="dxa"/>
            <w:vMerge/>
            <w:tcBorders>
              <w:left w:val="single" w:sz="4" w:space="0" w:color="auto"/>
              <w:right w:val="single" w:sz="4" w:space="0" w:color="auto"/>
            </w:tcBorders>
            <w:vAlign w:val="center"/>
          </w:tcPr>
          <w:p w14:paraId="76B058E5" w14:textId="77777777" w:rsidR="00462159" w:rsidRPr="00CE4B44" w:rsidRDefault="00462159" w:rsidP="00AC21B1">
            <w:pPr>
              <w:keepNext/>
              <w:adjustRightInd w:val="0"/>
              <w:jc w:val="center"/>
              <w:rPr>
                <w:rFonts w:ascii="仿宋_GB2312" w:eastAsia="仿宋_GB2312" w:hAnsi="仿宋" w:cs="宋体"/>
                <w:kern w:val="0"/>
                <w:sz w:val="22"/>
                <w:szCs w:val="22"/>
              </w:rPr>
            </w:pPr>
          </w:p>
        </w:tc>
        <w:tc>
          <w:tcPr>
            <w:tcW w:w="1152" w:type="dxa"/>
            <w:tcBorders>
              <w:top w:val="single" w:sz="4" w:space="0" w:color="auto"/>
              <w:left w:val="single" w:sz="4" w:space="0" w:color="auto"/>
            </w:tcBorders>
            <w:vAlign w:val="center"/>
          </w:tcPr>
          <w:p w14:paraId="664F4772" w14:textId="77777777" w:rsidR="00462159" w:rsidRPr="00CE4B44" w:rsidRDefault="00462159" w:rsidP="00AC21B1">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建筑用地</w:t>
            </w:r>
          </w:p>
        </w:tc>
        <w:tc>
          <w:tcPr>
            <w:tcW w:w="1153" w:type="dxa"/>
            <w:tcBorders>
              <w:top w:val="single" w:sz="4" w:space="0" w:color="auto"/>
            </w:tcBorders>
            <w:vAlign w:val="center"/>
          </w:tcPr>
          <w:p w14:paraId="0A74BCCE" w14:textId="77777777" w:rsidR="00462159" w:rsidRPr="00CE4B44" w:rsidRDefault="00462159" w:rsidP="00AC21B1">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体育用地</w:t>
            </w:r>
          </w:p>
        </w:tc>
        <w:tc>
          <w:tcPr>
            <w:tcW w:w="1152" w:type="dxa"/>
            <w:tcBorders>
              <w:top w:val="single" w:sz="4" w:space="0" w:color="auto"/>
            </w:tcBorders>
            <w:vAlign w:val="center"/>
          </w:tcPr>
          <w:p w14:paraId="3B7BDCE3" w14:textId="77777777" w:rsidR="00462159" w:rsidRPr="00CE4B44" w:rsidRDefault="00462159" w:rsidP="00AC21B1">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集中绿化用地</w:t>
            </w:r>
          </w:p>
        </w:tc>
        <w:tc>
          <w:tcPr>
            <w:tcW w:w="1154" w:type="dxa"/>
            <w:tcBorders>
              <w:top w:val="single" w:sz="4" w:space="0" w:color="auto"/>
            </w:tcBorders>
            <w:vAlign w:val="center"/>
          </w:tcPr>
          <w:p w14:paraId="19D5D732" w14:textId="77777777" w:rsidR="00462159" w:rsidRPr="00CE4B44" w:rsidRDefault="00462159" w:rsidP="00AC21B1">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停车场用地</w:t>
            </w:r>
          </w:p>
        </w:tc>
        <w:tc>
          <w:tcPr>
            <w:tcW w:w="1176" w:type="dxa"/>
            <w:tcBorders>
              <w:top w:val="single" w:sz="4" w:space="0" w:color="auto"/>
            </w:tcBorders>
            <w:vAlign w:val="center"/>
          </w:tcPr>
          <w:p w14:paraId="3BAD4DC4" w14:textId="77777777" w:rsidR="00462159" w:rsidRPr="00CE4B44" w:rsidRDefault="00462159" w:rsidP="00AC21B1">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用地</w:t>
            </w:r>
          </w:p>
          <w:p w14:paraId="028D1F50" w14:textId="77777777" w:rsidR="00462159" w:rsidRPr="00CE4B44" w:rsidRDefault="00462159" w:rsidP="00AC21B1">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总面积</w:t>
            </w:r>
          </w:p>
        </w:tc>
        <w:tc>
          <w:tcPr>
            <w:tcW w:w="1153" w:type="dxa"/>
            <w:tcBorders>
              <w:top w:val="single" w:sz="4" w:space="0" w:color="auto"/>
            </w:tcBorders>
            <w:vAlign w:val="center"/>
          </w:tcPr>
          <w:p w14:paraId="7AF701FF" w14:textId="77777777" w:rsidR="00462159" w:rsidRPr="00CE4B44" w:rsidRDefault="00462159" w:rsidP="00AC21B1">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生均占地面积</w:t>
            </w:r>
          </w:p>
        </w:tc>
      </w:tr>
      <w:tr w:rsidR="00BD5569" w:rsidRPr="00CE4B44" w14:paraId="0536877C" w14:textId="77777777" w:rsidTr="00AC21B1">
        <w:trPr>
          <w:cantSplit/>
          <w:trHeight w:hRule="exact" w:val="567"/>
          <w:jc w:val="center"/>
        </w:trPr>
        <w:tc>
          <w:tcPr>
            <w:tcW w:w="651" w:type="dxa"/>
            <w:vMerge w:val="restart"/>
            <w:tcBorders>
              <w:top w:val="single" w:sz="4" w:space="0" w:color="auto"/>
              <w:right w:val="single" w:sz="4" w:space="0" w:color="auto"/>
            </w:tcBorders>
            <w:vAlign w:val="center"/>
          </w:tcPr>
          <w:p w14:paraId="3C929220" w14:textId="77777777" w:rsidR="00BD5569" w:rsidRPr="00CE4B44" w:rsidRDefault="00BD5569" w:rsidP="00AC21B1">
            <w:pPr>
              <w:keepNext/>
              <w:adjustRightInd w:val="0"/>
              <w:jc w:val="center"/>
              <w:rPr>
                <w:rFonts w:ascii="仿宋_GB2312" w:eastAsia="仿宋_GB2312" w:hAnsi="仿宋" w:cs="宋体"/>
                <w:snapToGrid w:val="0"/>
                <w:spacing w:val="-12"/>
                <w:kern w:val="0"/>
                <w:sz w:val="22"/>
                <w:szCs w:val="22"/>
              </w:rPr>
            </w:pPr>
            <w:r w:rsidRPr="00CE4B44">
              <w:rPr>
                <w:rFonts w:ascii="仿宋_GB2312" w:eastAsia="仿宋_GB2312" w:hAnsi="宋体" w:hint="eastAsia"/>
                <w:sz w:val="22"/>
                <w:szCs w:val="22"/>
              </w:rPr>
              <w:t>标准Ⅰ</w:t>
            </w:r>
          </w:p>
        </w:tc>
        <w:tc>
          <w:tcPr>
            <w:tcW w:w="889" w:type="dxa"/>
            <w:tcBorders>
              <w:top w:val="single" w:sz="4" w:space="0" w:color="auto"/>
              <w:left w:val="single" w:sz="4" w:space="0" w:color="auto"/>
              <w:right w:val="single" w:sz="4" w:space="0" w:color="auto"/>
            </w:tcBorders>
            <w:vAlign w:val="center"/>
          </w:tcPr>
          <w:p w14:paraId="5DFCBCCD"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18班</w:t>
            </w:r>
          </w:p>
        </w:tc>
        <w:tc>
          <w:tcPr>
            <w:tcW w:w="1152" w:type="dxa"/>
            <w:tcBorders>
              <w:top w:val="single" w:sz="4" w:space="0" w:color="auto"/>
              <w:left w:val="single" w:sz="4" w:space="0" w:color="auto"/>
            </w:tcBorders>
            <w:vAlign w:val="center"/>
          </w:tcPr>
          <w:p w14:paraId="43E3E2E2"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8428</w:t>
            </w:r>
          </w:p>
        </w:tc>
        <w:tc>
          <w:tcPr>
            <w:tcW w:w="1153" w:type="dxa"/>
            <w:vAlign w:val="center"/>
          </w:tcPr>
          <w:p w14:paraId="1883CCD9"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7610</w:t>
            </w:r>
          </w:p>
        </w:tc>
        <w:tc>
          <w:tcPr>
            <w:tcW w:w="1152" w:type="dxa"/>
            <w:vAlign w:val="center"/>
          </w:tcPr>
          <w:p w14:paraId="13566505"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2520</w:t>
            </w:r>
          </w:p>
        </w:tc>
        <w:tc>
          <w:tcPr>
            <w:tcW w:w="1154" w:type="dxa"/>
            <w:vAlign w:val="center"/>
          </w:tcPr>
          <w:p w14:paraId="746E2F87" w14:textId="00D273F2"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920</w:t>
            </w:r>
          </w:p>
        </w:tc>
        <w:tc>
          <w:tcPr>
            <w:tcW w:w="1176" w:type="dxa"/>
            <w:vAlign w:val="center"/>
          </w:tcPr>
          <w:p w14:paraId="42224F85" w14:textId="24B6B9E5"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19478</w:t>
            </w:r>
          </w:p>
        </w:tc>
        <w:tc>
          <w:tcPr>
            <w:tcW w:w="1153" w:type="dxa"/>
            <w:vAlign w:val="center"/>
          </w:tcPr>
          <w:p w14:paraId="3951765C" w14:textId="11065BC4"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23.19</w:t>
            </w:r>
          </w:p>
        </w:tc>
      </w:tr>
      <w:tr w:rsidR="00BD5569" w:rsidRPr="00CE4B44" w14:paraId="21DF85DA" w14:textId="77777777" w:rsidTr="00AC21B1">
        <w:trPr>
          <w:cantSplit/>
          <w:trHeight w:hRule="exact" w:val="567"/>
          <w:jc w:val="center"/>
        </w:trPr>
        <w:tc>
          <w:tcPr>
            <w:tcW w:w="651" w:type="dxa"/>
            <w:vMerge/>
            <w:tcBorders>
              <w:right w:val="single" w:sz="4" w:space="0" w:color="auto"/>
            </w:tcBorders>
            <w:vAlign w:val="center"/>
          </w:tcPr>
          <w:p w14:paraId="17F84E48" w14:textId="77777777" w:rsidR="00BD5569" w:rsidRPr="00CE4B44" w:rsidRDefault="00BD5569" w:rsidP="00AC21B1">
            <w:pPr>
              <w:keepNext/>
              <w:adjustRightInd w:val="0"/>
              <w:jc w:val="center"/>
              <w:rPr>
                <w:rFonts w:ascii="仿宋_GB2312" w:eastAsia="仿宋_GB2312" w:hAnsi="仿宋" w:cs="宋体"/>
                <w:snapToGrid w:val="0"/>
                <w:spacing w:val="-12"/>
                <w:kern w:val="0"/>
                <w:sz w:val="22"/>
                <w:szCs w:val="22"/>
              </w:rPr>
            </w:pPr>
          </w:p>
        </w:tc>
        <w:tc>
          <w:tcPr>
            <w:tcW w:w="889" w:type="dxa"/>
            <w:tcBorders>
              <w:top w:val="single" w:sz="4" w:space="0" w:color="auto"/>
              <w:left w:val="single" w:sz="4" w:space="0" w:color="auto"/>
              <w:right w:val="single" w:sz="4" w:space="0" w:color="auto"/>
            </w:tcBorders>
            <w:vAlign w:val="center"/>
          </w:tcPr>
          <w:p w14:paraId="2BDFD668"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27班</w:t>
            </w:r>
          </w:p>
        </w:tc>
        <w:tc>
          <w:tcPr>
            <w:tcW w:w="1152" w:type="dxa"/>
            <w:tcBorders>
              <w:top w:val="single" w:sz="4" w:space="0" w:color="auto"/>
              <w:left w:val="single" w:sz="4" w:space="0" w:color="auto"/>
            </w:tcBorders>
            <w:vAlign w:val="center"/>
          </w:tcPr>
          <w:p w14:paraId="45311ABD"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10863</w:t>
            </w:r>
          </w:p>
        </w:tc>
        <w:tc>
          <w:tcPr>
            <w:tcW w:w="1153" w:type="dxa"/>
            <w:vAlign w:val="center"/>
          </w:tcPr>
          <w:p w14:paraId="07DB9F07"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12461</w:t>
            </w:r>
          </w:p>
        </w:tc>
        <w:tc>
          <w:tcPr>
            <w:tcW w:w="1152" w:type="dxa"/>
            <w:vAlign w:val="center"/>
          </w:tcPr>
          <w:p w14:paraId="0F708545"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3780</w:t>
            </w:r>
          </w:p>
        </w:tc>
        <w:tc>
          <w:tcPr>
            <w:tcW w:w="1154" w:type="dxa"/>
            <w:vAlign w:val="center"/>
          </w:tcPr>
          <w:p w14:paraId="6AB5649B" w14:textId="3BFB1774"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1379</w:t>
            </w:r>
          </w:p>
        </w:tc>
        <w:tc>
          <w:tcPr>
            <w:tcW w:w="1176" w:type="dxa"/>
            <w:vAlign w:val="center"/>
          </w:tcPr>
          <w:p w14:paraId="4BE18585" w14:textId="2ABF838A"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28483</w:t>
            </w:r>
          </w:p>
        </w:tc>
        <w:tc>
          <w:tcPr>
            <w:tcW w:w="1153" w:type="dxa"/>
            <w:vAlign w:val="center"/>
          </w:tcPr>
          <w:p w14:paraId="25CC18C8" w14:textId="1025FE75"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22.61</w:t>
            </w:r>
          </w:p>
        </w:tc>
      </w:tr>
      <w:tr w:rsidR="00BD5569" w:rsidRPr="00CE4B44" w14:paraId="639D8E86" w14:textId="77777777" w:rsidTr="00AC21B1">
        <w:trPr>
          <w:cantSplit/>
          <w:trHeight w:hRule="exact" w:val="567"/>
          <w:jc w:val="center"/>
        </w:trPr>
        <w:tc>
          <w:tcPr>
            <w:tcW w:w="651" w:type="dxa"/>
            <w:vMerge/>
            <w:tcBorders>
              <w:right w:val="single" w:sz="4" w:space="0" w:color="auto"/>
            </w:tcBorders>
            <w:vAlign w:val="center"/>
          </w:tcPr>
          <w:p w14:paraId="171EC3D4" w14:textId="77777777" w:rsidR="00BD5569" w:rsidRPr="00CE4B44" w:rsidRDefault="00BD5569" w:rsidP="00AC21B1">
            <w:pPr>
              <w:keepNext/>
              <w:adjustRightInd w:val="0"/>
              <w:jc w:val="center"/>
              <w:rPr>
                <w:rFonts w:ascii="仿宋_GB2312" w:eastAsia="仿宋_GB2312" w:hAnsi="仿宋" w:cs="宋体"/>
                <w:snapToGrid w:val="0"/>
                <w:spacing w:val="-12"/>
                <w:kern w:val="0"/>
                <w:sz w:val="22"/>
                <w:szCs w:val="22"/>
              </w:rPr>
            </w:pPr>
          </w:p>
        </w:tc>
        <w:tc>
          <w:tcPr>
            <w:tcW w:w="889" w:type="dxa"/>
            <w:tcBorders>
              <w:top w:val="single" w:sz="4" w:space="0" w:color="auto"/>
              <w:left w:val="single" w:sz="4" w:space="0" w:color="auto"/>
              <w:right w:val="single" w:sz="4" w:space="0" w:color="auto"/>
            </w:tcBorders>
            <w:vAlign w:val="center"/>
          </w:tcPr>
          <w:p w14:paraId="124B685F"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36班</w:t>
            </w:r>
          </w:p>
        </w:tc>
        <w:tc>
          <w:tcPr>
            <w:tcW w:w="1152" w:type="dxa"/>
            <w:tcBorders>
              <w:top w:val="single" w:sz="4" w:space="0" w:color="auto"/>
              <w:left w:val="single" w:sz="4" w:space="0" w:color="auto"/>
            </w:tcBorders>
            <w:vAlign w:val="center"/>
          </w:tcPr>
          <w:p w14:paraId="71EFBB82"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13700</w:t>
            </w:r>
          </w:p>
        </w:tc>
        <w:tc>
          <w:tcPr>
            <w:tcW w:w="1153" w:type="dxa"/>
            <w:vAlign w:val="center"/>
          </w:tcPr>
          <w:p w14:paraId="14F95082"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19486</w:t>
            </w:r>
          </w:p>
        </w:tc>
        <w:tc>
          <w:tcPr>
            <w:tcW w:w="1152" w:type="dxa"/>
            <w:vAlign w:val="center"/>
          </w:tcPr>
          <w:p w14:paraId="3B923C74"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5040</w:t>
            </w:r>
          </w:p>
        </w:tc>
        <w:tc>
          <w:tcPr>
            <w:tcW w:w="1154" w:type="dxa"/>
            <w:vAlign w:val="center"/>
          </w:tcPr>
          <w:p w14:paraId="742614F0" w14:textId="1C9F8042"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1839</w:t>
            </w:r>
          </w:p>
        </w:tc>
        <w:tc>
          <w:tcPr>
            <w:tcW w:w="1176" w:type="dxa"/>
            <w:vAlign w:val="center"/>
          </w:tcPr>
          <w:p w14:paraId="73FE437B" w14:textId="2E082ED5"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40065</w:t>
            </w:r>
          </w:p>
        </w:tc>
        <w:tc>
          <w:tcPr>
            <w:tcW w:w="1153" w:type="dxa"/>
            <w:vAlign w:val="center"/>
          </w:tcPr>
          <w:p w14:paraId="7C6FAF1B" w14:textId="0AF966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23.85</w:t>
            </w:r>
          </w:p>
        </w:tc>
      </w:tr>
      <w:tr w:rsidR="00BD5569" w:rsidRPr="00CE4B44" w14:paraId="4EE8A200" w14:textId="77777777" w:rsidTr="00AC21B1">
        <w:trPr>
          <w:cantSplit/>
          <w:trHeight w:hRule="exact" w:val="567"/>
          <w:jc w:val="center"/>
        </w:trPr>
        <w:tc>
          <w:tcPr>
            <w:tcW w:w="651" w:type="dxa"/>
            <w:vMerge/>
            <w:tcBorders>
              <w:right w:val="single" w:sz="4" w:space="0" w:color="auto"/>
            </w:tcBorders>
            <w:vAlign w:val="center"/>
          </w:tcPr>
          <w:p w14:paraId="2E71A44A" w14:textId="77777777" w:rsidR="00BD5569" w:rsidRPr="00CE4B44" w:rsidRDefault="00BD5569" w:rsidP="00AC21B1">
            <w:pPr>
              <w:keepNext/>
              <w:adjustRightInd w:val="0"/>
              <w:jc w:val="center"/>
              <w:rPr>
                <w:rFonts w:ascii="仿宋_GB2312" w:eastAsia="仿宋_GB2312" w:hAnsi="仿宋" w:cs="宋体"/>
                <w:kern w:val="0"/>
                <w:sz w:val="22"/>
                <w:szCs w:val="22"/>
              </w:rPr>
            </w:pPr>
          </w:p>
        </w:tc>
        <w:tc>
          <w:tcPr>
            <w:tcW w:w="889" w:type="dxa"/>
            <w:tcBorders>
              <w:left w:val="single" w:sz="4" w:space="0" w:color="auto"/>
              <w:right w:val="single" w:sz="4" w:space="0" w:color="auto"/>
            </w:tcBorders>
            <w:vAlign w:val="center"/>
          </w:tcPr>
          <w:p w14:paraId="58B87D27"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45班</w:t>
            </w:r>
          </w:p>
        </w:tc>
        <w:tc>
          <w:tcPr>
            <w:tcW w:w="1152" w:type="dxa"/>
            <w:tcBorders>
              <w:left w:val="single" w:sz="4" w:space="0" w:color="auto"/>
            </w:tcBorders>
            <w:vAlign w:val="center"/>
          </w:tcPr>
          <w:p w14:paraId="38A62BF1"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16454</w:t>
            </w:r>
          </w:p>
        </w:tc>
        <w:tc>
          <w:tcPr>
            <w:tcW w:w="1153" w:type="dxa"/>
            <w:vAlign w:val="center"/>
          </w:tcPr>
          <w:p w14:paraId="59F0902B"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20504</w:t>
            </w:r>
          </w:p>
        </w:tc>
        <w:tc>
          <w:tcPr>
            <w:tcW w:w="1152" w:type="dxa"/>
            <w:vAlign w:val="center"/>
          </w:tcPr>
          <w:p w14:paraId="7CD7B6BB"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6300</w:t>
            </w:r>
          </w:p>
        </w:tc>
        <w:tc>
          <w:tcPr>
            <w:tcW w:w="1154" w:type="dxa"/>
            <w:vAlign w:val="center"/>
          </w:tcPr>
          <w:p w14:paraId="7A8A2076" w14:textId="1CDCA8D7"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2299</w:t>
            </w:r>
          </w:p>
        </w:tc>
        <w:tc>
          <w:tcPr>
            <w:tcW w:w="1176" w:type="dxa"/>
            <w:vAlign w:val="center"/>
          </w:tcPr>
          <w:p w14:paraId="200C4AE0" w14:textId="58461021"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45557</w:t>
            </w:r>
          </w:p>
        </w:tc>
        <w:tc>
          <w:tcPr>
            <w:tcW w:w="1153" w:type="dxa"/>
            <w:vAlign w:val="center"/>
          </w:tcPr>
          <w:p w14:paraId="12A13E88" w14:textId="12E59B88"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21.69</w:t>
            </w:r>
          </w:p>
        </w:tc>
      </w:tr>
      <w:tr w:rsidR="00BD5569" w:rsidRPr="00CE4B44" w14:paraId="436F0631" w14:textId="77777777" w:rsidTr="00AC21B1">
        <w:trPr>
          <w:cantSplit/>
          <w:trHeight w:hRule="exact" w:val="567"/>
          <w:jc w:val="center"/>
        </w:trPr>
        <w:tc>
          <w:tcPr>
            <w:tcW w:w="651" w:type="dxa"/>
            <w:vMerge w:val="restart"/>
            <w:tcBorders>
              <w:top w:val="single" w:sz="4" w:space="0" w:color="auto"/>
              <w:right w:val="single" w:sz="4" w:space="0" w:color="auto"/>
            </w:tcBorders>
            <w:vAlign w:val="center"/>
          </w:tcPr>
          <w:p w14:paraId="4D9BB57D" w14:textId="77777777" w:rsidR="00BD5569" w:rsidRPr="00CE4B44" w:rsidRDefault="00BD5569" w:rsidP="00AC21B1">
            <w:pPr>
              <w:keepNext/>
              <w:adjustRightInd w:val="0"/>
              <w:jc w:val="center"/>
              <w:rPr>
                <w:rFonts w:ascii="仿宋_GB2312" w:eastAsia="仿宋_GB2312" w:hAnsi="仿宋" w:cs="宋体"/>
                <w:kern w:val="0"/>
                <w:sz w:val="22"/>
                <w:szCs w:val="22"/>
              </w:rPr>
            </w:pPr>
            <w:r w:rsidRPr="00CE4B44">
              <w:rPr>
                <w:rFonts w:ascii="仿宋_GB2312" w:eastAsia="仿宋_GB2312" w:hAnsi="宋体" w:hint="eastAsia"/>
                <w:sz w:val="22"/>
                <w:szCs w:val="22"/>
              </w:rPr>
              <w:t>标准Ⅱ</w:t>
            </w:r>
          </w:p>
        </w:tc>
        <w:tc>
          <w:tcPr>
            <w:tcW w:w="889" w:type="dxa"/>
            <w:tcBorders>
              <w:top w:val="single" w:sz="4" w:space="0" w:color="auto"/>
              <w:left w:val="single" w:sz="4" w:space="0" w:color="auto"/>
              <w:right w:val="single" w:sz="4" w:space="0" w:color="auto"/>
            </w:tcBorders>
            <w:vAlign w:val="center"/>
          </w:tcPr>
          <w:p w14:paraId="698E4DEE"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18班</w:t>
            </w:r>
          </w:p>
        </w:tc>
        <w:tc>
          <w:tcPr>
            <w:tcW w:w="1152" w:type="dxa"/>
            <w:tcBorders>
              <w:left w:val="single" w:sz="4" w:space="0" w:color="auto"/>
            </w:tcBorders>
            <w:vAlign w:val="center"/>
          </w:tcPr>
          <w:p w14:paraId="13509548"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9448</w:t>
            </w:r>
          </w:p>
        </w:tc>
        <w:tc>
          <w:tcPr>
            <w:tcW w:w="1153" w:type="dxa"/>
            <w:vAlign w:val="center"/>
          </w:tcPr>
          <w:p w14:paraId="157B9B43"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7610</w:t>
            </w:r>
          </w:p>
        </w:tc>
        <w:tc>
          <w:tcPr>
            <w:tcW w:w="1152" w:type="dxa"/>
            <w:vAlign w:val="center"/>
          </w:tcPr>
          <w:p w14:paraId="42002458"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2520</w:t>
            </w:r>
          </w:p>
        </w:tc>
        <w:tc>
          <w:tcPr>
            <w:tcW w:w="1154" w:type="dxa"/>
            <w:vAlign w:val="center"/>
          </w:tcPr>
          <w:p w14:paraId="1A7F16FE" w14:textId="0D8C6635"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920</w:t>
            </w:r>
          </w:p>
        </w:tc>
        <w:tc>
          <w:tcPr>
            <w:tcW w:w="1176" w:type="dxa"/>
            <w:vAlign w:val="center"/>
          </w:tcPr>
          <w:p w14:paraId="18A1CBA4" w14:textId="5E39C2C3"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20498</w:t>
            </w:r>
          </w:p>
        </w:tc>
        <w:tc>
          <w:tcPr>
            <w:tcW w:w="1153" w:type="dxa"/>
            <w:vAlign w:val="center"/>
          </w:tcPr>
          <w:p w14:paraId="120E235B" w14:textId="68F1A5ED"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24.40</w:t>
            </w:r>
          </w:p>
        </w:tc>
      </w:tr>
      <w:tr w:rsidR="00BD5569" w:rsidRPr="00CE4B44" w14:paraId="0DE001FC" w14:textId="77777777" w:rsidTr="00AC21B1">
        <w:trPr>
          <w:cantSplit/>
          <w:trHeight w:hRule="exact" w:val="567"/>
          <w:jc w:val="center"/>
        </w:trPr>
        <w:tc>
          <w:tcPr>
            <w:tcW w:w="651" w:type="dxa"/>
            <w:vMerge/>
            <w:tcBorders>
              <w:right w:val="single" w:sz="4" w:space="0" w:color="auto"/>
            </w:tcBorders>
            <w:vAlign w:val="center"/>
          </w:tcPr>
          <w:p w14:paraId="154D5F1E" w14:textId="77777777" w:rsidR="00BD5569" w:rsidRPr="00CE4B44" w:rsidRDefault="00BD5569" w:rsidP="00AC21B1">
            <w:pPr>
              <w:keepNext/>
              <w:adjustRightInd w:val="0"/>
              <w:jc w:val="center"/>
              <w:rPr>
                <w:rFonts w:ascii="仿宋_GB2312" w:eastAsia="仿宋_GB2312" w:hAnsi="仿宋" w:cs="宋体"/>
                <w:kern w:val="0"/>
                <w:sz w:val="22"/>
                <w:szCs w:val="22"/>
              </w:rPr>
            </w:pPr>
          </w:p>
        </w:tc>
        <w:tc>
          <w:tcPr>
            <w:tcW w:w="889" w:type="dxa"/>
            <w:tcBorders>
              <w:left w:val="single" w:sz="4" w:space="0" w:color="auto"/>
              <w:right w:val="single" w:sz="4" w:space="0" w:color="auto"/>
            </w:tcBorders>
            <w:vAlign w:val="center"/>
          </w:tcPr>
          <w:p w14:paraId="5446C928"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27班</w:t>
            </w:r>
          </w:p>
        </w:tc>
        <w:tc>
          <w:tcPr>
            <w:tcW w:w="1152" w:type="dxa"/>
            <w:tcBorders>
              <w:left w:val="single" w:sz="4" w:space="0" w:color="auto"/>
            </w:tcBorders>
            <w:vAlign w:val="center"/>
          </w:tcPr>
          <w:p w14:paraId="3A9FD368"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12675</w:t>
            </w:r>
          </w:p>
        </w:tc>
        <w:tc>
          <w:tcPr>
            <w:tcW w:w="1153" w:type="dxa"/>
            <w:vAlign w:val="center"/>
          </w:tcPr>
          <w:p w14:paraId="207E0863"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12461</w:t>
            </w:r>
          </w:p>
        </w:tc>
        <w:tc>
          <w:tcPr>
            <w:tcW w:w="1152" w:type="dxa"/>
            <w:vAlign w:val="center"/>
          </w:tcPr>
          <w:p w14:paraId="1E147C02"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3780</w:t>
            </w:r>
          </w:p>
        </w:tc>
        <w:tc>
          <w:tcPr>
            <w:tcW w:w="1154" w:type="dxa"/>
            <w:vAlign w:val="center"/>
          </w:tcPr>
          <w:p w14:paraId="12E61B7E" w14:textId="1977754D"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1379</w:t>
            </w:r>
          </w:p>
        </w:tc>
        <w:tc>
          <w:tcPr>
            <w:tcW w:w="1176" w:type="dxa"/>
            <w:vAlign w:val="center"/>
          </w:tcPr>
          <w:p w14:paraId="20B95E2F" w14:textId="16DBDCA6"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30295</w:t>
            </w:r>
          </w:p>
        </w:tc>
        <w:tc>
          <w:tcPr>
            <w:tcW w:w="1153" w:type="dxa"/>
            <w:vAlign w:val="center"/>
          </w:tcPr>
          <w:p w14:paraId="025EE767" w14:textId="0BAC7F56"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24.04</w:t>
            </w:r>
          </w:p>
        </w:tc>
      </w:tr>
      <w:tr w:rsidR="00BD5569" w:rsidRPr="00CE4B44" w14:paraId="3CA4755F" w14:textId="77777777" w:rsidTr="00AC21B1">
        <w:trPr>
          <w:cantSplit/>
          <w:trHeight w:hRule="exact" w:val="567"/>
          <w:jc w:val="center"/>
        </w:trPr>
        <w:tc>
          <w:tcPr>
            <w:tcW w:w="651" w:type="dxa"/>
            <w:vMerge/>
            <w:tcBorders>
              <w:right w:val="single" w:sz="4" w:space="0" w:color="auto"/>
            </w:tcBorders>
            <w:vAlign w:val="center"/>
          </w:tcPr>
          <w:p w14:paraId="65B8D06D" w14:textId="77777777" w:rsidR="00BD5569" w:rsidRPr="00CE4B44" w:rsidRDefault="00BD5569" w:rsidP="00AC21B1">
            <w:pPr>
              <w:keepNext/>
              <w:adjustRightInd w:val="0"/>
              <w:jc w:val="center"/>
              <w:rPr>
                <w:rFonts w:ascii="仿宋_GB2312" w:eastAsia="仿宋_GB2312" w:hAnsi="仿宋" w:cs="宋体"/>
                <w:kern w:val="0"/>
                <w:sz w:val="22"/>
                <w:szCs w:val="22"/>
              </w:rPr>
            </w:pPr>
          </w:p>
        </w:tc>
        <w:tc>
          <w:tcPr>
            <w:tcW w:w="889" w:type="dxa"/>
            <w:tcBorders>
              <w:left w:val="single" w:sz="4" w:space="0" w:color="auto"/>
              <w:right w:val="single" w:sz="4" w:space="0" w:color="auto"/>
            </w:tcBorders>
            <w:vAlign w:val="center"/>
          </w:tcPr>
          <w:p w14:paraId="7E20D90F"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36班</w:t>
            </w:r>
          </w:p>
        </w:tc>
        <w:tc>
          <w:tcPr>
            <w:tcW w:w="1152" w:type="dxa"/>
            <w:tcBorders>
              <w:left w:val="single" w:sz="4" w:space="0" w:color="auto"/>
            </w:tcBorders>
            <w:vAlign w:val="center"/>
          </w:tcPr>
          <w:p w14:paraId="4D341121"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15841</w:t>
            </w:r>
          </w:p>
        </w:tc>
        <w:tc>
          <w:tcPr>
            <w:tcW w:w="1153" w:type="dxa"/>
            <w:vAlign w:val="center"/>
          </w:tcPr>
          <w:p w14:paraId="6182026B"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19486</w:t>
            </w:r>
          </w:p>
        </w:tc>
        <w:tc>
          <w:tcPr>
            <w:tcW w:w="1152" w:type="dxa"/>
            <w:vAlign w:val="center"/>
          </w:tcPr>
          <w:p w14:paraId="53A39E22"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5040</w:t>
            </w:r>
          </w:p>
        </w:tc>
        <w:tc>
          <w:tcPr>
            <w:tcW w:w="1154" w:type="dxa"/>
            <w:vAlign w:val="center"/>
          </w:tcPr>
          <w:p w14:paraId="46F66155" w14:textId="739DAE1A"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1839</w:t>
            </w:r>
          </w:p>
        </w:tc>
        <w:tc>
          <w:tcPr>
            <w:tcW w:w="1176" w:type="dxa"/>
            <w:vAlign w:val="center"/>
          </w:tcPr>
          <w:p w14:paraId="7500D1B1" w14:textId="032D0D91"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42206</w:t>
            </w:r>
          </w:p>
        </w:tc>
        <w:tc>
          <w:tcPr>
            <w:tcW w:w="1153" w:type="dxa"/>
            <w:vAlign w:val="center"/>
          </w:tcPr>
          <w:p w14:paraId="3B796F02" w14:textId="726E195D"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25.12</w:t>
            </w:r>
          </w:p>
        </w:tc>
      </w:tr>
      <w:tr w:rsidR="00BD5569" w:rsidRPr="00CE4B44" w14:paraId="501AC543" w14:textId="77777777" w:rsidTr="00AC21B1">
        <w:trPr>
          <w:cantSplit/>
          <w:trHeight w:hRule="exact" w:val="567"/>
          <w:jc w:val="center"/>
        </w:trPr>
        <w:tc>
          <w:tcPr>
            <w:tcW w:w="651" w:type="dxa"/>
            <w:vMerge/>
            <w:tcBorders>
              <w:right w:val="single" w:sz="4" w:space="0" w:color="auto"/>
            </w:tcBorders>
            <w:vAlign w:val="center"/>
          </w:tcPr>
          <w:p w14:paraId="0C378898" w14:textId="77777777" w:rsidR="00BD5569" w:rsidRPr="00CE4B44" w:rsidRDefault="00BD5569" w:rsidP="00AC21B1">
            <w:pPr>
              <w:keepNext/>
              <w:adjustRightInd w:val="0"/>
              <w:jc w:val="center"/>
              <w:rPr>
                <w:rFonts w:ascii="仿宋_GB2312" w:eastAsia="仿宋_GB2312" w:hAnsi="仿宋" w:cs="宋体"/>
                <w:kern w:val="0"/>
                <w:sz w:val="22"/>
                <w:szCs w:val="22"/>
              </w:rPr>
            </w:pPr>
          </w:p>
        </w:tc>
        <w:tc>
          <w:tcPr>
            <w:tcW w:w="889" w:type="dxa"/>
            <w:tcBorders>
              <w:left w:val="single" w:sz="4" w:space="0" w:color="auto"/>
              <w:right w:val="single" w:sz="4" w:space="0" w:color="auto"/>
            </w:tcBorders>
            <w:vAlign w:val="center"/>
          </w:tcPr>
          <w:p w14:paraId="497FE2D8"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45班</w:t>
            </w:r>
          </w:p>
        </w:tc>
        <w:tc>
          <w:tcPr>
            <w:tcW w:w="1152" w:type="dxa"/>
            <w:tcBorders>
              <w:left w:val="single" w:sz="4" w:space="0" w:color="auto"/>
            </w:tcBorders>
            <w:vAlign w:val="center"/>
          </w:tcPr>
          <w:p w14:paraId="4A2E5814"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19363</w:t>
            </w:r>
          </w:p>
        </w:tc>
        <w:tc>
          <w:tcPr>
            <w:tcW w:w="1153" w:type="dxa"/>
            <w:vAlign w:val="center"/>
          </w:tcPr>
          <w:p w14:paraId="6EF5C869"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20504</w:t>
            </w:r>
          </w:p>
        </w:tc>
        <w:tc>
          <w:tcPr>
            <w:tcW w:w="1152" w:type="dxa"/>
            <w:vAlign w:val="center"/>
          </w:tcPr>
          <w:p w14:paraId="6616597B"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6300</w:t>
            </w:r>
          </w:p>
        </w:tc>
        <w:tc>
          <w:tcPr>
            <w:tcW w:w="1154" w:type="dxa"/>
            <w:vAlign w:val="center"/>
          </w:tcPr>
          <w:p w14:paraId="0273AEE9" w14:textId="04CFECA4"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2299</w:t>
            </w:r>
          </w:p>
        </w:tc>
        <w:tc>
          <w:tcPr>
            <w:tcW w:w="1176" w:type="dxa"/>
            <w:vAlign w:val="center"/>
          </w:tcPr>
          <w:p w14:paraId="2B09D159" w14:textId="37B6108B"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48466</w:t>
            </w:r>
          </w:p>
        </w:tc>
        <w:tc>
          <w:tcPr>
            <w:tcW w:w="1153" w:type="dxa"/>
            <w:vAlign w:val="center"/>
          </w:tcPr>
          <w:p w14:paraId="32B11FB9" w14:textId="5EA56A7A" w:rsidR="00BD5569" w:rsidRPr="00FA54E4" w:rsidRDefault="00BD5569" w:rsidP="00AC21B1">
            <w:pPr>
              <w:adjustRightInd w:val="0"/>
              <w:jc w:val="center"/>
              <w:rPr>
                <w:rFonts w:ascii="仿宋_GB2312" w:eastAsia="仿宋_GB2312" w:hAnsi="宋体"/>
                <w:sz w:val="24"/>
                <w:szCs w:val="24"/>
              </w:rPr>
            </w:pPr>
            <w:r w:rsidRPr="00FA54E4">
              <w:rPr>
                <w:rFonts w:ascii="仿宋_GB2312" w:eastAsia="仿宋_GB2312" w:hAnsi="宋体"/>
                <w:sz w:val="24"/>
                <w:szCs w:val="24"/>
              </w:rPr>
              <w:t>23.08</w:t>
            </w:r>
          </w:p>
        </w:tc>
      </w:tr>
      <w:tr w:rsidR="00BD5569" w:rsidRPr="00CE4B44" w14:paraId="4B6E359D" w14:textId="77777777" w:rsidTr="00AC21B1">
        <w:trPr>
          <w:cantSplit/>
          <w:trHeight w:hRule="exact" w:val="567"/>
          <w:jc w:val="center"/>
        </w:trPr>
        <w:tc>
          <w:tcPr>
            <w:tcW w:w="651" w:type="dxa"/>
            <w:vMerge w:val="restart"/>
            <w:tcBorders>
              <w:top w:val="single" w:sz="4" w:space="0" w:color="auto"/>
              <w:right w:val="single" w:sz="4" w:space="0" w:color="auto"/>
            </w:tcBorders>
            <w:vAlign w:val="center"/>
          </w:tcPr>
          <w:p w14:paraId="2E0E7900" w14:textId="77777777" w:rsidR="00BD5569" w:rsidRPr="00CE4B44" w:rsidRDefault="00BD5569" w:rsidP="00AC21B1">
            <w:pPr>
              <w:keepNext/>
              <w:adjustRightInd w:val="0"/>
              <w:jc w:val="center"/>
              <w:rPr>
                <w:rFonts w:ascii="仿宋_GB2312" w:eastAsia="仿宋_GB2312" w:hAnsi="仿宋" w:cs="宋体"/>
                <w:kern w:val="0"/>
                <w:sz w:val="22"/>
                <w:szCs w:val="22"/>
              </w:rPr>
            </w:pPr>
            <w:r w:rsidRPr="00CE4B44">
              <w:rPr>
                <w:rFonts w:ascii="仿宋_GB2312" w:eastAsia="仿宋_GB2312" w:hAnsi="宋体" w:hint="eastAsia"/>
                <w:sz w:val="22"/>
                <w:szCs w:val="22"/>
              </w:rPr>
              <w:t>标准Ⅲ</w:t>
            </w:r>
          </w:p>
        </w:tc>
        <w:tc>
          <w:tcPr>
            <w:tcW w:w="889" w:type="dxa"/>
            <w:tcBorders>
              <w:top w:val="single" w:sz="4" w:space="0" w:color="auto"/>
              <w:left w:val="single" w:sz="4" w:space="0" w:color="auto"/>
              <w:right w:val="single" w:sz="4" w:space="0" w:color="auto"/>
            </w:tcBorders>
            <w:vAlign w:val="center"/>
          </w:tcPr>
          <w:p w14:paraId="7C44D0C9"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18班</w:t>
            </w:r>
          </w:p>
        </w:tc>
        <w:tc>
          <w:tcPr>
            <w:tcW w:w="1152" w:type="dxa"/>
            <w:tcBorders>
              <w:left w:val="single" w:sz="4" w:space="0" w:color="auto"/>
            </w:tcBorders>
            <w:vAlign w:val="center"/>
          </w:tcPr>
          <w:p w14:paraId="770A9C69"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11596</w:t>
            </w:r>
          </w:p>
        </w:tc>
        <w:tc>
          <w:tcPr>
            <w:tcW w:w="1153" w:type="dxa"/>
            <w:vAlign w:val="center"/>
          </w:tcPr>
          <w:p w14:paraId="6D1F6FD6"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7610</w:t>
            </w:r>
          </w:p>
        </w:tc>
        <w:tc>
          <w:tcPr>
            <w:tcW w:w="1152" w:type="dxa"/>
            <w:vAlign w:val="center"/>
          </w:tcPr>
          <w:p w14:paraId="6A126325"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2520</w:t>
            </w:r>
          </w:p>
        </w:tc>
        <w:tc>
          <w:tcPr>
            <w:tcW w:w="1154" w:type="dxa"/>
            <w:vAlign w:val="center"/>
          </w:tcPr>
          <w:p w14:paraId="5E726CC3" w14:textId="0AF2BD30"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920</w:t>
            </w:r>
          </w:p>
        </w:tc>
        <w:tc>
          <w:tcPr>
            <w:tcW w:w="1176" w:type="dxa"/>
            <w:vAlign w:val="center"/>
          </w:tcPr>
          <w:p w14:paraId="66C36B60" w14:textId="1D509F60"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22646</w:t>
            </w:r>
          </w:p>
        </w:tc>
        <w:tc>
          <w:tcPr>
            <w:tcW w:w="1153" w:type="dxa"/>
            <w:vAlign w:val="center"/>
          </w:tcPr>
          <w:p w14:paraId="71FB2959" w14:textId="38FEDD8C"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26.96</w:t>
            </w:r>
          </w:p>
        </w:tc>
      </w:tr>
      <w:tr w:rsidR="00BD5569" w:rsidRPr="00CE4B44" w14:paraId="0EFBEB4C" w14:textId="77777777" w:rsidTr="00AC21B1">
        <w:trPr>
          <w:cantSplit/>
          <w:trHeight w:hRule="exact" w:val="567"/>
          <w:jc w:val="center"/>
        </w:trPr>
        <w:tc>
          <w:tcPr>
            <w:tcW w:w="651" w:type="dxa"/>
            <w:vMerge/>
            <w:tcBorders>
              <w:right w:val="single" w:sz="4" w:space="0" w:color="auto"/>
            </w:tcBorders>
            <w:vAlign w:val="center"/>
          </w:tcPr>
          <w:p w14:paraId="5E0BB2A8" w14:textId="77777777" w:rsidR="00BD5569" w:rsidRPr="00CE4B44" w:rsidRDefault="00BD5569" w:rsidP="00AC21B1">
            <w:pPr>
              <w:keepNext/>
              <w:adjustRightInd w:val="0"/>
              <w:jc w:val="center"/>
              <w:rPr>
                <w:rFonts w:ascii="仿宋_GB2312" w:eastAsia="仿宋_GB2312" w:hAnsi="仿宋" w:cs="宋体"/>
                <w:kern w:val="0"/>
                <w:sz w:val="22"/>
                <w:szCs w:val="22"/>
              </w:rPr>
            </w:pPr>
          </w:p>
        </w:tc>
        <w:tc>
          <w:tcPr>
            <w:tcW w:w="889" w:type="dxa"/>
            <w:tcBorders>
              <w:left w:val="single" w:sz="4" w:space="0" w:color="auto"/>
              <w:right w:val="single" w:sz="4" w:space="0" w:color="auto"/>
            </w:tcBorders>
            <w:vAlign w:val="center"/>
          </w:tcPr>
          <w:p w14:paraId="01D1C315"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27班</w:t>
            </w:r>
          </w:p>
        </w:tc>
        <w:tc>
          <w:tcPr>
            <w:tcW w:w="1152" w:type="dxa"/>
            <w:tcBorders>
              <w:left w:val="single" w:sz="4" w:space="0" w:color="auto"/>
            </w:tcBorders>
            <w:vAlign w:val="center"/>
          </w:tcPr>
          <w:p w14:paraId="6735AD41"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14779</w:t>
            </w:r>
          </w:p>
        </w:tc>
        <w:tc>
          <w:tcPr>
            <w:tcW w:w="1153" w:type="dxa"/>
            <w:vAlign w:val="center"/>
          </w:tcPr>
          <w:p w14:paraId="11449266"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12461</w:t>
            </w:r>
          </w:p>
        </w:tc>
        <w:tc>
          <w:tcPr>
            <w:tcW w:w="1152" w:type="dxa"/>
            <w:vAlign w:val="center"/>
          </w:tcPr>
          <w:p w14:paraId="0EB1203C"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3780</w:t>
            </w:r>
          </w:p>
        </w:tc>
        <w:tc>
          <w:tcPr>
            <w:tcW w:w="1154" w:type="dxa"/>
            <w:vAlign w:val="center"/>
          </w:tcPr>
          <w:p w14:paraId="3C2E54B8" w14:textId="24861C20"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1379</w:t>
            </w:r>
          </w:p>
        </w:tc>
        <w:tc>
          <w:tcPr>
            <w:tcW w:w="1176" w:type="dxa"/>
            <w:vAlign w:val="center"/>
          </w:tcPr>
          <w:p w14:paraId="5874F627" w14:textId="47F1D06A"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32399</w:t>
            </w:r>
          </w:p>
        </w:tc>
        <w:tc>
          <w:tcPr>
            <w:tcW w:w="1153" w:type="dxa"/>
            <w:vAlign w:val="center"/>
          </w:tcPr>
          <w:p w14:paraId="1A1411CF" w14:textId="22D555B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25.71</w:t>
            </w:r>
          </w:p>
        </w:tc>
      </w:tr>
      <w:tr w:rsidR="00BD5569" w:rsidRPr="00CE4B44" w14:paraId="361019CE" w14:textId="77777777" w:rsidTr="00AC21B1">
        <w:trPr>
          <w:cantSplit/>
          <w:trHeight w:hRule="exact" w:val="567"/>
          <w:jc w:val="center"/>
        </w:trPr>
        <w:tc>
          <w:tcPr>
            <w:tcW w:w="651" w:type="dxa"/>
            <w:vMerge/>
            <w:tcBorders>
              <w:right w:val="single" w:sz="4" w:space="0" w:color="auto"/>
            </w:tcBorders>
            <w:vAlign w:val="center"/>
          </w:tcPr>
          <w:p w14:paraId="717E85D1" w14:textId="77777777" w:rsidR="00BD5569" w:rsidRPr="00CE4B44" w:rsidRDefault="00BD5569" w:rsidP="00AC21B1">
            <w:pPr>
              <w:keepNext/>
              <w:adjustRightInd w:val="0"/>
              <w:jc w:val="center"/>
              <w:rPr>
                <w:rFonts w:ascii="仿宋_GB2312" w:eastAsia="仿宋_GB2312" w:hAnsi="仿宋" w:cs="宋体"/>
                <w:kern w:val="0"/>
                <w:sz w:val="22"/>
                <w:szCs w:val="22"/>
              </w:rPr>
            </w:pPr>
          </w:p>
        </w:tc>
        <w:tc>
          <w:tcPr>
            <w:tcW w:w="889" w:type="dxa"/>
            <w:tcBorders>
              <w:left w:val="single" w:sz="4" w:space="0" w:color="auto"/>
              <w:right w:val="single" w:sz="4" w:space="0" w:color="auto"/>
            </w:tcBorders>
            <w:vAlign w:val="center"/>
          </w:tcPr>
          <w:p w14:paraId="1DE0A082"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36班</w:t>
            </w:r>
          </w:p>
        </w:tc>
        <w:tc>
          <w:tcPr>
            <w:tcW w:w="1152" w:type="dxa"/>
            <w:tcBorders>
              <w:left w:val="single" w:sz="4" w:space="0" w:color="auto"/>
            </w:tcBorders>
            <w:vAlign w:val="center"/>
          </w:tcPr>
          <w:p w14:paraId="4D7A5F30"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18346</w:t>
            </w:r>
          </w:p>
        </w:tc>
        <w:tc>
          <w:tcPr>
            <w:tcW w:w="1153" w:type="dxa"/>
            <w:vAlign w:val="center"/>
          </w:tcPr>
          <w:p w14:paraId="6AA2849C"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19486</w:t>
            </w:r>
          </w:p>
        </w:tc>
        <w:tc>
          <w:tcPr>
            <w:tcW w:w="1152" w:type="dxa"/>
            <w:vAlign w:val="center"/>
          </w:tcPr>
          <w:p w14:paraId="77C63C25"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5040</w:t>
            </w:r>
          </w:p>
        </w:tc>
        <w:tc>
          <w:tcPr>
            <w:tcW w:w="1154" w:type="dxa"/>
            <w:vAlign w:val="center"/>
          </w:tcPr>
          <w:p w14:paraId="0AFE51BA" w14:textId="6D4613D6"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1839</w:t>
            </w:r>
          </w:p>
        </w:tc>
        <w:tc>
          <w:tcPr>
            <w:tcW w:w="1176" w:type="dxa"/>
            <w:vAlign w:val="center"/>
          </w:tcPr>
          <w:p w14:paraId="599210D4" w14:textId="3473E816"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44711</w:t>
            </w:r>
          </w:p>
        </w:tc>
        <w:tc>
          <w:tcPr>
            <w:tcW w:w="1153" w:type="dxa"/>
            <w:vAlign w:val="center"/>
          </w:tcPr>
          <w:p w14:paraId="539C8110" w14:textId="5D9B6AAF"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26.61</w:t>
            </w:r>
          </w:p>
        </w:tc>
      </w:tr>
      <w:tr w:rsidR="00BD5569" w:rsidRPr="00AC21B1" w14:paraId="51397D56" w14:textId="77777777" w:rsidTr="00AC21B1">
        <w:trPr>
          <w:cantSplit/>
          <w:trHeight w:hRule="exact" w:val="567"/>
          <w:jc w:val="center"/>
        </w:trPr>
        <w:tc>
          <w:tcPr>
            <w:tcW w:w="651" w:type="dxa"/>
            <w:vMerge/>
            <w:tcBorders>
              <w:right w:val="single" w:sz="4" w:space="0" w:color="auto"/>
            </w:tcBorders>
            <w:vAlign w:val="center"/>
          </w:tcPr>
          <w:p w14:paraId="22BAC942" w14:textId="77777777" w:rsidR="00BD5569" w:rsidRPr="00CE4B44" w:rsidRDefault="00BD5569" w:rsidP="00AC21B1">
            <w:pPr>
              <w:keepNext/>
              <w:adjustRightInd w:val="0"/>
              <w:jc w:val="center"/>
              <w:rPr>
                <w:rFonts w:ascii="仿宋_GB2312" w:eastAsia="仿宋_GB2312" w:hAnsi="仿宋" w:cs="宋体"/>
                <w:kern w:val="0"/>
                <w:sz w:val="22"/>
                <w:szCs w:val="22"/>
              </w:rPr>
            </w:pPr>
          </w:p>
        </w:tc>
        <w:tc>
          <w:tcPr>
            <w:tcW w:w="889" w:type="dxa"/>
            <w:tcBorders>
              <w:left w:val="single" w:sz="4" w:space="0" w:color="auto"/>
              <w:right w:val="single" w:sz="4" w:space="0" w:color="auto"/>
            </w:tcBorders>
            <w:vAlign w:val="center"/>
          </w:tcPr>
          <w:p w14:paraId="72C79F26"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45班</w:t>
            </w:r>
          </w:p>
        </w:tc>
        <w:tc>
          <w:tcPr>
            <w:tcW w:w="1152" w:type="dxa"/>
            <w:tcBorders>
              <w:left w:val="single" w:sz="4" w:space="0" w:color="auto"/>
            </w:tcBorders>
            <w:vAlign w:val="center"/>
          </w:tcPr>
          <w:p w14:paraId="6F315B27"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21603</w:t>
            </w:r>
          </w:p>
        </w:tc>
        <w:tc>
          <w:tcPr>
            <w:tcW w:w="1153" w:type="dxa"/>
            <w:vAlign w:val="center"/>
          </w:tcPr>
          <w:p w14:paraId="5382EC2A"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20504</w:t>
            </w:r>
          </w:p>
        </w:tc>
        <w:tc>
          <w:tcPr>
            <w:tcW w:w="1152" w:type="dxa"/>
            <w:vAlign w:val="center"/>
          </w:tcPr>
          <w:p w14:paraId="60AAF0FB" w14:textId="77777777" w:rsidR="00BD5569" w:rsidRPr="00FA54E4" w:rsidRDefault="00BD5569" w:rsidP="00AC21B1">
            <w:pPr>
              <w:jc w:val="center"/>
              <w:rPr>
                <w:rFonts w:ascii="仿宋_GB2312" w:eastAsia="仿宋_GB2312" w:hAnsi="宋体"/>
                <w:sz w:val="24"/>
                <w:szCs w:val="24"/>
              </w:rPr>
            </w:pPr>
            <w:r w:rsidRPr="00FA54E4">
              <w:rPr>
                <w:rFonts w:ascii="仿宋_GB2312" w:eastAsia="仿宋_GB2312" w:hAnsi="宋体"/>
                <w:sz w:val="24"/>
                <w:szCs w:val="24"/>
              </w:rPr>
              <w:t>6300</w:t>
            </w:r>
          </w:p>
        </w:tc>
        <w:tc>
          <w:tcPr>
            <w:tcW w:w="1154" w:type="dxa"/>
            <w:vAlign w:val="center"/>
          </w:tcPr>
          <w:p w14:paraId="18EBB257" w14:textId="2E589B7C"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2299</w:t>
            </w:r>
          </w:p>
        </w:tc>
        <w:tc>
          <w:tcPr>
            <w:tcW w:w="1176" w:type="dxa"/>
            <w:vAlign w:val="center"/>
          </w:tcPr>
          <w:p w14:paraId="25256F53" w14:textId="1851AAB5" w:rsidR="00BD5569" w:rsidRPr="00FA54E4" w:rsidRDefault="00BD5569" w:rsidP="00AC21B1">
            <w:pPr>
              <w:jc w:val="center"/>
              <w:rPr>
                <w:rFonts w:ascii="仿宋_GB2312" w:eastAsia="仿宋_GB2312" w:hAnsi="宋体"/>
                <w:sz w:val="24"/>
                <w:szCs w:val="24"/>
              </w:rPr>
            </w:pPr>
            <w:r w:rsidRPr="00AC21B1">
              <w:rPr>
                <w:rFonts w:ascii="仿宋_GB2312" w:eastAsia="仿宋_GB2312" w:hAnsi="宋体" w:hint="eastAsia"/>
                <w:sz w:val="24"/>
                <w:szCs w:val="24"/>
              </w:rPr>
              <w:t>50706</w:t>
            </w:r>
          </w:p>
        </w:tc>
        <w:tc>
          <w:tcPr>
            <w:tcW w:w="1153" w:type="dxa"/>
            <w:vAlign w:val="center"/>
          </w:tcPr>
          <w:p w14:paraId="282C9414" w14:textId="100EA03F" w:rsidR="00BD5569" w:rsidRPr="00FA54E4" w:rsidRDefault="00BD5569" w:rsidP="00AC21B1">
            <w:pPr>
              <w:adjustRightInd w:val="0"/>
              <w:jc w:val="center"/>
              <w:rPr>
                <w:rFonts w:ascii="仿宋_GB2312" w:eastAsia="仿宋_GB2312" w:hAnsi="宋体"/>
                <w:sz w:val="24"/>
                <w:szCs w:val="24"/>
              </w:rPr>
            </w:pPr>
            <w:r w:rsidRPr="00FA54E4">
              <w:rPr>
                <w:rFonts w:ascii="仿宋_GB2312" w:eastAsia="仿宋_GB2312" w:hAnsi="宋体"/>
                <w:sz w:val="24"/>
                <w:szCs w:val="24"/>
              </w:rPr>
              <w:t>24.14</w:t>
            </w:r>
          </w:p>
        </w:tc>
      </w:tr>
    </w:tbl>
    <w:p w14:paraId="258A1D51" w14:textId="77777777" w:rsidR="00462159" w:rsidRPr="00CE4B44" w:rsidRDefault="00462159" w:rsidP="00462159">
      <w:pPr>
        <w:rPr>
          <w:rFonts w:ascii="仿宋_GB2312" w:eastAsia="仿宋_GB2312" w:hAnsi="Cambria"/>
          <w:kern w:val="0"/>
          <w:sz w:val="22"/>
          <w:szCs w:val="22"/>
        </w:rPr>
      </w:pPr>
      <w:r w:rsidRPr="00CE4B44">
        <w:rPr>
          <w:rFonts w:ascii="仿宋_GB2312" w:eastAsia="仿宋_GB2312" w:hAnsi="Cambria" w:hint="eastAsia"/>
          <w:kern w:val="0"/>
          <w:sz w:val="22"/>
          <w:szCs w:val="22"/>
        </w:rPr>
        <w:t>注：按建筑容积率0.8计算建筑用地，集中绿化地按生</w:t>
      </w:r>
      <w:proofErr w:type="gramStart"/>
      <w:r w:rsidRPr="00CE4B44">
        <w:rPr>
          <w:rFonts w:ascii="仿宋_GB2312" w:eastAsia="仿宋_GB2312" w:hAnsi="Cambria" w:hint="eastAsia"/>
          <w:kern w:val="0"/>
          <w:sz w:val="22"/>
          <w:szCs w:val="22"/>
        </w:rPr>
        <w:t>均面积</w:t>
      </w:r>
      <w:proofErr w:type="gramEnd"/>
      <w:r w:rsidRPr="00CE4B44">
        <w:rPr>
          <w:rFonts w:ascii="仿宋_GB2312" w:eastAsia="仿宋_GB2312" w:hAnsi="Cambria" w:hint="eastAsia"/>
          <w:kern w:val="0"/>
          <w:sz w:val="22"/>
          <w:szCs w:val="22"/>
        </w:rPr>
        <w:t>3</w:t>
      </w:r>
      <w:r w:rsidRPr="00CE4B44">
        <w:rPr>
          <w:rFonts w:ascii="Batang" w:eastAsia="Batang" w:hAnsi="Batang" w:cs="Batang" w:hint="eastAsia"/>
          <w:sz w:val="22"/>
          <w:szCs w:val="22"/>
        </w:rPr>
        <w:t>㎡</w:t>
      </w:r>
      <w:r w:rsidRPr="00CE4B44">
        <w:rPr>
          <w:rFonts w:ascii="仿宋_GB2312" w:eastAsia="仿宋_GB2312" w:hAnsi="仿宋_GB2312" w:cs="仿宋_GB2312" w:hint="eastAsia"/>
          <w:sz w:val="22"/>
          <w:szCs w:val="22"/>
        </w:rPr>
        <w:t>计算</w:t>
      </w:r>
      <w:r w:rsidRPr="00CE4B44">
        <w:rPr>
          <w:rFonts w:ascii="仿宋_GB2312" w:eastAsia="仿宋_GB2312" w:hAnsi="Cambria" w:hint="eastAsia"/>
          <w:kern w:val="0"/>
          <w:sz w:val="22"/>
          <w:szCs w:val="22"/>
        </w:rPr>
        <w:t>。</w:t>
      </w:r>
      <w:r w:rsidRPr="00CE4B44">
        <w:rPr>
          <w:rFonts w:ascii="仿宋_GB2312" w:eastAsia="仿宋_GB2312" w:hint="eastAsia"/>
          <w:sz w:val="22"/>
          <w:szCs w:val="22"/>
        </w:rPr>
        <w:t>不含寄宿生用房及选配用房用地面积。</w:t>
      </w:r>
      <w:r w:rsidR="00092CB1" w:rsidRPr="00817BAB">
        <w:rPr>
          <w:rFonts w:ascii="仿宋_GB2312" w:eastAsia="仿宋_GB2312" w:hint="eastAsia"/>
          <w:sz w:val="22"/>
          <w:szCs w:val="22"/>
        </w:rPr>
        <w:t>建设地下停车场的，相应面积指标可依据实际情况适当减少。</w:t>
      </w:r>
    </w:p>
    <w:p w14:paraId="3E93746F" w14:textId="77777777" w:rsidR="00AF413D" w:rsidRPr="00CE4B44" w:rsidRDefault="00AF413D" w:rsidP="00462159">
      <w:pPr>
        <w:keepNext/>
        <w:adjustRightInd w:val="0"/>
        <w:rPr>
          <w:rFonts w:ascii="仿宋_GB2312" w:eastAsia="仿宋_GB2312" w:hAnsi="仿宋"/>
          <w:sz w:val="22"/>
          <w:szCs w:val="22"/>
        </w:rPr>
      </w:pPr>
    </w:p>
    <w:p w14:paraId="39E68F28" w14:textId="77777777" w:rsidR="00462159" w:rsidRPr="00CE4B44" w:rsidRDefault="00462159" w:rsidP="00462159">
      <w:pPr>
        <w:keepNext/>
        <w:adjustRightInd w:val="0"/>
        <w:rPr>
          <w:rFonts w:ascii="仿宋_GB2312" w:eastAsia="仿宋_GB2312" w:hAnsi="仿宋"/>
          <w:kern w:val="0"/>
          <w:sz w:val="24"/>
          <w:szCs w:val="24"/>
        </w:rPr>
      </w:pPr>
      <w:r w:rsidRPr="00CE4B44">
        <w:rPr>
          <w:rFonts w:ascii="仿宋_GB2312" w:eastAsia="仿宋_GB2312" w:hAnsi="仿宋"/>
          <w:sz w:val="22"/>
          <w:szCs w:val="22"/>
        </w:rPr>
        <w:t xml:space="preserve">  </w:t>
      </w:r>
      <w:r w:rsidRPr="00CE4B44">
        <w:rPr>
          <w:rFonts w:ascii="仿宋_GB2312" w:eastAsia="仿宋_GB2312" w:hAnsi="仿宋" w:hint="eastAsia"/>
          <w:sz w:val="24"/>
          <w:szCs w:val="24"/>
        </w:rPr>
        <w:t>表</w:t>
      </w:r>
      <w:r w:rsidRPr="00CE4B44">
        <w:rPr>
          <w:rFonts w:ascii="仿宋_GB2312" w:eastAsia="仿宋_GB2312" w:hAnsi="仿宋"/>
          <w:sz w:val="24"/>
          <w:szCs w:val="24"/>
        </w:rPr>
        <w:t xml:space="preserve">3-4     </w:t>
      </w:r>
      <w:r w:rsidRPr="00CE4B44">
        <w:rPr>
          <w:rFonts w:ascii="仿宋_GB2312" w:eastAsia="仿宋_GB2312" w:hAnsi="仿宋" w:hint="eastAsia"/>
          <w:sz w:val="24"/>
          <w:szCs w:val="24"/>
        </w:rPr>
        <w:t>初级中学学校建设用地面积指标</w:t>
      </w:r>
      <w:r w:rsidRPr="00CE4B44">
        <w:rPr>
          <w:rFonts w:ascii="仿宋_GB2312" w:eastAsia="仿宋_GB2312" w:hAnsi="仿宋"/>
          <w:sz w:val="24"/>
          <w:szCs w:val="24"/>
        </w:rPr>
        <w:t xml:space="preserve">       </w:t>
      </w:r>
      <w:r w:rsidRPr="00CE4B44">
        <w:rPr>
          <w:rFonts w:ascii="仿宋_GB2312" w:eastAsia="仿宋_GB2312" w:hAnsi="仿宋" w:hint="eastAsia"/>
          <w:sz w:val="24"/>
          <w:szCs w:val="24"/>
        </w:rPr>
        <w:t>单位：</w:t>
      </w:r>
      <w:r w:rsidRPr="00CE4B44">
        <w:rPr>
          <w:rFonts w:ascii="Batang" w:eastAsia="Batang" w:hAnsi="Batang" w:cs="Batang" w:hint="eastAsia"/>
          <w:sz w:val="24"/>
          <w:szCs w:val="24"/>
        </w:rPr>
        <w:t>㎡</w:t>
      </w:r>
    </w:p>
    <w:tbl>
      <w:tblPr>
        <w:tblW w:w="8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3"/>
        <w:gridCol w:w="893"/>
        <w:gridCol w:w="1155"/>
        <w:gridCol w:w="1156"/>
        <w:gridCol w:w="1156"/>
        <w:gridCol w:w="1155"/>
        <w:gridCol w:w="1156"/>
        <w:gridCol w:w="1156"/>
      </w:tblGrid>
      <w:tr w:rsidR="00CE4B44" w:rsidRPr="00CE4B44" w14:paraId="295BC021" w14:textId="77777777">
        <w:trPr>
          <w:cantSplit/>
          <w:trHeight w:val="340"/>
          <w:jc w:val="center"/>
        </w:trPr>
        <w:tc>
          <w:tcPr>
            <w:tcW w:w="653" w:type="dxa"/>
            <w:vMerge w:val="restart"/>
            <w:tcBorders>
              <w:right w:val="single" w:sz="4" w:space="0" w:color="auto"/>
            </w:tcBorders>
            <w:vAlign w:val="center"/>
          </w:tcPr>
          <w:p w14:paraId="5D0EBA49"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类别</w:t>
            </w:r>
          </w:p>
        </w:tc>
        <w:tc>
          <w:tcPr>
            <w:tcW w:w="893" w:type="dxa"/>
            <w:vMerge w:val="restart"/>
            <w:tcBorders>
              <w:left w:val="single" w:sz="4" w:space="0" w:color="auto"/>
              <w:right w:val="single" w:sz="4" w:space="0" w:color="auto"/>
            </w:tcBorders>
            <w:vAlign w:val="center"/>
          </w:tcPr>
          <w:p w14:paraId="190D6AAC"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学校</w:t>
            </w:r>
          </w:p>
          <w:p w14:paraId="32C20E65"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规模</w:t>
            </w:r>
          </w:p>
        </w:tc>
        <w:tc>
          <w:tcPr>
            <w:tcW w:w="6934" w:type="dxa"/>
            <w:gridSpan w:val="6"/>
            <w:tcBorders>
              <w:left w:val="single" w:sz="4" w:space="0" w:color="auto"/>
              <w:bottom w:val="single" w:sz="4" w:space="0" w:color="auto"/>
            </w:tcBorders>
            <w:vAlign w:val="center"/>
          </w:tcPr>
          <w:p w14:paraId="59AEFE39"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建设用地指标</w:t>
            </w:r>
          </w:p>
        </w:tc>
      </w:tr>
      <w:tr w:rsidR="00CE4B44" w:rsidRPr="00CE4B44" w14:paraId="5444F2C4" w14:textId="77777777">
        <w:trPr>
          <w:cantSplit/>
          <w:trHeight w:val="340"/>
          <w:jc w:val="center"/>
        </w:trPr>
        <w:tc>
          <w:tcPr>
            <w:tcW w:w="653" w:type="dxa"/>
            <w:vMerge/>
            <w:tcBorders>
              <w:right w:val="single" w:sz="4" w:space="0" w:color="auto"/>
            </w:tcBorders>
            <w:vAlign w:val="center"/>
          </w:tcPr>
          <w:p w14:paraId="3FE66949" w14:textId="77777777" w:rsidR="00462159" w:rsidRPr="00CE4B44" w:rsidRDefault="00462159" w:rsidP="00462159">
            <w:pPr>
              <w:keepNext/>
              <w:adjustRightInd w:val="0"/>
              <w:jc w:val="center"/>
              <w:rPr>
                <w:rFonts w:ascii="仿宋_GB2312" w:eastAsia="仿宋_GB2312" w:hAnsi="仿宋" w:cs="宋体"/>
                <w:kern w:val="0"/>
                <w:sz w:val="22"/>
                <w:szCs w:val="22"/>
              </w:rPr>
            </w:pPr>
          </w:p>
        </w:tc>
        <w:tc>
          <w:tcPr>
            <w:tcW w:w="893" w:type="dxa"/>
            <w:vMerge/>
            <w:tcBorders>
              <w:left w:val="single" w:sz="4" w:space="0" w:color="auto"/>
              <w:right w:val="single" w:sz="4" w:space="0" w:color="auto"/>
            </w:tcBorders>
            <w:vAlign w:val="center"/>
          </w:tcPr>
          <w:p w14:paraId="0561F150" w14:textId="77777777" w:rsidR="00462159" w:rsidRPr="00CE4B44" w:rsidRDefault="00462159" w:rsidP="00462159">
            <w:pPr>
              <w:keepNext/>
              <w:adjustRightInd w:val="0"/>
              <w:jc w:val="center"/>
              <w:rPr>
                <w:rFonts w:ascii="仿宋_GB2312" w:eastAsia="仿宋_GB2312" w:hAnsi="仿宋" w:cs="宋体"/>
                <w:kern w:val="0"/>
                <w:sz w:val="22"/>
                <w:szCs w:val="22"/>
              </w:rPr>
            </w:pPr>
          </w:p>
        </w:tc>
        <w:tc>
          <w:tcPr>
            <w:tcW w:w="1155" w:type="dxa"/>
            <w:tcBorders>
              <w:top w:val="single" w:sz="4" w:space="0" w:color="auto"/>
              <w:left w:val="single" w:sz="4" w:space="0" w:color="auto"/>
            </w:tcBorders>
            <w:vAlign w:val="center"/>
          </w:tcPr>
          <w:p w14:paraId="19732ABC"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建筑用地</w:t>
            </w:r>
          </w:p>
        </w:tc>
        <w:tc>
          <w:tcPr>
            <w:tcW w:w="1156" w:type="dxa"/>
            <w:tcBorders>
              <w:top w:val="single" w:sz="4" w:space="0" w:color="auto"/>
            </w:tcBorders>
            <w:vAlign w:val="center"/>
          </w:tcPr>
          <w:p w14:paraId="723B2943"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体育用地</w:t>
            </w:r>
          </w:p>
        </w:tc>
        <w:tc>
          <w:tcPr>
            <w:tcW w:w="1156" w:type="dxa"/>
            <w:tcBorders>
              <w:top w:val="single" w:sz="4" w:space="0" w:color="auto"/>
            </w:tcBorders>
            <w:vAlign w:val="center"/>
          </w:tcPr>
          <w:p w14:paraId="62AAEDAB"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集中绿化用地</w:t>
            </w:r>
          </w:p>
        </w:tc>
        <w:tc>
          <w:tcPr>
            <w:tcW w:w="1155" w:type="dxa"/>
            <w:tcBorders>
              <w:top w:val="single" w:sz="4" w:space="0" w:color="auto"/>
            </w:tcBorders>
            <w:vAlign w:val="center"/>
          </w:tcPr>
          <w:p w14:paraId="526C9C8D"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停车场用地</w:t>
            </w:r>
          </w:p>
        </w:tc>
        <w:tc>
          <w:tcPr>
            <w:tcW w:w="1156" w:type="dxa"/>
            <w:tcBorders>
              <w:top w:val="single" w:sz="4" w:space="0" w:color="auto"/>
            </w:tcBorders>
            <w:vAlign w:val="center"/>
          </w:tcPr>
          <w:p w14:paraId="2BBEA87D"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用地</w:t>
            </w:r>
          </w:p>
          <w:p w14:paraId="4C528007"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总面积</w:t>
            </w:r>
          </w:p>
        </w:tc>
        <w:tc>
          <w:tcPr>
            <w:tcW w:w="1156" w:type="dxa"/>
            <w:tcBorders>
              <w:top w:val="single" w:sz="4" w:space="0" w:color="auto"/>
            </w:tcBorders>
            <w:vAlign w:val="center"/>
          </w:tcPr>
          <w:p w14:paraId="1406645D" w14:textId="77777777" w:rsidR="00462159" w:rsidRPr="00CE4B44" w:rsidRDefault="00462159" w:rsidP="00462159">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生均占地面积</w:t>
            </w:r>
          </w:p>
        </w:tc>
      </w:tr>
      <w:tr w:rsidR="00BD5569" w:rsidRPr="00CE4B44" w14:paraId="169DCA06" w14:textId="77777777" w:rsidTr="00AC21B1">
        <w:trPr>
          <w:cantSplit/>
          <w:trHeight w:val="340"/>
          <w:jc w:val="center"/>
        </w:trPr>
        <w:tc>
          <w:tcPr>
            <w:tcW w:w="653" w:type="dxa"/>
            <w:vMerge w:val="restart"/>
            <w:tcBorders>
              <w:top w:val="single" w:sz="4" w:space="0" w:color="auto"/>
              <w:right w:val="single" w:sz="4" w:space="0" w:color="auto"/>
            </w:tcBorders>
            <w:vAlign w:val="center"/>
          </w:tcPr>
          <w:p w14:paraId="74221EC5" w14:textId="77777777" w:rsidR="00BD5569" w:rsidRPr="00CE4B44" w:rsidRDefault="00BD5569" w:rsidP="00D01880">
            <w:pPr>
              <w:keepNext/>
              <w:adjustRightInd w:val="0"/>
              <w:jc w:val="center"/>
              <w:rPr>
                <w:rFonts w:ascii="仿宋_GB2312" w:eastAsia="仿宋_GB2312" w:hAnsi="仿宋" w:cs="宋体"/>
                <w:snapToGrid w:val="0"/>
                <w:spacing w:val="-12"/>
                <w:kern w:val="0"/>
                <w:sz w:val="22"/>
                <w:szCs w:val="22"/>
              </w:rPr>
            </w:pPr>
            <w:r w:rsidRPr="00CE4B44">
              <w:rPr>
                <w:rFonts w:ascii="仿宋_GB2312" w:eastAsia="仿宋_GB2312" w:hAnsi="宋体" w:hint="eastAsia"/>
                <w:sz w:val="22"/>
                <w:szCs w:val="22"/>
              </w:rPr>
              <w:t>标准Ⅰ</w:t>
            </w:r>
          </w:p>
          <w:p w14:paraId="5C03560A" w14:textId="77777777" w:rsidR="00BD5569" w:rsidRPr="00CE4B44" w:rsidRDefault="00BD5569" w:rsidP="00D01880">
            <w:pPr>
              <w:keepNext/>
              <w:adjustRightInd w:val="0"/>
              <w:jc w:val="center"/>
              <w:rPr>
                <w:rFonts w:ascii="仿宋_GB2312" w:eastAsia="仿宋_GB2312" w:hAnsi="仿宋" w:cs="宋体"/>
                <w:snapToGrid w:val="0"/>
                <w:spacing w:val="-12"/>
                <w:kern w:val="0"/>
                <w:sz w:val="22"/>
                <w:szCs w:val="22"/>
              </w:rPr>
            </w:pPr>
          </w:p>
        </w:tc>
        <w:tc>
          <w:tcPr>
            <w:tcW w:w="893" w:type="dxa"/>
            <w:tcBorders>
              <w:top w:val="single" w:sz="4" w:space="0" w:color="auto"/>
              <w:left w:val="single" w:sz="4" w:space="0" w:color="auto"/>
              <w:bottom w:val="single" w:sz="4" w:space="0" w:color="auto"/>
              <w:right w:val="single" w:sz="4" w:space="0" w:color="auto"/>
            </w:tcBorders>
            <w:vAlign w:val="center"/>
          </w:tcPr>
          <w:p w14:paraId="07089BD2" w14:textId="77777777" w:rsidR="00BD5569" w:rsidRPr="00CE4B44" w:rsidRDefault="00BD5569" w:rsidP="00AC21B1">
            <w:pPr>
              <w:jc w:val="center"/>
              <w:rPr>
                <w:rFonts w:ascii="仿宋_GB2312" w:eastAsia="仿宋_GB2312"/>
                <w:sz w:val="22"/>
                <w:szCs w:val="22"/>
              </w:rPr>
            </w:pPr>
            <w:r w:rsidRPr="00CE4B44">
              <w:rPr>
                <w:rFonts w:ascii="仿宋_GB2312" w:eastAsia="仿宋_GB2312" w:hAnsi="宋体"/>
                <w:sz w:val="22"/>
                <w:szCs w:val="22"/>
              </w:rPr>
              <w:t>12班</w:t>
            </w:r>
          </w:p>
        </w:tc>
        <w:tc>
          <w:tcPr>
            <w:tcW w:w="1155" w:type="dxa"/>
            <w:tcBorders>
              <w:top w:val="single" w:sz="4" w:space="0" w:color="auto"/>
              <w:left w:val="single" w:sz="4" w:space="0" w:color="auto"/>
              <w:bottom w:val="single" w:sz="4" w:space="0" w:color="auto"/>
            </w:tcBorders>
            <w:vAlign w:val="center"/>
          </w:tcPr>
          <w:p w14:paraId="704E8720" w14:textId="77777777" w:rsidR="00BD5569" w:rsidRPr="00817BAB" w:rsidRDefault="00BD5569" w:rsidP="00AC21B1">
            <w:pPr>
              <w:jc w:val="center"/>
              <w:rPr>
                <w:rFonts w:ascii="仿宋_GB2312" w:eastAsia="仿宋_GB2312" w:hAnsi="宋体"/>
                <w:kern w:val="0"/>
                <w:szCs w:val="21"/>
              </w:rPr>
            </w:pPr>
            <w:r w:rsidRPr="00817BAB">
              <w:rPr>
                <w:rFonts w:ascii="仿宋_GB2312" w:eastAsia="仿宋_GB2312" w:hAnsi="宋体"/>
                <w:kern w:val="0"/>
                <w:szCs w:val="21"/>
              </w:rPr>
              <w:t>6556</w:t>
            </w:r>
          </w:p>
        </w:tc>
        <w:tc>
          <w:tcPr>
            <w:tcW w:w="1156" w:type="dxa"/>
            <w:vAlign w:val="center"/>
          </w:tcPr>
          <w:p w14:paraId="0FA2CD8A" w14:textId="77777777" w:rsidR="00BD5569" w:rsidRPr="00CE4B44" w:rsidRDefault="00BD5569" w:rsidP="00AC21B1">
            <w:pPr>
              <w:jc w:val="center"/>
              <w:rPr>
                <w:rFonts w:ascii="宋体" w:hAnsi="宋体"/>
                <w:szCs w:val="21"/>
              </w:rPr>
            </w:pPr>
            <w:r w:rsidRPr="00CE4B44">
              <w:rPr>
                <w:rFonts w:ascii="宋体" w:hAnsi="宋体"/>
                <w:szCs w:val="21"/>
              </w:rPr>
              <w:t>6902</w:t>
            </w:r>
          </w:p>
        </w:tc>
        <w:tc>
          <w:tcPr>
            <w:tcW w:w="1156" w:type="dxa"/>
            <w:vAlign w:val="center"/>
          </w:tcPr>
          <w:p w14:paraId="73B3E4CC" w14:textId="77777777" w:rsidR="00BD5569" w:rsidRPr="00CE4B44" w:rsidRDefault="00BD5569" w:rsidP="00AC21B1">
            <w:pPr>
              <w:jc w:val="center"/>
              <w:rPr>
                <w:rFonts w:ascii="仿宋_GB2312" w:eastAsia="仿宋_GB2312" w:hAnsi="宋体"/>
                <w:sz w:val="22"/>
                <w:szCs w:val="22"/>
              </w:rPr>
            </w:pPr>
            <w:r w:rsidRPr="00CE4B44">
              <w:rPr>
                <w:rFonts w:ascii="仿宋_GB2312" w:eastAsia="仿宋_GB2312" w:hAnsi="宋体"/>
                <w:sz w:val="22"/>
                <w:szCs w:val="22"/>
              </w:rPr>
              <w:t>2400</w:t>
            </w:r>
          </w:p>
        </w:tc>
        <w:tc>
          <w:tcPr>
            <w:tcW w:w="1155" w:type="dxa"/>
            <w:vAlign w:val="center"/>
          </w:tcPr>
          <w:p w14:paraId="575D52C1" w14:textId="55AFEBF1"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987</w:t>
            </w:r>
          </w:p>
        </w:tc>
        <w:tc>
          <w:tcPr>
            <w:tcW w:w="1156" w:type="dxa"/>
            <w:vAlign w:val="center"/>
          </w:tcPr>
          <w:p w14:paraId="323C9EA4" w14:textId="58FB5ACF"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16845</w:t>
            </w:r>
          </w:p>
        </w:tc>
        <w:tc>
          <w:tcPr>
            <w:tcW w:w="1156" w:type="dxa"/>
            <w:vAlign w:val="center"/>
          </w:tcPr>
          <w:p w14:paraId="5A9EBBF7" w14:textId="3DD7A45F"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sz w:val="22"/>
                <w:szCs w:val="22"/>
              </w:rPr>
              <w:t>28.09</w:t>
            </w:r>
          </w:p>
        </w:tc>
      </w:tr>
      <w:tr w:rsidR="00BD5569" w:rsidRPr="00CE4B44" w14:paraId="7203459C" w14:textId="77777777" w:rsidTr="00AC21B1">
        <w:trPr>
          <w:cantSplit/>
          <w:trHeight w:val="340"/>
          <w:jc w:val="center"/>
        </w:trPr>
        <w:tc>
          <w:tcPr>
            <w:tcW w:w="653" w:type="dxa"/>
            <w:vMerge/>
            <w:tcBorders>
              <w:right w:val="single" w:sz="4" w:space="0" w:color="auto"/>
            </w:tcBorders>
            <w:vAlign w:val="center"/>
          </w:tcPr>
          <w:p w14:paraId="3E5C131C" w14:textId="77777777" w:rsidR="00BD5569" w:rsidRPr="00CE4B44" w:rsidRDefault="00BD5569" w:rsidP="00D01880">
            <w:pPr>
              <w:keepNext/>
              <w:adjustRightInd w:val="0"/>
              <w:jc w:val="center"/>
              <w:rPr>
                <w:rFonts w:ascii="仿宋_GB2312" w:eastAsia="仿宋_GB2312" w:hAnsi="仿宋" w:cs="宋体"/>
                <w:snapToGrid w:val="0"/>
                <w:spacing w:val="-12"/>
                <w:kern w:val="0"/>
                <w:sz w:val="22"/>
                <w:szCs w:val="22"/>
              </w:rPr>
            </w:pPr>
          </w:p>
        </w:tc>
        <w:tc>
          <w:tcPr>
            <w:tcW w:w="893" w:type="dxa"/>
            <w:tcBorders>
              <w:top w:val="single" w:sz="4" w:space="0" w:color="auto"/>
              <w:left w:val="single" w:sz="4" w:space="0" w:color="auto"/>
              <w:right w:val="single" w:sz="4" w:space="0" w:color="auto"/>
            </w:tcBorders>
            <w:vAlign w:val="center"/>
          </w:tcPr>
          <w:p w14:paraId="6D55E539" w14:textId="77777777" w:rsidR="00BD5569" w:rsidRPr="00CE4B44" w:rsidRDefault="00BD5569" w:rsidP="00AC21B1">
            <w:pPr>
              <w:jc w:val="center"/>
              <w:rPr>
                <w:rFonts w:ascii="仿宋_GB2312" w:eastAsia="仿宋_GB2312"/>
                <w:sz w:val="22"/>
                <w:szCs w:val="22"/>
              </w:rPr>
            </w:pPr>
            <w:r w:rsidRPr="00CE4B44">
              <w:rPr>
                <w:rFonts w:ascii="仿宋_GB2312" w:eastAsia="仿宋_GB2312" w:hAnsi="宋体"/>
                <w:sz w:val="22"/>
                <w:szCs w:val="22"/>
              </w:rPr>
              <w:t>18班</w:t>
            </w:r>
          </w:p>
        </w:tc>
        <w:tc>
          <w:tcPr>
            <w:tcW w:w="1155" w:type="dxa"/>
            <w:tcBorders>
              <w:top w:val="single" w:sz="4" w:space="0" w:color="auto"/>
              <w:left w:val="single" w:sz="4" w:space="0" w:color="auto"/>
            </w:tcBorders>
            <w:vAlign w:val="center"/>
          </w:tcPr>
          <w:p w14:paraId="1347A390" w14:textId="77777777" w:rsidR="00BD5569" w:rsidRPr="00817BAB" w:rsidRDefault="00BD5569" w:rsidP="00AC21B1">
            <w:pPr>
              <w:jc w:val="center"/>
              <w:rPr>
                <w:rFonts w:ascii="仿宋_GB2312" w:eastAsia="仿宋_GB2312" w:hAnsi="宋体"/>
                <w:szCs w:val="21"/>
              </w:rPr>
            </w:pPr>
            <w:r w:rsidRPr="00817BAB">
              <w:rPr>
                <w:rFonts w:ascii="仿宋_GB2312" w:eastAsia="仿宋_GB2312" w:hAnsi="宋体"/>
                <w:szCs w:val="21"/>
              </w:rPr>
              <w:t>8369</w:t>
            </w:r>
          </w:p>
        </w:tc>
        <w:tc>
          <w:tcPr>
            <w:tcW w:w="1156" w:type="dxa"/>
            <w:vAlign w:val="center"/>
          </w:tcPr>
          <w:p w14:paraId="3E5A757F" w14:textId="77777777" w:rsidR="00BD5569" w:rsidRPr="00CE4B44" w:rsidRDefault="00BD5569" w:rsidP="00AC21B1">
            <w:pPr>
              <w:jc w:val="center"/>
              <w:rPr>
                <w:rFonts w:ascii="宋体" w:hAnsi="宋体"/>
                <w:szCs w:val="21"/>
              </w:rPr>
            </w:pPr>
            <w:r w:rsidRPr="00CE4B44">
              <w:rPr>
                <w:rFonts w:ascii="宋体" w:hAnsi="宋体"/>
                <w:szCs w:val="21"/>
              </w:rPr>
              <w:t>11293</w:t>
            </w:r>
          </w:p>
        </w:tc>
        <w:tc>
          <w:tcPr>
            <w:tcW w:w="1156" w:type="dxa"/>
            <w:vAlign w:val="center"/>
          </w:tcPr>
          <w:p w14:paraId="2F5A6D18" w14:textId="77777777" w:rsidR="00BD5569" w:rsidRPr="00CE4B44" w:rsidRDefault="00BD5569" w:rsidP="00AC21B1">
            <w:pPr>
              <w:jc w:val="center"/>
              <w:rPr>
                <w:rFonts w:ascii="仿宋_GB2312" w:eastAsia="仿宋_GB2312" w:hAnsi="宋体"/>
                <w:sz w:val="22"/>
                <w:szCs w:val="22"/>
              </w:rPr>
            </w:pPr>
            <w:r w:rsidRPr="00CE4B44">
              <w:rPr>
                <w:rFonts w:ascii="仿宋_GB2312" w:eastAsia="仿宋_GB2312" w:hAnsi="宋体"/>
                <w:sz w:val="22"/>
                <w:szCs w:val="22"/>
              </w:rPr>
              <w:t>3600</w:t>
            </w:r>
          </w:p>
        </w:tc>
        <w:tc>
          <w:tcPr>
            <w:tcW w:w="1155" w:type="dxa"/>
            <w:vAlign w:val="center"/>
          </w:tcPr>
          <w:p w14:paraId="3B17F109" w14:textId="14C99CF1"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1480</w:t>
            </w:r>
          </w:p>
        </w:tc>
        <w:tc>
          <w:tcPr>
            <w:tcW w:w="1156" w:type="dxa"/>
            <w:vAlign w:val="center"/>
          </w:tcPr>
          <w:p w14:paraId="2086AC68" w14:textId="15968785"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24742</w:t>
            </w:r>
          </w:p>
        </w:tc>
        <w:tc>
          <w:tcPr>
            <w:tcW w:w="1156" w:type="dxa"/>
            <w:vAlign w:val="center"/>
          </w:tcPr>
          <w:p w14:paraId="6990C5DB" w14:textId="4AD9B51C"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sz w:val="22"/>
                <w:szCs w:val="22"/>
              </w:rPr>
              <w:t>27.49</w:t>
            </w:r>
          </w:p>
        </w:tc>
      </w:tr>
      <w:tr w:rsidR="00BD5569" w:rsidRPr="00CE4B44" w14:paraId="3C0AE8BD" w14:textId="77777777" w:rsidTr="00AC21B1">
        <w:trPr>
          <w:cantSplit/>
          <w:trHeight w:val="340"/>
          <w:jc w:val="center"/>
        </w:trPr>
        <w:tc>
          <w:tcPr>
            <w:tcW w:w="653" w:type="dxa"/>
            <w:vMerge/>
            <w:tcBorders>
              <w:right w:val="single" w:sz="4" w:space="0" w:color="auto"/>
            </w:tcBorders>
            <w:vAlign w:val="center"/>
          </w:tcPr>
          <w:p w14:paraId="029276D3" w14:textId="77777777" w:rsidR="00BD5569" w:rsidRPr="00CE4B44" w:rsidRDefault="00BD5569" w:rsidP="00D01880">
            <w:pPr>
              <w:keepNext/>
              <w:adjustRightInd w:val="0"/>
              <w:jc w:val="center"/>
              <w:rPr>
                <w:rFonts w:ascii="仿宋_GB2312" w:eastAsia="仿宋_GB2312" w:hAnsi="仿宋" w:cs="宋体"/>
                <w:snapToGrid w:val="0"/>
                <w:spacing w:val="-12"/>
                <w:kern w:val="0"/>
                <w:sz w:val="22"/>
                <w:szCs w:val="22"/>
              </w:rPr>
            </w:pPr>
          </w:p>
        </w:tc>
        <w:tc>
          <w:tcPr>
            <w:tcW w:w="893" w:type="dxa"/>
            <w:tcBorders>
              <w:top w:val="single" w:sz="4" w:space="0" w:color="auto"/>
              <w:left w:val="single" w:sz="4" w:space="0" w:color="auto"/>
              <w:right w:val="single" w:sz="4" w:space="0" w:color="auto"/>
            </w:tcBorders>
            <w:vAlign w:val="center"/>
          </w:tcPr>
          <w:p w14:paraId="47E52796" w14:textId="77777777" w:rsidR="00BD5569" w:rsidRPr="00CE4B44" w:rsidRDefault="00BD5569" w:rsidP="00AC21B1">
            <w:pPr>
              <w:jc w:val="center"/>
              <w:rPr>
                <w:rFonts w:ascii="仿宋_GB2312" w:eastAsia="仿宋_GB2312"/>
                <w:sz w:val="22"/>
                <w:szCs w:val="22"/>
              </w:rPr>
            </w:pPr>
            <w:r w:rsidRPr="00CE4B44">
              <w:rPr>
                <w:rFonts w:ascii="仿宋_GB2312" w:eastAsia="仿宋_GB2312" w:hAnsi="宋体"/>
                <w:sz w:val="22"/>
                <w:szCs w:val="22"/>
              </w:rPr>
              <w:t>24班</w:t>
            </w:r>
          </w:p>
        </w:tc>
        <w:tc>
          <w:tcPr>
            <w:tcW w:w="1155" w:type="dxa"/>
            <w:tcBorders>
              <w:top w:val="single" w:sz="4" w:space="0" w:color="auto"/>
              <w:left w:val="single" w:sz="4" w:space="0" w:color="auto"/>
            </w:tcBorders>
            <w:vAlign w:val="center"/>
          </w:tcPr>
          <w:p w14:paraId="3D2C8268" w14:textId="77777777" w:rsidR="00BD5569" w:rsidRPr="00817BAB" w:rsidRDefault="00BD5569" w:rsidP="00AC21B1">
            <w:pPr>
              <w:jc w:val="center"/>
              <w:rPr>
                <w:rFonts w:ascii="仿宋_GB2312" w:eastAsia="仿宋_GB2312" w:hAnsi="宋体"/>
                <w:szCs w:val="21"/>
              </w:rPr>
            </w:pPr>
            <w:r w:rsidRPr="00817BAB">
              <w:rPr>
                <w:rFonts w:ascii="仿宋_GB2312" w:eastAsia="仿宋_GB2312" w:hAnsi="宋体"/>
                <w:szCs w:val="21"/>
              </w:rPr>
              <w:t>10865</w:t>
            </w:r>
          </w:p>
        </w:tc>
        <w:tc>
          <w:tcPr>
            <w:tcW w:w="1156" w:type="dxa"/>
            <w:vAlign w:val="center"/>
          </w:tcPr>
          <w:p w14:paraId="6F93A340" w14:textId="77777777" w:rsidR="00BD5569" w:rsidRPr="00CE4B44" w:rsidRDefault="00BD5569" w:rsidP="00AC21B1">
            <w:pPr>
              <w:jc w:val="center"/>
              <w:rPr>
                <w:rFonts w:ascii="宋体" w:hAnsi="宋体"/>
                <w:szCs w:val="21"/>
              </w:rPr>
            </w:pPr>
            <w:r w:rsidRPr="00CE4B44">
              <w:rPr>
                <w:rFonts w:ascii="宋体" w:hAnsi="宋体"/>
                <w:szCs w:val="21"/>
              </w:rPr>
              <w:t>11703</w:t>
            </w:r>
          </w:p>
        </w:tc>
        <w:tc>
          <w:tcPr>
            <w:tcW w:w="1156" w:type="dxa"/>
            <w:vAlign w:val="center"/>
          </w:tcPr>
          <w:p w14:paraId="0DEAB56E" w14:textId="77777777" w:rsidR="00BD5569" w:rsidRPr="00CE4B44" w:rsidRDefault="00BD5569" w:rsidP="00AC21B1">
            <w:pPr>
              <w:jc w:val="center"/>
              <w:rPr>
                <w:rFonts w:ascii="仿宋_GB2312" w:eastAsia="仿宋_GB2312" w:hAnsi="宋体"/>
                <w:sz w:val="22"/>
                <w:szCs w:val="22"/>
              </w:rPr>
            </w:pPr>
            <w:r w:rsidRPr="00CE4B44">
              <w:rPr>
                <w:rFonts w:ascii="仿宋_GB2312" w:eastAsia="仿宋_GB2312" w:hAnsi="宋体"/>
                <w:sz w:val="22"/>
                <w:szCs w:val="22"/>
              </w:rPr>
              <w:t>4800</w:t>
            </w:r>
          </w:p>
        </w:tc>
        <w:tc>
          <w:tcPr>
            <w:tcW w:w="1155" w:type="dxa"/>
            <w:vAlign w:val="center"/>
          </w:tcPr>
          <w:p w14:paraId="003EF516" w14:textId="1D05CB11"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1973</w:t>
            </w:r>
          </w:p>
        </w:tc>
        <w:tc>
          <w:tcPr>
            <w:tcW w:w="1156" w:type="dxa"/>
            <w:vAlign w:val="center"/>
          </w:tcPr>
          <w:p w14:paraId="0A4D0258" w14:textId="024C0121"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29341</w:t>
            </w:r>
          </w:p>
        </w:tc>
        <w:tc>
          <w:tcPr>
            <w:tcW w:w="1156" w:type="dxa"/>
            <w:vAlign w:val="center"/>
          </w:tcPr>
          <w:p w14:paraId="475FAA09" w14:textId="38D3FA13"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sz w:val="22"/>
                <w:szCs w:val="22"/>
              </w:rPr>
              <w:t>24.45</w:t>
            </w:r>
          </w:p>
        </w:tc>
      </w:tr>
      <w:tr w:rsidR="00BD5569" w:rsidRPr="00CE4B44" w14:paraId="1FEE690B" w14:textId="77777777" w:rsidTr="00AC21B1">
        <w:trPr>
          <w:cantSplit/>
          <w:trHeight w:val="340"/>
          <w:jc w:val="center"/>
        </w:trPr>
        <w:tc>
          <w:tcPr>
            <w:tcW w:w="653" w:type="dxa"/>
            <w:vMerge/>
            <w:tcBorders>
              <w:right w:val="single" w:sz="4" w:space="0" w:color="auto"/>
            </w:tcBorders>
            <w:vAlign w:val="center"/>
          </w:tcPr>
          <w:p w14:paraId="098F5E2D" w14:textId="77777777" w:rsidR="00BD5569" w:rsidRPr="00CE4B44" w:rsidRDefault="00BD5569" w:rsidP="00D01880">
            <w:pPr>
              <w:keepNext/>
              <w:adjustRightInd w:val="0"/>
              <w:jc w:val="center"/>
              <w:rPr>
                <w:rFonts w:ascii="仿宋_GB2312" w:eastAsia="仿宋_GB2312" w:hAnsi="仿宋" w:cs="宋体"/>
                <w:snapToGrid w:val="0"/>
                <w:spacing w:val="-12"/>
                <w:kern w:val="0"/>
                <w:sz w:val="22"/>
                <w:szCs w:val="22"/>
              </w:rPr>
            </w:pPr>
          </w:p>
        </w:tc>
        <w:tc>
          <w:tcPr>
            <w:tcW w:w="893" w:type="dxa"/>
            <w:tcBorders>
              <w:top w:val="single" w:sz="4" w:space="0" w:color="auto"/>
              <w:left w:val="single" w:sz="4" w:space="0" w:color="auto"/>
              <w:right w:val="single" w:sz="4" w:space="0" w:color="auto"/>
            </w:tcBorders>
            <w:vAlign w:val="center"/>
          </w:tcPr>
          <w:p w14:paraId="5C1C8AB6" w14:textId="77777777" w:rsidR="00BD5569" w:rsidRPr="00CE4B44" w:rsidRDefault="00BD5569" w:rsidP="00AC21B1">
            <w:pPr>
              <w:jc w:val="center"/>
              <w:rPr>
                <w:rFonts w:ascii="仿宋_GB2312" w:eastAsia="仿宋_GB2312"/>
                <w:sz w:val="22"/>
                <w:szCs w:val="22"/>
              </w:rPr>
            </w:pPr>
            <w:r w:rsidRPr="00CE4B44">
              <w:rPr>
                <w:rFonts w:ascii="仿宋_GB2312" w:eastAsia="仿宋_GB2312" w:hAnsi="宋体"/>
                <w:sz w:val="22"/>
                <w:szCs w:val="22"/>
              </w:rPr>
              <w:t>30班</w:t>
            </w:r>
          </w:p>
        </w:tc>
        <w:tc>
          <w:tcPr>
            <w:tcW w:w="1155" w:type="dxa"/>
            <w:tcBorders>
              <w:top w:val="single" w:sz="4" w:space="0" w:color="auto"/>
              <w:left w:val="single" w:sz="4" w:space="0" w:color="auto"/>
            </w:tcBorders>
            <w:vAlign w:val="center"/>
          </w:tcPr>
          <w:p w14:paraId="4E0241F5" w14:textId="77777777" w:rsidR="00BD5569" w:rsidRPr="00817BAB" w:rsidRDefault="00BD5569" w:rsidP="00AC21B1">
            <w:pPr>
              <w:jc w:val="center"/>
              <w:rPr>
                <w:rFonts w:ascii="仿宋_GB2312" w:eastAsia="仿宋_GB2312" w:hAnsi="宋体"/>
                <w:szCs w:val="21"/>
              </w:rPr>
            </w:pPr>
            <w:r w:rsidRPr="00817BAB">
              <w:rPr>
                <w:rFonts w:ascii="仿宋_GB2312" w:eastAsia="仿宋_GB2312" w:hAnsi="宋体"/>
                <w:szCs w:val="21"/>
              </w:rPr>
              <w:t>13031</w:t>
            </w:r>
          </w:p>
        </w:tc>
        <w:tc>
          <w:tcPr>
            <w:tcW w:w="1156" w:type="dxa"/>
            <w:vAlign w:val="center"/>
          </w:tcPr>
          <w:p w14:paraId="47A925AD" w14:textId="77777777" w:rsidR="00BD5569" w:rsidRPr="00CE4B44" w:rsidRDefault="00BD5569" w:rsidP="00AC21B1">
            <w:pPr>
              <w:jc w:val="center"/>
              <w:rPr>
                <w:rFonts w:ascii="宋体" w:hAnsi="宋体"/>
                <w:szCs w:val="21"/>
              </w:rPr>
            </w:pPr>
            <w:r w:rsidRPr="00CE4B44">
              <w:rPr>
                <w:rFonts w:ascii="宋体" w:hAnsi="宋体"/>
                <w:szCs w:val="21"/>
              </w:rPr>
              <w:t>12361</w:t>
            </w:r>
          </w:p>
        </w:tc>
        <w:tc>
          <w:tcPr>
            <w:tcW w:w="1156" w:type="dxa"/>
            <w:vAlign w:val="center"/>
          </w:tcPr>
          <w:p w14:paraId="3F17373D" w14:textId="77777777" w:rsidR="00BD5569" w:rsidRPr="00CE4B44" w:rsidRDefault="00BD5569" w:rsidP="00AC21B1">
            <w:pPr>
              <w:jc w:val="center"/>
              <w:rPr>
                <w:rFonts w:ascii="仿宋_GB2312" w:eastAsia="仿宋_GB2312" w:hAnsi="宋体"/>
                <w:sz w:val="22"/>
                <w:szCs w:val="22"/>
              </w:rPr>
            </w:pPr>
            <w:r w:rsidRPr="00CE4B44">
              <w:rPr>
                <w:rFonts w:ascii="仿宋_GB2312" w:eastAsia="仿宋_GB2312" w:hAnsi="宋体"/>
                <w:sz w:val="22"/>
                <w:szCs w:val="22"/>
              </w:rPr>
              <w:t>6000</w:t>
            </w:r>
          </w:p>
        </w:tc>
        <w:tc>
          <w:tcPr>
            <w:tcW w:w="1155" w:type="dxa"/>
            <w:vAlign w:val="center"/>
          </w:tcPr>
          <w:p w14:paraId="78AEED62" w14:textId="372D6F64"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2467</w:t>
            </w:r>
          </w:p>
        </w:tc>
        <w:tc>
          <w:tcPr>
            <w:tcW w:w="1156" w:type="dxa"/>
            <w:vAlign w:val="center"/>
          </w:tcPr>
          <w:p w14:paraId="69D5BAB7" w14:textId="65171A8E"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33859</w:t>
            </w:r>
          </w:p>
        </w:tc>
        <w:tc>
          <w:tcPr>
            <w:tcW w:w="1156" w:type="dxa"/>
            <w:vAlign w:val="center"/>
          </w:tcPr>
          <w:p w14:paraId="4768F0E5" w14:textId="4262A183"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sz w:val="22"/>
                <w:szCs w:val="22"/>
              </w:rPr>
              <w:t>22.57</w:t>
            </w:r>
          </w:p>
        </w:tc>
      </w:tr>
      <w:tr w:rsidR="00BD5569" w:rsidRPr="00CE4B44" w14:paraId="7135734E" w14:textId="77777777" w:rsidTr="00AC21B1">
        <w:trPr>
          <w:cantSplit/>
          <w:trHeight w:val="340"/>
          <w:jc w:val="center"/>
        </w:trPr>
        <w:tc>
          <w:tcPr>
            <w:tcW w:w="653" w:type="dxa"/>
            <w:vMerge/>
            <w:tcBorders>
              <w:right w:val="single" w:sz="4" w:space="0" w:color="auto"/>
            </w:tcBorders>
            <w:vAlign w:val="center"/>
          </w:tcPr>
          <w:p w14:paraId="18409B66" w14:textId="77777777" w:rsidR="00BD5569" w:rsidRPr="00CE4B44" w:rsidRDefault="00BD5569" w:rsidP="00D01880">
            <w:pPr>
              <w:keepNext/>
              <w:adjustRightInd w:val="0"/>
              <w:jc w:val="center"/>
              <w:rPr>
                <w:rFonts w:ascii="仿宋_GB2312" w:eastAsia="仿宋_GB2312" w:hAnsi="仿宋" w:cs="宋体"/>
                <w:kern w:val="0"/>
                <w:sz w:val="22"/>
                <w:szCs w:val="22"/>
              </w:rPr>
            </w:pPr>
          </w:p>
        </w:tc>
        <w:tc>
          <w:tcPr>
            <w:tcW w:w="893" w:type="dxa"/>
            <w:tcBorders>
              <w:left w:val="single" w:sz="4" w:space="0" w:color="auto"/>
              <w:right w:val="single" w:sz="4" w:space="0" w:color="auto"/>
            </w:tcBorders>
            <w:vAlign w:val="center"/>
          </w:tcPr>
          <w:p w14:paraId="019647B7" w14:textId="77777777" w:rsidR="00BD5569" w:rsidRPr="00CE4B44" w:rsidRDefault="00BD5569" w:rsidP="00AC21B1">
            <w:pPr>
              <w:jc w:val="center"/>
              <w:rPr>
                <w:rFonts w:ascii="仿宋_GB2312" w:eastAsia="仿宋_GB2312"/>
                <w:sz w:val="22"/>
                <w:szCs w:val="22"/>
              </w:rPr>
            </w:pPr>
            <w:r w:rsidRPr="00CE4B44">
              <w:rPr>
                <w:rFonts w:ascii="仿宋_GB2312" w:eastAsia="仿宋_GB2312" w:hAnsi="宋体"/>
                <w:sz w:val="22"/>
                <w:szCs w:val="22"/>
              </w:rPr>
              <w:t>36班</w:t>
            </w:r>
          </w:p>
        </w:tc>
        <w:tc>
          <w:tcPr>
            <w:tcW w:w="1155" w:type="dxa"/>
            <w:tcBorders>
              <w:left w:val="single" w:sz="4" w:space="0" w:color="auto"/>
            </w:tcBorders>
            <w:vAlign w:val="center"/>
          </w:tcPr>
          <w:p w14:paraId="7D49D8AC" w14:textId="77777777" w:rsidR="00BD5569" w:rsidRPr="00817BAB" w:rsidRDefault="00BD5569" w:rsidP="00AC21B1">
            <w:pPr>
              <w:jc w:val="center"/>
              <w:rPr>
                <w:rFonts w:ascii="仿宋_GB2312" w:eastAsia="仿宋_GB2312" w:hAnsi="宋体"/>
                <w:kern w:val="0"/>
                <w:szCs w:val="21"/>
              </w:rPr>
            </w:pPr>
            <w:r w:rsidRPr="00817BAB">
              <w:rPr>
                <w:rFonts w:ascii="仿宋_GB2312" w:eastAsia="仿宋_GB2312" w:hAnsi="宋体"/>
                <w:kern w:val="0"/>
                <w:szCs w:val="21"/>
              </w:rPr>
              <w:t>15390</w:t>
            </w:r>
          </w:p>
        </w:tc>
        <w:tc>
          <w:tcPr>
            <w:tcW w:w="1156" w:type="dxa"/>
            <w:vAlign w:val="center"/>
          </w:tcPr>
          <w:p w14:paraId="150A2A3C" w14:textId="77777777" w:rsidR="00BD5569" w:rsidRPr="00CE4B44" w:rsidRDefault="00BD5569" w:rsidP="00AC21B1">
            <w:pPr>
              <w:jc w:val="center"/>
              <w:rPr>
                <w:rFonts w:ascii="宋体" w:hAnsi="宋体"/>
                <w:szCs w:val="21"/>
              </w:rPr>
            </w:pPr>
            <w:r w:rsidRPr="00817BAB">
              <w:rPr>
                <w:rFonts w:ascii="宋体" w:hAnsi="宋体"/>
                <w:szCs w:val="21"/>
              </w:rPr>
              <w:t>19386</w:t>
            </w:r>
          </w:p>
        </w:tc>
        <w:tc>
          <w:tcPr>
            <w:tcW w:w="1156" w:type="dxa"/>
            <w:vAlign w:val="center"/>
          </w:tcPr>
          <w:p w14:paraId="42030674" w14:textId="77777777" w:rsidR="00BD5569" w:rsidRPr="00CE4B44" w:rsidRDefault="00BD5569" w:rsidP="00AC21B1">
            <w:pPr>
              <w:jc w:val="center"/>
              <w:rPr>
                <w:rFonts w:ascii="仿宋_GB2312" w:eastAsia="仿宋_GB2312" w:hAnsi="宋体"/>
                <w:sz w:val="22"/>
                <w:szCs w:val="22"/>
              </w:rPr>
            </w:pPr>
            <w:r w:rsidRPr="00CE4B44">
              <w:rPr>
                <w:rFonts w:ascii="仿宋_GB2312" w:eastAsia="仿宋_GB2312" w:hAnsi="宋体"/>
                <w:sz w:val="22"/>
                <w:szCs w:val="22"/>
              </w:rPr>
              <w:t>7200</w:t>
            </w:r>
          </w:p>
        </w:tc>
        <w:tc>
          <w:tcPr>
            <w:tcW w:w="1155" w:type="dxa"/>
            <w:vAlign w:val="center"/>
          </w:tcPr>
          <w:p w14:paraId="091B74FF" w14:textId="5CDAF5F4"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2960</w:t>
            </w:r>
          </w:p>
        </w:tc>
        <w:tc>
          <w:tcPr>
            <w:tcW w:w="1156" w:type="dxa"/>
            <w:vAlign w:val="center"/>
          </w:tcPr>
          <w:p w14:paraId="7D6420D7" w14:textId="571A89E6"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44936</w:t>
            </w:r>
          </w:p>
        </w:tc>
        <w:tc>
          <w:tcPr>
            <w:tcW w:w="1156" w:type="dxa"/>
            <w:vAlign w:val="center"/>
          </w:tcPr>
          <w:p w14:paraId="054CDFE1" w14:textId="30292ADA"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sz w:val="22"/>
                <w:szCs w:val="22"/>
              </w:rPr>
              <w:t>24.96</w:t>
            </w:r>
          </w:p>
        </w:tc>
      </w:tr>
      <w:tr w:rsidR="00BD5569" w:rsidRPr="00CE4B44" w14:paraId="3BBDF831" w14:textId="77777777" w:rsidTr="00AC21B1">
        <w:trPr>
          <w:cantSplit/>
          <w:trHeight w:val="340"/>
          <w:jc w:val="center"/>
        </w:trPr>
        <w:tc>
          <w:tcPr>
            <w:tcW w:w="653" w:type="dxa"/>
            <w:vMerge w:val="restart"/>
            <w:tcBorders>
              <w:top w:val="single" w:sz="4" w:space="0" w:color="auto"/>
              <w:right w:val="single" w:sz="4" w:space="0" w:color="auto"/>
            </w:tcBorders>
            <w:vAlign w:val="center"/>
          </w:tcPr>
          <w:p w14:paraId="2A957CDC" w14:textId="77777777" w:rsidR="00BD5569" w:rsidRPr="00CE4B44" w:rsidRDefault="00BD5569" w:rsidP="00D01880">
            <w:pPr>
              <w:keepNext/>
              <w:adjustRightInd w:val="0"/>
              <w:jc w:val="center"/>
              <w:rPr>
                <w:rFonts w:ascii="仿宋_GB2312" w:eastAsia="仿宋_GB2312" w:hAnsi="仿宋" w:cs="宋体"/>
                <w:kern w:val="0"/>
                <w:sz w:val="22"/>
                <w:szCs w:val="22"/>
              </w:rPr>
            </w:pPr>
          </w:p>
          <w:p w14:paraId="43E3D1C6" w14:textId="77777777" w:rsidR="00BD5569" w:rsidRPr="00CE4B44" w:rsidRDefault="00BD5569" w:rsidP="00D01880">
            <w:pPr>
              <w:keepNext/>
              <w:adjustRightInd w:val="0"/>
              <w:jc w:val="center"/>
              <w:rPr>
                <w:rFonts w:ascii="仿宋_GB2312" w:eastAsia="仿宋_GB2312" w:hAnsi="仿宋" w:cs="宋体"/>
                <w:kern w:val="0"/>
                <w:sz w:val="22"/>
                <w:szCs w:val="22"/>
              </w:rPr>
            </w:pPr>
            <w:r w:rsidRPr="00CE4B44">
              <w:rPr>
                <w:rFonts w:ascii="仿宋_GB2312" w:eastAsia="仿宋_GB2312" w:hAnsi="宋体" w:hint="eastAsia"/>
                <w:sz w:val="22"/>
                <w:szCs w:val="22"/>
              </w:rPr>
              <w:t>标准Ⅱ</w:t>
            </w:r>
          </w:p>
        </w:tc>
        <w:tc>
          <w:tcPr>
            <w:tcW w:w="893" w:type="dxa"/>
            <w:tcBorders>
              <w:top w:val="single" w:sz="4" w:space="0" w:color="auto"/>
              <w:left w:val="single" w:sz="4" w:space="0" w:color="auto"/>
              <w:bottom w:val="single" w:sz="4" w:space="0" w:color="auto"/>
              <w:right w:val="single" w:sz="4" w:space="0" w:color="auto"/>
            </w:tcBorders>
            <w:vAlign w:val="center"/>
          </w:tcPr>
          <w:p w14:paraId="15F36835" w14:textId="77777777" w:rsidR="00BD5569" w:rsidRPr="00CE4B44" w:rsidRDefault="00BD5569" w:rsidP="00AC21B1">
            <w:pPr>
              <w:jc w:val="center"/>
              <w:rPr>
                <w:rFonts w:ascii="仿宋_GB2312" w:eastAsia="仿宋_GB2312"/>
                <w:sz w:val="22"/>
                <w:szCs w:val="22"/>
              </w:rPr>
            </w:pPr>
            <w:r w:rsidRPr="00CE4B44">
              <w:rPr>
                <w:rFonts w:ascii="仿宋_GB2312" w:eastAsia="仿宋_GB2312" w:hAnsi="宋体"/>
                <w:sz w:val="22"/>
                <w:szCs w:val="22"/>
              </w:rPr>
              <w:t>12班</w:t>
            </w:r>
          </w:p>
        </w:tc>
        <w:tc>
          <w:tcPr>
            <w:tcW w:w="1155" w:type="dxa"/>
            <w:tcBorders>
              <w:left w:val="single" w:sz="4" w:space="0" w:color="auto"/>
            </w:tcBorders>
            <w:vAlign w:val="center"/>
          </w:tcPr>
          <w:p w14:paraId="35F17379" w14:textId="77777777" w:rsidR="00BD5569" w:rsidRPr="00817BAB" w:rsidRDefault="00BD5569" w:rsidP="00AC21B1">
            <w:pPr>
              <w:jc w:val="center"/>
              <w:rPr>
                <w:rFonts w:ascii="宋体" w:hAnsi="宋体"/>
                <w:sz w:val="22"/>
                <w:szCs w:val="22"/>
              </w:rPr>
            </w:pPr>
            <w:r w:rsidRPr="00817BAB">
              <w:rPr>
                <w:rFonts w:ascii="宋体" w:hAnsi="宋体"/>
                <w:sz w:val="22"/>
                <w:szCs w:val="22"/>
              </w:rPr>
              <w:t>6756</w:t>
            </w:r>
          </w:p>
        </w:tc>
        <w:tc>
          <w:tcPr>
            <w:tcW w:w="1156" w:type="dxa"/>
            <w:vAlign w:val="center"/>
          </w:tcPr>
          <w:p w14:paraId="0AE7C7F8" w14:textId="77777777" w:rsidR="00BD5569" w:rsidRPr="00CE4B44" w:rsidRDefault="00BD5569" w:rsidP="00AC21B1">
            <w:pPr>
              <w:jc w:val="center"/>
              <w:rPr>
                <w:rFonts w:ascii="宋体" w:hAnsi="宋体"/>
                <w:szCs w:val="21"/>
              </w:rPr>
            </w:pPr>
            <w:r w:rsidRPr="00CE4B44">
              <w:rPr>
                <w:rFonts w:ascii="宋体" w:hAnsi="宋体"/>
                <w:szCs w:val="21"/>
              </w:rPr>
              <w:t>6902</w:t>
            </w:r>
          </w:p>
        </w:tc>
        <w:tc>
          <w:tcPr>
            <w:tcW w:w="1156" w:type="dxa"/>
            <w:vAlign w:val="center"/>
          </w:tcPr>
          <w:p w14:paraId="78EF34DB" w14:textId="77777777" w:rsidR="00BD5569" w:rsidRPr="00CE4B44" w:rsidRDefault="00BD5569" w:rsidP="00AC21B1">
            <w:pPr>
              <w:jc w:val="center"/>
              <w:rPr>
                <w:rFonts w:ascii="仿宋_GB2312" w:eastAsia="仿宋_GB2312" w:hAnsi="宋体"/>
                <w:sz w:val="22"/>
                <w:szCs w:val="22"/>
              </w:rPr>
            </w:pPr>
            <w:r w:rsidRPr="00CE4B44">
              <w:rPr>
                <w:rFonts w:ascii="仿宋_GB2312" w:eastAsia="仿宋_GB2312" w:hAnsi="宋体"/>
                <w:sz w:val="22"/>
                <w:szCs w:val="22"/>
              </w:rPr>
              <w:t>2400</w:t>
            </w:r>
          </w:p>
        </w:tc>
        <w:tc>
          <w:tcPr>
            <w:tcW w:w="1155" w:type="dxa"/>
            <w:vAlign w:val="center"/>
          </w:tcPr>
          <w:p w14:paraId="0BCBA581" w14:textId="365DAF0F"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987</w:t>
            </w:r>
          </w:p>
        </w:tc>
        <w:tc>
          <w:tcPr>
            <w:tcW w:w="1156" w:type="dxa"/>
            <w:vAlign w:val="center"/>
          </w:tcPr>
          <w:p w14:paraId="1E9907BA" w14:textId="43119F53" w:rsidR="00BD5569" w:rsidRPr="00AC21B1" w:rsidRDefault="00BD5569" w:rsidP="00AC21B1">
            <w:pPr>
              <w:jc w:val="center"/>
              <w:rPr>
                <w:rFonts w:ascii="仿宋_GB2312" w:eastAsia="仿宋_GB2312" w:hAnsi="宋体"/>
                <w:sz w:val="22"/>
                <w:szCs w:val="22"/>
              </w:rPr>
            </w:pPr>
            <w:bookmarkStart w:id="0" w:name="_GoBack"/>
            <w:bookmarkEnd w:id="0"/>
            <w:r w:rsidRPr="00AC21B1">
              <w:rPr>
                <w:rFonts w:ascii="仿宋_GB2312" w:eastAsia="仿宋_GB2312" w:hAnsi="宋体" w:hint="eastAsia"/>
                <w:sz w:val="22"/>
                <w:szCs w:val="22"/>
              </w:rPr>
              <w:t>17045</w:t>
            </w:r>
          </w:p>
        </w:tc>
        <w:tc>
          <w:tcPr>
            <w:tcW w:w="1156" w:type="dxa"/>
            <w:vAlign w:val="center"/>
          </w:tcPr>
          <w:p w14:paraId="6FCA3772" w14:textId="161A1AEE" w:rsidR="00BD5569" w:rsidRPr="00AC21B1" w:rsidRDefault="00BD5569" w:rsidP="00AC21B1">
            <w:pPr>
              <w:adjustRightInd w:val="0"/>
              <w:jc w:val="center"/>
              <w:rPr>
                <w:rFonts w:ascii="仿宋_GB2312" w:eastAsia="仿宋_GB2312" w:hAnsi="宋体"/>
                <w:sz w:val="22"/>
                <w:szCs w:val="22"/>
              </w:rPr>
            </w:pPr>
            <w:r w:rsidRPr="00AC21B1">
              <w:rPr>
                <w:rFonts w:ascii="仿宋_GB2312" w:eastAsia="仿宋_GB2312" w:hAnsi="宋体"/>
                <w:sz w:val="22"/>
                <w:szCs w:val="22"/>
              </w:rPr>
              <w:t>28.40</w:t>
            </w:r>
          </w:p>
        </w:tc>
      </w:tr>
      <w:tr w:rsidR="00BD5569" w:rsidRPr="00CE4B44" w14:paraId="539F7936" w14:textId="77777777" w:rsidTr="00AC21B1">
        <w:trPr>
          <w:cantSplit/>
          <w:trHeight w:val="340"/>
          <w:jc w:val="center"/>
        </w:trPr>
        <w:tc>
          <w:tcPr>
            <w:tcW w:w="653" w:type="dxa"/>
            <w:vMerge/>
            <w:tcBorders>
              <w:right w:val="single" w:sz="4" w:space="0" w:color="auto"/>
            </w:tcBorders>
            <w:vAlign w:val="center"/>
          </w:tcPr>
          <w:p w14:paraId="01E7394F" w14:textId="77777777" w:rsidR="00BD5569" w:rsidRPr="00CE4B44" w:rsidRDefault="00BD5569" w:rsidP="00D01880">
            <w:pPr>
              <w:keepNext/>
              <w:adjustRightInd w:val="0"/>
              <w:jc w:val="center"/>
              <w:rPr>
                <w:rFonts w:ascii="仿宋_GB2312" w:eastAsia="仿宋_GB2312" w:hAnsi="仿宋" w:cs="宋体"/>
                <w:kern w:val="0"/>
                <w:sz w:val="22"/>
                <w:szCs w:val="22"/>
              </w:rPr>
            </w:pPr>
          </w:p>
        </w:tc>
        <w:tc>
          <w:tcPr>
            <w:tcW w:w="893" w:type="dxa"/>
            <w:tcBorders>
              <w:top w:val="single" w:sz="4" w:space="0" w:color="auto"/>
              <w:left w:val="single" w:sz="4" w:space="0" w:color="auto"/>
              <w:right w:val="single" w:sz="4" w:space="0" w:color="auto"/>
            </w:tcBorders>
            <w:vAlign w:val="center"/>
          </w:tcPr>
          <w:p w14:paraId="1E8E4672" w14:textId="77777777" w:rsidR="00BD5569" w:rsidRPr="00CE4B44" w:rsidRDefault="00BD5569" w:rsidP="00AC21B1">
            <w:pPr>
              <w:jc w:val="center"/>
              <w:rPr>
                <w:rFonts w:ascii="仿宋_GB2312" w:eastAsia="仿宋_GB2312"/>
                <w:sz w:val="22"/>
                <w:szCs w:val="22"/>
              </w:rPr>
            </w:pPr>
            <w:r w:rsidRPr="00CE4B44">
              <w:rPr>
                <w:rFonts w:ascii="仿宋_GB2312" w:eastAsia="仿宋_GB2312" w:hAnsi="宋体"/>
                <w:sz w:val="22"/>
                <w:szCs w:val="22"/>
              </w:rPr>
              <w:t>18班</w:t>
            </w:r>
          </w:p>
        </w:tc>
        <w:tc>
          <w:tcPr>
            <w:tcW w:w="1155" w:type="dxa"/>
            <w:tcBorders>
              <w:left w:val="single" w:sz="4" w:space="0" w:color="auto"/>
            </w:tcBorders>
            <w:vAlign w:val="center"/>
          </w:tcPr>
          <w:p w14:paraId="5331467A" w14:textId="77777777" w:rsidR="00BD5569" w:rsidRPr="00817BAB" w:rsidRDefault="00BD5569" w:rsidP="00AC21B1">
            <w:pPr>
              <w:jc w:val="center"/>
              <w:rPr>
                <w:rFonts w:ascii="宋体" w:hAnsi="宋体"/>
                <w:sz w:val="22"/>
                <w:szCs w:val="22"/>
              </w:rPr>
            </w:pPr>
            <w:r w:rsidRPr="00817BAB">
              <w:rPr>
                <w:rFonts w:ascii="宋体" w:hAnsi="宋体"/>
                <w:sz w:val="22"/>
                <w:szCs w:val="22"/>
              </w:rPr>
              <w:t>9881</w:t>
            </w:r>
          </w:p>
        </w:tc>
        <w:tc>
          <w:tcPr>
            <w:tcW w:w="1156" w:type="dxa"/>
            <w:vAlign w:val="center"/>
          </w:tcPr>
          <w:p w14:paraId="2469969B" w14:textId="77777777" w:rsidR="00BD5569" w:rsidRPr="00CE4B44" w:rsidRDefault="00BD5569" w:rsidP="00AC21B1">
            <w:pPr>
              <w:jc w:val="center"/>
              <w:rPr>
                <w:rFonts w:ascii="宋体" w:hAnsi="宋体"/>
                <w:szCs w:val="21"/>
              </w:rPr>
            </w:pPr>
            <w:r w:rsidRPr="00CE4B44">
              <w:rPr>
                <w:rFonts w:ascii="宋体" w:hAnsi="宋体"/>
                <w:szCs w:val="21"/>
              </w:rPr>
              <w:t>11293</w:t>
            </w:r>
          </w:p>
        </w:tc>
        <w:tc>
          <w:tcPr>
            <w:tcW w:w="1156" w:type="dxa"/>
            <w:vAlign w:val="center"/>
          </w:tcPr>
          <w:p w14:paraId="01C37B73" w14:textId="77777777" w:rsidR="00BD5569" w:rsidRPr="00CE4B44" w:rsidRDefault="00BD5569" w:rsidP="00AC21B1">
            <w:pPr>
              <w:jc w:val="center"/>
              <w:rPr>
                <w:rFonts w:ascii="仿宋_GB2312" w:eastAsia="仿宋_GB2312" w:hAnsi="宋体"/>
                <w:sz w:val="22"/>
                <w:szCs w:val="22"/>
              </w:rPr>
            </w:pPr>
            <w:r w:rsidRPr="00CE4B44">
              <w:rPr>
                <w:rFonts w:ascii="仿宋_GB2312" w:eastAsia="仿宋_GB2312" w:hAnsi="宋体"/>
                <w:sz w:val="22"/>
                <w:szCs w:val="22"/>
              </w:rPr>
              <w:t>3600</w:t>
            </w:r>
          </w:p>
        </w:tc>
        <w:tc>
          <w:tcPr>
            <w:tcW w:w="1155" w:type="dxa"/>
            <w:vAlign w:val="center"/>
          </w:tcPr>
          <w:p w14:paraId="436394AA" w14:textId="0287E5E5"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1480</w:t>
            </w:r>
          </w:p>
        </w:tc>
        <w:tc>
          <w:tcPr>
            <w:tcW w:w="1156" w:type="dxa"/>
            <w:vAlign w:val="center"/>
          </w:tcPr>
          <w:p w14:paraId="5E4B05D7" w14:textId="328B35F8"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26254</w:t>
            </w:r>
          </w:p>
        </w:tc>
        <w:tc>
          <w:tcPr>
            <w:tcW w:w="1156" w:type="dxa"/>
            <w:vAlign w:val="center"/>
          </w:tcPr>
          <w:p w14:paraId="7F2BEFE7" w14:textId="21A23248"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sz w:val="22"/>
                <w:szCs w:val="22"/>
              </w:rPr>
              <w:t>29.17</w:t>
            </w:r>
          </w:p>
        </w:tc>
      </w:tr>
      <w:tr w:rsidR="00BD5569" w:rsidRPr="00CE4B44" w14:paraId="051B7229" w14:textId="77777777" w:rsidTr="00AC21B1">
        <w:trPr>
          <w:cantSplit/>
          <w:trHeight w:val="340"/>
          <w:jc w:val="center"/>
        </w:trPr>
        <w:tc>
          <w:tcPr>
            <w:tcW w:w="653" w:type="dxa"/>
            <w:vMerge/>
            <w:tcBorders>
              <w:right w:val="single" w:sz="4" w:space="0" w:color="auto"/>
            </w:tcBorders>
            <w:vAlign w:val="center"/>
          </w:tcPr>
          <w:p w14:paraId="27F9F60B" w14:textId="77777777" w:rsidR="00BD5569" w:rsidRPr="00CE4B44" w:rsidRDefault="00BD5569" w:rsidP="00D01880">
            <w:pPr>
              <w:keepNext/>
              <w:adjustRightInd w:val="0"/>
              <w:jc w:val="center"/>
              <w:rPr>
                <w:rFonts w:ascii="仿宋_GB2312" w:eastAsia="仿宋_GB2312" w:hAnsi="仿宋" w:cs="宋体"/>
                <w:kern w:val="0"/>
                <w:sz w:val="22"/>
                <w:szCs w:val="22"/>
              </w:rPr>
            </w:pPr>
          </w:p>
        </w:tc>
        <w:tc>
          <w:tcPr>
            <w:tcW w:w="893" w:type="dxa"/>
            <w:tcBorders>
              <w:left w:val="single" w:sz="4" w:space="0" w:color="auto"/>
              <w:right w:val="single" w:sz="4" w:space="0" w:color="auto"/>
            </w:tcBorders>
            <w:vAlign w:val="center"/>
          </w:tcPr>
          <w:p w14:paraId="3B60CD47" w14:textId="77777777" w:rsidR="00BD5569" w:rsidRPr="00CE4B44" w:rsidRDefault="00BD5569" w:rsidP="00AC21B1">
            <w:pPr>
              <w:jc w:val="center"/>
              <w:rPr>
                <w:rFonts w:ascii="仿宋_GB2312" w:eastAsia="仿宋_GB2312"/>
                <w:sz w:val="22"/>
                <w:szCs w:val="22"/>
              </w:rPr>
            </w:pPr>
            <w:r w:rsidRPr="00CE4B44">
              <w:rPr>
                <w:rFonts w:ascii="仿宋_GB2312" w:eastAsia="仿宋_GB2312" w:hAnsi="宋体"/>
                <w:sz w:val="22"/>
                <w:szCs w:val="22"/>
              </w:rPr>
              <w:t>24班</w:t>
            </w:r>
          </w:p>
        </w:tc>
        <w:tc>
          <w:tcPr>
            <w:tcW w:w="1155" w:type="dxa"/>
            <w:tcBorders>
              <w:left w:val="single" w:sz="4" w:space="0" w:color="auto"/>
            </w:tcBorders>
            <w:vAlign w:val="center"/>
          </w:tcPr>
          <w:p w14:paraId="0BAFE900" w14:textId="77777777" w:rsidR="00BD5569" w:rsidRPr="00817BAB" w:rsidRDefault="00BD5569" w:rsidP="00AC21B1">
            <w:pPr>
              <w:jc w:val="center"/>
              <w:rPr>
                <w:rFonts w:ascii="宋体" w:hAnsi="宋体"/>
                <w:sz w:val="22"/>
                <w:szCs w:val="22"/>
              </w:rPr>
            </w:pPr>
            <w:r w:rsidRPr="00817BAB">
              <w:rPr>
                <w:rFonts w:ascii="宋体" w:hAnsi="宋体"/>
                <w:sz w:val="22"/>
                <w:szCs w:val="22"/>
              </w:rPr>
              <w:t>13231</w:t>
            </w:r>
          </w:p>
        </w:tc>
        <w:tc>
          <w:tcPr>
            <w:tcW w:w="1156" w:type="dxa"/>
            <w:vAlign w:val="center"/>
          </w:tcPr>
          <w:p w14:paraId="768A4E0F" w14:textId="77777777" w:rsidR="00BD5569" w:rsidRPr="00CE4B44" w:rsidRDefault="00BD5569" w:rsidP="00AC21B1">
            <w:pPr>
              <w:jc w:val="center"/>
              <w:rPr>
                <w:rFonts w:ascii="宋体" w:hAnsi="宋体"/>
                <w:szCs w:val="21"/>
              </w:rPr>
            </w:pPr>
            <w:r w:rsidRPr="00CE4B44">
              <w:rPr>
                <w:rFonts w:ascii="宋体" w:hAnsi="宋体"/>
                <w:szCs w:val="21"/>
              </w:rPr>
              <w:t>11703</w:t>
            </w:r>
          </w:p>
        </w:tc>
        <w:tc>
          <w:tcPr>
            <w:tcW w:w="1156" w:type="dxa"/>
            <w:vAlign w:val="center"/>
          </w:tcPr>
          <w:p w14:paraId="32E183F8" w14:textId="77777777" w:rsidR="00BD5569" w:rsidRPr="00CE4B44" w:rsidRDefault="00BD5569" w:rsidP="00AC21B1">
            <w:pPr>
              <w:jc w:val="center"/>
              <w:rPr>
                <w:rFonts w:ascii="仿宋_GB2312" w:eastAsia="仿宋_GB2312" w:hAnsi="宋体"/>
                <w:sz w:val="22"/>
                <w:szCs w:val="22"/>
              </w:rPr>
            </w:pPr>
            <w:r w:rsidRPr="00CE4B44">
              <w:rPr>
                <w:rFonts w:ascii="仿宋_GB2312" w:eastAsia="仿宋_GB2312" w:hAnsi="宋体"/>
                <w:sz w:val="22"/>
                <w:szCs w:val="22"/>
              </w:rPr>
              <w:t>4800</w:t>
            </w:r>
          </w:p>
        </w:tc>
        <w:tc>
          <w:tcPr>
            <w:tcW w:w="1155" w:type="dxa"/>
            <w:vAlign w:val="center"/>
          </w:tcPr>
          <w:p w14:paraId="109097F0" w14:textId="666FADB3"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1973</w:t>
            </w:r>
          </w:p>
        </w:tc>
        <w:tc>
          <w:tcPr>
            <w:tcW w:w="1156" w:type="dxa"/>
            <w:vAlign w:val="center"/>
          </w:tcPr>
          <w:p w14:paraId="162199AC" w14:textId="6567990C"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31707</w:t>
            </w:r>
          </w:p>
        </w:tc>
        <w:tc>
          <w:tcPr>
            <w:tcW w:w="1156" w:type="dxa"/>
            <w:vAlign w:val="center"/>
          </w:tcPr>
          <w:p w14:paraId="221119E7" w14:textId="52674636"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sz w:val="22"/>
                <w:szCs w:val="22"/>
              </w:rPr>
              <w:t>26.42</w:t>
            </w:r>
          </w:p>
        </w:tc>
      </w:tr>
      <w:tr w:rsidR="00BD5569" w:rsidRPr="00CE4B44" w14:paraId="1E2EB2A2" w14:textId="77777777" w:rsidTr="00AC21B1">
        <w:trPr>
          <w:cantSplit/>
          <w:trHeight w:val="340"/>
          <w:jc w:val="center"/>
        </w:trPr>
        <w:tc>
          <w:tcPr>
            <w:tcW w:w="653" w:type="dxa"/>
            <w:vMerge/>
            <w:tcBorders>
              <w:right w:val="single" w:sz="4" w:space="0" w:color="auto"/>
            </w:tcBorders>
            <w:vAlign w:val="center"/>
          </w:tcPr>
          <w:p w14:paraId="08F74E10" w14:textId="77777777" w:rsidR="00BD5569" w:rsidRPr="00CE4B44" w:rsidRDefault="00BD5569" w:rsidP="00D01880">
            <w:pPr>
              <w:keepNext/>
              <w:adjustRightInd w:val="0"/>
              <w:jc w:val="center"/>
              <w:rPr>
                <w:rFonts w:ascii="仿宋_GB2312" w:eastAsia="仿宋_GB2312" w:hAnsi="仿宋" w:cs="宋体"/>
                <w:kern w:val="0"/>
                <w:sz w:val="22"/>
                <w:szCs w:val="22"/>
              </w:rPr>
            </w:pPr>
          </w:p>
        </w:tc>
        <w:tc>
          <w:tcPr>
            <w:tcW w:w="893" w:type="dxa"/>
            <w:tcBorders>
              <w:left w:val="single" w:sz="4" w:space="0" w:color="auto"/>
              <w:right w:val="single" w:sz="4" w:space="0" w:color="auto"/>
            </w:tcBorders>
            <w:vAlign w:val="center"/>
          </w:tcPr>
          <w:p w14:paraId="127A7403" w14:textId="77777777" w:rsidR="00BD5569" w:rsidRPr="00CE4B44" w:rsidRDefault="00BD5569" w:rsidP="00AC21B1">
            <w:pPr>
              <w:jc w:val="center"/>
              <w:rPr>
                <w:rFonts w:ascii="仿宋_GB2312" w:eastAsia="仿宋_GB2312"/>
                <w:sz w:val="22"/>
                <w:szCs w:val="22"/>
              </w:rPr>
            </w:pPr>
            <w:r w:rsidRPr="00CE4B44">
              <w:rPr>
                <w:rFonts w:ascii="仿宋_GB2312" w:eastAsia="仿宋_GB2312" w:hAnsi="宋体"/>
                <w:sz w:val="22"/>
                <w:szCs w:val="22"/>
              </w:rPr>
              <w:t>30班</w:t>
            </w:r>
          </w:p>
        </w:tc>
        <w:tc>
          <w:tcPr>
            <w:tcW w:w="1155" w:type="dxa"/>
            <w:tcBorders>
              <w:left w:val="single" w:sz="4" w:space="0" w:color="auto"/>
            </w:tcBorders>
            <w:vAlign w:val="center"/>
          </w:tcPr>
          <w:p w14:paraId="7EC15367" w14:textId="77777777" w:rsidR="00BD5569" w:rsidRPr="00817BAB" w:rsidRDefault="00BD5569" w:rsidP="00AC21B1">
            <w:pPr>
              <w:jc w:val="center"/>
              <w:rPr>
                <w:rFonts w:ascii="宋体" w:hAnsi="宋体"/>
                <w:sz w:val="22"/>
                <w:szCs w:val="22"/>
              </w:rPr>
            </w:pPr>
            <w:r w:rsidRPr="00817BAB">
              <w:rPr>
                <w:rFonts w:ascii="宋体" w:hAnsi="宋体"/>
                <w:sz w:val="22"/>
                <w:szCs w:val="22"/>
              </w:rPr>
              <w:t>16090</w:t>
            </w:r>
          </w:p>
        </w:tc>
        <w:tc>
          <w:tcPr>
            <w:tcW w:w="1156" w:type="dxa"/>
            <w:vAlign w:val="center"/>
          </w:tcPr>
          <w:p w14:paraId="59A99F16" w14:textId="77777777" w:rsidR="00BD5569" w:rsidRPr="00CE4B44" w:rsidRDefault="00BD5569" w:rsidP="00AC21B1">
            <w:pPr>
              <w:jc w:val="center"/>
              <w:rPr>
                <w:rFonts w:ascii="宋体" w:hAnsi="宋体"/>
                <w:szCs w:val="21"/>
              </w:rPr>
            </w:pPr>
            <w:r w:rsidRPr="00CE4B44">
              <w:rPr>
                <w:rFonts w:ascii="宋体" w:hAnsi="宋体"/>
                <w:szCs w:val="21"/>
              </w:rPr>
              <w:t>12361</w:t>
            </w:r>
          </w:p>
        </w:tc>
        <w:tc>
          <w:tcPr>
            <w:tcW w:w="1156" w:type="dxa"/>
            <w:vAlign w:val="center"/>
          </w:tcPr>
          <w:p w14:paraId="5B48F4D2" w14:textId="77777777" w:rsidR="00BD5569" w:rsidRPr="00CE4B44" w:rsidRDefault="00BD5569" w:rsidP="00AC21B1">
            <w:pPr>
              <w:jc w:val="center"/>
              <w:rPr>
                <w:rFonts w:ascii="仿宋_GB2312" w:eastAsia="仿宋_GB2312" w:hAnsi="宋体"/>
                <w:sz w:val="22"/>
                <w:szCs w:val="22"/>
              </w:rPr>
            </w:pPr>
            <w:r w:rsidRPr="00CE4B44">
              <w:rPr>
                <w:rFonts w:ascii="仿宋_GB2312" w:eastAsia="仿宋_GB2312" w:hAnsi="宋体"/>
                <w:sz w:val="22"/>
                <w:szCs w:val="22"/>
              </w:rPr>
              <w:t>6000</w:t>
            </w:r>
          </w:p>
        </w:tc>
        <w:tc>
          <w:tcPr>
            <w:tcW w:w="1155" w:type="dxa"/>
            <w:vAlign w:val="center"/>
          </w:tcPr>
          <w:p w14:paraId="18E4F05C" w14:textId="5EFD7230"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2467</w:t>
            </w:r>
          </w:p>
        </w:tc>
        <w:tc>
          <w:tcPr>
            <w:tcW w:w="1156" w:type="dxa"/>
            <w:vAlign w:val="center"/>
          </w:tcPr>
          <w:p w14:paraId="21E5CB9F" w14:textId="3C127CD8"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36918</w:t>
            </w:r>
          </w:p>
        </w:tc>
        <w:tc>
          <w:tcPr>
            <w:tcW w:w="1156" w:type="dxa"/>
            <w:vAlign w:val="center"/>
          </w:tcPr>
          <w:p w14:paraId="07C15035" w14:textId="2C4C4968"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sz w:val="22"/>
                <w:szCs w:val="22"/>
              </w:rPr>
              <w:t>24.61</w:t>
            </w:r>
          </w:p>
        </w:tc>
      </w:tr>
      <w:tr w:rsidR="00BD5569" w:rsidRPr="00CE4B44" w14:paraId="3AFE7E44" w14:textId="77777777" w:rsidTr="00AC21B1">
        <w:trPr>
          <w:cantSplit/>
          <w:trHeight w:val="340"/>
          <w:jc w:val="center"/>
        </w:trPr>
        <w:tc>
          <w:tcPr>
            <w:tcW w:w="653" w:type="dxa"/>
            <w:vMerge/>
            <w:tcBorders>
              <w:right w:val="single" w:sz="4" w:space="0" w:color="auto"/>
            </w:tcBorders>
            <w:vAlign w:val="center"/>
          </w:tcPr>
          <w:p w14:paraId="0087BF3B" w14:textId="77777777" w:rsidR="00BD5569" w:rsidRPr="00CE4B44" w:rsidRDefault="00BD5569" w:rsidP="00D01880">
            <w:pPr>
              <w:keepNext/>
              <w:adjustRightInd w:val="0"/>
              <w:jc w:val="center"/>
              <w:rPr>
                <w:rFonts w:ascii="仿宋_GB2312" w:eastAsia="仿宋_GB2312" w:hAnsi="仿宋" w:cs="宋体"/>
                <w:kern w:val="0"/>
                <w:sz w:val="22"/>
                <w:szCs w:val="22"/>
              </w:rPr>
            </w:pPr>
          </w:p>
        </w:tc>
        <w:tc>
          <w:tcPr>
            <w:tcW w:w="893" w:type="dxa"/>
            <w:tcBorders>
              <w:left w:val="single" w:sz="4" w:space="0" w:color="auto"/>
              <w:right w:val="single" w:sz="4" w:space="0" w:color="auto"/>
            </w:tcBorders>
            <w:vAlign w:val="center"/>
          </w:tcPr>
          <w:p w14:paraId="72BFEDC2" w14:textId="77777777" w:rsidR="00BD5569" w:rsidRPr="00CE4B44" w:rsidRDefault="00BD5569" w:rsidP="00AC21B1">
            <w:pPr>
              <w:jc w:val="center"/>
              <w:rPr>
                <w:rFonts w:ascii="仿宋_GB2312" w:eastAsia="仿宋_GB2312"/>
                <w:sz w:val="22"/>
                <w:szCs w:val="22"/>
              </w:rPr>
            </w:pPr>
            <w:r w:rsidRPr="00CE4B44">
              <w:rPr>
                <w:rFonts w:ascii="仿宋_GB2312" w:eastAsia="仿宋_GB2312" w:hAnsi="宋体"/>
                <w:sz w:val="22"/>
                <w:szCs w:val="22"/>
              </w:rPr>
              <w:t>36班</w:t>
            </w:r>
          </w:p>
        </w:tc>
        <w:tc>
          <w:tcPr>
            <w:tcW w:w="1155" w:type="dxa"/>
            <w:tcBorders>
              <w:left w:val="single" w:sz="4" w:space="0" w:color="auto"/>
            </w:tcBorders>
            <w:vAlign w:val="center"/>
          </w:tcPr>
          <w:p w14:paraId="48111593" w14:textId="77777777" w:rsidR="00BD5569" w:rsidRPr="00817BAB" w:rsidRDefault="00BD5569" w:rsidP="00AC21B1">
            <w:pPr>
              <w:jc w:val="center"/>
              <w:rPr>
                <w:rFonts w:ascii="宋体" w:hAnsi="宋体"/>
                <w:sz w:val="22"/>
                <w:szCs w:val="22"/>
              </w:rPr>
            </w:pPr>
            <w:r w:rsidRPr="00817BAB">
              <w:rPr>
                <w:rFonts w:ascii="宋体" w:hAnsi="宋体"/>
                <w:sz w:val="22"/>
                <w:szCs w:val="22"/>
              </w:rPr>
              <w:t>18248</w:t>
            </w:r>
          </w:p>
        </w:tc>
        <w:tc>
          <w:tcPr>
            <w:tcW w:w="1156" w:type="dxa"/>
            <w:vAlign w:val="center"/>
          </w:tcPr>
          <w:p w14:paraId="52759592" w14:textId="77777777" w:rsidR="00BD5569" w:rsidRPr="00CE4B44" w:rsidRDefault="00BD5569" w:rsidP="00AC21B1">
            <w:pPr>
              <w:jc w:val="center"/>
              <w:rPr>
                <w:rFonts w:ascii="宋体" w:hAnsi="宋体"/>
                <w:szCs w:val="21"/>
              </w:rPr>
            </w:pPr>
            <w:r w:rsidRPr="00817BAB">
              <w:rPr>
                <w:rFonts w:ascii="宋体" w:hAnsi="宋体"/>
                <w:szCs w:val="21"/>
              </w:rPr>
              <w:t>19386</w:t>
            </w:r>
          </w:p>
        </w:tc>
        <w:tc>
          <w:tcPr>
            <w:tcW w:w="1156" w:type="dxa"/>
            <w:vAlign w:val="center"/>
          </w:tcPr>
          <w:p w14:paraId="03F7F4D5" w14:textId="77777777" w:rsidR="00BD5569" w:rsidRPr="00CE4B44" w:rsidRDefault="00BD5569" w:rsidP="00AC21B1">
            <w:pPr>
              <w:jc w:val="center"/>
              <w:rPr>
                <w:rFonts w:ascii="仿宋_GB2312" w:eastAsia="仿宋_GB2312" w:hAnsi="宋体"/>
                <w:sz w:val="22"/>
                <w:szCs w:val="22"/>
              </w:rPr>
            </w:pPr>
            <w:r w:rsidRPr="00CE4B44">
              <w:rPr>
                <w:rFonts w:ascii="仿宋_GB2312" w:eastAsia="仿宋_GB2312" w:hAnsi="宋体"/>
                <w:sz w:val="22"/>
                <w:szCs w:val="22"/>
              </w:rPr>
              <w:t>7200</w:t>
            </w:r>
          </w:p>
        </w:tc>
        <w:tc>
          <w:tcPr>
            <w:tcW w:w="1155" w:type="dxa"/>
            <w:vAlign w:val="center"/>
          </w:tcPr>
          <w:p w14:paraId="5A784D58" w14:textId="05A8D395"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2960</w:t>
            </w:r>
          </w:p>
        </w:tc>
        <w:tc>
          <w:tcPr>
            <w:tcW w:w="1156" w:type="dxa"/>
            <w:vAlign w:val="center"/>
          </w:tcPr>
          <w:p w14:paraId="543C0B20" w14:textId="38C9A278"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47794</w:t>
            </w:r>
          </w:p>
        </w:tc>
        <w:tc>
          <w:tcPr>
            <w:tcW w:w="1156" w:type="dxa"/>
            <w:vAlign w:val="center"/>
          </w:tcPr>
          <w:p w14:paraId="1E83A285" w14:textId="2A6A96EF" w:rsidR="00BD5569" w:rsidRPr="00AC21B1" w:rsidRDefault="00BD5569" w:rsidP="00AC21B1">
            <w:pPr>
              <w:adjustRightInd w:val="0"/>
              <w:jc w:val="center"/>
              <w:rPr>
                <w:rFonts w:ascii="仿宋_GB2312" w:eastAsia="仿宋_GB2312" w:hAnsi="宋体"/>
                <w:sz w:val="22"/>
                <w:szCs w:val="22"/>
              </w:rPr>
            </w:pPr>
            <w:r w:rsidRPr="00AC21B1">
              <w:rPr>
                <w:rFonts w:ascii="仿宋_GB2312" w:eastAsia="仿宋_GB2312" w:hAnsi="宋体"/>
                <w:sz w:val="22"/>
                <w:szCs w:val="22"/>
              </w:rPr>
              <w:t>26.55</w:t>
            </w:r>
          </w:p>
        </w:tc>
      </w:tr>
      <w:tr w:rsidR="00BD5569" w:rsidRPr="00CE4B44" w14:paraId="157BFAB1" w14:textId="77777777" w:rsidTr="00AC21B1">
        <w:trPr>
          <w:cantSplit/>
          <w:trHeight w:val="448"/>
          <w:jc w:val="center"/>
        </w:trPr>
        <w:tc>
          <w:tcPr>
            <w:tcW w:w="653" w:type="dxa"/>
            <w:vMerge w:val="restart"/>
            <w:tcBorders>
              <w:top w:val="single" w:sz="4" w:space="0" w:color="auto"/>
              <w:right w:val="single" w:sz="4" w:space="0" w:color="auto"/>
            </w:tcBorders>
            <w:vAlign w:val="center"/>
          </w:tcPr>
          <w:p w14:paraId="503EC826" w14:textId="77777777" w:rsidR="00BD5569" w:rsidRPr="00CE4B44" w:rsidRDefault="00BD5569" w:rsidP="00D01880">
            <w:pPr>
              <w:keepNext/>
              <w:adjustRightInd w:val="0"/>
              <w:jc w:val="center"/>
              <w:rPr>
                <w:rFonts w:ascii="仿宋_GB2312" w:eastAsia="仿宋_GB2312" w:hAnsi="仿宋" w:cs="宋体"/>
                <w:kern w:val="0"/>
                <w:sz w:val="22"/>
                <w:szCs w:val="22"/>
              </w:rPr>
            </w:pPr>
            <w:r w:rsidRPr="00CE4B44">
              <w:rPr>
                <w:rFonts w:ascii="仿宋_GB2312" w:eastAsia="仿宋_GB2312" w:hAnsi="宋体" w:hint="eastAsia"/>
                <w:sz w:val="22"/>
                <w:szCs w:val="22"/>
              </w:rPr>
              <w:t>标准Ⅲ</w:t>
            </w:r>
          </w:p>
        </w:tc>
        <w:tc>
          <w:tcPr>
            <w:tcW w:w="893" w:type="dxa"/>
            <w:tcBorders>
              <w:top w:val="single" w:sz="4" w:space="0" w:color="auto"/>
              <w:left w:val="single" w:sz="4" w:space="0" w:color="auto"/>
              <w:bottom w:val="single" w:sz="4" w:space="0" w:color="auto"/>
              <w:right w:val="single" w:sz="4" w:space="0" w:color="auto"/>
            </w:tcBorders>
            <w:vAlign w:val="center"/>
          </w:tcPr>
          <w:p w14:paraId="139144A8" w14:textId="77777777" w:rsidR="00BD5569" w:rsidRPr="00CE4B44" w:rsidRDefault="00BD5569" w:rsidP="00AC21B1">
            <w:pPr>
              <w:jc w:val="center"/>
              <w:rPr>
                <w:rFonts w:ascii="仿宋_GB2312" w:eastAsia="仿宋_GB2312"/>
                <w:sz w:val="22"/>
                <w:szCs w:val="22"/>
              </w:rPr>
            </w:pPr>
            <w:r w:rsidRPr="00CE4B44">
              <w:rPr>
                <w:rFonts w:ascii="仿宋_GB2312" w:eastAsia="仿宋_GB2312" w:hAnsi="宋体"/>
                <w:sz w:val="22"/>
                <w:szCs w:val="22"/>
              </w:rPr>
              <w:t>12班</w:t>
            </w:r>
          </w:p>
        </w:tc>
        <w:tc>
          <w:tcPr>
            <w:tcW w:w="1155" w:type="dxa"/>
            <w:tcBorders>
              <w:left w:val="single" w:sz="4" w:space="0" w:color="auto"/>
            </w:tcBorders>
            <w:vAlign w:val="center"/>
          </w:tcPr>
          <w:p w14:paraId="47039542" w14:textId="77777777" w:rsidR="00BD5569" w:rsidRPr="00817BAB" w:rsidRDefault="00BD5569" w:rsidP="00AC21B1">
            <w:pPr>
              <w:jc w:val="center"/>
              <w:rPr>
                <w:rFonts w:ascii="仿宋_GB2312" w:eastAsia="仿宋_GB2312" w:hAnsi="宋体"/>
                <w:szCs w:val="21"/>
              </w:rPr>
            </w:pPr>
            <w:r w:rsidRPr="00817BAB">
              <w:rPr>
                <w:rFonts w:ascii="仿宋_GB2312" w:eastAsia="仿宋_GB2312" w:hAnsi="宋体"/>
                <w:szCs w:val="21"/>
              </w:rPr>
              <w:t>9302</w:t>
            </w:r>
          </w:p>
        </w:tc>
        <w:tc>
          <w:tcPr>
            <w:tcW w:w="1156" w:type="dxa"/>
            <w:vAlign w:val="center"/>
          </w:tcPr>
          <w:p w14:paraId="6F81CF9A" w14:textId="77777777" w:rsidR="00BD5569" w:rsidRPr="00CE4B44" w:rsidRDefault="00BD5569" w:rsidP="00AC21B1">
            <w:pPr>
              <w:jc w:val="center"/>
              <w:rPr>
                <w:rFonts w:ascii="宋体" w:hAnsi="宋体"/>
                <w:szCs w:val="21"/>
              </w:rPr>
            </w:pPr>
            <w:r w:rsidRPr="00CE4B44">
              <w:rPr>
                <w:rFonts w:ascii="宋体" w:hAnsi="宋体"/>
                <w:szCs w:val="21"/>
              </w:rPr>
              <w:t>6902</w:t>
            </w:r>
          </w:p>
        </w:tc>
        <w:tc>
          <w:tcPr>
            <w:tcW w:w="1156" w:type="dxa"/>
            <w:vAlign w:val="center"/>
          </w:tcPr>
          <w:p w14:paraId="620643D9" w14:textId="77777777" w:rsidR="00BD5569" w:rsidRPr="00CE4B44" w:rsidRDefault="00BD5569" w:rsidP="00AC21B1">
            <w:pPr>
              <w:jc w:val="center"/>
              <w:rPr>
                <w:rFonts w:ascii="仿宋_GB2312" w:eastAsia="仿宋_GB2312" w:hAnsi="宋体"/>
                <w:sz w:val="22"/>
                <w:szCs w:val="22"/>
              </w:rPr>
            </w:pPr>
            <w:r w:rsidRPr="00CE4B44">
              <w:rPr>
                <w:rFonts w:ascii="仿宋_GB2312" w:eastAsia="仿宋_GB2312" w:hAnsi="宋体"/>
                <w:sz w:val="22"/>
                <w:szCs w:val="22"/>
              </w:rPr>
              <w:t>2400</w:t>
            </w:r>
          </w:p>
        </w:tc>
        <w:tc>
          <w:tcPr>
            <w:tcW w:w="1155" w:type="dxa"/>
            <w:vAlign w:val="center"/>
          </w:tcPr>
          <w:p w14:paraId="2565D43E" w14:textId="562D1149"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987</w:t>
            </w:r>
          </w:p>
        </w:tc>
        <w:tc>
          <w:tcPr>
            <w:tcW w:w="1156" w:type="dxa"/>
            <w:vAlign w:val="center"/>
          </w:tcPr>
          <w:p w14:paraId="4E8C2464" w14:textId="19FCFBC8"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19591</w:t>
            </w:r>
          </w:p>
        </w:tc>
        <w:tc>
          <w:tcPr>
            <w:tcW w:w="1156" w:type="dxa"/>
            <w:vAlign w:val="center"/>
          </w:tcPr>
          <w:p w14:paraId="715CF04F" w14:textId="1953EE77" w:rsidR="00BD5569" w:rsidRPr="00AC21B1" w:rsidRDefault="00BD5569" w:rsidP="00AC21B1">
            <w:pPr>
              <w:adjustRightInd w:val="0"/>
              <w:jc w:val="center"/>
              <w:rPr>
                <w:rFonts w:ascii="仿宋_GB2312" w:eastAsia="仿宋_GB2312" w:hAnsi="宋体"/>
                <w:sz w:val="22"/>
                <w:szCs w:val="22"/>
              </w:rPr>
            </w:pPr>
            <w:r w:rsidRPr="00AC21B1">
              <w:rPr>
                <w:rFonts w:ascii="仿宋_GB2312" w:eastAsia="仿宋_GB2312" w:hAnsi="宋体"/>
                <w:sz w:val="22"/>
                <w:szCs w:val="22"/>
              </w:rPr>
              <w:t>32.65</w:t>
            </w:r>
          </w:p>
        </w:tc>
      </w:tr>
      <w:tr w:rsidR="00BD5569" w:rsidRPr="00CE4B44" w14:paraId="6300A9FA" w14:textId="77777777" w:rsidTr="00AC21B1">
        <w:trPr>
          <w:cantSplit/>
          <w:trHeight w:val="340"/>
          <w:jc w:val="center"/>
        </w:trPr>
        <w:tc>
          <w:tcPr>
            <w:tcW w:w="653" w:type="dxa"/>
            <w:vMerge/>
            <w:tcBorders>
              <w:right w:val="single" w:sz="4" w:space="0" w:color="auto"/>
            </w:tcBorders>
          </w:tcPr>
          <w:p w14:paraId="504D12AB" w14:textId="77777777" w:rsidR="00BD5569" w:rsidRPr="00CE4B44" w:rsidRDefault="00BD5569" w:rsidP="00D01880">
            <w:pPr>
              <w:keepNext/>
              <w:adjustRightInd w:val="0"/>
              <w:jc w:val="center"/>
              <w:rPr>
                <w:rFonts w:ascii="仿宋_GB2312" w:eastAsia="仿宋_GB2312" w:hAnsi="仿宋" w:cs="宋体"/>
                <w:kern w:val="0"/>
                <w:sz w:val="22"/>
                <w:szCs w:val="22"/>
              </w:rPr>
            </w:pPr>
          </w:p>
        </w:tc>
        <w:tc>
          <w:tcPr>
            <w:tcW w:w="893" w:type="dxa"/>
            <w:tcBorders>
              <w:top w:val="single" w:sz="4" w:space="0" w:color="auto"/>
              <w:left w:val="single" w:sz="4" w:space="0" w:color="auto"/>
              <w:right w:val="single" w:sz="4" w:space="0" w:color="auto"/>
            </w:tcBorders>
            <w:vAlign w:val="center"/>
          </w:tcPr>
          <w:p w14:paraId="37D21711" w14:textId="77777777" w:rsidR="00BD5569" w:rsidRPr="00CE4B44" w:rsidRDefault="00BD5569" w:rsidP="00AC21B1">
            <w:pPr>
              <w:jc w:val="center"/>
              <w:rPr>
                <w:rFonts w:ascii="仿宋_GB2312" w:eastAsia="仿宋_GB2312"/>
                <w:sz w:val="22"/>
                <w:szCs w:val="22"/>
              </w:rPr>
            </w:pPr>
            <w:r w:rsidRPr="00CE4B44">
              <w:rPr>
                <w:rFonts w:ascii="仿宋_GB2312" w:eastAsia="仿宋_GB2312" w:hAnsi="宋体"/>
                <w:sz w:val="22"/>
                <w:szCs w:val="22"/>
              </w:rPr>
              <w:t>18班</w:t>
            </w:r>
          </w:p>
        </w:tc>
        <w:tc>
          <w:tcPr>
            <w:tcW w:w="1155" w:type="dxa"/>
            <w:tcBorders>
              <w:left w:val="single" w:sz="4" w:space="0" w:color="auto"/>
            </w:tcBorders>
            <w:vAlign w:val="center"/>
          </w:tcPr>
          <w:p w14:paraId="11CBC510" w14:textId="77777777" w:rsidR="00BD5569" w:rsidRPr="00817BAB" w:rsidRDefault="00BD5569" w:rsidP="00AC21B1">
            <w:pPr>
              <w:jc w:val="center"/>
              <w:rPr>
                <w:rFonts w:ascii="仿宋_GB2312" w:eastAsia="仿宋_GB2312" w:hAnsi="宋体"/>
                <w:szCs w:val="21"/>
              </w:rPr>
            </w:pPr>
            <w:r w:rsidRPr="00817BAB">
              <w:rPr>
                <w:rFonts w:ascii="仿宋_GB2312" w:eastAsia="仿宋_GB2312" w:hAnsi="宋体"/>
                <w:szCs w:val="21"/>
              </w:rPr>
              <w:t>12865</w:t>
            </w:r>
          </w:p>
        </w:tc>
        <w:tc>
          <w:tcPr>
            <w:tcW w:w="1156" w:type="dxa"/>
            <w:vAlign w:val="center"/>
          </w:tcPr>
          <w:p w14:paraId="5153C124" w14:textId="77777777" w:rsidR="00BD5569" w:rsidRPr="00CE4B44" w:rsidRDefault="00BD5569" w:rsidP="00AC21B1">
            <w:pPr>
              <w:jc w:val="center"/>
              <w:rPr>
                <w:rFonts w:ascii="宋体" w:hAnsi="宋体"/>
                <w:szCs w:val="21"/>
              </w:rPr>
            </w:pPr>
            <w:r w:rsidRPr="00CE4B44">
              <w:rPr>
                <w:rFonts w:ascii="宋体" w:hAnsi="宋体"/>
                <w:szCs w:val="21"/>
              </w:rPr>
              <w:t>11293</w:t>
            </w:r>
          </w:p>
        </w:tc>
        <w:tc>
          <w:tcPr>
            <w:tcW w:w="1156" w:type="dxa"/>
            <w:vAlign w:val="center"/>
          </w:tcPr>
          <w:p w14:paraId="1525631D" w14:textId="77777777" w:rsidR="00BD5569" w:rsidRPr="00CE4B44" w:rsidRDefault="00BD5569" w:rsidP="00AC21B1">
            <w:pPr>
              <w:jc w:val="center"/>
              <w:rPr>
                <w:rFonts w:ascii="仿宋_GB2312" w:eastAsia="仿宋_GB2312" w:hAnsi="宋体"/>
                <w:sz w:val="22"/>
                <w:szCs w:val="22"/>
              </w:rPr>
            </w:pPr>
            <w:r w:rsidRPr="00CE4B44">
              <w:rPr>
                <w:rFonts w:ascii="仿宋_GB2312" w:eastAsia="仿宋_GB2312" w:hAnsi="宋体"/>
                <w:sz w:val="22"/>
                <w:szCs w:val="22"/>
              </w:rPr>
              <w:t>3600</w:t>
            </w:r>
          </w:p>
        </w:tc>
        <w:tc>
          <w:tcPr>
            <w:tcW w:w="1155" w:type="dxa"/>
            <w:vAlign w:val="center"/>
          </w:tcPr>
          <w:p w14:paraId="56580BA0" w14:textId="43F017A8"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1480</w:t>
            </w:r>
          </w:p>
        </w:tc>
        <w:tc>
          <w:tcPr>
            <w:tcW w:w="1156" w:type="dxa"/>
            <w:vAlign w:val="center"/>
          </w:tcPr>
          <w:p w14:paraId="0AC2ECE5" w14:textId="6CC86C5C"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29238</w:t>
            </w:r>
          </w:p>
        </w:tc>
        <w:tc>
          <w:tcPr>
            <w:tcW w:w="1156" w:type="dxa"/>
            <w:vAlign w:val="center"/>
          </w:tcPr>
          <w:p w14:paraId="7306B2A7" w14:textId="5FF1E794"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sz w:val="22"/>
                <w:szCs w:val="22"/>
              </w:rPr>
              <w:t>32.48</w:t>
            </w:r>
          </w:p>
        </w:tc>
      </w:tr>
      <w:tr w:rsidR="00BD5569" w:rsidRPr="00CE4B44" w14:paraId="0BAD83A0" w14:textId="77777777" w:rsidTr="00AC21B1">
        <w:trPr>
          <w:cantSplit/>
          <w:trHeight w:val="340"/>
          <w:jc w:val="center"/>
        </w:trPr>
        <w:tc>
          <w:tcPr>
            <w:tcW w:w="653" w:type="dxa"/>
            <w:vMerge/>
            <w:tcBorders>
              <w:right w:val="single" w:sz="4" w:space="0" w:color="auto"/>
            </w:tcBorders>
            <w:vAlign w:val="center"/>
          </w:tcPr>
          <w:p w14:paraId="2B85B8A8" w14:textId="77777777" w:rsidR="00BD5569" w:rsidRPr="00CE4B44" w:rsidRDefault="00BD5569" w:rsidP="00D01880">
            <w:pPr>
              <w:keepNext/>
              <w:adjustRightInd w:val="0"/>
              <w:jc w:val="center"/>
              <w:rPr>
                <w:rFonts w:ascii="仿宋_GB2312" w:eastAsia="仿宋_GB2312" w:hAnsi="仿宋" w:cs="宋体"/>
                <w:kern w:val="0"/>
                <w:sz w:val="22"/>
                <w:szCs w:val="22"/>
              </w:rPr>
            </w:pPr>
          </w:p>
        </w:tc>
        <w:tc>
          <w:tcPr>
            <w:tcW w:w="893" w:type="dxa"/>
            <w:tcBorders>
              <w:left w:val="single" w:sz="4" w:space="0" w:color="auto"/>
              <w:right w:val="single" w:sz="4" w:space="0" w:color="auto"/>
            </w:tcBorders>
            <w:vAlign w:val="center"/>
          </w:tcPr>
          <w:p w14:paraId="4409E0E5" w14:textId="77777777" w:rsidR="00BD5569" w:rsidRPr="00CE4B44" w:rsidRDefault="00BD5569" w:rsidP="00AC21B1">
            <w:pPr>
              <w:jc w:val="center"/>
              <w:rPr>
                <w:rFonts w:ascii="仿宋_GB2312" w:eastAsia="仿宋_GB2312"/>
                <w:sz w:val="22"/>
                <w:szCs w:val="22"/>
              </w:rPr>
            </w:pPr>
            <w:r w:rsidRPr="00CE4B44">
              <w:rPr>
                <w:rFonts w:ascii="仿宋_GB2312" w:eastAsia="仿宋_GB2312" w:hAnsi="宋体"/>
                <w:sz w:val="22"/>
                <w:szCs w:val="22"/>
              </w:rPr>
              <w:t>24班</w:t>
            </w:r>
          </w:p>
        </w:tc>
        <w:tc>
          <w:tcPr>
            <w:tcW w:w="1155" w:type="dxa"/>
            <w:tcBorders>
              <w:left w:val="single" w:sz="4" w:space="0" w:color="auto"/>
            </w:tcBorders>
            <w:vAlign w:val="center"/>
          </w:tcPr>
          <w:p w14:paraId="4A057F31" w14:textId="77777777" w:rsidR="00BD5569" w:rsidRPr="00817BAB" w:rsidRDefault="00BD5569" w:rsidP="00AC21B1">
            <w:pPr>
              <w:jc w:val="center"/>
              <w:rPr>
                <w:rFonts w:ascii="仿宋_GB2312" w:eastAsia="仿宋_GB2312" w:hAnsi="宋体"/>
                <w:szCs w:val="21"/>
              </w:rPr>
            </w:pPr>
            <w:r w:rsidRPr="00817BAB">
              <w:rPr>
                <w:rFonts w:ascii="仿宋_GB2312" w:eastAsia="仿宋_GB2312" w:hAnsi="宋体"/>
                <w:szCs w:val="21"/>
              </w:rPr>
              <w:t>16135</w:t>
            </w:r>
          </w:p>
        </w:tc>
        <w:tc>
          <w:tcPr>
            <w:tcW w:w="1156" w:type="dxa"/>
            <w:vAlign w:val="center"/>
          </w:tcPr>
          <w:p w14:paraId="4FED5803" w14:textId="77777777" w:rsidR="00BD5569" w:rsidRPr="00CE4B44" w:rsidRDefault="00BD5569" w:rsidP="00AC21B1">
            <w:pPr>
              <w:jc w:val="center"/>
              <w:rPr>
                <w:rFonts w:ascii="宋体" w:hAnsi="宋体"/>
                <w:szCs w:val="21"/>
              </w:rPr>
            </w:pPr>
            <w:r w:rsidRPr="00CE4B44">
              <w:rPr>
                <w:rFonts w:ascii="宋体" w:hAnsi="宋体"/>
                <w:szCs w:val="21"/>
              </w:rPr>
              <w:t>11703</w:t>
            </w:r>
          </w:p>
        </w:tc>
        <w:tc>
          <w:tcPr>
            <w:tcW w:w="1156" w:type="dxa"/>
            <w:vAlign w:val="center"/>
          </w:tcPr>
          <w:p w14:paraId="5F56436E" w14:textId="77777777" w:rsidR="00BD5569" w:rsidRPr="00CE4B44" w:rsidRDefault="00BD5569" w:rsidP="00AC21B1">
            <w:pPr>
              <w:jc w:val="center"/>
              <w:rPr>
                <w:rFonts w:ascii="仿宋_GB2312" w:eastAsia="仿宋_GB2312" w:hAnsi="宋体"/>
                <w:sz w:val="22"/>
                <w:szCs w:val="22"/>
              </w:rPr>
            </w:pPr>
            <w:r w:rsidRPr="00CE4B44">
              <w:rPr>
                <w:rFonts w:ascii="仿宋_GB2312" w:eastAsia="仿宋_GB2312" w:hAnsi="宋体"/>
                <w:sz w:val="22"/>
                <w:szCs w:val="22"/>
              </w:rPr>
              <w:t>4800</w:t>
            </w:r>
          </w:p>
        </w:tc>
        <w:tc>
          <w:tcPr>
            <w:tcW w:w="1155" w:type="dxa"/>
            <w:vAlign w:val="center"/>
          </w:tcPr>
          <w:p w14:paraId="0B65B2B9" w14:textId="5E4DF0A8"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1973</w:t>
            </w:r>
          </w:p>
        </w:tc>
        <w:tc>
          <w:tcPr>
            <w:tcW w:w="1156" w:type="dxa"/>
            <w:vAlign w:val="center"/>
          </w:tcPr>
          <w:p w14:paraId="57861BED" w14:textId="6F163957"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34611</w:t>
            </w:r>
          </w:p>
        </w:tc>
        <w:tc>
          <w:tcPr>
            <w:tcW w:w="1156" w:type="dxa"/>
            <w:vAlign w:val="center"/>
          </w:tcPr>
          <w:p w14:paraId="4EEA4031" w14:textId="42A2B66A"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sz w:val="22"/>
                <w:szCs w:val="22"/>
              </w:rPr>
              <w:t>28.84</w:t>
            </w:r>
          </w:p>
        </w:tc>
      </w:tr>
      <w:tr w:rsidR="00BD5569" w:rsidRPr="00CE4B44" w14:paraId="10E8121B" w14:textId="77777777" w:rsidTr="00AC21B1">
        <w:trPr>
          <w:cantSplit/>
          <w:trHeight w:val="340"/>
          <w:jc w:val="center"/>
        </w:trPr>
        <w:tc>
          <w:tcPr>
            <w:tcW w:w="653" w:type="dxa"/>
            <w:vMerge/>
            <w:tcBorders>
              <w:right w:val="single" w:sz="4" w:space="0" w:color="auto"/>
            </w:tcBorders>
            <w:vAlign w:val="center"/>
          </w:tcPr>
          <w:p w14:paraId="1A9F5337" w14:textId="77777777" w:rsidR="00BD5569" w:rsidRPr="00CE4B44" w:rsidRDefault="00BD5569" w:rsidP="00D01880">
            <w:pPr>
              <w:keepNext/>
              <w:adjustRightInd w:val="0"/>
              <w:jc w:val="center"/>
              <w:rPr>
                <w:rFonts w:ascii="仿宋_GB2312" w:eastAsia="仿宋_GB2312" w:hAnsi="仿宋" w:cs="宋体"/>
                <w:kern w:val="0"/>
                <w:sz w:val="22"/>
                <w:szCs w:val="22"/>
              </w:rPr>
            </w:pPr>
          </w:p>
        </w:tc>
        <w:tc>
          <w:tcPr>
            <w:tcW w:w="893" w:type="dxa"/>
            <w:tcBorders>
              <w:left w:val="single" w:sz="4" w:space="0" w:color="auto"/>
              <w:right w:val="single" w:sz="4" w:space="0" w:color="auto"/>
            </w:tcBorders>
            <w:vAlign w:val="center"/>
          </w:tcPr>
          <w:p w14:paraId="6D482065" w14:textId="77777777" w:rsidR="00BD5569" w:rsidRPr="00CE4B44" w:rsidRDefault="00BD5569" w:rsidP="00AC21B1">
            <w:pPr>
              <w:jc w:val="center"/>
              <w:rPr>
                <w:rFonts w:ascii="仿宋_GB2312" w:eastAsia="仿宋_GB2312"/>
                <w:sz w:val="22"/>
                <w:szCs w:val="22"/>
              </w:rPr>
            </w:pPr>
            <w:r w:rsidRPr="00CE4B44">
              <w:rPr>
                <w:rFonts w:ascii="仿宋_GB2312" w:eastAsia="仿宋_GB2312" w:hAnsi="宋体"/>
                <w:sz w:val="22"/>
                <w:szCs w:val="22"/>
              </w:rPr>
              <w:t>30班</w:t>
            </w:r>
          </w:p>
        </w:tc>
        <w:tc>
          <w:tcPr>
            <w:tcW w:w="1155" w:type="dxa"/>
            <w:tcBorders>
              <w:left w:val="single" w:sz="4" w:space="0" w:color="auto"/>
            </w:tcBorders>
            <w:vAlign w:val="center"/>
          </w:tcPr>
          <w:p w14:paraId="030FC479" w14:textId="77777777" w:rsidR="00BD5569" w:rsidRPr="00817BAB" w:rsidRDefault="00BD5569" w:rsidP="00AC21B1">
            <w:pPr>
              <w:jc w:val="center"/>
              <w:rPr>
                <w:rFonts w:ascii="仿宋_GB2312" w:eastAsia="仿宋_GB2312" w:hAnsi="宋体"/>
                <w:szCs w:val="21"/>
              </w:rPr>
            </w:pPr>
            <w:r w:rsidRPr="00817BAB">
              <w:rPr>
                <w:rFonts w:ascii="仿宋_GB2312" w:eastAsia="仿宋_GB2312" w:hAnsi="宋体"/>
                <w:szCs w:val="21"/>
              </w:rPr>
              <w:t>18479</w:t>
            </w:r>
          </w:p>
        </w:tc>
        <w:tc>
          <w:tcPr>
            <w:tcW w:w="1156" w:type="dxa"/>
            <w:vAlign w:val="center"/>
          </w:tcPr>
          <w:p w14:paraId="0EF0FA27" w14:textId="77777777" w:rsidR="00BD5569" w:rsidRPr="00CE4B44" w:rsidRDefault="00BD5569" w:rsidP="00AC21B1">
            <w:pPr>
              <w:jc w:val="center"/>
              <w:rPr>
                <w:rFonts w:ascii="宋体" w:hAnsi="宋体"/>
                <w:szCs w:val="21"/>
              </w:rPr>
            </w:pPr>
            <w:r w:rsidRPr="00CE4B44">
              <w:rPr>
                <w:rFonts w:ascii="宋体" w:hAnsi="宋体"/>
                <w:szCs w:val="21"/>
              </w:rPr>
              <w:t>12361</w:t>
            </w:r>
          </w:p>
        </w:tc>
        <w:tc>
          <w:tcPr>
            <w:tcW w:w="1156" w:type="dxa"/>
            <w:vAlign w:val="center"/>
          </w:tcPr>
          <w:p w14:paraId="4DB95361" w14:textId="77777777" w:rsidR="00BD5569" w:rsidRPr="00CE4B44" w:rsidRDefault="00BD5569" w:rsidP="00AC21B1">
            <w:pPr>
              <w:jc w:val="center"/>
              <w:rPr>
                <w:rFonts w:ascii="仿宋_GB2312" w:eastAsia="仿宋_GB2312" w:hAnsi="宋体"/>
                <w:sz w:val="22"/>
                <w:szCs w:val="22"/>
              </w:rPr>
            </w:pPr>
            <w:r w:rsidRPr="00CE4B44">
              <w:rPr>
                <w:rFonts w:ascii="仿宋_GB2312" w:eastAsia="仿宋_GB2312" w:hAnsi="宋体"/>
                <w:sz w:val="22"/>
                <w:szCs w:val="22"/>
              </w:rPr>
              <w:t>6000</w:t>
            </w:r>
          </w:p>
        </w:tc>
        <w:tc>
          <w:tcPr>
            <w:tcW w:w="1155" w:type="dxa"/>
            <w:vAlign w:val="center"/>
          </w:tcPr>
          <w:p w14:paraId="59C09D55" w14:textId="773CEB6D"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2467</w:t>
            </w:r>
          </w:p>
        </w:tc>
        <w:tc>
          <w:tcPr>
            <w:tcW w:w="1156" w:type="dxa"/>
            <w:vAlign w:val="center"/>
          </w:tcPr>
          <w:p w14:paraId="4D60B1B3" w14:textId="7720BC84"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39307</w:t>
            </w:r>
          </w:p>
        </w:tc>
        <w:tc>
          <w:tcPr>
            <w:tcW w:w="1156" w:type="dxa"/>
            <w:vAlign w:val="center"/>
          </w:tcPr>
          <w:p w14:paraId="118E087B" w14:textId="3DED00D3"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sz w:val="22"/>
                <w:szCs w:val="22"/>
              </w:rPr>
              <w:t>26.20</w:t>
            </w:r>
          </w:p>
        </w:tc>
      </w:tr>
      <w:tr w:rsidR="00BD5569" w:rsidRPr="00CE4B44" w14:paraId="4EC5D2E7" w14:textId="77777777" w:rsidTr="00AC21B1">
        <w:trPr>
          <w:cantSplit/>
          <w:trHeight w:val="340"/>
          <w:jc w:val="center"/>
        </w:trPr>
        <w:tc>
          <w:tcPr>
            <w:tcW w:w="653" w:type="dxa"/>
            <w:vMerge/>
            <w:tcBorders>
              <w:right w:val="single" w:sz="4" w:space="0" w:color="auto"/>
            </w:tcBorders>
            <w:vAlign w:val="center"/>
          </w:tcPr>
          <w:p w14:paraId="320B4ADC" w14:textId="77777777" w:rsidR="00BD5569" w:rsidRPr="00CE4B44" w:rsidRDefault="00BD5569" w:rsidP="00D01880">
            <w:pPr>
              <w:keepNext/>
              <w:adjustRightInd w:val="0"/>
              <w:jc w:val="center"/>
              <w:rPr>
                <w:rFonts w:ascii="仿宋_GB2312" w:eastAsia="仿宋_GB2312" w:hAnsi="仿宋" w:cs="宋体"/>
                <w:kern w:val="0"/>
                <w:sz w:val="22"/>
                <w:szCs w:val="22"/>
              </w:rPr>
            </w:pPr>
          </w:p>
        </w:tc>
        <w:tc>
          <w:tcPr>
            <w:tcW w:w="893" w:type="dxa"/>
            <w:tcBorders>
              <w:left w:val="single" w:sz="4" w:space="0" w:color="auto"/>
              <w:right w:val="single" w:sz="4" w:space="0" w:color="auto"/>
            </w:tcBorders>
            <w:vAlign w:val="center"/>
          </w:tcPr>
          <w:p w14:paraId="7643A479" w14:textId="77777777" w:rsidR="00BD5569" w:rsidRPr="00CE4B44" w:rsidRDefault="00BD5569" w:rsidP="00AC21B1">
            <w:pPr>
              <w:jc w:val="center"/>
              <w:rPr>
                <w:rFonts w:ascii="仿宋_GB2312" w:eastAsia="仿宋_GB2312"/>
                <w:sz w:val="22"/>
                <w:szCs w:val="22"/>
              </w:rPr>
            </w:pPr>
            <w:r w:rsidRPr="00CE4B44">
              <w:rPr>
                <w:rFonts w:ascii="仿宋_GB2312" w:eastAsia="仿宋_GB2312" w:hAnsi="宋体"/>
                <w:sz w:val="22"/>
                <w:szCs w:val="22"/>
              </w:rPr>
              <w:t>36班</w:t>
            </w:r>
          </w:p>
        </w:tc>
        <w:tc>
          <w:tcPr>
            <w:tcW w:w="1155" w:type="dxa"/>
            <w:tcBorders>
              <w:left w:val="single" w:sz="4" w:space="0" w:color="auto"/>
            </w:tcBorders>
            <w:vAlign w:val="center"/>
          </w:tcPr>
          <w:p w14:paraId="1C09ABE6" w14:textId="77777777" w:rsidR="00BD5569" w:rsidRPr="00817BAB" w:rsidRDefault="00BD5569" w:rsidP="00AC21B1">
            <w:pPr>
              <w:jc w:val="center"/>
              <w:rPr>
                <w:rFonts w:ascii="仿宋_GB2312" w:eastAsia="仿宋_GB2312" w:hAnsi="宋体"/>
                <w:szCs w:val="21"/>
              </w:rPr>
            </w:pPr>
            <w:r w:rsidRPr="00817BAB">
              <w:rPr>
                <w:rFonts w:ascii="仿宋_GB2312" w:eastAsia="仿宋_GB2312" w:hAnsi="宋体"/>
                <w:szCs w:val="21"/>
              </w:rPr>
              <w:t>20804</w:t>
            </w:r>
          </w:p>
        </w:tc>
        <w:tc>
          <w:tcPr>
            <w:tcW w:w="1156" w:type="dxa"/>
            <w:vAlign w:val="center"/>
          </w:tcPr>
          <w:p w14:paraId="3A14466F" w14:textId="77777777" w:rsidR="00BD5569" w:rsidRPr="00CE4B44" w:rsidRDefault="00BD5569" w:rsidP="00AC21B1">
            <w:pPr>
              <w:jc w:val="center"/>
              <w:rPr>
                <w:rFonts w:ascii="宋体" w:hAnsi="宋体"/>
                <w:szCs w:val="21"/>
              </w:rPr>
            </w:pPr>
            <w:r w:rsidRPr="00817BAB">
              <w:rPr>
                <w:rFonts w:ascii="宋体" w:hAnsi="宋体"/>
                <w:szCs w:val="21"/>
              </w:rPr>
              <w:t>19386</w:t>
            </w:r>
          </w:p>
        </w:tc>
        <w:tc>
          <w:tcPr>
            <w:tcW w:w="1156" w:type="dxa"/>
            <w:vAlign w:val="center"/>
          </w:tcPr>
          <w:p w14:paraId="36DEECC9" w14:textId="77777777" w:rsidR="00BD5569" w:rsidRPr="00CE4B44" w:rsidRDefault="00BD5569" w:rsidP="00AC21B1">
            <w:pPr>
              <w:jc w:val="center"/>
              <w:rPr>
                <w:rFonts w:ascii="仿宋_GB2312" w:eastAsia="仿宋_GB2312" w:hAnsi="宋体"/>
                <w:sz w:val="22"/>
                <w:szCs w:val="22"/>
              </w:rPr>
            </w:pPr>
            <w:r w:rsidRPr="00CE4B44">
              <w:rPr>
                <w:rFonts w:ascii="仿宋_GB2312" w:eastAsia="仿宋_GB2312" w:hAnsi="宋体"/>
                <w:sz w:val="22"/>
                <w:szCs w:val="22"/>
              </w:rPr>
              <w:t>7200</w:t>
            </w:r>
          </w:p>
        </w:tc>
        <w:tc>
          <w:tcPr>
            <w:tcW w:w="1155" w:type="dxa"/>
            <w:vAlign w:val="center"/>
          </w:tcPr>
          <w:p w14:paraId="212EBA68" w14:textId="484575A5"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2960</w:t>
            </w:r>
          </w:p>
        </w:tc>
        <w:tc>
          <w:tcPr>
            <w:tcW w:w="1156" w:type="dxa"/>
            <w:vAlign w:val="center"/>
          </w:tcPr>
          <w:p w14:paraId="18B1E407" w14:textId="2BBF105C" w:rsidR="00BD5569" w:rsidRPr="00AC21B1" w:rsidRDefault="00BD5569" w:rsidP="00AC21B1">
            <w:pPr>
              <w:jc w:val="center"/>
              <w:rPr>
                <w:rFonts w:ascii="仿宋_GB2312" w:eastAsia="仿宋_GB2312" w:hAnsi="宋体"/>
                <w:sz w:val="22"/>
                <w:szCs w:val="22"/>
              </w:rPr>
            </w:pPr>
            <w:r w:rsidRPr="00AC21B1">
              <w:rPr>
                <w:rFonts w:ascii="仿宋_GB2312" w:eastAsia="仿宋_GB2312" w:hAnsi="宋体" w:hint="eastAsia"/>
                <w:sz w:val="22"/>
                <w:szCs w:val="22"/>
              </w:rPr>
              <w:t>50350</w:t>
            </w:r>
          </w:p>
        </w:tc>
        <w:tc>
          <w:tcPr>
            <w:tcW w:w="1156" w:type="dxa"/>
            <w:vAlign w:val="center"/>
          </w:tcPr>
          <w:p w14:paraId="7B859584" w14:textId="5BE375F5" w:rsidR="00BD5569" w:rsidRPr="00AC21B1" w:rsidRDefault="00BD5569" w:rsidP="00AC21B1">
            <w:pPr>
              <w:adjustRightInd w:val="0"/>
              <w:jc w:val="center"/>
              <w:rPr>
                <w:rFonts w:ascii="仿宋_GB2312" w:eastAsia="仿宋_GB2312" w:hAnsi="宋体"/>
                <w:sz w:val="22"/>
                <w:szCs w:val="22"/>
              </w:rPr>
            </w:pPr>
            <w:r w:rsidRPr="00AC21B1">
              <w:rPr>
                <w:rFonts w:ascii="仿宋_GB2312" w:eastAsia="仿宋_GB2312" w:hAnsi="宋体"/>
                <w:sz w:val="22"/>
                <w:szCs w:val="22"/>
              </w:rPr>
              <w:t>27.97</w:t>
            </w:r>
          </w:p>
        </w:tc>
      </w:tr>
    </w:tbl>
    <w:p w14:paraId="1638BBC4" w14:textId="77777777" w:rsidR="00462159" w:rsidRPr="00CE4B44" w:rsidRDefault="00462159" w:rsidP="00462159">
      <w:pPr>
        <w:rPr>
          <w:rFonts w:ascii="仿宋_GB2312" w:eastAsia="仿宋_GB2312" w:hAnsi="Cambria"/>
          <w:kern w:val="0"/>
          <w:sz w:val="22"/>
          <w:szCs w:val="22"/>
        </w:rPr>
      </w:pPr>
      <w:r w:rsidRPr="00CE4B44">
        <w:rPr>
          <w:rFonts w:ascii="仿宋_GB2312" w:eastAsia="仿宋_GB2312" w:hAnsi="Cambria" w:hint="eastAsia"/>
          <w:kern w:val="0"/>
          <w:sz w:val="22"/>
          <w:szCs w:val="22"/>
        </w:rPr>
        <w:t>注：按建筑容积率0.8计算建筑用地，集中绿化地按生均4</w:t>
      </w:r>
      <w:r w:rsidRPr="00CE4B44">
        <w:rPr>
          <w:rFonts w:ascii="Batang" w:eastAsia="Batang" w:hAnsi="Batang" w:cs="Batang" w:hint="eastAsia"/>
          <w:sz w:val="22"/>
          <w:szCs w:val="22"/>
        </w:rPr>
        <w:t>㎡</w:t>
      </w:r>
      <w:r w:rsidRPr="00CE4B44">
        <w:rPr>
          <w:rFonts w:ascii="仿宋_GB2312" w:eastAsia="仿宋_GB2312" w:hAnsi="仿宋_GB2312" w:cs="仿宋_GB2312" w:hint="eastAsia"/>
          <w:sz w:val="22"/>
          <w:szCs w:val="22"/>
        </w:rPr>
        <w:t>计算</w:t>
      </w:r>
      <w:r w:rsidRPr="00CE4B44">
        <w:rPr>
          <w:rFonts w:ascii="仿宋_GB2312" w:eastAsia="仿宋_GB2312" w:hAnsi="Cambria" w:hint="eastAsia"/>
          <w:kern w:val="0"/>
          <w:sz w:val="22"/>
          <w:szCs w:val="22"/>
        </w:rPr>
        <w:t>。</w:t>
      </w:r>
      <w:r w:rsidRPr="00CE4B44">
        <w:rPr>
          <w:rFonts w:ascii="仿宋_GB2312" w:eastAsia="仿宋_GB2312" w:hint="eastAsia"/>
          <w:sz w:val="22"/>
          <w:szCs w:val="22"/>
        </w:rPr>
        <w:t>不含寄宿生用房及选配用房用地面积。</w:t>
      </w:r>
      <w:r w:rsidR="00092CB1" w:rsidRPr="00817BAB">
        <w:rPr>
          <w:rFonts w:ascii="仿宋_GB2312" w:eastAsia="仿宋_GB2312" w:hint="eastAsia"/>
          <w:sz w:val="22"/>
          <w:szCs w:val="22"/>
        </w:rPr>
        <w:t>建设地下停车场的，相应面积指标可依据实际情况适当减少。</w:t>
      </w:r>
    </w:p>
    <w:p w14:paraId="19880B7F" w14:textId="77777777" w:rsidR="00DF15EB" w:rsidRPr="00CE4B44" w:rsidRDefault="00DF15EB" w:rsidP="00DF15EB">
      <w:pPr>
        <w:rPr>
          <w:rFonts w:ascii="仿宋_GB2312" w:eastAsia="仿宋_GB2312"/>
          <w:sz w:val="22"/>
          <w:szCs w:val="22"/>
        </w:rPr>
      </w:pPr>
    </w:p>
    <w:p w14:paraId="132DD0F2" w14:textId="77777777" w:rsidR="00FB16FD" w:rsidRPr="00CE4B44" w:rsidRDefault="00FB16FD" w:rsidP="009747BF">
      <w:pPr>
        <w:keepNext/>
        <w:adjustRightInd w:val="0"/>
        <w:rPr>
          <w:rFonts w:ascii="仿宋_GB2312" w:eastAsia="仿宋_GB2312" w:hAnsi="仿宋"/>
          <w:kern w:val="0"/>
          <w:sz w:val="24"/>
          <w:szCs w:val="24"/>
        </w:rPr>
      </w:pPr>
      <w:r w:rsidRPr="00CE4B44">
        <w:rPr>
          <w:rFonts w:ascii="仿宋_GB2312" w:eastAsia="仿宋_GB2312" w:hAnsi="仿宋" w:hint="eastAsia"/>
          <w:sz w:val="24"/>
          <w:szCs w:val="24"/>
        </w:rPr>
        <w:lastRenderedPageBreak/>
        <w:t>表</w:t>
      </w:r>
      <w:r w:rsidRPr="00CE4B44">
        <w:rPr>
          <w:rFonts w:ascii="仿宋_GB2312" w:eastAsia="仿宋_GB2312" w:hAnsi="仿宋"/>
          <w:sz w:val="24"/>
          <w:szCs w:val="24"/>
        </w:rPr>
        <w:t>3-5</w:t>
      </w:r>
      <w:r w:rsidR="00B76C9D" w:rsidRPr="00CE4B44">
        <w:rPr>
          <w:rFonts w:ascii="仿宋_GB2312" w:eastAsia="仿宋_GB2312" w:hAnsi="仿宋"/>
          <w:sz w:val="24"/>
          <w:szCs w:val="24"/>
        </w:rPr>
        <w:t xml:space="preserve">  </w:t>
      </w:r>
      <w:r w:rsidRPr="00CE4B44">
        <w:rPr>
          <w:rFonts w:ascii="仿宋_GB2312" w:eastAsia="仿宋_GB2312" w:hAnsi="仿宋"/>
          <w:sz w:val="24"/>
          <w:szCs w:val="24"/>
        </w:rPr>
        <w:t xml:space="preserve">     普通高中学校建设用地面积指标</w:t>
      </w:r>
      <w:r w:rsidR="00B76C9D" w:rsidRPr="00CE4B44">
        <w:rPr>
          <w:rFonts w:ascii="仿宋_GB2312" w:eastAsia="仿宋_GB2312" w:hAnsi="仿宋"/>
          <w:sz w:val="24"/>
          <w:szCs w:val="24"/>
        </w:rPr>
        <w:t xml:space="preserve"> </w:t>
      </w:r>
      <w:r w:rsidRPr="00CE4B44">
        <w:rPr>
          <w:rFonts w:ascii="仿宋_GB2312" w:eastAsia="仿宋_GB2312" w:hAnsi="仿宋"/>
          <w:sz w:val="24"/>
          <w:szCs w:val="24"/>
        </w:rPr>
        <w:t xml:space="preserve">      单位：</w:t>
      </w:r>
      <w:r w:rsidRPr="00CE4B44">
        <w:rPr>
          <w:rFonts w:ascii="Batang" w:eastAsia="Batang" w:hAnsi="Batang" w:cs="Batang" w:hint="eastAsia"/>
          <w:sz w:val="24"/>
          <w:szCs w:val="24"/>
        </w:rPr>
        <w:t>㎡</w:t>
      </w:r>
    </w:p>
    <w:tbl>
      <w:tblPr>
        <w:tblW w:w="8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4"/>
        <w:gridCol w:w="871"/>
        <w:gridCol w:w="1136"/>
        <w:gridCol w:w="1137"/>
        <w:gridCol w:w="1137"/>
        <w:gridCol w:w="1152"/>
        <w:gridCol w:w="1266"/>
        <w:gridCol w:w="1137"/>
      </w:tblGrid>
      <w:tr w:rsidR="00CE4B44" w:rsidRPr="00CE4B44" w14:paraId="2E7CE68C" w14:textId="77777777" w:rsidTr="0089197F">
        <w:trPr>
          <w:cantSplit/>
          <w:trHeight w:val="340"/>
          <w:jc w:val="center"/>
        </w:trPr>
        <w:tc>
          <w:tcPr>
            <w:tcW w:w="644" w:type="dxa"/>
            <w:vMerge w:val="restart"/>
            <w:tcBorders>
              <w:right w:val="single" w:sz="4" w:space="0" w:color="auto"/>
            </w:tcBorders>
            <w:vAlign w:val="center"/>
          </w:tcPr>
          <w:p w14:paraId="5FB5842B" w14:textId="77777777" w:rsidR="00FB16FD" w:rsidRPr="00CE4B44" w:rsidRDefault="00FB16FD" w:rsidP="009747BF">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类别</w:t>
            </w:r>
          </w:p>
        </w:tc>
        <w:tc>
          <w:tcPr>
            <w:tcW w:w="871" w:type="dxa"/>
            <w:vMerge w:val="restart"/>
            <w:tcBorders>
              <w:left w:val="single" w:sz="4" w:space="0" w:color="auto"/>
              <w:right w:val="single" w:sz="4" w:space="0" w:color="auto"/>
            </w:tcBorders>
            <w:vAlign w:val="center"/>
          </w:tcPr>
          <w:p w14:paraId="519C3E8F" w14:textId="77777777" w:rsidR="00FB16FD" w:rsidRPr="00CE4B44" w:rsidRDefault="00FB16FD" w:rsidP="009747BF">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学校</w:t>
            </w:r>
          </w:p>
          <w:p w14:paraId="7218E517" w14:textId="77777777" w:rsidR="00FB16FD" w:rsidRPr="00CE4B44" w:rsidRDefault="00FB16FD" w:rsidP="009747BF">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规模</w:t>
            </w:r>
          </w:p>
        </w:tc>
        <w:tc>
          <w:tcPr>
            <w:tcW w:w="6965" w:type="dxa"/>
            <w:gridSpan w:val="6"/>
            <w:tcBorders>
              <w:left w:val="single" w:sz="4" w:space="0" w:color="auto"/>
              <w:bottom w:val="single" w:sz="4" w:space="0" w:color="auto"/>
            </w:tcBorders>
            <w:vAlign w:val="center"/>
          </w:tcPr>
          <w:p w14:paraId="401987D6" w14:textId="77777777" w:rsidR="00FB16FD" w:rsidRPr="00CE4B44" w:rsidRDefault="00FB16FD" w:rsidP="009747BF">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建设用地指标</w:t>
            </w:r>
          </w:p>
        </w:tc>
      </w:tr>
      <w:tr w:rsidR="00CE4B44" w:rsidRPr="00CE4B44" w14:paraId="327F75A4" w14:textId="77777777" w:rsidTr="0089197F">
        <w:trPr>
          <w:cantSplit/>
          <w:trHeight w:val="340"/>
          <w:jc w:val="center"/>
        </w:trPr>
        <w:tc>
          <w:tcPr>
            <w:tcW w:w="644" w:type="dxa"/>
            <w:vMerge/>
            <w:tcBorders>
              <w:right w:val="single" w:sz="4" w:space="0" w:color="auto"/>
            </w:tcBorders>
            <w:vAlign w:val="center"/>
          </w:tcPr>
          <w:p w14:paraId="08A55F7B" w14:textId="77777777" w:rsidR="00FB16FD" w:rsidRPr="00CE4B44" w:rsidRDefault="00FB16FD" w:rsidP="009747BF">
            <w:pPr>
              <w:keepNext/>
              <w:adjustRightInd w:val="0"/>
              <w:jc w:val="center"/>
              <w:rPr>
                <w:rFonts w:ascii="仿宋_GB2312" w:eastAsia="仿宋_GB2312" w:hAnsi="仿宋" w:cs="宋体"/>
                <w:kern w:val="0"/>
                <w:sz w:val="22"/>
                <w:szCs w:val="22"/>
              </w:rPr>
            </w:pPr>
          </w:p>
        </w:tc>
        <w:tc>
          <w:tcPr>
            <w:tcW w:w="871" w:type="dxa"/>
            <w:vMerge/>
            <w:tcBorders>
              <w:left w:val="single" w:sz="4" w:space="0" w:color="auto"/>
              <w:right w:val="single" w:sz="4" w:space="0" w:color="auto"/>
            </w:tcBorders>
            <w:vAlign w:val="center"/>
          </w:tcPr>
          <w:p w14:paraId="4B4CA443" w14:textId="77777777" w:rsidR="00FB16FD" w:rsidRPr="00CE4B44" w:rsidRDefault="00FB16FD" w:rsidP="009747BF">
            <w:pPr>
              <w:keepNext/>
              <w:adjustRightInd w:val="0"/>
              <w:jc w:val="center"/>
              <w:rPr>
                <w:rFonts w:ascii="仿宋_GB2312" w:eastAsia="仿宋_GB2312" w:hAnsi="仿宋" w:cs="宋体"/>
                <w:kern w:val="0"/>
                <w:sz w:val="22"/>
                <w:szCs w:val="22"/>
              </w:rPr>
            </w:pPr>
          </w:p>
        </w:tc>
        <w:tc>
          <w:tcPr>
            <w:tcW w:w="1136" w:type="dxa"/>
            <w:tcBorders>
              <w:top w:val="single" w:sz="4" w:space="0" w:color="auto"/>
              <w:left w:val="single" w:sz="4" w:space="0" w:color="auto"/>
            </w:tcBorders>
            <w:vAlign w:val="center"/>
          </w:tcPr>
          <w:p w14:paraId="5646691E" w14:textId="77777777" w:rsidR="00FB16FD" w:rsidRPr="00CE4B44" w:rsidRDefault="00FB16FD" w:rsidP="009747BF">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建筑用地</w:t>
            </w:r>
          </w:p>
        </w:tc>
        <w:tc>
          <w:tcPr>
            <w:tcW w:w="1137" w:type="dxa"/>
            <w:tcBorders>
              <w:top w:val="single" w:sz="4" w:space="0" w:color="auto"/>
            </w:tcBorders>
            <w:vAlign w:val="center"/>
          </w:tcPr>
          <w:p w14:paraId="663B8860" w14:textId="77777777" w:rsidR="00FB16FD" w:rsidRPr="00CE4B44" w:rsidRDefault="00FB16FD" w:rsidP="009747BF">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体育用地</w:t>
            </w:r>
          </w:p>
        </w:tc>
        <w:tc>
          <w:tcPr>
            <w:tcW w:w="1137" w:type="dxa"/>
            <w:tcBorders>
              <w:top w:val="single" w:sz="4" w:space="0" w:color="auto"/>
            </w:tcBorders>
            <w:vAlign w:val="center"/>
          </w:tcPr>
          <w:p w14:paraId="14EBBAF8" w14:textId="77777777" w:rsidR="00FB16FD" w:rsidRPr="00CE4B44" w:rsidRDefault="00FB16FD" w:rsidP="009747BF">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集中绿化用地</w:t>
            </w:r>
          </w:p>
        </w:tc>
        <w:tc>
          <w:tcPr>
            <w:tcW w:w="1152" w:type="dxa"/>
            <w:tcBorders>
              <w:top w:val="single" w:sz="4" w:space="0" w:color="auto"/>
            </w:tcBorders>
            <w:vAlign w:val="center"/>
          </w:tcPr>
          <w:p w14:paraId="32708BBE" w14:textId="77777777" w:rsidR="00FB16FD" w:rsidRPr="00CE4B44" w:rsidRDefault="00FB16FD" w:rsidP="009747BF">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停车场用地</w:t>
            </w:r>
          </w:p>
        </w:tc>
        <w:tc>
          <w:tcPr>
            <w:tcW w:w="1266" w:type="dxa"/>
            <w:tcBorders>
              <w:top w:val="single" w:sz="4" w:space="0" w:color="auto"/>
            </w:tcBorders>
            <w:vAlign w:val="center"/>
          </w:tcPr>
          <w:p w14:paraId="22ADD516" w14:textId="77777777" w:rsidR="00FB16FD" w:rsidRPr="00CE4B44" w:rsidRDefault="00FB16FD" w:rsidP="009747BF">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用地</w:t>
            </w:r>
          </w:p>
          <w:p w14:paraId="01D47766" w14:textId="77777777" w:rsidR="00FB16FD" w:rsidRPr="00CE4B44" w:rsidRDefault="00FB16FD" w:rsidP="009747BF">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总面积</w:t>
            </w:r>
          </w:p>
        </w:tc>
        <w:tc>
          <w:tcPr>
            <w:tcW w:w="1137" w:type="dxa"/>
            <w:tcBorders>
              <w:top w:val="single" w:sz="4" w:space="0" w:color="auto"/>
            </w:tcBorders>
            <w:vAlign w:val="center"/>
          </w:tcPr>
          <w:p w14:paraId="4EF545B1" w14:textId="77777777" w:rsidR="00FB16FD" w:rsidRPr="00CE4B44" w:rsidRDefault="00FB16FD" w:rsidP="009747BF">
            <w:pPr>
              <w:keepNext/>
              <w:adjustRightInd w:val="0"/>
              <w:jc w:val="center"/>
              <w:rPr>
                <w:rFonts w:ascii="仿宋_GB2312" w:eastAsia="仿宋_GB2312" w:hAnsi="仿宋" w:cs="宋体"/>
                <w:kern w:val="0"/>
                <w:sz w:val="22"/>
                <w:szCs w:val="22"/>
              </w:rPr>
            </w:pPr>
            <w:r w:rsidRPr="00CE4B44">
              <w:rPr>
                <w:rFonts w:ascii="仿宋_GB2312" w:eastAsia="仿宋_GB2312" w:hAnsi="仿宋" w:cs="宋体" w:hint="eastAsia"/>
                <w:kern w:val="0"/>
                <w:sz w:val="22"/>
                <w:szCs w:val="22"/>
              </w:rPr>
              <w:t>生均占地面积</w:t>
            </w:r>
          </w:p>
        </w:tc>
      </w:tr>
      <w:tr w:rsidR="0089197F" w:rsidRPr="00CE4B44" w14:paraId="254CF0EC" w14:textId="77777777" w:rsidTr="0089197F">
        <w:trPr>
          <w:cantSplit/>
          <w:trHeight w:val="340"/>
          <w:jc w:val="center"/>
        </w:trPr>
        <w:tc>
          <w:tcPr>
            <w:tcW w:w="644" w:type="dxa"/>
            <w:vMerge w:val="restart"/>
            <w:tcBorders>
              <w:right w:val="single" w:sz="4" w:space="0" w:color="auto"/>
            </w:tcBorders>
            <w:vAlign w:val="center"/>
          </w:tcPr>
          <w:p w14:paraId="5ED0D2FE" w14:textId="77777777" w:rsidR="0089197F" w:rsidRPr="00CE4B44" w:rsidRDefault="0089197F" w:rsidP="009747BF">
            <w:pPr>
              <w:keepNext/>
              <w:adjustRightInd w:val="0"/>
              <w:jc w:val="center"/>
              <w:rPr>
                <w:rFonts w:ascii="仿宋_GB2312" w:eastAsia="仿宋_GB2312" w:hAnsi="仿宋" w:cs="宋体"/>
                <w:snapToGrid w:val="0"/>
                <w:spacing w:val="-12"/>
                <w:kern w:val="0"/>
                <w:sz w:val="22"/>
                <w:szCs w:val="22"/>
              </w:rPr>
            </w:pPr>
            <w:r w:rsidRPr="00CE4B44">
              <w:rPr>
                <w:rFonts w:ascii="仿宋_GB2312" w:eastAsia="仿宋_GB2312" w:hAnsi="宋体" w:hint="eastAsia"/>
                <w:sz w:val="22"/>
                <w:szCs w:val="22"/>
              </w:rPr>
              <w:t>标准Ⅰ</w:t>
            </w:r>
          </w:p>
          <w:p w14:paraId="0C3B3FE1" w14:textId="77777777" w:rsidR="0089197F" w:rsidRPr="00CE4B44" w:rsidRDefault="0089197F" w:rsidP="009747BF">
            <w:pPr>
              <w:keepNext/>
              <w:adjustRightInd w:val="0"/>
              <w:jc w:val="center"/>
              <w:rPr>
                <w:rFonts w:ascii="仿宋_GB2312" w:eastAsia="仿宋_GB2312" w:hAnsi="仿宋" w:cs="宋体"/>
                <w:snapToGrid w:val="0"/>
                <w:spacing w:val="-12"/>
                <w:kern w:val="0"/>
                <w:sz w:val="22"/>
                <w:szCs w:val="22"/>
              </w:rPr>
            </w:pPr>
          </w:p>
        </w:tc>
        <w:tc>
          <w:tcPr>
            <w:tcW w:w="871" w:type="dxa"/>
            <w:tcBorders>
              <w:left w:val="single" w:sz="4" w:space="0" w:color="auto"/>
              <w:bottom w:val="single" w:sz="4" w:space="0" w:color="auto"/>
              <w:right w:val="single" w:sz="4" w:space="0" w:color="auto"/>
            </w:tcBorders>
            <w:vAlign w:val="center"/>
          </w:tcPr>
          <w:p w14:paraId="580E59E7"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sz w:val="22"/>
                <w:szCs w:val="22"/>
              </w:rPr>
              <w:t>24班</w:t>
            </w:r>
          </w:p>
        </w:tc>
        <w:tc>
          <w:tcPr>
            <w:tcW w:w="1136" w:type="dxa"/>
            <w:tcBorders>
              <w:left w:val="single" w:sz="4" w:space="0" w:color="auto"/>
              <w:bottom w:val="single" w:sz="4" w:space="0" w:color="auto"/>
            </w:tcBorders>
            <w:vAlign w:val="center"/>
          </w:tcPr>
          <w:p w14:paraId="399BD17A" w14:textId="77777777" w:rsidR="0089197F" w:rsidRPr="00CE4B44" w:rsidRDefault="0089197F" w:rsidP="006A49EC">
            <w:pPr>
              <w:keepNext/>
              <w:adjustRightInd w:val="0"/>
              <w:jc w:val="center"/>
              <w:rPr>
                <w:rFonts w:ascii="仿宋_GB2312" w:eastAsia="仿宋_GB2312" w:hAnsi="仿宋" w:cs="宋体"/>
                <w:snapToGrid w:val="0"/>
                <w:spacing w:val="-12"/>
                <w:kern w:val="0"/>
                <w:sz w:val="22"/>
                <w:szCs w:val="22"/>
              </w:rPr>
            </w:pPr>
            <w:r w:rsidRPr="00CE4B44">
              <w:rPr>
                <w:rFonts w:ascii="仿宋_GB2312" w:eastAsia="仿宋_GB2312" w:hAnsi="仿宋" w:cs="宋体"/>
                <w:snapToGrid w:val="0"/>
                <w:spacing w:val="-12"/>
                <w:kern w:val="0"/>
                <w:sz w:val="22"/>
                <w:szCs w:val="22"/>
              </w:rPr>
              <w:t>11988</w:t>
            </w:r>
          </w:p>
        </w:tc>
        <w:tc>
          <w:tcPr>
            <w:tcW w:w="1137" w:type="dxa"/>
            <w:vAlign w:val="bottom"/>
          </w:tcPr>
          <w:p w14:paraId="29C01801" w14:textId="77777777" w:rsidR="0089197F" w:rsidRPr="00CE4B44" w:rsidRDefault="0089197F" w:rsidP="009747BF">
            <w:pPr>
              <w:jc w:val="center"/>
              <w:rPr>
                <w:rFonts w:ascii="仿宋_GB2312" w:eastAsia="仿宋_GB2312" w:hAnsi="宋体"/>
                <w:kern w:val="0"/>
                <w:sz w:val="22"/>
                <w:szCs w:val="22"/>
              </w:rPr>
            </w:pPr>
            <w:r w:rsidRPr="00CE4B44">
              <w:rPr>
                <w:rFonts w:ascii="仿宋_GB2312" w:eastAsia="仿宋_GB2312" w:hAnsi="宋体"/>
                <w:sz w:val="22"/>
                <w:szCs w:val="22"/>
              </w:rPr>
              <w:t>11753</w:t>
            </w:r>
          </w:p>
        </w:tc>
        <w:tc>
          <w:tcPr>
            <w:tcW w:w="1137" w:type="dxa"/>
            <w:vAlign w:val="center"/>
          </w:tcPr>
          <w:p w14:paraId="49659A4E" w14:textId="77777777" w:rsidR="0089197F" w:rsidRPr="00CE4B44" w:rsidRDefault="0089197F" w:rsidP="009747BF">
            <w:pPr>
              <w:jc w:val="center"/>
              <w:rPr>
                <w:rFonts w:ascii="仿宋_GB2312" w:eastAsia="仿宋_GB2312" w:hAnsi="宋体"/>
                <w:sz w:val="22"/>
                <w:szCs w:val="22"/>
              </w:rPr>
            </w:pPr>
            <w:r w:rsidRPr="00CE4B44">
              <w:rPr>
                <w:rFonts w:ascii="仿宋_GB2312" w:eastAsia="仿宋_GB2312" w:hAnsi="宋体"/>
                <w:sz w:val="22"/>
                <w:szCs w:val="22"/>
              </w:rPr>
              <w:t>4800</w:t>
            </w:r>
          </w:p>
        </w:tc>
        <w:tc>
          <w:tcPr>
            <w:tcW w:w="1152" w:type="dxa"/>
            <w:vAlign w:val="bottom"/>
          </w:tcPr>
          <w:p w14:paraId="59DD882A" w14:textId="2D809ED9"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2400</w:t>
            </w:r>
          </w:p>
        </w:tc>
        <w:tc>
          <w:tcPr>
            <w:tcW w:w="1266" w:type="dxa"/>
            <w:vAlign w:val="bottom"/>
          </w:tcPr>
          <w:p w14:paraId="22BD8754" w14:textId="3A5AADBE"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30941</w:t>
            </w:r>
          </w:p>
        </w:tc>
        <w:tc>
          <w:tcPr>
            <w:tcW w:w="1137" w:type="dxa"/>
            <w:vAlign w:val="bottom"/>
          </w:tcPr>
          <w:p w14:paraId="5BFD73B6" w14:textId="43C833BB"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25.78</w:t>
            </w:r>
          </w:p>
        </w:tc>
      </w:tr>
      <w:tr w:rsidR="0089197F" w:rsidRPr="00CE4B44" w14:paraId="6047AD67" w14:textId="77777777" w:rsidTr="00FA54E4">
        <w:trPr>
          <w:cantSplit/>
          <w:trHeight w:val="340"/>
          <w:jc w:val="center"/>
        </w:trPr>
        <w:tc>
          <w:tcPr>
            <w:tcW w:w="644" w:type="dxa"/>
            <w:vMerge/>
            <w:tcBorders>
              <w:right w:val="single" w:sz="4" w:space="0" w:color="auto"/>
            </w:tcBorders>
            <w:vAlign w:val="center"/>
          </w:tcPr>
          <w:p w14:paraId="13C3657A" w14:textId="77777777" w:rsidR="0089197F" w:rsidRPr="00CE4B44" w:rsidRDefault="0089197F" w:rsidP="009747BF">
            <w:pPr>
              <w:keepNext/>
              <w:adjustRightInd w:val="0"/>
              <w:jc w:val="center"/>
              <w:rPr>
                <w:rFonts w:ascii="仿宋_GB2312" w:eastAsia="仿宋_GB2312" w:hAnsi="仿宋" w:cs="宋体"/>
                <w:snapToGrid w:val="0"/>
                <w:spacing w:val="-12"/>
                <w:kern w:val="0"/>
                <w:sz w:val="22"/>
                <w:szCs w:val="22"/>
              </w:rPr>
            </w:pPr>
          </w:p>
        </w:tc>
        <w:tc>
          <w:tcPr>
            <w:tcW w:w="871" w:type="dxa"/>
            <w:tcBorders>
              <w:top w:val="single" w:sz="4" w:space="0" w:color="auto"/>
              <w:left w:val="single" w:sz="4" w:space="0" w:color="auto"/>
              <w:bottom w:val="single" w:sz="4" w:space="0" w:color="auto"/>
              <w:right w:val="single" w:sz="4" w:space="0" w:color="auto"/>
            </w:tcBorders>
            <w:vAlign w:val="center"/>
          </w:tcPr>
          <w:p w14:paraId="4A18C7B2"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sz w:val="22"/>
                <w:szCs w:val="22"/>
              </w:rPr>
              <w:t>30班</w:t>
            </w:r>
          </w:p>
        </w:tc>
        <w:tc>
          <w:tcPr>
            <w:tcW w:w="1136" w:type="dxa"/>
            <w:tcBorders>
              <w:top w:val="single" w:sz="4" w:space="0" w:color="auto"/>
              <w:left w:val="single" w:sz="4" w:space="0" w:color="auto"/>
              <w:bottom w:val="single" w:sz="4" w:space="0" w:color="auto"/>
            </w:tcBorders>
            <w:vAlign w:val="center"/>
          </w:tcPr>
          <w:p w14:paraId="33B1D15B" w14:textId="77777777" w:rsidR="0089197F" w:rsidRPr="00CE4B44" w:rsidRDefault="0089197F" w:rsidP="006A49EC">
            <w:pPr>
              <w:keepNext/>
              <w:adjustRightInd w:val="0"/>
              <w:jc w:val="center"/>
              <w:rPr>
                <w:rFonts w:ascii="仿宋_GB2312" w:eastAsia="仿宋_GB2312" w:hAnsi="仿宋" w:cs="宋体"/>
                <w:snapToGrid w:val="0"/>
                <w:spacing w:val="-12"/>
                <w:kern w:val="0"/>
                <w:sz w:val="22"/>
                <w:szCs w:val="22"/>
              </w:rPr>
            </w:pPr>
            <w:r w:rsidRPr="00CE4B44">
              <w:rPr>
                <w:rFonts w:ascii="仿宋_GB2312" w:eastAsia="仿宋_GB2312" w:hAnsi="仿宋" w:cs="宋体"/>
                <w:snapToGrid w:val="0"/>
                <w:spacing w:val="-12"/>
                <w:kern w:val="0"/>
                <w:sz w:val="22"/>
                <w:szCs w:val="22"/>
              </w:rPr>
              <w:t>14128</w:t>
            </w:r>
          </w:p>
        </w:tc>
        <w:tc>
          <w:tcPr>
            <w:tcW w:w="1137" w:type="dxa"/>
            <w:vAlign w:val="bottom"/>
          </w:tcPr>
          <w:p w14:paraId="47B953CB"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sz w:val="22"/>
                <w:szCs w:val="22"/>
              </w:rPr>
              <w:t>12411</w:t>
            </w:r>
          </w:p>
        </w:tc>
        <w:tc>
          <w:tcPr>
            <w:tcW w:w="1137" w:type="dxa"/>
            <w:vAlign w:val="center"/>
          </w:tcPr>
          <w:p w14:paraId="2BD07461" w14:textId="77777777" w:rsidR="0089197F" w:rsidRPr="00CE4B44" w:rsidRDefault="0089197F" w:rsidP="009747BF">
            <w:pPr>
              <w:jc w:val="center"/>
              <w:rPr>
                <w:rFonts w:ascii="仿宋_GB2312" w:eastAsia="仿宋_GB2312" w:hAnsi="宋体"/>
                <w:sz w:val="22"/>
                <w:szCs w:val="22"/>
              </w:rPr>
            </w:pPr>
            <w:r w:rsidRPr="00CE4B44">
              <w:rPr>
                <w:rFonts w:ascii="仿宋_GB2312" w:eastAsia="仿宋_GB2312" w:hAnsi="宋体"/>
                <w:sz w:val="22"/>
                <w:szCs w:val="22"/>
              </w:rPr>
              <w:t>6000</w:t>
            </w:r>
          </w:p>
        </w:tc>
        <w:tc>
          <w:tcPr>
            <w:tcW w:w="1152" w:type="dxa"/>
            <w:vAlign w:val="bottom"/>
          </w:tcPr>
          <w:p w14:paraId="770D7AB6" w14:textId="72756160"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3000</w:t>
            </w:r>
          </w:p>
        </w:tc>
        <w:tc>
          <w:tcPr>
            <w:tcW w:w="1266" w:type="dxa"/>
            <w:vAlign w:val="bottom"/>
          </w:tcPr>
          <w:p w14:paraId="5B299146" w14:textId="1C2594EA"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35539</w:t>
            </w:r>
          </w:p>
        </w:tc>
        <w:tc>
          <w:tcPr>
            <w:tcW w:w="1137" w:type="dxa"/>
            <w:vAlign w:val="bottom"/>
          </w:tcPr>
          <w:p w14:paraId="64B71FB1" w14:textId="68CEA434"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23.69</w:t>
            </w:r>
          </w:p>
        </w:tc>
      </w:tr>
      <w:tr w:rsidR="0089197F" w:rsidRPr="00CE4B44" w14:paraId="4F6F1A96" w14:textId="77777777" w:rsidTr="00FA54E4">
        <w:trPr>
          <w:cantSplit/>
          <w:trHeight w:val="340"/>
          <w:jc w:val="center"/>
        </w:trPr>
        <w:tc>
          <w:tcPr>
            <w:tcW w:w="644" w:type="dxa"/>
            <w:vMerge/>
            <w:tcBorders>
              <w:right w:val="single" w:sz="4" w:space="0" w:color="auto"/>
            </w:tcBorders>
            <w:vAlign w:val="center"/>
          </w:tcPr>
          <w:p w14:paraId="38D43C08" w14:textId="77777777" w:rsidR="0089197F" w:rsidRPr="00CE4B44" w:rsidRDefault="0089197F" w:rsidP="009747BF">
            <w:pPr>
              <w:keepNext/>
              <w:adjustRightInd w:val="0"/>
              <w:jc w:val="center"/>
              <w:rPr>
                <w:rFonts w:ascii="仿宋_GB2312" w:eastAsia="仿宋_GB2312" w:hAnsi="仿宋" w:cs="宋体"/>
                <w:snapToGrid w:val="0"/>
                <w:spacing w:val="-12"/>
                <w:kern w:val="0"/>
                <w:sz w:val="22"/>
                <w:szCs w:val="22"/>
              </w:rPr>
            </w:pPr>
          </w:p>
        </w:tc>
        <w:tc>
          <w:tcPr>
            <w:tcW w:w="871" w:type="dxa"/>
            <w:tcBorders>
              <w:top w:val="single" w:sz="4" w:space="0" w:color="auto"/>
              <w:left w:val="single" w:sz="4" w:space="0" w:color="auto"/>
              <w:right w:val="single" w:sz="4" w:space="0" w:color="auto"/>
            </w:tcBorders>
            <w:vAlign w:val="center"/>
          </w:tcPr>
          <w:p w14:paraId="410FE329"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sz w:val="22"/>
                <w:szCs w:val="22"/>
              </w:rPr>
              <w:t>36班</w:t>
            </w:r>
          </w:p>
        </w:tc>
        <w:tc>
          <w:tcPr>
            <w:tcW w:w="1136" w:type="dxa"/>
            <w:tcBorders>
              <w:top w:val="single" w:sz="4" w:space="0" w:color="auto"/>
              <w:left w:val="single" w:sz="4" w:space="0" w:color="auto"/>
            </w:tcBorders>
            <w:vAlign w:val="center"/>
          </w:tcPr>
          <w:p w14:paraId="198A7716" w14:textId="77777777" w:rsidR="0089197F" w:rsidRPr="00CE4B44" w:rsidRDefault="0089197F" w:rsidP="006A49EC">
            <w:pPr>
              <w:keepNext/>
              <w:adjustRightInd w:val="0"/>
              <w:jc w:val="center"/>
              <w:rPr>
                <w:rFonts w:ascii="仿宋_GB2312" w:eastAsia="仿宋_GB2312" w:hAnsi="仿宋" w:cs="宋体"/>
                <w:snapToGrid w:val="0"/>
                <w:spacing w:val="-12"/>
                <w:kern w:val="0"/>
                <w:sz w:val="22"/>
                <w:szCs w:val="22"/>
              </w:rPr>
            </w:pPr>
            <w:r w:rsidRPr="00CE4B44">
              <w:rPr>
                <w:rFonts w:ascii="仿宋_GB2312" w:eastAsia="仿宋_GB2312" w:hAnsi="仿宋" w:cs="宋体"/>
                <w:snapToGrid w:val="0"/>
                <w:spacing w:val="-12"/>
                <w:kern w:val="0"/>
                <w:sz w:val="22"/>
                <w:szCs w:val="22"/>
              </w:rPr>
              <w:t>16366</w:t>
            </w:r>
          </w:p>
        </w:tc>
        <w:tc>
          <w:tcPr>
            <w:tcW w:w="1137" w:type="dxa"/>
            <w:vAlign w:val="bottom"/>
          </w:tcPr>
          <w:p w14:paraId="70073CA3"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sz w:val="22"/>
                <w:szCs w:val="22"/>
              </w:rPr>
              <w:t>19436</w:t>
            </w:r>
          </w:p>
        </w:tc>
        <w:tc>
          <w:tcPr>
            <w:tcW w:w="1137" w:type="dxa"/>
            <w:vAlign w:val="bottom"/>
          </w:tcPr>
          <w:p w14:paraId="60AE3B83" w14:textId="77777777" w:rsidR="0089197F" w:rsidRPr="00CE4B44" w:rsidRDefault="0089197F" w:rsidP="009747BF">
            <w:pPr>
              <w:jc w:val="center"/>
              <w:rPr>
                <w:rFonts w:ascii="仿宋_GB2312" w:eastAsia="仿宋_GB2312" w:hAnsi="宋体"/>
                <w:sz w:val="22"/>
                <w:szCs w:val="22"/>
              </w:rPr>
            </w:pPr>
            <w:r w:rsidRPr="00CE4B44">
              <w:rPr>
                <w:rFonts w:ascii="仿宋_GB2312" w:eastAsia="仿宋_GB2312" w:hAnsi="宋体"/>
                <w:sz w:val="22"/>
                <w:szCs w:val="22"/>
              </w:rPr>
              <w:t>7200</w:t>
            </w:r>
          </w:p>
        </w:tc>
        <w:tc>
          <w:tcPr>
            <w:tcW w:w="1152" w:type="dxa"/>
            <w:vAlign w:val="bottom"/>
          </w:tcPr>
          <w:p w14:paraId="172E0C00" w14:textId="5A7E5EDE"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3600</w:t>
            </w:r>
          </w:p>
        </w:tc>
        <w:tc>
          <w:tcPr>
            <w:tcW w:w="1266" w:type="dxa"/>
            <w:vAlign w:val="bottom"/>
          </w:tcPr>
          <w:p w14:paraId="5C8F15B2" w14:textId="3D0A4DC7"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46602</w:t>
            </w:r>
          </w:p>
        </w:tc>
        <w:tc>
          <w:tcPr>
            <w:tcW w:w="1137" w:type="dxa"/>
            <w:vAlign w:val="bottom"/>
          </w:tcPr>
          <w:p w14:paraId="78402241" w14:textId="4F56B10C"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25.89</w:t>
            </w:r>
          </w:p>
        </w:tc>
      </w:tr>
      <w:tr w:rsidR="0089197F" w:rsidRPr="00CE4B44" w14:paraId="711221A5" w14:textId="77777777" w:rsidTr="0089197F">
        <w:trPr>
          <w:cantSplit/>
          <w:trHeight w:val="340"/>
          <w:jc w:val="center"/>
        </w:trPr>
        <w:tc>
          <w:tcPr>
            <w:tcW w:w="644" w:type="dxa"/>
            <w:vMerge/>
            <w:tcBorders>
              <w:right w:val="single" w:sz="4" w:space="0" w:color="auto"/>
            </w:tcBorders>
            <w:vAlign w:val="center"/>
          </w:tcPr>
          <w:p w14:paraId="745BD9CF" w14:textId="77777777" w:rsidR="0089197F" w:rsidRPr="00CE4B44" w:rsidRDefault="0089197F" w:rsidP="009747BF">
            <w:pPr>
              <w:keepNext/>
              <w:adjustRightInd w:val="0"/>
              <w:jc w:val="center"/>
              <w:rPr>
                <w:rFonts w:ascii="仿宋_GB2312" w:eastAsia="仿宋_GB2312" w:hAnsi="仿宋" w:cs="宋体"/>
                <w:kern w:val="0"/>
                <w:sz w:val="22"/>
                <w:szCs w:val="22"/>
              </w:rPr>
            </w:pPr>
          </w:p>
        </w:tc>
        <w:tc>
          <w:tcPr>
            <w:tcW w:w="871" w:type="dxa"/>
            <w:tcBorders>
              <w:left w:val="single" w:sz="4" w:space="0" w:color="auto"/>
              <w:right w:val="single" w:sz="4" w:space="0" w:color="auto"/>
            </w:tcBorders>
            <w:vAlign w:val="center"/>
          </w:tcPr>
          <w:p w14:paraId="02BFDAEE" w14:textId="77777777" w:rsidR="0089197F" w:rsidRPr="00CE4B44" w:rsidRDefault="0089197F" w:rsidP="009747BF">
            <w:pPr>
              <w:jc w:val="center"/>
              <w:rPr>
                <w:rFonts w:ascii="仿宋_GB2312" w:eastAsia="仿宋_GB2312" w:hAnsi="宋体"/>
                <w:kern w:val="0"/>
                <w:sz w:val="22"/>
                <w:szCs w:val="22"/>
              </w:rPr>
            </w:pPr>
            <w:r w:rsidRPr="00CE4B44">
              <w:rPr>
                <w:rFonts w:ascii="仿宋_GB2312" w:eastAsia="仿宋_GB2312" w:hAnsi="宋体"/>
                <w:kern w:val="0"/>
                <w:sz w:val="22"/>
                <w:szCs w:val="22"/>
              </w:rPr>
              <w:t>48班</w:t>
            </w:r>
          </w:p>
        </w:tc>
        <w:tc>
          <w:tcPr>
            <w:tcW w:w="1136" w:type="dxa"/>
            <w:tcBorders>
              <w:left w:val="single" w:sz="4" w:space="0" w:color="auto"/>
            </w:tcBorders>
            <w:vAlign w:val="center"/>
          </w:tcPr>
          <w:p w14:paraId="153E9256" w14:textId="77777777" w:rsidR="0089197F" w:rsidRPr="00CE4B44" w:rsidRDefault="0089197F" w:rsidP="009F2013">
            <w:pPr>
              <w:keepNext/>
              <w:adjustRightInd w:val="0"/>
              <w:jc w:val="center"/>
              <w:rPr>
                <w:rFonts w:ascii="仿宋_GB2312" w:eastAsia="仿宋_GB2312" w:hAnsi="仿宋" w:cs="宋体"/>
                <w:kern w:val="0"/>
                <w:sz w:val="22"/>
                <w:szCs w:val="22"/>
              </w:rPr>
            </w:pPr>
            <w:r w:rsidRPr="00CE4B44">
              <w:rPr>
                <w:rFonts w:ascii="仿宋_GB2312" w:eastAsia="仿宋_GB2312" w:hAnsi="仿宋" w:cs="宋体"/>
                <w:kern w:val="0"/>
                <w:sz w:val="22"/>
                <w:szCs w:val="22"/>
              </w:rPr>
              <w:t>21678</w:t>
            </w:r>
          </w:p>
        </w:tc>
        <w:tc>
          <w:tcPr>
            <w:tcW w:w="1137" w:type="dxa"/>
            <w:vAlign w:val="bottom"/>
          </w:tcPr>
          <w:p w14:paraId="1C80B7BA" w14:textId="77777777" w:rsidR="0089197F" w:rsidRPr="00CE4B44" w:rsidRDefault="0089197F" w:rsidP="009747BF">
            <w:pPr>
              <w:jc w:val="center"/>
              <w:rPr>
                <w:rFonts w:ascii="仿宋_GB2312" w:eastAsia="仿宋_GB2312" w:hAnsi="宋体"/>
                <w:kern w:val="0"/>
                <w:sz w:val="22"/>
                <w:szCs w:val="22"/>
              </w:rPr>
            </w:pPr>
            <w:r w:rsidRPr="00CE4B44">
              <w:rPr>
                <w:rFonts w:ascii="仿宋_GB2312" w:eastAsia="仿宋_GB2312" w:hAnsi="宋体"/>
                <w:sz w:val="22"/>
                <w:szCs w:val="22"/>
              </w:rPr>
              <w:t>20484</w:t>
            </w:r>
          </w:p>
        </w:tc>
        <w:tc>
          <w:tcPr>
            <w:tcW w:w="1137" w:type="dxa"/>
            <w:vAlign w:val="center"/>
          </w:tcPr>
          <w:p w14:paraId="111513D2" w14:textId="77777777" w:rsidR="0089197F" w:rsidRPr="00CE4B44" w:rsidRDefault="0089197F" w:rsidP="009747BF">
            <w:pPr>
              <w:jc w:val="center"/>
              <w:rPr>
                <w:rFonts w:ascii="仿宋_GB2312" w:eastAsia="仿宋_GB2312" w:hAnsi="宋体"/>
                <w:sz w:val="22"/>
                <w:szCs w:val="22"/>
              </w:rPr>
            </w:pPr>
            <w:r w:rsidRPr="00CE4B44">
              <w:rPr>
                <w:rFonts w:ascii="仿宋_GB2312" w:eastAsia="仿宋_GB2312" w:hAnsi="宋体"/>
                <w:sz w:val="22"/>
                <w:szCs w:val="22"/>
              </w:rPr>
              <w:t>9600</w:t>
            </w:r>
          </w:p>
        </w:tc>
        <w:tc>
          <w:tcPr>
            <w:tcW w:w="1152" w:type="dxa"/>
            <w:vAlign w:val="bottom"/>
          </w:tcPr>
          <w:p w14:paraId="70A60A12" w14:textId="4BD2E676"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4800</w:t>
            </w:r>
          </w:p>
        </w:tc>
        <w:tc>
          <w:tcPr>
            <w:tcW w:w="1266" w:type="dxa"/>
            <w:vAlign w:val="bottom"/>
          </w:tcPr>
          <w:p w14:paraId="2CDD49E1" w14:textId="74E0132F"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56562</w:t>
            </w:r>
          </w:p>
        </w:tc>
        <w:tc>
          <w:tcPr>
            <w:tcW w:w="1137" w:type="dxa"/>
            <w:vAlign w:val="bottom"/>
          </w:tcPr>
          <w:p w14:paraId="40680199" w14:textId="534CD581"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23.53</w:t>
            </w:r>
          </w:p>
        </w:tc>
      </w:tr>
      <w:tr w:rsidR="0089197F" w:rsidRPr="00CE4B44" w14:paraId="33895CBF" w14:textId="77777777" w:rsidTr="0089197F">
        <w:trPr>
          <w:cantSplit/>
          <w:trHeight w:val="340"/>
          <w:jc w:val="center"/>
        </w:trPr>
        <w:tc>
          <w:tcPr>
            <w:tcW w:w="644" w:type="dxa"/>
            <w:vMerge/>
            <w:tcBorders>
              <w:right w:val="single" w:sz="4" w:space="0" w:color="auto"/>
            </w:tcBorders>
            <w:vAlign w:val="center"/>
          </w:tcPr>
          <w:p w14:paraId="5FA1B9B1" w14:textId="77777777" w:rsidR="0089197F" w:rsidRPr="00CE4B44" w:rsidRDefault="0089197F" w:rsidP="009747BF">
            <w:pPr>
              <w:keepNext/>
              <w:adjustRightInd w:val="0"/>
              <w:jc w:val="center"/>
              <w:rPr>
                <w:rFonts w:ascii="仿宋_GB2312" w:eastAsia="仿宋_GB2312" w:hAnsi="仿宋" w:cs="宋体"/>
                <w:kern w:val="0"/>
                <w:sz w:val="22"/>
                <w:szCs w:val="22"/>
              </w:rPr>
            </w:pPr>
          </w:p>
        </w:tc>
        <w:tc>
          <w:tcPr>
            <w:tcW w:w="871" w:type="dxa"/>
            <w:tcBorders>
              <w:left w:val="single" w:sz="4" w:space="0" w:color="auto"/>
              <w:right w:val="single" w:sz="4" w:space="0" w:color="auto"/>
            </w:tcBorders>
            <w:vAlign w:val="center"/>
          </w:tcPr>
          <w:p w14:paraId="5A5D93CA" w14:textId="77777777" w:rsidR="0089197F" w:rsidRPr="00CE4B44" w:rsidRDefault="0089197F" w:rsidP="009747BF">
            <w:pPr>
              <w:jc w:val="center"/>
              <w:rPr>
                <w:rFonts w:ascii="仿宋_GB2312" w:eastAsia="仿宋_GB2312" w:hAnsi="宋体"/>
                <w:kern w:val="0"/>
                <w:sz w:val="22"/>
                <w:szCs w:val="22"/>
              </w:rPr>
            </w:pPr>
            <w:r w:rsidRPr="00CE4B44">
              <w:rPr>
                <w:rFonts w:ascii="仿宋_GB2312" w:eastAsia="仿宋_GB2312" w:hAnsi="宋体"/>
                <w:kern w:val="0"/>
                <w:sz w:val="22"/>
                <w:szCs w:val="22"/>
              </w:rPr>
              <w:t>60班</w:t>
            </w:r>
          </w:p>
        </w:tc>
        <w:tc>
          <w:tcPr>
            <w:tcW w:w="1136" w:type="dxa"/>
            <w:tcBorders>
              <w:left w:val="single" w:sz="4" w:space="0" w:color="auto"/>
            </w:tcBorders>
            <w:vAlign w:val="center"/>
          </w:tcPr>
          <w:p w14:paraId="52FB9A14" w14:textId="77777777" w:rsidR="0089197F" w:rsidRPr="00CE4B44" w:rsidRDefault="0089197F" w:rsidP="009F2013">
            <w:pPr>
              <w:keepNext/>
              <w:adjustRightInd w:val="0"/>
              <w:jc w:val="center"/>
              <w:rPr>
                <w:rFonts w:ascii="仿宋_GB2312" w:eastAsia="仿宋_GB2312" w:hAnsi="仿宋" w:cs="宋体"/>
                <w:kern w:val="0"/>
                <w:sz w:val="22"/>
                <w:szCs w:val="22"/>
              </w:rPr>
            </w:pPr>
            <w:r w:rsidRPr="00CE4B44">
              <w:rPr>
                <w:rFonts w:ascii="仿宋_GB2312" w:eastAsia="仿宋_GB2312" w:hAnsi="仿宋" w:cs="宋体"/>
                <w:kern w:val="0"/>
                <w:sz w:val="22"/>
                <w:szCs w:val="22"/>
              </w:rPr>
              <w:t>26403</w:t>
            </w:r>
          </w:p>
        </w:tc>
        <w:tc>
          <w:tcPr>
            <w:tcW w:w="1137" w:type="dxa"/>
            <w:vAlign w:val="bottom"/>
          </w:tcPr>
          <w:p w14:paraId="1952C81C" w14:textId="77777777" w:rsidR="0089197F" w:rsidRPr="00CE4B44" w:rsidRDefault="0089197F" w:rsidP="009747BF">
            <w:pPr>
              <w:jc w:val="center"/>
              <w:rPr>
                <w:rFonts w:ascii="仿宋_GB2312" w:eastAsia="仿宋_GB2312" w:hAnsi="宋体"/>
                <w:sz w:val="22"/>
                <w:szCs w:val="22"/>
              </w:rPr>
            </w:pPr>
            <w:r w:rsidRPr="00CE4B44">
              <w:rPr>
                <w:rFonts w:ascii="仿宋_GB2312" w:eastAsia="仿宋_GB2312" w:hAnsi="宋体"/>
                <w:sz w:val="22"/>
                <w:szCs w:val="22"/>
              </w:rPr>
              <w:t>21670</w:t>
            </w:r>
          </w:p>
        </w:tc>
        <w:tc>
          <w:tcPr>
            <w:tcW w:w="1137" w:type="dxa"/>
            <w:vAlign w:val="center"/>
          </w:tcPr>
          <w:p w14:paraId="17D3A1A8" w14:textId="77777777" w:rsidR="0089197F" w:rsidRPr="00CE4B44" w:rsidRDefault="0089197F" w:rsidP="009747BF">
            <w:pPr>
              <w:jc w:val="center"/>
              <w:rPr>
                <w:rFonts w:ascii="仿宋_GB2312" w:eastAsia="仿宋_GB2312" w:hAnsi="宋体"/>
                <w:sz w:val="22"/>
                <w:szCs w:val="22"/>
              </w:rPr>
            </w:pPr>
            <w:r w:rsidRPr="00CE4B44">
              <w:rPr>
                <w:rFonts w:ascii="仿宋_GB2312" w:eastAsia="仿宋_GB2312" w:hAnsi="宋体"/>
                <w:sz w:val="22"/>
                <w:szCs w:val="22"/>
              </w:rPr>
              <w:t>12000</w:t>
            </w:r>
          </w:p>
        </w:tc>
        <w:tc>
          <w:tcPr>
            <w:tcW w:w="1152" w:type="dxa"/>
            <w:vAlign w:val="bottom"/>
          </w:tcPr>
          <w:p w14:paraId="2CED6873" w14:textId="45A79133"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6000</w:t>
            </w:r>
          </w:p>
        </w:tc>
        <w:tc>
          <w:tcPr>
            <w:tcW w:w="1266" w:type="dxa"/>
            <w:vAlign w:val="bottom"/>
          </w:tcPr>
          <w:p w14:paraId="2ACCC305" w14:textId="487A3B7A"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66073</w:t>
            </w:r>
          </w:p>
        </w:tc>
        <w:tc>
          <w:tcPr>
            <w:tcW w:w="1137" w:type="dxa"/>
            <w:vAlign w:val="bottom"/>
          </w:tcPr>
          <w:p w14:paraId="0C6255FC" w14:textId="14488B05"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22.02</w:t>
            </w:r>
          </w:p>
        </w:tc>
      </w:tr>
      <w:tr w:rsidR="0089197F" w:rsidRPr="00CE4B44" w14:paraId="11B8FEB0" w14:textId="77777777" w:rsidTr="00FA54E4">
        <w:trPr>
          <w:cantSplit/>
          <w:trHeight w:val="340"/>
          <w:jc w:val="center"/>
        </w:trPr>
        <w:tc>
          <w:tcPr>
            <w:tcW w:w="644" w:type="dxa"/>
            <w:vMerge w:val="restart"/>
            <w:tcBorders>
              <w:right w:val="single" w:sz="4" w:space="0" w:color="auto"/>
            </w:tcBorders>
            <w:vAlign w:val="center"/>
          </w:tcPr>
          <w:p w14:paraId="37B7C7B4" w14:textId="77777777" w:rsidR="0089197F" w:rsidRPr="00CE4B44" w:rsidRDefault="0089197F" w:rsidP="009747BF">
            <w:pPr>
              <w:keepNext/>
              <w:adjustRightInd w:val="0"/>
              <w:jc w:val="center"/>
              <w:rPr>
                <w:rFonts w:ascii="仿宋_GB2312" w:eastAsia="仿宋_GB2312" w:hAnsi="仿宋" w:cs="宋体"/>
                <w:kern w:val="0"/>
                <w:sz w:val="22"/>
                <w:szCs w:val="22"/>
              </w:rPr>
            </w:pPr>
            <w:r w:rsidRPr="00CE4B44">
              <w:rPr>
                <w:rFonts w:ascii="仿宋_GB2312" w:eastAsia="仿宋_GB2312" w:hAnsi="仿宋" w:cs="宋体"/>
                <w:kern w:val="0"/>
                <w:sz w:val="22"/>
                <w:szCs w:val="22"/>
              </w:rPr>
              <w:t xml:space="preserve"> </w:t>
            </w:r>
          </w:p>
          <w:p w14:paraId="207526B3" w14:textId="77777777" w:rsidR="0089197F" w:rsidRPr="00CE4B44" w:rsidRDefault="0089197F" w:rsidP="009747BF">
            <w:pPr>
              <w:keepNext/>
              <w:adjustRightInd w:val="0"/>
              <w:jc w:val="center"/>
              <w:rPr>
                <w:rFonts w:ascii="仿宋_GB2312" w:eastAsia="仿宋_GB2312" w:hAnsi="仿宋" w:cs="宋体"/>
                <w:kern w:val="0"/>
                <w:sz w:val="22"/>
                <w:szCs w:val="22"/>
              </w:rPr>
            </w:pPr>
            <w:r w:rsidRPr="00CE4B44">
              <w:rPr>
                <w:rFonts w:ascii="仿宋_GB2312" w:eastAsia="仿宋_GB2312" w:hAnsi="宋体" w:hint="eastAsia"/>
                <w:sz w:val="22"/>
                <w:szCs w:val="22"/>
              </w:rPr>
              <w:t>标准Ⅱ</w:t>
            </w:r>
          </w:p>
        </w:tc>
        <w:tc>
          <w:tcPr>
            <w:tcW w:w="871" w:type="dxa"/>
            <w:tcBorders>
              <w:left w:val="single" w:sz="4" w:space="0" w:color="auto"/>
              <w:right w:val="single" w:sz="4" w:space="0" w:color="auto"/>
            </w:tcBorders>
            <w:vAlign w:val="center"/>
          </w:tcPr>
          <w:p w14:paraId="495A607E"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sz w:val="22"/>
                <w:szCs w:val="22"/>
              </w:rPr>
              <w:t>24班</w:t>
            </w:r>
          </w:p>
        </w:tc>
        <w:tc>
          <w:tcPr>
            <w:tcW w:w="1136" w:type="dxa"/>
            <w:tcBorders>
              <w:left w:val="single" w:sz="4" w:space="0" w:color="auto"/>
            </w:tcBorders>
            <w:vAlign w:val="center"/>
          </w:tcPr>
          <w:p w14:paraId="2B3495D8" w14:textId="77777777" w:rsidR="0089197F" w:rsidRPr="00CE4B44" w:rsidRDefault="0089197F" w:rsidP="009F2013">
            <w:pPr>
              <w:keepNext/>
              <w:adjustRightInd w:val="0"/>
              <w:jc w:val="center"/>
              <w:rPr>
                <w:rFonts w:ascii="仿宋_GB2312" w:eastAsia="仿宋_GB2312" w:hAnsi="仿宋" w:cs="宋体"/>
                <w:kern w:val="0"/>
                <w:sz w:val="22"/>
                <w:szCs w:val="22"/>
              </w:rPr>
            </w:pPr>
            <w:r w:rsidRPr="00CE4B44">
              <w:rPr>
                <w:rFonts w:ascii="仿宋_GB2312" w:eastAsia="仿宋_GB2312" w:hAnsi="仿宋" w:cs="宋体"/>
                <w:kern w:val="0"/>
                <w:sz w:val="22"/>
                <w:szCs w:val="22"/>
              </w:rPr>
              <w:t>16054</w:t>
            </w:r>
          </w:p>
        </w:tc>
        <w:tc>
          <w:tcPr>
            <w:tcW w:w="1137" w:type="dxa"/>
            <w:vAlign w:val="bottom"/>
          </w:tcPr>
          <w:p w14:paraId="1B6551AB"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sz w:val="22"/>
                <w:szCs w:val="22"/>
              </w:rPr>
              <w:t>12969</w:t>
            </w:r>
          </w:p>
        </w:tc>
        <w:tc>
          <w:tcPr>
            <w:tcW w:w="1137" w:type="dxa"/>
            <w:vAlign w:val="center"/>
          </w:tcPr>
          <w:p w14:paraId="18FACA91" w14:textId="77777777" w:rsidR="0089197F" w:rsidRPr="00CE4B44" w:rsidRDefault="0089197F" w:rsidP="009747BF">
            <w:pPr>
              <w:jc w:val="center"/>
              <w:rPr>
                <w:rFonts w:ascii="仿宋_GB2312" w:eastAsia="仿宋_GB2312" w:hAnsi="宋体"/>
                <w:sz w:val="22"/>
                <w:szCs w:val="22"/>
              </w:rPr>
            </w:pPr>
            <w:r w:rsidRPr="00CE4B44">
              <w:rPr>
                <w:rFonts w:ascii="仿宋_GB2312" w:eastAsia="仿宋_GB2312" w:hAnsi="宋体"/>
                <w:sz w:val="22"/>
                <w:szCs w:val="22"/>
              </w:rPr>
              <w:t>4800</w:t>
            </w:r>
          </w:p>
        </w:tc>
        <w:tc>
          <w:tcPr>
            <w:tcW w:w="1152" w:type="dxa"/>
            <w:vAlign w:val="bottom"/>
          </w:tcPr>
          <w:p w14:paraId="6839CE0D" w14:textId="3E09EE2C"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2400</w:t>
            </w:r>
          </w:p>
        </w:tc>
        <w:tc>
          <w:tcPr>
            <w:tcW w:w="1266" w:type="dxa"/>
            <w:vAlign w:val="bottom"/>
          </w:tcPr>
          <w:p w14:paraId="0CA2BD77" w14:textId="1E02E009"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36223</w:t>
            </w:r>
          </w:p>
        </w:tc>
        <w:tc>
          <w:tcPr>
            <w:tcW w:w="1137" w:type="dxa"/>
            <w:vAlign w:val="bottom"/>
          </w:tcPr>
          <w:p w14:paraId="5A4B318E" w14:textId="6F5968C6" w:rsidR="0089197F" w:rsidRPr="00AC21B1" w:rsidRDefault="0089197F" w:rsidP="00AC21B1">
            <w:pPr>
              <w:adjustRightInd w:val="0"/>
              <w:jc w:val="center"/>
              <w:rPr>
                <w:rFonts w:ascii="仿宋_GB2312" w:eastAsia="仿宋_GB2312" w:hAnsi="宋体"/>
                <w:sz w:val="22"/>
                <w:szCs w:val="22"/>
              </w:rPr>
            </w:pPr>
            <w:r w:rsidRPr="00AC21B1">
              <w:rPr>
                <w:rFonts w:ascii="仿宋_GB2312" w:eastAsia="仿宋_GB2312" w:hAnsi="宋体"/>
                <w:sz w:val="22"/>
                <w:szCs w:val="22"/>
              </w:rPr>
              <w:t>30.19</w:t>
            </w:r>
          </w:p>
        </w:tc>
      </w:tr>
      <w:tr w:rsidR="0089197F" w:rsidRPr="00CE4B44" w14:paraId="22D8C7C0" w14:textId="77777777" w:rsidTr="00FA54E4">
        <w:trPr>
          <w:cantSplit/>
          <w:trHeight w:val="340"/>
          <w:jc w:val="center"/>
        </w:trPr>
        <w:tc>
          <w:tcPr>
            <w:tcW w:w="644" w:type="dxa"/>
            <w:vMerge/>
            <w:tcBorders>
              <w:right w:val="single" w:sz="4" w:space="0" w:color="auto"/>
            </w:tcBorders>
            <w:vAlign w:val="center"/>
          </w:tcPr>
          <w:p w14:paraId="010F6136" w14:textId="77777777" w:rsidR="0089197F" w:rsidRPr="00CE4B44" w:rsidRDefault="0089197F" w:rsidP="009747BF">
            <w:pPr>
              <w:keepNext/>
              <w:adjustRightInd w:val="0"/>
              <w:jc w:val="center"/>
              <w:rPr>
                <w:rFonts w:ascii="仿宋_GB2312" w:eastAsia="仿宋_GB2312" w:hAnsi="仿宋" w:cs="宋体"/>
                <w:kern w:val="0"/>
                <w:sz w:val="22"/>
                <w:szCs w:val="22"/>
              </w:rPr>
            </w:pPr>
          </w:p>
        </w:tc>
        <w:tc>
          <w:tcPr>
            <w:tcW w:w="871" w:type="dxa"/>
            <w:tcBorders>
              <w:left w:val="single" w:sz="4" w:space="0" w:color="auto"/>
              <w:right w:val="single" w:sz="4" w:space="0" w:color="auto"/>
            </w:tcBorders>
            <w:vAlign w:val="center"/>
          </w:tcPr>
          <w:p w14:paraId="4610FBBB"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sz w:val="22"/>
                <w:szCs w:val="22"/>
              </w:rPr>
              <w:t>30班</w:t>
            </w:r>
          </w:p>
        </w:tc>
        <w:tc>
          <w:tcPr>
            <w:tcW w:w="1136" w:type="dxa"/>
            <w:tcBorders>
              <w:left w:val="single" w:sz="4" w:space="0" w:color="auto"/>
            </w:tcBorders>
            <w:vAlign w:val="center"/>
          </w:tcPr>
          <w:p w14:paraId="149607BC" w14:textId="77777777" w:rsidR="0089197F" w:rsidRPr="00CE4B44" w:rsidRDefault="0089197F" w:rsidP="009F2013">
            <w:pPr>
              <w:keepNext/>
              <w:adjustRightInd w:val="0"/>
              <w:jc w:val="center"/>
              <w:rPr>
                <w:rFonts w:ascii="仿宋_GB2312" w:eastAsia="仿宋_GB2312" w:hAnsi="仿宋" w:cs="宋体"/>
                <w:kern w:val="0"/>
                <w:sz w:val="22"/>
                <w:szCs w:val="22"/>
              </w:rPr>
            </w:pPr>
            <w:r w:rsidRPr="00CE4B44">
              <w:rPr>
                <w:rFonts w:ascii="仿宋_GB2312" w:eastAsia="仿宋_GB2312" w:hAnsi="仿宋" w:cs="宋体"/>
                <w:kern w:val="0"/>
                <w:sz w:val="22"/>
                <w:szCs w:val="22"/>
              </w:rPr>
              <w:t>18394</w:t>
            </w:r>
          </w:p>
        </w:tc>
        <w:tc>
          <w:tcPr>
            <w:tcW w:w="1137" w:type="dxa"/>
            <w:vAlign w:val="bottom"/>
          </w:tcPr>
          <w:p w14:paraId="5AB36B39"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sz w:val="22"/>
                <w:szCs w:val="22"/>
              </w:rPr>
              <w:t>13627</w:t>
            </w:r>
          </w:p>
        </w:tc>
        <w:tc>
          <w:tcPr>
            <w:tcW w:w="1137" w:type="dxa"/>
            <w:vAlign w:val="center"/>
          </w:tcPr>
          <w:p w14:paraId="30253ED4" w14:textId="77777777" w:rsidR="0089197F" w:rsidRPr="00CE4B44" w:rsidRDefault="0089197F" w:rsidP="009747BF">
            <w:pPr>
              <w:jc w:val="center"/>
              <w:rPr>
                <w:rFonts w:ascii="仿宋_GB2312" w:eastAsia="仿宋_GB2312" w:hAnsi="宋体"/>
                <w:sz w:val="22"/>
                <w:szCs w:val="22"/>
              </w:rPr>
            </w:pPr>
            <w:r w:rsidRPr="00CE4B44">
              <w:rPr>
                <w:rFonts w:ascii="仿宋_GB2312" w:eastAsia="仿宋_GB2312" w:hAnsi="宋体"/>
                <w:sz w:val="22"/>
                <w:szCs w:val="22"/>
              </w:rPr>
              <w:t>6000</w:t>
            </w:r>
          </w:p>
        </w:tc>
        <w:tc>
          <w:tcPr>
            <w:tcW w:w="1152" w:type="dxa"/>
            <w:vAlign w:val="bottom"/>
          </w:tcPr>
          <w:p w14:paraId="1FE80BAE" w14:textId="541553E9"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3000</w:t>
            </w:r>
          </w:p>
        </w:tc>
        <w:tc>
          <w:tcPr>
            <w:tcW w:w="1266" w:type="dxa"/>
            <w:vAlign w:val="bottom"/>
          </w:tcPr>
          <w:p w14:paraId="2414E2B0" w14:textId="514105B5"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41021</w:t>
            </w:r>
          </w:p>
        </w:tc>
        <w:tc>
          <w:tcPr>
            <w:tcW w:w="1137" w:type="dxa"/>
            <w:vAlign w:val="bottom"/>
          </w:tcPr>
          <w:p w14:paraId="5049308F" w14:textId="4684D874" w:rsidR="0089197F" w:rsidRPr="00AC21B1" w:rsidRDefault="0089197F" w:rsidP="00AC21B1">
            <w:pPr>
              <w:adjustRightInd w:val="0"/>
              <w:jc w:val="center"/>
              <w:rPr>
                <w:rFonts w:ascii="仿宋_GB2312" w:eastAsia="仿宋_GB2312" w:hAnsi="宋体"/>
                <w:sz w:val="22"/>
                <w:szCs w:val="22"/>
              </w:rPr>
            </w:pPr>
            <w:r w:rsidRPr="00AC21B1">
              <w:rPr>
                <w:rFonts w:ascii="仿宋_GB2312" w:eastAsia="仿宋_GB2312" w:hAnsi="宋体"/>
                <w:sz w:val="22"/>
                <w:szCs w:val="22"/>
              </w:rPr>
              <w:t>27.35</w:t>
            </w:r>
          </w:p>
        </w:tc>
      </w:tr>
      <w:tr w:rsidR="0089197F" w:rsidRPr="00CE4B44" w14:paraId="6248A3E1" w14:textId="77777777" w:rsidTr="00FA54E4">
        <w:trPr>
          <w:cantSplit/>
          <w:trHeight w:val="340"/>
          <w:jc w:val="center"/>
        </w:trPr>
        <w:tc>
          <w:tcPr>
            <w:tcW w:w="644" w:type="dxa"/>
            <w:vMerge/>
            <w:tcBorders>
              <w:right w:val="single" w:sz="4" w:space="0" w:color="auto"/>
            </w:tcBorders>
            <w:vAlign w:val="center"/>
          </w:tcPr>
          <w:p w14:paraId="7173D681" w14:textId="77777777" w:rsidR="0089197F" w:rsidRPr="00CE4B44" w:rsidRDefault="0089197F" w:rsidP="009747BF">
            <w:pPr>
              <w:keepNext/>
              <w:adjustRightInd w:val="0"/>
              <w:jc w:val="center"/>
              <w:rPr>
                <w:rFonts w:ascii="仿宋_GB2312" w:eastAsia="仿宋_GB2312" w:hAnsi="仿宋" w:cs="宋体"/>
                <w:kern w:val="0"/>
                <w:sz w:val="22"/>
                <w:szCs w:val="22"/>
              </w:rPr>
            </w:pPr>
          </w:p>
        </w:tc>
        <w:tc>
          <w:tcPr>
            <w:tcW w:w="871" w:type="dxa"/>
            <w:tcBorders>
              <w:left w:val="single" w:sz="4" w:space="0" w:color="auto"/>
              <w:right w:val="single" w:sz="4" w:space="0" w:color="auto"/>
            </w:tcBorders>
            <w:vAlign w:val="center"/>
          </w:tcPr>
          <w:p w14:paraId="03F91731"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sz w:val="22"/>
                <w:szCs w:val="22"/>
              </w:rPr>
              <w:t>36班</w:t>
            </w:r>
          </w:p>
        </w:tc>
        <w:tc>
          <w:tcPr>
            <w:tcW w:w="1136" w:type="dxa"/>
            <w:tcBorders>
              <w:left w:val="single" w:sz="4" w:space="0" w:color="auto"/>
            </w:tcBorders>
            <w:vAlign w:val="center"/>
          </w:tcPr>
          <w:p w14:paraId="05FB5DE3" w14:textId="77777777" w:rsidR="0089197F" w:rsidRPr="00CE4B44" w:rsidRDefault="0089197F" w:rsidP="009F2013">
            <w:pPr>
              <w:keepNext/>
              <w:adjustRightInd w:val="0"/>
              <w:jc w:val="center"/>
              <w:rPr>
                <w:rFonts w:ascii="仿宋_GB2312" w:eastAsia="仿宋_GB2312" w:hAnsi="仿宋" w:cs="宋体"/>
                <w:kern w:val="0"/>
                <w:sz w:val="22"/>
                <w:szCs w:val="22"/>
              </w:rPr>
            </w:pPr>
            <w:r w:rsidRPr="00CE4B44">
              <w:rPr>
                <w:rFonts w:ascii="仿宋_GB2312" w:eastAsia="仿宋_GB2312" w:hAnsi="仿宋" w:cs="宋体"/>
                <w:kern w:val="0"/>
                <w:sz w:val="22"/>
                <w:szCs w:val="22"/>
              </w:rPr>
              <w:t>21746</w:t>
            </w:r>
          </w:p>
        </w:tc>
        <w:tc>
          <w:tcPr>
            <w:tcW w:w="1137" w:type="dxa"/>
            <w:vAlign w:val="bottom"/>
          </w:tcPr>
          <w:p w14:paraId="174D91F4" w14:textId="77777777" w:rsidR="0089197F" w:rsidRPr="00CE4B44" w:rsidRDefault="0089197F" w:rsidP="009747BF">
            <w:pPr>
              <w:jc w:val="center"/>
              <w:rPr>
                <w:rFonts w:ascii="仿宋_GB2312" w:eastAsia="仿宋_GB2312" w:hAnsi="宋体"/>
                <w:kern w:val="0"/>
                <w:sz w:val="22"/>
                <w:szCs w:val="22"/>
              </w:rPr>
            </w:pPr>
            <w:r w:rsidRPr="00CE4B44">
              <w:rPr>
                <w:rFonts w:ascii="仿宋_GB2312" w:eastAsia="仿宋_GB2312" w:hAnsi="宋体"/>
                <w:sz w:val="22"/>
                <w:szCs w:val="22"/>
              </w:rPr>
              <w:t>21042</w:t>
            </w:r>
          </w:p>
        </w:tc>
        <w:tc>
          <w:tcPr>
            <w:tcW w:w="1137" w:type="dxa"/>
            <w:vAlign w:val="bottom"/>
          </w:tcPr>
          <w:p w14:paraId="15E4F1DE" w14:textId="77777777" w:rsidR="0089197F" w:rsidRPr="00CE4B44" w:rsidRDefault="0089197F" w:rsidP="009747BF">
            <w:pPr>
              <w:jc w:val="center"/>
              <w:rPr>
                <w:rFonts w:ascii="仿宋_GB2312" w:eastAsia="仿宋_GB2312" w:hAnsi="宋体"/>
                <w:sz w:val="22"/>
                <w:szCs w:val="22"/>
              </w:rPr>
            </w:pPr>
            <w:r w:rsidRPr="00CE4B44">
              <w:rPr>
                <w:rFonts w:ascii="仿宋_GB2312" w:eastAsia="仿宋_GB2312" w:hAnsi="宋体"/>
                <w:sz w:val="22"/>
                <w:szCs w:val="22"/>
              </w:rPr>
              <w:t>7200</w:t>
            </w:r>
          </w:p>
        </w:tc>
        <w:tc>
          <w:tcPr>
            <w:tcW w:w="1152" w:type="dxa"/>
            <w:vAlign w:val="bottom"/>
          </w:tcPr>
          <w:p w14:paraId="0B1F9C48" w14:textId="7170C2F6"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3600</w:t>
            </w:r>
          </w:p>
        </w:tc>
        <w:tc>
          <w:tcPr>
            <w:tcW w:w="1266" w:type="dxa"/>
            <w:vAlign w:val="bottom"/>
          </w:tcPr>
          <w:p w14:paraId="56BB2656" w14:textId="0DF45BFE"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53588</w:t>
            </w:r>
          </w:p>
        </w:tc>
        <w:tc>
          <w:tcPr>
            <w:tcW w:w="1137" w:type="dxa"/>
            <w:vAlign w:val="bottom"/>
          </w:tcPr>
          <w:p w14:paraId="64BA8336" w14:textId="7279E614"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29.77</w:t>
            </w:r>
          </w:p>
        </w:tc>
      </w:tr>
      <w:tr w:rsidR="0089197F" w:rsidRPr="00CE4B44" w14:paraId="4293C3CE" w14:textId="77777777" w:rsidTr="00FA54E4">
        <w:trPr>
          <w:cantSplit/>
          <w:trHeight w:val="340"/>
          <w:jc w:val="center"/>
        </w:trPr>
        <w:tc>
          <w:tcPr>
            <w:tcW w:w="644" w:type="dxa"/>
            <w:vMerge/>
            <w:tcBorders>
              <w:right w:val="single" w:sz="4" w:space="0" w:color="auto"/>
            </w:tcBorders>
            <w:vAlign w:val="center"/>
          </w:tcPr>
          <w:p w14:paraId="17C3D2D8" w14:textId="77777777" w:rsidR="0089197F" w:rsidRPr="00CE4B44" w:rsidRDefault="0089197F" w:rsidP="009747BF">
            <w:pPr>
              <w:keepNext/>
              <w:adjustRightInd w:val="0"/>
              <w:jc w:val="center"/>
              <w:rPr>
                <w:rFonts w:ascii="仿宋_GB2312" w:eastAsia="仿宋_GB2312" w:hAnsi="仿宋" w:cs="宋体"/>
                <w:kern w:val="0"/>
                <w:sz w:val="22"/>
                <w:szCs w:val="22"/>
              </w:rPr>
            </w:pPr>
          </w:p>
        </w:tc>
        <w:tc>
          <w:tcPr>
            <w:tcW w:w="871" w:type="dxa"/>
            <w:tcBorders>
              <w:left w:val="single" w:sz="4" w:space="0" w:color="auto"/>
              <w:right w:val="single" w:sz="4" w:space="0" w:color="auto"/>
            </w:tcBorders>
            <w:vAlign w:val="center"/>
          </w:tcPr>
          <w:p w14:paraId="4E7C75B8" w14:textId="77777777" w:rsidR="0089197F" w:rsidRPr="00CE4B44" w:rsidRDefault="0089197F" w:rsidP="009747BF">
            <w:pPr>
              <w:jc w:val="center"/>
              <w:rPr>
                <w:rFonts w:ascii="仿宋_GB2312" w:eastAsia="仿宋_GB2312" w:hAnsi="宋体"/>
                <w:kern w:val="0"/>
                <w:sz w:val="22"/>
                <w:szCs w:val="22"/>
              </w:rPr>
            </w:pPr>
            <w:r w:rsidRPr="00CE4B44">
              <w:rPr>
                <w:rFonts w:ascii="仿宋_GB2312" w:eastAsia="仿宋_GB2312" w:hAnsi="宋体"/>
                <w:kern w:val="0"/>
                <w:sz w:val="22"/>
                <w:szCs w:val="22"/>
              </w:rPr>
              <w:t>48班</w:t>
            </w:r>
          </w:p>
        </w:tc>
        <w:tc>
          <w:tcPr>
            <w:tcW w:w="1136" w:type="dxa"/>
            <w:tcBorders>
              <w:left w:val="single" w:sz="4" w:space="0" w:color="auto"/>
            </w:tcBorders>
            <w:vAlign w:val="center"/>
          </w:tcPr>
          <w:p w14:paraId="17BCF81A" w14:textId="77777777" w:rsidR="0089197F" w:rsidRPr="00CE4B44" w:rsidRDefault="0089197F" w:rsidP="009F2013">
            <w:pPr>
              <w:keepNext/>
              <w:adjustRightInd w:val="0"/>
              <w:jc w:val="center"/>
              <w:rPr>
                <w:rFonts w:ascii="仿宋_GB2312" w:eastAsia="仿宋_GB2312" w:hAnsi="仿宋" w:cs="宋体"/>
                <w:kern w:val="0"/>
                <w:sz w:val="22"/>
                <w:szCs w:val="22"/>
              </w:rPr>
            </w:pPr>
            <w:r w:rsidRPr="00CE4B44">
              <w:rPr>
                <w:rFonts w:ascii="仿宋_GB2312" w:eastAsia="仿宋_GB2312" w:hAnsi="仿宋" w:cs="宋体"/>
                <w:kern w:val="0"/>
                <w:sz w:val="22"/>
                <w:szCs w:val="22"/>
              </w:rPr>
              <w:t>27273</w:t>
            </w:r>
          </w:p>
        </w:tc>
        <w:tc>
          <w:tcPr>
            <w:tcW w:w="1137" w:type="dxa"/>
            <w:vAlign w:val="bottom"/>
          </w:tcPr>
          <w:p w14:paraId="4786B245"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kern w:val="0"/>
                <w:sz w:val="22"/>
                <w:szCs w:val="22"/>
              </w:rPr>
              <w:t>22678</w:t>
            </w:r>
          </w:p>
        </w:tc>
        <w:tc>
          <w:tcPr>
            <w:tcW w:w="1137" w:type="dxa"/>
            <w:vAlign w:val="center"/>
          </w:tcPr>
          <w:p w14:paraId="1571DD15" w14:textId="77777777" w:rsidR="0089197F" w:rsidRPr="00CE4B44" w:rsidRDefault="0089197F" w:rsidP="009747BF">
            <w:pPr>
              <w:jc w:val="center"/>
              <w:rPr>
                <w:rFonts w:ascii="仿宋_GB2312" w:eastAsia="仿宋_GB2312" w:hAnsi="宋体"/>
                <w:sz w:val="22"/>
                <w:szCs w:val="22"/>
              </w:rPr>
            </w:pPr>
            <w:r w:rsidRPr="00CE4B44">
              <w:rPr>
                <w:rFonts w:ascii="仿宋_GB2312" w:eastAsia="仿宋_GB2312" w:hAnsi="宋体"/>
                <w:sz w:val="22"/>
                <w:szCs w:val="22"/>
              </w:rPr>
              <w:t>9600</w:t>
            </w:r>
          </w:p>
        </w:tc>
        <w:tc>
          <w:tcPr>
            <w:tcW w:w="1152" w:type="dxa"/>
            <w:vAlign w:val="bottom"/>
          </w:tcPr>
          <w:p w14:paraId="4C3B2434" w14:textId="497C800E"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4800</w:t>
            </w:r>
          </w:p>
        </w:tc>
        <w:tc>
          <w:tcPr>
            <w:tcW w:w="1266" w:type="dxa"/>
            <w:vAlign w:val="bottom"/>
          </w:tcPr>
          <w:p w14:paraId="13E8B3DD" w14:textId="48497D6A"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64351</w:t>
            </w:r>
          </w:p>
        </w:tc>
        <w:tc>
          <w:tcPr>
            <w:tcW w:w="1137" w:type="dxa"/>
            <w:vAlign w:val="bottom"/>
          </w:tcPr>
          <w:p w14:paraId="6148D803" w14:textId="465D2DAA" w:rsidR="0089197F" w:rsidRPr="00AC21B1" w:rsidRDefault="0089197F" w:rsidP="00AC21B1">
            <w:pPr>
              <w:adjustRightInd w:val="0"/>
              <w:jc w:val="center"/>
              <w:rPr>
                <w:rFonts w:ascii="仿宋_GB2312" w:eastAsia="仿宋_GB2312" w:hAnsi="宋体"/>
                <w:sz w:val="22"/>
                <w:szCs w:val="22"/>
              </w:rPr>
            </w:pPr>
            <w:r w:rsidRPr="00AC21B1">
              <w:rPr>
                <w:rFonts w:ascii="仿宋_GB2312" w:eastAsia="仿宋_GB2312" w:hAnsi="宋体"/>
                <w:sz w:val="22"/>
                <w:szCs w:val="22"/>
              </w:rPr>
              <w:t>26.78</w:t>
            </w:r>
          </w:p>
        </w:tc>
      </w:tr>
      <w:tr w:rsidR="0089197F" w:rsidRPr="00CE4B44" w14:paraId="7D5DE1B2" w14:textId="77777777" w:rsidTr="00FA54E4">
        <w:trPr>
          <w:cantSplit/>
          <w:trHeight w:val="340"/>
          <w:jc w:val="center"/>
        </w:trPr>
        <w:tc>
          <w:tcPr>
            <w:tcW w:w="644" w:type="dxa"/>
            <w:vMerge/>
            <w:tcBorders>
              <w:right w:val="single" w:sz="4" w:space="0" w:color="auto"/>
            </w:tcBorders>
          </w:tcPr>
          <w:p w14:paraId="39CB9213" w14:textId="77777777" w:rsidR="0089197F" w:rsidRPr="00CE4B44" w:rsidRDefault="0089197F" w:rsidP="009747BF">
            <w:pPr>
              <w:keepNext/>
              <w:adjustRightInd w:val="0"/>
              <w:jc w:val="center"/>
              <w:rPr>
                <w:rFonts w:ascii="仿宋_GB2312" w:eastAsia="仿宋_GB2312" w:hAnsi="仿宋" w:cs="宋体"/>
                <w:kern w:val="0"/>
                <w:sz w:val="22"/>
                <w:szCs w:val="22"/>
              </w:rPr>
            </w:pPr>
          </w:p>
        </w:tc>
        <w:tc>
          <w:tcPr>
            <w:tcW w:w="871" w:type="dxa"/>
            <w:tcBorders>
              <w:left w:val="single" w:sz="4" w:space="0" w:color="auto"/>
              <w:right w:val="single" w:sz="4" w:space="0" w:color="auto"/>
            </w:tcBorders>
            <w:vAlign w:val="center"/>
          </w:tcPr>
          <w:p w14:paraId="51AFAD61" w14:textId="77777777" w:rsidR="0089197F" w:rsidRPr="00CE4B44" w:rsidRDefault="0089197F" w:rsidP="009747BF">
            <w:pPr>
              <w:jc w:val="center"/>
              <w:rPr>
                <w:rFonts w:ascii="仿宋_GB2312" w:eastAsia="仿宋_GB2312" w:hAnsi="宋体"/>
                <w:kern w:val="0"/>
                <w:sz w:val="22"/>
                <w:szCs w:val="22"/>
              </w:rPr>
            </w:pPr>
            <w:r w:rsidRPr="00CE4B44">
              <w:rPr>
                <w:rFonts w:ascii="仿宋_GB2312" w:eastAsia="仿宋_GB2312" w:hAnsi="宋体"/>
                <w:kern w:val="0"/>
                <w:sz w:val="22"/>
                <w:szCs w:val="22"/>
              </w:rPr>
              <w:t>60班</w:t>
            </w:r>
          </w:p>
        </w:tc>
        <w:tc>
          <w:tcPr>
            <w:tcW w:w="1136" w:type="dxa"/>
            <w:tcBorders>
              <w:left w:val="single" w:sz="4" w:space="0" w:color="auto"/>
            </w:tcBorders>
            <w:vAlign w:val="center"/>
          </w:tcPr>
          <w:p w14:paraId="5B9B5135" w14:textId="77777777" w:rsidR="0089197F" w:rsidRPr="00CE4B44" w:rsidRDefault="0089197F" w:rsidP="009F2013">
            <w:pPr>
              <w:keepNext/>
              <w:adjustRightInd w:val="0"/>
              <w:jc w:val="center"/>
              <w:rPr>
                <w:rFonts w:ascii="仿宋_GB2312" w:eastAsia="仿宋_GB2312" w:hAnsi="仿宋" w:cs="宋体"/>
                <w:kern w:val="0"/>
                <w:sz w:val="22"/>
                <w:szCs w:val="22"/>
              </w:rPr>
            </w:pPr>
            <w:r w:rsidRPr="00CE4B44">
              <w:rPr>
                <w:rFonts w:ascii="仿宋_GB2312" w:eastAsia="仿宋_GB2312" w:hAnsi="仿宋" w:cs="宋体"/>
                <w:kern w:val="0"/>
                <w:sz w:val="22"/>
                <w:szCs w:val="22"/>
              </w:rPr>
              <w:t>31823</w:t>
            </w:r>
          </w:p>
        </w:tc>
        <w:tc>
          <w:tcPr>
            <w:tcW w:w="1137" w:type="dxa"/>
            <w:vAlign w:val="bottom"/>
          </w:tcPr>
          <w:p w14:paraId="70873877" w14:textId="77777777" w:rsidR="0089197F" w:rsidRPr="00CE4B44" w:rsidRDefault="0089197F" w:rsidP="009747BF">
            <w:pPr>
              <w:jc w:val="center"/>
              <w:rPr>
                <w:rFonts w:ascii="仿宋_GB2312" w:eastAsia="仿宋_GB2312" w:hAnsi="宋体"/>
                <w:kern w:val="0"/>
                <w:sz w:val="22"/>
                <w:szCs w:val="22"/>
              </w:rPr>
            </w:pPr>
            <w:r w:rsidRPr="00CE4B44">
              <w:rPr>
                <w:rFonts w:ascii="仿宋_GB2312" w:eastAsia="仿宋_GB2312" w:hAnsi="宋体"/>
                <w:kern w:val="0"/>
                <w:sz w:val="22"/>
                <w:szCs w:val="22"/>
              </w:rPr>
              <w:t>24214</w:t>
            </w:r>
          </w:p>
        </w:tc>
        <w:tc>
          <w:tcPr>
            <w:tcW w:w="1137" w:type="dxa"/>
            <w:vAlign w:val="center"/>
          </w:tcPr>
          <w:p w14:paraId="0E8E21BF" w14:textId="77777777" w:rsidR="0089197F" w:rsidRPr="00CE4B44" w:rsidRDefault="0089197F" w:rsidP="009747BF">
            <w:pPr>
              <w:jc w:val="center"/>
              <w:rPr>
                <w:rFonts w:ascii="仿宋_GB2312" w:eastAsia="仿宋_GB2312" w:hAnsi="宋体"/>
                <w:sz w:val="22"/>
                <w:szCs w:val="22"/>
              </w:rPr>
            </w:pPr>
            <w:r w:rsidRPr="00CE4B44">
              <w:rPr>
                <w:rFonts w:ascii="仿宋_GB2312" w:eastAsia="仿宋_GB2312" w:hAnsi="宋体"/>
                <w:sz w:val="22"/>
                <w:szCs w:val="22"/>
              </w:rPr>
              <w:t>12000</w:t>
            </w:r>
          </w:p>
        </w:tc>
        <w:tc>
          <w:tcPr>
            <w:tcW w:w="1152" w:type="dxa"/>
            <w:vAlign w:val="bottom"/>
          </w:tcPr>
          <w:p w14:paraId="7DB1613E" w14:textId="7FADAAA5"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6000</w:t>
            </w:r>
          </w:p>
        </w:tc>
        <w:tc>
          <w:tcPr>
            <w:tcW w:w="1266" w:type="dxa"/>
            <w:vAlign w:val="bottom"/>
          </w:tcPr>
          <w:p w14:paraId="18EC84F5" w14:textId="44787E9E" w:rsidR="0089197F" w:rsidRPr="00AC21B1" w:rsidRDefault="0089197F" w:rsidP="00AC21B1">
            <w:pPr>
              <w:keepNext/>
              <w:keepLines/>
              <w:spacing w:line="376" w:lineRule="auto"/>
              <w:jc w:val="center"/>
              <w:rPr>
                <w:rFonts w:ascii="仿宋_GB2312" w:eastAsia="仿宋_GB2312" w:hAnsi="宋体"/>
                <w:sz w:val="22"/>
                <w:szCs w:val="22"/>
              </w:rPr>
            </w:pPr>
            <w:r w:rsidRPr="00AC21B1">
              <w:rPr>
                <w:rFonts w:ascii="仿宋_GB2312" w:eastAsia="仿宋_GB2312" w:hAnsi="宋体"/>
                <w:sz w:val="22"/>
                <w:szCs w:val="22"/>
              </w:rPr>
              <w:t>74037</w:t>
            </w:r>
          </w:p>
        </w:tc>
        <w:tc>
          <w:tcPr>
            <w:tcW w:w="1137" w:type="dxa"/>
            <w:vAlign w:val="bottom"/>
          </w:tcPr>
          <w:p w14:paraId="44B5612D" w14:textId="5D9E44D8" w:rsidR="0089197F" w:rsidRPr="00AC21B1" w:rsidRDefault="0089197F" w:rsidP="00AC21B1">
            <w:pPr>
              <w:keepNext/>
              <w:keepLines/>
              <w:adjustRightInd w:val="0"/>
              <w:spacing w:line="376" w:lineRule="auto"/>
              <w:jc w:val="center"/>
              <w:rPr>
                <w:rFonts w:ascii="仿宋_GB2312" w:eastAsia="仿宋_GB2312" w:hAnsi="宋体"/>
                <w:sz w:val="22"/>
                <w:szCs w:val="22"/>
              </w:rPr>
            </w:pPr>
            <w:r w:rsidRPr="00AC21B1">
              <w:rPr>
                <w:rFonts w:ascii="仿宋_GB2312" w:eastAsia="仿宋_GB2312" w:hAnsi="宋体"/>
                <w:sz w:val="22"/>
                <w:szCs w:val="22"/>
              </w:rPr>
              <w:t>24.68</w:t>
            </w:r>
          </w:p>
        </w:tc>
      </w:tr>
      <w:tr w:rsidR="0089197F" w:rsidRPr="00CE4B44" w14:paraId="0805FD6F" w14:textId="77777777" w:rsidTr="00FA54E4">
        <w:trPr>
          <w:cantSplit/>
          <w:trHeight w:val="340"/>
          <w:jc w:val="center"/>
        </w:trPr>
        <w:tc>
          <w:tcPr>
            <w:tcW w:w="644" w:type="dxa"/>
            <w:vMerge w:val="restart"/>
            <w:tcBorders>
              <w:right w:val="single" w:sz="4" w:space="0" w:color="auto"/>
            </w:tcBorders>
          </w:tcPr>
          <w:p w14:paraId="15A86E84" w14:textId="77777777" w:rsidR="0089197F" w:rsidRPr="00CE4B44" w:rsidRDefault="0089197F" w:rsidP="009747BF">
            <w:pPr>
              <w:keepNext/>
              <w:adjustRightInd w:val="0"/>
              <w:jc w:val="center"/>
              <w:rPr>
                <w:rFonts w:ascii="仿宋_GB2312" w:eastAsia="仿宋_GB2312" w:hAnsi="仿宋" w:cs="宋体"/>
                <w:kern w:val="0"/>
                <w:sz w:val="22"/>
                <w:szCs w:val="22"/>
              </w:rPr>
            </w:pPr>
            <w:r w:rsidRPr="00CE4B44">
              <w:rPr>
                <w:rFonts w:ascii="仿宋_GB2312" w:eastAsia="仿宋_GB2312" w:hAnsi="宋体" w:hint="eastAsia"/>
                <w:sz w:val="22"/>
                <w:szCs w:val="22"/>
              </w:rPr>
              <w:t>标准Ⅲ</w:t>
            </w:r>
          </w:p>
        </w:tc>
        <w:tc>
          <w:tcPr>
            <w:tcW w:w="871" w:type="dxa"/>
            <w:tcBorders>
              <w:left w:val="single" w:sz="4" w:space="0" w:color="auto"/>
              <w:right w:val="single" w:sz="4" w:space="0" w:color="auto"/>
            </w:tcBorders>
            <w:vAlign w:val="center"/>
          </w:tcPr>
          <w:p w14:paraId="79A47360"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sz w:val="22"/>
                <w:szCs w:val="22"/>
              </w:rPr>
              <w:t>24班</w:t>
            </w:r>
          </w:p>
        </w:tc>
        <w:tc>
          <w:tcPr>
            <w:tcW w:w="1136" w:type="dxa"/>
            <w:tcBorders>
              <w:left w:val="single" w:sz="4" w:space="0" w:color="auto"/>
            </w:tcBorders>
            <w:vAlign w:val="center"/>
          </w:tcPr>
          <w:p w14:paraId="34EB1745" w14:textId="77777777" w:rsidR="0089197F" w:rsidRPr="00CE4B44" w:rsidRDefault="0089197F" w:rsidP="00526B57">
            <w:pPr>
              <w:keepNext/>
              <w:adjustRightInd w:val="0"/>
              <w:jc w:val="center"/>
              <w:rPr>
                <w:rFonts w:ascii="仿宋_GB2312" w:eastAsia="仿宋_GB2312" w:hAnsi="仿宋" w:cs="宋体"/>
                <w:kern w:val="0"/>
                <w:sz w:val="22"/>
                <w:szCs w:val="22"/>
              </w:rPr>
            </w:pPr>
            <w:r w:rsidRPr="00CE4B44">
              <w:rPr>
                <w:rFonts w:ascii="仿宋_GB2312" w:eastAsia="仿宋_GB2312" w:hAnsi="仿宋" w:cs="宋体"/>
                <w:kern w:val="0"/>
                <w:sz w:val="22"/>
                <w:szCs w:val="22"/>
              </w:rPr>
              <w:t>19066</w:t>
            </w:r>
          </w:p>
        </w:tc>
        <w:tc>
          <w:tcPr>
            <w:tcW w:w="1137" w:type="dxa"/>
            <w:vAlign w:val="bottom"/>
          </w:tcPr>
          <w:p w14:paraId="39E89366"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sz w:val="22"/>
                <w:szCs w:val="22"/>
              </w:rPr>
              <w:t>12969</w:t>
            </w:r>
          </w:p>
        </w:tc>
        <w:tc>
          <w:tcPr>
            <w:tcW w:w="1137" w:type="dxa"/>
            <w:vAlign w:val="center"/>
          </w:tcPr>
          <w:p w14:paraId="2A6B8806" w14:textId="77777777" w:rsidR="0089197F" w:rsidRPr="00CE4B44" w:rsidRDefault="0089197F" w:rsidP="009747BF">
            <w:pPr>
              <w:jc w:val="center"/>
              <w:rPr>
                <w:rFonts w:ascii="仿宋_GB2312" w:eastAsia="仿宋_GB2312" w:hAnsi="宋体"/>
                <w:sz w:val="22"/>
                <w:szCs w:val="22"/>
              </w:rPr>
            </w:pPr>
            <w:r w:rsidRPr="00CE4B44">
              <w:rPr>
                <w:rFonts w:ascii="仿宋_GB2312" w:eastAsia="仿宋_GB2312" w:hAnsi="宋体"/>
                <w:sz w:val="22"/>
                <w:szCs w:val="22"/>
              </w:rPr>
              <w:t>4800</w:t>
            </w:r>
          </w:p>
        </w:tc>
        <w:tc>
          <w:tcPr>
            <w:tcW w:w="1152" w:type="dxa"/>
            <w:vAlign w:val="bottom"/>
          </w:tcPr>
          <w:p w14:paraId="7A4E0B18" w14:textId="1BC3FD52"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2400</w:t>
            </w:r>
          </w:p>
        </w:tc>
        <w:tc>
          <w:tcPr>
            <w:tcW w:w="1266" w:type="dxa"/>
            <w:vAlign w:val="bottom"/>
          </w:tcPr>
          <w:p w14:paraId="1F0C8B69" w14:textId="48D9E704"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39235</w:t>
            </w:r>
          </w:p>
        </w:tc>
        <w:tc>
          <w:tcPr>
            <w:tcW w:w="1137" w:type="dxa"/>
            <w:vAlign w:val="bottom"/>
          </w:tcPr>
          <w:p w14:paraId="3F4D0001" w14:textId="6A804F14" w:rsidR="0089197F" w:rsidRPr="00AC21B1" w:rsidRDefault="0089197F" w:rsidP="00AC21B1">
            <w:pPr>
              <w:adjustRightInd w:val="0"/>
              <w:jc w:val="center"/>
              <w:rPr>
                <w:rFonts w:ascii="仿宋_GB2312" w:eastAsia="仿宋_GB2312" w:hAnsi="宋体"/>
                <w:sz w:val="22"/>
                <w:szCs w:val="22"/>
              </w:rPr>
            </w:pPr>
            <w:r w:rsidRPr="00AC21B1">
              <w:rPr>
                <w:rFonts w:ascii="仿宋_GB2312" w:eastAsia="仿宋_GB2312" w:hAnsi="宋体"/>
                <w:sz w:val="22"/>
                <w:szCs w:val="22"/>
              </w:rPr>
              <w:t>32.7</w:t>
            </w:r>
          </w:p>
        </w:tc>
      </w:tr>
      <w:tr w:rsidR="0089197F" w:rsidRPr="00CE4B44" w14:paraId="37A2C0A0" w14:textId="77777777" w:rsidTr="00FA54E4">
        <w:trPr>
          <w:cantSplit/>
          <w:trHeight w:val="340"/>
          <w:jc w:val="center"/>
        </w:trPr>
        <w:tc>
          <w:tcPr>
            <w:tcW w:w="644" w:type="dxa"/>
            <w:vMerge/>
            <w:tcBorders>
              <w:right w:val="single" w:sz="4" w:space="0" w:color="auto"/>
            </w:tcBorders>
            <w:vAlign w:val="center"/>
          </w:tcPr>
          <w:p w14:paraId="68D84158" w14:textId="77777777" w:rsidR="0089197F" w:rsidRPr="00CE4B44" w:rsidRDefault="0089197F" w:rsidP="009747BF">
            <w:pPr>
              <w:keepNext/>
              <w:adjustRightInd w:val="0"/>
              <w:jc w:val="center"/>
              <w:rPr>
                <w:rFonts w:ascii="仿宋_GB2312" w:eastAsia="仿宋_GB2312" w:hAnsi="仿宋" w:cs="宋体"/>
                <w:kern w:val="0"/>
                <w:sz w:val="22"/>
                <w:szCs w:val="22"/>
              </w:rPr>
            </w:pPr>
          </w:p>
        </w:tc>
        <w:tc>
          <w:tcPr>
            <w:tcW w:w="871" w:type="dxa"/>
            <w:tcBorders>
              <w:left w:val="single" w:sz="4" w:space="0" w:color="auto"/>
              <w:right w:val="single" w:sz="4" w:space="0" w:color="auto"/>
            </w:tcBorders>
            <w:vAlign w:val="center"/>
          </w:tcPr>
          <w:p w14:paraId="4B4FCBBF"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sz w:val="22"/>
                <w:szCs w:val="22"/>
              </w:rPr>
              <w:t>30班</w:t>
            </w:r>
          </w:p>
        </w:tc>
        <w:tc>
          <w:tcPr>
            <w:tcW w:w="1136" w:type="dxa"/>
            <w:tcBorders>
              <w:left w:val="single" w:sz="4" w:space="0" w:color="auto"/>
            </w:tcBorders>
            <w:vAlign w:val="center"/>
          </w:tcPr>
          <w:p w14:paraId="4F48451D" w14:textId="77777777" w:rsidR="0089197F" w:rsidRPr="00CE4B44" w:rsidRDefault="0089197F" w:rsidP="00526B57">
            <w:pPr>
              <w:keepNext/>
              <w:adjustRightInd w:val="0"/>
              <w:jc w:val="center"/>
              <w:rPr>
                <w:rFonts w:ascii="仿宋_GB2312" w:eastAsia="仿宋_GB2312" w:hAnsi="仿宋" w:cs="宋体"/>
                <w:kern w:val="0"/>
                <w:sz w:val="22"/>
                <w:szCs w:val="22"/>
              </w:rPr>
            </w:pPr>
            <w:r w:rsidRPr="00CE4B44">
              <w:rPr>
                <w:rFonts w:ascii="仿宋_GB2312" w:eastAsia="仿宋_GB2312" w:hAnsi="仿宋" w:cs="宋体"/>
                <w:kern w:val="0"/>
                <w:sz w:val="22"/>
                <w:szCs w:val="22"/>
              </w:rPr>
              <w:t>21579</w:t>
            </w:r>
          </w:p>
        </w:tc>
        <w:tc>
          <w:tcPr>
            <w:tcW w:w="1137" w:type="dxa"/>
            <w:vAlign w:val="bottom"/>
          </w:tcPr>
          <w:p w14:paraId="22904480"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sz w:val="22"/>
                <w:szCs w:val="22"/>
              </w:rPr>
              <w:t>13627</w:t>
            </w:r>
          </w:p>
        </w:tc>
        <w:tc>
          <w:tcPr>
            <w:tcW w:w="1137" w:type="dxa"/>
            <w:vAlign w:val="center"/>
          </w:tcPr>
          <w:p w14:paraId="13A0A99C" w14:textId="77777777" w:rsidR="0089197F" w:rsidRPr="00CE4B44" w:rsidRDefault="0089197F" w:rsidP="009747BF">
            <w:pPr>
              <w:jc w:val="center"/>
              <w:rPr>
                <w:rFonts w:ascii="仿宋_GB2312" w:eastAsia="仿宋_GB2312" w:hAnsi="宋体"/>
                <w:sz w:val="22"/>
                <w:szCs w:val="22"/>
              </w:rPr>
            </w:pPr>
            <w:r w:rsidRPr="00CE4B44">
              <w:rPr>
                <w:rFonts w:ascii="仿宋_GB2312" w:eastAsia="仿宋_GB2312" w:hAnsi="宋体"/>
                <w:sz w:val="22"/>
                <w:szCs w:val="22"/>
              </w:rPr>
              <w:t>6000</w:t>
            </w:r>
          </w:p>
        </w:tc>
        <w:tc>
          <w:tcPr>
            <w:tcW w:w="1152" w:type="dxa"/>
            <w:vAlign w:val="bottom"/>
          </w:tcPr>
          <w:p w14:paraId="1597879D" w14:textId="5766AF2C"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3000</w:t>
            </w:r>
          </w:p>
        </w:tc>
        <w:tc>
          <w:tcPr>
            <w:tcW w:w="1266" w:type="dxa"/>
            <w:vAlign w:val="bottom"/>
          </w:tcPr>
          <w:p w14:paraId="713A3F84" w14:textId="195AFCF5"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44206</w:t>
            </w:r>
          </w:p>
        </w:tc>
        <w:tc>
          <w:tcPr>
            <w:tcW w:w="1137" w:type="dxa"/>
            <w:vAlign w:val="bottom"/>
          </w:tcPr>
          <w:p w14:paraId="62A38E9B" w14:textId="52A711E7" w:rsidR="0089197F" w:rsidRPr="00AC21B1" w:rsidRDefault="0089197F" w:rsidP="00AC21B1">
            <w:pPr>
              <w:adjustRightInd w:val="0"/>
              <w:jc w:val="center"/>
              <w:rPr>
                <w:rFonts w:ascii="仿宋_GB2312" w:eastAsia="仿宋_GB2312" w:hAnsi="宋体"/>
                <w:sz w:val="22"/>
                <w:szCs w:val="22"/>
              </w:rPr>
            </w:pPr>
            <w:r w:rsidRPr="00AC21B1">
              <w:rPr>
                <w:rFonts w:ascii="仿宋_GB2312" w:eastAsia="仿宋_GB2312" w:hAnsi="宋体"/>
                <w:sz w:val="22"/>
                <w:szCs w:val="22"/>
              </w:rPr>
              <w:t>29.47</w:t>
            </w:r>
          </w:p>
        </w:tc>
      </w:tr>
      <w:tr w:rsidR="0089197F" w:rsidRPr="00CE4B44" w14:paraId="505C5802" w14:textId="77777777" w:rsidTr="00FA54E4">
        <w:trPr>
          <w:cantSplit/>
          <w:trHeight w:val="340"/>
          <w:jc w:val="center"/>
        </w:trPr>
        <w:tc>
          <w:tcPr>
            <w:tcW w:w="644" w:type="dxa"/>
            <w:vMerge/>
            <w:tcBorders>
              <w:right w:val="single" w:sz="4" w:space="0" w:color="auto"/>
            </w:tcBorders>
            <w:vAlign w:val="center"/>
          </w:tcPr>
          <w:p w14:paraId="79C49EAD" w14:textId="77777777" w:rsidR="0089197F" w:rsidRPr="00CE4B44" w:rsidRDefault="0089197F" w:rsidP="009747BF">
            <w:pPr>
              <w:keepNext/>
              <w:adjustRightInd w:val="0"/>
              <w:jc w:val="center"/>
              <w:rPr>
                <w:rFonts w:ascii="仿宋_GB2312" w:eastAsia="仿宋_GB2312" w:hAnsi="仿宋" w:cs="宋体"/>
                <w:kern w:val="0"/>
                <w:sz w:val="22"/>
                <w:szCs w:val="22"/>
              </w:rPr>
            </w:pPr>
          </w:p>
        </w:tc>
        <w:tc>
          <w:tcPr>
            <w:tcW w:w="871" w:type="dxa"/>
            <w:tcBorders>
              <w:left w:val="single" w:sz="4" w:space="0" w:color="auto"/>
              <w:right w:val="single" w:sz="4" w:space="0" w:color="auto"/>
            </w:tcBorders>
            <w:vAlign w:val="center"/>
          </w:tcPr>
          <w:p w14:paraId="070849EA"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sz w:val="22"/>
                <w:szCs w:val="22"/>
              </w:rPr>
              <w:t>36班</w:t>
            </w:r>
          </w:p>
        </w:tc>
        <w:tc>
          <w:tcPr>
            <w:tcW w:w="1136" w:type="dxa"/>
            <w:tcBorders>
              <w:left w:val="single" w:sz="4" w:space="0" w:color="auto"/>
            </w:tcBorders>
            <w:vAlign w:val="center"/>
          </w:tcPr>
          <w:p w14:paraId="64083B3F" w14:textId="77777777" w:rsidR="0089197F" w:rsidRPr="00CE4B44" w:rsidRDefault="0089197F" w:rsidP="00526B57">
            <w:pPr>
              <w:keepNext/>
              <w:adjustRightInd w:val="0"/>
              <w:jc w:val="center"/>
              <w:rPr>
                <w:rFonts w:ascii="仿宋_GB2312" w:eastAsia="仿宋_GB2312" w:hAnsi="仿宋" w:cs="宋体"/>
                <w:kern w:val="0"/>
                <w:sz w:val="22"/>
                <w:szCs w:val="22"/>
              </w:rPr>
            </w:pPr>
            <w:r w:rsidRPr="00CE4B44">
              <w:rPr>
                <w:rFonts w:ascii="仿宋_GB2312" w:eastAsia="仿宋_GB2312" w:hAnsi="仿宋" w:cs="宋体"/>
                <w:kern w:val="0"/>
                <w:sz w:val="22"/>
                <w:szCs w:val="22"/>
              </w:rPr>
              <w:t>24954</w:t>
            </w:r>
          </w:p>
        </w:tc>
        <w:tc>
          <w:tcPr>
            <w:tcW w:w="1137" w:type="dxa"/>
            <w:vAlign w:val="bottom"/>
          </w:tcPr>
          <w:p w14:paraId="2AD5C44B"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sz w:val="22"/>
                <w:szCs w:val="22"/>
              </w:rPr>
              <w:t>21042</w:t>
            </w:r>
          </w:p>
        </w:tc>
        <w:tc>
          <w:tcPr>
            <w:tcW w:w="1137" w:type="dxa"/>
            <w:vAlign w:val="bottom"/>
          </w:tcPr>
          <w:p w14:paraId="65D83401" w14:textId="77777777" w:rsidR="0089197F" w:rsidRPr="00CE4B44" w:rsidRDefault="0089197F" w:rsidP="009747BF">
            <w:pPr>
              <w:jc w:val="center"/>
              <w:rPr>
                <w:rFonts w:ascii="仿宋_GB2312" w:eastAsia="仿宋_GB2312" w:hAnsi="宋体"/>
                <w:sz w:val="22"/>
                <w:szCs w:val="22"/>
              </w:rPr>
            </w:pPr>
            <w:r w:rsidRPr="00CE4B44">
              <w:rPr>
                <w:rFonts w:ascii="仿宋_GB2312" w:eastAsia="仿宋_GB2312" w:hAnsi="宋体"/>
                <w:sz w:val="22"/>
                <w:szCs w:val="22"/>
              </w:rPr>
              <w:t>7200</w:t>
            </w:r>
          </w:p>
        </w:tc>
        <w:tc>
          <w:tcPr>
            <w:tcW w:w="1152" w:type="dxa"/>
            <w:vAlign w:val="bottom"/>
          </w:tcPr>
          <w:p w14:paraId="3250047F" w14:textId="6E66AF05"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3600</w:t>
            </w:r>
          </w:p>
        </w:tc>
        <w:tc>
          <w:tcPr>
            <w:tcW w:w="1266" w:type="dxa"/>
            <w:vAlign w:val="bottom"/>
          </w:tcPr>
          <w:p w14:paraId="42C958D3" w14:textId="7455466E"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56796</w:t>
            </w:r>
          </w:p>
        </w:tc>
        <w:tc>
          <w:tcPr>
            <w:tcW w:w="1137" w:type="dxa"/>
            <w:vAlign w:val="bottom"/>
          </w:tcPr>
          <w:p w14:paraId="41616494" w14:textId="067BCE4B"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31.55</w:t>
            </w:r>
          </w:p>
        </w:tc>
      </w:tr>
      <w:tr w:rsidR="0089197F" w:rsidRPr="00CE4B44" w14:paraId="77BDCD3E" w14:textId="77777777" w:rsidTr="00FA54E4">
        <w:trPr>
          <w:cantSplit/>
          <w:trHeight w:val="340"/>
          <w:jc w:val="center"/>
        </w:trPr>
        <w:tc>
          <w:tcPr>
            <w:tcW w:w="644" w:type="dxa"/>
            <w:vMerge/>
            <w:tcBorders>
              <w:right w:val="single" w:sz="4" w:space="0" w:color="auto"/>
            </w:tcBorders>
            <w:vAlign w:val="center"/>
          </w:tcPr>
          <w:p w14:paraId="01A92131" w14:textId="77777777" w:rsidR="0089197F" w:rsidRPr="00CE4B44" w:rsidRDefault="0089197F" w:rsidP="009747BF">
            <w:pPr>
              <w:keepNext/>
              <w:adjustRightInd w:val="0"/>
              <w:jc w:val="center"/>
              <w:rPr>
                <w:rFonts w:ascii="仿宋_GB2312" w:eastAsia="仿宋_GB2312" w:hAnsi="仿宋" w:cs="宋体"/>
                <w:kern w:val="0"/>
                <w:sz w:val="22"/>
                <w:szCs w:val="22"/>
              </w:rPr>
            </w:pPr>
          </w:p>
        </w:tc>
        <w:tc>
          <w:tcPr>
            <w:tcW w:w="871" w:type="dxa"/>
            <w:tcBorders>
              <w:left w:val="single" w:sz="4" w:space="0" w:color="auto"/>
              <w:right w:val="single" w:sz="4" w:space="0" w:color="auto"/>
            </w:tcBorders>
            <w:vAlign w:val="center"/>
          </w:tcPr>
          <w:p w14:paraId="506B0DD2" w14:textId="77777777" w:rsidR="0089197F" w:rsidRPr="00CE4B44" w:rsidRDefault="0089197F" w:rsidP="009747BF">
            <w:pPr>
              <w:jc w:val="center"/>
              <w:rPr>
                <w:rFonts w:ascii="仿宋_GB2312" w:eastAsia="仿宋_GB2312" w:hAnsi="宋体"/>
                <w:kern w:val="0"/>
                <w:sz w:val="22"/>
                <w:szCs w:val="22"/>
              </w:rPr>
            </w:pPr>
            <w:r w:rsidRPr="00CE4B44">
              <w:rPr>
                <w:rFonts w:ascii="仿宋_GB2312" w:eastAsia="仿宋_GB2312" w:hAnsi="宋体"/>
                <w:kern w:val="0"/>
                <w:sz w:val="22"/>
                <w:szCs w:val="22"/>
              </w:rPr>
              <w:t>48班</w:t>
            </w:r>
          </w:p>
        </w:tc>
        <w:tc>
          <w:tcPr>
            <w:tcW w:w="1136" w:type="dxa"/>
            <w:tcBorders>
              <w:left w:val="single" w:sz="4" w:space="0" w:color="auto"/>
            </w:tcBorders>
            <w:vAlign w:val="center"/>
          </w:tcPr>
          <w:p w14:paraId="35FE13E6" w14:textId="77777777" w:rsidR="0089197F" w:rsidRPr="00CE4B44" w:rsidRDefault="0089197F" w:rsidP="00526B57">
            <w:pPr>
              <w:keepNext/>
              <w:adjustRightInd w:val="0"/>
              <w:jc w:val="center"/>
              <w:rPr>
                <w:rFonts w:ascii="仿宋_GB2312" w:eastAsia="仿宋_GB2312" w:hAnsi="仿宋" w:cs="宋体"/>
                <w:kern w:val="0"/>
                <w:sz w:val="22"/>
                <w:szCs w:val="22"/>
              </w:rPr>
            </w:pPr>
            <w:r w:rsidRPr="00CE4B44">
              <w:rPr>
                <w:rFonts w:ascii="仿宋_GB2312" w:eastAsia="仿宋_GB2312" w:hAnsi="仿宋" w:cs="宋体"/>
                <w:kern w:val="0"/>
                <w:sz w:val="22"/>
                <w:szCs w:val="22"/>
              </w:rPr>
              <w:t>31865</w:t>
            </w:r>
          </w:p>
        </w:tc>
        <w:tc>
          <w:tcPr>
            <w:tcW w:w="1137" w:type="dxa"/>
            <w:vAlign w:val="bottom"/>
          </w:tcPr>
          <w:p w14:paraId="6F4E1EFE" w14:textId="77777777" w:rsidR="0089197F" w:rsidRPr="00CE4B44" w:rsidRDefault="0089197F" w:rsidP="009747BF">
            <w:pPr>
              <w:jc w:val="center"/>
              <w:rPr>
                <w:rFonts w:ascii="仿宋_GB2312" w:eastAsia="仿宋_GB2312"/>
                <w:sz w:val="22"/>
                <w:szCs w:val="22"/>
              </w:rPr>
            </w:pPr>
            <w:r w:rsidRPr="00CE4B44">
              <w:rPr>
                <w:rFonts w:ascii="仿宋_GB2312" w:eastAsia="仿宋_GB2312" w:hAnsi="宋体"/>
                <w:kern w:val="0"/>
                <w:sz w:val="22"/>
                <w:szCs w:val="22"/>
              </w:rPr>
              <w:t>22678</w:t>
            </w:r>
          </w:p>
        </w:tc>
        <w:tc>
          <w:tcPr>
            <w:tcW w:w="1137" w:type="dxa"/>
            <w:vAlign w:val="center"/>
          </w:tcPr>
          <w:p w14:paraId="2307D835" w14:textId="77777777" w:rsidR="0089197F" w:rsidRPr="00CE4B44" w:rsidRDefault="0089197F" w:rsidP="009747BF">
            <w:pPr>
              <w:jc w:val="center"/>
              <w:rPr>
                <w:rFonts w:ascii="仿宋_GB2312" w:eastAsia="仿宋_GB2312" w:hAnsi="宋体"/>
                <w:sz w:val="22"/>
                <w:szCs w:val="22"/>
              </w:rPr>
            </w:pPr>
            <w:r w:rsidRPr="00CE4B44">
              <w:rPr>
                <w:rFonts w:ascii="仿宋_GB2312" w:eastAsia="仿宋_GB2312" w:hAnsi="宋体"/>
                <w:sz w:val="22"/>
                <w:szCs w:val="22"/>
              </w:rPr>
              <w:t>9600</w:t>
            </w:r>
          </w:p>
        </w:tc>
        <w:tc>
          <w:tcPr>
            <w:tcW w:w="1152" w:type="dxa"/>
            <w:vAlign w:val="bottom"/>
          </w:tcPr>
          <w:p w14:paraId="7EFE2C50" w14:textId="56A5CF1D"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4800</w:t>
            </w:r>
          </w:p>
        </w:tc>
        <w:tc>
          <w:tcPr>
            <w:tcW w:w="1266" w:type="dxa"/>
            <w:vAlign w:val="bottom"/>
          </w:tcPr>
          <w:p w14:paraId="77F6E8B4" w14:textId="32076A65"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68943</w:t>
            </w:r>
          </w:p>
        </w:tc>
        <w:tc>
          <w:tcPr>
            <w:tcW w:w="1137" w:type="dxa"/>
            <w:vAlign w:val="bottom"/>
          </w:tcPr>
          <w:p w14:paraId="564A341B" w14:textId="61897CE1" w:rsidR="0089197F" w:rsidRPr="00AC21B1" w:rsidRDefault="0089197F" w:rsidP="00AC21B1">
            <w:pPr>
              <w:adjustRightInd w:val="0"/>
              <w:jc w:val="center"/>
              <w:rPr>
                <w:rFonts w:ascii="仿宋_GB2312" w:eastAsia="仿宋_GB2312" w:hAnsi="宋体"/>
                <w:sz w:val="22"/>
                <w:szCs w:val="22"/>
              </w:rPr>
            </w:pPr>
            <w:r w:rsidRPr="00AC21B1">
              <w:rPr>
                <w:rFonts w:ascii="仿宋_GB2312" w:eastAsia="仿宋_GB2312" w:hAnsi="宋体"/>
                <w:sz w:val="22"/>
                <w:szCs w:val="22"/>
              </w:rPr>
              <w:t>28.69</w:t>
            </w:r>
          </w:p>
        </w:tc>
      </w:tr>
      <w:tr w:rsidR="0089197F" w:rsidRPr="00CE4B44" w14:paraId="017C0B67" w14:textId="77777777" w:rsidTr="00FA54E4">
        <w:trPr>
          <w:cantSplit/>
          <w:trHeight w:val="340"/>
          <w:jc w:val="center"/>
        </w:trPr>
        <w:tc>
          <w:tcPr>
            <w:tcW w:w="644" w:type="dxa"/>
            <w:vMerge/>
            <w:tcBorders>
              <w:right w:val="single" w:sz="4" w:space="0" w:color="auto"/>
            </w:tcBorders>
            <w:vAlign w:val="center"/>
          </w:tcPr>
          <w:p w14:paraId="4777B0C5" w14:textId="77777777" w:rsidR="0089197F" w:rsidRPr="00CE4B44" w:rsidRDefault="0089197F" w:rsidP="009747BF">
            <w:pPr>
              <w:keepNext/>
              <w:adjustRightInd w:val="0"/>
              <w:jc w:val="center"/>
              <w:rPr>
                <w:rFonts w:ascii="仿宋_GB2312" w:eastAsia="仿宋_GB2312" w:hAnsi="仿宋" w:cs="宋体"/>
                <w:kern w:val="0"/>
                <w:sz w:val="22"/>
                <w:szCs w:val="22"/>
              </w:rPr>
            </w:pPr>
          </w:p>
        </w:tc>
        <w:tc>
          <w:tcPr>
            <w:tcW w:w="871" w:type="dxa"/>
            <w:tcBorders>
              <w:left w:val="single" w:sz="4" w:space="0" w:color="auto"/>
              <w:right w:val="single" w:sz="4" w:space="0" w:color="auto"/>
            </w:tcBorders>
            <w:vAlign w:val="center"/>
          </w:tcPr>
          <w:p w14:paraId="55C5491C" w14:textId="77777777" w:rsidR="0089197F" w:rsidRPr="00CE4B44" w:rsidRDefault="0089197F" w:rsidP="009747BF">
            <w:pPr>
              <w:jc w:val="center"/>
              <w:rPr>
                <w:rFonts w:ascii="仿宋_GB2312" w:eastAsia="仿宋_GB2312" w:hAnsi="宋体"/>
                <w:kern w:val="0"/>
                <w:sz w:val="22"/>
                <w:szCs w:val="22"/>
              </w:rPr>
            </w:pPr>
            <w:r w:rsidRPr="00CE4B44">
              <w:rPr>
                <w:rFonts w:ascii="仿宋_GB2312" w:eastAsia="仿宋_GB2312" w:hAnsi="宋体"/>
                <w:kern w:val="0"/>
                <w:sz w:val="22"/>
                <w:szCs w:val="22"/>
              </w:rPr>
              <w:t>60班</w:t>
            </w:r>
          </w:p>
        </w:tc>
        <w:tc>
          <w:tcPr>
            <w:tcW w:w="1136" w:type="dxa"/>
            <w:tcBorders>
              <w:left w:val="single" w:sz="4" w:space="0" w:color="auto"/>
            </w:tcBorders>
            <w:vAlign w:val="center"/>
          </w:tcPr>
          <w:p w14:paraId="0C92A552" w14:textId="77777777" w:rsidR="0089197F" w:rsidRPr="00CE4B44" w:rsidRDefault="0089197F" w:rsidP="00526B57">
            <w:pPr>
              <w:keepNext/>
              <w:adjustRightInd w:val="0"/>
              <w:jc w:val="center"/>
              <w:rPr>
                <w:rFonts w:ascii="仿宋_GB2312" w:eastAsia="仿宋_GB2312" w:hAnsi="仿宋" w:cs="宋体"/>
                <w:kern w:val="0"/>
                <w:sz w:val="22"/>
                <w:szCs w:val="22"/>
              </w:rPr>
            </w:pPr>
            <w:r w:rsidRPr="00CE4B44">
              <w:rPr>
                <w:rFonts w:ascii="仿宋_GB2312" w:eastAsia="仿宋_GB2312" w:hAnsi="仿宋" w:cs="宋体"/>
                <w:kern w:val="0"/>
                <w:sz w:val="22"/>
                <w:szCs w:val="22"/>
              </w:rPr>
              <w:t>37106</w:t>
            </w:r>
          </w:p>
        </w:tc>
        <w:tc>
          <w:tcPr>
            <w:tcW w:w="1137" w:type="dxa"/>
            <w:vAlign w:val="bottom"/>
          </w:tcPr>
          <w:p w14:paraId="70DCEEB6" w14:textId="77777777" w:rsidR="0089197F" w:rsidRPr="00CE4B44" w:rsidRDefault="0089197F" w:rsidP="009747BF">
            <w:pPr>
              <w:jc w:val="center"/>
              <w:rPr>
                <w:rFonts w:ascii="仿宋_GB2312" w:eastAsia="仿宋_GB2312" w:hAnsi="宋体"/>
                <w:kern w:val="0"/>
                <w:sz w:val="22"/>
                <w:szCs w:val="22"/>
              </w:rPr>
            </w:pPr>
            <w:r w:rsidRPr="00CE4B44">
              <w:rPr>
                <w:rFonts w:ascii="仿宋_GB2312" w:eastAsia="仿宋_GB2312" w:hAnsi="宋体"/>
                <w:kern w:val="0"/>
                <w:sz w:val="22"/>
                <w:szCs w:val="22"/>
              </w:rPr>
              <w:t>24214</w:t>
            </w:r>
          </w:p>
        </w:tc>
        <w:tc>
          <w:tcPr>
            <w:tcW w:w="1137" w:type="dxa"/>
            <w:vAlign w:val="center"/>
          </w:tcPr>
          <w:p w14:paraId="66BEB799" w14:textId="77777777" w:rsidR="0089197F" w:rsidRPr="00CE4B44" w:rsidRDefault="0089197F" w:rsidP="009747BF">
            <w:pPr>
              <w:jc w:val="center"/>
              <w:rPr>
                <w:rFonts w:ascii="仿宋_GB2312" w:eastAsia="仿宋_GB2312" w:hAnsi="宋体"/>
                <w:sz w:val="22"/>
                <w:szCs w:val="22"/>
              </w:rPr>
            </w:pPr>
            <w:r w:rsidRPr="00CE4B44">
              <w:rPr>
                <w:rFonts w:ascii="仿宋_GB2312" w:eastAsia="仿宋_GB2312" w:hAnsi="宋体"/>
                <w:sz w:val="22"/>
                <w:szCs w:val="22"/>
              </w:rPr>
              <w:t>12000</w:t>
            </w:r>
          </w:p>
        </w:tc>
        <w:tc>
          <w:tcPr>
            <w:tcW w:w="1152" w:type="dxa"/>
            <w:vAlign w:val="bottom"/>
          </w:tcPr>
          <w:p w14:paraId="3D964F9C" w14:textId="7288BBEC"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6000</w:t>
            </w:r>
          </w:p>
        </w:tc>
        <w:tc>
          <w:tcPr>
            <w:tcW w:w="1266" w:type="dxa"/>
            <w:vAlign w:val="bottom"/>
          </w:tcPr>
          <w:p w14:paraId="4A78E425" w14:textId="029E3411" w:rsidR="0089197F" w:rsidRPr="00AC21B1" w:rsidRDefault="0089197F" w:rsidP="00AC21B1">
            <w:pPr>
              <w:jc w:val="center"/>
              <w:rPr>
                <w:rFonts w:ascii="仿宋_GB2312" w:eastAsia="仿宋_GB2312" w:hAnsi="宋体"/>
                <w:sz w:val="22"/>
                <w:szCs w:val="22"/>
              </w:rPr>
            </w:pPr>
            <w:r w:rsidRPr="00AC21B1">
              <w:rPr>
                <w:rFonts w:ascii="仿宋_GB2312" w:eastAsia="仿宋_GB2312" w:hAnsi="宋体"/>
                <w:sz w:val="22"/>
                <w:szCs w:val="22"/>
              </w:rPr>
              <w:t>79320</w:t>
            </w:r>
          </w:p>
        </w:tc>
        <w:tc>
          <w:tcPr>
            <w:tcW w:w="1137" w:type="dxa"/>
            <w:vAlign w:val="bottom"/>
          </w:tcPr>
          <w:p w14:paraId="1AD53C6E" w14:textId="0A400FE0" w:rsidR="0089197F" w:rsidRPr="00AC21B1" w:rsidRDefault="0089197F" w:rsidP="00AC21B1">
            <w:pPr>
              <w:adjustRightInd w:val="0"/>
              <w:jc w:val="center"/>
              <w:rPr>
                <w:rFonts w:ascii="仿宋_GB2312" w:eastAsia="仿宋_GB2312" w:hAnsi="宋体"/>
                <w:sz w:val="22"/>
                <w:szCs w:val="22"/>
              </w:rPr>
            </w:pPr>
            <w:r w:rsidRPr="00AC21B1">
              <w:rPr>
                <w:rFonts w:ascii="仿宋_GB2312" w:eastAsia="仿宋_GB2312" w:hAnsi="宋体"/>
                <w:sz w:val="22"/>
                <w:szCs w:val="22"/>
              </w:rPr>
              <w:t>26.44</w:t>
            </w:r>
          </w:p>
        </w:tc>
      </w:tr>
    </w:tbl>
    <w:p w14:paraId="0ECE0DD1" w14:textId="77777777" w:rsidR="00FB16FD" w:rsidRPr="00CE4B44" w:rsidRDefault="00FB16FD" w:rsidP="009747BF">
      <w:pPr>
        <w:rPr>
          <w:rFonts w:ascii="仿宋_GB2312" w:eastAsia="仿宋_GB2312"/>
          <w:sz w:val="22"/>
          <w:szCs w:val="22"/>
        </w:rPr>
      </w:pPr>
      <w:r w:rsidRPr="00CE4B44">
        <w:rPr>
          <w:rFonts w:ascii="仿宋_GB2312" w:eastAsia="仿宋_GB2312" w:hAnsi="Cambria" w:hint="eastAsia"/>
          <w:kern w:val="0"/>
          <w:sz w:val="22"/>
          <w:szCs w:val="22"/>
        </w:rPr>
        <w:t>注：按建筑容积率0.8计算建筑用地，集中绿化地按生均</w:t>
      </w:r>
      <w:r w:rsidR="00B76C9D" w:rsidRPr="00CE4B44">
        <w:rPr>
          <w:rFonts w:ascii="仿宋_GB2312" w:eastAsia="仿宋_GB2312" w:hAnsi="Cambria"/>
          <w:kern w:val="0"/>
          <w:sz w:val="22"/>
          <w:szCs w:val="22"/>
        </w:rPr>
        <w:t>4</w:t>
      </w:r>
      <w:r w:rsidRPr="00CE4B44">
        <w:rPr>
          <w:rFonts w:ascii="Batang" w:eastAsia="Batang" w:hAnsi="Batang" w:cs="Batang" w:hint="eastAsia"/>
          <w:sz w:val="22"/>
          <w:szCs w:val="22"/>
        </w:rPr>
        <w:t>㎡</w:t>
      </w:r>
      <w:r w:rsidRPr="00CE4B44">
        <w:rPr>
          <w:rFonts w:ascii="仿宋_GB2312" w:eastAsia="仿宋_GB2312" w:hAnsi="仿宋_GB2312" w:cs="仿宋_GB2312" w:hint="eastAsia"/>
          <w:sz w:val="22"/>
          <w:szCs w:val="22"/>
        </w:rPr>
        <w:t>计算</w:t>
      </w:r>
      <w:r w:rsidRPr="00CE4B44">
        <w:rPr>
          <w:rFonts w:ascii="仿宋_GB2312" w:eastAsia="仿宋_GB2312" w:hAnsi="Cambria" w:hint="eastAsia"/>
          <w:kern w:val="0"/>
          <w:sz w:val="22"/>
          <w:szCs w:val="22"/>
        </w:rPr>
        <w:t>。</w:t>
      </w:r>
      <w:r w:rsidRPr="00CE4B44">
        <w:rPr>
          <w:rFonts w:ascii="仿宋_GB2312" w:eastAsia="仿宋_GB2312" w:hint="eastAsia"/>
          <w:sz w:val="22"/>
          <w:szCs w:val="22"/>
        </w:rPr>
        <w:t>不含寄宿生用房及选配用房用地面积。</w:t>
      </w:r>
      <w:r w:rsidR="00092CB1" w:rsidRPr="00817BAB">
        <w:rPr>
          <w:rFonts w:ascii="仿宋_GB2312" w:eastAsia="仿宋_GB2312" w:hint="eastAsia"/>
          <w:sz w:val="22"/>
          <w:szCs w:val="22"/>
        </w:rPr>
        <w:t>建设地下停车场的，相应面积指标可依据实际情况适当减少。</w:t>
      </w:r>
    </w:p>
    <w:p w14:paraId="11F4C287" w14:textId="77777777" w:rsidR="00E511C7" w:rsidRPr="00CE4B44" w:rsidRDefault="00E511C7" w:rsidP="009747BF">
      <w:pPr>
        <w:rPr>
          <w:rFonts w:ascii="仿宋_GB2312" w:eastAsia="仿宋_GB2312" w:hAnsi="Cambria"/>
          <w:kern w:val="0"/>
          <w:sz w:val="22"/>
          <w:szCs w:val="22"/>
        </w:rPr>
      </w:pPr>
    </w:p>
    <w:p w14:paraId="75D76B7A" w14:textId="77777777" w:rsidR="009D169E" w:rsidRPr="00CE4B44" w:rsidRDefault="006C64C0" w:rsidP="00A67ED0">
      <w:pPr>
        <w:keepNext/>
        <w:adjustRightInd w:val="0"/>
        <w:rPr>
          <w:rFonts w:ascii="仿宋_GB2312" w:eastAsia="仿宋_GB2312" w:hAnsi="仿宋"/>
          <w:sz w:val="22"/>
          <w:szCs w:val="22"/>
        </w:rPr>
      </w:pPr>
      <w:r w:rsidRPr="00CE4B44">
        <w:rPr>
          <w:rFonts w:ascii="仿宋_GB2312" w:eastAsia="仿宋_GB2312"/>
          <w:sz w:val="24"/>
          <w:szCs w:val="24"/>
        </w:rPr>
        <w:t xml:space="preserve">  </w:t>
      </w:r>
    </w:p>
    <w:p w14:paraId="644312E1" w14:textId="77777777" w:rsidR="009366B9" w:rsidRPr="00CE4B44" w:rsidRDefault="009366B9" w:rsidP="005359F1">
      <w:pPr>
        <w:spacing w:line="600" w:lineRule="exact"/>
        <w:jc w:val="center"/>
        <w:rPr>
          <w:rFonts w:ascii="黑体" w:eastAsia="黑体" w:hAnsi="黑体"/>
          <w:sz w:val="32"/>
          <w:szCs w:val="32"/>
        </w:rPr>
      </w:pPr>
      <w:r w:rsidRPr="00CE4B44">
        <w:rPr>
          <w:rFonts w:ascii="黑体" w:eastAsia="黑体" w:hAnsi="黑体" w:hint="eastAsia"/>
          <w:sz w:val="32"/>
          <w:szCs w:val="32"/>
        </w:rPr>
        <w:t>第四章</w:t>
      </w:r>
      <w:r w:rsidR="00C827B0" w:rsidRPr="00CE4B44">
        <w:rPr>
          <w:rFonts w:ascii="黑体" w:eastAsia="黑体" w:hAnsi="黑体"/>
          <w:sz w:val="32"/>
          <w:szCs w:val="32"/>
        </w:rPr>
        <w:t xml:space="preserve">  </w:t>
      </w:r>
      <w:r w:rsidRPr="00CE4B44">
        <w:rPr>
          <w:rFonts w:ascii="黑体" w:eastAsia="黑体" w:hAnsi="黑体" w:hint="eastAsia"/>
          <w:sz w:val="32"/>
          <w:szCs w:val="32"/>
        </w:rPr>
        <w:t>校舍</w:t>
      </w:r>
      <w:r w:rsidR="00533EFD" w:rsidRPr="00CE4B44">
        <w:rPr>
          <w:rFonts w:ascii="黑体" w:eastAsia="黑体" w:hAnsi="黑体" w:hint="eastAsia"/>
          <w:sz w:val="32"/>
          <w:szCs w:val="32"/>
        </w:rPr>
        <w:t>建筑</w:t>
      </w:r>
    </w:p>
    <w:p w14:paraId="7C382504" w14:textId="77777777" w:rsidR="00C827B0" w:rsidRPr="00CE4B44" w:rsidRDefault="00C827B0" w:rsidP="00006082">
      <w:pPr>
        <w:spacing w:line="600" w:lineRule="exact"/>
        <w:jc w:val="center"/>
        <w:rPr>
          <w:rFonts w:ascii="仿宋_GB2312" w:eastAsia="仿宋_GB2312" w:hAnsi="楷体"/>
          <w:b/>
          <w:sz w:val="32"/>
          <w:szCs w:val="32"/>
        </w:rPr>
      </w:pPr>
      <w:r w:rsidRPr="00CE4B44">
        <w:rPr>
          <w:rFonts w:ascii="仿宋_GB2312" w:eastAsia="仿宋_GB2312" w:hAnsi="楷体" w:hint="eastAsia"/>
          <w:b/>
          <w:sz w:val="32"/>
          <w:szCs w:val="32"/>
        </w:rPr>
        <w:t>第一节</w:t>
      </w:r>
      <w:r w:rsidRPr="00CE4B44">
        <w:rPr>
          <w:rFonts w:ascii="仿宋_GB2312" w:eastAsia="仿宋_GB2312" w:hAnsi="楷体"/>
          <w:b/>
          <w:sz w:val="32"/>
          <w:szCs w:val="32"/>
        </w:rPr>
        <w:t xml:space="preserve"> </w:t>
      </w:r>
      <w:r w:rsidR="00E505A9" w:rsidRPr="00CE4B44">
        <w:rPr>
          <w:rFonts w:ascii="仿宋_GB2312" w:eastAsia="仿宋_GB2312" w:hAnsi="楷体" w:hint="eastAsia"/>
          <w:b/>
          <w:sz w:val="32"/>
          <w:szCs w:val="32"/>
        </w:rPr>
        <w:t>校舍建筑</w:t>
      </w:r>
      <w:r w:rsidRPr="00CE4B44">
        <w:rPr>
          <w:rFonts w:ascii="仿宋_GB2312" w:eastAsia="仿宋_GB2312" w:hAnsi="楷体" w:hint="eastAsia"/>
          <w:b/>
          <w:sz w:val="32"/>
          <w:szCs w:val="32"/>
        </w:rPr>
        <w:t>构成</w:t>
      </w:r>
    </w:p>
    <w:p w14:paraId="10F0FE25" w14:textId="77777777" w:rsidR="00BC000D" w:rsidRPr="00CE4B44" w:rsidRDefault="00855E3B" w:rsidP="008E45DA">
      <w:pPr>
        <w:spacing w:line="600" w:lineRule="exact"/>
        <w:ind w:firstLineChars="200" w:firstLine="643"/>
        <w:rPr>
          <w:rFonts w:ascii="仿宋_GB2312" w:eastAsia="仿宋_GB2312" w:hAnsi="仿宋"/>
          <w:sz w:val="32"/>
          <w:szCs w:val="32"/>
        </w:rPr>
      </w:pPr>
      <w:r w:rsidRPr="00CE4B44">
        <w:rPr>
          <w:rFonts w:ascii="仿宋_GB2312" w:eastAsia="仿宋_GB2312" w:hAnsi="仿宋" w:hint="eastAsia"/>
          <w:b/>
          <w:sz w:val="32"/>
          <w:szCs w:val="32"/>
        </w:rPr>
        <w:t>第</w:t>
      </w:r>
      <w:r w:rsidR="00972EA1" w:rsidRPr="00CE4B44">
        <w:rPr>
          <w:rFonts w:ascii="仿宋_GB2312" w:eastAsia="仿宋_GB2312" w:hAnsi="仿宋" w:hint="eastAsia"/>
          <w:b/>
          <w:sz w:val="32"/>
          <w:szCs w:val="32"/>
        </w:rPr>
        <w:t>二</w:t>
      </w:r>
      <w:r w:rsidR="00E61896" w:rsidRPr="00CE4B44">
        <w:rPr>
          <w:rFonts w:ascii="仿宋_GB2312" w:eastAsia="仿宋_GB2312" w:hAnsi="仿宋" w:hint="eastAsia"/>
          <w:b/>
          <w:sz w:val="32"/>
          <w:szCs w:val="32"/>
        </w:rPr>
        <w:t>十</w:t>
      </w:r>
      <w:r w:rsidRPr="00CE4B44">
        <w:rPr>
          <w:rFonts w:ascii="仿宋_GB2312" w:eastAsia="仿宋_GB2312" w:hAnsi="仿宋" w:hint="eastAsia"/>
          <w:b/>
          <w:sz w:val="32"/>
          <w:szCs w:val="32"/>
        </w:rPr>
        <w:t>条</w:t>
      </w:r>
      <w:r w:rsidRPr="00CE4B44">
        <w:rPr>
          <w:rFonts w:ascii="仿宋_GB2312" w:eastAsia="仿宋_GB2312" w:hAnsi="仿宋"/>
          <w:sz w:val="32"/>
          <w:szCs w:val="32"/>
        </w:rPr>
        <w:t xml:space="preserve"> </w:t>
      </w:r>
      <w:r w:rsidR="002E577B" w:rsidRPr="00CE4B44">
        <w:rPr>
          <w:rFonts w:ascii="仿宋_GB2312" w:eastAsia="仿宋_GB2312" w:hAnsi="仿宋" w:hint="eastAsia"/>
          <w:sz w:val="32"/>
          <w:szCs w:val="32"/>
        </w:rPr>
        <w:t>学校</w:t>
      </w:r>
      <w:r w:rsidR="00A14C92" w:rsidRPr="00CE4B44">
        <w:rPr>
          <w:rFonts w:ascii="仿宋_GB2312" w:eastAsia="仿宋_GB2312" w:hAnsi="仿宋" w:hint="eastAsia"/>
          <w:sz w:val="32"/>
          <w:szCs w:val="32"/>
        </w:rPr>
        <w:t>校舍</w:t>
      </w:r>
      <w:r w:rsidRPr="00CE4B44">
        <w:rPr>
          <w:rFonts w:ascii="仿宋_GB2312" w:eastAsia="仿宋_GB2312" w:hAnsi="仿宋" w:hint="eastAsia"/>
          <w:sz w:val="32"/>
          <w:szCs w:val="32"/>
        </w:rPr>
        <w:t>建筑</w:t>
      </w:r>
      <w:r w:rsidR="004611A7" w:rsidRPr="00CE4B44">
        <w:rPr>
          <w:rFonts w:ascii="仿宋_GB2312" w:eastAsia="仿宋_GB2312" w:hAnsi="仿宋" w:hint="eastAsia"/>
          <w:sz w:val="32"/>
          <w:szCs w:val="32"/>
        </w:rPr>
        <w:t>项目</w:t>
      </w:r>
      <w:r w:rsidRPr="00CE4B44">
        <w:rPr>
          <w:rFonts w:ascii="仿宋_GB2312" w:eastAsia="仿宋_GB2312" w:hAnsi="仿宋" w:hint="eastAsia"/>
          <w:sz w:val="32"/>
          <w:szCs w:val="32"/>
        </w:rPr>
        <w:t>包括教学及辅助用房、</w:t>
      </w:r>
      <w:r w:rsidR="00FB1478" w:rsidRPr="00CE4B44">
        <w:rPr>
          <w:rFonts w:ascii="仿宋_GB2312" w:eastAsia="仿宋_GB2312" w:hAnsi="仿宋" w:hint="eastAsia"/>
          <w:sz w:val="32"/>
          <w:szCs w:val="32"/>
        </w:rPr>
        <w:t>办公</w:t>
      </w:r>
      <w:r w:rsidRPr="00CE4B44">
        <w:rPr>
          <w:rFonts w:ascii="仿宋_GB2312" w:eastAsia="仿宋_GB2312" w:hAnsi="仿宋" w:hint="eastAsia"/>
          <w:sz w:val="32"/>
          <w:szCs w:val="32"/>
        </w:rPr>
        <w:t>用房、后勤及生活用房。</w:t>
      </w:r>
    </w:p>
    <w:p w14:paraId="0852964E" w14:textId="77777777" w:rsidR="00BC000D" w:rsidRPr="00CE4B44" w:rsidRDefault="00E77534"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一、</w:t>
      </w:r>
      <w:r w:rsidR="00855E3B" w:rsidRPr="00CE4B44">
        <w:rPr>
          <w:rFonts w:ascii="仿宋_GB2312" w:eastAsia="仿宋_GB2312" w:hAnsi="仿宋" w:hint="eastAsia"/>
          <w:sz w:val="32"/>
          <w:szCs w:val="32"/>
        </w:rPr>
        <w:t>教学及辅助用房包括教室、专用教室、公共教学用房及相应的辅助用房</w:t>
      </w:r>
      <w:r w:rsidR="00622867" w:rsidRPr="00CE4B44">
        <w:rPr>
          <w:rFonts w:ascii="仿宋_GB2312" w:eastAsia="仿宋_GB2312" w:hAnsi="仿宋" w:hint="eastAsia"/>
          <w:sz w:val="32"/>
          <w:szCs w:val="32"/>
        </w:rPr>
        <w:t>，根据需要设立的特殊教育资源教室。</w:t>
      </w:r>
    </w:p>
    <w:p w14:paraId="635CDF0A" w14:textId="77777777" w:rsidR="00162E92" w:rsidRPr="00CE4B44" w:rsidRDefault="00E77534"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sz w:val="32"/>
          <w:szCs w:val="32"/>
        </w:rPr>
        <w:t>1.</w:t>
      </w:r>
      <w:r w:rsidR="00855E3B" w:rsidRPr="00CE4B44">
        <w:rPr>
          <w:rFonts w:ascii="仿宋_GB2312" w:eastAsia="仿宋_GB2312" w:hAnsi="仿宋" w:hint="eastAsia"/>
          <w:sz w:val="32"/>
          <w:szCs w:val="32"/>
        </w:rPr>
        <w:t>教室包括普通教室、机动教室</w:t>
      </w:r>
      <w:r w:rsidR="009F1E49" w:rsidRPr="00CE4B44">
        <w:rPr>
          <w:rFonts w:ascii="仿宋_GB2312" w:eastAsia="仿宋_GB2312" w:hAnsi="仿宋" w:hint="eastAsia"/>
          <w:sz w:val="32"/>
          <w:szCs w:val="32"/>
        </w:rPr>
        <w:t>或普通高中的选修教室</w:t>
      </w:r>
      <w:r w:rsidR="00855E3B" w:rsidRPr="00CE4B44">
        <w:rPr>
          <w:rFonts w:ascii="仿宋_GB2312" w:eastAsia="仿宋_GB2312" w:hAnsi="仿宋" w:hint="eastAsia"/>
          <w:sz w:val="32"/>
          <w:szCs w:val="32"/>
        </w:rPr>
        <w:t>。</w:t>
      </w:r>
      <w:r w:rsidR="005262BF" w:rsidRPr="00817BAB">
        <w:rPr>
          <w:rFonts w:ascii="仿宋_GB2312" w:eastAsia="仿宋_GB2312" w:hAnsi="仿宋" w:hint="eastAsia"/>
          <w:sz w:val="32"/>
          <w:szCs w:val="32"/>
        </w:rPr>
        <w:t>可</w:t>
      </w:r>
      <w:r w:rsidR="00FD761F" w:rsidRPr="00817BAB">
        <w:rPr>
          <w:rFonts w:ascii="仿宋_GB2312" w:eastAsia="仿宋_GB2312" w:hAnsi="仿宋" w:hint="eastAsia"/>
          <w:sz w:val="32"/>
          <w:szCs w:val="32"/>
        </w:rPr>
        <w:t>根据情况</w:t>
      </w:r>
      <w:r w:rsidR="005262BF" w:rsidRPr="00817BAB">
        <w:rPr>
          <w:rFonts w:ascii="仿宋_GB2312" w:eastAsia="仿宋_GB2312" w:hAnsi="仿宋" w:hint="eastAsia"/>
          <w:sz w:val="32"/>
          <w:szCs w:val="32"/>
        </w:rPr>
        <w:t>设</w:t>
      </w:r>
      <w:r w:rsidR="00FD761F" w:rsidRPr="00817BAB">
        <w:rPr>
          <w:rFonts w:ascii="仿宋_GB2312" w:eastAsia="仿宋_GB2312" w:hAnsi="仿宋" w:hint="eastAsia"/>
          <w:sz w:val="32"/>
          <w:szCs w:val="32"/>
        </w:rPr>
        <w:t>置适量</w:t>
      </w:r>
      <w:r w:rsidR="005262BF" w:rsidRPr="00CE4B44">
        <w:rPr>
          <w:rFonts w:ascii="仿宋_GB2312" w:eastAsia="仿宋_GB2312" w:hAnsi="仿宋" w:hint="eastAsia"/>
          <w:sz w:val="32"/>
          <w:szCs w:val="32"/>
        </w:rPr>
        <w:t>教师休息室。</w:t>
      </w:r>
    </w:p>
    <w:p w14:paraId="7CE55F04" w14:textId="77777777" w:rsidR="00BC000D" w:rsidRPr="00CE4B44" w:rsidRDefault="00E77534"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sz w:val="32"/>
          <w:szCs w:val="32"/>
        </w:rPr>
        <w:t>2.</w:t>
      </w:r>
      <w:r w:rsidR="00855E3B" w:rsidRPr="00CE4B44">
        <w:rPr>
          <w:rFonts w:ascii="仿宋_GB2312" w:eastAsia="仿宋_GB2312" w:hAnsi="仿宋" w:hint="eastAsia"/>
          <w:sz w:val="32"/>
          <w:szCs w:val="32"/>
        </w:rPr>
        <w:t>专用教室包括科学教室、理化生实验室、音乐教室、</w:t>
      </w:r>
      <w:r w:rsidR="00A176A9" w:rsidRPr="00CE4B44">
        <w:rPr>
          <w:rFonts w:ascii="仿宋_GB2312" w:eastAsia="仿宋_GB2312" w:hAnsi="仿宋" w:hint="eastAsia"/>
          <w:sz w:val="32"/>
          <w:szCs w:val="32"/>
        </w:rPr>
        <w:t>舞蹈教室、</w:t>
      </w:r>
      <w:r w:rsidR="00E505EF" w:rsidRPr="00CE4B44">
        <w:rPr>
          <w:rFonts w:ascii="仿宋_GB2312" w:eastAsia="仿宋_GB2312" w:hAnsi="仿宋" w:hint="eastAsia"/>
          <w:sz w:val="32"/>
          <w:szCs w:val="32"/>
        </w:rPr>
        <w:t>器乐</w:t>
      </w:r>
      <w:r w:rsidR="00B74E25" w:rsidRPr="00CE4B44">
        <w:rPr>
          <w:rFonts w:ascii="仿宋_GB2312" w:eastAsia="仿宋_GB2312" w:hAnsi="仿宋" w:hint="eastAsia"/>
          <w:sz w:val="32"/>
          <w:szCs w:val="32"/>
        </w:rPr>
        <w:t>训</w:t>
      </w:r>
      <w:r w:rsidR="00E505EF" w:rsidRPr="00CE4B44">
        <w:rPr>
          <w:rFonts w:ascii="仿宋_GB2312" w:eastAsia="仿宋_GB2312" w:hAnsi="仿宋" w:hint="eastAsia"/>
          <w:sz w:val="32"/>
          <w:szCs w:val="32"/>
        </w:rPr>
        <w:t>练室、</w:t>
      </w:r>
      <w:r w:rsidR="00855E3B" w:rsidRPr="00CE4B44">
        <w:rPr>
          <w:rFonts w:ascii="仿宋_GB2312" w:eastAsia="仿宋_GB2312" w:hAnsi="仿宋" w:hint="eastAsia"/>
          <w:sz w:val="32"/>
          <w:szCs w:val="32"/>
        </w:rPr>
        <w:t>美术教室、书法教室、史地教室、计算机教</w:t>
      </w:r>
      <w:r w:rsidR="00855E3B" w:rsidRPr="00CE4B44">
        <w:rPr>
          <w:rFonts w:ascii="仿宋_GB2312" w:eastAsia="仿宋_GB2312" w:hAnsi="仿宋" w:hint="eastAsia"/>
          <w:sz w:val="32"/>
          <w:szCs w:val="32"/>
        </w:rPr>
        <w:lastRenderedPageBreak/>
        <w:t>室、</w:t>
      </w:r>
      <w:r w:rsidR="005978F9" w:rsidRPr="00CE4B44">
        <w:rPr>
          <w:rFonts w:ascii="仿宋_GB2312" w:eastAsia="仿宋_GB2312" w:hAnsi="仿宋" w:hint="eastAsia"/>
          <w:sz w:val="32"/>
          <w:szCs w:val="32"/>
        </w:rPr>
        <w:t>综合实践活动</w:t>
      </w:r>
      <w:r w:rsidR="00855E3B" w:rsidRPr="00CE4B44">
        <w:rPr>
          <w:rFonts w:ascii="仿宋_GB2312" w:eastAsia="仿宋_GB2312" w:hAnsi="仿宋" w:hint="eastAsia"/>
          <w:sz w:val="32"/>
          <w:szCs w:val="32"/>
        </w:rPr>
        <w:t>室、技术教室及相应的辅助用房。</w:t>
      </w:r>
      <w:r w:rsidR="004611A7" w:rsidRPr="00CE4B44">
        <w:rPr>
          <w:rFonts w:ascii="仿宋_GB2312" w:eastAsia="仿宋_GB2312" w:hAnsi="仿宋" w:hint="eastAsia"/>
          <w:sz w:val="32"/>
          <w:szCs w:val="32"/>
        </w:rPr>
        <w:t>可选择配备</w:t>
      </w:r>
      <w:r w:rsidR="008024E4" w:rsidRPr="00CE4B44">
        <w:rPr>
          <w:rFonts w:ascii="仿宋_GB2312" w:eastAsia="仿宋_GB2312" w:hAnsi="仿宋" w:hint="eastAsia"/>
          <w:sz w:val="32"/>
          <w:szCs w:val="32"/>
        </w:rPr>
        <w:t>演示</w:t>
      </w:r>
      <w:r w:rsidR="00A176A9" w:rsidRPr="00CE4B44">
        <w:rPr>
          <w:rFonts w:ascii="仿宋_GB2312" w:eastAsia="仿宋_GB2312" w:hAnsi="仿宋" w:hint="eastAsia"/>
          <w:sz w:val="32"/>
          <w:szCs w:val="32"/>
        </w:rPr>
        <w:t>实验室（中学）、</w:t>
      </w:r>
      <w:r w:rsidR="008024E4" w:rsidRPr="00CE4B44">
        <w:rPr>
          <w:rFonts w:ascii="仿宋_GB2312" w:eastAsia="仿宋_GB2312" w:hAnsi="仿宋" w:hint="eastAsia"/>
          <w:sz w:val="32"/>
          <w:szCs w:val="32"/>
        </w:rPr>
        <w:t>综合</w:t>
      </w:r>
      <w:r w:rsidR="00A176A9" w:rsidRPr="00CE4B44">
        <w:rPr>
          <w:rFonts w:ascii="仿宋_GB2312" w:eastAsia="仿宋_GB2312" w:hAnsi="仿宋" w:hint="eastAsia"/>
          <w:sz w:val="32"/>
          <w:szCs w:val="32"/>
        </w:rPr>
        <w:t>实验室（中学）及相应的辅助用房。</w:t>
      </w:r>
    </w:p>
    <w:p w14:paraId="067B1B3C" w14:textId="77777777" w:rsidR="00BC000D" w:rsidRPr="00CE4B44" w:rsidRDefault="00E77534"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sz w:val="32"/>
          <w:szCs w:val="32"/>
        </w:rPr>
        <w:t>3.</w:t>
      </w:r>
      <w:r w:rsidR="00855E3B" w:rsidRPr="00CE4B44">
        <w:rPr>
          <w:rFonts w:ascii="仿宋_GB2312" w:eastAsia="仿宋_GB2312" w:hAnsi="仿宋" w:hint="eastAsia"/>
          <w:sz w:val="32"/>
          <w:szCs w:val="32"/>
        </w:rPr>
        <w:t>公共教学用房包括多功能教室及辅房、</w:t>
      </w:r>
      <w:r w:rsidR="00D71071" w:rsidRPr="00CE4B44">
        <w:rPr>
          <w:rFonts w:ascii="仿宋_GB2312" w:eastAsia="仿宋_GB2312" w:hAnsi="仿宋" w:hint="eastAsia"/>
          <w:sz w:val="32"/>
          <w:szCs w:val="32"/>
        </w:rPr>
        <w:t>合班教室、</w:t>
      </w:r>
      <w:r w:rsidR="002E5E7C" w:rsidRPr="00CE4B44">
        <w:rPr>
          <w:rFonts w:ascii="仿宋_GB2312" w:eastAsia="仿宋_GB2312" w:hAnsi="仿宋" w:hint="eastAsia"/>
          <w:sz w:val="32"/>
          <w:szCs w:val="32"/>
        </w:rPr>
        <w:t>图书</w:t>
      </w:r>
      <w:r w:rsidR="002526D0" w:rsidRPr="00CE4B44">
        <w:rPr>
          <w:rFonts w:ascii="仿宋_GB2312" w:eastAsia="仿宋_GB2312" w:hAnsi="仿宋" w:hint="eastAsia"/>
          <w:sz w:val="32"/>
          <w:szCs w:val="32"/>
        </w:rPr>
        <w:t>阅览</w:t>
      </w:r>
      <w:r w:rsidR="002E5E7C" w:rsidRPr="00CE4B44">
        <w:rPr>
          <w:rFonts w:ascii="仿宋_GB2312" w:eastAsia="仿宋_GB2312" w:hAnsi="仿宋" w:hint="eastAsia"/>
          <w:sz w:val="32"/>
          <w:szCs w:val="32"/>
        </w:rPr>
        <w:t>室</w:t>
      </w:r>
      <w:r w:rsidR="00855E3B" w:rsidRPr="00CE4B44">
        <w:rPr>
          <w:rFonts w:ascii="仿宋_GB2312" w:eastAsia="仿宋_GB2312" w:hAnsi="仿宋" w:hint="eastAsia"/>
          <w:sz w:val="32"/>
          <w:szCs w:val="32"/>
        </w:rPr>
        <w:t>、</w:t>
      </w:r>
      <w:r w:rsidR="00A7185A" w:rsidRPr="00817BAB">
        <w:rPr>
          <w:rFonts w:ascii="仿宋_GB2312" w:eastAsia="仿宋_GB2312" w:hAnsi="仿宋" w:hint="eastAsia"/>
          <w:sz w:val="32"/>
          <w:szCs w:val="32"/>
        </w:rPr>
        <w:t>自动录播教室、</w:t>
      </w:r>
      <w:r w:rsidR="00855E3B" w:rsidRPr="00CE4B44">
        <w:rPr>
          <w:rFonts w:ascii="仿宋_GB2312" w:eastAsia="仿宋_GB2312" w:hAnsi="仿宋" w:hint="eastAsia"/>
          <w:sz w:val="32"/>
          <w:szCs w:val="32"/>
        </w:rPr>
        <w:t>学生活动室、心理咨询室、德育展览室、体质测试室、体育</w:t>
      </w:r>
      <w:r w:rsidR="005978F9" w:rsidRPr="00CE4B44">
        <w:rPr>
          <w:rFonts w:ascii="仿宋_GB2312" w:eastAsia="仿宋_GB2312" w:hAnsi="仿宋" w:hint="eastAsia"/>
          <w:sz w:val="32"/>
          <w:szCs w:val="32"/>
        </w:rPr>
        <w:t>活动室</w:t>
      </w:r>
      <w:r w:rsidR="00855E3B" w:rsidRPr="00CE4B44">
        <w:rPr>
          <w:rFonts w:ascii="仿宋_GB2312" w:eastAsia="仿宋_GB2312" w:hAnsi="仿宋" w:hint="eastAsia"/>
          <w:sz w:val="32"/>
          <w:szCs w:val="32"/>
        </w:rPr>
        <w:t>、体育器材室及辅助用房。</w:t>
      </w:r>
      <w:r w:rsidR="000F731B" w:rsidRPr="00CE4B44">
        <w:rPr>
          <w:rFonts w:ascii="仿宋_GB2312" w:eastAsia="仿宋_GB2312" w:hAnsi="仿宋" w:hint="eastAsia"/>
          <w:sz w:val="32"/>
          <w:szCs w:val="32"/>
        </w:rPr>
        <w:t>可选择配备心理活动室、</w:t>
      </w:r>
      <w:r w:rsidR="00E505EF" w:rsidRPr="00CE4B44">
        <w:rPr>
          <w:rFonts w:ascii="仿宋_GB2312" w:eastAsia="仿宋_GB2312" w:hAnsi="仿宋" w:hint="eastAsia"/>
          <w:sz w:val="32"/>
          <w:szCs w:val="32"/>
        </w:rPr>
        <w:t>创新实验室</w:t>
      </w:r>
      <w:r w:rsidR="008024E4" w:rsidRPr="00CE4B44">
        <w:rPr>
          <w:rFonts w:ascii="仿宋_GB2312" w:eastAsia="仿宋_GB2312" w:hAnsi="仿宋" w:hint="eastAsia"/>
          <w:sz w:val="32"/>
          <w:szCs w:val="32"/>
        </w:rPr>
        <w:t>（中学）</w:t>
      </w:r>
      <w:r w:rsidR="00E505EF" w:rsidRPr="00CE4B44">
        <w:rPr>
          <w:rFonts w:ascii="仿宋_GB2312" w:eastAsia="仿宋_GB2312" w:hAnsi="仿宋" w:hint="eastAsia"/>
          <w:sz w:val="32"/>
          <w:szCs w:val="32"/>
        </w:rPr>
        <w:t>、学科拓展实验室</w:t>
      </w:r>
      <w:r w:rsidR="008024E4" w:rsidRPr="00CE4B44">
        <w:rPr>
          <w:rFonts w:ascii="仿宋_GB2312" w:eastAsia="仿宋_GB2312" w:hAnsi="仿宋" w:hint="eastAsia"/>
          <w:sz w:val="32"/>
          <w:szCs w:val="32"/>
        </w:rPr>
        <w:t>（中学）、</w:t>
      </w:r>
      <w:r w:rsidR="00E505EF" w:rsidRPr="00CE4B44">
        <w:rPr>
          <w:rFonts w:ascii="仿宋_GB2312" w:eastAsia="仿宋_GB2312" w:hAnsi="仿宋" w:hint="eastAsia"/>
          <w:sz w:val="32"/>
          <w:szCs w:val="32"/>
        </w:rPr>
        <w:t>科</w:t>
      </w:r>
      <w:r w:rsidR="008024E4" w:rsidRPr="00CE4B44">
        <w:rPr>
          <w:rFonts w:ascii="仿宋_GB2312" w:eastAsia="仿宋_GB2312" w:hAnsi="仿宋" w:hint="eastAsia"/>
          <w:sz w:val="32"/>
          <w:szCs w:val="32"/>
        </w:rPr>
        <w:t>学探究</w:t>
      </w:r>
      <w:r w:rsidR="00E505EF" w:rsidRPr="00CE4B44">
        <w:rPr>
          <w:rFonts w:ascii="仿宋_GB2312" w:eastAsia="仿宋_GB2312" w:hAnsi="仿宋" w:hint="eastAsia"/>
          <w:sz w:val="32"/>
          <w:szCs w:val="32"/>
        </w:rPr>
        <w:t>活动室</w:t>
      </w:r>
      <w:r w:rsidR="002F4542" w:rsidRPr="00CE4B44">
        <w:rPr>
          <w:rFonts w:ascii="仿宋_GB2312" w:eastAsia="仿宋_GB2312" w:hAnsi="仿宋" w:hint="eastAsia"/>
          <w:sz w:val="32"/>
          <w:szCs w:val="32"/>
        </w:rPr>
        <w:t>（小学）</w:t>
      </w:r>
      <w:r w:rsidR="00E505EF" w:rsidRPr="00CE4B44">
        <w:rPr>
          <w:rFonts w:ascii="仿宋_GB2312" w:eastAsia="仿宋_GB2312" w:hAnsi="仿宋" w:hint="eastAsia"/>
          <w:sz w:val="32"/>
          <w:szCs w:val="32"/>
        </w:rPr>
        <w:t>、</w:t>
      </w:r>
      <w:r w:rsidR="00622867" w:rsidRPr="00CE4B44">
        <w:rPr>
          <w:rFonts w:ascii="仿宋_GB2312" w:eastAsia="仿宋_GB2312" w:hAnsi="仿宋" w:hint="eastAsia"/>
          <w:sz w:val="32"/>
          <w:szCs w:val="32"/>
        </w:rPr>
        <w:t>室内游泳池及相应的辅助用房。留守儿童</w:t>
      </w:r>
      <w:r w:rsidR="007E64B5" w:rsidRPr="00CE4B44">
        <w:rPr>
          <w:rFonts w:ascii="仿宋_GB2312" w:eastAsia="仿宋_GB2312" w:hAnsi="仿宋" w:hint="eastAsia"/>
          <w:sz w:val="32"/>
          <w:szCs w:val="32"/>
        </w:rPr>
        <w:t>较多</w:t>
      </w:r>
      <w:r w:rsidR="00622867" w:rsidRPr="00CE4B44">
        <w:rPr>
          <w:rFonts w:ascii="仿宋_GB2312" w:eastAsia="仿宋_GB2312" w:hAnsi="仿宋" w:hint="eastAsia"/>
          <w:sz w:val="32"/>
          <w:szCs w:val="32"/>
        </w:rPr>
        <w:t>的学校</w:t>
      </w:r>
      <w:r w:rsidR="007E64B5" w:rsidRPr="00CE4B44">
        <w:rPr>
          <w:rFonts w:ascii="仿宋_GB2312" w:eastAsia="仿宋_GB2312" w:hAnsi="仿宋" w:hint="eastAsia"/>
          <w:sz w:val="32"/>
          <w:szCs w:val="32"/>
        </w:rPr>
        <w:t>宜设</w:t>
      </w:r>
      <w:r w:rsidR="00622867" w:rsidRPr="00CE4B44">
        <w:rPr>
          <w:rFonts w:ascii="仿宋_GB2312" w:eastAsia="仿宋_GB2312" w:hAnsi="仿宋" w:hint="eastAsia"/>
          <w:sz w:val="32"/>
          <w:szCs w:val="32"/>
        </w:rPr>
        <w:t>立留守儿童活动室，也可与阅览室或</w:t>
      </w:r>
      <w:r w:rsidR="007E64B5" w:rsidRPr="00CE4B44">
        <w:rPr>
          <w:rFonts w:ascii="仿宋_GB2312" w:eastAsia="仿宋_GB2312" w:hAnsi="仿宋" w:hint="eastAsia"/>
          <w:sz w:val="32"/>
          <w:szCs w:val="32"/>
        </w:rPr>
        <w:t>其他</w:t>
      </w:r>
      <w:r w:rsidR="00AF3406" w:rsidRPr="00CE4B44">
        <w:rPr>
          <w:rFonts w:ascii="仿宋_GB2312" w:eastAsia="仿宋_GB2312" w:hAnsi="仿宋" w:hint="eastAsia"/>
          <w:sz w:val="32"/>
          <w:szCs w:val="32"/>
        </w:rPr>
        <w:t>专用教</w:t>
      </w:r>
      <w:r w:rsidR="00622867" w:rsidRPr="00CE4B44">
        <w:rPr>
          <w:rFonts w:ascii="仿宋_GB2312" w:eastAsia="仿宋_GB2312" w:hAnsi="仿宋" w:hint="eastAsia"/>
          <w:sz w:val="32"/>
          <w:szCs w:val="32"/>
        </w:rPr>
        <w:t>室合用。</w:t>
      </w:r>
    </w:p>
    <w:p w14:paraId="3BD08D29" w14:textId="77777777" w:rsidR="00483A70" w:rsidRPr="00CE4B44" w:rsidRDefault="00622867" w:rsidP="00483A70">
      <w:pPr>
        <w:spacing w:line="580" w:lineRule="exact"/>
        <w:ind w:firstLineChars="200" w:firstLine="640"/>
        <w:rPr>
          <w:rFonts w:ascii="仿宋_GB2312" w:eastAsia="仿宋_GB2312" w:hAnsi="仿宋_GB2312" w:cs="仿宋_GB2312"/>
          <w:sz w:val="32"/>
          <w:szCs w:val="32"/>
          <w:shd w:val="clear" w:color="auto" w:fill="FFFFFF"/>
        </w:rPr>
      </w:pPr>
      <w:r w:rsidRPr="00CE4B44">
        <w:rPr>
          <w:rFonts w:ascii="仿宋_GB2312" w:eastAsia="仿宋_GB2312" w:hAnsi="仿宋_GB2312" w:cs="仿宋_GB2312"/>
          <w:sz w:val="32"/>
          <w:szCs w:val="32"/>
          <w:shd w:val="clear" w:color="auto" w:fill="FFFFFF"/>
        </w:rPr>
        <w:t>4.招收残疾学生5人以上的学校，应设</w:t>
      </w:r>
      <w:r w:rsidR="008024E4" w:rsidRPr="00CE4B44">
        <w:rPr>
          <w:rFonts w:ascii="仿宋_GB2312" w:eastAsia="仿宋_GB2312" w:hAnsi="仿宋_GB2312" w:cs="仿宋_GB2312" w:hint="eastAsia"/>
          <w:sz w:val="32"/>
          <w:szCs w:val="32"/>
          <w:shd w:val="clear" w:color="auto" w:fill="FFFFFF"/>
        </w:rPr>
        <w:t>置</w:t>
      </w:r>
      <w:r w:rsidRPr="00CE4B44">
        <w:rPr>
          <w:rFonts w:ascii="仿宋_GB2312" w:eastAsia="仿宋_GB2312" w:hAnsi="仿宋_GB2312" w:cs="仿宋_GB2312" w:hint="eastAsia"/>
          <w:sz w:val="32"/>
          <w:szCs w:val="32"/>
          <w:shd w:val="clear" w:color="auto" w:fill="FFFFFF"/>
        </w:rPr>
        <w:t>特殊教育资源教室</w:t>
      </w:r>
      <w:r w:rsidR="000718D0" w:rsidRPr="00CE4B44">
        <w:rPr>
          <w:rFonts w:ascii="仿宋_GB2312" w:eastAsia="仿宋_GB2312" w:hAnsi="仿宋_GB2312" w:cs="仿宋_GB2312" w:hint="eastAsia"/>
          <w:sz w:val="32"/>
          <w:szCs w:val="32"/>
          <w:shd w:val="clear" w:color="auto" w:fill="FFFFFF"/>
        </w:rPr>
        <w:t>。</w:t>
      </w:r>
      <w:r w:rsidR="00483A70" w:rsidRPr="00CE4B44">
        <w:rPr>
          <w:rFonts w:ascii="仿宋_GB2312" w:eastAsia="仿宋_GB2312" w:hAnsi="仿宋_GB2312" w:cs="仿宋_GB2312" w:hint="eastAsia"/>
          <w:sz w:val="32"/>
          <w:szCs w:val="32"/>
          <w:shd w:val="clear" w:color="auto" w:fill="FFFFFF"/>
        </w:rPr>
        <w:t>不足</w:t>
      </w:r>
      <w:r w:rsidR="00483A70" w:rsidRPr="00CE4B44">
        <w:rPr>
          <w:rFonts w:ascii="仿宋_GB2312" w:eastAsia="仿宋_GB2312" w:hAnsi="仿宋_GB2312" w:cs="仿宋_GB2312"/>
          <w:sz w:val="32"/>
          <w:szCs w:val="32"/>
          <w:shd w:val="clear" w:color="auto" w:fill="FFFFFF"/>
        </w:rPr>
        <w:t>5人的，由所在区域教育行政部门统筹规划资源教室的布局，辐射片区所有随班就读学生，实现资源共享。</w:t>
      </w:r>
    </w:p>
    <w:p w14:paraId="4AC438DB" w14:textId="77777777" w:rsidR="00BC000D" w:rsidRPr="00CE4B44" w:rsidRDefault="00E77534"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二、</w:t>
      </w:r>
      <w:r w:rsidR="0069542B" w:rsidRPr="00CE4B44">
        <w:rPr>
          <w:rFonts w:ascii="仿宋_GB2312" w:eastAsia="仿宋_GB2312" w:hAnsi="仿宋" w:hint="eastAsia"/>
          <w:sz w:val="32"/>
          <w:szCs w:val="32"/>
        </w:rPr>
        <w:t>办公</w:t>
      </w:r>
      <w:r w:rsidR="00855E3B" w:rsidRPr="00CE4B44">
        <w:rPr>
          <w:rFonts w:ascii="仿宋_GB2312" w:eastAsia="仿宋_GB2312" w:hAnsi="仿宋" w:hint="eastAsia"/>
          <w:sz w:val="32"/>
          <w:szCs w:val="32"/>
        </w:rPr>
        <w:t>用房包括行政管理用房、</w:t>
      </w:r>
      <w:r w:rsidR="005559B7" w:rsidRPr="00CE4B44">
        <w:rPr>
          <w:rFonts w:ascii="仿宋_GB2312" w:eastAsia="仿宋_GB2312" w:hAnsi="仿宋" w:hint="eastAsia"/>
          <w:sz w:val="32"/>
          <w:szCs w:val="32"/>
        </w:rPr>
        <w:t>教师办公（教研）室</w:t>
      </w:r>
      <w:r w:rsidR="00855E3B" w:rsidRPr="00CE4B44">
        <w:rPr>
          <w:rFonts w:ascii="仿宋_GB2312" w:eastAsia="仿宋_GB2312" w:hAnsi="仿宋" w:hint="eastAsia"/>
          <w:sz w:val="32"/>
          <w:szCs w:val="32"/>
        </w:rPr>
        <w:t>、网络控制室、安防监控室、广播社团活动室、卫生保健室、会议接待室等。</w:t>
      </w:r>
    </w:p>
    <w:p w14:paraId="64C61707" w14:textId="77777777" w:rsidR="008F7A98" w:rsidRPr="00817BAB" w:rsidRDefault="00E77534" w:rsidP="00BC000D">
      <w:pPr>
        <w:spacing w:line="600" w:lineRule="exact"/>
        <w:ind w:firstLineChars="200" w:firstLine="640"/>
        <w:rPr>
          <w:rFonts w:ascii="仿宋_GB2312" w:eastAsia="仿宋_GB2312" w:hAnsi="仿宋"/>
          <w:sz w:val="32"/>
          <w:szCs w:val="32"/>
        </w:rPr>
      </w:pPr>
      <w:r w:rsidRPr="00CE4B44">
        <w:rPr>
          <w:rFonts w:ascii="仿宋_GB2312" w:eastAsia="仿宋_GB2312" w:hAnsi="仿宋" w:hint="eastAsia"/>
          <w:sz w:val="32"/>
          <w:szCs w:val="32"/>
        </w:rPr>
        <w:t>三、</w:t>
      </w:r>
      <w:r w:rsidR="00855E3B" w:rsidRPr="00CE4B44">
        <w:rPr>
          <w:rFonts w:ascii="仿宋_GB2312" w:eastAsia="仿宋_GB2312" w:hAnsi="仿宋" w:hint="eastAsia"/>
          <w:sz w:val="32"/>
          <w:szCs w:val="32"/>
        </w:rPr>
        <w:t>后勤及生活用房包括</w:t>
      </w:r>
      <w:r w:rsidR="00FA240F" w:rsidRPr="00CE4B44">
        <w:rPr>
          <w:rFonts w:ascii="仿宋_GB2312" w:eastAsia="仿宋_GB2312" w:hAnsi="仿宋" w:hint="eastAsia"/>
          <w:sz w:val="32"/>
          <w:szCs w:val="32"/>
        </w:rPr>
        <w:t>教工</w:t>
      </w:r>
      <w:r w:rsidR="00DD58FF" w:rsidRPr="00CE4B44">
        <w:rPr>
          <w:rFonts w:ascii="仿宋_GB2312" w:eastAsia="仿宋_GB2312" w:hAnsi="仿宋" w:hint="eastAsia"/>
          <w:sz w:val="32"/>
          <w:szCs w:val="32"/>
        </w:rPr>
        <w:t>厨房餐厅、</w:t>
      </w:r>
      <w:r w:rsidR="00855E3B" w:rsidRPr="00CE4B44">
        <w:rPr>
          <w:rFonts w:ascii="仿宋_GB2312" w:eastAsia="仿宋_GB2312" w:hAnsi="仿宋" w:hint="eastAsia"/>
          <w:sz w:val="32"/>
          <w:szCs w:val="32"/>
        </w:rPr>
        <w:t>总务用房、传达值宿室、</w:t>
      </w:r>
      <w:r w:rsidR="00A51C0A" w:rsidRPr="00CE4B44">
        <w:rPr>
          <w:rFonts w:ascii="仿宋_GB2312" w:eastAsia="仿宋_GB2312" w:hAnsi="仿宋" w:hint="eastAsia"/>
          <w:sz w:val="32"/>
          <w:szCs w:val="32"/>
        </w:rPr>
        <w:t>饮水间</w:t>
      </w:r>
      <w:r w:rsidR="00767FE2" w:rsidRPr="00CE4B44">
        <w:rPr>
          <w:rFonts w:ascii="仿宋_GB2312" w:eastAsia="仿宋_GB2312" w:hAnsi="仿宋" w:hint="eastAsia"/>
          <w:sz w:val="32"/>
          <w:szCs w:val="32"/>
        </w:rPr>
        <w:t>（处）</w:t>
      </w:r>
      <w:r w:rsidR="00A51C0A" w:rsidRPr="00CE4B44">
        <w:rPr>
          <w:rFonts w:ascii="仿宋_GB2312" w:eastAsia="仿宋_GB2312" w:hAnsi="仿宋" w:hint="eastAsia"/>
          <w:sz w:val="32"/>
          <w:szCs w:val="32"/>
        </w:rPr>
        <w:t>、开水房、</w:t>
      </w:r>
      <w:r w:rsidR="00855E3B" w:rsidRPr="00CE4B44">
        <w:rPr>
          <w:rFonts w:ascii="仿宋_GB2312" w:eastAsia="仿宋_GB2312" w:hAnsi="仿宋" w:hint="eastAsia"/>
          <w:sz w:val="32"/>
          <w:szCs w:val="32"/>
        </w:rPr>
        <w:t>配电房、厕所等。</w:t>
      </w:r>
      <w:r w:rsidR="00B71798" w:rsidRPr="00CE4B44">
        <w:rPr>
          <w:rFonts w:ascii="仿宋_GB2312" w:eastAsia="仿宋_GB2312" w:hAnsi="仿宋" w:hint="eastAsia"/>
          <w:sz w:val="32"/>
          <w:szCs w:val="32"/>
        </w:rPr>
        <w:t>可选择配备教工值班宿舍、室外厕所、地上</w:t>
      </w:r>
      <w:r w:rsidR="00A7185A" w:rsidRPr="00CE4B44">
        <w:rPr>
          <w:rFonts w:ascii="仿宋_GB2312" w:eastAsia="仿宋_GB2312" w:hAnsi="仿宋" w:hint="eastAsia"/>
          <w:sz w:val="32"/>
          <w:szCs w:val="32"/>
        </w:rPr>
        <w:t>（</w:t>
      </w:r>
      <w:r w:rsidR="00B71798" w:rsidRPr="00CE4B44">
        <w:rPr>
          <w:rFonts w:ascii="仿宋_GB2312" w:eastAsia="仿宋_GB2312" w:hAnsi="仿宋" w:hint="eastAsia"/>
          <w:sz w:val="32"/>
          <w:szCs w:val="32"/>
        </w:rPr>
        <w:t>地下</w:t>
      </w:r>
      <w:r w:rsidR="00A7185A" w:rsidRPr="00CE4B44">
        <w:rPr>
          <w:rFonts w:ascii="仿宋_GB2312" w:eastAsia="仿宋_GB2312" w:hAnsi="仿宋" w:hint="eastAsia"/>
          <w:sz w:val="32"/>
          <w:szCs w:val="32"/>
        </w:rPr>
        <w:t>）</w:t>
      </w:r>
      <w:r w:rsidR="00B71798" w:rsidRPr="00CE4B44">
        <w:rPr>
          <w:rFonts w:ascii="仿宋_GB2312" w:eastAsia="仿宋_GB2312" w:hAnsi="仿宋" w:hint="eastAsia"/>
          <w:sz w:val="32"/>
          <w:szCs w:val="32"/>
        </w:rPr>
        <w:t>停车库等</w:t>
      </w:r>
      <w:r w:rsidR="00C62860" w:rsidRPr="00CE4B44">
        <w:rPr>
          <w:rFonts w:ascii="仿宋_GB2312" w:eastAsia="仿宋_GB2312" w:hAnsi="仿宋" w:hint="eastAsia"/>
          <w:sz w:val="32"/>
          <w:szCs w:val="32"/>
        </w:rPr>
        <w:t>。</w:t>
      </w:r>
      <w:r w:rsidR="00403BB9" w:rsidRPr="00817BAB">
        <w:rPr>
          <w:rFonts w:ascii="仿宋_GB2312" w:eastAsia="仿宋_GB2312" w:hAnsi="仿宋" w:hint="eastAsia"/>
          <w:sz w:val="32"/>
          <w:szCs w:val="32"/>
        </w:rPr>
        <w:t>非寄宿制学校</w:t>
      </w:r>
      <w:r w:rsidR="009A04D5" w:rsidRPr="00817BAB">
        <w:rPr>
          <w:rFonts w:ascii="仿宋_GB2312" w:eastAsia="仿宋_GB2312" w:hAnsi="仿宋" w:hint="eastAsia"/>
          <w:sz w:val="32"/>
          <w:szCs w:val="32"/>
        </w:rPr>
        <w:t>可</w:t>
      </w:r>
      <w:r w:rsidR="00403BB9" w:rsidRPr="00817BAB">
        <w:rPr>
          <w:rFonts w:ascii="仿宋_GB2312" w:eastAsia="仿宋_GB2312" w:hAnsi="仿宋" w:hint="eastAsia"/>
          <w:sz w:val="32"/>
          <w:szCs w:val="32"/>
        </w:rPr>
        <w:t>根据需要，选择配备学生厨房餐厅、</w:t>
      </w:r>
      <w:r w:rsidR="00403BB9" w:rsidRPr="00817BAB">
        <w:rPr>
          <w:rFonts w:ascii="仿宋_GB2312" w:eastAsia="仿宋_GB2312" w:hAnsi="仿宋"/>
          <w:sz w:val="32"/>
          <w:szCs w:val="32"/>
        </w:rPr>
        <w:t>社会供餐暂存室</w:t>
      </w:r>
      <w:r w:rsidR="00403BB9" w:rsidRPr="00817BAB">
        <w:rPr>
          <w:rFonts w:ascii="仿宋_GB2312" w:eastAsia="仿宋_GB2312" w:hAnsi="仿宋" w:hint="eastAsia"/>
          <w:sz w:val="32"/>
          <w:szCs w:val="32"/>
        </w:rPr>
        <w:t>。</w:t>
      </w:r>
    </w:p>
    <w:p w14:paraId="1E6E4FD8" w14:textId="77777777" w:rsidR="00C635F9" w:rsidRPr="00CE4B44" w:rsidRDefault="008F7A98" w:rsidP="00006082">
      <w:pPr>
        <w:spacing w:line="600" w:lineRule="exact"/>
        <w:ind w:firstLine="480"/>
        <w:rPr>
          <w:rFonts w:ascii="仿宋_GB2312" w:eastAsia="仿宋_GB2312" w:hAnsi="仿宋"/>
          <w:b/>
          <w:bCs/>
          <w:sz w:val="32"/>
          <w:szCs w:val="32"/>
        </w:rPr>
      </w:pPr>
      <w:r w:rsidRPr="00CE4B44">
        <w:rPr>
          <w:rFonts w:ascii="仿宋_GB2312" w:eastAsia="仿宋_GB2312" w:hAnsi="仿宋" w:hint="eastAsia"/>
          <w:sz w:val="32"/>
          <w:szCs w:val="32"/>
        </w:rPr>
        <w:t>寄宿制学校应配备学生厨房餐厅、学生宿舍、浴室</w:t>
      </w:r>
      <w:r w:rsidR="009E4889" w:rsidRPr="00CE4B44">
        <w:rPr>
          <w:rFonts w:ascii="仿宋_GB2312" w:eastAsia="仿宋_GB2312" w:hAnsi="仿宋" w:hint="eastAsia"/>
          <w:sz w:val="32"/>
          <w:szCs w:val="32"/>
        </w:rPr>
        <w:t>、</w:t>
      </w:r>
      <w:r w:rsidRPr="00CE4B44">
        <w:rPr>
          <w:rFonts w:ascii="仿宋_GB2312" w:eastAsia="仿宋_GB2312" w:hAnsi="仿宋" w:hint="eastAsia"/>
          <w:sz w:val="32"/>
          <w:szCs w:val="32"/>
        </w:rPr>
        <w:t>教工值班宿舍</w:t>
      </w:r>
      <w:r w:rsidR="009E4889" w:rsidRPr="00CE4B44">
        <w:rPr>
          <w:rFonts w:ascii="仿宋_GB2312" w:eastAsia="仿宋_GB2312" w:hAnsi="仿宋" w:hint="eastAsia"/>
          <w:sz w:val="32"/>
          <w:szCs w:val="32"/>
        </w:rPr>
        <w:t>。</w:t>
      </w:r>
    </w:p>
    <w:p w14:paraId="08F9E551" w14:textId="77777777" w:rsidR="000E0FEA" w:rsidRPr="00CE4B44" w:rsidRDefault="000E0FEA" w:rsidP="00006082">
      <w:pPr>
        <w:spacing w:line="600" w:lineRule="exact"/>
        <w:ind w:firstLine="480"/>
        <w:rPr>
          <w:rFonts w:ascii="仿宋_GB2312" w:eastAsia="仿宋_GB2312" w:hAnsi="仿宋"/>
          <w:sz w:val="32"/>
          <w:szCs w:val="32"/>
        </w:rPr>
      </w:pPr>
      <w:r w:rsidRPr="00CE4B44">
        <w:rPr>
          <w:rFonts w:ascii="仿宋_GB2312" w:eastAsia="仿宋_GB2312" w:hAnsi="仿宋" w:hint="eastAsia"/>
          <w:sz w:val="32"/>
          <w:szCs w:val="32"/>
        </w:rPr>
        <w:t>农村学校可根据需要设置</w:t>
      </w:r>
      <w:r w:rsidR="009371A2" w:rsidRPr="00CE4B44">
        <w:rPr>
          <w:rFonts w:ascii="仿宋_GB2312" w:eastAsia="仿宋_GB2312" w:hAnsi="仿宋" w:hint="eastAsia"/>
          <w:sz w:val="32"/>
          <w:szCs w:val="32"/>
        </w:rPr>
        <w:t>单职工宿舍。或以乡镇、学区为单位设置教职工周转房。</w:t>
      </w:r>
    </w:p>
    <w:p w14:paraId="75DF11B7" w14:textId="77777777" w:rsidR="00B54754" w:rsidRPr="00CE4B44" w:rsidRDefault="00F54AC2" w:rsidP="00D001C8">
      <w:pPr>
        <w:spacing w:line="600" w:lineRule="exact"/>
        <w:jc w:val="center"/>
        <w:rPr>
          <w:rFonts w:ascii="仿宋_GB2312" w:eastAsia="仿宋_GB2312" w:hAnsi="楷体"/>
          <w:b/>
          <w:sz w:val="32"/>
          <w:szCs w:val="32"/>
        </w:rPr>
      </w:pPr>
      <w:r w:rsidRPr="00CE4B44">
        <w:rPr>
          <w:rFonts w:ascii="仿宋_GB2312" w:eastAsia="仿宋_GB2312" w:hAnsi="楷体" w:hint="eastAsia"/>
          <w:b/>
          <w:sz w:val="32"/>
          <w:szCs w:val="32"/>
        </w:rPr>
        <w:lastRenderedPageBreak/>
        <w:t>第二节</w:t>
      </w:r>
      <w:r w:rsidRPr="00CE4B44">
        <w:rPr>
          <w:rFonts w:ascii="仿宋_GB2312" w:eastAsia="仿宋_GB2312" w:hAnsi="楷体"/>
          <w:b/>
          <w:sz w:val="32"/>
          <w:szCs w:val="32"/>
        </w:rPr>
        <w:t xml:space="preserve"> </w:t>
      </w:r>
      <w:r w:rsidRPr="00CE4B44">
        <w:rPr>
          <w:rFonts w:ascii="仿宋_GB2312" w:eastAsia="仿宋_GB2312" w:hAnsi="楷体" w:hint="eastAsia"/>
          <w:b/>
          <w:sz w:val="32"/>
          <w:szCs w:val="32"/>
        </w:rPr>
        <w:t>校舍建筑面积</w:t>
      </w:r>
    </w:p>
    <w:p w14:paraId="09B789A7" w14:textId="77777777" w:rsidR="00855E3B" w:rsidRPr="00CE4B44" w:rsidRDefault="00B54754" w:rsidP="00006082">
      <w:pPr>
        <w:spacing w:line="600" w:lineRule="exact"/>
        <w:ind w:firstLine="519"/>
        <w:jc w:val="left"/>
        <w:rPr>
          <w:rFonts w:ascii="仿宋_GB2312" w:eastAsia="仿宋_GB2312" w:hAnsi="仿宋"/>
          <w:sz w:val="32"/>
          <w:szCs w:val="32"/>
        </w:rPr>
      </w:pPr>
      <w:r w:rsidRPr="00CE4B44">
        <w:rPr>
          <w:rFonts w:ascii="仿宋_GB2312" w:eastAsia="仿宋_GB2312" w:hAnsi="仿宋" w:hint="eastAsia"/>
          <w:b/>
          <w:sz w:val="32"/>
          <w:szCs w:val="32"/>
        </w:rPr>
        <w:t>第二十</w:t>
      </w:r>
      <w:r w:rsidR="00972EA1" w:rsidRPr="00CE4B44">
        <w:rPr>
          <w:rFonts w:ascii="仿宋_GB2312" w:eastAsia="仿宋_GB2312" w:hAnsi="仿宋" w:hint="eastAsia"/>
          <w:b/>
          <w:sz w:val="32"/>
          <w:szCs w:val="32"/>
        </w:rPr>
        <w:t>一</w:t>
      </w:r>
      <w:r w:rsidRPr="00CE4B44">
        <w:rPr>
          <w:rFonts w:ascii="仿宋_GB2312" w:eastAsia="仿宋_GB2312" w:hAnsi="仿宋" w:hint="eastAsia"/>
          <w:b/>
          <w:sz w:val="32"/>
          <w:szCs w:val="32"/>
        </w:rPr>
        <w:t>条</w:t>
      </w:r>
      <w:r w:rsidR="00FA1D3C" w:rsidRPr="00CE4B44">
        <w:rPr>
          <w:rFonts w:ascii="仿宋_GB2312" w:eastAsia="仿宋_GB2312" w:hAnsi="仿宋"/>
          <w:b/>
          <w:sz w:val="32"/>
          <w:szCs w:val="32"/>
        </w:rPr>
        <w:t xml:space="preserve"> </w:t>
      </w:r>
      <w:r w:rsidR="00436614" w:rsidRPr="00CE4B44">
        <w:rPr>
          <w:rFonts w:ascii="仿宋_GB2312" w:eastAsia="仿宋_GB2312" w:hAnsi="仿宋" w:hint="eastAsia"/>
          <w:sz w:val="32"/>
          <w:szCs w:val="32"/>
        </w:rPr>
        <w:t>学校校舍</w:t>
      </w:r>
      <w:r w:rsidR="00566870" w:rsidRPr="00CE4B44">
        <w:rPr>
          <w:rFonts w:ascii="仿宋_GB2312" w:eastAsia="仿宋_GB2312" w:hAnsi="仿宋" w:hint="eastAsia"/>
          <w:sz w:val="32"/>
          <w:szCs w:val="32"/>
        </w:rPr>
        <w:t>必配用房</w:t>
      </w:r>
      <w:r w:rsidR="00436614" w:rsidRPr="00CE4B44">
        <w:rPr>
          <w:rFonts w:ascii="仿宋_GB2312" w:eastAsia="仿宋_GB2312" w:hAnsi="仿宋" w:hint="eastAsia"/>
          <w:sz w:val="32"/>
          <w:szCs w:val="32"/>
        </w:rPr>
        <w:t>建筑面积指标应符合表</w:t>
      </w:r>
      <w:r w:rsidR="00436614" w:rsidRPr="00CE4B44">
        <w:rPr>
          <w:rFonts w:ascii="仿宋_GB2312" w:eastAsia="仿宋_GB2312" w:hAnsi="仿宋"/>
          <w:sz w:val="32"/>
          <w:szCs w:val="32"/>
        </w:rPr>
        <w:t>4－1～表4-</w:t>
      </w:r>
      <w:r w:rsidR="00566870" w:rsidRPr="00CE4B44">
        <w:rPr>
          <w:rFonts w:ascii="仿宋_GB2312" w:eastAsia="仿宋_GB2312" w:hAnsi="仿宋"/>
          <w:sz w:val="32"/>
          <w:szCs w:val="32"/>
        </w:rPr>
        <w:t>5</w:t>
      </w:r>
      <w:r w:rsidR="00436614" w:rsidRPr="00CE4B44">
        <w:rPr>
          <w:rFonts w:ascii="仿宋_GB2312" w:eastAsia="仿宋_GB2312" w:hAnsi="仿宋" w:hint="eastAsia"/>
          <w:sz w:val="32"/>
          <w:szCs w:val="32"/>
        </w:rPr>
        <w:t>的规定。计算公式为：建筑面积</w:t>
      </w:r>
      <w:r w:rsidR="00436614" w:rsidRPr="00CE4B44">
        <w:rPr>
          <w:rFonts w:ascii="仿宋_GB2312" w:eastAsia="仿宋_GB2312" w:hAnsi="仿宋"/>
          <w:sz w:val="32"/>
          <w:szCs w:val="32"/>
        </w:rPr>
        <w:t>=使用面积</w:t>
      </w:r>
      <w:r w:rsidR="006D5B98" w:rsidRPr="00CE4B44">
        <w:rPr>
          <w:rFonts w:ascii="仿宋_GB2312" w:eastAsia="仿宋_GB2312" w:hAnsi="仿宋" w:hint="eastAsia"/>
          <w:sz w:val="32"/>
          <w:szCs w:val="32"/>
        </w:rPr>
        <w:t>÷使用面积</w:t>
      </w:r>
      <w:r w:rsidR="00436614" w:rsidRPr="00CE4B44">
        <w:rPr>
          <w:rFonts w:ascii="仿宋_GB2312" w:eastAsia="仿宋_GB2312" w:hAnsi="仿宋" w:hint="eastAsia"/>
          <w:sz w:val="32"/>
          <w:szCs w:val="32"/>
        </w:rPr>
        <w:t>系数（</w:t>
      </w:r>
      <w:r w:rsidR="00436614" w:rsidRPr="00CE4B44">
        <w:rPr>
          <w:rFonts w:ascii="仿宋_GB2312" w:eastAsia="仿宋_GB2312" w:hAnsi="仿宋"/>
          <w:sz w:val="32"/>
          <w:szCs w:val="32"/>
        </w:rPr>
        <w:t>K</w:t>
      </w:r>
      <w:r w:rsidRPr="00CE4B44">
        <w:rPr>
          <w:rFonts w:ascii="仿宋_GB2312" w:eastAsia="仿宋_GB2312" w:hAnsi="仿宋" w:hint="eastAsia"/>
          <w:sz w:val="32"/>
          <w:szCs w:val="32"/>
        </w:rPr>
        <w:t>值</w:t>
      </w:r>
      <w:r w:rsidR="00436614" w:rsidRPr="00CE4B44">
        <w:rPr>
          <w:rFonts w:ascii="仿宋_GB2312" w:eastAsia="仿宋_GB2312" w:hAnsi="仿宋" w:hint="eastAsia"/>
          <w:sz w:val="32"/>
          <w:szCs w:val="32"/>
        </w:rPr>
        <w:t>）</w:t>
      </w:r>
    </w:p>
    <w:p w14:paraId="61287BFF" w14:textId="77777777" w:rsidR="00B26BEB" w:rsidRPr="00CE4B44" w:rsidRDefault="00B26BEB" w:rsidP="00B26BEB">
      <w:pPr>
        <w:spacing w:line="600" w:lineRule="exact"/>
        <w:ind w:firstLine="480"/>
        <w:rPr>
          <w:rFonts w:ascii="仿宋_GB2312" w:eastAsia="仿宋_GB2312" w:hAnsi="仿宋"/>
          <w:sz w:val="32"/>
          <w:szCs w:val="32"/>
        </w:rPr>
      </w:pPr>
      <w:r w:rsidRPr="00CE4B44">
        <w:rPr>
          <w:rFonts w:ascii="仿宋_GB2312" w:eastAsia="仿宋_GB2312" w:hAnsi="仿宋" w:hint="eastAsia"/>
          <w:sz w:val="32"/>
          <w:szCs w:val="32"/>
        </w:rPr>
        <w:t>本节校舍建筑面积指标，不含选配用房、根据需要设置的用房</w:t>
      </w:r>
      <w:r w:rsidR="008024E4" w:rsidRPr="00CE4B44">
        <w:rPr>
          <w:rFonts w:ascii="仿宋_GB2312" w:eastAsia="仿宋_GB2312" w:hAnsi="仿宋" w:hint="eastAsia"/>
          <w:sz w:val="32"/>
          <w:szCs w:val="32"/>
        </w:rPr>
        <w:t>、</w:t>
      </w:r>
      <w:r w:rsidRPr="00CE4B44">
        <w:rPr>
          <w:rFonts w:ascii="仿宋_GB2312" w:eastAsia="仿宋_GB2312" w:hAnsi="仿宋" w:hint="eastAsia"/>
          <w:sz w:val="32"/>
          <w:szCs w:val="32"/>
        </w:rPr>
        <w:t>单职工宿舍</w:t>
      </w:r>
      <w:r w:rsidR="008024E4" w:rsidRPr="00CE4B44">
        <w:rPr>
          <w:rFonts w:ascii="仿宋_GB2312" w:eastAsia="仿宋_GB2312" w:hAnsi="仿宋" w:hint="eastAsia"/>
          <w:sz w:val="32"/>
          <w:szCs w:val="32"/>
        </w:rPr>
        <w:t>、</w:t>
      </w:r>
      <w:r w:rsidR="00622867" w:rsidRPr="00CE4B44">
        <w:rPr>
          <w:rFonts w:ascii="仿宋_GB2312" w:eastAsia="仿宋_GB2312" w:hAnsi="仿宋_GB2312" w:cs="仿宋_GB2312" w:hint="eastAsia"/>
          <w:sz w:val="32"/>
          <w:szCs w:val="32"/>
          <w:shd w:val="clear" w:color="auto" w:fill="FFFFFF"/>
        </w:rPr>
        <w:t>特殊教育资源教室</w:t>
      </w:r>
      <w:r w:rsidR="00566870" w:rsidRPr="00CE4B44">
        <w:rPr>
          <w:rFonts w:ascii="仿宋_GB2312" w:eastAsia="仿宋_GB2312" w:hAnsi="仿宋_GB2312" w:cs="仿宋_GB2312" w:hint="eastAsia"/>
          <w:sz w:val="32"/>
          <w:szCs w:val="32"/>
          <w:shd w:val="clear" w:color="auto" w:fill="FFFFFF"/>
        </w:rPr>
        <w:t>和</w:t>
      </w:r>
      <w:r w:rsidR="00566870" w:rsidRPr="00CE4B44">
        <w:rPr>
          <w:rFonts w:ascii="仿宋_GB2312" w:eastAsia="仿宋_GB2312" w:hAnsi="仿宋" w:hint="eastAsia"/>
          <w:sz w:val="32"/>
          <w:szCs w:val="32"/>
        </w:rPr>
        <w:t>寄宿制学校学生生活用房。</w:t>
      </w:r>
      <w:r w:rsidRPr="00CE4B44">
        <w:rPr>
          <w:rFonts w:ascii="仿宋_GB2312" w:eastAsia="仿宋_GB2312" w:hAnsi="仿宋" w:hint="eastAsia"/>
          <w:sz w:val="32"/>
          <w:szCs w:val="32"/>
        </w:rPr>
        <w:t>根据实际需求</w:t>
      </w:r>
      <w:r w:rsidR="008024E4" w:rsidRPr="00CE4B44">
        <w:rPr>
          <w:rFonts w:ascii="仿宋_GB2312" w:eastAsia="仿宋_GB2312" w:hAnsi="仿宋" w:hint="eastAsia"/>
          <w:sz w:val="32"/>
          <w:szCs w:val="32"/>
        </w:rPr>
        <w:t>，</w:t>
      </w:r>
      <w:r w:rsidRPr="00CE4B44">
        <w:rPr>
          <w:rFonts w:ascii="仿宋_GB2312" w:eastAsia="仿宋_GB2312" w:hAnsi="仿宋" w:hint="eastAsia"/>
          <w:sz w:val="32"/>
          <w:szCs w:val="32"/>
        </w:rPr>
        <w:t>需建设</w:t>
      </w:r>
      <w:r w:rsidR="008024E4" w:rsidRPr="00CE4B44">
        <w:rPr>
          <w:rFonts w:ascii="仿宋_GB2312" w:eastAsia="仿宋_GB2312" w:hAnsi="仿宋" w:hint="eastAsia"/>
          <w:sz w:val="32"/>
          <w:szCs w:val="32"/>
        </w:rPr>
        <w:t>上述用房</w:t>
      </w:r>
      <w:r w:rsidRPr="00CE4B44">
        <w:rPr>
          <w:rFonts w:ascii="仿宋_GB2312" w:eastAsia="仿宋_GB2312" w:hAnsi="仿宋" w:hint="eastAsia"/>
          <w:sz w:val="32"/>
          <w:szCs w:val="32"/>
        </w:rPr>
        <w:t>时，应另行追加</w:t>
      </w:r>
      <w:r w:rsidR="008024E4" w:rsidRPr="00CE4B44">
        <w:rPr>
          <w:rFonts w:ascii="仿宋_GB2312" w:eastAsia="仿宋_GB2312" w:hAnsi="仿宋" w:hint="eastAsia"/>
          <w:sz w:val="32"/>
          <w:szCs w:val="32"/>
        </w:rPr>
        <w:t>面积</w:t>
      </w:r>
      <w:r w:rsidRPr="00CE4B44">
        <w:rPr>
          <w:rFonts w:ascii="仿宋_GB2312" w:eastAsia="仿宋_GB2312" w:hAnsi="仿宋" w:hint="eastAsia"/>
          <w:sz w:val="32"/>
          <w:szCs w:val="32"/>
        </w:rPr>
        <w:t>指标。</w:t>
      </w:r>
      <w:r w:rsidR="00FA240F" w:rsidRPr="00CE4B44">
        <w:rPr>
          <w:rFonts w:ascii="仿宋_GB2312" w:eastAsia="仿宋_GB2312" w:hAnsi="仿宋" w:hint="eastAsia"/>
          <w:sz w:val="32"/>
          <w:szCs w:val="32"/>
        </w:rPr>
        <w:t>学校</w:t>
      </w:r>
      <w:r w:rsidR="00434810" w:rsidRPr="00CE4B44">
        <w:rPr>
          <w:rFonts w:ascii="仿宋_GB2312" w:eastAsia="仿宋_GB2312" w:hAnsi="仿宋" w:hint="eastAsia"/>
          <w:sz w:val="32"/>
          <w:szCs w:val="32"/>
        </w:rPr>
        <w:t>部分</w:t>
      </w:r>
      <w:r w:rsidR="00FA240F" w:rsidRPr="00CE4B44">
        <w:rPr>
          <w:rFonts w:ascii="仿宋_GB2312" w:eastAsia="仿宋_GB2312" w:hAnsi="仿宋" w:hint="eastAsia"/>
          <w:sz w:val="32"/>
          <w:szCs w:val="32"/>
        </w:rPr>
        <w:t>选配用房及寄宿生生活用房使用面积</w:t>
      </w:r>
      <w:r w:rsidR="008024E4" w:rsidRPr="00CE4B44">
        <w:rPr>
          <w:rFonts w:ascii="仿宋_GB2312" w:eastAsia="仿宋_GB2312" w:hAnsi="仿宋" w:hint="eastAsia"/>
          <w:sz w:val="32"/>
          <w:szCs w:val="32"/>
        </w:rPr>
        <w:t>指标见表</w:t>
      </w:r>
      <w:r w:rsidR="008024E4" w:rsidRPr="00CE4B44">
        <w:rPr>
          <w:rFonts w:ascii="仿宋_GB2312" w:eastAsia="仿宋_GB2312" w:hAnsi="仿宋"/>
          <w:sz w:val="32"/>
          <w:szCs w:val="32"/>
        </w:rPr>
        <w:t>4-6。</w:t>
      </w:r>
    </w:p>
    <w:p w14:paraId="6929C58B" w14:textId="77777777" w:rsidR="003F293B" w:rsidRPr="00CE4B44" w:rsidRDefault="003F293B" w:rsidP="005978F9">
      <w:pPr>
        <w:tabs>
          <w:tab w:val="left" w:pos="8364"/>
        </w:tabs>
        <w:jc w:val="center"/>
        <w:rPr>
          <w:rFonts w:ascii="仿宋_GB2312" w:eastAsia="仿宋_GB2312"/>
          <w:sz w:val="26"/>
          <w:szCs w:val="26"/>
        </w:rPr>
      </w:pPr>
      <w:r w:rsidRPr="00CE4B44">
        <w:rPr>
          <w:rFonts w:ascii="仿宋_GB2312" w:eastAsia="仿宋_GB2312" w:hint="eastAsia"/>
          <w:sz w:val="26"/>
          <w:szCs w:val="26"/>
        </w:rPr>
        <w:t>表4-1</w:t>
      </w:r>
      <w:r w:rsidRPr="00CE4B44">
        <w:rPr>
          <w:rFonts w:ascii="仿宋_GB2312" w:eastAsia="仿宋_GB2312"/>
          <w:sz w:val="26"/>
          <w:szCs w:val="26"/>
        </w:rPr>
        <w:t xml:space="preserve">    </w:t>
      </w:r>
      <w:r w:rsidRPr="00CE4B44">
        <w:rPr>
          <w:rFonts w:ascii="仿宋_GB2312" w:eastAsia="仿宋_GB2312" w:hint="eastAsia"/>
          <w:sz w:val="26"/>
          <w:szCs w:val="26"/>
        </w:rPr>
        <w:t>非完全小学校舍必配用房建筑面积指标</w:t>
      </w:r>
      <w:r w:rsidRPr="00CE4B44">
        <w:rPr>
          <w:rFonts w:ascii="仿宋_GB2312" w:eastAsia="仿宋_GB2312"/>
          <w:sz w:val="26"/>
          <w:szCs w:val="26"/>
        </w:rPr>
        <w:t xml:space="preserve">     </w:t>
      </w:r>
      <w:r w:rsidRPr="00CE4B44">
        <w:rPr>
          <w:rFonts w:ascii="仿宋_GB2312" w:eastAsia="仿宋_GB2312" w:hint="eastAsia"/>
          <w:sz w:val="26"/>
          <w:szCs w:val="26"/>
        </w:rPr>
        <w:t>单位：</w:t>
      </w:r>
      <w:r w:rsidRPr="00CE4B44">
        <w:rPr>
          <w:rFonts w:ascii="Batang" w:eastAsia="Batang" w:hAnsi="Batang" w:cs="Batang" w:hint="eastAsia"/>
          <w:sz w:val="26"/>
          <w:szCs w:val="26"/>
        </w:rPr>
        <w:t>㎡</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440"/>
        <w:gridCol w:w="852"/>
        <w:gridCol w:w="967"/>
        <w:gridCol w:w="968"/>
        <w:gridCol w:w="967"/>
        <w:gridCol w:w="971"/>
        <w:gridCol w:w="972"/>
        <w:gridCol w:w="969"/>
      </w:tblGrid>
      <w:tr w:rsidR="00CE4B44" w:rsidRPr="00CE4B44" w14:paraId="7C97F330" w14:textId="77777777">
        <w:trPr>
          <w:trHeight w:val="338"/>
          <w:jc w:val="center"/>
        </w:trPr>
        <w:tc>
          <w:tcPr>
            <w:tcW w:w="2414" w:type="dxa"/>
            <w:gridSpan w:val="2"/>
            <w:vMerge w:val="restart"/>
            <w:shd w:val="clear" w:color="auto" w:fill="auto"/>
            <w:vAlign w:val="center"/>
          </w:tcPr>
          <w:p w14:paraId="028C5285" w14:textId="77777777" w:rsidR="003F293B" w:rsidRPr="00CE4B44" w:rsidRDefault="003F293B" w:rsidP="005978F9">
            <w:pPr>
              <w:jc w:val="center"/>
              <w:rPr>
                <w:rFonts w:ascii="仿宋_GB2312" w:eastAsia="仿宋_GB2312" w:hAnsi="宋体"/>
                <w:szCs w:val="21"/>
              </w:rPr>
            </w:pPr>
            <w:r w:rsidRPr="00CE4B44">
              <w:rPr>
                <w:rFonts w:ascii="仿宋_GB2312" w:eastAsia="仿宋_GB2312" w:hAnsi="宋体" w:hint="eastAsia"/>
                <w:szCs w:val="21"/>
              </w:rPr>
              <w:t>学校类别与规模</w:t>
            </w:r>
          </w:p>
        </w:tc>
        <w:tc>
          <w:tcPr>
            <w:tcW w:w="852" w:type="dxa"/>
            <w:vMerge w:val="restart"/>
            <w:shd w:val="clear" w:color="auto" w:fill="auto"/>
            <w:vAlign w:val="center"/>
          </w:tcPr>
          <w:p w14:paraId="5C4676CE" w14:textId="77777777" w:rsidR="003F293B" w:rsidRPr="00CE4B44" w:rsidRDefault="003F293B" w:rsidP="005978F9">
            <w:pPr>
              <w:jc w:val="center"/>
              <w:rPr>
                <w:rFonts w:ascii="仿宋_GB2312" w:eastAsia="仿宋_GB2312" w:hAnsi="宋体"/>
                <w:szCs w:val="21"/>
              </w:rPr>
            </w:pPr>
            <w:r w:rsidRPr="00CE4B44">
              <w:rPr>
                <w:rFonts w:ascii="仿宋_GB2312" w:eastAsia="仿宋_GB2312" w:hAnsi="宋体" w:hint="eastAsia"/>
                <w:szCs w:val="21"/>
              </w:rPr>
              <w:t>使用面积系数（</w:t>
            </w:r>
            <w:r w:rsidRPr="00CE4B44">
              <w:rPr>
                <w:rFonts w:ascii="仿宋_GB2312" w:eastAsia="仿宋_GB2312" w:hAnsi="宋体"/>
                <w:szCs w:val="21"/>
              </w:rPr>
              <w:t>K）</w:t>
            </w:r>
          </w:p>
        </w:tc>
        <w:tc>
          <w:tcPr>
            <w:tcW w:w="5814" w:type="dxa"/>
            <w:gridSpan w:val="6"/>
            <w:shd w:val="clear" w:color="auto" w:fill="auto"/>
            <w:vAlign w:val="center"/>
          </w:tcPr>
          <w:p w14:paraId="1648A96A" w14:textId="77777777" w:rsidR="003F293B" w:rsidRPr="00CE4B44" w:rsidRDefault="003F293B" w:rsidP="005978F9">
            <w:pPr>
              <w:jc w:val="center"/>
              <w:rPr>
                <w:rFonts w:ascii="仿宋_GB2312" w:eastAsia="仿宋_GB2312" w:hAnsi="宋体"/>
                <w:szCs w:val="21"/>
              </w:rPr>
            </w:pPr>
            <w:r w:rsidRPr="00CE4B44">
              <w:rPr>
                <w:rFonts w:ascii="仿宋_GB2312" w:eastAsia="仿宋_GB2312" w:hAnsi="宋体" w:hint="eastAsia"/>
                <w:szCs w:val="21"/>
              </w:rPr>
              <w:t>建筑面积指标</w:t>
            </w:r>
          </w:p>
        </w:tc>
      </w:tr>
      <w:tr w:rsidR="00CE4B44" w:rsidRPr="00CE4B44" w14:paraId="23D2A527" w14:textId="77777777">
        <w:trPr>
          <w:trHeight w:val="338"/>
          <w:jc w:val="center"/>
        </w:trPr>
        <w:tc>
          <w:tcPr>
            <w:tcW w:w="2414" w:type="dxa"/>
            <w:gridSpan w:val="2"/>
            <w:vMerge/>
            <w:shd w:val="clear" w:color="auto" w:fill="auto"/>
            <w:vAlign w:val="center"/>
          </w:tcPr>
          <w:p w14:paraId="6C5974AB" w14:textId="77777777" w:rsidR="003F293B" w:rsidRPr="00CE4B44" w:rsidRDefault="003F293B" w:rsidP="005978F9">
            <w:pPr>
              <w:jc w:val="center"/>
              <w:rPr>
                <w:rFonts w:ascii="仿宋_GB2312" w:eastAsia="仿宋_GB2312" w:hAnsi="宋体"/>
                <w:szCs w:val="21"/>
              </w:rPr>
            </w:pPr>
          </w:p>
        </w:tc>
        <w:tc>
          <w:tcPr>
            <w:tcW w:w="852" w:type="dxa"/>
            <w:vMerge/>
            <w:shd w:val="clear" w:color="auto" w:fill="auto"/>
            <w:vAlign w:val="center"/>
          </w:tcPr>
          <w:p w14:paraId="3EDDA441" w14:textId="77777777" w:rsidR="003F293B" w:rsidRPr="00CE4B44" w:rsidRDefault="003F293B" w:rsidP="005978F9">
            <w:pPr>
              <w:jc w:val="center"/>
              <w:rPr>
                <w:rFonts w:ascii="仿宋_GB2312" w:eastAsia="仿宋_GB2312" w:hAnsi="宋体"/>
                <w:szCs w:val="21"/>
              </w:rPr>
            </w:pPr>
          </w:p>
        </w:tc>
        <w:tc>
          <w:tcPr>
            <w:tcW w:w="3873" w:type="dxa"/>
            <w:gridSpan w:val="4"/>
            <w:shd w:val="clear" w:color="auto" w:fill="auto"/>
            <w:vAlign w:val="center"/>
          </w:tcPr>
          <w:p w14:paraId="57F32D40" w14:textId="77777777" w:rsidR="003F293B" w:rsidRPr="00CE4B44" w:rsidRDefault="003F293B" w:rsidP="005978F9">
            <w:pPr>
              <w:jc w:val="center"/>
              <w:rPr>
                <w:rFonts w:ascii="仿宋_GB2312" w:eastAsia="仿宋_GB2312" w:hAnsi="宋体"/>
                <w:szCs w:val="21"/>
              </w:rPr>
            </w:pPr>
            <w:r w:rsidRPr="00CE4B44">
              <w:rPr>
                <w:rFonts w:ascii="仿宋_GB2312" w:eastAsia="仿宋_GB2312" w:hAnsi="宋体" w:hint="eastAsia"/>
                <w:szCs w:val="21"/>
              </w:rPr>
              <w:t>使用面积</w:t>
            </w:r>
          </w:p>
        </w:tc>
        <w:tc>
          <w:tcPr>
            <w:tcW w:w="972" w:type="dxa"/>
            <w:vMerge w:val="restart"/>
            <w:shd w:val="clear" w:color="auto" w:fill="auto"/>
            <w:vAlign w:val="center"/>
          </w:tcPr>
          <w:p w14:paraId="271BCFB6" w14:textId="77777777" w:rsidR="003F293B" w:rsidRPr="00CE4B44" w:rsidRDefault="003F293B" w:rsidP="005978F9">
            <w:pPr>
              <w:jc w:val="center"/>
              <w:rPr>
                <w:rFonts w:ascii="仿宋_GB2312" w:eastAsia="仿宋_GB2312" w:hAnsi="宋体"/>
                <w:szCs w:val="21"/>
              </w:rPr>
            </w:pPr>
            <w:r w:rsidRPr="00CE4B44">
              <w:rPr>
                <w:rFonts w:ascii="仿宋_GB2312" w:eastAsia="仿宋_GB2312" w:hAnsi="宋体" w:hint="eastAsia"/>
                <w:szCs w:val="21"/>
              </w:rPr>
              <w:t>建筑</w:t>
            </w:r>
          </w:p>
          <w:p w14:paraId="70FC3C53" w14:textId="77777777" w:rsidR="003F293B" w:rsidRPr="00CE4B44" w:rsidRDefault="003F293B" w:rsidP="005978F9">
            <w:pPr>
              <w:jc w:val="center"/>
              <w:rPr>
                <w:rFonts w:ascii="仿宋_GB2312" w:eastAsia="仿宋_GB2312" w:hAnsi="宋体"/>
                <w:szCs w:val="21"/>
              </w:rPr>
            </w:pPr>
            <w:r w:rsidRPr="00CE4B44">
              <w:rPr>
                <w:rFonts w:ascii="仿宋_GB2312" w:eastAsia="仿宋_GB2312" w:hAnsi="宋体" w:hint="eastAsia"/>
                <w:szCs w:val="21"/>
              </w:rPr>
              <w:t>面积</w:t>
            </w:r>
          </w:p>
        </w:tc>
        <w:tc>
          <w:tcPr>
            <w:tcW w:w="969" w:type="dxa"/>
            <w:vMerge w:val="restart"/>
            <w:shd w:val="clear" w:color="auto" w:fill="auto"/>
            <w:vAlign w:val="center"/>
          </w:tcPr>
          <w:p w14:paraId="17A339BC" w14:textId="77777777" w:rsidR="003F293B" w:rsidRPr="00CE4B44" w:rsidRDefault="003F293B" w:rsidP="005978F9">
            <w:pPr>
              <w:jc w:val="center"/>
              <w:rPr>
                <w:rFonts w:ascii="仿宋_GB2312" w:eastAsia="仿宋_GB2312" w:hAnsi="宋体"/>
                <w:szCs w:val="21"/>
              </w:rPr>
            </w:pPr>
            <w:r w:rsidRPr="00CE4B44">
              <w:rPr>
                <w:rFonts w:ascii="仿宋_GB2312" w:eastAsia="仿宋_GB2312" w:hAnsi="宋体" w:hint="eastAsia"/>
                <w:szCs w:val="21"/>
              </w:rPr>
              <w:t>生均</w:t>
            </w:r>
          </w:p>
          <w:p w14:paraId="6BEAA541" w14:textId="77777777" w:rsidR="003F293B" w:rsidRPr="00CE4B44" w:rsidRDefault="003F293B" w:rsidP="005978F9">
            <w:pPr>
              <w:jc w:val="center"/>
              <w:rPr>
                <w:rFonts w:ascii="仿宋_GB2312" w:eastAsia="仿宋_GB2312" w:hAnsi="宋体"/>
                <w:szCs w:val="21"/>
              </w:rPr>
            </w:pPr>
            <w:r w:rsidRPr="00CE4B44">
              <w:rPr>
                <w:rFonts w:ascii="仿宋_GB2312" w:eastAsia="仿宋_GB2312" w:hAnsi="宋体" w:hint="eastAsia"/>
                <w:szCs w:val="21"/>
              </w:rPr>
              <w:t>指标</w:t>
            </w:r>
          </w:p>
        </w:tc>
      </w:tr>
      <w:tr w:rsidR="00CE4B44" w:rsidRPr="00CE4B44" w14:paraId="55881E5F" w14:textId="77777777">
        <w:trPr>
          <w:trHeight w:val="338"/>
          <w:jc w:val="center"/>
        </w:trPr>
        <w:tc>
          <w:tcPr>
            <w:tcW w:w="2414" w:type="dxa"/>
            <w:gridSpan w:val="2"/>
            <w:vMerge/>
            <w:shd w:val="clear" w:color="auto" w:fill="auto"/>
            <w:vAlign w:val="center"/>
          </w:tcPr>
          <w:p w14:paraId="63168A6E" w14:textId="77777777" w:rsidR="003F293B" w:rsidRPr="00CE4B44" w:rsidRDefault="003F293B" w:rsidP="005978F9">
            <w:pPr>
              <w:jc w:val="center"/>
              <w:rPr>
                <w:rFonts w:ascii="仿宋_GB2312" w:eastAsia="仿宋_GB2312" w:hAnsi="宋体"/>
                <w:szCs w:val="21"/>
              </w:rPr>
            </w:pPr>
          </w:p>
        </w:tc>
        <w:tc>
          <w:tcPr>
            <w:tcW w:w="852" w:type="dxa"/>
            <w:vMerge/>
            <w:shd w:val="clear" w:color="auto" w:fill="auto"/>
            <w:vAlign w:val="center"/>
          </w:tcPr>
          <w:p w14:paraId="72C97FD1" w14:textId="77777777" w:rsidR="003F293B" w:rsidRPr="00CE4B44" w:rsidRDefault="003F293B" w:rsidP="005978F9">
            <w:pPr>
              <w:jc w:val="center"/>
              <w:rPr>
                <w:rFonts w:ascii="仿宋_GB2312" w:eastAsia="仿宋_GB2312" w:hAnsi="宋体"/>
                <w:szCs w:val="21"/>
              </w:rPr>
            </w:pPr>
          </w:p>
        </w:tc>
        <w:tc>
          <w:tcPr>
            <w:tcW w:w="967" w:type="dxa"/>
            <w:shd w:val="clear" w:color="auto" w:fill="auto"/>
            <w:vAlign w:val="center"/>
          </w:tcPr>
          <w:p w14:paraId="3739574F" w14:textId="77777777" w:rsidR="003F293B" w:rsidRPr="00CE4B44" w:rsidRDefault="003F293B" w:rsidP="005978F9">
            <w:pPr>
              <w:jc w:val="center"/>
              <w:rPr>
                <w:rFonts w:ascii="仿宋_GB2312" w:eastAsia="仿宋_GB2312" w:hAnsi="宋体"/>
                <w:szCs w:val="21"/>
              </w:rPr>
            </w:pPr>
            <w:r w:rsidRPr="00CE4B44">
              <w:rPr>
                <w:rFonts w:ascii="仿宋_GB2312" w:eastAsia="仿宋_GB2312" w:hAnsi="宋体" w:hint="eastAsia"/>
                <w:szCs w:val="21"/>
              </w:rPr>
              <w:t>教学及辅助用房</w:t>
            </w:r>
          </w:p>
        </w:tc>
        <w:tc>
          <w:tcPr>
            <w:tcW w:w="968" w:type="dxa"/>
            <w:shd w:val="clear" w:color="auto" w:fill="auto"/>
            <w:vAlign w:val="center"/>
          </w:tcPr>
          <w:p w14:paraId="2DD73835" w14:textId="77777777" w:rsidR="0043471F" w:rsidRPr="00CE4B44" w:rsidRDefault="0043471F" w:rsidP="005978F9">
            <w:pPr>
              <w:jc w:val="center"/>
              <w:rPr>
                <w:rFonts w:ascii="仿宋_GB2312" w:eastAsia="仿宋_GB2312" w:hAnsi="宋体"/>
                <w:szCs w:val="21"/>
              </w:rPr>
            </w:pPr>
            <w:r w:rsidRPr="00CE4B44">
              <w:rPr>
                <w:rFonts w:ascii="仿宋_GB2312" w:eastAsia="仿宋_GB2312" w:hAnsi="宋体" w:hint="eastAsia"/>
                <w:szCs w:val="21"/>
              </w:rPr>
              <w:t>办公</w:t>
            </w:r>
          </w:p>
          <w:p w14:paraId="3494202C" w14:textId="77777777" w:rsidR="003F293B" w:rsidRPr="00CE4B44" w:rsidRDefault="003F293B" w:rsidP="005978F9">
            <w:pPr>
              <w:jc w:val="center"/>
              <w:rPr>
                <w:rFonts w:ascii="仿宋_GB2312" w:eastAsia="仿宋_GB2312" w:hAnsi="宋体"/>
                <w:szCs w:val="21"/>
              </w:rPr>
            </w:pPr>
            <w:r w:rsidRPr="00CE4B44">
              <w:rPr>
                <w:rFonts w:ascii="仿宋_GB2312" w:eastAsia="仿宋_GB2312" w:hAnsi="宋体" w:hint="eastAsia"/>
                <w:szCs w:val="21"/>
              </w:rPr>
              <w:t>用房</w:t>
            </w:r>
          </w:p>
        </w:tc>
        <w:tc>
          <w:tcPr>
            <w:tcW w:w="967" w:type="dxa"/>
            <w:shd w:val="clear" w:color="auto" w:fill="auto"/>
            <w:vAlign w:val="center"/>
          </w:tcPr>
          <w:p w14:paraId="31A3066F" w14:textId="77777777" w:rsidR="003F293B" w:rsidRPr="00CE4B44" w:rsidRDefault="003F293B" w:rsidP="005978F9">
            <w:pPr>
              <w:jc w:val="center"/>
              <w:rPr>
                <w:rFonts w:ascii="仿宋_GB2312" w:eastAsia="仿宋_GB2312" w:hAnsi="宋体"/>
                <w:szCs w:val="21"/>
              </w:rPr>
            </w:pPr>
            <w:r w:rsidRPr="00CE4B44">
              <w:rPr>
                <w:rFonts w:ascii="仿宋_GB2312" w:eastAsia="仿宋_GB2312" w:hAnsi="宋体" w:hint="eastAsia"/>
                <w:szCs w:val="21"/>
              </w:rPr>
              <w:t>后勤及生活用房</w:t>
            </w:r>
          </w:p>
        </w:tc>
        <w:tc>
          <w:tcPr>
            <w:tcW w:w="971" w:type="dxa"/>
            <w:shd w:val="clear" w:color="auto" w:fill="auto"/>
            <w:vAlign w:val="center"/>
          </w:tcPr>
          <w:p w14:paraId="563AB0FB" w14:textId="77777777" w:rsidR="003F293B" w:rsidRPr="00CE4B44" w:rsidRDefault="003F293B" w:rsidP="005978F9">
            <w:pPr>
              <w:jc w:val="center"/>
              <w:rPr>
                <w:rFonts w:ascii="仿宋_GB2312" w:eastAsia="仿宋_GB2312" w:hAnsi="宋体"/>
                <w:szCs w:val="21"/>
              </w:rPr>
            </w:pPr>
            <w:r w:rsidRPr="00CE4B44">
              <w:rPr>
                <w:rFonts w:ascii="仿宋_GB2312" w:eastAsia="仿宋_GB2312" w:hAnsi="宋体" w:hint="eastAsia"/>
                <w:szCs w:val="21"/>
              </w:rPr>
              <w:t>使用</w:t>
            </w:r>
          </w:p>
          <w:p w14:paraId="24A4732A" w14:textId="77777777" w:rsidR="003F293B" w:rsidRPr="00CE4B44" w:rsidRDefault="003F293B" w:rsidP="005978F9">
            <w:pPr>
              <w:jc w:val="center"/>
              <w:rPr>
                <w:rFonts w:ascii="仿宋_GB2312" w:eastAsia="仿宋_GB2312" w:hAnsi="宋体"/>
                <w:szCs w:val="21"/>
              </w:rPr>
            </w:pPr>
            <w:r w:rsidRPr="00CE4B44">
              <w:rPr>
                <w:rFonts w:ascii="仿宋_GB2312" w:eastAsia="仿宋_GB2312" w:hAnsi="宋体" w:hint="eastAsia"/>
                <w:szCs w:val="21"/>
              </w:rPr>
              <w:t>面积</w:t>
            </w:r>
          </w:p>
          <w:p w14:paraId="53E2CDE6" w14:textId="77777777" w:rsidR="003F293B" w:rsidRPr="00CE4B44" w:rsidRDefault="003F293B" w:rsidP="005978F9">
            <w:pPr>
              <w:jc w:val="center"/>
              <w:rPr>
                <w:rFonts w:ascii="仿宋_GB2312" w:eastAsia="仿宋_GB2312" w:hAnsi="宋体"/>
                <w:szCs w:val="21"/>
              </w:rPr>
            </w:pPr>
            <w:r w:rsidRPr="00CE4B44">
              <w:rPr>
                <w:rFonts w:ascii="仿宋_GB2312" w:eastAsia="仿宋_GB2312" w:hAnsi="宋体" w:hint="eastAsia"/>
                <w:szCs w:val="21"/>
              </w:rPr>
              <w:t>合计</w:t>
            </w:r>
          </w:p>
        </w:tc>
        <w:tc>
          <w:tcPr>
            <w:tcW w:w="972" w:type="dxa"/>
            <w:vMerge/>
            <w:shd w:val="clear" w:color="auto" w:fill="auto"/>
            <w:vAlign w:val="center"/>
          </w:tcPr>
          <w:p w14:paraId="3F01E0DF" w14:textId="77777777" w:rsidR="003F293B" w:rsidRPr="00CE4B44" w:rsidRDefault="003F293B" w:rsidP="005978F9">
            <w:pPr>
              <w:jc w:val="center"/>
              <w:rPr>
                <w:rFonts w:ascii="仿宋_GB2312" w:eastAsia="仿宋_GB2312" w:hAnsi="宋体"/>
                <w:szCs w:val="21"/>
              </w:rPr>
            </w:pPr>
          </w:p>
        </w:tc>
        <w:tc>
          <w:tcPr>
            <w:tcW w:w="969" w:type="dxa"/>
            <w:vMerge/>
            <w:shd w:val="clear" w:color="auto" w:fill="auto"/>
            <w:vAlign w:val="center"/>
          </w:tcPr>
          <w:p w14:paraId="461CAF91" w14:textId="77777777" w:rsidR="003F293B" w:rsidRPr="00CE4B44" w:rsidRDefault="003F293B" w:rsidP="005978F9">
            <w:pPr>
              <w:jc w:val="center"/>
              <w:rPr>
                <w:rFonts w:ascii="仿宋_GB2312" w:eastAsia="仿宋_GB2312" w:hAnsi="宋体"/>
                <w:szCs w:val="21"/>
              </w:rPr>
            </w:pPr>
          </w:p>
        </w:tc>
      </w:tr>
      <w:tr w:rsidR="00CE4B44" w:rsidRPr="00CE4B44" w14:paraId="52E5783B" w14:textId="77777777" w:rsidTr="007A2069">
        <w:trPr>
          <w:trHeight w:val="338"/>
          <w:jc w:val="center"/>
        </w:trPr>
        <w:tc>
          <w:tcPr>
            <w:tcW w:w="974" w:type="dxa"/>
            <w:vMerge w:val="restart"/>
            <w:shd w:val="clear" w:color="auto" w:fill="auto"/>
            <w:vAlign w:val="center"/>
          </w:tcPr>
          <w:p w14:paraId="62021467" w14:textId="77777777" w:rsidR="00452D68" w:rsidRPr="00CE4B44" w:rsidRDefault="00452D68" w:rsidP="005978F9">
            <w:pPr>
              <w:jc w:val="center"/>
              <w:rPr>
                <w:rFonts w:ascii="仿宋_GB2312" w:eastAsia="仿宋_GB2312" w:hAnsi="宋体"/>
                <w:szCs w:val="21"/>
              </w:rPr>
            </w:pPr>
            <w:r w:rsidRPr="00CE4B44">
              <w:rPr>
                <w:rFonts w:ascii="仿宋_GB2312" w:eastAsia="仿宋_GB2312" w:hAnsi="宋体" w:hint="eastAsia"/>
                <w:szCs w:val="21"/>
              </w:rPr>
              <w:t>标准Ⅰ</w:t>
            </w:r>
          </w:p>
        </w:tc>
        <w:tc>
          <w:tcPr>
            <w:tcW w:w="1440" w:type="dxa"/>
            <w:shd w:val="clear" w:color="auto" w:fill="auto"/>
            <w:vAlign w:val="center"/>
          </w:tcPr>
          <w:p w14:paraId="04D590DC" w14:textId="77777777" w:rsidR="00452D68" w:rsidRPr="00CE4B44" w:rsidRDefault="00452D68" w:rsidP="00661F74">
            <w:pPr>
              <w:jc w:val="center"/>
              <w:rPr>
                <w:rFonts w:ascii="仿宋_GB2312" w:eastAsia="仿宋_GB2312" w:hAnsi="宋体"/>
                <w:szCs w:val="21"/>
              </w:rPr>
            </w:pPr>
            <w:r w:rsidRPr="00CE4B44">
              <w:rPr>
                <w:rFonts w:ascii="仿宋_GB2312" w:eastAsia="仿宋_GB2312" w:hAnsi="宋体"/>
                <w:szCs w:val="21"/>
              </w:rPr>
              <w:t>2班60人</w:t>
            </w:r>
          </w:p>
        </w:tc>
        <w:tc>
          <w:tcPr>
            <w:tcW w:w="852" w:type="dxa"/>
            <w:vMerge w:val="restart"/>
            <w:shd w:val="clear" w:color="auto" w:fill="auto"/>
            <w:vAlign w:val="center"/>
          </w:tcPr>
          <w:p w14:paraId="1022E872" w14:textId="77777777" w:rsidR="00452D68" w:rsidRPr="00CE4B44" w:rsidRDefault="00452D68" w:rsidP="005978F9">
            <w:pPr>
              <w:jc w:val="center"/>
              <w:rPr>
                <w:rFonts w:ascii="仿宋_GB2312" w:eastAsia="仿宋_GB2312" w:hAnsi="宋体"/>
                <w:szCs w:val="21"/>
              </w:rPr>
            </w:pPr>
            <w:r w:rsidRPr="00CE4B44">
              <w:rPr>
                <w:rFonts w:ascii="仿宋_GB2312" w:eastAsia="仿宋_GB2312" w:hAnsi="宋体"/>
                <w:szCs w:val="21"/>
              </w:rPr>
              <w:t>0.7</w:t>
            </w:r>
          </w:p>
        </w:tc>
        <w:tc>
          <w:tcPr>
            <w:tcW w:w="967" w:type="dxa"/>
            <w:shd w:val="clear" w:color="auto" w:fill="auto"/>
            <w:vAlign w:val="center"/>
          </w:tcPr>
          <w:p w14:paraId="263C0A73" w14:textId="77777777" w:rsidR="00452D68" w:rsidRPr="00CE4B44" w:rsidRDefault="00452D68" w:rsidP="00452D68">
            <w:pPr>
              <w:widowControl/>
              <w:jc w:val="center"/>
              <w:rPr>
                <w:rFonts w:ascii="仿宋_GB2312" w:eastAsia="仿宋_GB2312" w:hAnsi="宋体"/>
                <w:kern w:val="0"/>
                <w:szCs w:val="21"/>
              </w:rPr>
            </w:pPr>
            <w:r w:rsidRPr="00CE4B44">
              <w:rPr>
                <w:rFonts w:ascii="仿宋_GB2312" w:eastAsia="仿宋_GB2312" w:hAnsi="宋体"/>
                <w:szCs w:val="21"/>
              </w:rPr>
              <w:t>218</w:t>
            </w:r>
          </w:p>
        </w:tc>
        <w:tc>
          <w:tcPr>
            <w:tcW w:w="968" w:type="dxa"/>
            <w:shd w:val="clear" w:color="auto" w:fill="auto"/>
            <w:vAlign w:val="center"/>
          </w:tcPr>
          <w:p w14:paraId="6869979F" w14:textId="77777777" w:rsidR="00452D68" w:rsidRPr="00CE4B44" w:rsidRDefault="00452D68" w:rsidP="005978F9">
            <w:pPr>
              <w:ind w:right="120"/>
              <w:jc w:val="center"/>
              <w:rPr>
                <w:rFonts w:ascii="仿宋_GB2312" w:eastAsia="仿宋_GB2312" w:hAnsi="宋体"/>
                <w:szCs w:val="21"/>
              </w:rPr>
            </w:pPr>
            <w:r w:rsidRPr="00CE4B44">
              <w:rPr>
                <w:rFonts w:ascii="仿宋_GB2312" w:eastAsia="仿宋_GB2312" w:hAnsi="宋体"/>
                <w:szCs w:val="21"/>
              </w:rPr>
              <w:t>30</w:t>
            </w:r>
          </w:p>
        </w:tc>
        <w:tc>
          <w:tcPr>
            <w:tcW w:w="967" w:type="dxa"/>
            <w:shd w:val="clear" w:color="auto" w:fill="auto"/>
            <w:vAlign w:val="center"/>
          </w:tcPr>
          <w:p w14:paraId="35EA914B" w14:textId="77777777" w:rsidR="00452D68" w:rsidRPr="00CE4B44" w:rsidRDefault="00452D68" w:rsidP="007A2069">
            <w:pPr>
              <w:jc w:val="center"/>
              <w:rPr>
                <w:rFonts w:ascii="仿宋_GB2312" w:eastAsia="仿宋_GB2312" w:hAnsi="宋体"/>
                <w:szCs w:val="21"/>
              </w:rPr>
            </w:pPr>
            <w:r w:rsidRPr="00CE4B44">
              <w:rPr>
                <w:rFonts w:ascii="仿宋_GB2312" w:eastAsia="仿宋_GB2312" w:hAnsi="宋体"/>
                <w:szCs w:val="21"/>
              </w:rPr>
              <w:t>101</w:t>
            </w:r>
          </w:p>
        </w:tc>
        <w:tc>
          <w:tcPr>
            <w:tcW w:w="971" w:type="dxa"/>
            <w:shd w:val="clear" w:color="auto" w:fill="auto"/>
            <w:vAlign w:val="bottom"/>
          </w:tcPr>
          <w:p w14:paraId="02D4BE9F" w14:textId="77777777" w:rsidR="00452D68" w:rsidRPr="00CE4B44" w:rsidRDefault="00452D68" w:rsidP="00452D68">
            <w:pPr>
              <w:jc w:val="center"/>
              <w:rPr>
                <w:rFonts w:ascii="宋体" w:hAnsi="宋体"/>
                <w:sz w:val="20"/>
              </w:rPr>
            </w:pPr>
            <w:r w:rsidRPr="00CE4B44">
              <w:rPr>
                <w:rFonts w:ascii="宋体" w:hAnsi="宋体"/>
                <w:sz w:val="20"/>
              </w:rPr>
              <w:t>349</w:t>
            </w:r>
          </w:p>
        </w:tc>
        <w:tc>
          <w:tcPr>
            <w:tcW w:w="972" w:type="dxa"/>
            <w:shd w:val="clear" w:color="auto" w:fill="auto"/>
            <w:vAlign w:val="center"/>
          </w:tcPr>
          <w:p w14:paraId="36A17B1B" w14:textId="77777777" w:rsidR="00452D68" w:rsidRPr="00CE4B44" w:rsidRDefault="00452D68" w:rsidP="00CC6410">
            <w:pPr>
              <w:jc w:val="center"/>
              <w:rPr>
                <w:rFonts w:ascii="仿宋_GB2312" w:eastAsia="仿宋_GB2312" w:hAnsi="宋体"/>
                <w:kern w:val="0"/>
                <w:szCs w:val="21"/>
              </w:rPr>
            </w:pPr>
            <w:r w:rsidRPr="00CE4B44">
              <w:rPr>
                <w:rFonts w:ascii="仿宋_GB2312" w:eastAsia="仿宋_GB2312" w:hAnsi="宋体"/>
                <w:kern w:val="0"/>
                <w:szCs w:val="21"/>
              </w:rPr>
              <w:t>499</w:t>
            </w:r>
          </w:p>
        </w:tc>
        <w:tc>
          <w:tcPr>
            <w:tcW w:w="969" w:type="dxa"/>
            <w:shd w:val="clear" w:color="auto" w:fill="auto"/>
            <w:vAlign w:val="center"/>
          </w:tcPr>
          <w:p w14:paraId="6BFC8E21" w14:textId="77777777" w:rsidR="00452D68" w:rsidRPr="00CE4B44" w:rsidRDefault="00452D68" w:rsidP="003D6C3A">
            <w:pPr>
              <w:widowControl/>
              <w:jc w:val="center"/>
              <w:rPr>
                <w:rFonts w:ascii="仿宋_GB2312" w:eastAsia="仿宋_GB2312" w:hAnsi="宋体"/>
                <w:kern w:val="0"/>
                <w:szCs w:val="21"/>
              </w:rPr>
            </w:pPr>
            <w:r w:rsidRPr="00CE4B44">
              <w:rPr>
                <w:rFonts w:ascii="仿宋_GB2312" w:eastAsia="仿宋_GB2312" w:hAnsi="宋体"/>
                <w:kern w:val="0"/>
                <w:szCs w:val="21"/>
              </w:rPr>
              <w:t>8.32</w:t>
            </w:r>
          </w:p>
        </w:tc>
      </w:tr>
      <w:tr w:rsidR="00CE4B44" w:rsidRPr="00CE4B44" w14:paraId="51C394B9" w14:textId="77777777" w:rsidTr="007A2069">
        <w:trPr>
          <w:trHeight w:val="338"/>
          <w:jc w:val="center"/>
        </w:trPr>
        <w:tc>
          <w:tcPr>
            <w:tcW w:w="974" w:type="dxa"/>
            <w:vMerge/>
            <w:shd w:val="clear" w:color="auto" w:fill="auto"/>
            <w:vAlign w:val="center"/>
          </w:tcPr>
          <w:p w14:paraId="48424D2B" w14:textId="77777777" w:rsidR="00452D68" w:rsidRPr="00CE4B44" w:rsidRDefault="00452D68" w:rsidP="005978F9">
            <w:pPr>
              <w:jc w:val="center"/>
              <w:rPr>
                <w:rFonts w:ascii="仿宋_GB2312" w:eastAsia="仿宋_GB2312" w:hAnsi="宋体"/>
                <w:szCs w:val="21"/>
              </w:rPr>
            </w:pPr>
          </w:p>
        </w:tc>
        <w:tc>
          <w:tcPr>
            <w:tcW w:w="1440" w:type="dxa"/>
            <w:shd w:val="clear" w:color="auto" w:fill="auto"/>
            <w:vAlign w:val="center"/>
          </w:tcPr>
          <w:p w14:paraId="32974D61" w14:textId="77777777" w:rsidR="00452D68" w:rsidRPr="00CE4B44" w:rsidRDefault="00452D68" w:rsidP="00661F74">
            <w:pPr>
              <w:jc w:val="center"/>
              <w:rPr>
                <w:rFonts w:ascii="仿宋_GB2312" w:eastAsia="仿宋_GB2312" w:hAnsi="宋体"/>
                <w:szCs w:val="21"/>
              </w:rPr>
            </w:pPr>
            <w:r w:rsidRPr="00CE4B44">
              <w:rPr>
                <w:rFonts w:ascii="仿宋_GB2312" w:eastAsia="仿宋_GB2312" w:hAnsi="宋体"/>
                <w:szCs w:val="21"/>
              </w:rPr>
              <w:t>3班90人</w:t>
            </w:r>
          </w:p>
        </w:tc>
        <w:tc>
          <w:tcPr>
            <w:tcW w:w="852" w:type="dxa"/>
            <w:vMerge/>
            <w:shd w:val="clear" w:color="auto" w:fill="auto"/>
            <w:vAlign w:val="center"/>
          </w:tcPr>
          <w:p w14:paraId="71804526" w14:textId="77777777" w:rsidR="00452D68" w:rsidRPr="00CE4B44" w:rsidRDefault="00452D68" w:rsidP="005978F9">
            <w:pPr>
              <w:jc w:val="center"/>
              <w:rPr>
                <w:rFonts w:ascii="仿宋_GB2312" w:eastAsia="仿宋_GB2312" w:hAnsi="宋体"/>
                <w:szCs w:val="21"/>
              </w:rPr>
            </w:pPr>
          </w:p>
        </w:tc>
        <w:tc>
          <w:tcPr>
            <w:tcW w:w="967" w:type="dxa"/>
            <w:shd w:val="clear" w:color="auto" w:fill="auto"/>
            <w:vAlign w:val="center"/>
          </w:tcPr>
          <w:p w14:paraId="60E9A482" w14:textId="77777777" w:rsidR="00452D68" w:rsidRPr="00CE4B44" w:rsidRDefault="00452D68" w:rsidP="005978F9">
            <w:pPr>
              <w:jc w:val="center"/>
              <w:rPr>
                <w:rFonts w:ascii="仿宋_GB2312" w:eastAsia="仿宋_GB2312" w:hAnsi="宋体"/>
                <w:sz w:val="20"/>
              </w:rPr>
            </w:pPr>
            <w:r w:rsidRPr="00CE4B44">
              <w:rPr>
                <w:rFonts w:ascii="仿宋_GB2312" w:eastAsia="仿宋_GB2312"/>
                <w:sz w:val="20"/>
              </w:rPr>
              <w:t>298</w:t>
            </w:r>
          </w:p>
        </w:tc>
        <w:tc>
          <w:tcPr>
            <w:tcW w:w="968" w:type="dxa"/>
            <w:shd w:val="clear" w:color="auto" w:fill="auto"/>
            <w:vAlign w:val="center"/>
          </w:tcPr>
          <w:p w14:paraId="7E590A08" w14:textId="77777777" w:rsidR="00452D68" w:rsidRPr="00CE4B44" w:rsidRDefault="00452D68" w:rsidP="005978F9">
            <w:pPr>
              <w:jc w:val="center"/>
              <w:rPr>
                <w:rFonts w:ascii="仿宋_GB2312" w:eastAsia="仿宋_GB2312" w:hAnsi="宋体"/>
                <w:szCs w:val="21"/>
              </w:rPr>
            </w:pPr>
            <w:r w:rsidRPr="00CE4B44">
              <w:rPr>
                <w:rFonts w:ascii="仿宋_GB2312" w:eastAsia="仿宋_GB2312" w:hAnsi="宋体"/>
                <w:szCs w:val="21"/>
              </w:rPr>
              <w:t>35</w:t>
            </w:r>
          </w:p>
        </w:tc>
        <w:tc>
          <w:tcPr>
            <w:tcW w:w="967" w:type="dxa"/>
            <w:shd w:val="clear" w:color="auto" w:fill="auto"/>
            <w:vAlign w:val="center"/>
          </w:tcPr>
          <w:p w14:paraId="38E2C9F2" w14:textId="77777777" w:rsidR="00452D68" w:rsidRPr="00CE4B44" w:rsidRDefault="00452D68" w:rsidP="007A2069">
            <w:pPr>
              <w:jc w:val="center"/>
              <w:rPr>
                <w:rFonts w:ascii="仿宋_GB2312" w:eastAsia="仿宋_GB2312" w:hAnsi="宋体"/>
                <w:szCs w:val="21"/>
              </w:rPr>
            </w:pPr>
            <w:r w:rsidRPr="00CE4B44">
              <w:rPr>
                <w:rFonts w:ascii="仿宋_GB2312" w:eastAsia="仿宋_GB2312" w:hAnsi="宋体"/>
                <w:szCs w:val="21"/>
              </w:rPr>
              <w:t>116</w:t>
            </w:r>
          </w:p>
        </w:tc>
        <w:tc>
          <w:tcPr>
            <w:tcW w:w="971" w:type="dxa"/>
            <w:shd w:val="clear" w:color="auto" w:fill="auto"/>
            <w:vAlign w:val="bottom"/>
          </w:tcPr>
          <w:p w14:paraId="6F6A1843" w14:textId="77777777" w:rsidR="00452D68" w:rsidRPr="00CE4B44" w:rsidRDefault="00452D68" w:rsidP="00452D68">
            <w:pPr>
              <w:jc w:val="center"/>
              <w:rPr>
                <w:rFonts w:ascii="宋体" w:hAnsi="宋体"/>
                <w:sz w:val="20"/>
              </w:rPr>
            </w:pPr>
            <w:r w:rsidRPr="00CE4B44">
              <w:rPr>
                <w:rFonts w:ascii="宋体" w:hAnsi="宋体"/>
                <w:sz w:val="20"/>
              </w:rPr>
              <w:t>449</w:t>
            </w:r>
          </w:p>
        </w:tc>
        <w:tc>
          <w:tcPr>
            <w:tcW w:w="972" w:type="dxa"/>
            <w:shd w:val="clear" w:color="auto" w:fill="auto"/>
            <w:vAlign w:val="center"/>
          </w:tcPr>
          <w:p w14:paraId="5431A9E4"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641</w:t>
            </w:r>
          </w:p>
        </w:tc>
        <w:tc>
          <w:tcPr>
            <w:tcW w:w="969" w:type="dxa"/>
            <w:shd w:val="clear" w:color="auto" w:fill="auto"/>
            <w:vAlign w:val="center"/>
          </w:tcPr>
          <w:p w14:paraId="104F6ADF"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7.12</w:t>
            </w:r>
          </w:p>
        </w:tc>
      </w:tr>
      <w:tr w:rsidR="00CE4B44" w:rsidRPr="00CE4B44" w14:paraId="04936B6C" w14:textId="77777777" w:rsidTr="007A2069">
        <w:trPr>
          <w:trHeight w:val="338"/>
          <w:jc w:val="center"/>
        </w:trPr>
        <w:tc>
          <w:tcPr>
            <w:tcW w:w="974" w:type="dxa"/>
            <w:vMerge/>
            <w:shd w:val="clear" w:color="auto" w:fill="auto"/>
            <w:vAlign w:val="center"/>
          </w:tcPr>
          <w:p w14:paraId="572D6163" w14:textId="77777777" w:rsidR="00452D68" w:rsidRPr="00CE4B44" w:rsidRDefault="00452D68" w:rsidP="005978F9">
            <w:pPr>
              <w:jc w:val="center"/>
              <w:rPr>
                <w:rFonts w:ascii="仿宋_GB2312" w:eastAsia="仿宋_GB2312" w:hAnsi="宋体"/>
                <w:szCs w:val="21"/>
              </w:rPr>
            </w:pPr>
          </w:p>
        </w:tc>
        <w:tc>
          <w:tcPr>
            <w:tcW w:w="1440" w:type="dxa"/>
            <w:shd w:val="clear" w:color="auto" w:fill="auto"/>
            <w:vAlign w:val="center"/>
          </w:tcPr>
          <w:p w14:paraId="02FDE730" w14:textId="77777777" w:rsidR="00452D68" w:rsidRPr="00CE4B44" w:rsidRDefault="00452D68" w:rsidP="00661F74">
            <w:pPr>
              <w:jc w:val="center"/>
              <w:rPr>
                <w:rFonts w:ascii="仿宋_GB2312" w:eastAsia="仿宋_GB2312" w:hAnsi="宋体"/>
                <w:szCs w:val="21"/>
              </w:rPr>
            </w:pPr>
            <w:r w:rsidRPr="00CE4B44">
              <w:rPr>
                <w:rFonts w:ascii="仿宋_GB2312" w:eastAsia="仿宋_GB2312" w:hAnsi="宋体"/>
                <w:szCs w:val="21"/>
              </w:rPr>
              <w:t>4班120人</w:t>
            </w:r>
          </w:p>
        </w:tc>
        <w:tc>
          <w:tcPr>
            <w:tcW w:w="852" w:type="dxa"/>
            <w:vMerge/>
            <w:shd w:val="clear" w:color="auto" w:fill="auto"/>
            <w:vAlign w:val="center"/>
          </w:tcPr>
          <w:p w14:paraId="619AD635" w14:textId="77777777" w:rsidR="00452D68" w:rsidRPr="00CE4B44" w:rsidRDefault="00452D68" w:rsidP="005978F9">
            <w:pPr>
              <w:jc w:val="center"/>
              <w:rPr>
                <w:rFonts w:ascii="仿宋_GB2312" w:eastAsia="仿宋_GB2312" w:hAnsi="宋体"/>
                <w:szCs w:val="21"/>
              </w:rPr>
            </w:pPr>
          </w:p>
        </w:tc>
        <w:tc>
          <w:tcPr>
            <w:tcW w:w="967" w:type="dxa"/>
            <w:shd w:val="clear" w:color="auto" w:fill="auto"/>
            <w:vAlign w:val="center"/>
          </w:tcPr>
          <w:p w14:paraId="0C188AD2" w14:textId="77777777" w:rsidR="00452D68" w:rsidRPr="00CE4B44" w:rsidRDefault="00452D68" w:rsidP="00CC6410">
            <w:pPr>
              <w:jc w:val="center"/>
              <w:rPr>
                <w:rFonts w:ascii="仿宋_GB2312" w:eastAsia="仿宋_GB2312" w:hAnsi="宋体"/>
                <w:szCs w:val="21"/>
              </w:rPr>
            </w:pPr>
            <w:r w:rsidRPr="00CE4B44">
              <w:rPr>
                <w:rFonts w:ascii="仿宋_GB2312" w:eastAsia="仿宋_GB2312" w:hAnsi="宋体"/>
                <w:szCs w:val="21"/>
              </w:rPr>
              <w:t>464</w:t>
            </w:r>
          </w:p>
        </w:tc>
        <w:tc>
          <w:tcPr>
            <w:tcW w:w="968" w:type="dxa"/>
            <w:shd w:val="clear" w:color="auto" w:fill="auto"/>
            <w:vAlign w:val="center"/>
          </w:tcPr>
          <w:p w14:paraId="2492636C" w14:textId="77777777" w:rsidR="00452D68" w:rsidRPr="00CE4B44" w:rsidRDefault="00452D68" w:rsidP="005978F9">
            <w:pPr>
              <w:jc w:val="center"/>
              <w:rPr>
                <w:rFonts w:ascii="仿宋_GB2312" w:eastAsia="仿宋_GB2312" w:hAnsi="宋体"/>
                <w:szCs w:val="21"/>
              </w:rPr>
            </w:pPr>
            <w:r w:rsidRPr="00CE4B44">
              <w:rPr>
                <w:rFonts w:ascii="仿宋_GB2312" w:eastAsia="仿宋_GB2312" w:hAnsi="宋体"/>
                <w:szCs w:val="21"/>
              </w:rPr>
              <w:t>45</w:t>
            </w:r>
          </w:p>
        </w:tc>
        <w:tc>
          <w:tcPr>
            <w:tcW w:w="967" w:type="dxa"/>
            <w:shd w:val="clear" w:color="auto" w:fill="auto"/>
            <w:vAlign w:val="center"/>
          </w:tcPr>
          <w:p w14:paraId="1EFCE481" w14:textId="77777777" w:rsidR="00452D68" w:rsidRPr="00CE4B44" w:rsidRDefault="00452D68" w:rsidP="007A2069">
            <w:pPr>
              <w:jc w:val="center"/>
              <w:rPr>
                <w:rFonts w:ascii="仿宋_GB2312" w:eastAsia="仿宋_GB2312" w:hAnsi="宋体"/>
                <w:szCs w:val="21"/>
              </w:rPr>
            </w:pPr>
            <w:r w:rsidRPr="00CE4B44">
              <w:rPr>
                <w:rFonts w:ascii="仿宋_GB2312" w:eastAsia="仿宋_GB2312" w:hAnsi="宋体"/>
                <w:szCs w:val="21"/>
              </w:rPr>
              <w:t>136</w:t>
            </w:r>
          </w:p>
        </w:tc>
        <w:tc>
          <w:tcPr>
            <w:tcW w:w="971" w:type="dxa"/>
            <w:shd w:val="clear" w:color="auto" w:fill="auto"/>
            <w:vAlign w:val="bottom"/>
          </w:tcPr>
          <w:p w14:paraId="66D6DA2A" w14:textId="77777777" w:rsidR="00452D68" w:rsidRPr="00CE4B44" w:rsidRDefault="00452D68" w:rsidP="00452D68">
            <w:pPr>
              <w:jc w:val="center"/>
              <w:rPr>
                <w:rFonts w:ascii="宋体" w:hAnsi="宋体"/>
                <w:sz w:val="20"/>
              </w:rPr>
            </w:pPr>
            <w:r w:rsidRPr="00CE4B44">
              <w:rPr>
                <w:rFonts w:ascii="宋体" w:hAnsi="宋体"/>
                <w:sz w:val="20"/>
              </w:rPr>
              <w:t>645</w:t>
            </w:r>
          </w:p>
        </w:tc>
        <w:tc>
          <w:tcPr>
            <w:tcW w:w="972" w:type="dxa"/>
            <w:shd w:val="clear" w:color="auto" w:fill="auto"/>
            <w:vAlign w:val="center"/>
          </w:tcPr>
          <w:p w14:paraId="5B7C6B07" w14:textId="77777777" w:rsidR="00452D68" w:rsidRPr="00CE4B44" w:rsidRDefault="00452D68" w:rsidP="005978F9">
            <w:pPr>
              <w:jc w:val="center"/>
              <w:rPr>
                <w:rFonts w:ascii="仿宋_GB2312" w:eastAsia="仿宋_GB2312" w:hAnsi="宋体"/>
                <w:szCs w:val="21"/>
              </w:rPr>
            </w:pPr>
            <w:r w:rsidRPr="00CE4B44">
              <w:rPr>
                <w:rFonts w:ascii="仿宋_GB2312" w:eastAsia="仿宋_GB2312" w:hAnsi="宋体"/>
                <w:szCs w:val="21"/>
              </w:rPr>
              <w:t>921</w:t>
            </w:r>
          </w:p>
        </w:tc>
        <w:tc>
          <w:tcPr>
            <w:tcW w:w="969" w:type="dxa"/>
            <w:shd w:val="clear" w:color="auto" w:fill="auto"/>
            <w:vAlign w:val="center"/>
          </w:tcPr>
          <w:p w14:paraId="4F22C95A"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7.68</w:t>
            </w:r>
          </w:p>
        </w:tc>
      </w:tr>
      <w:tr w:rsidR="00CE4B44" w:rsidRPr="00CE4B44" w14:paraId="2E76D29C" w14:textId="77777777" w:rsidTr="007A2069">
        <w:trPr>
          <w:trHeight w:val="338"/>
          <w:jc w:val="center"/>
        </w:trPr>
        <w:tc>
          <w:tcPr>
            <w:tcW w:w="974" w:type="dxa"/>
            <w:vMerge w:val="restart"/>
            <w:shd w:val="clear" w:color="auto" w:fill="auto"/>
            <w:vAlign w:val="center"/>
          </w:tcPr>
          <w:p w14:paraId="268CCD07" w14:textId="77777777" w:rsidR="00452D68" w:rsidRPr="00CE4B44" w:rsidRDefault="00452D68" w:rsidP="005978F9">
            <w:pPr>
              <w:jc w:val="center"/>
              <w:rPr>
                <w:rFonts w:ascii="仿宋_GB2312" w:eastAsia="仿宋_GB2312" w:hAnsi="宋体"/>
                <w:szCs w:val="21"/>
              </w:rPr>
            </w:pPr>
            <w:r w:rsidRPr="00CE4B44">
              <w:rPr>
                <w:rFonts w:ascii="仿宋_GB2312" w:eastAsia="仿宋_GB2312" w:hAnsi="宋体" w:hint="eastAsia"/>
                <w:szCs w:val="21"/>
              </w:rPr>
              <w:t>标准Ⅱ</w:t>
            </w:r>
          </w:p>
        </w:tc>
        <w:tc>
          <w:tcPr>
            <w:tcW w:w="1440" w:type="dxa"/>
            <w:shd w:val="clear" w:color="auto" w:fill="auto"/>
            <w:vAlign w:val="center"/>
          </w:tcPr>
          <w:p w14:paraId="02A24144" w14:textId="77777777" w:rsidR="00452D68" w:rsidRPr="00CE4B44" w:rsidRDefault="00452D68" w:rsidP="00661F74">
            <w:pPr>
              <w:jc w:val="center"/>
              <w:rPr>
                <w:rFonts w:ascii="仿宋_GB2312" w:eastAsia="仿宋_GB2312" w:hAnsi="宋体"/>
                <w:szCs w:val="21"/>
              </w:rPr>
            </w:pPr>
            <w:r w:rsidRPr="00CE4B44">
              <w:rPr>
                <w:rFonts w:ascii="仿宋_GB2312" w:eastAsia="仿宋_GB2312" w:hAnsi="宋体"/>
                <w:szCs w:val="21"/>
              </w:rPr>
              <w:t>2班60人</w:t>
            </w:r>
          </w:p>
        </w:tc>
        <w:tc>
          <w:tcPr>
            <w:tcW w:w="852" w:type="dxa"/>
            <w:vMerge w:val="restart"/>
            <w:shd w:val="clear" w:color="auto" w:fill="auto"/>
            <w:vAlign w:val="center"/>
          </w:tcPr>
          <w:p w14:paraId="25AE7844" w14:textId="77777777" w:rsidR="00452D68" w:rsidRPr="00CE4B44" w:rsidRDefault="00452D68" w:rsidP="005978F9">
            <w:pPr>
              <w:jc w:val="center"/>
              <w:rPr>
                <w:rFonts w:ascii="仿宋_GB2312" w:eastAsia="仿宋_GB2312" w:hAnsi="宋体"/>
                <w:szCs w:val="21"/>
              </w:rPr>
            </w:pPr>
            <w:r w:rsidRPr="00CE4B44">
              <w:rPr>
                <w:rFonts w:ascii="仿宋_GB2312" w:eastAsia="仿宋_GB2312" w:hAnsi="宋体"/>
                <w:szCs w:val="21"/>
              </w:rPr>
              <w:t>0.7</w:t>
            </w:r>
          </w:p>
        </w:tc>
        <w:tc>
          <w:tcPr>
            <w:tcW w:w="967" w:type="dxa"/>
            <w:shd w:val="clear" w:color="auto" w:fill="auto"/>
            <w:vAlign w:val="center"/>
          </w:tcPr>
          <w:p w14:paraId="314882C7" w14:textId="77777777" w:rsidR="00452D68" w:rsidRPr="00CE4B44" w:rsidRDefault="00452D68" w:rsidP="00CC6410">
            <w:pPr>
              <w:jc w:val="center"/>
              <w:rPr>
                <w:rFonts w:ascii="仿宋_GB2312" w:eastAsia="仿宋_GB2312" w:hAnsi="宋体"/>
                <w:szCs w:val="21"/>
              </w:rPr>
            </w:pPr>
            <w:r w:rsidRPr="00CE4B44">
              <w:rPr>
                <w:rFonts w:ascii="仿宋_GB2312" w:eastAsia="仿宋_GB2312" w:hAnsi="宋体"/>
                <w:szCs w:val="21"/>
              </w:rPr>
              <w:t>260</w:t>
            </w:r>
          </w:p>
        </w:tc>
        <w:tc>
          <w:tcPr>
            <w:tcW w:w="968" w:type="dxa"/>
            <w:shd w:val="clear" w:color="auto" w:fill="auto"/>
            <w:vAlign w:val="center"/>
          </w:tcPr>
          <w:p w14:paraId="45CDCE01" w14:textId="77777777" w:rsidR="00452D68" w:rsidRPr="00CE4B44" w:rsidRDefault="00452D68" w:rsidP="005978F9">
            <w:pPr>
              <w:ind w:right="120"/>
              <w:jc w:val="center"/>
              <w:rPr>
                <w:rFonts w:ascii="仿宋_GB2312" w:eastAsia="仿宋_GB2312" w:hAnsi="宋体"/>
                <w:szCs w:val="21"/>
              </w:rPr>
            </w:pPr>
            <w:r w:rsidRPr="00CE4B44">
              <w:rPr>
                <w:rFonts w:ascii="仿宋_GB2312" w:eastAsia="仿宋_GB2312" w:hAnsi="宋体"/>
                <w:szCs w:val="21"/>
              </w:rPr>
              <w:t>30</w:t>
            </w:r>
          </w:p>
        </w:tc>
        <w:tc>
          <w:tcPr>
            <w:tcW w:w="967" w:type="dxa"/>
            <w:shd w:val="clear" w:color="auto" w:fill="auto"/>
            <w:vAlign w:val="center"/>
          </w:tcPr>
          <w:p w14:paraId="0364E1AC" w14:textId="77777777" w:rsidR="00452D68" w:rsidRPr="00CE4B44" w:rsidRDefault="00452D68" w:rsidP="007A2069">
            <w:pPr>
              <w:jc w:val="center"/>
              <w:rPr>
                <w:rFonts w:ascii="仿宋_GB2312" w:eastAsia="仿宋_GB2312" w:hAnsi="宋体"/>
                <w:szCs w:val="21"/>
              </w:rPr>
            </w:pPr>
            <w:r w:rsidRPr="00CE4B44">
              <w:rPr>
                <w:rFonts w:ascii="仿宋_GB2312" w:eastAsia="仿宋_GB2312" w:hAnsi="宋体"/>
                <w:szCs w:val="21"/>
              </w:rPr>
              <w:t>101</w:t>
            </w:r>
          </w:p>
        </w:tc>
        <w:tc>
          <w:tcPr>
            <w:tcW w:w="971" w:type="dxa"/>
            <w:shd w:val="clear" w:color="auto" w:fill="auto"/>
            <w:vAlign w:val="bottom"/>
          </w:tcPr>
          <w:p w14:paraId="503226C6" w14:textId="77777777" w:rsidR="00452D68" w:rsidRPr="00CE4B44" w:rsidRDefault="00452D68" w:rsidP="00452D68">
            <w:pPr>
              <w:jc w:val="center"/>
              <w:rPr>
                <w:rFonts w:ascii="宋体" w:hAnsi="宋体"/>
                <w:sz w:val="20"/>
              </w:rPr>
            </w:pPr>
            <w:r w:rsidRPr="00CE4B44">
              <w:rPr>
                <w:rFonts w:ascii="宋体" w:hAnsi="宋体"/>
                <w:sz w:val="20"/>
              </w:rPr>
              <w:t>391</w:t>
            </w:r>
          </w:p>
        </w:tc>
        <w:tc>
          <w:tcPr>
            <w:tcW w:w="972" w:type="dxa"/>
            <w:shd w:val="clear" w:color="auto" w:fill="auto"/>
            <w:vAlign w:val="center"/>
          </w:tcPr>
          <w:p w14:paraId="2F0668FA" w14:textId="77777777" w:rsidR="00452D68" w:rsidRPr="00CE4B44" w:rsidRDefault="00452D68" w:rsidP="00CC6410">
            <w:pPr>
              <w:jc w:val="center"/>
              <w:rPr>
                <w:rFonts w:ascii="仿宋_GB2312" w:eastAsia="仿宋_GB2312" w:hAnsi="宋体"/>
                <w:szCs w:val="21"/>
              </w:rPr>
            </w:pPr>
            <w:r w:rsidRPr="00CE4B44">
              <w:rPr>
                <w:rFonts w:ascii="仿宋_GB2312" w:eastAsia="仿宋_GB2312" w:hAnsi="宋体"/>
                <w:szCs w:val="21"/>
              </w:rPr>
              <w:t>559</w:t>
            </w:r>
          </w:p>
        </w:tc>
        <w:tc>
          <w:tcPr>
            <w:tcW w:w="969" w:type="dxa"/>
            <w:shd w:val="clear" w:color="auto" w:fill="auto"/>
            <w:vAlign w:val="center"/>
          </w:tcPr>
          <w:p w14:paraId="23F5F9A4" w14:textId="77777777" w:rsidR="00452D68" w:rsidRPr="00CE4B44" w:rsidRDefault="00452D68" w:rsidP="003D6C3A">
            <w:pPr>
              <w:jc w:val="center"/>
              <w:rPr>
                <w:rFonts w:ascii="仿宋_GB2312" w:eastAsia="仿宋_GB2312" w:hAnsi="宋体"/>
                <w:szCs w:val="21"/>
              </w:rPr>
            </w:pPr>
            <w:r w:rsidRPr="00CE4B44">
              <w:rPr>
                <w:rFonts w:ascii="仿宋_GB2312" w:eastAsia="仿宋_GB2312" w:hAnsi="宋体"/>
                <w:szCs w:val="21"/>
              </w:rPr>
              <w:t>9.32</w:t>
            </w:r>
          </w:p>
        </w:tc>
      </w:tr>
      <w:tr w:rsidR="00CE4B44" w:rsidRPr="00CE4B44" w14:paraId="682834CB" w14:textId="77777777" w:rsidTr="007A2069">
        <w:trPr>
          <w:trHeight w:val="338"/>
          <w:jc w:val="center"/>
        </w:trPr>
        <w:tc>
          <w:tcPr>
            <w:tcW w:w="974" w:type="dxa"/>
            <w:vMerge/>
            <w:shd w:val="clear" w:color="auto" w:fill="auto"/>
            <w:vAlign w:val="center"/>
          </w:tcPr>
          <w:p w14:paraId="1F7A6FD5" w14:textId="77777777" w:rsidR="00452D68" w:rsidRPr="00CE4B44" w:rsidRDefault="00452D68" w:rsidP="005978F9">
            <w:pPr>
              <w:jc w:val="center"/>
              <w:rPr>
                <w:rFonts w:ascii="仿宋_GB2312" w:eastAsia="仿宋_GB2312" w:hAnsi="宋体"/>
                <w:szCs w:val="21"/>
              </w:rPr>
            </w:pPr>
          </w:p>
        </w:tc>
        <w:tc>
          <w:tcPr>
            <w:tcW w:w="1440" w:type="dxa"/>
            <w:shd w:val="clear" w:color="auto" w:fill="auto"/>
            <w:vAlign w:val="center"/>
          </w:tcPr>
          <w:p w14:paraId="37210AF5" w14:textId="77777777" w:rsidR="00452D68" w:rsidRPr="00CE4B44" w:rsidRDefault="00452D68" w:rsidP="00661F74">
            <w:pPr>
              <w:jc w:val="center"/>
              <w:rPr>
                <w:rFonts w:ascii="仿宋_GB2312" w:eastAsia="仿宋_GB2312" w:hAnsi="宋体"/>
                <w:szCs w:val="21"/>
              </w:rPr>
            </w:pPr>
            <w:r w:rsidRPr="00CE4B44">
              <w:rPr>
                <w:rFonts w:ascii="仿宋_GB2312" w:eastAsia="仿宋_GB2312" w:hAnsi="宋体"/>
                <w:szCs w:val="21"/>
              </w:rPr>
              <w:t>3班90人</w:t>
            </w:r>
          </w:p>
        </w:tc>
        <w:tc>
          <w:tcPr>
            <w:tcW w:w="852" w:type="dxa"/>
            <w:vMerge/>
            <w:shd w:val="clear" w:color="auto" w:fill="auto"/>
            <w:vAlign w:val="center"/>
          </w:tcPr>
          <w:p w14:paraId="09AE24E9" w14:textId="77777777" w:rsidR="00452D68" w:rsidRPr="00CE4B44" w:rsidRDefault="00452D68" w:rsidP="005978F9">
            <w:pPr>
              <w:jc w:val="center"/>
              <w:rPr>
                <w:rFonts w:ascii="仿宋_GB2312" w:eastAsia="仿宋_GB2312" w:hAnsi="宋体"/>
                <w:szCs w:val="21"/>
              </w:rPr>
            </w:pPr>
          </w:p>
        </w:tc>
        <w:tc>
          <w:tcPr>
            <w:tcW w:w="967" w:type="dxa"/>
            <w:shd w:val="clear" w:color="auto" w:fill="auto"/>
            <w:vAlign w:val="center"/>
          </w:tcPr>
          <w:p w14:paraId="78CAB231" w14:textId="77777777" w:rsidR="00452D68" w:rsidRPr="00CE4B44" w:rsidRDefault="00452D68" w:rsidP="005978F9">
            <w:pPr>
              <w:jc w:val="center"/>
              <w:rPr>
                <w:rFonts w:ascii="仿宋_GB2312" w:eastAsia="仿宋_GB2312" w:hAnsi="宋体"/>
                <w:szCs w:val="21"/>
              </w:rPr>
            </w:pPr>
            <w:r w:rsidRPr="00CE4B44">
              <w:rPr>
                <w:rFonts w:ascii="仿宋_GB2312" w:eastAsia="仿宋_GB2312" w:hAnsi="宋体"/>
                <w:szCs w:val="21"/>
              </w:rPr>
              <w:t>298</w:t>
            </w:r>
          </w:p>
        </w:tc>
        <w:tc>
          <w:tcPr>
            <w:tcW w:w="968" w:type="dxa"/>
            <w:shd w:val="clear" w:color="auto" w:fill="auto"/>
            <w:vAlign w:val="center"/>
          </w:tcPr>
          <w:p w14:paraId="132300CF"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50</w:t>
            </w:r>
          </w:p>
        </w:tc>
        <w:tc>
          <w:tcPr>
            <w:tcW w:w="967" w:type="dxa"/>
            <w:shd w:val="clear" w:color="auto" w:fill="auto"/>
            <w:vAlign w:val="center"/>
          </w:tcPr>
          <w:p w14:paraId="40E2B42E" w14:textId="77777777" w:rsidR="00452D68" w:rsidRPr="00CE4B44" w:rsidRDefault="00452D68" w:rsidP="007A2069">
            <w:pPr>
              <w:jc w:val="center"/>
              <w:rPr>
                <w:rFonts w:ascii="仿宋_GB2312" w:eastAsia="仿宋_GB2312" w:hAnsi="宋体"/>
                <w:szCs w:val="21"/>
              </w:rPr>
            </w:pPr>
            <w:r w:rsidRPr="00CE4B44">
              <w:rPr>
                <w:rFonts w:ascii="仿宋_GB2312" w:eastAsia="仿宋_GB2312" w:hAnsi="宋体"/>
                <w:szCs w:val="21"/>
              </w:rPr>
              <w:t>116</w:t>
            </w:r>
          </w:p>
        </w:tc>
        <w:tc>
          <w:tcPr>
            <w:tcW w:w="971" w:type="dxa"/>
            <w:shd w:val="clear" w:color="auto" w:fill="auto"/>
            <w:vAlign w:val="bottom"/>
          </w:tcPr>
          <w:p w14:paraId="54271E47" w14:textId="77777777" w:rsidR="00452D68" w:rsidRPr="00CE4B44" w:rsidRDefault="00452D68" w:rsidP="00452D68">
            <w:pPr>
              <w:jc w:val="center"/>
              <w:rPr>
                <w:rFonts w:ascii="宋体" w:hAnsi="宋体"/>
                <w:sz w:val="20"/>
              </w:rPr>
            </w:pPr>
            <w:r w:rsidRPr="00CE4B44">
              <w:rPr>
                <w:rFonts w:ascii="宋体" w:hAnsi="宋体"/>
                <w:sz w:val="20"/>
              </w:rPr>
              <w:t>464</w:t>
            </w:r>
          </w:p>
        </w:tc>
        <w:tc>
          <w:tcPr>
            <w:tcW w:w="972" w:type="dxa"/>
            <w:shd w:val="clear" w:color="auto" w:fill="auto"/>
            <w:vAlign w:val="center"/>
          </w:tcPr>
          <w:p w14:paraId="7BC17443" w14:textId="77777777" w:rsidR="00452D68" w:rsidRPr="00CE4B44" w:rsidRDefault="00452D68" w:rsidP="005978F9">
            <w:pPr>
              <w:jc w:val="center"/>
              <w:rPr>
                <w:rFonts w:ascii="仿宋_GB2312" w:eastAsia="仿宋_GB2312" w:hAnsi="宋体"/>
                <w:szCs w:val="21"/>
              </w:rPr>
            </w:pPr>
            <w:r w:rsidRPr="00CE4B44">
              <w:rPr>
                <w:rFonts w:ascii="仿宋_GB2312" w:eastAsia="仿宋_GB2312" w:hAnsi="宋体"/>
                <w:szCs w:val="21"/>
              </w:rPr>
              <w:t>663</w:t>
            </w:r>
          </w:p>
        </w:tc>
        <w:tc>
          <w:tcPr>
            <w:tcW w:w="969" w:type="dxa"/>
            <w:shd w:val="clear" w:color="auto" w:fill="auto"/>
            <w:vAlign w:val="center"/>
          </w:tcPr>
          <w:p w14:paraId="479632D0" w14:textId="77777777" w:rsidR="00452D68" w:rsidRPr="00CE4B44" w:rsidRDefault="00452D68" w:rsidP="005978F9">
            <w:pPr>
              <w:jc w:val="center"/>
              <w:rPr>
                <w:rFonts w:ascii="仿宋_GB2312" w:eastAsia="仿宋_GB2312" w:hAnsi="宋体"/>
                <w:szCs w:val="21"/>
              </w:rPr>
            </w:pPr>
            <w:r w:rsidRPr="00CE4B44">
              <w:rPr>
                <w:rFonts w:ascii="仿宋_GB2312" w:eastAsia="仿宋_GB2312" w:hAnsi="宋体"/>
                <w:szCs w:val="21"/>
              </w:rPr>
              <w:t>7.37</w:t>
            </w:r>
          </w:p>
        </w:tc>
      </w:tr>
      <w:tr w:rsidR="00CE4B44" w:rsidRPr="00CE4B44" w14:paraId="13F83845" w14:textId="77777777" w:rsidTr="007A2069">
        <w:trPr>
          <w:trHeight w:val="338"/>
          <w:jc w:val="center"/>
        </w:trPr>
        <w:tc>
          <w:tcPr>
            <w:tcW w:w="974" w:type="dxa"/>
            <w:vMerge/>
            <w:shd w:val="clear" w:color="auto" w:fill="auto"/>
            <w:vAlign w:val="center"/>
          </w:tcPr>
          <w:p w14:paraId="697E4AC7" w14:textId="77777777" w:rsidR="00452D68" w:rsidRPr="00CE4B44" w:rsidRDefault="00452D68" w:rsidP="005978F9">
            <w:pPr>
              <w:jc w:val="center"/>
              <w:rPr>
                <w:rFonts w:ascii="仿宋_GB2312" w:eastAsia="仿宋_GB2312" w:hAnsi="宋体"/>
                <w:szCs w:val="21"/>
              </w:rPr>
            </w:pPr>
          </w:p>
        </w:tc>
        <w:tc>
          <w:tcPr>
            <w:tcW w:w="1440" w:type="dxa"/>
            <w:shd w:val="clear" w:color="auto" w:fill="auto"/>
            <w:vAlign w:val="center"/>
          </w:tcPr>
          <w:p w14:paraId="2D0797E0" w14:textId="77777777" w:rsidR="00452D68" w:rsidRPr="00CE4B44" w:rsidRDefault="00452D68" w:rsidP="00661F74">
            <w:pPr>
              <w:jc w:val="center"/>
              <w:rPr>
                <w:rFonts w:ascii="仿宋_GB2312" w:eastAsia="仿宋_GB2312" w:hAnsi="宋体"/>
                <w:szCs w:val="21"/>
              </w:rPr>
            </w:pPr>
            <w:r w:rsidRPr="00CE4B44">
              <w:rPr>
                <w:rFonts w:ascii="仿宋_GB2312" w:eastAsia="仿宋_GB2312" w:hAnsi="宋体"/>
                <w:szCs w:val="21"/>
              </w:rPr>
              <w:t>4班120人</w:t>
            </w:r>
          </w:p>
        </w:tc>
        <w:tc>
          <w:tcPr>
            <w:tcW w:w="852" w:type="dxa"/>
            <w:vMerge/>
            <w:shd w:val="clear" w:color="auto" w:fill="auto"/>
            <w:vAlign w:val="center"/>
          </w:tcPr>
          <w:p w14:paraId="175A2F37" w14:textId="77777777" w:rsidR="00452D68" w:rsidRPr="00CE4B44" w:rsidRDefault="00452D68" w:rsidP="005978F9">
            <w:pPr>
              <w:jc w:val="center"/>
              <w:rPr>
                <w:rFonts w:ascii="仿宋_GB2312" w:eastAsia="仿宋_GB2312" w:hAnsi="宋体"/>
                <w:szCs w:val="21"/>
              </w:rPr>
            </w:pPr>
          </w:p>
        </w:tc>
        <w:tc>
          <w:tcPr>
            <w:tcW w:w="967" w:type="dxa"/>
            <w:shd w:val="clear" w:color="auto" w:fill="auto"/>
            <w:vAlign w:val="center"/>
          </w:tcPr>
          <w:p w14:paraId="79D2055A"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484</w:t>
            </w:r>
          </w:p>
        </w:tc>
        <w:tc>
          <w:tcPr>
            <w:tcW w:w="968" w:type="dxa"/>
            <w:shd w:val="clear" w:color="auto" w:fill="auto"/>
            <w:vAlign w:val="center"/>
          </w:tcPr>
          <w:p w14:paraId="09244CA1" w14:textId="77777777" w:rsidR="00452D68" w:rsidRPr="00CE4B44" w:rsidRDefault="00452D68" w:rsidP="005978F9">
            <w:pPr>
              <w:jc w:val="center"/>
              <w:rPr>
                <w:rFonts w:ascii="仿宋_GB2312" w:eastAsia="仿宋_GB2312" w:hAnsi="宋体"/>
                <w:szCs w:val="21"/>
              </w:rPr>
            </w:pPr>
            <w:r w:rsidRPr="00CE4B44">
              <w:rPr>
                <w:rFonts w:ascii="仿宋_GB2312" w:eastAsia="仿宋_GB2312" w:hAnsi="宋体"/>
                <w:szCs w:val="21"/>
              </w:rPr>
              <w:t>75</w:t>
            </w:r>
          </w:p>
        </w:tc>
        <w:tc>
          <w:tcPr>
            <w:tcW w:w="967" w:type="dxa"/>
            <w:shd w:val="clear" w:color="auto" w:fill="auto"/>
            <w:vAlign w:val="center"/>
          </w:tcPr>
          <w:p w14:paraId="509C6493" w14:textId="77777777" w:rsidR="00452D68" w:rsidRPr="00CE4B44" w:rsidRDefault="00452D68" w:rsidP="007A2069">
            <w:pPr>
              <w:jc w:val="center"/>
              <w:rPr>
                <w:rFonts w:ascii="仿宋_GB2312" w:eastAsia="仿宋_GB2312" w:hAnsi="宋体"/>
                <w:szCs w:val="21"/>
              </w:rPr>
            </w:pPr>
            <w:r w:rsidRPr="00CE4B44">
              <w:rPr>
                <w:rFonts w:ascii="仿宋_GB2312" w:eastAsia="仿宋_GB2312" w:hAnsi="宋体"/>
                <w:szCs w:val="21"/>
              </w:rPr>
              <w:t>136</w:t>
            </w:r>
          </w:p>
        </w:tc>
        <w:tc>
          <w:tcPr>
            <w:tcW w:w="971" w:type="dxa"/>
            <w:shd w:val="clear" w:color="auto" w:fill="auto"/>
            <w:vAlign w:val="bottom"/>
          </w:tcPr>
          <w:p w14:paraId="1ACB3C10" w14:textId="77777777" w:rsidR="00452D68" w:rsidRPr="00CE4B44" w:rsidRDefault="00452D68" w:rsidP="00452D68">
            <w:pPr>
              <w:jc w:val="center"/>
              <w:rPr>
                <w:rFonts w:ascii="宋体" w:hAnsi="宋体"/>
                <w:sz w:val="20"/>
              </w:rPr>
            </w:pPr>
            <w:r w:rsidRPr="00CE4B44">
              <w:rPr>
                <w:rFonts w:ascii="宋体" w:hAnsi="宋体"/>
                <w:sz w:val="20"/>
              </w:rPr>
              <w:t>695</w:t>
            </w:r>
          </w:p>
        </w:tc>
        <w:tc>
          <w:tcPr>
            <w:tcW w:w="972" w:type="dxa"/>
            <w:shd w:val="clear" w:color="auto" w:fill="auto"/>
            <w:vAlign w:val="center"/>
          </w:tcPr>
          <w:p w14:paraId="01CBF16E"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993</w:t>
            </w:r>
          </w:p>
        </w:tc>
        <w:tc>
          <w:tcPr>
            <w:tcW w:w="969" w:type="dxa"/>
            <w:shd w:val="clear" w:color="auto" w:fill="auto"/>
            <w:vAlign w:val="center"/>
          </w:tcPr>
          <w:p w14:paraId="07F9C49C"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8.28</w:t>
            </w:r>
          </w:p>
        </w:tc>
      </w:tr>
      <w:tr w:rsidR="00CE4B44" w:rsidRPr="00CE4B44" w14:paraId="1758B9B1" w14:textId="77777777" w:rsidTr="007A2069">
        <w:trPr>
          <w:trHeight w:val="338"/>
          <w:jc w:val="center"/>
        </w:trPr>
        <w:tc>
          <w:tcPr>
            <w:tcW w:w="974" w:type="dxa"/>
            <w:vMerge w:val="restart"/>
            <w:shd w:val="clear" w:color="auto" w:fill="auto"/>
            <w:vAlign w:val="center"/>
          </w:tcPr>
          <w:p w14:paraId="34935DE3" w14:textId="77777777" w:rsidR="00452D68" w:rsidRPr="00CE4B44" w:rsidRDefault="00452D68" w:rsidP="005978F9">
            <w:pPr>
              <w:jc w:val="center"/>
              <w:rPr>
                <w:rFonts w:ascii="仿宋_GB2312" w:eastAsia="仿宋_GB2312" w:hAnsi="宋体"/>
                <w:szCs w:val="21"/>
              </w:rPr>
            </w:pPr>
            <w:r w:rsidRPr="00CE4B44">
              <w:rPr>
                <w:rFonts w:ascii="仿宋_GB2312" w:eastAsia="仿宋_GB2312" w:hAnsi="宋体" w:hint="eastAsia"/>
                <w:szCs w:val="21"/>
              </w:rPr>
              <w:t>标准Ⅲ</w:t>
            </w:r>
          </w:p>
        </w:tc>
        <w:tc>
          <w:tcPr>
            <w:tcW w:w="1440" w:type="dxa"/>
            <w:shd w:val="clear" w:color="auto" w:fill="auto"/>
            <w:vAlign w:val="center"/>
          </w:tcPr>
          <w:p w14:paraId="1485AC37" w14:textId="77777777" w:rsidR="00452D68" w:rsidRPr="00CE4B44" w:rsidRDefault="00452D68" w:rsidP="00661F74">
            <w:pPr>
              <w:jc w:val="center"/>
              <w:rPr>
                <w:rFonts w:ascii="仿宋_GB2312" w:eastAsia="仿宋_GB2312" w:hAnsi="宋体"/>
                <w:szCs w:val="21"/>
              </w:rPr>
            </w:pPr>
            <w:r w:rsidRPr="00CE4B44">
              <w:rPr>
                <w:rFonts w:ascii="仿宋_GB2312" w:eastAsia="仿宋_GB2312" w:hAnsi="宋体"/>
                <w:szCs w:val="21"/>
              </w:rPr>
              <w:t>2班60人</w:t>
            </w:r>
          </w:p>
        </w:tc>
        <w:tc>
          <w:tcPr>
            <w:tcW w:w="852" w:type="dxa"/>
            <w:vMerge w:val="restart"/>
            <w:shd w:val="clear" w:color="auto" w:fill="auto"/>
            <w:vAlign w:val="center"/>
          </w:tcPr>
          <w:p w14:paraId="672C7489" w14:textId="77777777" w:rsidR="00452D68" w:rsidRPr="00CE4B44" w:rsidRDefault="00452D68" w:rsidP="005978F9">
            <w:pPr>
              <w:jc w:val="center"/>
              <w:rPr>
                <w:rFonts w:ascii="仿宋_GB2312" w:eastAsia="仿宋_GB2312" w:hAnsi="宋体"/>
                <w:szCs w:val="21"/>
              </w:rPr>
            </w:pPr>
            <w:r w:rsidRPr="00CE4B44">
              <w:rPr>
                <w:rFonts w:ascii="仿宋_GB2312" w:eastAsia="仿宋_GB2312" w:hAnsi="宋体"/>
                <w:szCs w:val="21"/>
              </w:rPr>
              <w:t>0.7</w:t>
            </w:r>
          </w:p>
        </w:tc>
        <w:tc>
          <w:tcPr>
            <w:tcW w:w="967" w:type="dxa"/>
            <w:shd w:val="clear" w:color="auto" w:fill="auto"/>
            <w:vAlign w:val="center"/>
          </w:tcPr>
          <w:p w14:paraId="2F7F96F5"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kern w:val="0"/>
                <w:szCs w:val="21"/>
              </w:rPr>
              <w:t>258</w:t>
            </w:r>
          </w:p>
        </w:tc>
        <w:tc>
          <w:tcPr>
            <w:tcW w:w="968" w:type="dxa"/>
            <w:shd w:val="clear" w:color="auto" w:fill="auto"/>
            <w:vAlign w:val="center"/>
          </w:tcPr>
          <w:p w14:paraId="4CCEF571" w14:textId="77777777" w:rsidR="00452D68" w:rsidRPr="00CE4B44" w:rsidRDefault="00452D68" w:rsidP="005978F9">
            <w:pPr>
              <w:ind w:right="120"/>
              <w:jc w:val="center"/>
              <w:rPr>
                <w:rFonts w:ascii="仿宋_GB2312" w:eastAsia="仿宋_GB2312" w:hAnsi="宋体"/>
                <w:szCs w:val="21"/>
              </w:rPr>
            </w:pPr>
            <w:r w:rsidRPr="00CE4B44">
              <w:rPr>
                <w:rFonts w:ascii="仿宋_GB2312" w:eastAsia="仿宋_GB2312" w:hAnsi="宋体"/>
                <w:szCs w:val="21"/>
              </w:rPr>
              <w:t>30</w:t>
            </w:r>
          </w:p>
        </w:tc>
        <w:tc>
          <w:tcPr>
            <w:tcW w:w="967" w:type="dxa"/>
            <w:shd w:val="clear" w:color="auto" w:fill="auto"/>
            <w:vAlign w:val="center"/>
          </w:tcPr>
          <w:p w14:paraId="3AAAD1FC"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101</w:t>
            </w:r>
          </w:p>
        </w:tc>
        <w:tc>
          <w:tcPr>
            <w:tcW w:w="971" w:type="dxa"/>
            <w:shd w:val="clear" w:color="auto" w:fill="auto"/>
            <w:vAlign w:val="bottom"/>
          </w:tcPr>
          <w:p w14:paraId="46467388" w14:textId="77777777" w:rsidR="00452D68" w:rsidRPr="00CE4B44" w:rsidRDefault="00452D68" w:rsidP="00452D68">
            <w:pPr>
              <w:jc w:val="center"/>
              <w:rPr>
                <w:rFonts w:ascii="宋体" w:hAnsi="宋体"/>
                <w:sz w:val="20"/>
              </w:rPr>
            </w:pPr>
            <w:r w:rsidRPr="00CE4B44">
              <w:rPr>
                <w:rFonts w:ascii="宋体" w:hAnsi="宋体"/>
                <w:sz w:val="20"/>
              </w:rPr>
              <w:t>389</w:t>
            </w:r>
          </w:p>
        </w:tc>
        <w:tc>
          <w:tcPr>
            <w:tcW w:w="972" w:type="dxa"/>
            <w:shd w:val="clear" w:color="auto" w:fill="auto"/>
            <w:vAlign w:val="center"/>
          </w:tcPr>
          <w:p w14:paraId="17CB1115" w14:textId="77777777" w:rsidR="00452D68" w:rsidRPr="00CE4B44" w:rsidRDefault="00452D68" w:rsidP="005978F9">
            <w:pPr>
              <w:jc w:val="center"/>
              <w:rPr>
                <w:rFonts w:ascii="仿宋_GB2312" w:eastAsia="仿宋_GB2312" w:hAnsi="宋体"/>
                <w:szCs w:val="21"/>
              </w:rPr>
            </w:pPr>
            <w:r w:rsidRPr="00CE4B44">
              <w:rPr>
                <w:rFonts w:ascii="仿宋_GB2312" w:eastAsia="仿宋_GB2312" w:hAnsi="宋体"/>
                <w:szCs w:val="21"/>
              </w:rPr>
              <w:t>556</w:t>
            </w:r>
          </w:p>
        </w:tc>
        <w:tc>
          <w:tcPr>
            <w:tcW w:w="969" w:type="dxa"/>
            <w:shd w:val="clear" w:color="auto" w:fill="auto"/>
            <w:vAlign w:val="center"/>
          </w:tcPr>
          <w:p w14:paraId="645B22F3" w14:textId="77777777" w:rsidR="00452D68" w:rsidRPr="00CE4B44" w:rsidRDefault="00452D68" w:rsidP="003D6C3A">
            <w:pPr>
              <w:jc w:val="center"/>
              <w:rPr>
                <w:rFonts w:ascii="仿宋_GB2312" w:eastAsia="仿宋_GB2312" w:hAnsi="宋体"/>
                <w:szCs w:val="21"/>
              </w:rPr>
            </w:pPr>
            <w:r w:rsidRPr="00CE4B44">
              <w:rPr>
                <w:rFonts w:ascii="仿宋_GB2312" w:eastAsia="仿宋_GB2312" w:hAnsi="宋体"/>
                <w:szCs w:val="21"/>
              </w:rPr>
              <w:t>9.27</w:t>
            </w:r>
          </w:p>
        </w:tc>
      </w:tr>
      <w:tr w:rsidR="00CE4B44" w:rsidRPr="00CE4B44" w14:paraId="5941971C" w14:textId="77777777" w:rsidTr="007A2069">
        <w:trPr>
          <w:trHeight w:val="338"/>
          <w:jc w:val="center"/>
        </w:trPr>
        <w:tc>
          <w:tcPr>
            <w:tcW w:w="974" w:type="dxa"/>
            <w:vMerge/>
            <w:shd w:val="clear" w:color="auto" w:fill="auto"/>
            <w:vAlign w:val="center"/>
          </w:tcPr>
          <w:p w14:paraId="41D886FB" w14:textId="77777777" w:rsidR="00452D68" w:rsidRPr="00CE4B44" w:rsidRDefault="00452D68" w:rsidP="005978F9">
            <w:pPr>
              <w:jc w:val="center"/>
              <w:rPr>
                <w:rFonts w:ascii="仿宋_GB2312" w:eastAsia="仿宋_GB2312" w:hAnsi="宋体"/>
                <w:szCs w:val="21"/>
              </w:rPr>
            </w:pPr>
          </w:p>
        </w:tc>
        <w:tc>
          <w:tcPr>
            <w:tcW w:w="1440" w:type="dxa"/>
            <w:shd w:val="clear" w:color="auto" w:fill="auto"/>
            <w:vAlign w:val="center"/>
          </w:tcPr>
          <w:p w14:paraId="2ABF1032" w14:textId="77777777" w:rsidR="00452D68" w:rsidRPr="00CE4B44" w:rsidRDefault="00452D68" w:rsidP="00661F74">
            <w:pPr>
              <w:jc w:val="center"/>
              <w:rPr>
                <w:rFonts w:ascii="仿宋_GB2312" w:eastAsia="仿宋_GB2312" w:hAnsi="宋体"/>
                <w:szCs w:val="21"/>
              </w:rPr>
            </w:pPr>
            <w:r w:rsidRPr="00CE4B44">
              <w:rPr>
                <w:rFonts w:ascii="仿宋_GB2312" w:eastAsia="仿宋_GB2312" w:hAnsi="宋体"/>
                <w:szCs w:val="21"/>
              </w:rPr>
              <w:t>3班90人</w:t>
            </w:r>
          </w:p>
        </w:tc>
        <w:tc>
          <w:tcPr>
            <w:tcW w:w="852" w:type="dxa"/>
            <w:vMerge/>
            <w:shd w:val="clear" w:color="auto" w:fill="auto"/>
            <w:vAlign w:val="center"/>
          </w:tcPr>
          <w:p w14:paraId="7EDD0CCD" w14:textId="77777777" w:rsidR="00452D68" w:rsidRPr="00CE4B44" w:rsidRDefault="00452D68" w:rsidP="005978F9">
            <w:pPr>
              <w:jc w:val="center"/>
              <w:rPr>
                <w:rFonts w:ascii="仿宋_GB2312" w:eastAsia="仿宋_GB2312" w:hAnsi="宋体"/>
                <w:szCs w:val="21"/>
              </w:rPr>
            </w:pPr>
          </w:p>
        </w:tc>
        <w:tc>
          <w:tcPr>
            <w:tcW w:w="967" w:type="dxa"/>
            <w:shd w:val="clear" w:color="auto" w:fill="auto"/>
            <w:vAlign w:val="center"/>
          </w:tcPr>
          <w:p w14:paraId="01410EFC"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370</w:t>
            </w:r>
          </w:p>
        </w:tc>
        <w:tc>
          <w:tcPr>
            <w:tcW w:w="968" w:type="dxa"/>
            <w:shd w:val="clear" w:color="auto" w:fill="auto"/>
            <w:vAlign w:val="center"/>
          </w:tcPr>
          <w:p w14:paraId="37E88C6D"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50</w:t>
            </w:r>
          </w:p>
        </w:tc>
        <w:tc>
          <w:tcPr>
            <w:tcW w:w="967" w:type="dxa"/>
            <w:shd w:val="clear" w:color="auto" w:fill="auto"/>
            <w:vAlign w:val="center"/>
          </w:tcPr>
          <w:p w14:paraId="6F5FF1E2"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116</w:t>
            </w:r>
          </w:p>
        </w:tc>
        <w:tc>
          <w:tcPr>
            <w:tcW w:w="971" w:type="dxa"/>
            <w:shd w:val="clear" w:color="auto" w:fill="auto"/>
            <w:vAlign w:val="bottom"/>
          </w:tcPr>
          <w:p w14:paraId="4ECF70EC" w14:textId="77777777" w:rsidR="00452D68" w:rsidRPr="00CE4B44" w:rsidRDefault="00452D68" w:rsidP="00452D68">
            <w:pPr>
              <w:jc w:val="center"/>
              <w:rPr>
                <w:rFonts w:ascii="宋体" w:hAnsi="宋体"/>
                <w:sz w:val="20"/>
              </w:rPr>
            </w:pPr>
            <w:r w:rsidRPr="00CE4B44">
              <w:rPr>
                <w:rFonts w:ascii="宋体" w:hAnsi="宋体"/>
                <w:sz w:val="20"/>
              </w:rPr>
              <w:t>536</w:t>
            </w:r>
          </w:p>
        </w:tc>
        <w:tc>
          <w:tcPr>
            <w:tcW w:w="972" w:type="dxa"/>
            <w:shd w:val="clear" w:color="auto" w:fill="auto"/>
            <w:vAlign w:val="center"/>
          </w:tcPr>
          <w:p w14:paraId="072BF776"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766</w:t>
            </w:r>
          </w:p>
        </w:tc>
        <w:tc>
          <w:tcPr>
            <w:tcW w:w="969" w:type="dxa"/>
            <w:shd w:val="clear" w:color="auto" w:fill="auto"/>
            <w:vAlign w:val="center"/>
          </w:tcPr>
          <w:p w14:paraId="3CC128A8"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8.51</w:t>
            </w:r>
          </w:p>
        </w:tc>
      </w:tr>
      <w:tr w:rsidR="00CE4B44" w:rsidRPr="00CE4B44" w14:paraId="0936A459" w14:textId="77777777" w:rsidTr="007A2069">
        <w:trPr>
          <w:trHeight w:val="338"/>
          <w:jc w:val="center"/>
        </w:trPr>
        <w:tc>
          <w:tcPr>
            <w:tcW w:w="974" w:type="dxa"/>
            <w:vMerge/>
            <w:shd w:val="clear" w:color="auto" w:fill="auto"/>
            <w:vAlign w:val="center"/>
          </w:tcPr>
          <w:p w14:paraId="444F0475" w14:textId="77777777" w:rsidR="00452D68" w:rsidRPr="00CE4B44" w:rsidRDefault="00452D68" w:rsidP="005978F9">
            <w:pPr>
              <w:jc w:val="center"/>
              <w:rPr>
                <w:rFonts w:ascii="仿宋_GB2312" w:eastAsia="仿宋_GB2312" w:hAnsi="宋体"/>
                <w:szCs w:val="21"/>
              </w:rPr>
            </w:pPr>
          </w:p>
        </w:tc>
        <w:tc>
          <w:tcPr>
            <w:tcW w:w="1440" w:type="dxa"/>
            <w:shd w:val="clear" w:color="auto" w:fill="auto"/>
            <w:vAlign w:val="center"/>
          </w:tcPr>
          <w:p w14:paraId="266ADCF0" w14:textId="77777777" w:rsidR="00452D68" w:rsidRPr="00CE4B44" w:rsidRDefault="00452D68" w:rsidP="00661F74">
            <w:pPr>
              <w:jc w:val="center"/>
              <w:rPr>
                <w:rFonts w:ascii="仿宋_GB2312" w:eastAsia="仿宋_GB2312" w:hAnsi="宋体"/>
                <w:szCs w:val="21"/>
              </w:rPr>
            </w:pPr>
            <w:r w:rsidRPr="00CE4B44">
              <w:rPr>
                <w:rFonts w:ascii="仿宋_GB2312" w:eastAsia="仿宋_GB2312" w:hAnsi="宋体"/>
                <w:szCs w:val="21"/>
              </w:rPr>
              <w:t>4班120人</w:t>
            </w:r>
          </w:p>
        </w:tc>
        <w:tc>
          <w:tcPr>
            <w:tcW w:w="852" w:type="dxa"/>
            <w:vMerge/>
            <w:shd w:val="clear" w:color="auto" w:fill="auto"/>
            <w:vAlign w:val="center"/>
          </w:tcPr>
          <w:p w14:paraId="6CAAB442" w14:textId="77777777" w:rsidR="00452D68" w:rsidRPr="00CE4B44" w:rsidRDefault="00452D68" w:rsidP="005978F9">
            <w:pPr>
              <w:jc w:val="center"/>
              <w:rPr>
                <w:rFonts w:ascii="仿宋_GB2312" w:eastAsia="仿宋_GB2312" w:hAnsi="宋体"/>
                <w:szCs w:val="21"/>
              </w:rPr>
            </w:pPr>
          </w:p>
        </w:tc>
        <w:tc>
          <w:tcPr>
            <w:tcW w:w="967" w:type="dxa"/>
            <w:shd w:val="clear" w:color="auto" w:fill="auto"/>
            <w:vAlign w:val="center"/>
          </w:tcPr>
          <w:p w14:paraId="6BD23658"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484</w:t>
            </w:r>
          </w:p>
        </w:tc>
        <w:tc>
          <w:tcPr>
            <w:tcW w:w="968" w:type="dxa"/>
            <w:shd w:val="clear" w:color="auto" w:fill="auto"/>
            <w:vAlign w:val="center"/>
          </w:tcPr>
          <w:p w14:paraId="7A7BBD3C" w14:textId="77777777" w:rsidR="00452D68" w:rsidRPr="00CE4B44" w:rsidRDefault="00452D68" w:rsidP="005978F9">
            <w:pPr>
              <w:jc w:val="center"/>
              <w:rPr>
                <w:rFonts w:ascii="仿宋_GB2312" w:eastAsia="仿宋_GB2312" w:hAnsi="宋体"/>
                <w:szCs w:val="21"/>
              </w:rPr>
            </w:pPr>
            <w:r w:rsidRPr="00CE4B44">
              <w:rPr>
                <w:rFonts w:ascii="仿宋_GB2312" w:eastAsia="仿宋_GB2312" w:hAnsi="宋体"/>
                <w:szCs w:val="21"/>
              </w:rPr>
              <w:t>75</w:t>
            </w:r>
          </w:p>
        </w:tc>
        <w:tc>
          <w:tcPr>
            <w:tcW w:w="967" w:type="dxa"/>
            <w:shd w:val="clear" w:color="auto" w:fill="auto"/>
            <w:vAlign w:val="center"/>
          </w:tcPr>
          <w:p w14:paraId="78179CF5"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136</w:t>
            </w:r>
          </w:p>
        </w:tc>
        <w:tc>
          <w:tcPr>
            <w:tcW w:w="971" w:type="dxa"/>
            <w:shd w:val="clear" w:color="auto" w:fill="auto"/>
            <w:vAlign w:val="bottom"/>
          </w:tcPr>
          <w:p w14:paraId="3CED4E14" w14:textId="77777777" w:rsidR="00452D68" w:rsidRPr="00CE4B44" w:rsidRDefault="00452D68" w:rsidP="00452D68">
            <w:pPr>
              <w:jc w:val="center"/>
              <w:rPr>
                <w:rFonts w:ascii="宋体" w:hAnsi="宋体"/>
                <w:sz w:val="20"/>
              </w:rPr>
            </w:pPr>
            <w:r w:rsidRPr="00CE4B44">
              <w:rPr>
                <w:rFonts w:ascii="宋体" w:hAnsi="宋体"/>
                <w:sz w:val="20"/>
              </w:rPr>
              <w:t>695</w:t>
            </w:r>
          </w:p>
        </w:tc>
        <w:tc>
          <w:tcPr>
            <w:tcW w:w="972" w:type="dxa"/>
            <w:shd w:val="clear" w:color="auto" w:fill="auto"/>
            <w:vAlign w:val="center"/>
          </w:tcPr>
          <w:p w14:paraId="76D91E78"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993</w:t>
            </w:r>
          </w:p>
        </w:tc>
        <w:tc>
          <w:tcPr>
            <w:tcW w:w="969" w:type="dxa"/>
            <w:shd w:val="clear" w:color="auto" w:fill="auto"/>
            <w:vAlign w:val="center"/>
          </w:tcPr>
          <w:p w14:paraId="0272CD32" w14:textId="77777777" w:rsidR="00452D68" w:rsidRPr="00CE4B44" w:rsidRDefault="00452D68" w:rsidP="00452D68">
            <w:pPr>
              <w:jc w:val="center"/>
              <w:rPr>
                <w:rFonts w:ascii="仿宋_GB2312" w:eastAsia="仿宋_GB2312" w:hAnsi="宋体"/>
                <w:szCs w:val="21"/>
              </w:rPr>
            </w:pPr>
            <w:r w:rsidRPr="00CE4B44">
              <w:rPr>
                <w:rFonts w:ascii="仿宋_GB2312" w:eastAsia="仿宋_GB2312" w:hAnsi="宋体"/>
                <w:szCs w:val="21"/>
              </w:rPr>
              <w:t>8.28</w:t>
            </w:r>
          </w:p>
        </w:tc>
      </w:tr>
    </w:tbl>
    <w:p w14:paraId="104BB21E" w14:textId="77777777" w:rsidR="003F293B" w:rsidRPr="00CE4B44" w:rsidRDefault="00CC6410" w:rsidP="00CC6410">
      <w:pPr>
        <w:tabs>
          <w:tab w:val="left" w:pos="8364"/>
        </w:tabs>
        <w:rPr>
          <w:rFonts w:ascii="仿宋_GB2312" w:eastAsia="仿宋_GB2312"/>
          <w:sz w:val="26"/>
          <w:szCs w:val="26"/>
        </w:rPr>
      </w:pPr>
      <w:r w:rsidRPr="00CE4B44">
        <w:rPr>
          <w:rFonts w:ascii="仿宋_GB2312" w:eastAsia="仿宋_GB2312" w:hint="eastAsia"/>
          <w:sz w:val="24"/>
          <w:szCs w:val="24"/>
        </w:rPr>
        <w:t>注：校舍建筑为平房时使用面积系数（K）按0.8计算</w:t>
      </w:r>
      <w:r w:rsidRPr="00CE4B44">
        <w:rPr>
          <w:rFonts w:ascii="仿宋_GB2312" w:eastAsia="仿宋_GB2312" w:hint="eastAsia"/>
          <w:sz w:val="26"/>
          <w:szCs w:val="26"/>
        </w:rPr>
        <w:t>。</w:t>
      </w:r>
    </w:p>
    <w:p w14:paraId="42FCF3D1" w14:textId="77777777" w:rsidR="00A04321" w:rsidRPr="00CE4B44" w:rsidRDefault="00A04321" w:rsidP="003B1425">
      <w:pPr>
        <w:tabs>
          <w:tab w:val="left" w:pos="8364"/>
        </w:tabs>
        <w:jc w:val="center"/>
        <w:rPr>
          <w:rFonts w:ascii="仿宋_GB2312" w:eastAsia="仿宋_GB2312"/>
          <w:sz w:val="26"/>
          <w:szCs w:val="26"/>
        </w:rPr>
      </w:pPr>
    </w:p>
    <w:p w14:paraId="7D227C17" w14:textId="77777777" w:rsidR="00D20670" w:rsidRPr="00CE4B44" w:rsidRDefault="00D20670" w:rsidP="003B1425">
      <w:pPr>
        <w:tabs>
          <w:tab w:val="left" w:pos="8364"/>
        </w:tabs>
        <w:jc w:val="center"/>
        <w:rPr>
          <w:rFonts w:ascii="仿宋_GB2312" w:eastAsia="仿宋_GB2312"/>
          <w:sz w:val="26"/>
          <w:szCs w:val="26"/>
        </w:rPr>
      </w:pPr>
    </w:p>
    <w:p w14:paraId="2EFF7ABD" w14:textId="77777777" w:rsidR="00020853" w:rsidRDefault="00020853" w:rsidP="003B1425">
      <w:pPr>
        <w:tabs>
          <w:tab w:val="left" w:pos="8364"/>
        </w:tabs>
        <w:jc w:val="center"/>
        <w:rPr>
          <w:rFonts w:ascii="仿宋_GB2312" w:eastAsia="仿宋_GB2312"/>
          <w:sz w:val="26"/>
          <w:szCs w:val="26"/>
        </w:rPr>
      </w:pPr>
    </w:p>
    <w:p w14:paraId="1A146C38" w14:textId="77777777" w:rsidR="00D10F7B" w:rsidRDefault="00D10F7B" w:rsidP="003B1425">
      <w:pPr>
        <w:tabs>
          <w:tab w:val="left" w:pos="8364"/>
        </w:tabs>
        <w:jc w:val="center"/>
        <w:rPr>
          <w:rFonts w:ascii="仿宋_GB2312" w:eastAsia="仿宋_GB2312"/>
          <w:sz w:val="26"/>
          <w:szCs w:val="26"/>
        </w:rPr>
      </w:pPr>
    </w:p>
    <w:p w14:paraId="1C8865BB" w14:textId="77777777" w:rsidR="00D10F7B" w:rsidRPr="00CE4B44" w:rsidRDefault="00D10F7B" w:rsidP="003B1425">
      <w:pPr>
        <w:tabs>
          <w:tab w:val="left" w:pos="8364"/>
        </w:tabs>
        <w:jc w:val="center"/>
        <w:rPr>
          <w:rFonts w:ascii="仿宋_GB2312" w:eastAsia="仿宋_GB2312"/>
          <w:sz w:val="26"/>
          <w:szCs w:val="26"/>
        </w:rPr>
      </w:pPr>
    </w:p>
    <w:p w14:paraId="37B3720E" w14:textId="77777777" w:rsidR="00020853" w:rsidRPr="00CE4B44" w:rsidRDefault="00020853" w:rsidP="003B1425">
      <w:pPr>
        <w:tabs>
          <w:tab w:val="left" w:pos="8364"/>
        </w:tabs>
        <w:jc w:val="center"/>
        <w:rPr>
          <w:rFonts w:ascii="仿宋_GB2312" w:eastAsia="仿宋_GB2312"/>
          <w:sz w:val="26"/>
          <w:szCs w:val="26"/>
        </w:rPr>
      </w:pPr>
    </w:p>
    <w:p w14:paraId="7A2B429F" w14:textId="77777777" w:rsidR="00020853" w:rsidRPr="00CE4B44" w:rsidRDefault="00020853" w:rsidP="003B1425">
      <w:pPr>
        <w:tabs>
          <w:tab w:val="left" w:pos="8364"/>
        </w:tabs>
        <w:jc w:val="center"/>
        <w:rPr>
          <w:rFonts w:ascii="仿宋_GB2312" w:eastAsia="仿宋_GB2312"/>
          <w:sz w:val="26"/>
          <w:szCs w:val="26"/>
        </w:rPr>
      </w:pPr>
    </w:p>
    <w:p w14:paraId="68A7CF29" w14:textId="77777777" w:rsidR="00020853" w:rsidRDefault="00020853" w:rsidP="003B1425">
      <w:pPr>
        <w:tabs>
          <w:tab w:val="left" w:pos="8364"/>
        </w:tabs>
        <w:jc w:val="center"/>
        <w:rPr>
          <w:rFonts w:ascii="仿宋_GB2312" w:eastAsia="仿宋_GB2312"/>
          <w:sz w:val="26"/>
          <w:szCs w:val="26"/>
        </w:rPr>
      </w:pPr>
    </w:p>
    <w:p w14:paraId="08C34C69" w14:textId="77777777" w:rsidR="00DD4271" w:rsidRPr="00CE4B44" w:rsidRDefault="00DD4271" w:rsidP="003B1425">
      <w:pPr>
        <w:tabs>
          <w:tab w:val="left" w:pos="8364"/>
        </w:tabs>
        <w:jc w:val="center"/>
        <w:rPr>
          <w:rFonts w:ascii="仿宋_GB2312" w:eastAsia="仿宋_GB2312"/>
          <w:sz w:val="26"/>
          <w:szCs w:val="26"/>
        </w:rPr>
      </w:pPr>
    </w:p>
    <w:p w14:paraId="47571CEE" w14:textId="77777777" w:rsidR="00020853" w:rsidRPr="00CE4B44" w:rsidRDefault="00020853" w:rsidP="003B1425">
      <w:pPr>
        <w:tabs>
          <w:tab w:val="left" w:pos="8364"/>
        </w:tabs>
        <w:jc w:val="center"/>
        <w:rPr>
          <w:rFonts w:ascii="仿宋_GB2312" w:eastAsia="仿宋_GB2312"/>
          <w:sz w:val="26"/>
          <w:szCs w:val="26"/>
        </w:rPr>
      </w:pPr>
    </w:p>
    <w:p w14:paraId="73FDA68E" w14:textId="77777777" w:rsidR="003B1425" w:rsidRPr="00CE4B44" w:rsidRDefault="003B1425" w:rsidP="003B1425">
      <w:pPr>
        <w:tabs>
          <w:tab w:val="left" w:pos="8364"/>
        </w:tabs>
        <w:jc w:val="center"/>
        <w:rPr>
          <w:rFonts w:ascii="仿宋_GB2312" w:eastAsia="仿宋_GB2312"/>
          <w:sz w:val="26"/>
          <w:szCs w:val="26"/>
        </w:rPr>
      </w:pPr>
      <w:r w:rsidRPr="00CE4B44">
        <w:rPr>
          <w:rFonts w:ascii="仿宋_GB2312" w:eastAsia="仿宋_GB2312" w:hint="eastAsia"/>
          <w:sz w:val="26"/>
          <w:szCs w:val="26"/>
        </w:rPr>
        <w:lastRenderedPageBreak/>
        <w:t>表4-2</w:t>
      </w:r>
      <w:r w:rsidRPr="00CE4B44">
        <w:rPr>
          <w:rFonts w:ascii="仿宋_GB2312" w:eastAsia="仿宋_GB2312"/>
          <w:sz w:val="26"/>
          <w:szCs w:val="26"/>
        </w:rPr>
        <w:t xml:space="preserve">     </w:t>
      </w:r>
      <w:r w:rsidRPr="00CE4B44">
        <w:rPr>
          <w:rFonts w:ascii="仿宋_GB2312" w:eastAsia="仿宋_GB2312" w:hint="eastAsia"/>
          <w:sz w:val="26"/>
          <w:szCs w:val="26"/>
        </w:rPr>
        <w:t>完全小学校舍必配用房建筑面积指标</w:t>
      </w:r>
      <w:r w:rsidRPr="00CE4B44">
        <w:rPr>
          <w:rFonts w:ascii="仿宋_GB2312" w:eastAsia="仿宋_GB2312"/>
          <w:sz w:val="26"/>
          <w:szCs w:val="26"/>
        </w:rPr>
        <w:t xml:space="preserve">     </w:t>
      </w:r>
      <w:r w:rsidRPr="00CE4B44">
        <w:rPr>
          <w:rFonts w:ascii="仿宋_GB2312" w:eastAsia="仿宋_GB2312" w:hint="eastAsia"/>
          <w:sz w:val="26"/>
          <w:szCs w:val="26"/>
        </w:rPr>
        <w:t>单位：</w:t>
      </w:r>
      <w:r w:rsidRPr="00CE4B44">
        <w:rPr>
          <w:rFonts w:ascii="Batang" w:eastAsia="Batang" w:hAnsi="Batang" w:cs="Batang" w:hint="eastAsia"/>
          <w:sz w:val="26"/>
          <w:szCs w:val="26"/>
        </w:rPr>
        <w:t>㎡</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597"/>
        <w:gridCol w:w="741"/>
        <w:gridCol w:w="968"/>
        <w:gridCol w:w="969"/>
        <w:gridCol w:w="968"/>
        <w:gridCol w:w="969"/>
        <w:gridCol w:w="974"/>
        <w:gridCol w:w="970"/>
      </w:tblGrid>
      <w:tr w:rsidR="00CE4B44" w:rsidRPr="00CE4B44" w14:paraId="6ED2DA97" w14:textId="77777777" w:rsidTr="0028731C">
        <w:trPr>
          <w:trHeight w:hRule="exact" w:val="340"/>
          <w:jc w:val="center"/>
        </w:trPr>
        <w:tc>
          <w:tcPr>
            <w:tcW w:w="2534" w:type="dxa"/>
            <w:gridSpan w:val="2"/>
            <w:vMerge w:val="restart"/>
            <w:shd w:val="clear" w:color="auto" w:fill="auto"/>
            <w:vAlign w:val="center"/>
          </w:tcPr>
          <w:p w14:paraId="64EB9C74"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学校类别与规模</w:t>
            </w:r>
          </w:p>
        </w:tc>
        <w:tc>
          <w:tcPr>
            <w:tcW w:w="741" w:type="dxa"/>
            <w:vMerge w:val="restart"/>
            <w:shd w:val="clear" w:color="auto" w:fill="auto"/>
            <w:vAlign w:val="center"/>
          </w:tcPr>
          <w:p w14:paraId="3DDE0C8C"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使用面积系数（</w:t>
            </w:r>
            <w:r w:rsidRPr="00CE4B44">
              <w:rPr>
                <w:rFonts w:ascii="仿宋_GB2312" w:eastAsia="仿宋_GB2312" w:hAnsi="宋体"/>
                <w:szCs w:val="21"/>
              </w:rPr>
              <w:t>K）</w:t>
            </w:r>
          </w:p>
        </w:tc>
        <w:tc>
          <w:tcPr>
            <w:tcW w:w="5818" w:type="dxa"/>
            <w:gridSpan w:val="6"/>
            <w:shd w:val="clear" w:color="auto" w:fill="auto"/>
            <w:vAlign w:val="center"/>
          </w:tcPr>
          <w:p w14:paraId="0A941ABF"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建筑面积指标</w:t>
            </w:r>
          </w:p>
        </w:tc>
      </w:tr>
      <w:tr w:rsidR="00CE4B44" w:rsidRPr="00CE4B44" w14:paraId="43C45CC8" w14:textId="77777777" w:rsidTr="0028731C">
        <w:trPr>
          <w:trHeight w:hRule="exact" w:val="340"/>
          <w:jc w:val="center"/>
        </w:trPr>
        <w:tc>
          <w:tcPr>
            <w:tcW w:w="2534" w:type="dxa"/>
            <w:gridSpan w:val="2"/>
            <w:vMerge/>
            <w:shd w:val="clear" w:color="auto" w:fill="auto"/>
            <w:vAlign w:val="center"/>
          </w:tcPr>
          <w:p w14:paraId="2A18BE74" w14:textId="77777777" w:rsidR="003B1425" w:rsidRPr="00CE4B44" w:rsidRDefault="003B1425" w:rsidP="003B1425">
            <w:pPr>
              <w:jc w:val="center"/>
              <w:rPr>
                <w:rFonts w:ascii="仿宋_GB2312" w:eastAsia="仿宋_GB2312" w:hAnsi="宋体"/>
                <w:szCs w:val="21"/>
              </w:rPr>
            </w:pPr>
          </w:p>
        </w:tc>
        <w:tc>
          <w:tcPr>
            <w:tcW w:w="741" w:type="dxa"/>
            <w:vMerge/>
            <w:shd w:val="clear" w:color="auto" w:fill="auto"/>
            <w:vAlign w:val="center"/>
          </w:tcPr>
          <w:p w14:paraId="124F3BB0" w14:textId="77777777" w:rsidR="003B1425" w:rsidRPr="00CE4B44" w:rsidRDefault="003B1425" w:rsidP="003B1425">
            <w:pPr>
              <w:jc w:val="center"/>
              <w:rPr>
                <w:rFonts w:ascii="仿宋_GB2312" w:eastAsia="仿宋_GB2312" w:hAnsi="宋体"/>
                <w:szCs w:val="21"/>
              </w:rPr>
            </w:pPr>
          </w:p>
        </w:tc>
        <w:tc>
          <w:tcPr>
            <w:tcW w:w="3874" w:type="dxa"/>
            <w:gridSpan w:val="4"/>
            <w:shd w:val="clear" w:color="auto" w:fill="auto"/>
            <w:vAlign w:val="center"/>
          </w:tcPr>
          <w:p w14:paraId="04B196B9"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使用面积</w:t>
            </w:r>
          </w:p>
        </w:tc>
        <w:tc>
          <w:tcPr>
            <w:tcW w:w="974" w:type="dxa"/>
            <w:vMerge w:val="restart"/>
            <w:shd w:val="clear" w:color="auto" w:fill="auto"/>
            <w:vAlign w:val="center"/>
          </w:tcPr>
          <w:p w14:paraId="2BEFEB22"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建筑</w:t>
            </w:r>
          </w:p>
          <w:p w14:paraId="2E1C4C79"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面积</w:t>
            </w:r>
          </w:p>
        </w:tc>
        <w:tc>
          <w:tcPr>
            <w:tcW w:w="970" w:type="dxa"/>
            <w:vMerge w:val="restart"/>
            <w:shd w:val="clear" w:color="auto" w:fill="auto"/>
            <w:vAlign w:val="center"/>
          </w:tcPr>
          <w:p w14:paraId="0EAE7EA0"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生均</w:t>
            </w:r>
          </w:p>
          <w:p w14:paraId="573C6A3C"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指标</w:t>
            </w:r>
          </w:p>
        </w:tc>
      </w:tr>
      <w:tr w:rsidR="00CE4B44" w:rsidRPr="00CE4B44" w14:paraId="5AB65B8F" w14:textId="77777777" w:rsidTr="0028731C">
        <w:trPr>
          <w:trHeight w:hRule="exact" w:val="340"/>
          <w:jc w:val="center"/>
        </w:trPr>
        <w:tc>
          <w:tcPr>
            <w:tcW w:w="2534" w:type="dxa"/>
            <w:gridSpan w:val="2"/>
            <w:vMerge/>
            <w:shd w:val="clear" w:color="auto" w:fill="auto"/>
            <w:vAlign w:val="center"/>
          </w:tcPr>
          <w:p w14:paraId="5F284E74" w14:textId="77777777" w:rsidR="003B1425" w:rsidRPr="00CE4B44" w:rsidRDefault="003B1425" w:rsidP="003B1425">
            <w:pPr>
              <w:jc w:val="center"/>
              <w:rPr>
                <w:rFonts w:ascii="仿宋_GB2312" w:eastAsia="仿宋_GB2312" w:hAnsi="宋体"/>
                <w:szCs w:val="21"/>
              </w:rPr>
            </w:pPr>
          </w:p>
        </w:tc>
        <w:tc>
          <w:tcPr>
            <w:tcW w:w="741" w:type="dxa"/>
            <w:vMerge/>
            <w:shd w:val="clear" w:color="auto" w:fill="auto"/>
            <w:vAlign w:val="center"/>
          </w:tcPr>
          <w:p w14:paraId="2856A444" w14:textId="77777777" w:rsidR="003B1425" w:rsidRPr="00CE4B44" w:rsidRDefault="003B1425" w:rsidP="003B1425">
            <w:pPr>
              <w:jc w:val="center"/>
              <w:rPr>
                <w:rFonts w:ascii="仿宋_GB2312" w:eastAsia="仿宋_GB2312" w:hAnsi="宋体"/>
                <w:szCs w:val="21"/>
              </w:rPr>
            </w:pPr>
          </w:p>
        </w:tc>
        <w:tc>
          <w:tcPr>
            <w:tcW w:w="968" w:type="dxa"/>
            <w:shd w:val="clear" w:color="auto" w:fill="auto"/>
            <w:vAlign w:val="center"/>
          </w:tcPr>
          <w:p w14:paraId="1EE87C4D"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教学及辅助用房</w:t>
            </w:r>
          </w:p>
        </w:tc>
        <w:tc>
          <w:tcPr>
            <w:tcW w:w="969" w:type="dxa"/>
            <w:shd w:val="clear" w:color="auto" w:fill="auto"/>
            <w:vAlign w:val="center"/>
          </w:tcPr>
          <w:p w14:paraId="57F56745" w14:textId="77777777" w:rsidR="0043471F" w:rsidRPr="00CE4B44" w:rsidRDefault="0043471F" w:rsidP="003B1425">
            <w:pPr>
              <w:jc w:val="center"/>
              <w:rPr>
                <w:rFonts w:ascii="仿宋_GB2312" w:eastAsia="仿宋_GB2312" w:hAnsi="宋体"/>
                <w:szCs w:val="21"/>
              </w:rPr>
            </w:pPr>
            <w:r w:rsidRPr="00CE4B44">
              <w:rPr>
                <w:rFonts w:ascii="仿宋_GB2312" w:eastAsia="仿宋_GB2312" w:hAnsi="宋体" w:hint="eastAsia"/>
                <w:szCs w:val="21"/>
              </w:rPr>
              <w:t>办公</w:t>
            </w:r>
          </w:p>
          <w:p w14:paraId="7C879EF9"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用房</w:t>
            </w:r>
          </w:p>
        </w:tc>
        <w:tc>
          <w:tcPr>
            <w:tcW w:w="968" w:type="dxa"/>
            <w:shd w:val="clear" w:color="auto" w:fill="auto"/>
            <w:vAlign w:val="center"/>
          </w:tcPr>
          <w:p w14:paraId="79EABFA6"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后勤及生活用房</w:t>
            </w:r>
          </w:p>
        </w:tc>
        <w:tc>
          <w:tcPr>
            <w:tcW w:w="969" w:type="dxa"/>
            <w:shd w:val="clear" w:color="auto" w:fill="auto"/>
            <w:vAlign w:val="center"/>
          </w:tcPr>
          <w:p w14:paraId="3DC7339F"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使用</w:t>
            </w:r>
          </w:p>
          <w:p w14:paraId="1E143F65"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面积</w:t>
            </w:r>
          </w:p>
          <w:p w14:paraId="09D0B6FF"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合计</w:t>
            </w:r>
          </w:p>
        </w:tc>
        <w:tc>
          <w:tcPr>
            <w:tcW w:w="974" w:type="dxa"/>
            <w:vMerge/>
            <w:shd w:val="clear" w:color="auto" w:fill="auto"/>
            <w:vAlign w:val="center"/>
          </w:tcPr>
          <w:p w14:paraId="27091C0C" w14:textId="77777777" w:rsidR="003B1425" w:rsidRPr="00CE4B44" w:rsidRDefault="003B1425" w:rsidP="003B1425">
            <w:pPr>
              <w:jc w:val="center"/>
              <w:rPr>
                <w:rFonts w:ascii="仿宋_GB2312" w:eastAsia="仿宋_GB2312" w:hAnsi="宋体"/>
                <w:szCs w:val="21"/>
              </w:rPr>
            </w:pPr>
          </w:p>
        </w:tc>
        <w:tc>
          <w:tcPr>
            <w:tcW w:w="970" w:type="dxa"/>
            <w:vMerge/>
            <w:shd w:val="clear" w:color="auto" w:fill="auto"/>
            <w:vAlign w:val="center"/>
          </w:tcPr>
          <w:p w14:paraId="2385AFCF" w14:textId="77777777" w:rsidR="003B1425" w:rsidRPr="00CE4B44" w:rsidRDefault="003B1425" w:rsidP="003B1425">
            <w:pPr>
              <w:jc w:val="center"/>
              <w:rPr>
                <w:rFonts w:ascii="仿宋_GB2312" w:eastAsia="仿宋_GB2312" w:hAnsi="宋体"/>
                <w:szCs w:val="21"/>
              </w:rPr>
            </w:pPr>
          </w:p>
        </w:tc>
      </w:tr>
      <w:tr w:rsidR="00CE4B44" w:rsidRPr="00CE4B44" w14:paraId="327D21B1" w14:textId="77777777" w:rsidTr="0028731C">
        <w:trPr>
          <w:trHeight w:hRule="exact" w:val="340"/>
          <w:jc w:val="center"/>
        </w:trPr>
        <w:tc>
          <w:tcPr>
            <w:tcW w:w="937" w:type="dxa"/>
            <w:vMerge w:val="restart"/>
            <w:shd w:val="clear" w:color="auto" w:fill="auto"/>
            <w:vAlign w:val="center"/>
          </w:tcPr>
          <w:p w14:paraId="20E3621B"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hint="eastAsia"/>
                <w:szCs w:val="21"/>
              </w:rPr>
              <w:t>标准Ⅰ</w:t>
            </w:r>
          </w:p>
          <w:p w14:paraId="4E376187" w14:textId="77777777" w:rsidR="00020853" w:rsidRPr="00CE4B44" w:rsidRDefault="00020853" w:rsidP="003B1425">
            <w:pPr>
              <w:jc w:val="center"/>
              <w:rPr>
                <w:rFonts w:ascii="仿宋_GB2312" w:eastAsia="仿宋_GB2312" w:hAnsi="宋体"/>
                <w:szCs w:val="21"/>
              </w:rPr>
            </w:pPr>
          </w:p>
        </w:tc>
        <w:tc>
          <w:tcPr>
            <w:tcW w:w="1597" w:type="dxa"/>
            <w:shd w:val="clear" w:color="auto" w:fill="auto"/>
            <w:vAlign w:val="center"/>
          </w:tcPr>
          <w:p w14:paraId="3DA548F7"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6班270人</w:t>
            </w:r>
          </w:p>
        </w:tc>
        <w:tc>
          <w:tcPr>
            <w:tcW w:w="741" w:type="dxa"/>
            <w:vMerge w:val="restart"/>
            <w:shd w:val="clear" w:color="auto" w:fill="auto"/>
            <w:vAlign w:val="center"/>
          </w:tcPr>
          <w:p w14:paraId="08ED0C2B"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0.6</w:t>
            </w:r>
          </w:p>
        </w:tc>
        <w:tc>
          <w:tcPr>
            <w:tcW w:w="968" w:type="dxa"/>
            <w:shd w:val="clear" w:color="auto" w:fill="auto"/>
            <w:vAlign w:val="center"/>
          </w:tcPr>
          <w:p w14:paraId="08F87855" w14:textId="77777777" w:rsidR="00020853" w:rsidRPr="00817BAB" w:rsidRDefault="00020853" w:rsidP="007F23E7">
            <w:pPr>
              <w:widowControl/>
              <w:jc w:val="center"/>
              <w:rPr>
                <w:rFonts w:ascii="仿宋_GB2312" w:eastAsia="仿宋_GB2312" w:hAnsi="宋体"/>
                <w:kern w:val="0"/>
                <w:szCs w:val="21"/>
              </w:rPr>
            </w:pPr>
            <w:r w:rsidRPr="00817BAB">
              <w:rPr>
                <w:rFonts w:ascii="宋体" w:hAnsi="宋体"/>
                <w:sz w:val="20"/>
              </w:rPr>
              <w:t>1006</w:t>
            </w:r>
          </w:p>
        </w:tc>
        <w:tc>
          <w:tcPr>
            <w:tcW w:w="969" w:type="dxa"/>
            <w:shd w:val="clear" w:color="auto" w:fill="auto"/>
            <w:vAlign w:val="center"/>
          </w:tcPr>
          <w:p w14:paraId="3F2D1CE3" w14:textId="77777777" w:rsidR="00020853" w:rsidRPr="00CE4B44" w:rsidRDefault="00020853" w:rsidP="003B1425">
            <w:pPr>
              <w:ind w:right="120"/>
              <w:jc w:val="center"/>
              <w:rPr>
                <w:rFonts w:ascii="仿宋_GB2312" w:eastAsia="仿宋_GB2312" w:hAnsi="宋体"/>
                <w:szCs w:val="21"/>
              </w:rPr>
            </w:pPr>
            <w:r w:rsidRPr="00CE4B44">
              <w:rPr>
                <w:rFonts w:ascii="宋体" w:hAnsi="宋体"/>
                <w:sz w:val="20"/>
              </w:rPr>
              <w:t>136</w:t>
            </w:r>
          </w:p>
        </w:tc>
        <w:tc>
          <w:tcPr>
            <w:tcW w:w="968" w:type="dxa"/>
            <w:shd w:val="clear" w:color="auto" w:fill="auto"/>
            <w:vAlign w:val="center"/>
          </w:tcPr>
          <w:p w14:paraId="40B9F94C" w14:textId="77777777" w:rsidR="00020853" w:rsidRPr="00CE4B44" w:rsidRDefault="00020853" w:rsidP="001B6FF0">
            <w:pPr>
              <w:jc w:val="center"/>
              <w:rPr>
                <w:rFonts w:ascii="仿宋_GB2312" w:eastAsia="仿宋_GB2312" w:hAnsi="宋体"/>
                <w:szCs w:val="21"/>
              </w:rPr>
            </w:pPr>
            <w:r w:rsidRPr="00CE4B44">
              <w:rPr>
                <w:rFonts w:ascii="宋体" w:hAnsi="宋体"/>
                <w:sz w:val="20"/>
              </w:rPr>
              <w:t>152</w:t>
            </w:r>
          </w:p>
        </w:tc>
        <w:tc>
          <w:tcPr>
            <w:tcW w:w="969" w:type="dxa"/>
            <w:shd w:val="clear" w:color="auto" w:fill="auto"/>
            <w:vAlign w:val="bottom"/>
          </w:tcPr>
          <w:p w14:paraId="399DA15E" w14:textId="77777777" w:rsidR="00020853" w:rsidRPr="00817BAB" w:rsidRDefault="00020853" w:rsidP="00020853">
            <w:pPr>
              <w:jc w:val="center"/>
              <w:rPr>
                <w:rFonts w:ascii="宋体" w:hAnsi="宋体"/>
                <w:sz w:val="22"/>
                <w:szCs w:val="22"/>
              </w:rPr>
            </w:pPr>
            <w:r w:rsidRPr="00817BAB">
              <w:rPr>
                <w:rFonts w:ascii="宋体" w:hAnsi="宋体"/>
                <w:sz w:val="22"/>
                <w:szCs w:val="22"/>
              </w:rPr>
              <w:t>1294</w:t>
            </w:r>
          </w:p>
        </w:tc>
        <w:tc>
          <w:tcPr>
            <w:tcW w:w="974" w:type="dxa"/>
            <w:shd w:val="clear" w:color="auto" w:fill="auto"/>
            <w:vAlign w:val="center"/>
          </w:tcPr>
          <w:p w14:paraId="6F4454EF" w14:textId="77777777" w:rsidR="00020853" w:rsidRPr="00817BAB" w:rsidRDefault="00020853" w:rsidP="00597B44">
            <w:pPr>
              <w:jc w:val="center"/>
              <w:rPr>
                <w:rFonts w:ascii="仿宋_GB2312" w:eastAsia="仿宋_GB2312" w:hAnsi="宋体"/>
                <w:kern w:val="0"/>
                <w:szCs w:val="21"/>
              </w:rPr>
            </w:pPr>
            <w:r w:rsidRPr="00817BAB">
              <w:rPr>
                <w:rFonts w:ascii="仿宋_GB2312" w:eastAsia="仿宋_GB2312" w:hAnsi="宋体"/>
                <w:kern w:val="0"/>
                <w:szCs w:val="21"/>
              </w:rPr>
              <w:t>21</w:t>
            </w:r>
            <w:r w:rsidR="00597B44" w:rsidRPr="00817BAB">
              <w:rPr>
                <w:rFonts w:ascii="仿宋_GB2312" w:eastAsia="仿宋_GB2312" w:hAnsi="宋体"/>
                <w:kern w:val="0"/>
                <w:szCs w:val="21"/>
              </w:rPr>
              <w:t>56</w:t>
            </w:r>
          </w:p>
        </w:tc>
        <w:tc>
          <w:tcPr>
            <w:tcW w:w="970" w:type="dxa"/>
            <w:shd w:val="clear" w:color="auto" w:fill="auto"/>
            <w:vAlign w:val="center"/>
          </w:tcPr>
          <w:p w14:paraId="2B7B4119" w14:textId="77777777" w:rsidR="00020853" w:rsidRPr="00817BAB" w:rsidRDefault="00597B44" w:rsidP="003B1425">
            <w:pPr>
              <w:widowControl/>
              <w:jc w:val="center"/>
              <w:rPr>
                <w:rFonts w:ascii="仿宋_GB2312" w:eastAsia="仿宋_GB2312" w:hAnsi="宋体"/>
                <w:kern w:val="0"/>
                <w:szCs w:val="21"/>
              </w:rPr>
            </w:pPr>
            <w:r w:rsidRPr="00817BAB">
              <w:rPr>
                <w:rFonts w:ascii="仿宋_GB2312" w:eastAsia="仿宋_GB2312" w:hAnsi="宋体"/>
                <w:kern w:val="0"/>
                <w:szCs w:val="21"/>
              </w:rPr>
              <w:t>7.99</w:t>
            </w:r>
          </w:p>
        </w:tc>
      </w:tr>
      <w:tr w:rsidR="00CE4B44" w:rsidRPr="00CE4B44" w14:paraId="424F0D49" w14:textId="77777777" w:rsidTr="0028731C">
        <w:trPr>
          <w:trHeight w:hRule="exact" w:val="340"/>
          <w:jc w:val="center"/>
        </w:trPr>
        <w:tc>
          <w:tcPr>
            <w:tcW w:w="937" w:type="dxa"/>
            <w:vMerge/>
            <w:shd w:val="clear" w:color="auto" w:fill="auto"/>
            <w:vAlign w:val="center"/>
          </w:tcPr>
          <w:p w14:paraId="05825354" w14:textId="77777777" w:rsidR="00020853" w:rsidRPr="00CE4B44" w:rsidRDefault="00020853" w:rsidP="003B1425">
            <w:pPr>
              <w:jc w:val="center"/>
              <w:rPr>
                <w:rFonts w:ascii="仿宋_GB2312" w:eastAsia="仿宋_GB2312" w:hAnsi="宋体"/>
                <w:szCs w:val="21"/>
              </w:rPr>
            </w:pPr>
          </w:p>
        </w:tc>
        <w:tc>
          <w:tcPr>
            <w:tcW w:w="1597" w:type="dxa"/>
            <w:shd w:val="clear" w:color="auto" w:fill="auto"/>
            <w:vAlign w:val="center"/>
          </w:tcPr>
          <w:p w14:paraId="73C370B0"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12班540人</w:t>
            </w:r>
          </w:p>
        </w:tc>
        <w:tc>
          <w:tcPr>
            <w:tcW w:w="741" w:type="dxa"/>
            <w:vMerge/>
            <w:shd w:val="clear" w:color="auto" w:fill="auto"/>
            <w:vAlign w:val="center"/>
          </w:tcPr>
          <w:p w14:paraId="2BC71277" w14:textId="77777777" w:rsidR="00020853" w:rsidRPr="00CE4B44" w:rsidRDefault="00020853" w:rsidP="003B1425">
            <w:pPr>
              <w:jc w:val="center"/>
              <w:rPr>
                <w:rFonts w:ascii="仿宋_GB2312" w:eastAsia="仿宋_GB2312" w:hAnsi="宋体"/>
                <w:szCs w:val="21"/>
              </w:rPr>
            </w:pPr>
          </w:p>
        </w:tc>
        <w:tc>
          <w:tcPr>
            <w:tcW w:w="968" w:type="dxa"/>
            <w:shd w:val="clear" w:color="auto" w:fill="auto"/>
            <w:vAlign w:val="center"/>
          </w:tcPr>
          <w:p w14:paraId="0F1C22E5" w14:textId="77777777" w:rsidR="00020853" w:rsidRPr="00817BAB" w:rsidRDefault="00020853" w:rsidP="007F23E7">
            <w:pPr>
              <w:jc w:val="center"/>
              <w:rPr>
                <w:rFonts w:ascii="仿宋_GB2312" w:eastAsia="仿宋_GB2312" w:hAnsi="宋体"/>
                <w:szCs w:val="21"/>
              </w:rPr>
            </w:pPr>
            <w:r w:rsidRPr="00817BAB">
              <w:rPr>
                <w:rFonts w:ascii="宋体" w:hAnsi="宋体"/>
                <w:sz w:val="20"/>
              </w:rPr>
              <w:t>1861</w:t>
            </w:r>
          </w:p>
        </w:tc>
        <w:tc>
          <w:tcPr>
            <w:tcW w:w="969" w:type="dxa"/>
            <w:shd w:val="clear" w:color="auto" w:fill="auto"/>
            <w:vAlign w:val="center"/>
          </w:tcPr>
          <w:p w14:paraId="45735F7E"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275</w:t>
            </w:r>
          </w:p>
        </w:tc>
        <w:tc>
          <w:tcPr>
            <w:tcW w:w="968" w:type="dxa"/>
            <w:shd w:val="clear" w:color="auto" w:fill="auto"/>
            <w:vAlign w:val="center"/>
          </w:tcPr>
          <w:p w14:paraId="7623365E" w14:textId="77777777" w:rsidR="00020853" w:rsidRPr="00CE4B44" w:rsidRDefault="00020853" w:rsidP="001B6FF0">
            <w:pPr>
              <w:jc w:val="center"/>
              <w:rPr>
                <w:rFonts w:ascii="仿宋_GB2312" w:eastAsia="仿宋_GB2312" w:hAnsi="宋体"/>
                <w:szCs w:val="21"/>
              </w:rPr>
            </w:pPr>
            <w:r w:rsidRPr="00CE4B44">
              <w:rPr>
                <w:rFonts w:ascii="仿宋_GB2312" w:eastAsia="仿宋_GB2312" w:hAnsi="宋体"/>
                <w:szCs w:val="21"/>
              </w:rPr>
              <w:t>258</w:t>
            </w:r>
          </w:p>
        </w:tc>
        <w:tc>
          <w:tcPr>
            <w:tcW w:w="969" w:type="dxa"/>
            <w:shd w:val="clear" w:color="auto" w:fill="auto"/>
            <w:vAlign w:val="bottom"/>
          </w:tcPr>
          <w:p w14:paraId="3FE9ACEF" w14:textId="77777777" w:rsidR="00020853" w:rsidRPr="00817BAB" w:rsidRDefault="00020853" w:rsidP="00020853">
            <w:pPr>
              <w:jc w:val="center"/>
              <w:rPr>
                <w:rFonts w:ascii="宋体" w:hAnsi="宋体"/>
                <w:sz w:val="22"/>
                <w:szCs w:val="22"/>
              </w:rPr>
            </w:pPr>
            <w:r w:rsidRPr="00817BAB">
              <w:rPr>
                <w:rFonts w:ascii="宋体" w:hAnsi="宋体"/>
                <w:sz w:val="22"/>
                <w:szCs w:val="22"/>
              </w:rPr>
              <w:t>2394</w:t>
            </w:r>
          </w:p>
        </w:tc>
        <w:tc>
          <w:tcPr>
            <w:tcW w:w="974" w:type="dxa"/>
            <w:shd w:val="clear" w:color="auto" w:fill="auto"/>
            <w:vAlign w:val="center"/>
          </w:tcPr>
          <w:p w14:paraId="029C1F2D" w14:textId="77777777" w:rsidR="00020853" w:rsidRPr="00817BAB" w:rsidRDefault="00020853" w:rsidP="00597B44">
            <w:pPr>
              <w:jc w:val="center"/>
              <w:rPr>
                <w:rFonts w:ascii="仿宋_GB2312" w:eastAsia="仿宋_GB2312" w:hAnsi="宋体"/>
                <w:szCs w:val="21"/>
              </w:rPr>
            </w:pPr>
            <w:r w:rsidRPr="00817BAB">
              <w:rPr>
                <w:rFonts w:ascii="仿宋_GB2312" w:eastAsia="仿宋_GB2312" w:hAnsi="宋体"/>
                <w:szCs w:val="21"/>
              </w:rPr>
              <w:t>3</w:t>
            </w:r>
            <w:r w:rsidR="00597B44" w:rsidRPr="00817BAB">
              <w:rPr>
                <w:rFonts w:ascii="仿宋_GB2312" w:eastAsia="仿宋_GB2312" w:hAnsi="宋体"/>
                <w:szCs w:val="21"/>
              </w:rPr>
              <w:t>990</w:t>
            </w:r>
          </w:p>
        </w:tc>
        <w:tc>
          <w:tcPr>
            <w:tcW w:w="970" w:type="dxa"/>
            <w:shd w:val="clear" w:color="auto" w:fill="auto"/>
            <w:vAlign w:val="center"/>
          </w:tcPr>
          <w:p w14:paraId="3A64A65D" w14:textId="77777777" w:rsidR="00020853" w:rsidRPr="00817BAB" w:rsidRDefault="00020853" w:rsidP="00597B44">
            <w:pPr>
              <w:jc w:val="center"/>
              <w:rPr>
                <w:rFonts w:ascii="仿宋_GB2312" w:eastAsia="仿宋_GB2312" w:hAnsi="宋体"/>
                <w:szCs w:val="21"/>
              </w:rPr>
            </w:pPr>
            <w:r w:rsidRPr="00817BAB">
              <w:rPr>
                <w:rFonts w:ascii="仿宋_GB2312" w:eastAsia="仿宋_GB2312" w:hAnsi="宋体"/>
                <w:szCs w:val="21"/>
              </w:rPr>
              <w:t>7.</w:t>
            </w:r>
            <w:r w:rsidR="00597B44" w:rsidRPr="00817BAB">
              <w:rPr>
                <w:rFonts w:ascii="仿宋_GB2312" w:eastAsia="仿宋_GB2312" w:hAnsi="宋体"/>
                <w:szCs w:val="21"/>
              </w:rPr>
              <w:t>39</w:t>
            </w:r>
          </w:p>
        </w:tc>
      </w:tr>
      <w:tr w:rsidR="00CE4B44" w:rsidRPr="00CE4B44" w14:paraId="7E887068" w14:textId="77777777" w:rsidTr="0028731C">
        <w:trPr>
          <w:trHeight w:hRule="exact" w:val="340"/>
          <w:jc w:val="center"/>
        </w:trPr>
        <w:tc>
          <w:tcPr>
            <w:tcW w:w="937" w:type="dxa"/>
            <w:vMerge/>
            <w:shd w:val="clear" w:color="auto" w:fill="auto"/>
            <w:vAlign w:val="center"/>
          </w:tcPr>
          <w:p w14:paraId="6DBD8FA5" w14:textId="77777777" w:rsidR="00020853" w:rsidRPr="00CE4B44" w:rsidRDefault="00020853" w:rsidP="003B1425">
            <w:pPr>
              <w:jc w:val="center"/>
              <w:rPr>
                <w:rFonts w:ascii="仿宋_GB2312" w:eastAsia="仿宋_GB2312" w:hAnsi="宋体"/>
                <w:szCs w:val="21"/>
              </w:rPr>
            </w:pPr>
          </w:p>
        </w:tc>
        <w:tc>
          <w:tcPr>
            <w:tcW w:w="1597" w:type="dxa"/>
            <w:shd w:val="clear" w:color="auto" w:fill="auto"/>
            <w:vAlign w:val="center"/>
          </w:tcPr>
          <w:p w14:paraId="1C3C9CE3"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18班810人</w:t>
            </w:r>
          </w:p>
        </w:tc>
        <w:tc>
          <w:tcPr>
            <w:tcW w:w="741" w:type="dxa"/>
            <w:vMerge/>
            <w:shd w:val="clear" w:color="auto" w:fill="auto"/>
            <w:vAlign w:val="center"/>
          </w:tcPr>
          <w:p w14:paraId="5C5B7253" w14:textId="77777777" w:rsidR="00020853" w:rsidRPr="00CE4B44" w:rsidRDefault="00020853" w:rsidP="003B1425">
            <w:pPr>
              <w:jc w:val="center"/>
              <w:rPr>
                <w:rFonts w:ascii="仿宋_GB2312" w:eastAsia="仿宋_GB2312" w:hAnsi="宋体"/>
                <w:szCs w:val="21"/>
              </w:rPr>
            </w:pPr>
          </w:p>
        </w:tc>
        <w:tc>
          <w:tcPr>
            <w:tcW w:w="968" w:type="dxa"/>
            <w:shd w:val="clear" w:color="auto" w:fill="auto"/>
            <w:vAlign w:val="center"/>
          </w:tcPr>
          <w:p w14:paraId="3B3DCD65" w14:textId="77777777" w:rsidR="00020853" w:rsidRPr="00817BAB" w:rsidRDefault="00020853" w:rsidP="007F23E7">
            <w:pPr>
              <w:jc w:val="center"/>
              <w:rPr>
                <w:rFonts w:ascii="仿宋_GB2312" w:eastAsia="仿宋_GB2312" w:hAnsi="宋体"/>
                <w:szCs w:val="21"/>
              </w:rPr>
            </w:pPr>
            <w:r w:rsidRPr="00817BAB">
              <w:rPr>
                <w:rFonts w:ascii="宋体" w:hAnsi="宋体"/>
                <w:sz w:val="20"/>
              </w:rPr>
              <w:t>2463</w:t>
            </w:r>
          </w:p>
        </w:tc>
        <w:tc>
          <w:tcPr>
            <w:tcW w:w="969" w:type="dxa"/>
            <w:shd w:val="clear" w:color="auto" w:fill="auto"/>
            <w:vAlign w:val="center"/>
          </w:tcPr>
          <w:p w14:paraId="4CFD5D1A"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355</w:t>
            </w:r>
          </w:p>
        </w:tc>
        <w:tc>
          <w:tcPr>
            <w:tcW w:w="968" w:type="dxa"/>
            <w:shd w:val="clear" w:color="auto" w:fill="auto"/>
            <w:vAlign w:val="center"/>
          </w:tcPr>
          <w:p w14:paraId="2EE99E3D" w14:textId="77777777" w:rsidR="00020853" w:rsidRPr="00CE4B44" w:rsidRDefault="00020853" w:rsidP="001B6FF0">
            <w:pPr>
              <w:jc w:val="center"/>
              <w:rPr>
                <w:rFonts w:ascii="仿宋_GB2312" w:eastAsia="仿宋_GB2312" w:hAnsi="宋体"/>
                <w:szCs w:val="21"/>
              </w:rPr>
            </w:pPr>
            <w:r w:rsidRPr="00CE4B44">
              <w:rPr>
                <w:rFonts w:ascii="仿宋_GB2312" w:eastAsia="仿宋_GB2312" w:hAnsi="宋体"/>
                <w:szCs w:val="21"/>
              </w:rPr>
              <w:t>343</w:t>
            </w:r>
          </w:p>
        </w:tc>
        <w:tc>
          <w:tcPr>
            <w:tcW w:w="969" w:type="dxa"/>
            <w:shd w:val="clear" w:color="auto" w:fill="auto"/>
            <w:vAlign w:val="bottom"/>
          </w:tcPr>
          <w:p w14:paraId="5368644C" w14:textId="77777777" w:rsidR="00020853" w:rsidRPr="00817BAB" w:rsidRDefault="00020853" w:rsidP="00020853">
            <w:pPr>
              <w:jc w:val="center"/>
              <w:rPr>
                <w:rFonts w:ascii="宋体" w:hAnsi="宋体"/>
                <w:sz w:val="22"/>
                <w:szCs w:val="22"/>
              </w:rPr>
            </w:pPr>
            <w:r w:rsidRPr="00817BAB">
              <w:rPr>
                <w:rFonts w:ascii="宋体" w:hAnsi="宋体"/>
                <w:sz w:val="22"/>
                <w:szCs w:val="22"/>
              </w:rPr>
              <w:t>3161</w:t>
            </w:r>
          </w:p>
        </w:tc>
        <w:tc>
          <w:tcPr>
            <w:tcW w:w="974" w:type="dxa"/>
            <w:shd w:val="clear" w:color="auto" w:fill="auto"/>
            <w:vAlign w:val="center"/>
          </w:tcPr>
          <w:p w14:paraId="66DCA527" w14:textId="77777777" w:rsidR="00020853" w:rsidRPr="00817BAB" w:rsidRDefault="00020853" w:rsidP="00597B44">
            <w:pPr>
              <w:jc w:val="center"/>
              <w:rPr>
                <w:rFonts w:ascii="仿宋_GB2312" w:eastAsia="仿宋_GB2312" w:hAnsi="宋体"/>
                <w:szCs w:val="21"/>
              </w:rPr>
            </w:pPr>
            <w:r w:rsidRPr="00817BAB">
              <w:rPr>
                <w:rFonts w:ascii="仿宋_GB2312" w:eastAsia="仿宋_GB2312" w:hAnsi="宋体"/>
                <w:szCs w:val="21"/>
              </w:rPr>
              <w:t>5</w:t>
            </w:r>
            <w:r w:rsidR="00597B44" w:rsidRPr="00817BAB">
              <w:rPr>
                <w:rFonts w:ascii="仿宋_GB2312" w:eastAsia="仿宋_GB2312" w:hAnsi="宋体"/>
                <w:szCs w:val="21"/>
              </w:rPr>
              <w:t>26</w:t>
            </w:r>
            <w:r w:rsidRPr="00817BAB">
              <w:rPr>
                <w:rFonts w:ascii="仿宋_GB2312" w:eastAsia="仿宋_GB2312" w:hAnsi="宋体"/>
                <w:szCs w:val="21"/>
              </w:rPr>
              <w:t>8</w:t>
            </w:r>
          </w:p>
        </w:tc>
        <w:tc>
          <w:tcPr>
            <w:tcW w:w="970" w:type="dxa"/>
            <w:shd w:val="clear" w:color="auto" w:fill="auto"/>
            <w:vAlign w:val="center"/>
          </w:tcPr>
          <w:p w14:paraId="39B8B870" w14:textId="77777777" w:rsidR="00020853" w:rsidRPr="00817BAB" w:rsidRDefault="00020853" w:rsidP="00597B44">
            <w:pPr>
              <w:jc w:val="center"/>
              <w:rPr>
                <w:rFonts w:ascii="仿宋_GB2312" w:eastAsia="仿宋_GB2312" w:hAnsi="宋体"/>
                <w:szCs w:val="21"/>
              </w:rPr>
            </w:pPr>
            <w:r w:rsidRPr="00817BAB">
              <w:rPr>
                <w:rFonts w:ascii="仿宋_GB2312" w:eastAsia="仿宋_GB2312" w:hAnsi="宋体"/>
                <w:szCs w:val="21"/>
              </w:rPr>
              <w:t>6.</w:t>
            </w:r>
            <w:r w:rsidR="00597B44" w:rsidRPr="00817BAB">
              <w:rPr>
                <w:rFonts w:ascii="仿宋_GB2312" w:eastAsia="仿宋_GB2312" w:hAnsi="宋体"/>
                <w:szCs w:val="21"/>
              </w:rPr>
              <w:t>50</w:t>
            </w:r>
          </w:p>
        </w:tc>
      </w:tr>
      <w:tr w:rsidR="00CE4B44" w:rsidRPr="00CE4B44" w14:paraId="063C50C8" w14:textId="77777777" w:rsidTr="0028731C">
        <w:trPr>
          <w:trHeight w:hRule="exact" w:val="340"/>
          <w:jc w:val="center"/>
        </w:trPr>
        <w:tc>
          <w:tcPr>
            <w:tcW w:w="937" w:type="dxa"/>
            <w:vMerge/>
            <w:shd w:val="clear" w:color="auto" w:fill="auto"/>
            <w:vAlign w:val="center"/>
          </w:tcPr>
          <w:p w14:paraId="534D502C" w14:textId="77777777" w:rsidR="00020853" w:rsidRPr="00CE4B44" w:rsidRDefault="00020853" w:rsidP="003B1425">
            <w:pPr>
              <w:jc w:val="center"/>
              <w:rPr>
                <w:rFonts w:ascii="仿宋_GB2312" w:eastAsia="仿宋_GB2312" w:hAnsi="宋体"/>
                <w:szCs w:val="21"/>
              </w:rPr>
            </w:pPr>
          </w:p>
        </w:tc>
        <w:tc>
          <w:tcPr>
            <w:tcW w:w="1597" w:type="dxa"/>
            <w:shd w:val="clear" w:color="auto" w:fill="auto"/>
            <w:vAlign w:val="center"/>
          </w:tcPr>
          <w:p w14:paraId="580994B4"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24班1080人</w:t>
            </w:r>
          </w:p>
        </w:tc>
        <w:tc>
          <w:tcPr>
            <w:tcW w:w="741" w:type="dxa"/>
            <w:vMerge/>
            <w:shd w:val="clear" w:color="auto" w:fill="auto"/>
            <w:vAlign w:val="center"/>
          </w:tcPr>
          <w:p w14:paraId="029AACBD" w14:textId="77777777" w:rsidR="00020853" w:rsidRPr="00CE4B44" w:rsidRDefault="00020853" w:rsidP="003B1425">
            <w:pPr>
              <w:jc w:val="center"/>
              <w:rPr>
                <w:rFonts w:ascii="仿宋_GB2312" w:eastAsia="仿宋_GB2312" w:hAnsi="宋体"/>
                <w:szCs w:val="21"/>
              </w:rPr>
            </w:pPr>
          </w:p>
        </w:tc>
        <w:tc>
          <w:tcPr>
            <w:tcW w:w="968" w:type="dxa"/>
            <w:shd w:val="clear" w:color="auto" w:fill="auto"/>
            <w:vAlign w:val="center"/>
          </w:tcPr>
          <w:p w14:paraId="02E17EFE" w14:textId="77777777" w:rsidR="00020853" w:rsidRPr="00817BAB" w:rsidRDefault="00020853" w:rsidP="007F23E7">
            <w:pPr>
              <w:jc w:val="center"/>
              <w:rPr>
                <w:rFonts w:ascii="仿宋_GB2312" w:eastAsia="仿宋_GB2312" w:hAnsi="宋体"/>
                <w:szCs w:val="21"/>
              </w:rPr>
            </w:pPr>
            <w:r w:rsidRPr="00817BAB">
              <w:rPr>
                <w:rFonts w:ascii="宋体" w:hAnsi="宋体"/>
                <w:sz w:val="20"/>
              </w:rPr>
              <w:t>3146</w:t>
            </w:r>
          </w:p>
        </w:tc>
        <w:tc>
          <w:tcPr>
            <w:tcW w:w="969" w:type="dxa"/>
            <w:shd w:val="clear" w:color="auto" w:fill="auto"/>
            <w:vAlign w:val="center"/>
          </w:tcPr>
          <w:p w14:paraId="1FD18FD3"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474</w:t>
            </w:r>
          </w:p>
        </w:tc>
        <w:tc>
          <w:tcPr>
            <w:tcW w:w="968" w:type="dxa"/>
            <w:shd w:val="clear" w:color="auto" w:fill="auto"/>
            <w:vAlign w:val="center"/>
          </w:tcPr>
          <w:p w14:paraId="458748F2" w14:textId="77777777" w:rsidR="00020853" w:rsidRPr="00CE4B44" w:rsidRDefault="00020853" w:rsidP="001B6FF0">
            <w:pPr>
              <w:jc w:val="center"/>
              <w:rPr>
                <w:rFonts w:ascii="仿宋_GB2312" w:eastAsia="仿宋_GB2312" w:hAnsi="宋体"/>
                <w:szCs w:val="21"/>
              </w:rPr>
            </w:pPr>
            <w:r w:rsidRPr="00CE4B44">
              <w:rPr>
                <w:rFonts w:ascii="仿宋_GB2312" w:eastAsia="仿宋_GB2312" w:hAnsi="宋体"/>
                <w:szCs w:val="21"/>
              </w:rPr>
              <w:t>440</w:t>
            </w:r>
          </w:p>
        </w:tc>
        <w:tc>
          <w:tcPr>
            <w:tcW w:w="969" w:type="dxa"/>
            <w:shd w:val="clear" w:color="auto" w:fill="auto"/>
            <w:vAlign w:val="bottom"/>
          </w:tcPr>
          <w:p w14:paraId="7206400E" w14:textId="77777777" w:rsidR="00020853" w:rsidRPr="00817BAB" w:rsidRDefault="00020853" w:rsidP="00020853">
            <w:pPr>
              <w:jc w:val="center"/>
              <w:rPr>
                <w:rFonts w:ascii="宋体" w:hAnsi="宋体"/>
                <w:sz w:val="22"/>
                <w:szCs w:val="22"/>
              </w:rPr>
            </w:pPr>
            <w:r w:rsidRPr="00817BAB">
              <w:rPr>
                <w:rFonts w:ascii="宋体" w:hAnsi="宋体"/>
                <w:sz w:val="22"/>
                <w:szCs w:val="22"/>
              </w:rPr>
              <w:t>4060</w:t>
            </w:r>
          </w:p>
        </w:tc>
        <w:tc>
          <w:tcPr>
            <w:tcW w:w="974" w:type="dxa"/>
            <w:shd w:val="clear" w:color="auto" w:fill="auto"/>
            <w:vAlign w:val="center"/>
          </w:tcPr>
          <w:p w14:paraId="74D4589C" w14:textId="77777777" w:rsidR="00020853" w:rsidRPr="00817BAB" w:rsidRDefault="00020853" w:rsidP="00597B44">
            <w:pPr>
              <w:jc w:val="center"/>
              <w:rPr>
                <w:rFonts w:ascii="仿宋_GB2312" w:eastAsia="仿宋_GB2312" w:hAnsi="宋体"/>
                <w:szCs w:val="21"/>
              </w:rPr>
            </w:pPr>
            <w:r w:rsidRPr="00817BAB">
              <w:rPr>
                <w:rFonts w:ascii="仿宋_GB2312" w:eastAsia="仿宋_GB2312" w:hAnsi="宋体"/>
                <w:szCs w:val="21"/>
              </w:rPr>
              <w:t>6</w:t>
            </w:r>
            <w:r w:rsidR="00597B44" w:rsidRPr="00817BAB">
              <w:rPr>
                <w:rFonts w:ascii="仿宋_GB2312" w:eastAsia="仿宋_GB2312" w:hAnsi="宋体"/>
                <w:szCs w:val="21"/>
              </w:rPr>
              <w:t>767</w:t>
            </w:r>
          </w:p>
        </w:tc>
        <w:tc>
          <w:tcPr>
            <w:tcW w:w="970" w:type="dxa"/>
            <w:shd w:val="clear" w:color="auto" w:fill="auto"/>
            <w:vAlign w:val="center"/>
          </w:tcPr>
          <w:p w14:paraId="11585EDF" w14:textId="77777777" w:rsidR="00020853" w:rsidRPr="00817BAB" w:rsidRDefault="00020853" w:rsidP="00597B44">
            <w:pPr>
              <w:jc w:val="center"/>
              <w:rPr>
                <w:rFonts w:ascii="仿宋_GB2312" w:eastAsia="仿宋_GB2312" w:hAnsi="宋体"/>
                <w:szCs w:val="21"/>
              </w:rPr>
            </w:pPr>
            <w:r w:rsidRPr="00817BAB">
              <w:rPr>
                <w:rFonts w:ascii="仿宋_GB2312" w:eastAsia="仿宋_GB2312" w:hAnsi="宋体"/>
                <w:szCs w:val="21"/>
              </w:rPr>
              <w:t>6.</w:t>
            </w:r>
            <w:r w:rsidR="00597B44" w:rsidRPr="00817BAB">
              <w:rPr>
                <w:rFonts w:ascii="仿宋_GB2312" w:eastAsia="仿宋_GB2312" w:hAnsi="宋体"/>
                <w:szCs w:val="21"/>
              </w:rPr>
              <w:t>27</w:t>
            </w:r>
          </w:p>
        </w:tc>
      </w:tr>
      <w:tr w:rsidR="00CE4B44" w:rsidRPr="00CE4B44" w14:paraId="0AE15106" w14:textId="77777777" w:rsidTr="0028731C">
        <w:trPr>
          <w:trHeight w:hRule="exact" w:val="340"/>
          <w:jc w:val="center"/>
        </w:trPr>
        <w:tc>
          <w:tcPr>
            <w:tcW w:w="937" w:type="dxa"/>
            <w:vMerge/>
            <w:shd w:val="clear" w:color="auto" w:fill="auto"/>
            <w:vAlign w:val="center"/>
          </w:tcPr>
          <w:p w14:paraId="52F3ABDF" w14:textId="77777777" w:rsidR="00020853" w:rsidRPr="00CE4B44" w:rsidRDefault="00020853" w:rsidP="003B1425">
            <w:pPr>
              <w:jc w:val="center"/>
              <w:rPr>
                <w:rFonts w:ascii="仿宋_GB2312" w:eastAsia="仿宋_GB2312" w:hAnsi="宋体"/>
                <w:szCs w:val="21"/>
              </w:rPr>
            </w:pPr>
          </w:p>
        </w:tc>
        <w:tc>
          <w:tcPr>
            <w:tcW w:w="1597" w:type="dxa"/>
            <w:shd w:val="clear" w:color="auto" w:fill="auto"/>
            <w:vAlign w:val="center"/>
          </w:tcPr>
          <w:p w14:paraId="69157216"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30班1350人</w:t>
            </w:r>
          </w:p>
        </w:tc>
        <w:tc>
          <w:tcPr>
            <w:tcW w:w="741" w:type="dxa"/>
            <w:vMerge/>
            <w:shd w:val="clear" w:color="auto" w:fill="auto"/>
            <w:vAlign w:val="center"/>
          </w:tcPr>
          <w:p w14:paraId="76C69B4B" w14:textId="77777777" w:rsidR="00020853" w:rsidRPr="00CE4B44" w:rsidRDefault="00020853" w:rsidP="003B1425">
            <w:pPr>
              <w:jc w:val="center"/>
              <w:rPr>
                <w:rFonts w:ascii="仿宋_GB2312" w:eastAsia="仿宋_GB2312" w:hAnsi="宋体"/>
                <w:szCs w:val="21"/>
              </w:rPr>
            </w:pPr>
          </w:p>
        </w:tc>
        <w:tc>
          <w:tcPr>
            <w:tcW w:w="968" w:type="dxa"/>
            <w:shd w:val="clear" w:color="auto" w:fill="auto"/>
            <w:vAlign w:val="center"/>
          </w:tcPr>
          <w:p w14:paraId="3C407C44" w14:textId="77777777" w:rsidR="00020853" w:rsidRPr="00817BAB" w:rsidRDefault="00020853" w:rsidP="007F23E7">
            <w:pPr>
              <w:widowControl/>
              <w:jc w:val="center"/>
              <w:rPr>
                <w:rFonts w:ascii="仿宋_GB2312" w:eastAsia="仿宋_GB2312" w:hAnsi="宋体"/>
                <w:kern w:val="0"/>
                <w:szCs w:val="21"/>
              </w:rPr>
            </w:pPr>
            <w:r w:rsidRPr="00817BAB">
              <w:rPr>
                <w:rFonts w:ascii="宋体" w:hAnsi="宋体"/>
                <w:sz w:val="20"/>
              </w:rPr>
              <w:t>3801</w:t>
            </w:r>
          </w:p>
        </w:tc>
        <w:tc>
          <w:tcPr>
            <w:tcW w:w="969" w:type="dxa"/>
            <w:shd w:val="clear" w:color="auto" w:fill="auto"/>
            <w:vAlign w:val="center"/>
          </w:tcPr>
          <w:p w14:paraId="10EC0576" w14:textId="77777777" w:rsidR="00020853" w:rsidRPr="00CE4B44" w:rsidRDefault="00020853" w:rsidP="003B1425">
            <w:pPr>
              <w:jc w:val="center"/>
              <w:rPr>
                <w:rFonts w:ascii="仿宋_GB2312" w:eastAsia="仿宋_GB2312" w:hAnsi="宋体"/>
                <w:kern w:val="0"/>
                <w:szCs w:val="21"/>
              </w:rPr>
            </w:pPr>
            <w:r w:rsidRPr="00CE4B44">
              <w:rPr>
                <w:rFonts w:ascii="仿宋_GB2312" w:eastAsia="仿宋_GB2312" w:hAnsi="宋体"/>
                <w:kern w:val="0"/>
                <w:szCs w:val="21"/>
              </w:rPr>
              <w:t>580</w:t>
            </w:r>
          </w:p>
        </w:tc>
        <w:tc>
          <w:tcPr>
            <w:tcW w:w="968" w:type="dxa"/>
            <w:shd w:val="clear" w:color="auto" w:fill="auto"/>
            <w:vAlign w:val="center"/>
          </w:tcPr>
          <w:p w14:paraId="499A41A7" w14:textId="77777777" w:rsidR="00020853" w:rsidRPr="00CE4B44" w:rsidRDefault="00020853" w:rsidP="001B6FF0">
            <w:pPr>
              <w:jc w:val="center"/>
              <w:rPr>
                <w:rFonts w:ascii="仿宋_GB2312" w:eastAsia="仿宋_GB2312" w:hAnsi="宋体"/>
                <w:kern w:val="0"/>
                <w:szCs w:val="21"/>
              </w:rPr>
            </w:pPr>
            <w:r w:rsidRPr="00CE4B44">
              <w:rPr>
                <w:rFonts w:ascii="仿宋_GB2312" w:eastAsia="仿宋_GB2312" w:hAnsi="宋体"/>
                <w:kern w:val="0"/>
                <w:szCs w:val="21"/>
              </w:rPr>
              <w:t>524</w:t>
            </w:r>
          </w:p>
        </w:tc>
        <w:tc>
          <w:tcPr>
            <w:tcW w:w="969" w:type="dxa"/>
            <w:shd w:val="clear" w:color="auto" w:fill="auto"/>
            <w:vAlign w:val="bottom"/>
          </w:tcPr>
          <w:p w14:paraId="3DD58FF1" w14:textId="77777777" w:rsidR="00020853" w:rsidRPr="00817BAB" w:rsidRDefault="00020853" w:rsidP="00020853">
            <w:pPr>
              <w:jc w:val="center"/>
              <w:rPr>
                <w:rFonts w:ascii="宋体" w:hAnsi="宋体"/>
                <w:sz w:val="22"/>
                <w:szCs w:val="22"/>
              </w:rPr>
            </w:pPr>
            <w:r w:rsidRPr="00817BAB">
              <w:rPr>
                <w:rFonts w:ascii="宋体" w:hAnsi="宋体"/>
                <w:sz w:val="22"/>
                <w:szCs w:val="22"/>
              </w:rPr>
              <w:t>4905</w:t>
            </w:r>
          </w:p>
        </w:tc>
        <w:tc>
          <w:tcPr>
            <w:tcW w:w="974" w:type="dxa"/>
            <w:shd w:val="clear" w:color="auto" w:fill="auto"/>
            <w:vAlign w:val="center"/>
          </w:tcPr>
          <w:p w14:paraId="44FFD616" w14:textId="77777777" w:rsidR="00020853" w:rsidRPr="00817BAB" w:rsidRDefault="00020853" w:rsidP="00597B44">
            <w:pPr>
              <w:jc w:val="center"/>
              <w:rPr>
                <w:rFonts w:ascii="仿宋_GB2312" w:eastAsia="仿宋_GB2312" w:hAnsi="宋体"/>
                <w:kern w:val="0"/>
                <w:szCs w:val="21"/>
              </w:rPr>
            </w:pPr>
            <w:r w:rsidRPr="00817BAB">
              <w:rPr>
                <w:rFonts w:ascii="仿宋_GB2312" w:eastAsia="仿宋_GB2312" w:hAnsi="宋体"/>
                <w:kern w:val="0"/>
                <w:szCs w:val="21"/>
              </w:rPr>
              <w:t>8</w:t>
            </w:r>
            <w:r w:rsidR="00597B44" w:rsidRPr="00817BAB">
              <w:rPr>
                <w:rFonts w:ascii="仿宋_GB2312" w:eastAsia="仿宋_GB2312" w:hAnsi="宋体"/>
                <w:kern w:val="0"/>
                <w:szCs w:val="21"/>
              </w:rPr>
              <w:t>175</w:t>
            </w:r>
          </w:p>
        </w:tc>
        <w:tc>
          <w:tcPr>
            <w:tcW w:w="970" w:type="dxa"/>
            <w:shd w:val="clear" w:color="auto" w:fill="auto"/>
            <w:vAlign w:val="center"/>
          </w:tcPr>
          <w:p w14:paraId="25C4D30D" w14:textId="77777777" w:rsidR="00020853" w:rsidRPr="00817BAB" w:rsidRDefault="00020853" w:rsidP="00597B44">
            <w:pPr>
              <w:widowControl/>
              <w:jc w:val="center"/>
              <w:rPr>
                <w:rFonts w:ascii="仿宋_GB2312" w:eastAsia="仿宋_GB2312" w:hAnsi="宋体"/>
                <w:kern w:val="0"/>
                <w:szCs w:val="21"/>
              </w:rPr>
            </w:pPr>
            <w:r w:rsidRPr="00817BAB">
              <w:rPr>
                <w:rFonts w:ascii="仿宋_GB2312" w:eastAsia="仿宋_GB2312" w:hAnsi="宋体"/>
                <w:kern w:val="0"/>
                <w:szCs w:val="21"/>
              </w:rPr>
              <w:t>6.0</w:t>
            </w:r>
            <w:r w:rsidR="00597B44" w:rsidRPr="00817BAB">
              <w:rPr>
                <w:rFonts w:ascii="仿宋_GB2312" w:eastAsia="仿宋_GB2312" w:hAnsi="宋体"/>
                <w:kern w:val="0"/>
                <w:szCs w:val="21"/>
              </w:rPr>
              <w:t>6</w:t>
            </w:r>
          </w:p>
        </w:tc>
      </w:tr>
      <w:tr w:rsidR="00CE4B44" w:rsidRPr="00CE4B44" w14:paraId="3C0A68B6" w14:textId="77777777" w:rsidTr="0028731C">
        <w:trPr>
          <w:trHeight w:hRule="exact" w:val="340"/>
          <w:jc w:val="center"/>
        </w:trPr>
        <w:tc>
          <w:tcPr>
            <w:tcW w:w="937" w:type="dxa"/>
            <w:vMerge/>
            <w:shd w:val="clear" w:color="auto" w:fill="auto"/>
            <w:vAlign w:val="center"/>
          </w:tcPr>
          <w:p w14:paraId="00EE089C" w14:textId="77777777" w:rsidR="00020853" w:rsidRPr="00CE4B44" w:rsidRDefault="00020853" w:rsidP="003B1425">
            <w:pPr>
              <w:jc w:val="center"/>
              <w:rPr>
                <w:rFonts w:ascii="仿宋_GB2312" w:eastAsia="仿宋_GB2312" w:hAnsi="宋体"/>
                <w:szCs w:val="21"/>
              </w:rPr>
            </w:pPr>
          </w:p>
        </w:tc>
        <w:tc>
          <w:tcPr>
            <w:tcW w:w="1597" w:type="dxa"/>
            <w:shd w:val="clear" w:color="auto" w:fill="auto"/>
            <w:vAlign w:val="center"/>
          </w:tcPr>
          <w:p w14:paraId="46CCE957"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36班1620人</w:t>
            </w:r>
          </w:p>
        </w:tc>
        <w:tc>
          <w:tcPr>
            <w:tcW w:w="741" w:type="dxa"/>
            <w:vMerge/>
            <w:shd w:val="clear" w:color="auto" w:fill="auto"/>
            <w:vAlign w:val="center"/>
          </w:tcPr>
          <w:p w14:paraId="3E208FF0" w14:textId="77777777" w:rsidR="00020853" w:rsidRPr="00CE4B44" w:rsidRDefault="00020853" w:rsidP="003B1425">
            <w:pPr>
              <w:jc w:val="center"/>
              <w:rPr>
                <w:rFonts w:ascii="仿宋_GB2312" w:eastAsia="仿宋_GB2312" w:hAnsi="宋体"/>
                <w:szCs w:val="21"/>
              </w:rPr>
            </w:pPr>
          </w:p>
        </w:tc>
        <w:tc>
          <w:tcPr>
            <w:tcW w:w="968" w:type="dxa"/>
            <w:shd w:val="clear" w:color="auto" w:fill="auto"/>
            <w:vAlign w:val="center"/>
          </w:tcPr>
          <w:p w14:paraId="023ECD9F" w14:textId="77777777" w:rsidR="00020853" w:rsidRPr="00817BAB" w:rsidRDefault="00020853" w:rsidP="007F23E7">
            <w:pPr>
              <w:widowControl/>
              <w:jc w:val="center"/>
              <w:rPr>
                <w:rFonts w:ascii="仿宋_GB2312" w:eastAsia="仿宋_GB2312" w:hAnsi="宋体"/>
                <w:kern w:val="0"/>
                <w:szCs w:val="21"/>
              </w:rPr>
            </w:pPr>
            <w:r w:rsidRPr="00817BAB">
              <w:rPr>
                <w:rFonts w:ascii="宋体" w:hAnsi="宋体"/>
                <w:sz w:val="20"/>
              </w:rPr>
              <w:t>4460</w:t>
            </w:r>
          </w:p>
        </w:tc>
        <w:tc>
          <w:tcPr>
            <w:tcW w:w="969" w:type="dxa"/>
            <w:shd w:val="clear" w:color="auto" w:fill="auto"/>
            <w:vAlign w:val="center"/>
          </w:tcPr>
          <w:p w14:paraId="3E6301A9" w14:textId="77777777" w:rsidR="00020853" w:rsidRPr="00CE4B44" w:rsidRDefault="00020853" w:rsidP="003B1425">
            <w:pPr>
              <w:jc w:val="center"/>
              <w:rPr>
                <w:rFonts w:ascii="仿宋_GB2312" w:eastAsia="仿宋_GB2312" w:hAnsi="宋体"/>
                <w:kern w:val="0"/>
                <w:szCs w:val="21"/>
              </w:rPr>
            </w:pPr>
            <w:r w:rsidRPr="00CE4B44">
              <w:rPr>
                <w:rFonts w:ascii="仿宋_GB2312" w:eastAsia="仿宋_GB2312" w:hAnsi="宋体"/>
                <w:kern w:val="0"/>
                <w:szCs w:val="21"/>
              </w:rPr>
              <w:t>688</w:t>
            </w:r>
          </w:p>
        </w:tc>
        <w:tc>
          <w:tcPr>
            <w:tcW w:w="968" w:type="dxa"/>
            <w:shd w:val="clear" w:color="auto" w:fill="auto"/>
            <w:vAlign w:val="center"/>
          </w:tcPr>
          <w:p w14:paraId="77439360" w14:textId="77777777" w:rsidR="00020853" w:rsidRPr="00CE4B44" w:rsidRDefault="00020853" w:rsidP="001B6FF0">
            <w:pPr>
              <w:jc w:val="center"/>
              <w:rPr>
                <w:rFonts w:ascii="仿宋_GB2312" w:eastAsia="仿宋_GB2312" w:hAnsi="宋体"/>
                <w:szCs w:val="21"/>
              </w:rPr>
            </w:pPr>
            <w:r w:rsidRPr="00CE4B44">
              <w:rPr>
                <w:rFonts w:ascii="仿宋_GB2312" w:eastAsia="仿宋_GB2312" w:hAnsi="宋体"/>
                <w:szCs w:val="21"/>
              </w:rPr>
              <w:t>620</w:t>
            </w:r>
          </w:p>
        </w:tc>
        <w:tc>
          <w:tcPr>
            <w:tcW w:w="969" w:type="dxa"/>
            <w:shd w:val="clear" w:color="auto" w:fill="auto"/>
            <w:vAlign w:val="bottom"/>
          </w:tcPr>
          <w:p w14:paraId="7679B8B1" w14:textId="77777777" w:rsidR="00020853" w:rsidRPr="00817BAB" w:rsidRDefault="00020853" w:rsidP="00020853">
            <w:pPr>
              <w:jc w:val="center"/>
              <w:rPr>
                <w:rFonts w:ascii="宋体" w:hAnsi="宋体"/>
                <w:sz w:val="22"/>
                <w:szCs w:val="22"/>
              </w:rPr>
            </w:pPr>
            <w:r w:rsidRPr="00817BAB">
              <w:rPr>
                <w:rFonts w:ascii="宋体" w:hAnsi="宋体"/>
                <w:sz w:val="22"/>
                <w:szCs w:val="22"/>
              </w:rPr>
              <w:t>5768</w:t>
            </w:r>
          </w:p>
        </w:tc>
        <w:tc>
          <w:tcPr>
            <w:tcW w:w="974" w:type="dxa"/>
            <w:shd w:val="clear" w:color="auto" w:fill="auto"/>
            <w:vAlign w:val="center"/>
          </w:tcPr>
          <w:p w14:paraId="36AF5104" w14:textId="77777777" w:rsidR="00020853" w:rsidRPr="00817BAB" w:rsidRDefault="00020853" w:rsidP="00597B44">
            <w:pPr>
              <w:jc w:val="center"/>
              <w:rPr>
                <w:rFonts w:ascii="仿宋_GB2312" w:eastAsia="仿宋_GB2312" w:hAnsi="宋体"/>
                <w:kern w:val="0"/>
                <w:szCs w:val="21"/>
              </w:rPr>
            </w:pPr>
            <w:r w:rsidRPr="00817BAB">
              <w:rPr>
                <w:rFonts w:ascii="仿宋_GB2312" w:eastAsia="仿宋_GB2312" w:hAnsi="宋体"/>
                <w:kern w:val="0"/>
                <w:szCs w:val="21"/>
              </w:rPr>
              <w:t>9</w:t>
            </w:r>
            <w:r w:rsidR="00597B44" w:rsidRPr="00817BAB">
              <w:rPr>
                <w:rFonts w:ascii="仿宋_GB2312" w:eastAsia="仿宋_GB2312" w:hAnsi="宋体"/>
                <w:kern w:val="0"/>
                <w:szCs w:val="21"/>
              </w:rPr>
              <w:t>61</w:t>
            </w:r>
            <w:r w:rsidRPr="00817BAB">
              <w:rPr>
                <w:rFonts w:ascii="仿宋_GB2312" w:eastAsia="仿宋_GB2312" w:hAnsi="宋体"/>
                <w:kern w:val="0"/>
                <w:szCs w:val="21"/>
              </w:rPr>
              <w:t>3</w:t>
            </w:r>
          </w:p>
        </w:tc>
        <w:tc>
          <w:tcPr>
            <w:tcW w:w="970" w:type="dxa"/>
            <w:shd w:val="clear" w:color="auto" w:fill="auto"/>
            <w:vAlign w:val="center"/>
          </w:tcPr>
          <w:p w14:paraId="7EC3E3E3" w14:textId="77777777" w:rsidR="00020853" w:rsidRPr="00817BAB" w:rsidRDefault="00020853" w:rsidP="00597B44">
            <w:pPr>
              <w:widowControl/>
              <w:jc w:val="center"/>
              <w:rPr>
                <w:rFonts w:ascii="仿宋_GB2312" w:eastAsia="仿宋_GB2312" w:hAnsi="宋体"/>
                <w:kern w:val="0"/>
                <w:szCs w:val="21"/>
              </w:rPr>
            </w:pPr>
            <w:r w:rsidRPr="00817BAB">
              <w:rPr>
                <w:rFonts w:ascii="仿宋_GB2312" w:eastAsia="仿宋_GB2312" w:hAnsi="宋体"/>
                <w:kern w:val="0"/>
                <w:szCs w:val="21"/>
              </w:rPr>
              <w:t>5.</w:t>
            </w:r>
            <w:r w:rsidR="00597B44" w:rsidRPr="00817BAB">
              <w:rPr>
                <w:rFonts w:ascii="仿宋_GB2312" w:eastAsia="仿宋_GB2312" w:hAnsi="宋体"/>
                <w:kern w:val="0"/>
                <w:szCs w:val="21"/>
              </w:rPr>
              <w:t>93</w:t>
            </w:r>
          </w:p>
        </w:tc>
      </w:tr>
      <w:tr w:rsidR="00CE4B44" w:rsidRPr="00CE4B44" w14:paraId="3AF35138" w14:textId="77777777" w:rsidTr="0028731C">
        <w:trPr>
          <w:trHeight w:hRule="exact" w:val="340"/>
          <w:jc w:val="center"/>
        </w:trPr>
        <w:tc>
          <w:tcPr>
            <w:tcW w:w="937" w:type="dxa"/>
            <w:vMerge w:val="restart"/>
            <w:shd w:val="clear" w:color="auto" w:fill="auto"/>
            <w:vAlign w:val="center"/>
          </w:tcPr>
          <w:p w14:paraId="765FE1A9"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hint="eastAsia"/>
                <w:szCs w:val="21"/>
              </w:rPr>
              <w:t>标准Ⅱ</w:t>
            </w:r>
          </w:p>
        </w:tc>
        <w:tc>
          <w:tcPr>
            <w:tcW w:w="1597" w:type="dxa"/>
            <w:shd w:val="clear" w:color="auto" w:fill="auto"/>
            <w:vAlign w:val="center"/>
          </w:tcPr>
          <w:p w14:paraId="5760FE8A"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6班270人</w:t>
            </w:r>
          </w:p>
        </w:tc>
        <w:tc>
          <w:tcPr>
            <w:tcW w:w="741" w:type="dxa"/>
            <w:vMerge w:val="restart"/>
            <w:shd w:val="clear" w:color="auto" w:fill="auto"/>
            <w:vAlign w:val="center"/>
          </w:tcPr>
          <w:p w14:paraId="3F11CE92"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0.6</w:t>
            </w:r>
          </w:p>
        </w:tc>
        <w:tc>
          <w:tcPr>
            <w:tcW w:w="968" w:type="dxa"/>
            <w:shd w:val="clear" w:color="auto" w:fill="auto"/>
            <w:vAlign w:val="center"/>
          </w:tcPr>
          <w:p w14:paraId="292E9A19" w14:textId="77777777" w:rsidR="00020853" w:rsidRPr="00817BAB" w:rsidRDefault="00020853" w:rsidP="007F23E7">
            <w:pPr>
              <w:jc w:val="center"/>
              <w:rPr>
                <w:rFonts w:ascii="仿宋_GB2312" w:eastAsia="仿宋_GB2312" w:hAnsi="宋体"/>
                <w:sz w:val="22"/>
                <w:szCs w:val="22"/>
              </w:rPr>
            </w:pPr>
            <w:r w:rsidRPr="00817BAB">
              <w:rPr>
                <w:rFonts w:ascii="宋体" w:hAnsi="宋体"/>
                <w:sz w:val="20"/>
              </w:rPr>
              <w:t>1006</w:t>
            </w:r>
          </w:p>
        </w:tc>
        <w:tc>
          <w:tcPr>
            <w:tcW w:w="969" w:type="dxa"/>
            <w:shd w:val="clear" w:color="auto" w:fill="auto"/>
            <w:vAlign w:val="center"/>
          </w:tcPr>
          <w:p w14:paraId="7BDA6980"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136</w:t>
            </w:r>
          </w:p>
        </w:tc>
        <w:tc>
          <w:tcPr>
            <w:tcW w:w="968" w:type="dxa"/>
            <w:shd w:val="clear" w:color="auto" w:fill="auto"/>
            <w:vAlign w:val="center"/>
          </w:tcPr>
          <w:p w14:paraId="050E4B17" w14:textId="77777777" w:rsidR="00020853" w:rsidRPr="00CE4B44" w:rsidRDefault="00020853" w:rsidP="003B1425">
            <w:pPr>
              <w:jc w:val="center"/>
              <w:rPr>
                <w:rFonts w:ascii="仿宋_GB2312" w:eastAsia="仿宋_GB2312" w:hAnsi="宋体"/>
                <w:szCs w:val="21"/>
              </w:rPr>
            </w:pPr>
            <w:r w:rsidRPr="00CE4B44">
              <w:rPr>
                <w:rFonts w:ascii="宋体" w:hAnsi="宋体"/>
                <w:sz w:val="20"/>
              </w:rPr>
              <w:t>152</w:t>
            </w:r>
          </w:p>
        </w:tc>
        <w:tc>
          <w:tcPr>
            <w:tcW w:w="969" w:type="dxa"/>
            <w:shd w:val="clear" w:color="auto" w:fill="auto"/>
            <w:vAlign w:val="bottom"/>
          </w:tcPr>
          <w:p w14:paraId="106360F0" w14:textId="77777777" w:rsidR="00020853" w:rsidRPr="00817BAB" w:rsidRDefault="00020853" w:rsidP="00020853">
            <w:pPr>
              <w:jc w:val="center"/>
              <w:rPr>
                <w:rFonts w:ascii="宋体" w:hAnsi="宋体"/>
                <w:sz w:val="22"/>
                <w:szCs w:val="22"/>
              </w:rPr>
            </w:pPr>
            <w:r w:rsidRPr="00817BAB">
              <w:rPr>
                <w:rFonts w:ascii="宋体" w:hAnsi="宋体"/>
                <w:sz w:val="22"/>
                <w:szCs w:val="22"/>
              </w:rPr>
              <w:t>1294</w:t>
            </w:r>
          </w:p>
        </w:tc>
        <w:tc>
          <w:tcPr>
            <w:tcW w:w="974" w:type="dxa"/>
            <w:shd w:val="clear" w:color="auto" w:fill="auto"/>
            <w:vAlign w:val="center"/>
          </w:tcPr>
          <w:p w14:paraId="4F8A97C6" w14:textId="77777777" w:rsidR="00020853" w:rsidRPr="00817BAB" w:rsidRDefault="00020853" w:rsidP="00240EFF">
            <w:pPr>
              <w:jc w:val="center"/>
              <w:rPr>
                <w:rFonts w:ascii="仿宋_GB2312" w:eastAsia="仿宋_GB2312" w:hAnsi="宋体"/>
                <w:kern w:val="0"/>
                <w:szCs w:val="21"/>
              </w:rPr>
            </w:pPr>
            <w:r w:rsidRPr="00817BAB">
              <w:rPr>
                <w:rFonts w:ascii="仿宋_GB2312" w:eastAsia="仿宋_GB2312" w:hAnsi="宋体"/>
                <w:kern w:val="0"/>
                <w:szCs w:val="21"/>
              </w:rPr>
              <w:t>21</w:t>
            </w:r>
            <w:r w:rsidR="00240EFF" w:rsidRPr="00817BAB">
              <w:rPr>
                <w:rFonts w:ascii="仿宋_GB2312" w:eastAsia="仿宋_GB2312" w:hAnsi="宋体"/>
                <w:kern w:val="0"/>
                <w:szCs w:val="21"/>
              </w:rPr>
              <w:t>56</w:t>
            </w:r>
          </w:p>
        </w:tc>
        <w:tc>
          <w:tcPr>
            <w:tcW w:w="970" w:type="dxa"/>
            <w:shd w:val="clear" w:color="auto" w:fill="auto"/>
            <w:vAlign w:val="center"/>
          </w:tcPr>
          <w:p w14:paraId="12ED76CD" w14:textId="77777777" w:rsidR="00020853" w:rsidRPr="00817BAB" w:rsidRDefault="00240EFF" w:rsidP="001B6FF0">
            <w:pPr>
              <w:widowControl/>
              <w:jc w:val="center"/>
              <w:rPr>
                <w:rFonts w:ascii="仿宋_GB2312" w:eastAsia="仿宋_GB2312" w:hAnsi="宋体"/>
                <w:kern w:val="0"/>
                <w:szCs w:val="21"/>
              </w:rPr>
            </w:pPr>
            <w:r w:rsidRPr="00817BAB">
              <w:rPr>
                <w:rFonts w:ascii="仿宋_GB2312" w:eastAsia="仿宋_GB2312" w:hAnsi="宋体"/>
                <w:kern w:val="0"/>
                <w:szCs w:val="21"/>
              </w:rPr>
              <w:t>7.99</w:t>
            </w:r>
          </w:p>
        </w:tc>
      </w:tr>
      <w:tr w:rsidR="00CE4B44" w:rsidRPr="00CE4B44" w14:paraId="6FBC1274" w14:textId="77777777" w:rsidTr="0028731C">
        <w:trPr>
          <w:trHeight w:hRule="exact" w:val="340"/>
          <w:jc w:val="center"/>
        </w:trPr>
        <w:tc>
          <w:tcPr>
            <w:tcW w:w="937" w:type="dxa"/>
            <w:vMerge/>
            <w:shd w:val="clear" w:color="auto" w:fill="auto"/>
            <w:vAlign w:val="center"/>
          </w:tcPr>
          <w:p w14:paraId="237F9468" w14:textId="77777777" w:rsidR="00020853" w:rsidRPr="00CE4B44" w:rsidRDefault="00020853" w:rsidP="003B1425">
            <w:pPr>
              <w:jc w:val="center"/>
              <w:rPr>
                <w:rFonts w:ascii="仿宋_GB2312" w:eastAsia="仿宋_GB2312" w:hAnsi="宋体"/>
                <w:szCs w:val="21"/>
              </w:rPr>
            </w:pPr>
          </w:p>
        </w:tc>
        <w:tc>
          <w:tcPr>
            <w:tcW w:w="1597" w:type="dxa"/>
            <w:shd w:val="clear" w:color="auto" w:fill="auto"/>
            <w:vAlign w:val="center"/>
          </w:tcPr>
          <w:p w14:paraId="706D230F"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12班540人</w:t>
            </w:r>
          </w:p>
        </w:tc>
        <w:tc>
          <w:tcPr>
            <w:tcW w:w="741" w:type="dxa"/>
            <w:vMerge/>
            <w:shd w:val="clear" w:color="auto" w:fill="auto"/>
            <w:vAlign w:val="center"/>
          </w:tcPr>
          <w:p w14:paraId="25E6E904" w14:textId="77777777" w:rsidR="00020853" w:rsidRPr="00CE4B44" w:rsidRDefault="00020853" w:rsidP="003B1425">
            <w:pPr>
              <w:jc w:val="center"/>
              <w:rPr>
                <w:rFonts w:ascii="仿宋_GB2312" w:eastAsia="仿宋_GB2312" w:hAnsi="宋体"/>
                <w:szCs w:val="21"/>
              </w:rPr>
            </w:pPr>
          </w:p>
        </w:tc>
        <w:tc>
          <w:tcPr>
            <w:tcW w:w="968" w:type="dxa"/>
            <w:shd w:val="clear" w:color="auto" w:fill="auto"/>
            <w:vAlign w:val="center"/>
          </w:tcPr>
          <w:p w14:paraId="26860DF4" w14:textId="77777777" w:rsidR="00020853" w:rsidRPr="00817BAB" w:rsidRDefault="00020853" w:rsidP="007F23E7">
            <w:pPr>
              <w:jc w:val="center"/>
              <w:rPr>
                <w:rFonts w:ascii="仿宋_GB2312" w:eastAsia="仿宋_GB2312" w:hAnsi="宋体"/>
                <w:sz w:val="22"/>
                <w:szCs w:val="22"/>
              </w:rPr>
            </w:pPr>
            <w:r w:rsidRPr="00817BAB">
              <w:rPr>
                <w:rFonts w:ascii="宋体" w:hAnsi="宋体"/>
                <w:sz w:val="20"/>
              </w:rPr>
              <w:t>2161</w:t>
            </w:r>
          </w:p>
        </w:tc>
        <w:tc>
          <w:tcPr>
            <w:tcW w:w="969" w:type="dxa"/>
            <w:shd w:val="clear" w:color="auto" w:fill="auto"/>
            <w:vAlign w:val="center"/>
          </w:tcPr>
          <w:p w14:paraId="7FD218C3"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299</w:t>
            </w:r>
          </w:p>
        </w:tc>
        <w:tc>
          <w:tcPr>
            <w:tcW w:w="968" w:type="dxa"/>
            <w:shd w:val="clear" w:color="auto" w:fill="auto"/>
            <w:vAlign w:val="center"/>
          </w:tcPr>
          <w:p w14:paraId="3A0CE9DA" w14:textId="77777777" w:rsidR="00020853" w:rsidRPr="00CE4B44" w:rsidRDefault="00020853" w:rsidP="001B6FF0">
            <w:pPr>
              <w:jc w:val="center"/>
              <w:rPr>
                <w:rFonts w:ascii="仿宋_GB2312" w:eastAsia="仿宋_GB2312" w:hAnsi="宋体"/>
                <w:szCs w:val="21"/>
              </w:rPr>
            </w:pPr>
            <w:r w:rsidRPr="00CE4B44">
              <w:rPr>
                <w:rFonts w:ascii="仿宋_GB2312" w:eastAsia="仿宋_GB2312" w:hAnsi="宋体"/>
                <w:szCs w:val="21"/>
              </w:rPr>
              <w:t>258</w:t>
            </w:r>
          </w:p>
        </w:tc>
        <w:tc>
          <w:tcPr>
            <w:tcW w:w="969" w:type="dxa"/>
            <w:shd w:val="clear" w:color="auto" w:fill="auto"/>
            <w:vAlign w:val="bottom"/>
          </w:tcPr>
          <w:p w14:paraId="1C741129" w14:textId="77777777" w:rsidR="00020853" w:rsidRPr="00817BAB" w:rsidRDefault="00020853" w:rsidP="00020853">
            <w:pPr>
              <w:jc w:val="center"/>
              <w:rPr>
                <w:rFonts w:ascii="宋体" w:hAnsi="宋体"/>
                <w:sz w:val="22"/>
                <w:szCs w:val="22"/>
              </w:rPr>
            </w:pPr>
            <w:r w:rsidRPr="00817BAB">
              <w:rPr>
                <w:rFonts w:ascii="宋体" w:hAnsi="宋体"/>
                <w:sz w:val="22"/>
                <w:szCs w:val="22"/>
              </w:rPr>
              <w:t>2718</w:t>
            </w:r>
          </w:p>
        </w:tc>
        <w:tc>
          <w:tcPr>
            <w:tcW w:w="974" w:type="dxa"/>
            <w:shd w:val="clear" w:color="auto" w:fill="auto"/>
            <w:vAlign w:val="center"/>
          </w:tcPr>
          <w:p w14:paraId="2BC317E1" w14:textId="77777777" w:rsidR="00020853" w:rsidRPr="00817BAB" w:rsidRDefault="00020853" w:rsidP="00240EFF">
            <w:pPr>
              <w:jc w:val="center"/>
              <w:rPr>
                <w:rFonts w:ascii="仿宋_GB2312" w:eastAsia="仿宋_GB2312" w:hAnsi="宋体"/>
                <w:szCs w:val="21"/>
              </w:rPr>
            </w:pPr>
            <w:r w:rsidRPr="00817BAB">
              <w:rPr>
                <w:rFonts w:ascii="仿宋_GB2312" w:eastAsia="仿宋_GB2312" w:hAnsi="宋体"/>
                <w:szCs w:val="21"/>
              </w:rPr>
              <w:t>4</w:t>
            </w:r>
            <w:r w:rsidR="00240EFF" w:rsidRPr="00817BAB">
              <w:rPr>
                <w:rFonts w:ascii="仿宋_GB2312" w:eastAsia="仿宋_GB2312" w:hAnsi="宋体"/>
                <w:szCs w:val="21"/>
              </w:rPr>
              <w:t>530</w:t>
            </w:r>
          </w:p>
        </w:tc>
        <w:tc>
          <w:tcPr>
            <w:tcW w:w="970" w:type="dxa"/>
            <w:shd w:val="clear" w:color="auto" w:fill="auto"/>
            <w:vAlign w:val="center"/>
          </w:tcPr>
          <w:p w14:paraId="7677DF3D" w14:textId="77777777" w:rsidR="00020853" w:rsidRPr="00817BAB" w:rsidRDefault="00020853" w:rsidP="00240EFF">
            <w:pPr>
              <w:jc w:val="center"/>
              <w:rPr>
                <w:rFonts w:ascii="仿宋_GB2312" w:eastAsia="仿宋_GB2312" w:hAnsi="宋体"/>
                <w:szCs w:val="21"/>
              </w:rPr>
            </w:pPr>
            <w:r w:rsidRPr="00817BAB">
              <w:rPr>
                <w:rFonts w:ascii="仿宋_GB2312" w:eastAsia="仿宋_GB2312" w:hAnsi="宋体"/>
                <w:szCs w:val="21"/>
              </w:rPr>
              <w:t>8.</w:t>
            </w:r>
            <w:r w:rsidR="00240EFF" w:rsidRPr="00817BAB">
              <w:rPr>
                <w:rFonts w:ascii="仿宋_GB2312" w:eastAsia="仿宋_GB2312" w:hAnsi="宋体"/>
                <w:szCs w:val="21"/>
              </w:rPr>
              <w:t>39</w:t>
            </w:r>
          </w:p>
        </w:tc>
      </w:tr>
      <w:tr w:rsidR="00CE4B44" w:rsidRPr="00CE4B44" w14:paraId="7D416C93" w14:textId="77777777" w:rsidTr="0028731C">
        <w:trPr>
          <w:trHeight w:hRule="exact" w:val="340"/>
          <w:jc w:val="center"/>
        </w:trPr>
        <w:tc>
          <w:tcPr>
            <w:tcW w:w="937" w:type="dxa"/>
            <w:vMerge/>
            <w:shd w:val="clear" w:color="auto" w:fill="auto"/>
            <w:vAlign w:val="center"/>
          </w:tcPr>
          <w:p w14:paraId="1D1CF08B" w14:textId="77777777" w:rsidR="00020853" w:rsidRPr="00CE4B44" w:rsidRDefault="00020853" w:rsidP="003B1425">
            <w:pPr>
              <w:jc w:val="center"/>
              <w:rPr>
                <w:rFonts w:ascii="仿宋_GB2312" w:eastAsia="仿宋_GB2312" w:hAnsi="宋体"/>
                <w:szCs w:val="21"/>
              </w:rPr>
            </w:pPr>
          </w:p>
        </w:tc>
        <w:tc>
          <w:tcPr>
            <w:tcW w:w="1597" w:type="dxa"/>
            <w:shd w:val="clear" w:color="auto" w:fill="auto"/>
            <w:vAlign w:val="center"/>
          </w:tcPr>
          <w:p w14:paraId="7A44B678"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18班810人</w:t>
            </w:r>
          </w:p>
        </w:tc>
        <w:tc>
          <w:tcPr>
            <w:tcW w:w="741" w:type="dxa"/>
            <w:vMerge/>
            <w:shd w:val="clear" w:color="auto" w:fill="auto"/>
            <w:vAlign w:val="center"/>
          </w:tcPr>
          <w:p w14:paraId="39191FB7" w14:textId="77777777" w:rsidR="00020853" w:rsidRPr="00CE4B44" w:rsidRDefault="00020853" w:rsidP="003B1425">
            <w:pPr>
              <w:jc w:val="center"/>
              <w:rPr>
                <w:rFonts w:ascii="仿宋_GB2312" w:eastAsia="仿宋_GB2312" w:hAnsi="宋体"/>
                <w:szCs w:val="21"/>
              </w:rPr>
            </w:pPr>
          </w:p>
        </w:tc>
        <w:tc>
          <w:tcPr>
            <w:tcW w:w="968" w:type="dxa"/>
            <w:shd w:val="clear" w:color="auto" w:fill="auto"/>
            <w:vAlign w:val="center"/>
          </w:tcPr>
          <w:p w14:paraId="13E28EB8" w14:textId="77777777" w:rsidR="00020853" w:rsidRPr="00817BAB" w:rsidRDefault="00020853" w:rsidP="007F23E7">
            <w:pPr>
              <w:jc w:val="center"/>
              <w:rPr>
                <w:rFonts w:ascii="仿宋_GB2312" w:eastAsia="仿宋_GB2312" w:hAnsi="宋体"/>
                <w:sz w:val="22"/>
                <w:szCs w:val="22"/>
              </w:rPr>
            </w:pPr>
            <w:r w:rsidRPr="00817BAB">
              <w:rPr>
                <w:rFonts w:ascii="宋体" w:hAnsi="宋体"/>
                <w:sz w:val="20"/>
              </w:rPr>
              <w:t>2913</w:t>
            </w:r>
          </w:p>
        </w:tc>
        <w:tc>
          <w:tcPr>
            <w:tcW w:w="969" w:type="dxa"/>
            <w:shd w:val="clear" w:color="auto" w:fill="auto"/>
            <w:vAlign w:val="center"/>
          </w:tcPr>
          <w:p w14:paraId="7589D726"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379</w:t>
            </w:r>
          </w:p>
        </w:tc>
        <w:tc>
          <w:tcPr>
            <w:tcW w:w="968" w:type="dxa"/>
            <w:shd w:val="clear" w:color="auto" w:fill="auto"/>
            <w:vAlign w:val="center"/>
          </w:tcPr>
          <w:p w14:paraId="440FB062" w14:textId="77777777" w:rsidR="00020853" w:rsidRPr="00CE4B44" w:rsidRDefault="00020853" w:rsidP="001B6FF0">
            <w:pPr>
              <w:jc w:val="center"/>
              <w:rPr>
                <w:rFonts w:ascii="仿宋_GB2312" w:eastAsia="仿宋_GB2312" w:hAnsi="宋体"/>
                <w:szCs w:val="21"/>
              </w:rPr>
            </w:pPr>
            <w:r w:rsidRPr="00CE4B44">
              <w:rPr>
                <w:rFonts w:ascii="仿宋_GB2312" w:eastAsia="仿宋_GB2312" w:hAnsi="宋体"/>
                <w:szCs w:val="21"/>
              </w:rPr>
              <w:t>343</w:t>
            </w:r>
          </w:p>
        </w:tc>
        <w:tc>
          <w:tcPr>
            <w:tcW w:w="969" w:type="dxa"/>
            <w:shd w:val="clear" w:color="auto" w:fill="auto"/>
            <w:vAlign w:val="bottom"/>
          </w:tcPr>
          <w:p w14:paraId="28EE88E1" w14:textId="77777777" w:rsidR="00020853" w:rsidRPr="00817BAB" w:rsidRDefault="00020853" w:rsidP="00020853">
            <w:pPr>
              <w:jc w:val="center"/>
              <w:rPr>
                <w:rFonts w:ascii="宋体" w:hAnsi="宋体"/>
                <w:sz w:val="22"/>
                <w:szCs w:val="22"/>
              </w:rPr>
            </w:pPr>
            <w:r w:rsidRPr="00817BAB">
              <w:rPr>
                <w:rFonts w:ascii="宋体" w:hAnsi="宋体"/>
                <w:sz w:val="22"/>
                <w:szCs w:val="22"/>
              </w:rPr>
              <w:t>3635</w:t>
            </w:r>
          </w:p>
        </w:tc>
        <w:tc>
          <w:tcPr>
            <w:tcW w:w="974" w:type="dxa"/>
            <w:shd w:val="clear" w:color="auto" w:fill="auto"/>
            <w:vAlign w:val="center"/>
          </w:tcPr>
          <w:p w14:paraId="6205DB14" w14:textId="77777777" w:rsidR="00020853" w:rsidRPr="00817BAB" w:rsidRDefault="00240EFF" w:rsidP="000034E4">
            <w:pPr>
              <w:jc w:val="center"/>
              <w:rPr>
                <w:rFonts w:ascii="仿宋_GB2312" w:eastAsia="仿宋_GB2312" w:hAnsi="宋体"/>
                <w:szCs w:val="21"/>
              </w:rPr>
            </w:pPr>
            <w:r w:rsidRPr="00817BAB">
              <w:rPr>
                <w:rFonts w:ascii="仿宋_GB2312" w:eastAsia="仿宋_GB2312" w:hAnsi="宋体"/>
                <w:szCs w:val="21"/>
              </w:rPr>
              <w:t>6058</w:t>
            </w:r>
          </w:p>
        </w:tc>
        <w:tc>
          <w:tcPr>
            <w:tcW w:w="970" w:type="dxa"/>
            <w:shd w:val="clear" w:color="auto" w:fill="auto"/>
            <w:vAlign w:val="center"/>
          </w:tcPr>
          <w:p w14:paraId="15B28913" w14:textId="77777777" w:rsidR="00020853" w:rsidRPr="00817BAB" w:rsidRDefault="00020853" w:rsidP="00240EFF">
            <w:pPr>
              <w:jc w:val="center"/>
              <w:rPr>
                <w:rFonts w:ascii="仿宋_GB2312" w:eastAsia="仿宋_GB2312" w:hAnsi="宋体"/>
                <w:szCs w:val="21"/>
              </w:rPr>
            </w:pPr>
            <w:r w:rsidRPr="00817BAB">
              <w:rPr>
                <w:rFonts w:ascii="仿宋_GB2312" w:eastAsia="仿宋_GB2312" w:hAnsi="宋体"/>
                <w:szCs w:val="21"/>
              </w:rPr>
              <w:t>7.</w:t>
            </w:r>
            <w:r w:rsidR="00240EFF" w:rsidRPr="00817BAB">
              <w:rPr>
                <w:rFonts w:ascii="仿宋_GB2312" w:eastAsia="仿宋_GB2312" w:hAnsi="宋体"/>
                <w:szCs w:val="21"/>
              </w:rPr>
              <w:t>4</w:t>
            </w:r>
            <w:r w:rsidRPr="00817BAB">
              <w:rPr>
                <w:rFonts w:ascii="仿宋_GB2312" w:eastAsia="仿宋_GB2312" w:hAnsi="宋体"/>
                <w:szCs w:val="21"/>
              </w:rPr>
              <w:t>8</w:t>
            </w:r>
          </w:p>
        </w:tc>
      </w:tr>
      <w:tr w:rsidR="00CE4B44" w:rsidRPr="00CE4B44" w14:paraId="20B28864" w14:textId="77777777" w:rsidTr="0028731C">
        <w:trPr>
          <w:trHeight w:hRule="exact" w:val="340"/>
          <w:jc w:val="center"/>
        </w:trPr>
        <w:tc>
          <w:tcPr>
            <w:tcW w:w="937" w:type="dxa"/>
            <w:vMerge/>
            <w:shd w:val="clear" w:color="auto" w:fill="auto"/>
            <w:vAlign w:val="center"/>
          </w:tcPr>
          <w:p w14:paraId="51EF38F7" w14:textId="77777777" w:rsidR="00020853" w:rsidRPr="00CE4B44" w:rsidRDefault="00020853" w:rsidP="003B1425">
            <w:pPr>
              <w:jc w:val="center"/>
              <w:rPr>
                <w:rFonts w:ascii="仿宋_GB2312" w:eastAsia="仿宋_GB2312" w:hAnsi="宋体"/>
                <w:szCs w:val="21"/>
              </w:rPr>
            </w:pPr>
          </w:p>
        </w:tc>
        <w:tc>
          <w:tcPr>
            <w:tcW w:w="1597" w:type="dxa"/>
            <w:shd w:val="clear" w:color="auto" w:fill="auto"/>
            <w:vAlign w:val="center"/>
          </w:tcPr>
          <w:p w14:paraId="6169356B"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24班1080人</w:t>
            </w:r>
          </w:p>
        </w:tc>
        <w:tc>
          <w:tcPr>
            <w:tcW w:w="741" w:type="dxa"/>
            <w:vMerge/>
            <w:shd w:val="clear" w:color="auto" w:fill="auto"/>
            <w:vAlign w:val="center"/>
          </w:tcPr>
          <w:p w14:paraId="1C3333F9" w14:textId="77777777" w:rsidR="00020853" w:rsidRPr="00CE4B44" w:rsidRDefault="00020853" w:rsidP="003B1425">
            <w:pPr>
              <w:jc w:val="center"/>
              <w:rPr>
                <w:rFonts w:ascii="仿宋_GB2312" w:eastAsia="仿宋_GB2312" w:hAnsi="宋体"/>
                <w:szCs w:val="21"/>
              </w:rPr>
            </w:pPr>
          </w:p>
        </w:tc>
        <w:tc>
          <w:tcPr>
            <w:tcW w:w="968" w:type="dxa"/>
            <w:shd w:val="clear" w:color="auto" w:fill="auto"/>
            <w:vAlign w:val="center"/>
          </w:tcPr>
          <w:p w14:paraId="735D92B9" w14:textId="77777777" w:rsidR="00020853" w:rsidRPr="00817BAB" w:rsidRDefault="00020853" w:rsidP="007F23E7">
            <w:pPr>
              <w:jc w:val="center"/>
              <w:rPr>
                <w:rFonts w:ascii="仿宋_GB2312" w:eastAsia="仿宋_GB2312" w:hAnsi="宋体"/>
                <w:sz w:val="22"/>
                <w:szCs w:val="22"/>
              </w:rPr>
            </w:pPr>
            <w:r w:rsidRPr="00817BAB">
              <w:rPr>
                <w:rFonts w:ascii="宋体" w:hAnsi="宋体"/>
                <w:sz w:val="20"/>
              </w:rPr>
              <w:t>3800</w:t>
            </w:r>
          </w:p>
        </w:tc>
        <w:tc>
          <w:tcPr>
            <w:tcW w:w="969" w:type="dxa"/>
            <w:shd w:val="clear" w:color="auto" w:fill="auto"/>
            <w:vAlign w:val="center"/>
          </w:tcPr>
          <w:p w14:paraId="67D2B70B"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498</w:t>
            </w:r>
          </w:p>
        </w:tc>
        <w:tc>
          <w:tcPr>
            <w:tcW w:w="968" w:type="dxa"/>
            <w:shd w:val="clear" w:color="auto" w:fill="auto"/>
            <w:vAlign w:val="center"/>
          </w:tcPr>
          <w:p w14:paraId="19C51A4F" w14:textId="77777777" w:rsidR="00020853" w:rsidRPr="00CE4B44" w:rsidRDefault="00020853" w:rsidP="001B6FF0">
            <w:pPr>
              <w:jc w:val="center"/>
              <w:rPr>
                <w:rFonts w:ascii="仿宋_GB2312" w:eastAsia="仿宋_GB2312" w:hAnsi="宋体"/>
                <w:szCs w:val="21"/>
              </w:rPr>
            </w:pPr>
            <w:r w:rsidRPr="00CE4B44">
              <w:rPr>
                <w:rFonts w:ascii="仿宋_GB2312" w:eastAsia="仿宋_GB2312" w:hAnsi="宋体"/>
                <w:szCs w:val="21"/>
              </w:rPr>
              <w:t>440</w:t>
            </w:r>
          </w:p>
        </w:tc>
        <w:tc>
          <w:tcPr>
            <w:tcW w:w="969" w:type="dxa"/>
            <w:shd w:val="clear" w:color="auto" w:fill="auto"/>
            <w:vAlign w:val="bottom"/>
          </w:tcPr>
          <w:p w14:paraId="398EFF19" w14:textId="77777777" w:rsidR="00020853" w:rsidRPr="00817BAB" w:rsidRDefault="00020853" w:rsidP="00020853">
            <w:pPr>
              <w:jc w:val="center"/>
              <w:rPr>
                <w:rFonts w:ascii="宋体" w:hAnsi="宋体"/>
                <w:sz w:val="22"/>
                <w:szCs w:val="22"/>
              </w:rPr>
            </w:pPr>
            <w:r w:rsidRPr="00817BAB">
              <w:rPr>
                <w:rFonts w:ascii="宋体" w:hAnsi="宋体"/>
                <w:sz w:val="22"/>
                <w:szCs w:val="22"/>
              </w:rPr>
              <w:t>4738</w:t>
            </w:r>
          </w:p>
        </w:tc>
        <w:tc>
          <w:tcPr>
            <w:tcW w:w="974" w:type="dxa"/>
            <w:shd w:val="clear" w:color="auto" w:fill="auto"/>
            <w:vAlign w:val="center"/>
          </w:tcPr>
          <w:p w14:paraId="3DDD36FA" w14:textId="77777777" w:rsidR="00020853" w:rsidRPr="00817BAB" w:rsidRDefault="00020853" w:rsidP="00240EFF">
            <w:pPr>
              <w:jc w:val="center"/>
              <w:rPr>
                <w:rFonts w:ascii="仿宋_GB2312" w:eastAsia="仿宋_GB2312" w:hAnsi="宋体"/>
                <w:szCs w:val="21"/>
              </w:rPr>
            </w:pPr>
            <w:r w:rsidRPr="00817BAB">
              <w:rPr>
                <w:rFonts w:ascii="仿宋_GB2312" w:eastAsia="仿宋_GB2312" w:hAnsi="宋体"/>
                <w:szCs w:val="21"/>
              </w:rPr>
              <w:t>7</w:t>
            </w:r>
            <w:r w:rsidR="00240EFF" w:rsidRPr="00817BAB">
              <w:rPr>
                <w:rFonts w:ascii="仿宋_GB2312" w:eastAsia="仿宋_GB2312" w:hAnsi="宋体"/>
                <w:szCs w:val="21"/>
              </w:rPr>
              <w:t>897</w:t>
            </w:r>
          </w:p>
        </w:tc>
        <w:tc>
          <w:tcPr>
            <w:tcW w:w="970" w:type="dxa"/>
            <w:shd w:val="clear" w:color="auto" w:fill="auto"/>
            <w:vAlign w:val="center"/>
          </w:tcPr>
          <w:p w14:paraId="6A92E6F0" w14:textId="77777777" w:rsidR="00020853" w:rsidRPr="00817BAB" w:rsidRDefault="00020853" w:rsidP="00240EFF">
            <w:pPr>
              <w:jc w:val="center"/>
              <w:rPr>
                <w:rFonts w:ascii="仿宋_GB2312" w:eastAsia="仿宋_GB2312" w:hAnsi="宋体"/>
                <w:szCs w:val="21"/>
              </w:rPr>
            </w:pPr>
            <w:r w:rsidRPr="00817BAB">
              <w:rPr>
                <w:rFonts w:ascii="仿宋_GB2312" w:eastAsia="仿宋_GB2312" w:hAnsi="宋体"/>
                <w:szCs w:val="21"/>
              </w:rPr>
              <w:t>7.3</w:t>
            </w:r>
            <w:r w:rsidR="00240EFF" w:rsidRPr="00817BAB">
              <w:rPr>
                <w:rFonts w:ascii="仿宋_GB2312" w:eastAsia="仿宋_GB2312" w:hAnsi="宋体"/>
                <w:szCs w:val="21"/>
              </w:rPr>
              <w:t>1</w:t>
            </w:r>
          </w:p>
        </w:tc>
      </w:tr>
      <w:tr w:rsidR="00CE4B44" w:rsidRPr="00CE4B44" w14:paraId="34D36D0A" w14:textId="77777777" w:rsidTr="0028731C">
        <w:trPr>
          <w:trHeight w:hRule="exact" w:val="340"/>
          <w:jc w:val="center"/>
        </w:trPr>
        <w:tc>
          <w:tcPr>
            <w:tcW w:w="937" w:type="dxa"/>
            <w:vMerge/>
            <w:shd w:val="clear" w:color="auto" w:fill="auto"/>
            <w:vAlign w:val="center"/>
          </w:tcPr>
          <w:p w14:paraId="7C2719D3" w14:textId="77777777" w:rsidR="00020853" w:rsidRPr="00CE4B44" w:rsidRDefault="00020853" w:rsidP="003B1425">
            <w:pPr>
              <w:jc w:val="center"/>
              <w:rPr>
                <w:rFonts w:ascii="仿宋_GB2312" w:eastAsia="仿宋_GB2312" w:hAnsi="宋体"/>
                <w:szCs w:val="21"/>
              </w:rPr>
            </w:pPr>
          </w:p>
        </w:tc>
        <w:tc>
          <w:tcPr>
            <w:tcW w:w="1597" w:type="dxa"/>
            <w:shd w:val="clear" w:color="auto" w:fill="auto"/>
            <w:vAlign w:val="center"/>
          </w:tcPr>
          <w:p w14:paraId="0316A805"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30班1350人</w:t>
            </w:r>
          </w:p>
        </w:tc>
        <w:tc>
          <w:tcPr>
            <w:tcW w:w="741" w:type="dxa"/>
            <w:vMerge/>
            <w:shd w:val="clear" w:color="auto" w:fill="auto"/>
            <w:vAlign w:val="center"/>
          </w:tcPr>
          <w:p w14:paraId="17387EBE" w14:textId="77777777" w:rsidR="00020853" w:rsidRPr="00CE4B44" w:rsidRDefault="00020853" w:rsidP="003B1425">
            <w:pPr>
              <w:jc w:val="center"/>
              <w:rPr>
                <w:rFonts w:ascii="仿宋_GB2312" w:eastAsia="仿宋_GB2312" w:hAnsi="宋体"/>
                <w:szCs w:val="21"/>
              </w:rPr>
            </w:pPr>
          </w:p>
        </w:tc>
        <w:tc>
          <w:tcPr>
            <w:tcW w:w="968" w:type="dxa"/>
            <w:shd w:val="clear" w:color="auto" w:fill="auto"/>
            <w:vAlign w:val="center"/>
          </w:tcPr>
          <w:p w14:paraId="6D62F7F8" w14:textId="77777777" w:rsidR="00020853" w:rsidRPr="00817BAB" w:rsidRDefault="00020853" w:rsidP="003B1425">
            <w:pPr>
              <w:widowControl/>
              <w:jc w:val="center"/>
              <w:rPr>
                <w:rFonts w:ascii="仿宋_GB2312" w:eastAsia="仿宋_GB2312" w:hAnsi="宋体"/>
                <w:kern w:val="0"/>
                <w:sz w:val="22"/>
                <w:szCs w:val="22"/>
              </w:rPr>
            </w:pPr>
            <w:r w:rsidRPr="00817BAB">
              <w:rPr>
                <w:rFonts w:ascii="宋体" w:hAnsi="宋体"/>
                <w:sz w:val="20"/>
              </w:rPr>
              <w:t>4431</w:t>
            </w:r>
          </w:p>
        </w:tc>
        <w:tc>
          <w:tcPr>
            <w:tcW w:w="969" w:type="dxa"/>
            <w:shd w:val="clear" w:color="auto" w:fill="auto"/>
            <w:vAlign w:val="center"/>
          </w:tcPr>
          <w:p w14:paraId="08CFD7BD" w14:textId="77777777" w:rsidR="00020853" w:rsidRPr="00CE4B44" w:rsidRDefault="00020853" w:rsidP="003B1425">
            <w:pPr>
              <w:jc w:val="center"/>
              <w:rPr>
                <w:rFonts w:ascii="仿宋_GB2312" w:eastAsia="仿宋_GB2312" w:hAnsi="宋体"/>
                <w:kern w:val="0"/>
                <w:szCs w:val="21"/>
              </w:rPr>
            </w:pPr>
            <w:r w:rsidRPr="00CE4B44">
              <w:rPr>
                <w:rFonts w:ascii="仿宋_GB2312" w:eastAsia="仿宋_GB2312" w:hAnsi="宋体"/>
                <w:kern w:val="0"/>
                <w:szCs w:val="21"/>
              </w:rPr>
              <w:t>604</w:t>
            </w:r>
          </w:p>
        </w:tc>
        <w:tc>
          <w:tcPr>
            <w:tcW w:w="968" w:type="dxa"/>
            <w:shd w:val="clear" w:color="auto" w:fill="auto"/>
            <w:vAlign w:val="center"/>
          </w:tcPr>
          <w:p w14:paraId="28941DD7" w14:textId="77777777" w:rsidR="00020853" w:rsidRPr="00CE4B44" w:rsidRDefault="00020853" w:rsidP="003B1425">
            <w:pPr>
              <w:jc w:val="center"/>
              <w:rPr>
                <w:rFonts w:ascii="仿宋_GB2312" w:eastAsia="仿宋_GB2312" w:hAnsi="宋体"/>
                <w:kern w:val="0"/>
                <w:szCs w:val="21"/>
              </w:rPr>
            </w:pPr>
            <w:r w:rsidRPr="00CE4B44">
              <w:rPr>
                <w:rFonts w:ascii="仿宋_GB2312" w:eastAsia="仿宋_GB2312" w:hAnsi="宋体"/>
                <w:kern w:val="0"/>
                <w:szCs w:val="21"/>
              </w:rPr>
              <w:t>524</w:t>
            </w:r>
          </w:p>
        </w:tc>
        <w:tc>
          <w:tcPr>
            <w:tcW w:w="969" w:type="dxa"/>
            <w:shd w:val="clear" w:color="auto" w:fill="auto"/>
            <w:vAlign w:val="bottom"/>
          </w:tcPr>
          <w:p w14:paraId="55499313" w14:textId="77777777" w:rsidR="00020853" w:rsidRPr="00817BAB" w:rsidRDefault="00020853" w:rsidP="00020853">
            <w:pPr>
              <w:jc w:val="center"/>
              <w:rPr>
                <w:rFonts w:ascii="宋体" w:hAnsi="宋体"/>
                <w:sz w:val="22"/>
                <w:szCs w:val="22"/>
              </w:rPr>
            </w:pPr>
            <w:r w:rsidRPr="00817BAB">
              <w:rPr>
                <w:rFonts w:ascii="宋体" w:hAnsi="宋体"/>
                <w:sz w:val="22"/>
                <w:szCs w:val="22"/>
              </w:rPr>
              <w:t>5559</w:t>
            </w:r>
          </w:p>
        </w:tc>
        <w:tc>
          <w:tcPr>
            <w:tcW w:w="974" w:type="dxa"/>
            <w:shd w:val="clear" w:color="auto" w:fill="auto"/>
            <w:vAlign w:val="center"/>
          </w:tcPr>
          <w:p w14:paraId="029C352B" w14:textId="77777777" w:rsidR="00020853" w:rsidRPr="00817BAB" w:rsidRDefault="00020853" w:rsidP="00240EFF">
            <w:pPr>
              <w:jc w:val="center"/>
              <w:rPr>
                <w:rFonts w:ascii="仿宋_GB2312" w:eastAsia="仿宋_GB2312" w:hAnsi="宋体"/>
                <w:kern w:val="0"/>
                <w:szCs w:val="21"/>
              </w:rPr>
            </w:pPr>
            <w:r w:rsidRPr="00817BAB">
              <w:rPr>
                <w:rFonts w:ascii="仿宋_GB2312" w:eastAsia="仿宋_GB2312" w:hAnsi="宋体"/>
                <w:kern w:val="0"/>
                <w:szCs w:val="21"/>
              </w:rPr>
              <w:t>9</w:t>
            </w:r>
            <w:r w:rsidR="00240EFF" w:rsidRPr="00817BAB">
              <w:rPr>
                <w:rFonts w:ascii="仿宋_GB2312" w:eastAsia="仿宋_GB2312" w:hAnsi="宋体"/>
                <w:kern w:val="0"/>
                <w:szCs w:val="21"/>
              </w:rPr>
              <w:t>265</w:t>
            </w:r>
          </w:p>
        </w:tc>
        <w:tc>
          <w:tcPr>
            <w:tcW w:w="970" w:type="dxa"/>
            <w:shd w:val="clear" w:color="auto" w:fill="auto"/>
            <w:vAlign w:val="center"/>
          </w:tcPr>
          <w:p w14:paraId="3DB0705D" w14:textId="77777777" w:rsidR="00020853" w:rsidRPr="00817BAB" w:rsidRDefault="00020853" w:rsidP="00240EFF">
            <w:pPr>
              <w:widowControl/>
              <w:jc w:val="center"/>
              <w:rPr>
                <w:rFonts w:ascii="仿宋_GB2312" w:eastAsia="仿宋_GB2312" w:hAnsi="宋体"/>
                <w:kern w:val="0"/>
                <w:szCs w:val="21"/>
              </w:rPr>
            </w:pPr>
            <w:r w:rsidRPr="00817BAB">
              <w:rPr>
                <w:rFonts w:ascii="仿宋_GB2312" w:eastAsia="仿宋_GB2312" w:hAnsi="宋体"/>
                <w:kern w:val="0"/>
                <w:szCs w:val="21"/>
              </w:rPr>
              <w:t>6.8</w:t>
            </w:r>
            <w:r w:rsidR="00240EFF" w:rsidRPr="00817BAB">
              <w:rPr>
                <w:rFonts w:ascii="仿宋_GB2312" w:eastAsia="仿宋_GB2312" w:hAnsi="宋体"/>
                <w:kern w:val="0"/>
                <w:szCs w:val="21"/>
              </w:rPr>
              <w:t>6</w:t>
            </w:r>
          </w:p>
        </w:tc>
      </w:tr>
      <w:tr w:rsidR="00CE4B44" w:rsidRPr="00CE4B44" w14:paraId="2A0D4946" w14:textId="77777777" w:rsidTr="0028731C">
        <w:trPr>
          <w:trHeight w:hRule="exact" w:val="340"/>
          <w:jc w:val="center"/>
        </w:trPr>
        <w:tc>
          <w:tcPr>
            <w:tcW w:w="937" w:type="dxa"/>
            <w:vMerge/>
            <w:shd w:val="clear" w:color="auto" w:fill="auto"/>
            <w:vAlign w:val="center"/>
          </w:tcPr>
          <w:p w14:paraId="2E0AED87" w14:textId="77777777" w:rsidR="00020853" w:rsidRPr="00CE4B44" w:rsidRDefault="00020853" w:rsidP="003B1425">
            <w:pPr>
              <w:jc w:val="center"/>
              <w:rPr>
                <w:rFonts w:ascii="仿宋_GB2312" w:eastAsia="仿宋_GB2312" w:hAnsi="宋体"/>
                <w:szCs w:val="21"/>
              </w:rPr>
            </w:pPr>
          </w:p>
        </w:tc>
        <w:tc>
          <w:tcPr>
            <w:tcW w:w="1597" w:type="dxa"/>
            <w:shd w:val="clear" w:color="auto" w:fill="auto"/>
            <w:vAlign w:val="center"/>
          </w:tcPr>
          <w:p w14:paraId="74472629"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36班1620人</w:t>
            </w:r>
          </w:p>
        </w:tc>
        <w:tc>
          <w:tcPr>
            <w:tcW w:w="741" w:type="dxa"/>
            <w:vMerge/>
            <w:shd w:val="clear" w:color="auto" w:fill="auto"/>
            <w:vAlign w:val="center"/>
          </w:tcPr>
          <w:p w14:paraId="688FF618" w14:textId="77777777" w:rsidR="00020853" w:rsidRPr="00CE4B44" w:rsidRDefault="00020853" w:rsidP="003B1425">
            <w:pPr>
              <w:jc w:val="center"/>
              <w:rPr>
                <w:rFonts w:ascii="仿宋_GB2312" w:eastAsia="仿宋_GB2312" w:hAnsi="宋体"/>
                <w:szCs w:val="21"/>
              </w:rPr>
            </w:pPr>
          </w:p>
        </w:tc>
        <w:tc>
          <w:tcPr>
            <w:tcW w:w="968" w:type="dxa"/>
            <w:shd w:val="clear" w:color="auto" w:fill="auto"/>
            <w:vAlign w:val="center"/>
          </w:tcPr>
          <w:p w14:paraId="75E0D2A7" w14:textId="77777777" w:rsidR="00020853" w:rsidRPr="00817BAB" w:rsidRDefault="00020853" w:rsidP="007F23E7">
            <w:pPr>
              <w:jc w:val="center"/>
              <w:rPr>
                <w:rFonts w:ascii="仿宋_GB2312" w:eastAsia="仿宋_GB2312" w:hAnsi="宋体"/>
                <w:sz w:val="22"/>
                <w:szCs w:val="22"/>
              </w:rPr>
            </w:pPr>
            <w:r w:rsidRPr="00817BAB">
              <w:rPr>
                <w:rFonts w:ascii="宋体" w:hAnsi="宋体"/>
                <w:sz w:val="20"/>
              </w:rPr>
              <w:t>5090</w:t>
            </w:r>
          </w:p>
        </w:tc>
        <w:tc>
          <w:tcPr>
            <w:tcW w:w="969" w:type="dxa"/>
            <w:shd w:val="clear" w:color="auto" w:fill="auto"/>
            <w:vAlign w:val="center"/>
          </w:tcPr>
          <w:p w14:paraId="4CFE4C00"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712</w:t>
            </w:r>
          </w:p>
        </w:tc>
        <w:tc>
          <w:tcPr>
            <w:tcW w:w="968" w:type="dxa"/>
            <w:shd w:val="clear" w:color="auto" w:fill="auto"/>
            <w:vAlign w:val="center"/>
          </w:tcPr>
          <w:p w14:paraId="52B6753D" w14:textId="77777777" w:rsidR="00020853" w:rsidRPr="00CE4B44" w:rsidRDefault="00020853" w:rsidP="001B6FF0">
            <w:pPr>
              <w:jc w:val="center"/>
              <w:rPr>
                <w:rFonts w:ascii="仿宋_GB2312" w:eastAsia="仿宋_GB2312" w:hAnsi="宋体"/>
                <w:szCs w:val="21"/>
              </w:rPr>
            </w:pPr>
            <w:r w:rsidRPr="00CE4B44">
              <w:rPr>
                <w:rFonts w:ascii="仿宋_GB2312" w:eastAsia="仿宋_GB2312" w:hAnsi="宋体"/>
                <w:szCs w:val="21"/>
              </w:rPr>
              <w:t>620</w:t>
            </w:r>
          </w:p>
        </w:tc>
        <w:tc>
          <w:tcPr>
            <w:tcW w:w="969" w:type="dxa"/>
            <w:shd w:val="clear" w:color="auto" w:fill="auto"/>
            <w:vAlign w:val="bottom"/>
          </w:tcPr>
          <w:p w14:paraId="3CBC8BD0" w14:textId="77777777" w:rsidR="00020853" w:rsidRPr="00817BAB" w:rsidRDefault="00020853" w:rsidP="00020853">
            <w:pPr>
              <w:jc w:val="center"/>
              <w:rPr>
                <w:rFonts w:ascii="宋体" w:hAnsi="宋体"/>
                <w:sz w:val="22"/>
                <w:szCs w:val="22"/>
              </w:rPr>
            </w:pPr>
            <w:r w:rsidRPr="00817BAB">
              <w:rPr>
                <w:rFonts w:ascii="宋体" w:hAnsi="宋体"/>
                <w:sz w:val="22"/>
                <w:szCs w:val="22"/>
              </w:rPr>
              <w:t>6422</w:t>
            </w:r>
          </w:p>
        </w:tc>
        <w:tc>
          <w:tcPr>
            <w:tcW w:w="974" w:type="dxa"/>
            <w:shd w:val="clear" w:color="auto" w:fill="auto"/>
            <w:vAlign w:val="center"/>
          </w:tcPr>
          <w:p w14:paraId="284C7E8F" w14:textId="77777777" w:rsidR="00020853" w:rsidRPr="00817BAB" w:rsidRDefault="00020853" w:rsidP="00240EFF">
            <w:pPr>
              <w:jc w:val="center"/>
              <w:rPr>
                <w:rFonts w:ascii="仿宋_GB2312" w:eastAsia="仿宋_GB2312" w:hAnsi="宋体"/>
                <w:szCs w:val="21"/>
              </w:rPr>
            </w:pPr>
            <w:r w:rsidRPr="00817BAB">
              <w:rPr>
                <w:rFonts w:ascii="仿宋_GB2312" w:eastAsia="仿宋_GB2312" w:hAnsi="宋体"/>
                <w:szCs w:val="21"/>
              </w:rPr>
              <w:t>107</w:t>
            </w:r>
            <w:r w:rsidR="00240EFF" w:rsidRPr="00817BAB">
              <w:rPr>
                <w:rFonts w:ascii="仿宋_GB2312" w:eastAsia="仿宋_GB2312" w:hAnsi="宋体"/>
                <w:szCs w:val="21"/>
              </w:rPr>
              <w:t>0</w:t>
            </w:r>
            <w:r w:rsidRPr="00817BAB">
              <w:rPr>
                <w:rFonts w:ascii="仿宋_GB2312" w:eastAsia="仿宋_GB2312" w:hAnsi="宋体"/>
                <w:szCs w:val="21"/>
              </w:rPr>
              <w:t>3</w:t>
            </w:r>
          </w:p>
        </w:tc>
        <w:tc>
          <w:tcPr>
            <w:tcW w:w="970" w:type="dxa"/>
            <w:shd w:val="clear" w:color="auto" w:fill="auto"/>
            <w:vAlign w:val="center"/>
          </w:tcPr>
          <w:p w14:paraId="199FFF2E" w14:textId="77777777" w:rsidR="00020853" w:rsidRPr="00817BAB" w:rsidRDefault="00020853" w:rsidP="00240EFF">
            <w:pPr>
              <w:jc w:val="center"/>
              <w:rPr>
                <w:rFonts w:ascii="仿宋_GB2312" w:eastAsia="仿宋_GB2312" w:hAnsi="宋体"/>
                <w:szCs w:val="21"/>
              </w:rPr>
            </w:pPr>
            <w:r w:rsidRPr="00817BAB">
              <w:rPr>
                <w:rFonts w:ascii="仿宋_GB2312" w:eastAsia="仿宋_GB2312" w:hAnsi="宋体"/>
                <w:szCs w:val="21"/>
              </w:rPr>
              <w:t>6.6</w:t>
            </w:r>
            <w:r w:rsidR="00240EFF" w:rsidRPr="00817BAB">
              <w:rPr>
                <w:rFonts w:ascii="仿宋_GB2312" w:eastAsia="仿宋_GB2312" w:hAnsi="宋体"/>
                <w:szCs w:val="21"/>
              </w:rPr>
              <w:t>1</w:t>
            </w:r>
          </w:p>
        </w:tc>
      </w:tr>
      <w:tr w:rsidR="00CE4B44" w:rsidRPr="00CE4B44" w14:paraId="31DAC196" w14:textId="77777777" w:rsidTr="0028731C">
        <w:trPr>
          <w:trHeight w:hRule="exact" w:val="340"/>
          <w:jc w:val="center"/>
        </w:trPr>
        <w:tc>
          <w:tcPr>
            <w:tcW w:w="937" w:type="dxa"/>
            <w:vMerge w:val="restart"/>
            <w:shd w:val="clear" w:color="auto" w:fill="auto"/>
            <w:vAlign w:val="center"/>
          </w:tcPr>
          <w:p w14:paraId="5AC0D9CB"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hint="eastAsia"/>
                <w:szCs w:val="21"/>
              </w:rPr>
              <w:t>标准Ⅲ</w:t>
            </w:r>
          </w:p>
        </w:tc>
        <w:tc>
          <w:tcPr>
            <w:tcW w:w="1597" w:type="dxa"/>
            <w:shd w:val="clear" w:color="auto" w:fill="auto"/>
            <w:vAlign w:val="center"/>
          </w:tcPr>
          <w:p w14:paraId="33703902"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6班270人</w:t>
            </w:r>
          </w:p>
        </w:tc>
        <w:tc>
          <w:tcPr>
            <w:tcW w:w="741" w:type="dxa"/>
            <w:vMerge w:val="restart"/>
            <w:shd w:val="clear" w:color="auto" w:fill="auto"/>
            <w:vAlign w:val="center"/>
          </w:tcPr>
          <w:p w14:paraId="7347C9A8"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0.6</w:t>
            </w:r>
          </w:p>
        </w:tc>
        <w:tc>
          <w:tcPr>
            <w:tcW w:w="968" w:type="dxa"/>
            <w:shd w:val="clear" w:color="auto" w:fill="auto"/>
            <w:vAlign w:val="center"/>
          </w:tcPr>
          <w:p w14:paraId="24101A42" w14:textId="77777777" w:rsidR="00020853" w:rsidRPr="00817BAB" w:rsidRDefault="00020853" w:rsidP="007F23E7">
            <w:pPr>
              <w:jc w:val="center"/>
              <w:rPr>
                <w:rFonts w:ascii="仿宋_GB2312" w:eastAsia="仿宋_GB2312" w:hAnsi="宋体"/>
                <w:szCs w:val="21"/>
              </w:rPr>
            </w:pPr>
            <w:r w:rsidRPr="00817BAB">
              <w:rPr>
                <w:rFonts w:ascii="宋体" w:hAnsi="宋体"/>
                <w:sz w:val="20"/>
              </w:rPr>
              <w:t>1203</w:t>
            </w:r>
          </w:p>
        </w:tc>
        <w:tc>
          <w:tcPr>
            <w:tcW w:w="969" w:type="dxa"/>
            <w:shd w:val="clear" w:color="auto" w:fill="auto"/>
            <w:vAlign w:val="center"/>
          </w:tcPr>
          <w:p w14:paraId="18CC22EE" w14:textId="77777777" w:rsidR="00020853" w:rsidRPr="00CE4B44" w:rsidRDefault="00020853" w:rsidP="00256176">
            <w:pPr>
              <w:jc w:val="center"/>
              <w:rPr>
                <w:rFonts w:ascii="仿宋_GB2312" w:eastAsia="仿宋_GB2312" w:hAnsi="宋体"/>
                <w:szCs w:val="21"/>
              </w:rPr>
            </w:pPr>
            <w:r w:rsidRPr="00CE4B44">
              <w:rPr>
                <w:rFonts w:ascii="仿宋_GB2312" w:eastAsia="仿宋_GB2312" w:hAnsi="宋体"/>
                <w:szCs w:val="21"/>
              </w:rPr>
              <w:t>166</w:t>
            </w:r>
          </w:p>
        </w:tc>
        <w:tc>
          <w:tcPr>
            <w:tcW w:w="968" w:type="dxa"/>
            <w:shd w:val="clear" w:color="auto" w:fill="auto"/>
            <w:vAlign w:val="center"/>
          </w:tcPr>
          <w:p w14:paraId="6A64CCD7" w14:textId="77777777" w:rsidR="00020853" w:rsidRPr="00CE4B44" w:rsidRDefault="00020853" w:rsidP="001B6FF0">
            <w:pPr>
              <w:jc w:val="center"/>
              <w:rPr>
                <w:rFonts w:ascii="仿宋_GB2312" w:eastAsia="仿宋_GB2312" w:hAnsi="宋体"/>
                <w:szCs w:val="21"/>
              </w:rPr>
            </w:pPr>
            <w:r w:rsidRPr="00CE4B44">
              <w:rPr>
                <w:rFonts w:ascii="仿宋_GB2312" w:eastAsia="仿宋_GB2312" w:hAnsi="宋体"/>
                <w:szCs w:val="21"/>
              </w:rPr>
              <w:t>168</w:t>
            </w:r>
          </w:p>
        </w:tc>
        <w:tc>
          <w:tcPr>
            <w:tcW w:w="969" w:type="dxa"/>
            <w:shd w:val="clear" w:color="auto" w:fill="auto"/>
            <w:vAlign w:val="bottom"/>
          </w:tcPr>
          <w:p w14:paraId="38133FC7" w14:textId="77777777" w:rsidR="00020853" w:rsidRPr="00817BAB" w:rsidRDefault="00020853" w:rsidP="00020853">
            <w:pPr>
              <w:jc w:val="center"/>
              <w:rPr>
                <w:rFonts w:ascii="宋体" w:hAnsi="宋体"/>
                <w:sz w:val="22"/>
                <w:szCs w:val="22"/>
              </w:rPr>
            </w:pPr>
            <w:r w:rsidRPr="00817BAB">
              <w:rPr>
                <w:rFonts w:ascii="宋体" w:hAnsi="宋体"/>
                <w:sz w:val="22"/>
                <w:szCs w:val="22"/>
              </w:rPr>
              <w:t>1537</w:t>
            </w:r>
          </w:p>
        </w:tc>
        <w:tc>
          <w:tcPr>
            <w:tcW w:w="974" w:type="dxa"/>
            <w:shd w:val="clear" w:color="auto" w:fill="auto"/>
            <w:vAlign w:val="center"/>
          </w:tcPr>
          <w:p w14:paraId="55828FCE" w14:textId="77777777" w:rsidR="00020853" w:rsidRPr="00817BAB" w:rsidRDefault="00020853" w:rsidP="00240EFF">
            <w:pPr>
              <w:jc w:val="center"/>
              <w:rPr>
                <w:rFonts w:ascii="仿宋_GB2312" w:eastAsia="仿宋_GB2312" w:hAnsi="宋体"/>
                <w:szCs w:val="21"/>
              </w:rPr>
            </w:pPr>
            <w:r w:rsidRPr="00817BAB">
              <w:rPr>
                <w:rFonts w:ascii="仿宋_GB2312" w:eastAsia="仿宋_GB2312" w:hAnsi="宋体"/>
                <w:szCs w:val="21"/>
              </w:rPr>
              <w:t>25</w:t>
            </w:r>
            <w:r w:rsidR="00240EFF" w:rsidRPr="00817BAB">
              <w:rPr>
                <w:rFonts w:ascii="仿宋_GB2312" w:eastAsia="仿宋_GB2312" w:hAnsi="宋体"/>
                <w:szCs w:val="21"/>
              </w:rPr>
              <w:t>62</w:t>
            </w:r>
          </w:p>
        </w:tc>
        <w:tc>
          <w:tcPr>
            <w:tcW w:w="970" w:type="dxa"/>
            <w:shd w:val="clear" w:color="auto" w:fill="auto"/>
            <w:vAlign w:val="center"/>
          </w:tcPr>
          <w:p w14:paraId="0CD3BBDD" w14:textId="77777777" w:rsidR="00020853" w:rsidRPr="00817BAB" w:rsidRDefault="00020853" w:rsidP="00240EFF">
            <w:pPr>
              <w:jc w:val="center"/>
              <w:rPr>
                <w:rFonts w:ascii="仿宋_GB2312" w:eastAsia="仿宋_GB2312" w:hAnsi="宋体"/>
                <w:szCs w:val="21"/>
              </w:rPr>
            </w:pPr>
            <w:r w:rsidRPr="00817BAB">
              <w:rPr>
                <w:rFonts w:ascii="仿宋_GB2312" w:eastAsia="仿宋_GB2312" w:hAnsi="宋体"/>
                <w:szCs w:val="21"/>
              </w:rPr>
              <w:t>9.</w:t>
            </w:r>
            <w:r w:rsidR="00240EFF" w:rsidRPr="00817BAB">
              <w:rPr>
                <w:rFonts w:ascii="仿宋_GB2312" w:eastAsia="仿宋_GB2312" w:hAnsi="宋体"/>
                <w:szCs w:val="21"/>
              </w:rPr>
              <w:t>49</w:t>
            </w:r>
          </w:p>
        </w:tc>
      </w:tr>
      <w:tr w:rsidR="00CE4B44" w:rsidRPr="00CE4B44" w14:paraId="7C5246E2" w14:textId="77777777" w:rsidTr="0028731C">
        <w:trPr>
          <w:trHeight w:hRule="exact" w:val="340"/>
          <w:jc w:val="center"/>
        </w:trPr>
        <w:tc>
          <w:tcPr>
            <w:tcW w:w="937" w:type="dxa"/>
            <w:vMerge/>
            <w:shd w:val="clear" w:color="auto" w:fill="auto"/>
            <w:vAlign w:val="center"/>
          </w:tcPr>
          <w:p w14:paraId="30416917" w14:textId="77777777" w:rsidR="00020853" w:rsidRPr="00CE4B44" w:rsidRDefault="00020853" w:rsidP="003B1425">
            <w:pPr>
              <w:jc w:val="center"/>
              <w:rPr>
                <w:rFonts w:ascii="仿宋_GB2312" w:eastAsia="仿宋_GB2312" w:hAnsi="宋体"/>
                <w:szCs w:val="21"/>
              </w:rPr>
            </w:pPr>
          </w:p>
        </w:tc>
        <w:tc>
          <w:tcPr>
            <w:tcW w:w="1597" w:type="dxa"/>
            <w:shd w:val="clear" w:color="auto" w:fill="auto"/>
            <w:vAlign w:val="center"/>
          </w:tcPr>
          <w:p w14:paraId="586969C7"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12班540人</w:t>
            </w:r>
          </w:p>
        </w:tc>
        <w:tc>
          <w:tcPr>
            <w:tcW w:w="741" w:type="dxa"/>
            <w:vMerge/>
            <w:shd w:val="clear" w:color="auto" w:fill="auto"/>
            <w:vAlign w:val="center"/>
          </w:tcPr>
          <w:p w14:paraId="5F0BC9A3" w14:textId="77777777" w:rsidR="00020853" w:rsidRPr="00CE4B44" w:rsidRDefault="00020853" w:rsidP="003B1425">
            <w:pPr>
              <w:jc w:val="center"/>
              <w:rPr>
                <w:rFonts w:ascii="仿宋_GB2312" w:eastAsia="仿宋_GB2312" w:hAnsi="宋体"/>
                <w:szCs w:val="21"/>
              </w:rPr>
            </w:pPr>
          </w:p>
        </w:tc>
        <w:tc>
          <w:tcPr>
            <w:tcW w:w="968" w:type="dxa"/>
            <w:shd w:val="clear" w:color="auto" w:fill="auto"/>
            <w:vAlign w:val="center"/>
          </w:tcPr>
          <w:p w14:paraId="624363F4" w14:textId="77777777" w:rsidR="00020853" w:rsidRPr="00817BAB" w:rsidRDefault="00020853" w:rsidP="007F23E7">
            <w:pPr>
              <w:jc w:val="center"/>
              <w:rPr>
                <w:rFonts w:ascii="仿宋_GB2312" w:eastAsia="仿宋_GB2312" w:hAnsi="宋体"/>
                <w:szCs w:val="21"/>
              </w:rPr>
            </w:pPr>
            <w:r w:rsidRPr="00817BAB">
              <w:rPr>
                <w:rFonts w:ascii="宋体" w:hAnsi="宋体"/>
                <w:sz w:val="20"/>
              </w:rPr>
              <w:t>2554</w:t>
            </w:r>
          </w:p>
        </w:tc>
        <w:tc>
          <w:tcPr>
            <w:tcW w:w="969" w:type="dxa"/>
            <w:shd w:val="clear" w:color="auto" w:fill="auto"/>
            <w:vAlign w:val="center"/>
          </w:tcPr>
          <w:p w14:paraId="4E5E7D81"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299</w:t>
            </w:r>
          </w:p>
        </w:tc>
        <w:tc>
          <w:tcPr>
            <w:tcW w:w="968" w:type="dxa"/>
            <w:shd w:val="clear" w:color="auto" w:fill="auto"/>
            <w:vAlign w:val="center"/>
          </w:tcPr>
          <w:p w14:paraId="1A018CFD" w14:textId="77777777" w:rsidR="00020853" w:rsidRPr="00CE4B44" w:rsidRDefault="00020853" w:rsidP="001B6FF0">
            <w:pPr>
              <w:jc w:val="center"/>
              <w:rPr>
                <w:rFonts w:ascii="仿宋_GB2312" w:eastAsia="仿宋_GB2312" w:hAnsi="宋体"/>
                <w:szCs w:val="21"/>
              </w:rPr>
            </w:pPr>
            <w:r w:rsidRPr="00CE4B44">
              <w:rPr>
                <w:rFonts w:ascii="仿宋_GB2312" w:eastAsia="仿宋_GB2312" w:hAnsi="宋体"/>
                <w:szCs w:val="21"/>
              </w:rPr>
              <w:t>294</w:t>
            </w:r>
          </w:p>
        </w:tc>
        <w:tc>
          <w:tcPr>
            <w:tcW w:w="969" w:type="dxa"/>
            <w:shd w:val="clear" w:color="auto" w:fill="auto"/>
            <w:vAlign w:val="bottom"/>
          </w:tcPr>
          <w:p w14:paraId="488A988E" w14:textId="77777777" w:rsidR="00020853" w:rsidRPr="00817BAB" w:rsidRDefault="00020853" w:rsidP="00020853">
            <w:pPr>
              <w:jc w:val="center"/>
              <w:rPr>
                <w:rFonts w:ascii="宋体" w:hAnsi="宋体"/>
                <w:sz w:val="22"/>
                <w:szCs w:val="22"/>
              </w:rPr>
            </w:pPr>
            <w:r w:rsidRPr="00817BAB">
              <w:rPr>
                <w:rFonts w:ascii="宋体" w:hAnsi="宋体"/>
                <w:sz w:val="22"/>
                <w:szCs w:val="22"/>
              </w:rPr>
              <w:t>3147</w:t>
            </w:r>
          </w:p>
        </w:tc>
        <w:tc>
          <w:tcPr>
            <w:tcW w:w="974" w:type="dxa"/>
            <w:shd w:val="clear" w:color="auto" w:fill="auto"/>
            <w:vAlign w:val="center"/>
          </w:tcPr>
          <w:p w14:paraId="080B66D7" w14:textId="77777777" w:rsidR="00020853" w:rsidRPr="00817BAB" w:rsidRDefault="00020853" w:rsidP="00240EFF">
            <w:pPr>
              <w:jc w:val="center"/>
              <w:rPr>
                <w:rFonts w:ascii="仿宋_GB2312" w:eastAsia="仿宋_GB2312" w:hAnsi="宋体"/>
                <w:szCs w:val="21"/>
              </w:rPr>
            </w:pPr>
            <w:r w:rsidRPr="00817BAB">
              <w:rPr>
                <w:rFonts w:ascii="仿宋_GB2312" w:eastAsia="仿宋_GB2312" w:hAnsi="宋体"/>
                <w:szCs w:val="21"/>
              </w:rPr>
              <w:t>5</w:t>
            </w:r>
            <w:r w:rsidR="00240EFF" w:rsidRPr="00817BAB">
              <w:rPr>
                <w:rFonts w:ascii="仿宋_GB2312" w:eastAsia="仿宋_GB2312" w:hAnsi="宋体"/>
                <w:szCs w:val="21"/>
              </w:rPr>
              <w:t>245</w:t>
            </w:r>
          </w:p>
        </w:tc>
        <w:tc>
          <w:tcPr>
            <w:tcW w:w="970" w:type="dxa"/>
            <w:shd w:val="clear" w:color="auto" w:fill="auto"/>
            <w:vAlign w:val="center"/>
          </w:tcPr>
          <w:p w14:paraId="3875051F" w14:textId="77777777" w:rsidR="00020853" w:rsidRPr="00817BAB" w:rsidRDefault="00020853" w:rsidP="00240EFF">
            <w:pPr>
              <w:jc w:val="center"/>
              <w:rPr>
                <w:rFonts w:ascii="仿宋_GB2312" w:eastAsia="仿宋_GB2312" w:hAnsi="宋体"/>
                <w:szCs w:val="21"/>
              </w:rPr>
            </w:pPr>
            <w:r w:rsidRPr="00817BAB">
              <w:rPr>
                <w:rFonts w:ascii="仿宋_GB2312" w:eastAsia="仿宋_GB2312" w:hAnsi="宋体"/>
                <w:szCs w:val="21"/>
              </w:rPr>
              <w:t>9.</w:t>
            </w:r>
            <w:r w:rsidR="00240EFF" w:rsidRPr="00817BAB">
              <w:rPr>
                <w:rFonts w:ascii="仿宋_GB2312" w:eastAsia="仿宋_GB2312" w:hAnsi="宋体"/>
                <w:szCs w:val="21"/>
              </w:rPr>
              <w:t>71</w:t>
            </w:r>
          </w:p>
        </w:tc>
      </w:tr>
      <w:tr w:rsidR="00CE4B44" w:rsidRPr="00CE4B44" w14:paraId="5E8C21D2" w14:textId="77777777" w:rsidTr="0028731C">
        <w:trPr>
          <w:trHeight w:hRule="exact" w:val="340"/>
          <w:jc w:val="center"/>
        </w:trPr>
        <w:tc>
          <w:tcPr>
            <w:tcW w:w="937" w:type="dxa"/>
            <w:vMerge/>
            <w:shd w:val="clear" w:color="auto" w:fill="auto"/>
            <w:vAlign w:val="center"/>
          </w:tcPr>
          <w:p w14:paraId="7B763705" w14:textId="77777777" w:rsidR="00020853" w:rsidRPr="00CE4B44" w:rsidRDefault="00020853" w:rsidP="003B1425">
            <w:pPr>
              <w:jc w:val="center"/>
              <w:rPr>
                <w:rFonts w:ascii="仿宋_GB2312" w:eastAsia="仿宋_GB2312" w:hAnsi="宋体"/>
                <w:szCs w:val="21"/>
              </w:rPr>
            </w:pPr>
          </w:p>
        </w:tc>
        <w:tc>
          <w:tcPr>
            <w:tcW w:w="1597" w:type="dxa"/>
            <w:shd w:val="clear" w:color="auto" w:fill="auto"/>
            <w:vAlign w:val="center"/>
          </w:tcPr>
          <w:p w14:paraId="0129C2D1"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18班810人</w:t>
            </w:r>
          </w:p>
        </w:tc>
        <w:tc>
          <w:tcPr>
            <w:tcW w:w="741" w:type="dxa"/>
            <w:vMerge/>
            <w:shd w:val="clear" w:color="auto" w:fill="auto"/>
            <w:vAlign w:val="center"/>
          </w:tcPr>
          <w:p w14:paraId="3A23731D" w14:textId="77777777" w:rsidR="00020853" w:rsidRPr="00CE4B44" w:rsidRDefault="00020853" w:rsidP="003B1425">
            <w:pPr>
              <w:jc w:val="center"/>
              <w:rPr>
                <w:rFonts w:ascii="仿宋_GB2312" w:eastAsia="仿宋_GB2312" w:hAnsi="宋体"/>
                <w:szCs w:val="21"/>
              </w:rPr>
            </w:pPr>
          </w:p>
        </w:tc>
        <w:tc>
          <w:tcPr>
            <w:tcW w:w="968" w:type="dxa"/>
            <w:shd w:val="clear" w:color="auto" w:fill="auto"/>
            <w:vAlign w:val="center"/>
          </w:tcPr>
          <w:p w14:paraId="7D03F94C" w14:textId="77777777" w:rsidR="00020853" w:rsidRPr="00817BAB" w:rsidRDefault="00020853" w:rsidP="007F23E7">
            <w:pPr>
              <w:jc w:val="center"/>
              <w:rPr>
                <w:rFonts w:ascii="仿宋_GB2312" w:eastAsia="仿宋_GB2312" w:hAnsi="宋体"/>
                <w:szCs w:val="21"/>
              </w:rPr>
            </w:pPr>
            <w:r w:rsidRPr="00817BAB">
              <w:rPr>
                <w:rFonts w:ascii="宋体" w:hAnsi="宋体"/>
                <w:sz w:val="20"/>
              </w:rPr>
              <w:t>3760</w:t>
            </w:r>
          </w:p>
        </w:tc>
        <w:tc>
          <w:tcPr>
            <w:tcW w:w="969" w:type="dxa"/>
            <w:shd w:val="clear" w:color="auto" w:fill="auto"/>
            <w:vAlign w:val="center"/>
          </w:tcPr>
          <w:p w14:paraId="1C7FD525"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379</w:t>
            </w:r>
          </w:p>
        </w:tc>
        <w:tc>
          <w:tcPr>
            <w:tcW w:w="968" w:type="dxa"/>
            <w:shd w:val="clear" w:color="auto" w:fill="auto"/>
            <w:vAlign w:val="center"/>
          </w:tcPr>
          <w:p w14:paraId="6F209BB8"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400</w:t>
            </w:r>
          </w:p>
        </w:tc>
        <w:tc>
          <w:tcPr>
            <w:tcW w:w="969" w:type="dxa"/>
            <w:shd w:val="clear" w:color="auto" w:fill="auto"/>
            <w:vAlign w:val="bottom"/>
          </w:tcPr>
          <w:p w14:paraId="5102D349" w14:textId="77777777" w:rsidR="00020853" w:rsidRPr="00817BAB" w:rsidRDefault="00020853" w:rsidP="00020853">
            <w:pPr>
              <w:jc w:val="center"/>
              <w:rPr>
                <w:rFonts w:ascii="宋体" w:hAnsi="宋体"/>
                <w:sz w:val="22"/>
                <w:szCs w:val="22"/>
              </w:rPr>
            </w:pPr>
            <w:r w:rsidRPr="00817BAB">
              <w:rPr>
                <w:rFonts w:ascii="宋体" w:hAnsi="宋体"/>
                <w:sz w:val="22"/>
                <w:szCs w:val="22"/>
              </w:rPr>
              <w:t>4539</w:t>
            </w:r>
          </w:p>
        </w:tc>
        <w:tc>
          <w:tcPr>
            <w:tcW w:w="974" w:type="dxa"/>
            <w:shd w:val="clear" w:color="auto" w:fill="auto"/>
            <w:vAlign w:val="center"/>
          </w:tcPr>
          <w:p w14:paraId="747071A8" w14:textId="77777777" w:rsidR="00020853" w:rsidRPr="00817BAB" w:rsidRDefault="00020853" w:rsidP="00240EFF">
            <w:pPr>
              <w:jc w:val="center"/>
              <w:rPr>
                <w:rFonts w:ascii="仿宋_GB2312" w:eastAsia="仿宋_GB2312" w:hAnsi="宋体"/>
                <w:szCs w:val="21"/>
              </w:rPr>
            </w:pPr>
            <w:r w:rsidRPr="00817BAB">
              <w:rPr>
                <w:rFonts w:ascii="仿宋_GB2312" w:eastAsia="仿宋_GB2312" w:hAnsi="宋体"/>
                <w:szCs w:val="21"/>
              </w:rPr>
              <w:t>75</w:t>
            </w:r>
            <w:r w:rsidR="00240EFF" w:rsidRPr="00817BAB">
              <w:rPr>
                <w:rFonts w:ascii="仿宋_GB2312" w:eastAsia="仿宋_GB2312" w:hAnsi="宋体"/>
                <w:szCs w:val="21"/>
              </w:rPr>
              <w:t>65</w:t>
            </w:r>
          </w:p>
        </w:tc>
        <w:tc>
          <w:tcPr>
            <w:tcW w:w="970" w:type="dxa"/>
            <w:shd w:val="clear" w:color="auto" w:fill="auto"/>
            <w:vAlign w:val="center"/>
          </w:tcPr>
          <w:p w14:paraId="18C52794" w14:textId="77777777" w:rsidR="00020853" w:rsidRPr="00817BAB" w:rsidRDefault="00020853" w:rsidP="00240EFF">
            <w:pPr>
              <w:jc w:val="center"/>
              <w:rPr>
                <w:rFonts w:ascii="仿宋_GB2312" w:eastAsia="仿宋_GB2312" w:hAnsi="宋体"/>
                <w:szCs w:val="21"/>
              </w:rPr>
            </w:pPr>
            <w:r w:rsidRPr="00817BAB">
              <w:rPr>
                <w:rFonts w:ascii="仿宋_GB2312" w:eastAsia="仿宋_GB2312" w:hAnsi="宋体"/>
                <w:szCs w:val="21"/>
              </w:rPr>
              <w:t>9.3</w:t>
            </w:r>
            <w:r w:rsidR="00240EFF" w:rsidRPr="00817BAB">
              <w:rPr>
                <w:rFonts w:ascii="仿宋_GB2312" w:eastAsia="仿宋_GB2312" w:hAnsi="宋体"/>
                <w:szCs w:val="21"/>
              </w:rPr>
              <w:t>4</w:t>
            </w:r>
          </w:p>
        </w:tc>
      </w:tr>
      <w:tr w:rsidR="00CE4B44" w:rsidRPr="00CE4B44" w14:paraId="44474C09" w14:textId="77777777" w:rsidTr="0028731C">
        <w:trPr>
          <w:trHeight w:hRule="exact" w:val="340"/>
          <w:jc w:val="center"/>
        </w:trPr>
        <w:tc>
          <w:tcPr>
            <w:tcW w:w="937" w:type="dxa"/>
            <w:vMerge/>
            <w:shd w:val="clear" w:color="auto" w:fill="auto"/>
            <w:vAlign w:val="center"/>
          </w:tcPr>
          <w:p w14:paraId="40FA52F3" w14:textId="77777777" w:rsidR="00020853" w:rsidRPr="00CE4B44" w:rsidRDefault="00020853" w:rsidP="003B1425">
            <w:pPr>
              <w:jc w:val="center"/>
              <w:rPr>
                <w:rFonts w:ascii="仿宋_GB2312" w:eastAsia="仿宋_GB2312" w:hAnsi="宋体"/>
                <w:szCs w:val="21"/>
              </w:rPr>
            </w:pPr>
          </w:p>
        </w:tc>
        <w:tc>
          <w:tcPr>
            <w:tcW w:w="1597" w:type="dxa"/>
            <w:shd w:val="clear" w:color="auto" w:fill="auto"/>
            <w:vAlign w:val="center"/>
          </w:tcPr>
          <w:p w14:paraId="5E4D1010"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24班1080人</w:t>
            </w:r>
          </w:p>
        </w:tc>
        <w:tc>
          <w:tcPr>
            <w:tcW w:w="741" w:type="dxa"/>
            <w:vMerge/>
            <w:shd w:val="clear" w:color="auto" w:fill="auto"/>
            <w:vAlign w:val="center"/>
          </w:tcPr>
          <w:p w14:paraId="4D6E2335" w14:textId="77777777" w:rsidR="00020853" w:rsidRPr="00CE4B44" w:rsidRDefault="00020853" w:rsidP="003B1425">
            <w:pPr>
              <w:jc w:val="center"/>
              <w:rPr>
                <w:rFonts w:ascii="仿宋_GB2312" w:eastAsia="仿宋_GB2312" w:hAnsi="宋体"/>
                <w:szCs w:val="21"/>
              </w:rPr>
            </w:pPr>
          </w:p>
        </w:tc>
        <w:tc>
          <w:tcPr>
            <w:tcW w:w="968" w:type="dxa"/>
            <w:shd w:val="clear" w:color="auto" w:fill="auto"/>
            <w:vAlign w:val="center"/>
          </w:tcPr>
          <w:p w14:paraId="15498997" w14:textId="77777777" w:rsidR="00020853" w:rsidRPr="00817BAB" w:rsidRDefault="00020853" w:rsidP="007F23E7">
            <w:pPr>
              <w:jc w:val="center"/>
              <w:rPr>
                <w:rFonts w:ascii="仿宋_GB2312" w:eastAsia="仿宋_GB2312" w:hAnsi="宋体"/>
                <w:szCs w:val="21"/>
              </w:rPr>
            </w:pPr>
            <w:r w:rsidRPr="00817BAB">
              <w:rPr>
                <w:rFonts w:ascii="宋体" w:hAnsi="宋体"/>
                <w:sz w:val="20"/>
              </w:rPr>
              <w:t>4833</w:t>
            </w:r>
          </w:p>
        </w:tc>
        <w:tc>
          <w:tcPr>
            <w:tcW w:w="969" w:type="dxa"/>
            <w:shd w:val="clear" w:color="auto" w:fill="auto"/>
            <w:vAlign w:val="center"/>
          </w:tcPr>
          <w:p w14:paraId="41301775"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498</w:t>
            </w:r>
          </w:p>
        </w:tc>
        <w:tc>
          <w:tcPr>
            <w:tcW w:w="968" w:type="dxa"/>
            <w:shd w:val="clear" w:color="auto" w:fill="auto"/>
            <w:vAlign w:val="center"/>
          </w:tcPr>
          <w:p w14:paraId="6D00C6C8"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516</w:t>
            </w:r>
          </w:p>
        </w:tc>
        <w:tc>
          <w:tcPr>
            <w:tcW w:w="969" w:type="dxa"/>
            <w:shd w:val="clear" w:color="auto" w:fill="auto"/>
            <w:vAlign w:val="bottom"/>
          </w:tcPr>
          <w:p w14:paraId="51D6DA58" w14:textId="77777777" w:rsidR="00020853" w:rsidRPr="00817BAB" w:rsidRDefault="00020853" w:rsidP="00020853">
            <w:pPr>
              <w:jc w:val="center"/>
              <w:rPr>
                <w:rFonts w:ascii="宋体" w:hAnsi="宋体"/>
                <w:sz w:val="22"/>
                <w:szCs w:val="22"/>
              </w:rPr>
            </w:pPr>
            <w:r w:rsidRPr="00817BAB">
              <w:rPr>
                <w:rFonts w:ascii="宋体" w:hAnsi="宋体"/>
                <w:sz w:val="22"/>
                <w:szCs w:val="22"/>
              </w:rPr>
              <w:t>5847</w:t>
            </w:r>
          </w:p>
        </w:tc>
        <w:tc>
          <w:tcPr>
            <w:tcW w:w="974" w:type="dxa"/>
            <w:shd w:val="clear" w:color="auto" w:fill="auto"/>
            <w:vAlign w:val="center"/>
          </w:tcPr>
          <w:p w14:paraId="3A834D31" w14:textId="77777777" w:rsidR="00020853" w:rsidRPr="00817BAB" w:rsidRDefault="00020853" w:rsidP="00AC0485">
            <w:pPr>
              <w:jc w:val="center"/>
              <w:rPr>
                <w:rFonts w:ascii="仿宋_GB2312" w:eastAsia="仿宋_GB2312" w:hAnsi="宋体"/>
                <w:szCs w:val="21"/>
              </w:rPr>
            </w:pPr>
            <w:r w:rsidRPr="00817BAB">
              <w:rPr>
                <w:rFonts w:ascii="仿宋_GB2312" w:eastAsia="仿宋_GB2312" w:hAnsi="宋体"/>
                <w:szCs w:val="21"/>
              </w:rPr>
              <w:t>9</w:t>
            </w:r>
            <w:r w:rsidR="00AC0485" w:rsidRPr="00817BAB">
              <w:rPr>
                <w:rFonts w:ascii="仿宋_GB2312" w:eastAsia="仿宋_GB2312" w:hAnsi="宋体"/>
                <w:szCs w:val="21"/>
              </w:rPr>
              <w:t>745</w:t>
            </w:r>
          </w:p>
        </w:tc>
        <w:tc>
          <w:tcPr>
            <w:tcW w:w="970" w:type="dxa"/>
            <w:shd w:val="clear" w:color="auto" w:fill="auto"/>
            <w:vAlign w:val="center"/>
          </w:tcPr>
          <w:p w14:paraId="5A3527DE" w14:textId="77777777" w:rsidR="00020853" w:rsidRPr="00817BAB" w:rsidRDefault="00020853" w:rsidP="00AC0485">
            <w:pPr>
              <w:jc w:val="center"/>
              <w:rPr>
                <w:rFonts w:ascii="仿宋_GB2312" w:eastAsia="仿宋_GB2312" w:hAnsi="宋体"/>
                <w:szCs w:val="21"/>
              </w:rPr>
            </w:pPr>
            <w:r w:rsidRPr="00817BAB">
              <w:rPr>
                <w:rFonts w:ascii="仿宋_GB2312" w:eastAsia="仿宋_GB2312" w:hAnsi="宋体"/>
                <w:szCs w:val="21"/>
              </w:rPr>
              <w:t>9.0</w:t>
            </w:r>
            <w:r w:rsidR="00AC0485" w:rsidRPr="00817BAB">
              <w:rPr>
                <w:rFonts w:ascii="仿宋_GB2312" w:eastAsia="仿宋_GB2312" w:hAnsi="宋体"/>
                <w:szCs w:val="21"/>
              </w:rPr>
              <w:t>2</w:t>
            </w:r>
          </w:p>
        </w:tc>
      </w:tr>
      <w:tr w:rsidR="00CE4B44" w:rsidRPr="00CE4B44" w14:paraId="00D05566" w14:textId="77777777" w:rsidTr="0028731C">
        <w:trPr>
          <w:trHeight w:hRule="exact" w:val="340"/>
          <w:jc w:val="center"/>
        </w:trPr>
        <w:tc>
          <w:tcPr>
            <w:tcW w:w="937" w:type="dxa"/>
            <w:vMerge/>
            <w:shd w:val="clear" w:color="auto" w:fill="auto"/>
            <w:vAlign w:val="center"/>
          </w:tcPr>
          <w:p w14:paraId="7E3CCDAE" w14:textId="77777777" w:rsidR="00020853" w:rsidRPr="00CE4B44" w:rsidRDefault="00020853" w:rsidP="003B1425">
            <w:pPr>
              <w:jc w:val="center"/>
              <w:rPr>
                <w:rFonts w:ascii="仿宋_GB2312" w:eastAsia="仿宋_GB2312" w:hAnsi="宋体"/>
                <w:szCs w:val="21"/>
              </w:rPr>
            </w:pPr>
          </w:p>
        </w:tc>
        <w:tc>
          <w:tcPr>
            <w:tcW w:w="1597" w:type="dxa"/>
            <w:shd w:val="clear" w:color="auto" w:fill="auto"/>
            <w:vAlign w:val="center"/>
          </w:tcPr>
          <w:p w14:paraId="7DAB994C"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30班1350人</w:t>
            </w:r>
          </w:p>
        </w:tc>
        <w:tc>
          <w:tcPr>
            <w:tcW w:w="741" w:type="dxa"/>
            <w:vMerge/>
            <w:shd w:val="clear" w:color="auto" w:fill="auto"/>
            <w:vAlign w:val="center"/>
          </w:tcPr>
          <w:p w14:paraId="3B24FA03" w14:textId="77777777" w:rsidR="00020853" w:rsidRPr="00CE4B44" w:rsidRDefault="00020853" w:rsidP="003B1425">
            <w:pPr>
              <w:jc w:val="center"/>
              <w:rPr>
                <w:rFonts w:ascii="仿宋_GB2312" w:eastAsia="仿宋_GB2312" w:hAnsi="宋体"/>
                <w:szCs w:val="21"/>
              </w:rPr>
            </w:pPr>
          </w:p>
        </w:tc>
        <w:tc>
          <w:tcPr>
            <w:tcW w:w="968" w:type="dxa"/>
            <w:shd w:val="clear" w:color="auto" w:fill="auto"/>
            <w:vAlign w:val="center"/>
          </w:tcPr>
          <w:p w14:paraId="1498133E" w14:textId="77777777" w:rsidR="00020853" w:rsidRPr="00817BAB" w:rsidRDefault="00020853" w:rsidP="007F23E7">
            <w:pPr>
              <w:jc w:val="center"/>
              <w:rPr>
                <w:rFonts w:ascii="仿宋_GB2312" w:eastAsia="仿宋_GB2312" w:hAnsi="宋体"/>
                <w:szCs w:val="21"/>
              </w:rPr>
            </w:pPr>
            <w:r w:rsidRPr="00817BAB">
              <w:rPr>
                <w:rFonts w:ascii="宋体" w:hAnsi="宋体"/>
                <w:sz w:val="20"/>
              </w:rPr>
              <w:t>5779</w:t>
            </w:r>
          </w:p>
        </w:tc>
        <w:tc>
          <w:tcPr>
            <w:tcW w:w="969" w:type="dxa"/>
            <w:shd w:val="clear" w:color="auto" w:fill="auto"/>
            <w:vAlign w:val="center"/>
          </w:tcPr>
          <w:p w14:paraId="2926F64F" w14:textId="77777777" w:rsidR="00020853" w:rsidRPr="00CE4B44" w:rsidRDefault="00020853" w:rsidP="00256176">
            <w:pPr>
              <w:jc w:val="center"/>
              <w:rPr>
                <w:rFonts w:ascii="仿宋_GB2312" w:eastAsia="仿宋_GB2312" w:hAnsi="宋体"/>
                <w:szCs w:val="21"/>
              </w:rPr>
            </w:pPr>
            <w:r w:rsidRPr="00CE4B44">
              <w:rPr>
                <w:rFonts w:ascii="仿宋_GB2312" w:eastAsia="仿宋_GB2312" w:hAnsi="宋体"/>
                <w:szCs w:val="21"/>
              </w:rPr>
              <w:t>604</w:t>
            </w:r>
          </w:p>
        </w:tc>
        <w:tc>
          <w:tcPr>
            <w:tcW w:w="968" w:type="dxa"/>
            <w:shd w:val="clear" w:color="auto" w:fill="auto"/>
            <w:vAlign w:val="center"/>
          </w:tcPr>
          <w:p w14:paraId="56C404CC"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621</w:t>
            </w:r>
          </w:p>
        </w:tc>
        <w:tc>
          <w:tcPr>
            <w:tcW w:w="969" w:type="dxa"/>
            <w:shd w:val="clear" w:color="auto" w:fill="auto"/>
            <w:vAlign w:val="bottom"/>
          </w:tcPr>
          <w:p w14:paraId="38F8E69E" w14:textId="77777777" w:rsidR="00020853" w:rsidRPr="00817BAB" w:rsidRDefault="00020853" w:rsidP="00020853">
            <w:pPr>
              <w:jc w:val="center"/>
              <w:rPr>
                <w:rFonts w:ascii="宋体" w:hAnsi="宋体"/>
                <w:sz w:val="22"/>
                <w:szCs w:val="22"/>
              </w:rPr>
            </w:pPr>
            <w:r w:rsidRPr="00817BAB">
              <w:rPr>
                <w:rFonts w:ascii="宋体" w:hAnsi="宋体"/>
                <w:sz w:val="22"/>
                <w:szCs w:val="22"/>
              </w:rPr>
              <w:t>7004</w:t>
            </w:r>
          </w:p>
        </w:tc>
        <w:tc>
          <w:tcPr>
            <w:tcW w:w="974" w:type="dxa"/>
            <w:shd w:val="clear" w:color="auto" w:fill="auto"/>
            <w:vAlign w:val="center"/>
          </w:tcPr>
          <w:p w14:paraId="3FB41371" w14:textId="77777777" w:rsidR="00020853" w:rsidRPr="00817BAB" w:rsidRDefault="00020853" w:rsidP="00AC0485">
            <w:pPr>
              <w:jc w:val="center"/>
              <w:rPr>
                <w:rFonts w:ascii="仿宋_GB2312" w:eastAsia="仿宋_GB2312" w:hAnsi="宋体"/>
                <w:szCs w:val="21"/>
              </w:rPr>
            </w:pPr>
            <w:r w:rsidRPr="00817BAB">
              <w:rPr>
                <w:rFonts w:ascii="仿宋_GB2312" w:eastAsia="仿宋_GB2312" w:hAnsi="宋体"/>
                <w:szCs w:val="21"/>
              </w:rPr>
              <w:t>11</w:t>
            </w:r>
            <w:r w:rsidR="00AC0485" w:rsidRPr="00817BAB">
              <w:rPr>
                <w:rFonts w:ascii="仿宋_GB2312" w:eastAsia="仿宋_GB2312" w:hAnsi="宋体"/>
                <w:szCs w:val="21"/>
              </w:rPr>
              <w:t>673</w:t>
            </w:r>
          </w:p>
        </w:tc>
        <w:tc>
          <w:tcPr>
            <w:tcW w:w="970" w:type="dxa"/>
            <w:shd w:val="clear" w:color="auto" w:fill="auto"/>
            <w:vAlign w:val="center"/>
          </w:tcPr>
          <w:p w14:paraId="7A5A99EF" w14:textId="77777777" w:rsidR="00020853" w:rsidRPr="00817BAB" w:rsidRDefault="00020853" w:rsidP="00AC0485">
            <w:pPr>
              <w:jc w:val="center"/>
              <w:rPr>
                <w:rFonts w:ascii="仿宋_GB2312" w:eastAsia="仿宋_GB2312" w:hAnsi="宋体"/>
                <w:szCs w:val="21"/>
              </w:rPr>
            </w:pPr>
            <w:r w:rsidRPr="00817BAB">
              <w:rPr>
                <w:rFonts w:ascii="仿宋_GB2312" w:eastAsia="仿宋_GB2312" w:hAnsi="宋体"/>
                <w:szCs w:val="21"/>
              </w:rPr>
              <w:t>8.6</w:t>
            </w:r>
            <w:r w:rsidR="00AC0485" w:rsidRPr="00817BAB">
              <w:rPr>
                <w:rFonts w:ascii="仿宋_GB2312" w:eastAsia="仿宋_GB2312" w:hAnsi="宋体"/>
                <w:szCs w:val="21"/>
              </w:rPr>
              <w:t>5</w:t>
            </w:r>
          </w:p>
        </w:tc>
      </w:tr>
      <w:tr w:rsidR="00020853" w:rsidRPr="00CE4B44" w14:paraId="1D1D0F42" w14:textId="77777777" w:rsidTr="0028731C">
        <w:trPr>
          <w:trHeight w:hRule="exact" w:val="340"/>
          <w:jc w:val="center"/>
        </w:trPr>
        <w:tc>
          <w:tcPr>
            <w:tcW w:w="937" w:type="dxa"/>
            <w:vMerge/>
            <w:shd w:val="clear" w:color="auto" w:fill="auto"/>
            <w:vAlign w:val="center"/>
          </w:tcPr>
          <w:p w14:paraId="5368C900" w14:textId="77777777" w:rsidR="00020853" w:rsidRPr="00CE4B44" w:rsidRDefault="00020853" w:rsidP="003B1425">
            <w:pPr>
              <w:jc w:val="center"/>
              <w:rPr>
                <w:rFonts w:ascii="仿宋_GB2312" w:eastAsia="仿宋_GB2312" w:hAnsi="宋体"/>
                <w:szCs w:val="21"/>
              </w:rPr>
            </w:pPr>
          </w:p>
        </w:tc>
        <w:tc>
          <w:tcPr>
            <w:tcW w:w="1597" w:type="dxa"/>
            <w:shd w:val="clear" w:color="auto" w:fill="auto"/>
            <w:vAlign w:val="center"/>
          </w:tcPr>
          <w:p w14:paraId="75F3DF83"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36班1620人</w:t>
            </w:r>
          </w:p>
        </w:tc>
        <w:tc>
          <w:tcPr>
            <w:tcW w:w="741" w:type="dxa"/>
            <w:vMerge/>
            <w:shd w:val="clear" w:color="auto" w:fill="auto"/>
            <w:vAlign w:val="center"/>
          </w:tcPr>
          <w:p w14:paraId="27D29A14" w14:textId="77777777" w:rsidR="00020853" w:rsidRPr="00CE4B44" w:rsidRDefault="00020853" w:rsidP="003B1425">
            <w:pPr>
              <w:jc w:val="center"/>
              <w:rPr>
                <w:rFonts w:ascii="仿宋_GB2312" w:eastAsia="仿宋_GB2312" w:hAnsi="宋体"/>
                <w:szCs w:val="21"/>
              </w:rPr>
            </w:pPr>
          </w:p>
        </w:tc>
        <w:tc>
          <w:tcPr>
            <w:tcW w:w="968" w:type="dxa"/>
            <w:shd w:val="clear" w:color="auto" w:fill="auto"/>
            <w:vAlign w:val="center"/>
          </w:tcPr>
          <w:p w14:paraId="556DC3E9" w14:textId="77777777" w:rsidR="00020853" w:rsidRPr="00817BAB" w:rsidRDefault="00020853" w:rsidP="007F23E7">
            <w:pPr>
              <w:jc w:val="center"/>
              <w:rPr>
                <w:rFonts w:ascii="仿宋_GB2312" w:eastAsia="仿宋_GB2312" w:hAnsi="宋体"/>
                <w:szCs w:val="21"/>
              </w:rPr>
            </w:pPr>
            <w:r w:rsidRPr="00817BAB">
              <w:rPr>
                <w:rFonts w:ascii="宋体" w:hAnsi="宋体"/>
                <w:sz w:val="20"/>
              </w:rPr>
              <w:t>6444</w:t>
            </w:r>
          </w:p>
        </w:tc>
        <w:tc>
          <w:tcPr>
            <w:tcW w:w="969" w:type="dxa"/>
            <w:shd w:val="clear" w:color="auto" w:fill="auto"/>
            <w:vAlign w:val="center"/>
          </w:tcPr>
          <w:p w14:paraId="6F01A8E5" w14:textId="77777777" w:rsidR="00020853" w:rsidRPr="00CE4B44" w:rsidRDefault="00020853" w:rsidP="00256176">
            <w:pPr>
              <w:jc w:val="center"/>
              <w:rPr>
                <w:rFonts w:ascii="仿宋_GB2312" w:eastAsia="仿宋_GB2312" w:hAnsi="宋体"/>
                <w:szCs w:val="21"/>
              </w:rPr>
            </w:pPr>
            <w:r w:rsidRPr="00CE4B44">
              <w:rPr>
                <w:rFonts w:ascii="仿宋_GB2312" w:eastAsia="仿宋_GB2312" w:hAnsi="宋体"/>
                <w:szCs w:val="21"/>
              </w:rPr>
              <w:t>712</w:t>
            </w:r>
          </w:p>
        </w:tc>
        <w:tc>
          <w:tcPr>
            <w:tcW w:w="968" w:type="dxa"/>
            <w:shd w:val="clear" w:color="auto" w:fill="auto"/>
            <w:vAlign w:val="center"/>
          </w:tcPr>
          <w:p w14:paraId="2DB93E92"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738</w:t>
            </w:r>
          </w:p>
        </w:tc>
        <w:tc>
          <w:tcPr>
            <w:tcW w:w="969" w:type="dxa"/>
            <w:shd w:val="clear" w:color="auto" w:fill="auto"/>
            <w:vAlign w:val="bottom"/>
          </w:tcPr>
          <w:p w14:paraId="36A237BD" w14:textId="77777777" w:rsidR="00020853" w:rsidRPr="00817BAB" w:rsidRDefault="00020853" w:rsidP="00020853">
            <w:pPr>
              <w:jc w:val="center"/>
              <w:rPr>
                <w:rFonts w:ascii="宋体" w:hAnsi="宋体"/>
                <w:sz w:val="22"/>
                <w:szCs w:val="22"/>
              </w:rPr>
            </w:pPr>
            <w:r w:rsidRPr="00817BAB">
              <w:rPr>
                <w:rFonts w:ascii="宋体" w:hAnsi="宋体"/>
                <w:sz w:val="22"/>
                <w:szCs w:val="22"/>
              </w:rPr>
              <w:t>7894</w:t>
            </w:r>
          </w:p>
        </w:tc>
        <w:tc>
          <w:tcPr>
            <w:tcW w:w="974" w:type="dxa"/>
            <w:shd w:val="clear" w:color="auto" w:fill="auto"/>
            <w:vAlign w:val="center"/>
          </w:tcPr>
          <w:p w14:paraId="08411931" w14:textId="77777777" w:rsidR="00020853" w:rsidRPr="00817BAB" w:rsidRDefault="00020853" w:rsidP="00AC0485">
            <w:pPr>
              <w:jc w:val="center"/>
              <w:rPr>
                <w:rFonts w:ascii="仿宋_GB2312" w:eastAsia="仿宋_GB2312" w:hAnsi="宋体"/>
                <w:szCs w:val="21"/>
              </w:rPr>
            </w:pPr>
            <w:r w:rsidRPr="00817BAB">
              <w:rPr>
                <w:rFonts w:ascii="仿宋_GB2312" w:eastAsia="仿宋_GB2312" w:hAnsi="宋体"/>
                <w:szCs w:val="21"/>
              </w:rPr>
              <w:t>1</w:t>
            </w:r>
            <w:r w:rsidR="00AC0485" w:rsidRPr="00817BAB">
              <w:rPr>
                <w:rFonts w:ascii="仿宋_GB2312" w:eastAsia="仿宋_GB2312" w:hAnsi="宋体"/>
                <w:szCs w:val="21"/>
              </w:rPr>
              <w:t>3157</w:t>
            </w:r>
          </w:p>
        </w:tc>
        <w:tc>
          <w:tcPr>
            <w:tcW w:w="970" w:type="dxa"/>
            <w:shd w:val="clear" w:color="auto" w:fill="auto"/>
            <w:vAlign w:val="center"/>
          </w:tcPr>
          <w:p w14:paraId="447023E0" w14:textId="77777777" w:rsidR="00020853" w:rsidRPr="00817BAB" w:rsidRDefault="00AC0485" w:rsidP="00315F4A">
            <w:pPr>
              <w:jc w:val="center"/>
              <w:rPr>
                <w:rFonts w:ascii="仿宋_GB2312" w:eastAsia="仿宋_GB2312" w:hAnsi="宋体"/>
                <w:szCs w:val="21"/>
              </w:rPr>
            </w:pPr>
            <w:r w:rsidRPr="00817BAB">
              <w:rPr>
                <w:rFonts w:ascii="仿宋_GB2312" w:eastAsia="仿宋_GB2312" w:hAnsi="宋体"/>
                <w:szCs w:val="21"/>
              </w:rPr>
              <w:t>8.12</w:t>
            </w:r>
          </w:p>
        </w:tc>
      </w:tr>
    </w:tbl>
    <w:p w14:paraId="7EDF2A5E" w14:textId="77777777" w:rsidR="00E43D4A" w:rsidRPr="00CE4B44" w:rsidRDefault="00E43D4A" w:rsidP="000034E4">
      <w:pPr>
        <w:tabs>
          <w:tab w:val="left" w:pos="8364"/>
        </w:tabs>
        <w:rPr>
          <w:rFonts w:ascii="仿宋_GB2312" w:eastAsia="仿宋_GB2312"/>
          <w:sz w:val="26"/>
          <w:szCs w:val="26"/>
        </w:rPr>
      </w:pPr>
    </w:p>
    <w:p w14:paraId="52695EB8" w14:textId="77777777" w:rsidR="003B1425" w:rsidRPr="00CE4B44" w:rsidRDefault="003B1425" w:rsidP="000034E4">
      <w:pPr>
        <w:tabs>
          <w:tab w:val="left" w:pos="8364"/>
        </w:tabs>
        <w:rPr>
          <w:rFonts w:ascii="仿宋_GB2312" w:eastAsia="仿宋_GB2312"/>
          <w:sz w:val="26"/>
          <w:szCs w:val="26"/>
        </w:rPr>
      </w:pPr>
      <w:r w:rsidRPr="00CE4B44">
        <w:rPr>
          <w:rFonts w:ascii="仿宋_GB2312" w:eastAsia="仿宋_GB2312" w:hint="eastAsia"/>
          <w:sz w:val="26"/>
          <w:szCs w:val="26"/>
        </w:rPr>
        <w:t>表4-3</w:t>
      </w:r>
      <w:r w:rsidRPr="00CE4B44">
        <w:rPr>
          <w:rFonts w:ascii="仿宋_GB2312" w:eastAsia="仿宋_GB2312"/>
          <w:sz w:val="26"/>
          <w:szCs w:val="26"/>
        </w:rPr>
        <w:t xml:space="preserve">    </w:t>
      </w:r>
      <w:r w:rsidRPr="00CE4B44">
        <w:rPr>
          <w:rFonts w:ascii="仿宋_GB2312" w:eastAsia="仿宋_GB2312" w:hint="eastAsia"/>
          <w:sz w:val="26"/>
          <w:szCs w:val="26"/>
        </w:rPr>
        <w:t>九年一贯制学校校舍必配用房建筑面积指标</w:t>
      </w:r>
      <w:r w:rsidRPr="00CE4B44">
        <w:rPr>
          <w:rFonts w:ascii="仿宋_GB2312" w:eastAsia="仿宋_GB2312"/>
          <w:sz w:val="26"/>
          <w:szCs w:val="26"/>
        </w:rPr>
        <w:t xml:space="preserve">   </w:t>
      </w:r>
      <w:r w:rsidRPr="00CE4B44">
        <w:rPr>
          <w:rFonts w:ascii="仿宋_GB2312" w:eastAsia="仿宋_GB2312" w:hint="eastAsia"/>
          <w:sz w:val="26"/>
          <w:szCs w:val="26"/>
        </w:rPr>
        <w:t>单位：</w:t>
      </w:r>
      <w:r w:rsidRPr="00CE4B44">
        <w:rPr>
          <w:rFonts w:ascii="Batang" w:eastAsia="Batang" w:hAnsi="Batang" w:cs="Batang" w:hint="eastAsia"/>
          <w:sz w:val="26"/>
          <w:szCs w:val="26"/>
        </w:rPr>
        <w:t>㎡</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546"/>
        <w:gridCol w:w="741"/>
        <w:gridCol w:w="934"/>
        <w:gridCol w:w="935"/>
        <w:gridCol w:w="934"/>
        <w:gridCol w:w="939"/>
        <w:gridCol w:w="1055"/>
        <w:gridCol w:w="934"/>
      </w:tblGrid>
      <w:tr w:rsidR="00CE4B44" w:rsidRPr="00CE4B44" w14:paraId="2689288A" w14:textId="77777777" w:rsidTr="0028731C">
        <w:trPr>
          <w:trHeight w:hRule="exact" w:val="340"/>
          <w:jc w:val="center"/>
        </w:trPr>
        <w:tc>
          <w:tcPr>
            <w:tcW w:w="2433" w:type="dxa"/>
            <w:gridSpan w:val="2"/>
            <w:vMerge w:val="restart"/>
            <w:shd w:val="clear" w:color="auto" w:fill="auto"/>
            <w:vAlign w:val="center"/>
          </w:tcPr>
          <w:p w14:paraId="2F639B60"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学校类别与规模</w:t>
            </w:r>
          </w:p>
        </w:tc>
        <w:tc>
          <w:tcPr>
            <w:tcW w:w="741" w:type="dxa"/>
            <w:vMerge w:val="restart"/>
            <w:shd w:val="clear" w:color="auto" w:fill="auto"/>
            <w:vAlign w:val="center"/>
          </w:tcPr>
          <w:p w14:paraId="1B4C863F"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使用面积系数（</w:t>
            </w:r>
            <w:r w:rsidRPr="00CE4B44">
              <w:rPr>
                <w:rFonts w:ascii="仿宋_GB2312" w:eastAsia="仿宋_GB2312" w:hAnsi="宋体"/>
                <w:szCs w:val="21"/>
              </w:rPr>
              <w:t>K）</w:t>
            </w:r>
          </w:p>
        </w:tc>
        <w:tc>
          <w:tcPr>
            <w:tcW w:w="5731" w:type="dxa"/>
            <w:gridSpan w:val="6"/>
            <w:shd w:val="clear" w:color="auto" w:fill="auto"/>
            <w:vAlign w:val="center"/>
          </w:tcPr>
          <w:p w14:paraId="61C6E697"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建筑面积指标</w:t>
            </w:r>
          </w:p>
        </w:tc>
      </w:tr>
      <w:tr w:rsidR="00CE4B44" w:rsidRPr="00CE4B44" w14:paraId="60777255" w14:textId="77777777" w:rsidTr="0028731C">
        <w:trPr>
          <w:trHeight w:hRule="exact" w:val="340"/>
          <w:jc w:val="center"/>
        </w:trPr>
        <w:tc>
          <w:tcPr>
            <w:tcW w:w="2433" w:type="dxa"/>
            <w:gridSpan w:val="2"/>
            <w:vMerge/>
            <w:shd w:val="clear" w:color="auto" w:fill="auto"/>
            <w:vAlign w:val="center"/>
          </w:tcPr>
          <w:p w14:paraId="76E50F5F" w14:textId="77777777" w:rsidR="003B1425" w:rsidRPr="00CE4B44" w:rsidRDefault="003B1425" w:rsidP="003B1425">
            <w:pPr>
              <w:jc w:val="center"/>
              <w:rPr>
                <w:rFonts w:ascii="仿宋_GB2312" w:eastAsia="仿宋_GB2312" w:hAnsi="宋体"/>
                <w:szCs w:val="21"/>
              </w:rPr>
            </w:pPr>
          </w:p>
        </w:tc>
        <w:tc>
          <w:tcPr>
            <w:tcW w:w="741" w:type="dxa"/>
            <w:vMerge/>
            <w:shd w:val="clear" w:color="auto" w:fill="auto"/>
            <w:vAlign w:val="center"/>
          </w:tcPr>
          <w:p w14:paraId="4C8B962A" w14:textId="77777777" w:rsidR="003B1425" w:rsidRPr="00CE4B44" w:rsidRDefault="003B1425" w:rsidP="003B1425">
            <w:pPr>
              <w:jc w:val="center"/>
              <w:rPr>
                <w:rFonts w:ascii="仿宋_GB2312" w:eastAsia="仿宋_GB2312" w:hAnsi="宋体"/>
                <w:szCs w:val="21"/>
              </w:rPr>
            </w:pPr>
          </w:p>
        </w:tc>
        <w:tc>
          <w:tcPr>
            <w:tcW w:w="3742" w:type="dxa"/>
            <w:gridSpan w:val="4"/>
            <w:shd w:val="clear" w:color="auto" w:fill="auto"/>
            <w:vAlign w:val="center"/>
          </w:tcPr>
          <w:p w14:paraId="220C9D68"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使用面积</w:t>
            </w:r>
          </w:p>
        </w:tc>
        <w:tc>
          <w:tcPr>
            <w:tcW w:w="1055" w:type="dxa"/>
            <w:vMerge w:val="restart"/>
            <w:shd w:val="clear" w:color="auto" w:fill="auto"/>
            <w:vAlign w:val="center"/>
          </w:tcPr>
          <w:p w14:paraId="58FF5195"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建筑</w:t>
            </w:r>
          </w:p>
          <w:p w14:paraId="55E9A0D0"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面积</w:t>
            </w:r>
          </w:p>
        </w:tc>
        <w:tc>
          <w:tcPr>
            <w:tcW w:w="934" w:type="dxa"/>
            <w:vMerge w:val="restart"/>
            <w:shd w:val="clear" w:color="auto" w:fill="auto"/>
            <w:vAlign w:val="center"/>
          </w:tcPr>
          <w:p w14:paraId="7ECB23AD"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生均</w:t>
            </w:r>
          </w:p>
          <w:p w14:paraId="52249510"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指标</w:t>
            </w:r>
          </w:p>
        </w:tc>
      </w:tr>
      <w:tr w:rsidR="00CE4B44" w:rsidRPr="00CE4B44" w14:paraId="27B03F3B" w14:textId="77777777" w:rsidTr="0028731C">
        <w:trPr>
          <w:trHeight w:hRule="exact" w:val="340"/>
          <w:jc w:val="center"/>
        </w:trPr>
        <w:tc>
          <w:tcPr>
            <w:tcW w:w="2433" w:type="dxa"/>
            <w:gridSpan w:val="2"/>
            <w:vMerge/>
            <w:shd w:val="clear" w:color="auto" w:fill="auto"/>
            <w:vAlign w:val="center"/>
          </w:tcPr>
          <w:p w14:paraId="616A19D1" w14:textId="77777777" w:rsidR="003B1425" w:rsidRPr="00CE4B44" w:rsidRDefault="003B1425" w:rsidP="003B1425">
            <w:pPr>
              <w:jc w:val="center"/>
              <w:rPr>
                <w:rFonts w:ascii="仿宋_GB2312" w:eastAsia="仿宋_GB2312" w:hAnsi="宋体"/>
                <w:szCs w:val="21"/>
              </w:rPr>
            </w:pPr>
          </w:p>
        </w:tc>
        <w:tc>
          <w:tcPr>
            <w:tcW w:w="741" w:type="dxa"/>
            <w:vMerge/>
            <w:shd w:val="clear" w:color="auto" w:fill="auto"/>
            <w:vAlign w:val="center"/>
          </w:tcPr>
          <w:p w14:paraId="3E6D5931" w14:textId="77777777" w:rsidR="003B1425" w:rsidRPr="00CE4B44" w:rsidRDefault="003B1425" w:rsidP="003B1425">
            <w:pPr>
              <w:jc w:val="center"/>
              <w:rPr>
                <w:rFonts w:ascii="仿宋_GB2312" w:eastAsia="仿宋_GB2312" w:hAnsi="宋体"/>
                <w:szCs w:val="21"/>
              </w:rPr>
            </w:pPr>
          </w:p>
        </w:tc>
        <w:tc>
          <w:tcPr>
            <w:tcW w:w="934" w:type="dxa"/>
            <w:shd w:val="clear" w:color="auto" w:fill="auto"/>
            <w:vAlign w:val="center"/>
          </w:tcPr>
          <w:p w14:paraId="040386B8"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教学及辅助用房</w:t>
            </w:r>
          </w:p>
        </w:tc>
        <w:tc>
          <w:tcPr>
            <w:tcW w:w="935" w:type="dxa"/>
            <w:shd w:val="clear" w:color="auto" w:fill="auto"/>
            <w:vAlign w:val="center"/>
          </w:tcPr>
          <w:p w14:paraId="1653F320" w14:textId="77777777" w:rsidR="005971AB" w:rsidRPr="00CE4B44" w:rsidRDefault="005971AB" w:rsidP="003B1425">
            <w:pPr>
              <w:jc w:val="center"/>
              <w:rPr>
                <w:rFonts w:ascii="仿宋_GB2312" w:eastAsia="仿宋_GB2312" w:hAnsi="宋体"/>
                <w:szCs w:val="21"/>
              </w:rPr>
            </w:pPr>
            <w:r w:rsidRPr="00CE4B44">
              <w:rPr>
                <w:rFonts w:ascii="仿宋_GB2312" w:eastAsia="仿宋_GB2312" w:hAnsi="宋体" w:hint="eastAsia"/>
                <w:szCs w:val="21"/>
              </w:rPr>
              <w:t>办公</w:t>
            </w:r>
          </w:p>
          <w:p w14:paraId="2DA2C188"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用房</w:t>
            </w:r>
          </w:p>
        </w:tc>
        <w:tc>
          <w:tcPr>
            <w:tcW w:w="934" w:type="dxa"/>
            <w:shd w:val="clear" w:color="auto" w:fill="auto"/>
            <w:vAlign w:val="center"/>
          </w:tcPr>
          <w:p w14:paraId="57E74D01"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后勤及生活用房</w:t>
            </w:r>
          </w:p>
        </w:tc>
        <w:tc>
          <w:tcPr>
            <w:tcW w:w="939" w:type="dxa"/>
            <w:shd w:val="clear" w:color="auto" w:fill="auto"/>
            <w:vAlign w:val="center"/>
          </w:tcPr>
          <w:p w14:paraId="5F820DF5"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使用</w:t>
            </w:r>
          </w:p>
          <w:p w14:paraId="1B5E4DBE"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面积</w:t>
            </w:r>
          </w:p>
          <w:p w14:paraId="0BD92E6B"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合计</w:t>
            </w:r>
          </w:p>
        </w:tc>
        <w:tc>
          <w:tcPr>
            <w:tcW w:w="1055" w:type="dxa"/>
            <w:vMerge/>
            <w:shd w:val="clear" w:color="auto" w:fill="auto"/>
            <w:vAlign w:val="center"/>
          </w:tcPr>
          <w:p w14:paraId="25D681C9" w14:textId="77777777" w:rsidR="003B1425" w:rsidRPr="00CE4B44" w:rsidRDefault="003B1425" w:rsidP="003B1425">
            <w:pPr>
              <w:jc w:val="center"/>
              <w:rPr>
                <w:rFonts w:ascii="仿宋_GB2312" w:eastAsia="仿宋_GB2312" w:hAnsi="宋体"/>
                <w:szCs w:val="21"/>
              </w:rPr>
            </w:pPr>
          </w:p>
        </w:tc>
        <w:tc>
          <w:tcPr>
            <w:tcW w:w="934" w:type="dxa"/>
            <w:vMerge/>
            <w:shd w:val="clear" w:color="auto" w:fill="auto"/>
            <w:vAlign w:val="center"/>
          </w:tcPr>
          <w:p w14:paraId="313DB75D" w14:textId="77777777" w:rsidR="003B1425" w:rsidRPr="00CE4B44" w:rsidRDefault="003B1425" w:rsidP="003B1425">
            <w:pPr>
              <w:jc w:val="center"/>
              <w:rPr>
                <w:rFonts w:ascii="仿宋_GB2312" w:eastAsia="仿宋_GB2312" w:hAnsi="宋体"/>
                <w:szCs w:val="21"/>
              </w:rPr>
            </w:pPr>
          </w:p>
        </w:tc>
      </w:tr>
      <w:tr w:rsidR="00CE4B44" w:rsidRPr="00CE4B44" w14:paraId="5FF5B292" w14:textId="77777777" w:rsidTr="0028731C">
        <w:trPr>
          <w:trHeight w:hRule="exact" w:val="340"/>
          <w:jc w:val="center"/>
        </w:trPr>
        <w:tc>
          <w:tcPr>
            <w:tcW w:w="887" w:type="dxa"/>
            <w:vMerge w:val="restart"/>
            <w:shd w:val="clear" w:color="auto" w:fill="auto"/>
            <w:vAlign w:val="center"/>
          </w:tcPr>
          <w:p w14:paraId="2F76891C"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hint="eastAsia"/>
                <w:szCs w:val="21"/>
              </w:rPr>
              <w:t>标准Ⅰ</w:t>
            </w:r>
          </w:p>
        </w:tc>
        <w:tc>
          <w:tcPr>
            <w:tcW w:w="1546" w:type="dxa"/>
            <w:shd w:val="clear" w:color="auto" w:fill="auto"/>
            <w:vAlign w:val="center"/>
          </w:tcPr>
          <w:p w14:paraId="7176C65E"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18班840人</w:t>
            </w:r>
          </w:p>
        </w:tc>
        <w:tc>
          <w:tcPr>
            <w:tcW w:w="741" w:type="dxa"/>
            <w:vMerge w:val="restart"/>
            <w:shd w:val="clear" w:color="auto" w:fill="auto"/>
            <w:vAlign w:val="center"/>
          </w:tcPr>
          <w:p w14:paraId="74A50420"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0.6</w:t>
            </w:r>
          </w:p>
        </w:tc>
        <w:tc>
          <w:tcPr>
            <w:tcW w:w="934" w:type="dxa"/>
            <w:shd w:val="clear" w:color="auto" w:fill="auto"/>
            <w:vAlign w:val="center"/>
          </w:tcPr>
          <w:p w14:paraId="799C22C0" w14:textId="77777777" w:rsidR="00020853" w:rsidRPr="00817BAB" w:rsidRDefault="00020853" w:rsidP="007E4DFB">
            <w:pPr>
              <w:widowControl/>
              <w:jc w:val="center"/>
              <w:rPr>
                <w:rFonts w:ascii="仿宋_GB2312" w:eastAsia="仿宋_GB2312" w:hAnsi="宋体"/>
                <w:kern w:val="0"/>
                <w:szCs w:val="21"/>
              </w:rPr>
            </w:pPr>
            <w:r w:rsidRPr="00817BAB">
              <w:rPr>
                <w:rFonts w:ascii="仿宋_GB2312" w:eastAsia="仿宋_GB2312" w:hAnsi="宋体"/>
                <w:kern w:val="0"/>
                <w:szCs w:val="21"/>
              </w:rPr>
              <w:t>3244</w:t>
            </w:r>
          </w:p>
        </w:tc>
        <w:tc>
          <w:tcPr>
            <w:tcW w:w="935" w:type="dxa"/>
            <w:shd w:val="clear" w:color="auto" w:fill="auto"/>
            <w:vAlign w:val="center"/>
          </w:tcPr>
          <w:p w14:paraId="75EE2BF0" w14:textId="77777777" w:rsidR="00020853" w:rsidRPr="00CE4B44" w:rsidRDefault="00020853" w:rsidP="007E4DFB">
            <w:pPr>
              <w:ind w:right="120"/>
              <w:jc w:val="center"/>
              <w:rPr>
                <w:rFonts w:ascii="仿宋_GB2312" w:eastAsia="仿宋_GB2312" w:hAnsi="宋体"/>
                <w:szCs w:val="21"/>
              </w:rPr>
            </w:pPr>
            <w:r w:rsidRPr="00CE4B44">
              <w:rPr>
                <w:rFonts w:ascii="仿宋_GB2312" w:eastAsia="仿宋_GB2312" w:hAnsi="宋体"/>
                <w:szCs w:val="21"/>
              </w:rPr>
              <w:t xml:space="preserve"> 444</w:t>
            </w:r>
          </w:p>
        </w:tc>
        <w:tc>
          <w:tcPr>
            <w:tcW w:w="934" w:type="dxa"/>
            <w:shd w:val="clear" w:color="auto" w:fill="auto"/>
            <w:vAlign w:val="center"/>
          </w:tcPr>
          <w:p w14:paraId="4D1890B2" w14:textId="77777777" w:rsidR="00020853" w:rsidRPr="00CE4B44" w:rsidRDefault="00020853" w:rsidP="000B1D66">
            <w:pPr>
              <w:ind w:right="120"/>
              <w:jc w:val="center"/>
              <w:rPr>
                <w:rFonts w:ascii="仿宋_GB2312" w:eastAsia="仿宋_GB2312" w:hAnsi="宋体"/>
                <w:szCs w:val="21"/>
              </w:rPr>
            </w:pPr>
            <w:r w:rsidRPr="00CE4B44">
              <w:rPr>
                <w:rFonts w:ascii="仿宋_GB2312" w:eastAsia="仿宋_GB2312" w:hAnsi="宋体"/>
                <w:szCs w:val="21"/>
              </w:rPr>
              <w:t xml:space="preserve"> 357</w:t>
            </w:r>
          </w:p>
        </w:tc>
        <w:tc>
          <w:tcPr>
            <w:tcW w:w="939" w:type="dxa"/>
            <w:shd w:val="clear" w:color="auto" w:fill="auto"/>
            <w:vAlign w:val="bottom"/>
          </w:tcPr>
          <w:p w14:paraId="4273D5E7" w14:textId="77777777" w:rsidR="00020853" w:rsidRPr="00817BAB" w:rsidRDefault="00020853" w:rsidP="00020853">
            <w:pPr>
              <w:jc w:val="center"/>
              <w:rPr>
                <w:rFonts w:ascii="宋体" w:hAnsi="宋体"/>
                <w:sz w:val="22"/>
                <w:szCs w:val="22"/>
              </w:rPr>
            </w:pPr>
            <w:r w:rsidRPr="00817BAB">
              <w:rPr>
                <w:rFonts w:ascii="宋体" w:hAnsi="宋体"/>
                <w:sz w:val="22"/>
                <w:szCs w:val="22"/>
              </w:rPr>
              <w:t>4045</w:t>
            </w:r>
          </w:p>
        </w:tc>
        <w:tc>
          <w:tcPr>
            <w:tcW w:w="1055" w:type="dxa"/>
            <w:shd w:val="clear" w:color="auto" w:fill="auto"/>
            <w:vAlign w:val="center"/>
          </w:tcPr>
          <w:p w14:paraId="70E1E591" w14:textId="77777777" w:rsidR="00020853" w:rsidRPr="00817BAB" w:rsidRDefault="00020853" w:rsidP="00D40808">
            <w:pPr>
              <w:jc w:val="center"/>
              <w:rPr>
                <w:rFonts w:ascii="仿宋_GB2312" w:eastAsia="仿宋_GB2312" w:hAnsi="宋体"/>
                <w:kern w:val="0"/>
                <w:szCs w:val="21"/>
              </w:rPr>
            </w:pPr>
            <w:r w:rsidRPr="00817BAB">
              <w:rPr>
                <w:rFonts w:ascii="仿宋_GB2312" w:eastAsia="仿宋_GB2312" w:hAnsi="宋体"/>
                <w:kern w:val="0"/>
                <w:szCs w:val="21"/>
              </w:rPr>
              <w:t>6</w:t>
            </w:r>
            <w:r w:rsidR="00D40808" w:rsidRPr="00817BAB">
              <w:rPr>
                <w:rFonts w:ascii="仿宋_GB2312" w:eastAsia="仿宋_GB2312" w:hAnsi="宋体"/>
                <w:kern w:val="0"/>
                <w:szCs w:val="21"/>
              </w:rPr>
              <w:t>742</w:t>
            </w:r>
          </w:p>
        </w:tc>
        <w:tc>
          <w:tcPr>
            <w:tcW w:w="934" w:type="dxa"/>
            <w:shd w:val="clear" w:color="auto" w:fill="auto"/>
            <w:vAlign w:val="center"/>
          </w:tcPr>
          <w:p w14:paraId="2530E609" w14:textId="77777777" w:rsidR="00020853" w:rsidRPr="00817BAB" w:rsidRDefault="00D40808" w:rsidP="000B1D66">
            <w:pPr>
              <w:widowControl/>
              <w:jc w:val="center"/>
              <w:rPr>
                <w:rFonts w:ascii="仿宋_GB2312" w:eastAsia="仿宋_GB2312" w:hAnsi="宋体"/>
                <w:kern w:val="0"/>
                <w:szCs w:val="21"/>
              </w:rPr>
            </w:pPr>
            <w:r w:rsidRPr="00817BAB">
              <w:rPr>
                <w:rFonts w:ascii="仿宋_GB2312" w:eastAsia="仿宋_GB2312" w:hAnsi="宋体"/>
                <w:kern w:val="0"/>
                <w:szCs w:val="21"/>
              </w:rPr>
              <w:t>8.03</w:t>
            </w:r>
          </w:p>
        </w:tc>
      </w:tr>
      <w:tr w:rsidR="00CE4B44" w:rsidRPr="00CE4B44" w14:paraId="41834D21" w14:textId="77777777" w:rsidTr="0028731C">
        <w:trPr>
          <w:trHeight w:hRule="exact" w:val="340"/>
          <w:jc w:val="center"/>
        </w:trPr>
        <w:tc>
          <w:tcPr>
            <w:tcW w:w="887" w:type="dxa"/>
            <w:vMerge/>
            <w:shd w:val="clear" w:color="auto" w:fill="auto"/>
            <w:vAlign w:val="center"/>
          </w:tcPr>
          <w:p w14:paraId="6FD079EE" w14:textId="77777777" w:rsidR="00020853" w:rsidRPr="00CE4B44" w:rsidRDefault="00020853" w:rsidP="003B1425">
            <w:pPr>
              <w:jc w:val="center"/>
              <w:rPr>
                <w:rFonts w:ascii="仿宋_GB2312" w:eastAsia="仿宋_GB2312" w:hAnsi="宋体"/>
                <w:szCs w:val="21"/>
              </w:rPr>
            </w:pPr>
          </w:p>
        </w:tc>
        <w:tc>
          <w:tcPr>
            <w:tcW w:w="1546" w:type="dxa"/>
            <w:shd w:val="clear" w:color="auto" w:fill="auto"/>
            <w:vAlign w:val="center"/>
          </w:tcPr>
          <w:p w14:paraId="2BE29912"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27班1260人</w:t>
            </w:r>
          </w:p>
        </w:tc>
        <w:tc>
          <w:tcPr>
            <w:tcW w:w="741" w:type="dxa"/>
            <w:vMerge/>
            <w:shd w:val="clear" w:color="auto" w:fill="auto"/>
            <w:vAlign w:val="center"/>
          </w:tcPr>
          <w:p w14:paraId="2F1719E3" w14:textId="77777777" w:rsidR="00020853" w:rsidRPr="00CE4B44" w:rsidRDefault="00020853" w:rsidP="003B1425">
            <w:pPr>
              <w:jc w:val="center"/>
              <w:rPr>
                <w:rFonts w:ascii="仿宋_GB2312" w:eastAsia="仿宋_GB2312" w:hAnsi="宋体"/>
                <w:szCs w:val="21"/>
              </w:rPr>
            </w:pPr>
          </w:p>
        </w:tc>
        <w:tc>
          <w:tcPr>
            <w:tcW w:w="934" w:type="dxa"/>
            <w:shd w:val="clear" w:color="auto" w:fill="auto"/>
            <w:vAlign w:val="center"/>
          </w:tcPr>
          <w:p w14:paraId="2448E4D8" w14:textId="77777777" w:rsidR="00020853" w:rsidRPr="00817BAB" w:rsidRDefault="00020853" w:rsidP="00E446A1">
            <w:pPr>
              <w:jc w:val="center"/>
              <w:rPr>
                <w:rFonts w:ascii="仿宋_GB2312" w:eastAsia="仿宋_GB2312" w:hAnsi="宋体"/>
                <w:szCs w:val="21"/>
              </w:rPr>
            </w:pPr>
            <w:r w:rsidRPr="00817BAB">
              <w:rPr>
                <w:rFonts w:ascii="仿宋_GB2312" w:eastAsia="仿宋_GB2312" w:hAnsi="宋体"/>
                <w:szCs w:val="21"/>
              </w:rPr>
              <w:t>4121</w:t>
            </w:r>
          </w:p>
        </w:tc>
        <w:tc>
          <w:tcPr>
            <w:tcW w:w="935" w:type="dxa"/>
            <w:shd w:val="clear" w:color="auto" w:fill="auto"/>
            <w:vAlign w:val="center"/>
          </w:tcPr>
          <w:p w14:paraId="1B8001F8" w14:textId="77777777" w:rsidR="00020853" w:rsidRPr="00CE4B44" w:rsidRDefault="00020853" w:rsidP="000E0FEA">
            <w:pPr>
              <w:jc w:val="center"/>
              <w:rPr>
                <w:rFonts w:ascii="仿宋_GB2312" w:eastAsia="仿宋_GB2312" w:hAnsi="宋体"/>
                <w:szCs w:val="21"/>
              </w:rPr>
            </w:pPr>
            <w:r w:rsidRPr="00CE4B44">
              <w:rPr>
                <w:rFonts w:ascii="仿宋_GB2312" w:eastAsia="仿宋_GB2312" w:hAnsi="宋体"/>
                <w:szCs w:val="21"/>
              </w:rPr>
              <w:t>596</w:t>
            </w:r>
          </w:p>
        </w:tc>
        <w:tc>
          <w:tcPr>
            <w:tcW w:w="934" w:type="dxa"/>
            <w:shd w:val="clear" w:color="auto" w:fill="auto"/>
            <w:vAlign w:val="center"/>
          </w:tcPr>
          <w:p w14:paraId="18D85639" w14:textId="77777777" w:rsidR="00020853" w:rsidRPr="00CE4B44" w:rsidRDefault="00020853" w:rsidP="000B1D66">
            <w:pPr>
              <w:jc w:val="center"/>
              <w:rPr>
                <w:rFonts w:ascii="仿宋_GB2312" w:eastAsia="仿宋_GB2312" w:hAnsi="宋体"/>
                <w:szCs w:val="21"/>
              </w:rPr>
            </w:pPr>
            <w:r w:rsidRPr="00CE4B44">
              <w:rPr>
                <w:rFonts w:ascii="仿宋_GB2312" w:eastAsia="仿宋_GB2312" w:hAnsi="宋体"/>
                <w:szCs w:val="21"/>
              </w:rPr>
              <w:t>497</w:t>
            </w:r>
          </w:p>
        </w:tc>
        <w:tc>
          <w:tcPr>
            <w:tcW w:w="939" w:type="dxa"/>
            <w:shd w:val="clear" w:color="auto" w:fill="auto"/>
            <w:vAlign w:val="bottom"/>
          </w:tcPr>
          <w:p w14:paraId="3E7074FD" w14:textId="77777777" w:rsidR="00020853" w:rsidRPr="00817BAB" w:rsidRDefault="00020853" w:rsidP="00020853">
            <w:pPr>
              <w:jc w:val="center"/>
              <w:rPr>
                <w:rFonts w:ascii="宋体" w:hAnsi="宋体"/>
                <w:sz w:val="22"/>
                <w:szCs w:val="22"/>
              </w:rPr>
            </w:pPr>
            <w:r w:rsidRPr="00817BAB">
              <w:rPr>
                <w:rFonts w:ascii="宋体" w:hAnsi="宋体"/>
                <w:sz w:val="22"/>
                <w:szCs w:val="22"/>
              </w:rPr>
              <w:t>5214</w:t>
            </w:r>
          </w:p>
        </w:tc>
        <w:tc>
          <w:tcPr>
            <w:tcW w:w="1055" w:type="dxa"/>
            <w:shd w:val="clear" w:color="auto" w:fill="auto"/>
            <w:vAlign w:val="center"/>
          </w:tcPr>
          <w:p w14:paraId="7B44F528" w14:textId="77777777" w:rsidR="00020853" w:rsidRPr="00817BAB" w:rsidRDefault="00020853" w:rsidP="00D40808">
            <w:pPr>
              <w:jc w:val="center"/>
              <w:rPr>
                <w:rFonts w:ascii="仿宋_GB2312" w:eastAsia="仿宋_GB2312" w:hAnsi="宋体"/>
                <w:szCs w:val="21"/>
              </w:rPr>
            </w:pPr>
            <w:r w:rsidRPr="00817BAB">
              <w:rPr>
                <w:rFonts w:ascii="仿宋_GB2312" w:eastAsia="仿宋_GB2312" w:hAnsi="宋体"/>
                <w:szCs w:val="21"/>
              </w:rPr>
              <w:t>8</w:t>
            </w:r>
            <w:r w:rsidR="00D40808" w:rsidRPr="00817BAB">
              <w:rPr>
                <w:rFonts w:ascii="仿宋_GB2312" w:eastAsia="仿宋_GB2312" w:hAnsi="宋体"/>
                <w:szCs w:val="21"/>
              </w:rPr>
              <w:t>690</w:t>
            </w:r>
          </w:p>
        </w:tc>
        <w:tc>
          <w:tcPr>
            <w:tcW w:w="934" w:type="dxa"/>
            <w:shd w:val="clear" w:color="auto" w:fill="auto"/>
            <w:vAlign w:val="center"/>
          </w:tcPr>
          <w:p w14:paraId="1F7E0B46" w14:textId="77777777" w:rsidR="00020853" w:rsidRPr="00817BAB" w:rsidRDefault="00020853" w:rsidP="00D40808">
            <w:pPr>
              <w:jc w:val="center"/>
              <w:rPr>
                <w:rFonts w:ascii="仿宋_GB2312" w:eastAsia="仿宋_GB2312" w:hAnsi="宋体"/>
                <w:szCs w:val="21"/>
              </w:rPr>
            </w:pPr>
            <w:r w:rsidRPr="00817BAB">
              <w:rPr>
                <w:rFonts w:ascii="仿宋_GB2312" w:eastAsia="仿宋_GB2312" w:hAnsi="宋体"/>
                <w:szCs w:val="21"/>
              </w:rPr>
              <w:t>6.</w:t>
            </w:r>
            <w:r w:rsidR="00D40808" w:rsidRPr="00817BAB">
              <w:rPr>
                <w:rFonts w:ascii="仿宋_GB2312" w:eastAsia="仿宋_GB2312" w:hAnsi="宋体"/>
                <w:szCs w:val="21"/>
              </w:rPr>
              <w:t>90</w:t>
            </w:r>
          </w:p>
        </w:tc>
      </w:tr>
      <w:tr w:rsidR="00CE4B44" w:rsidRPr="00CE4B44" w14:paraId="7A916E2F" w14:textId="77777777" w:rsidTr="0028731C">
        <w:trPr>
          <w:trHeight w:hRule="exact" w:val="340"/>
          <w:jc w:val="center"/>
        </w:trPr>
        <w:tc>
          <w:tcPr>
            <w:tcW w:w="887" w:type="dxa"/>
            <w:vMerge/>
            <w:shd w:val="clear" w:color="auto" w:fill="auto"/>
            <w:vAlign w:val="center"/>
          </w:tcPr>
          <w:p w14:paraId="6532B684" w14:textId="77777777" w:rsidR="00020853" w:rsidRPr="00CE4B44" w:rsidRDefault="00020853" w:rsidP="003B1425">
            <w:pPr>
              <w:jc w:val="center"/>
              <w:rPr>
                <w:rFonts w:ascii="仿宋_GB2312" w:eastAsia="仿宋_GB2312" w:hAnsi="宋体"/>
                <w:szCs w:val="21"/>
              </w:rPr>
            </w:pPr>
          </w:p>
        </w:tc>
        <w:tc>
          <w:tcPr>
            <w:tcW w:w="1546" w:type="dxa"/>
            <w:shd w:val="clear" w:color="auto" w:fill="auto"/>
            <w:vAlign w:val="center"/>
          </w:tcPr>
          <w:p w14:paraId="6590C363"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36班1680人</w:t>
            </w:r>
          </w:p>
        </w:tc>
        <w:tc>
          <w:tcPr>
            <w:tcW w:w="741" w:type="dxa"/>
            <w:vMerge/>
            <w:shd w:val="clear" w:color="auto" w:fill="auto"/>
            <w:vAlign w:val="center"/>
          </w:tcPr>
          <w:p w14:paraId="7DA49A35" w14:textId="77777777" w:rsidR="00020853" w:rsidRPr="00CE4B44" w:rsidRDefault="00020853" w:rsidP="003B1425">
            <w:pPr>
              <w:jc w:val="center"/>
              <w:rPr>
                <w:rFonts w:ascii="仿宋_GB2312" w:eastAsia="仿宋_GB2312" w:hAnsi="宋体"/>
                <w:szCs w:val="21"/>
              </w:rPr>
            </w:pPr>
          </w:p>
        </w:tc>
        <w:tc>
          <w:tcPr>
            <w:tcW w:w="934" w:type="dxa"/>
            <w:shd w:val="clear" w:color="auto" w:fill="auto"/>
            <w:vAlign w:val="center"/>
          </w:tcPr>
          <w:p w14:paraId="2EBCDD04" w14:textId="77777777" w:rsidR="00020853" w:rsidRPr="00817BAB" w:rsidRDefault="00020853" w:rsidP="000E0FEA">
            <w:pPr>
              <w:jc w:val="center"/>
              <w:rPr>
                <w:rFonts w:ascii="仿宋_GB2312" w:eastAsia="仿宋_GB2312" w:hAnsi="宋体"/>
                <w:szCs w:val="21"/>
              </w:rPr>
            </w:pPr>
            <w:r w:rsidRPr="00817BAB">
              <w:rPr>
                <w:rFonts w:ascii="仿宋_GB2312" w:eastAsia="仿宋_GB2312" w:hAnsi="宋体"/>
                <w:szCs w:val="21"/>
              </w:rPr>
              <w:t>5175</w:t>
            </w:r>
          </w:p>
        </w:tc>
        <w:tc>
          <w:tcPr>
            <w:tcW w:w="935" w:type="dxa"/>
            <w:shd w:val="clear" w:color="auto" w:fill="auto"/>
            <w:vAlign w:val="center"/>
          </w:tcPr>
          <w:p w14:paraId="1E779C60" w14:textId="77777777" w:rsidR="00020853" w:rsidRPr="00CE4B44" w:rsidRDefault="00020853" w:rsidP="007E4DFB">
            <w:pPr>
              <w:jc w:val="center"/>
              <w:rPr>
                <w:rFonts w:ascii="仿宋_GB2312" w:eastAsia="仿宋_GB2312" w:hAnsi="宋体"/>
                <w:szCs w:val="21"/>
              </w:rPr>
            </w:pPr>
            <w:r w:rsidRPr="00CE4B44">
              <w:rPr>
                <w:rFonts w:ascii="仿宋_GB2312" w:eastAsia="仿宋_GB2312" w:hAnsi="宋体"/>
                <w:szCs w:val="21"/>
              </w:rPr>
              <w:t>756</w:t>
            </w:r>
          </w:p>
        </w:tc>
        <w:tc>
          <w:tcPr>
            <w:tcW w:w="934" w:type="dxa"/>
            <w:shd w:val="clear" w:color="auto" w:fill="auto"/>
            <w:vAlign w:val="center"/>
          </w:tcPr>
          <w:p w14:paraId="6DB6D202" w14:textId="77777777" w:rsidR="00020853" w:rsidRPr="00CE4B44" w:rsidRDefault="00020853" w:rsidP="000B1D66">
            <w:pPr>
              <w:jc w:val="center"/>
              <w:rPr>
                <w:rFonts w:ascii="仿宋_GB2312" w:eastAsia="仿宋_GB2312" w:hAnsi="宋体"/>
                <w:szCs w:val="21"/>
              </w:rPr>
            </w:pPr>
            <w:r w:rsidRPr="00CE4B44">
              <w:rPr>
                <w:rFonts w:ascii="仿宋_GB2312" w:eastAsia="仿宋_GB2312" w:hAnsi="宋体"/>
                <w:szCs w:val="21"/>
              </w:rPr>
              <w:t>645</w:t>
            </w:r>
          </w:p>
        </w:tc>
        <w:tc>
          <w:tcPr>
            <w:tcW w:w="939" w:type="dxa"/>
            <w:shd w:val="clear" w:color="auto" w:fill="auto"/>
            <w:vAlign w:val="bottom"/>
          </w:tcPr>
          <w:p w14:paraId="19A38D57" w14:textId="77777777" w:rsidR="00020853" w:rsidRPr="00817BAB" w:rsidRDefault="00020853" w:rsidP="00020853">
            <w:pPr>
              <w:jc w:val="center"/>
              <w:rPr>
                <w:rFonts w:ascii="宋体" w:hAnsi="宋体"/>
                <w:sz w:val="22"/>
                <w:szCs w:val="22"/>
              </w:rPr>
            </w:pPr>
            <w:r w:rsidRPr="00817BAB">
              <w:rPr>
                <w:rFonts w:ascii="宋体" w:hAnsi="宋体"/>
                <w:sz w:val="22"/>
                <w:szCs w:val="22"/>
              </w:rPr>
              <w:t>6576</w:t>
            </w:r>
          </w:p>
        </w:tc>
        <w:tc>
          <w:tcPr>
            <w:tcW w:w="1055" w:type="dxa"/>
            <w:shd w:val="clear" w:color="auto" w:fill="auto"/>
            <w:vAlign w:val="center"/>
          </w:tcPr>
          <w:p w14:paraId="32720AC3" w14:textId="77777777" w:rsidR="00020853" w:rsidRPr="00817BAB" w:rsidRDefault="00020853" w:rsidP="00D40808">
            <w:pPr>
              <w:jc w:val="center"/>
              <w:rPr>
                <w:rFonts w:ascii="仿宋_GB2312" w:eastAsia="仿宋_GB2312" w:hAnsi="宋体"/>
                <w:szCs w:val="21"/>
              </w:rPr>
            </w:pPr>
            <w:r w:rsidRPr="00817BAB">
              <w:rPr>
                <w:rFonts w:ascii="仿宋_GB2312" w:eastAsia="仿宋_GB2312" w:hAnsi="宋体"/>
                <w:szCs w:val="21"/>
              </w:rPr>
              <w:t>10</w:t>
            </w:r>
            <w:r w:rsidR="00D40808" w:rsidRPr="00817BAB">
              <w:rPr>
                <w:rFonts w:ascii="仿宋_GB2312" w:eastAsia="仿宋_GB2312" w:hAnsi="宋体"/>
                <w:szCs w:val="21"/>
              </w:rPr>
              <w:t>9</w:t>
            </w:r>
            <w:r w:rsidRPr="00817BAB">
              <w:rPr>
                <w:rFonts w:ascii="仿宋_GB2312" w:eastAsia="仿宋_GB2312" w:hAnsi="宋体"/>
                <w:szCs w:val="21"/>
              </w:rPr>
              <w:t>60</w:t>
            </w:r>
          </w:p>
        </w:tc>
        <w:tc>
          <w:tcPr>
            <w:tcW w:w="934" w:type="dxa"/>
            <w:shd w:val="clear" w:color="auto" w:fill="auto"/>
            <w:vAlign w:val="center"/>
          </w:tcPr>
          <w:p w14:paraId="5C13B19B" w14:textId="77777777" w:rsidR="00020853" w:rsidRPr="00817BAB" w:rsidRDefault="00020853" w:rsidP="00D40808">
            <w:pPr>
              <w:jc w:val="center"/>
              <w:rPr>
                <w:rFonts w:ascii="仿宋_GB2312" w:eastAsia="仿宋_GB2312" w:hAnsi="宋体"/>
                <w:szCs w:val="21"/>
              </w:rPr>
            </w:pPr>
            <w:r w:rsidRPr="00817BAB">
              <w:rPr>
                <w:rFonts w:ascii="仿宋_GB2312" w:eastAsia="仿宋_GB2312" w:hAnsi="宋体"/>
                <w:szCs w:val="21"/>
              </w:rPr>
              <w:t>6.</w:t>
            </w:r>
            <w:r w:rsidR="00D40808" w:rsidRPr="00817BAB">
              <w:rPr>
                <w:rFonts w:ascii="仿宋_GB2312" w:eastAsia="仿宋_GB2312" w:hAnsi="宋体"/>
                <w:szCs w:val="21"/>
              </w:rPr>
              <w:t>52</w:t>
            </w:r>
          </w:p>
        </w:tc>
      </w:tr>
      <w:tr w:rsidR="00CE4B44" w:rsidRPr="00CE4B44" w14:paraId="2243C470" w14:textId="77777777" w:rsidTr="0028731C">
        <w:trPr>
          <w:trHeight w:hRule="exact" w:val="340"/>
          <w:jc w:val="center"/>
        </w:trPr>
        <w:tc>
          <w:tcPr>
            <w:tcW w:w="887" w:type="dxa"/>
            <w:vMerge/>
            <w:shd w:val="clear" w:color="auto" w:fill="auto"/>
            <w:vAlign w:val="center"/>
          </w:tcPr>
          <w:p w14:paraId="383CE9FA" w14:textId="77777777" w:rsidR="00020853" w:rsidRPr="00CE4B44" w:rsidRDefault="00020853" w:rsidP="003B1425">
            <w:pPr>
              <w:jc w:val="center"/>
              <w:rPr>
                <w:rFonts w:ascii="仿宋_GB2312" w:eastAsia="仿宋_GB2312" w:hAnsi="宋体"/>
                <w:szCs w:val="21"/>
              </w:rPr>
            </w:pPr>
          </w:p>
        </w:tc>
        <w:tc>
          <w:tcPr>
            <w:tcW w:w="1546" w:type="dxa"/>
            <w:shd w:val="clear" w:color="auto" w:fill="auto"/>
            <w:vAlign w:val="center"/>
          </w:tcPr>
          <w:p w14:paraId="13E8DAB0"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45班2100人</w:t>
            </w:r>
          </w:p>
        </w:tc>
        <w:tc>
          <w:tcPr>
            <w:tcW w:w="741" w:type="dxa"/>
            <w:vMerge/>
            <w:shd w:val="clear" w:color="auto" w:fill="auto"/>
            <w:vAlign w:val="center"/>
          </w:tcPr>
          <w:p w14:paraId="671A549F" w14:textId="77777777" w:rsidR="00020853" w:rsidRPr="00CE4B44" w:rsidRDefault="00020853" w:rsidP="003B1425">
            <w:pPr>
              <w:jc w:val="center"/>
              <w:rPr>
                <w:rFonts w:ascii="仿宋_GB2312" w:eastAsia="仿宋_GB2312" w:hAnsi="宋体"/>
                <w:szCs w:val="21"/>
              </w:rPr>
            </w:pPr>
          </w:p>
        </w:tc>
        <w:tc>
          <w:tcPr>
            <w:tcW w:w="934" w:type="dxa"/>
            <w:shd w:val="clear" w:color="auto" w:fill="auto"/>
            <w:vAlign w:val="center"/>
          </w:tcPr>
          <w:p w14:paraId="782D4AEC" w14:textId="77777777" w:rsidR="00020853" w:rsidRPr="00817BAB" w:rsidRDefault="00020853" w:rsidP="007E4DFB">
            <w:pPr>
              <w:widowControl/>
              <w:jc w:val="center"/>
              <w:rPr>
                <w:rFonts w:ascii="仿宋_GB2312" w:eastAsia="仿宋_GB2312" w:hAnsi="宋体"/>
                <w:kern w:val="0"/>
                <w:szCs w:val="21"/>
              </w:rPr>
            </w:pPr>
            <w:r w:rsidRPr="00817BAB">
              <w:rPr>
                <w:rFonts w:ascii="仿宋_GB2312" w:eastAsia="仿宋_GB2312" w:hAnsi="宋体"/>
                <w:kern w:val="0"/>
                <w:szCs w:val="21"/>
              </w:rPr>
              <w:t>6212</w:t>
            </w:r>
          </w:p>
        </w:tc>
        <w:tc>
          <w:tcPr>
            <w:tcW w:w="935" w:type="dxa"/>
            <w:shd w:val="clear" w:color="auto" w:fill="auto"/>
            <w:vAlign w:val="center"/>
          </w:tcPr>
          <w:p w14:paraId="7CA046E7" w14:textId="77777777" w:rsidR="00020853" w:rsidRPr="00CE4B44" w:rsidRDefault="00020853" w:rsidP="007E4DFB">
            <w:pPr>
              <w:jc w:val="center"/>
              <w:rPr>
                <w:rFonts w:ascii="仿宋_GB2312" w:eastAsia="仿宋_GB2312" w:hAnsi="宋体"/>
                <w:kern w:val="0"/>
                <w:szCs w:val="21"/>
              </w:rPr>
            </w:pPr>
            <w:r w:rsidRPr="00CE4B44">
              <w:rPr>
                <w:rFonts w:ascii="仿宋_GB2312" w:eastAsia="仿宋_GB2312" w:hAnsi="宋体"/>
                <w:kern w:val="0"/>
                <w:szCs w:val="21"/>
              </w:rPr>
              <w:t>908</w:t>
            </w:r>
          </w:p>
        </w:tc>
        <w:tc>
          <w:tcPr>
            <w:tcW w:w="934" w:type="dxa"/>
            <w:shd w:val="clear" w:color="auto" w:fill="auto"/>
            <w:vAlign w:val="center"/>
          </w:tcPr>
          <w:p w14:paraId="2BCCFFD5" w14:textId="77777777" w:rsidR="00020853" w:rsidRPr="00CE4B44" w:rsidRDefault="00020853" w:rsidP="000B1D66">
            <w:pPr>
              <w:jc w:val="center"/>
              <w:rPr>
                <w:rFonts w:ascii="仿宋_GB2312" w:eastAsia="仿宋_GB2312" w:hAnsi="宋体"/>
                <w:kern w:val="0"/>
                <w:szCs w:val="21"/>
              </w:rPr>
            </w:pPr>
            <w:r w:rsidRPr="00CE4B44">
              <w:rPr>
                <w:rFonts w:ascii="仿宋_GB2312" w:eastAsia="仿宋_GB2312" w:hAnsi="宋体"/>
                <w:kern w:val="0"/>
                <w:szCs w:val="21"/>
              </w:rPr>
              <w:t>778</w:t>
            </w:r>
          </w:p>
        </w:tc>
        <w:tc>
          <w:tcPr>
            <w:tcW w:w="939" w:type="dxa"/>
            <w:shd w:val="clear" w:color="auto" w:fill="auto"/>
            <w:vAlign w:val="bottom"/>
          </w:tcPr>
          <w:p w14:paraId="727F6837" w14:textId="77777777" w:rsidR="00020853" w:rsidRPr="00817BAB" w:rsidRDefault="00020853" w:rsidP="00020853">
            <w:pPr>
              <w:jc w:val="center"/>
              <w:rPr>
                <w:rFonts w:ascii="宋体" w:hAnsi="宋体"/>
                <w:sz w:val="22"/>
                <w:szCs w:val="22"/>
              </w:rPr>
            </w:pPr>
            <w:r w:rsidRPr="00817BAB">
              <w:rPr>
                <w:rFonts w:ascii="宋体" w:hAnsi="宋体"/>
                <w:sz w:val="22"/>
                <w:szCs w:val="22"/>
              </w:rPr>
              <w:t>7898</w:t>
            </w:r>
          </w:p>
        </w:tc>
        <w:tc>
          <w:tcPr>
            <w:tcW w:w="1055" w:type="dxa"/>
            <w:shd w:val="clear" w:color="auto" w:fill="auto"/>
            <w:vAlign w:val="center"/>
          </w:tcPr>
          <w:p w14:paraId="1CCDFE05" w14:textId="77777777" w:rsidR="00020853" w:rsidRPr="00817BAB" w:rsidRDefault="00020853" w:rsidP="00D40808">
            <w:pPr>
              <w:jc w:val="center"/>
              <w:rPr>
                <w:rFonts w:ascii="仿宋_GB2312" w:eastAsia="仿宋_GB2312" w:hAnsi="宋体"/>
                <w:kern w:val="0"/>
                <w:szCs w:val="21"/>
              </w:rPr>
            </w:pPr>
            <w:r w:rsidRPr="00817BAB">
              <w:rPr>
                <w:rFonts w:ascii="仿宋_GB2312" w:eastAsia="仿宋_GB2312" w:hAnsi="宋体"/>
                <w:kern w:val="0"/>
                <w:szCs w:val="21"/>
              </w:rPr>
              <w:t>1</w:t>
            </w:r>
            <w:r w:rsidR="00D40808" w:rsidRPr="00817BAB">
              <w:rPr>
                <w:rFonts w:ascii="仿宋_GB2312" w:eastAsia="仿宋_GB2312" w:hAnsi="宋体"/>
                <w:kern w:val="0"/>
                <w:szCs w:val="21"/>
              </w:rPr>
              <w:t>3163</w:t>
            </w:r>
          </w:p>
        </w:tc>
        <w:tc>
          <w:tcPr>
            <w:tcW w:w="934" w:type="dxa"/>
            <w:shd w:val="clear" w:color="auto" w:fill="auto"/>
            <w:vAlign w:val="center"/>
          </w:tcPr>
          <w:p w14:paraId="2596B8FF" w14:textId="77777777" w:rsidR="00020853" w:rsidRPr="00817BAB" w:rsidRDefault="00D40808" w:rsidP="000B1D66">
            <w:pPr>
              <w:widowControl/>
              <w:jc w:val="center"/>
              <w:rPr>
                <w:rFonts w:ascii="仿宋_GB2312" w:eastAsia="仿宋_GB2312" w:hAnsi="宋体"/>
                <w:kern w:val="0"/>
                <w:szCs w:val="21"/>
              </w:rPr>
            </w:pPr>
            <w:r w:rsidRPr="00817BAB">
              <w:rPr>
                <w:rFonts w:ascii="仿宋_GB2312" w:eastAsia="仿宋_GB2312" w:hAnsi="宋体"/>
                <w:kern w:val="0"/>
                <w:szCs w:val="21"/>
              </w:rPr>
              <w:t>6.27</w:t>
            </w:r>
          </w:p>
        </w:tc>
      </w:tr>
      <w:tr w:rsidR="00CE4B44" w:rsidRPr="00CE4B44" w14:paraId="264E46FB" w14:textId="77777777" w:rsidTr="0028731C">
        <w:trPr>
          <w:trHeight w:hRule="exact" w:val="340"/>
          <w:jc w:val="center"/>
        </w:trPr>
        <w:tc>
          <w:tcPr>
            <w:tcW w:w="887" w:type="dxa"/>
            <w:vMerge w:val="restart"/>
            <w:shd w:val="clear" w:color="auto" w:fill="auto"/>
            <w:vAlign w:val="center"/>
          </w:tcPr>
          <w:p w14:paraId="1CD3C033"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hint="eastAsia"/>
                <w:szCs w:val="21"/>
              </w:rPr>
              <w:t>标准Ⅱ</w:t>
            </w:r>
          </w:p>
        </w:tc>
        <w:tc>
          <w:tcPr>
            <w:tcW w:w="1546" w:type="dxa"/>
            <w:shd w:val="clear" w:color="auto" w:fill="auto"/>
            <w:vAlign w:val="center"/>
          </w:tcPr>
          <w:p w14:paraId="02813142"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18班840人</w:t>
            </w:r>
          </w:p>
        </w:tc>
        <w:tc>
          <w:tcPr>
            <w:tcW w:w="741" w:type="dxa"/>
            <w:vMerge w:val="restart"/>
            <w:shd w:val="clear" w:color="auto" w:fill="auto"/>
            <w:vAlign w:val="center"/>
          </w:tcPr>
          <w:p w14:paraId="314B6474"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0.6</w:t>
            </w:r>
          </w:p>
        </w:tc>
        <w:tc>
          <w:tcPr>
            <w:tcW w:w="934" w:type="dxa"/>
            <w:shd w:val="clear" w:color="auto" w:fill="auto"/>
            <w:vAlign w:val="center"/>
          </w:tcPr>
          <w:p w14:paraId="345987D1" w14:textId="77777777" w:rsidR="00020853" w:rsidRPr="00817BAB" w:rsidRDefault="00020853" w:rsidP="00E446A1">
            <w:pPr>
              <w:jc w:val="center"/>
              <w:rPr>
                <w:rFonts w:ascii="仿宋_GB2312" w:eastAsia="仿宋_GB2312" w:hAnsi="宋体"/>
                <w:szCs w:val="21"/>
              </w:rPr>
            </w:pPr>
            <w:r w:rsidRPr="00817BAB">
              <w:rPr>
                <w:rFonts w:ascii="仿宋_GB2312" w:eastAsia="仿宋_GB2312"/>
              </w:rPr>
              <w:t>3748</w:t>
            </w:r>
          </w:p>
        </w:tc>
        <w:tc>
          <w:tcPr>
            <w:tcW w:w="935" w:type="dxa"/>
            <w:shd w:val="clear" w:color="auto" w:fill="auto"/>
            <w:vAlign w:val="center"/>
          </w:tcPr>
          <w:p w14:paraId="69BC26F4" w14:textId="77777777" w:rsidR="00020853" w:rsidRPr="00CE4B44" w:rsidRDefault="00020853" w:rsidP="000B1D66">
            <w:pPr>
              <w:ind w:right="120"/>
              <w:jc w:val="center"/>
              <w:rPr>
                <w:rFonts w:ascii="仿宋_GB2312" w:eastAsia="仿宋_GB2312" w:hAnsi="宋体"/>
                <w:szCs w:val="21"/>
              </w:rPr>
            </w:pPr>
            <w:r w:rsidRPr="00CE4B44">
              <w:rPr>
                <w:rFonts w:ascii="仿宋_GB2312" w:eastAsia="仿宋_GB2312" w:hAnsi="宋体"/>
                <w:szCs w:val="21"/>
              </w:rPr>
              <w:t xml:space="preserve"> 444</w:t>
            </w:r>
          </w:p>
        </w:tc>
        <w:tc>
          <w:tcPr>
            <w:tcW w:w="934" w:type="dxa"/>
            <w:shd w:val="clear" w:color="auto" w:fill="auto"/>
            <w:vAlign w:val="center"/>
          </w:tcPr>
          <w:p w14:paraId="722F4A29" w14:textId="77777777" w:rsidR="00020853" w:rsidRPr="00CE4B44" w:rsidRDefault="00020853" w:rsidP="000B1D66">
            <w:pPr>
              <w:ind w:right="120"/>
              <w:jc w:val="center"/>
              <w:rPr>
                <w:rFonts w:ascii="仿宋_GB2312" w:eastAsia="仿宋_GB2312" w:hAnsi="宋体"/>
                <w:szCs w:val="21"/>
              </w:rPr>
            </w:pPr>
            <w:r w:rsidRPr="00CE4B44">
              <w:rPr>
                <w:rFonts w:ascii="仿宋_GB2312" w:eastAsia="仿宋_GB2312" w:hAnsi="宋体"/>
                <w:szCs w:val="21"/>
              </w:rPr>
              <w:t xml:space="preserve"> 357</w:t>
            </w:r>
          </w:p>
        </w:tc>
        <w:tc>
          <w:tcPr>
            <w:tcW w:w="939" w:type="dxa"/>
            <w:shd w:val="clear" w:color="auto" w:fill="auto"/>
            <w:vAlign w:val="bottom"/>
          </w:tcPr>
          <w:p w14:paraId="1B3CF9D6" w14:textId="77777777" w:rsidR="00020853" w:rsidRPr="00817BAB" w:rsidRDefault="00020853" w:rsidP="00020853">
            <w:pPr>
              <w:jc w:val="center"/>
              <w:rPr>
                <w:rFonts w:ascii="宋体" w:hAnsi="宋体"/>
                <w:sz w:val="22"/>
                <w:szCs w:val="22"/>
              </w:rPr>
            </w:pPr>
            <w:r w:rsidRPr="00817BAB">
              <w:rPr>
                <w:rFonts w:ascii="宋体" w:hAnsi="宋体"/>
                <w:sz w:val="22"/>
                <w:szCs w:val="22"/>
              </w:rPr>
              <w:t>4549</w:t>
            </w:r>
          </w:p>
        </w:tc>
        <w:tc>
          <w:tcPr>
            <w:tcW w:w="1055" w:type="dxa"/>
            <w:shd w:val="clear" w:color="auto" w:fill="auto"/>
            <w:vAlign w:val="center"/>
          </w:tcPr>
          <w:p w14:paraId="0D4952CC" w14:textId="77777777" w:rsidR="00020853" w:rsidRPr="00817BAB" w:rsidRDefault="00020853" w:rsidP="00D40808">
            <w:pPr>
              <w:jc w:val="center"/>
              <w:rPr>
                <w:rFonts w:ascii="仿宋_GB2312" w:eastAsia="仿宋_GB2312" w:hAnsi="宋体"/>
                <w:szCs w:val="21"/>
              </w:rPr>
            </w:pPr>
            <w:r w:rsidRPr="00817BAB">
              <w:rPr>
                <w:rFonts w:ascii="仿宋_GB2312" w:eastAsia="仿宋_GB2312" w:hAnsi="宋体"/>
                <w:szCs w:val="21"/>
              </w:rPr>
              <w:t>7</w:t>
            </w:r>
            <w:r w:rsidR="00D40808" w:rsidRPr="00817BAB">
              <w:rPr>
                <w:rFonts w:ascii="仿宋_GB2312" w:eastAsia="仿宋_GB2312" w:hAnsi="宋体"/>
                <w:szCs w:val="21"/>
              </w:rPr>
              <w:t>582</w:t>
            </w:r>
          </w:p>
        </w:tc>
        <w:tc>
          <w:tcPr>
            <w:tcW w:w="934" w:type="dxa"/>
            <w:shd w:val="clear" w:color="auto" w:fill="auto"/>
            <w:vAlign w:val="center"/>
          </w:tcPr>
          <w:p w14:paraId="50FA1D99" w14:textId="77777777" w:rsidR="00020853" w:rsidRPr="00817BAB" w:rsidRDefault="00D40808" w:rsidP="000B1D66">
            <w:pPr>
              <w:jc w:val="center"/>
              <w:rPr>
                <w:rFonts w:ascii="仿宋_GB2312" w:eastAsia="仿宋_GB2312" w:hAnsi="宋体"/>
                <w:szCs w:val="21"/>
              </w:rPr>
            </w:pPr>
            <w:r w:rsidRPr="00817BAB">
              <w:rPr>
                <w:rFonts w:ascii="仿宋_GB2312" w:eastAsia="仿宋_GB2312" w:hAnsi="宋体"/>
                <w:szCs w:val="21"/>
              </w:rPr>
              <w:t>9.03</w:t>
            </w:r>
          </w:p>
        </w:tc>
      </w:tr>
      <w:tr w:rsidR="00CE4B44" w:rsidRPr="00CE4B44" w14:paraId="5A593F44" w14:textId="77777777" w:rsidTr="0028731C">
        <w:trPr>
          <w:trHeight w:hRule="exact" w:val="340"/>
          <w:jc w:val="center"/>
        </w:trPr>
        <w:tc>
          <w:tcPr>
            <w:tcW w:w="887" w:type="dxa"/>
            <w:vMerge/>
            <w:shd w:val="clear" w:color="auto" w:fill="auto"/>
            <w:vAlign w:val="center"/>
          </w:tcPr>
          <w:p w14:paraId="2405E134" w14:textId="77777777" w:rsidR="00020853" w:rsidRPr="00CE4B44" w:rsidRDefault="00020853" w:rsidP="003B1425">
            <w:pPr>
              <w:jc w:val="center"/>
              <w:rPr>
                <w:rFonts w:ascii="仿宋_GB2312" w:eastAsia="仿宋_GB2312" w:hAnsi="宋体"/>
                <w:szCs w:val="21"/>
              </w:rPr>
            </w:pPr>
          </w:p>
        </w:tc>
        <w:tc>
          <w:tcPr>
            <w:tcW w:w="1546" w:type="dxa"/>
            <w:shd w:val="clear" w:color="auto" w:fill="auto"/>
            <w:vAlign w:val="center"/>
          </w:tcPr>
          <w:p w14:paraId="109D4F73"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27班1260人</w:t>
            </w:r>
          </w:p>
        </w:tc>
        <w:tc>
          <w:tcPr>
            <w:tcW w:w="741" w:type="dxa"/>
            <w:vMerge/>
            <w:shd w:val="clear" w:color="auto" w:fill="auto"/>
            <w:vAlign w:val="center"/>
          </w:tcPr>
          <w:p w14:paraId="7DFDB428" w14:textId="77777777" w:rsidR="00020853" w:rsidRPr="00CE4B44" w:rsidRDefault="00020853" w:rsidP="003B1425">
            <w:pPr>
              <w:jc w:val="center"/>
              <w:rPr>
                <w:rFonts w:ascii="仿宋_GB2312" w:eastAsia="仿宋_GB2312" w:hAnsi="宋体"/>
                <w:szCs w:val="21"/>
              </w:rPr>
            </w:pPr>
          </w:p>
        </w:tc>
        <w:tc>
          <w:tcPr>
            <w:tcW w:w="934" w:type="dxa"/>
            <w:shd w:val="clear" w:color="auto" w:fill="auto"/>
            <w:vAlign w:val="center"/>
          </w:tcPr>
          <w:p w14:paraId="08F56A61" w14:textId="77777777" w:rsidR="00020853" w:rsidRPr="00817BAB" w:rsidRDefault="00020853" w:rsidP="00E446A1">
            <w:pPr>
              <w:jc w:val="center"/>
              <w:rPr>
                <w:rFonts w:ascii="仿宋_GB2312" w:eastAsia="仿宋_GB2312" w:hAnsi="宋体"/>
                <w:szCs w:val="21"/>
              </w:rPr>
            </w:pPr>
            <w:r w:rsidRPr="00817BAB">
              <w:rPr>
                <w:rFonts w:ascii="仿宋_GB2312" w:eastAsia="仿宋_GB2312"/>
              </w:rPr>
              <w:t>4991</w:t>
            </w:r>
          </w:p>
        </w:tc>
        <w:tc>
          <w:tcPr>
            <w:tcW w:w="935" w:type="dxa"/>
            <w:shd w:val="clear" w:color="auto" w:fill="auto"/>
            <w:vAlign w:val="center"/>
          </w:tcPr>
          <w:p w14:paraId="49FECADA" w14:textId="77777777" w:rsidR="00020853" w:rsidRPr="00CE4B44" w:rsidRDefault="00020853" w:rsidP="000B1D66">
            <w:pPr>
              <w:jc w:val="center"/>
              <w:rPr>
                <w:rFonts w:ascii="仿宋_GB2312" w:eastAsia="仿宋_GB2312" w:hAnsi="宋体"/>
                <w:szCs w:val="21"/>
              </w:rPr>
            </w:pPr>
            <w:r w:rsidRPr="00CE4B44">
              <w:rPr>
                <w:rFonts w:ascii="仿宋_GB2312" w:eastAsia="仿宋_GB2312" w:hAnsi="宋体"/>
                <w:szCs w:val="21"/>
              </w:rPr>
              <w:t>596</w:t>
            </w:r>
          </w:p>
        </w:tc>
        <w:tc>
          <w:tcPr>
            <w:tcW w:w="934" w:type="dxa"/>
            <w:shd w:val="clear" w:color="auto" w:fill="auto"/>
            <w:vAlign w:val="center"/>
          </w:tcPr>
          <w:p w14:paraId="4EB8EF33" w14:textId="77777777" w:rsidR="00020853" w:rsidRPr="00CE4B44" w:rsidRDefault="00020853" w:rsidP="000B1D66">
            <w:pPr>
              <w:jc w:val="center"/>
              <w:rPr>
                <w:rFonts w:ascii="仿宋_GB2312" w:eastAsia="仿宋_GB2312" w:hAnsi="宋体"/>
                <w:szCs w:val="21"/>
              </w:rPr>
            </w:pPr>
            <w:r w:rsidRPr="00CE4B44">
              <w:rPr>
                <w:rFonts w:ascii="仿宋_GB2312" w:eastAsia="仿宋_GB2312" w:hAnsi="宋体"/>
                <w:szCs w:val="21"/>
              </w:rPr>
              <w:t>497</w:t>
            </w:r>
          </w:p>
        </w:tc>
        <w:tc>
          <w:tcPr>
            <w:tcW w:w="939" w:type="dxa"/>
            <w:shd w:val="clear" w:color="auto" w:fill="auto"/>
            <w:vAlign w:val="bottom"/>
          </w:tcPr>
          <w:p w14:paraId="27BD67D9" w14:textId="77777777" w:rsidR="00020853" w:rsidRPr="00817BAB" w:rsidRDefault="00020853" w:rsidP="00020853">
            <w:pPr>
              <w:jc w:val="center"/>
              <w:rPr>
                <w:rFonts w:ascii="宋体" w:hAnsi="宋体"/>
                <w:sz w:val="22"/>
                <w:szCs w:val="22"/>
              </w:rPr>
            </w:pPr>
            <w:r w:rsidRPr="00817BAB">
              <w:rPr>
                <w:rFonts w:ascii="宋体" w:hAnsi="宋体"/>
                <w:sz w:val="22"/>
                <w:szCs w:val="22"/>
              </w:rPr>
              <w:t>6084</w:t>
            </w:r>
          </w:p>
        </w:tc>
        <w:tc>
          <w:tcPr>
            <w:tcW w:w="1055" w:type="dxa"/>
            <w:shd w:val="clear" w:color="auto" w:fill="auto"/>
            <w:vAlign w:val="center"/>
          </w:tcPr>
          <w:p w14:paraId="2845AE06" w14:textId="77777777" w:rsidR="00020853" w:rsidRPr="00817BAB" w:rsidRDefault="00D40808" w:rsidP="00BE32CE">
            <w:pPr>
              <w:jc w:val="center"/>
              <w:rPr>
                <w:rFonts w:ascii="仿宋_GB2312" w:eastAsia="仿宋_GB2312" w:hAnsi="宋体"/>
                <w:szCs w:val="21"/>
              </w:rPr>
            </w:pPr>
            <w:r w:rsidRPr="00817BAB">
              <w:rPr>
                <w:rFonts w:ascii="仿宋_GB2312" w:eastAsia="仿宋_GB2312" w:hAnsi="宋体"/>
                <w:szCs w:val="21"/>
              </w:rPr>
              <w:t>10140</w:t>
            </w:r>
          </w:p>
        </w:tc>
        <w:tc>
          <w:tcPr>
            <w:tcW w:w="934" w:type="dxa"/>
            <w:shd w:val="clear" w:color="auto" w:fill="auto"/>
            <w:vAlign w:val="center"/>
          </w:tcPr>
          <w:p w14:paraId="1431ECE1" w14:textId="77777777" w:rsidR="00020853" w:rsidRPr="00817BAB" w:rsidRDefault="00D40808" w:rsidP="00BE32CE">
            <w:pPr>
              <w:jc w:val="center"/>
              <w:rPr>
                <w:rFonts w:ascii="仿宋_GB2312" w:eastAsia="仿宋_GB2312" w:hAnsi="宋体"/>
                <w:szCs w:val="21"/>
              </w:rPr>
            </w:pPr>
            <w:r w:rsidRPr="00817BAB">
              <w:rPr>
                <w:rFonts w:ascii="仿宋_GB2312" w:eastAsia="仿宋_GB2312" w:hAnsi="宋体"/>
                <w:szCs w:val="21"/>
              </w:rPr>
              <w:t>8.0</w:t>
            </w:r>
            <w:r w:rsidR="00020853" w:rsidRPr="00817BAB">
              <w:rPr>
                <w:rFonts w:ascii="仿宋_GB2312" w:eastAsia="仿宋_GB2312" w:hAnsi="宋体"/>
                <w:szCs w:val="21"/>
              </w:rPr>
              <w:t>5</w:t>
            </w:r>
          </w:p>
        </w:tc>
      </w:tr>
      <w:tr w:rsidR="00CE4B44" w:rsidRPr="00CE4B44" w14:paraId="3ABE9A42" w14:textId="77777777" w:rsidTr="0028731C">
        <w:trPr>
          <w:trHeight w:hRule="exact" w:val="340"/>
          <w:jc w:val="center"/>
        </w:trPr>
        <w:tc>
          <w:tcPr>
            <w:tcW w:w="887" w:type="dxa"/>
            <w:vMerge/>
            <w:shd w:val="clear" w:color="auto" w:fill="auto"/>
            <w:vAlign w:val="center"/>
          </w:tcPr>
          <w:p w14:paraId="2CDCF124" w14:textId="77777777" w:rsidR="00020853" w:rsidRPr="00CE4B44" w:rsidRDefault="00020853" w:rsidP="003B1425">
            <w:pPr>
              <w:jc w:val="center"/>
              <w:rPr>
                <w:rFonts w:ascii="仿宋_GB2312" w:eastAsia="仿宋_GB2312" w:hAnsi="宋体"/>
                <w:szCs w:val="21"/>
              </w:rPr>
            </w:pPr>
          </w:p>
        </w:tc>
        <w:tc>
          <w:tcPr>
            <w:tcW w:w="1546" w:type="dxa"/>
            <w:shd w:val="clear" w:color="auto" w:fill="auto"/>
            <w:vAlign w:val="center"/>
          </w:tcPr>
          <w:p w14:paraId="331BB8F6"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36班1680人</w:t>
            </w:r>
          </w:p>
        </w:tc>
        <w:tc>
          <w:tcPr>
            <w:tcW w:w="741" w:type="dxa"/>
            <w:vMerge/>
            <w:shd w:val="clear" w:color="auto" w:fill="auto"/>
            <w:vAlign w:val="center"/>
          </w:tcPr>
          <w:p w14:paraId="499388C3" w14:textId="77777777" w:rsidR="00020853" w:rsidRPr="00CE4B44" w:rsidRDefault="00020853" w:rsidP="003B1425">
            <w:pPr>
              <w:jc w:val="center"/>
              <w:rPr>
                <w:rFonts w:ascii="仿宋_GB2312" w:eastAsia="仿宋_GB2312" w:hAnsi="宋体"/>
                <w:szCs w:val="21"/>
              </w:rPr>
            </w:pPr>
          </w:p>
        </w:tc>
        <w:tc>
          <w:tcPr>
            <w:tcW w:w="934" w:type="dxa"/>
            <w:shd w:val="clear" w:color="auto" w:fill="auto"/>
            <w:vAlign w:val="center"/>
          </w:tcPr>
          <w:p w14:paraId="3BF2810C" w14:textId="77777777" w:rsidR="00020853" w:rsidRPr="00817BAB" w:rsidRDefault="00020853" w:rsidP="000E0FEA">
            <w:pPr>
              <w:widowControl/>
              <w:jc w:val="center"/>
              <w:rPr>
                <w:rFonts w:ascii="仿宋_GB2312" w:eastAsia="仿宋_GB2312" w:hAnsi="宋体"/>
                <w:kern w:val="0"/>
                <w:szCs w:val="21"/>
              </w:rPr>
            </w:pPr>
            <w:r w:rsidRPr="00817BAB">
              <w:rPr>
                <w:rFonts w:ascii="仿宋_GB2312" w:eastAsia="仿宋_GB2312"/>
              </w:rPr>
              <w:t>6203</w:t>
            </w:r>
          </w:p>
        </w:tc>
        <w:tc>
          <w:tcPr>
            <w:tcW w:w="935" w:type="dxa"/>
            <w:shd w:val="clear" w:color="auto" w:fill="auto"/>
            <w:vAlign w:val="center"/>
          </w:tcPr>
          <w:p w14:paraId="614D8BE3" w14:textId="77777777" w:rsidR="00020853" w:rsidRPr="00CE4B44" w:rsidRDefault="00020853" w:rsidP="000B1D66">
            <w:pPr>
              <w:jc w:val="center"/>
              <w:rPr>
                <w:rFonts w:ascii="仿宋_GB2312" w:eastAsia="仿宋_GB2312" w:hAnsi="宋体"/>
                <w:szCs w:val="21"/>
              </w:rPr>
            </w:pPr>
            <w:r w:rsidRPr="00CE4B44">
              <w:rPr>
                <w:rFonts w:ascii="仿宋_GB2312" w:eastAsia="仿宋_GB2312" w:hAnsi="宋体"/>
                <w:szCs w:val="21"/>
              </w:rPr>
              <w:t>756</w:t>
            </w:r>
          </w:p>
        </w:tc>
        <w:tc>
          <w:tcPr>
            <w:tcW w:w="934" w:type="dxa"/>
            <w:shd w:val="clear" w:color="auto" w:fill="auto"/>
            <w:vAlign w:val="center"/>
          </w:tcPr>
          <w:p w14:paraId="76FC7E32" w14:textId="77777777" w:rsidR="00020853" w:rsidRPr="00CE4B44" w:rsidRDefault="00020853" w:rsidP="000B1D66">
            <w:pPr>
              <w:jc w:val="center"/>
              <w:rPr>
                <w:rFonts w:ascii="仿宋_GB2312" w:eastAsia="仿宋_GB2312" w:hAnsi="宋体"/>
                <w:szCs w:val="21"/>
              </w:rPr>
            </w:pPr>
            <w:r w:rsidRPr="00CE4B44">
              <w:rPr>
                <w:rFonts w:ascii="仿宋_GB2312" w:eastAsia="仿宋_GB2312" w:hAnsi="宋体"/>
                <w:szCs w:val="21"/>
              </w:rPr>
              <w:t>645</w:t>
            </w:r>
          </w:p>
        </w:tc>
        <w:tc>
          <w:tcPr>
            <w:tcW w:w="939" w:type="dxa"/>
            <w:shd w:val="clear" w:color="auto" w:fill="auto"/>
            <w:vAlign w:val="bottom"/>
          </w:tcPr>
          <w:p w14:paraId="4F82323C" w14:textId="77777777" w:rsidR="00020853" w:rsidRPr="00817BAB" w:rsidRDefault="00020853" w:rsidP="00020853">
            <w:pPr>
              <w:jc w:val="center"/>
              <w:rPr>
                <w:rFonts w:ascii="宋体" w:hAnsi="宋体"/>
                <w:sz w:val="22"/>
                <w:szCs w:val="22"/>
              </w:rPr>
            </w:pPr>
            <w:r w:rsidRPr="00817BAB">
              <w:rPr>
                <w:rFonts w:ascii="宋体" w:hAnsi="宋体"/>
                <w:sz w:val="22"/>
                <w:szCs w:val="22"/>
              </w:rPr>
              <w:t>7604</w:t>
            </w:r>
          </w:p>
        </w:tc>
        <w:tc>
          <w:tcPr>
            <w:tcW w:w="1055" w:type="dxa"/>
            <w:shd w:val="clear" w:color="auto" w:fill="auto"/>
            <w:vAlign w:val="center"/>
          </w:tcPr>
          <w:p w14:paraId="50CDFB31" w14:textId="77777777" w:rsidR="00020853" w:rsidRPr="00817BAB" w:rsidRDefault="00020853" w:rsidP="00D40808">
            <w:pPr>
              <w:jc w:val="center"/>
              <w:rPr>
                <w:rFonts w:ascii="仿宋_GB2312" w:eastAsia="仿宋_GB2312" w:hAnsi="宋体"/>
                <w:kern w:val="0"/>
                <w:szCs w:val="21"/>
              </w:rPr>
            </w:pPr>
            <w:r w:rsidRPr="00817BAB">
              <w:rPr>
                <w:rFonts w:ascii="仿宋_GB2312" w:eastAsia="仿宋_GB2312" w:hAnsi="宋体"/>
                <w:kern w:val="0"/>
                <w:szCs w:val="21"/>
              </w:rPr>
              <w:t>12</w:t>
            </w:r>
            <w:r w:rsidR="00D40808" w:rsidRPr="00817BAB">
              <w:rPr>
                <w:rFonts w:ascii="仿宋_GB2312" w:eastAsia="仿宋_GB2312" w:hAnsi="宋体"/>
                <w:kern w:val="0"/>
                <w:szCs w:val="21"/>
              </w:rPr>
              <w:t>6</w:t>
            </w:r>
            <w:r w:rsidRPr="00817BAB">
              <w:rPr>
                <w:rFonts w:ascii="仿宋_GB2312" w:eastAsia="仿宋_GB2312" w:hAnsi="宋体"/>
                <w:kern w:val="0"/>
                <w:szCs w:val="21"/>
              </w:rPr>
              <w:t>73</w:t>
            </w:r>
          </w:p>
        </w:tc>
        <w:tc>
          <w:tcPr>
            <w:tcW w:w="934" w:type="dxa"/>
            <w:shd w:val="clear" w:color="auto" w:fill="auto"/>
            <w:vAlign w:val="center"/>
          </w:tcPr>
          <w:p w14:paraId="092A6703" w14:textId="77777777" w:rsidR="00020853" w:rsidRPr="00817BAB" w:rsidRDefault="00020853" w:rsidP="00D40808">
            <w:pPr>
              <w:widowControl/>
              <w:jc w:val="center"/>
              <w:rPr>
                <w:rFonts w:ascii="仿宋_GB2312" w:eastAsia="仿宋_GB2312" w:hAnsi="宋体"/>
                <w:kern w:val="0"/>
                <w:szCs w:val="21"/>
              </w:rPr>
            </w:pPr>
            <w:r w:rsidRPr="00817BAB">
              <w:rPr>
                <w:rFonts w:ascii="仿宋_GB2312" w:eastAsia="仿宋_GB2312" w:hAnsi="宋体"/>
                <w:kern w:val="0"/>
                <w:szCs w:val="21"/>
              </w:rPr>
              <w:t>7.</w:t>
            </w:r>
            <w:r w:rsidR="00D40808" w:rsidRPr="00817BAB">
              <w:rPr>
                <w:rFonts w:ascii="仿宋_GB2312" w:eastAsia="仿宋_GB2312" w:hAnsi="宋体"/>
                <w:kern w:val="0"/>
                <w:szCs w:val="21"/>
              </w:rPr>
              <w:t>54</w:t>
            </w:r>
          </w:p>
        </w:tc>
      </w:tr>
      <w:tr w:rsidR="00CE4B44" w:rsidRPr="00CE4B44" w14:paraId="3158D6E5" w14:textId="77777777" w:rsidTr="0028731C">
        <w:trPr>
          <w:trHeight w:hRule="exact" w:val="340"/>
          <w:jc w:val="center"/>
        </w:trPr>
        <w:tc>
          <w:tcPr>
            <w:tcW w:w="887" w:type="dxa"/>
            <w:vMerge/>
            <w:shd w:val="clear" w:color="auto" w:fill="auto"/>
            <w:vAlign w:val="center"/>
          </w:tcPr>
          <w:p w14:paraId="3D30AA59" w14:textId="77777777" w:rsidR="00020853" w:rsidRPr="00CE4B44" w:rsidRDefault="00020853" w:rsidP="003B1425">
            <w:pPr>
              <w:jc w:val="center"/>
              <w:rPr>
                <w:rFonts w:ascii="仿宋_GB2312" w:eastAsia="仿宋_GB2312" w:hAnsi="宋体"/>
                <w:szCs w:val="21"/>
              </w:rPr>
            </w:pPr>
          </w:p>
        </w:tc>
        <w:tc>
          <w:tcPr>
            <w:tcW w:w="1546" w:type="dxa"/>
            <w:shd w:val="clear" w:color="auto" w:fill="auto"/>
            <w:vAlign w:val="center"/>
          </w:tcPr>
          <w:p w14:paraId="0F03E00B"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45班2100人</w:t>
            </w:r>
          </w:p>
        </w:tc>
        <w:tc>
          <w:tcPr>
            <w:tcW w:w="741" w:type="dxa"/>
            <w:vMerge/>
            <w:shd w:val="clear" w:color="auto" w:fill="auto"/>
            <w:vAlign w:val="center"/>
          </w:tcPr>
          <w:p w14:paraId="22B6B2F5" w14:textId="77777777" w:rsidR="00020853" w:rsidRPr="00CE4B44" w:rsidRDefault="00020853" w:rsidP="003B1425">
            <w:pPr>
              <w:jc w:val="center"/>
              <w:rPr>
                <w:rFonts w:ascii="仿宋_GB2312" w:eastAsia="仿宋_GB2312" w:hAnsi="宋体"/>
                <w:szCs w:val="21"/>
              </w:rPr>
            </w:pPr>
          </w:p>
        </w:tc>
        <w:tc>
          <w:tcPr>
            <w:tcW w:w="934" w:type="dxa"/>
            <w:shd w:val="clear" w:color="auto" w:fill="auto"/>
            <w:vAlign w:val="center"/>
          </w:tcPr>
          <w:p w14:paraId="55FC13E1" w14:textId="77777777" w:rsidR="00020853" w:rsidRPr="00817BAB" w:rsidRDefault="00020853" w:rsidP="00E446A1">
            <w:pPr>
              <w:jc w:val="center"/>
              <w:rPr>
                <w:rFonts w:ascii="仿宋_GB2312" w:eastAsia="仿宋_GB2312" w:hAnsi="宋体"/>
                <w:szCs w:val="21"/>
              </w:rPr>
            </w:pPr>
            <w:r w:rsidRPr="00817BAB">
              <w:rPr>
                <w:rFonts w:ascii="仿宋_GB2312" w:eastAsia="仿宋_GB2312"/>
              </w:rPr>
              <w:t>7608</w:t>
            </w:r>
          </w:p>
        </w:tc>
        <w:tc>
          <w:tcPr>
            <w:tcW w:w="935" w:type="dxa"/>
            <w:shd w:val="clear" w:color="auto" w:fill="auto"/>
            <w:vAlign w:val="center"/>
          </w:tcPr>
          <w:p w14:paraId="42938564" w14:textId="77777777" w:rsidR="00020853" w:rsidRPr="00CE4B44" w:rsidRDefault="00020853" w:rsidP="000B1D66">
            <w:pPr>
              <w:jc w:val="center"/>
              <w:rPr>
                <w:rFonts w:ascii="仿宋_GB2312" w:eastAsia="仿宋_GB2312" w:hAnsi="宋体"/>
                <w:kern w:val="0"/>
                <w:szCs w:val="21"/>
              </w:rPr>
            </w:pPr>
            <w:r w:rsidRPr="00CE4B44">
              <w:rPr>
                <w:rFonts w:ascii="仿宋_GB2312" w:eastAsia="仿宋_GB2312" w:hAnsi="宋体"/>
                <w:kern w:val="0"/>
                <w:szCs w:val="21"/>
              </w:rPr>
              <w:t>908</w:t>
            </w:r>
          </w:p>
        </w:tc>
        <w:tc>
          <w:tcPr>
            <w:tcW w:w="934" w:type="dxa"/>
            <w:shd w:val="clear" w:color="auto" w:fill="auto"/>
            <w:vAlign w:val="center"/>
          </w:tcPr>
          <w:p w14:paraId="30712153" w14:textId="77777777" w:rsidR="00020853" w:rsidRPr="00CE4B44" w:rsidRDefault="00020853" w:rsidP="000B1D66">
            <w:pPr>
              <w:jc w:val="center"/>
              <w:rPr>
                <w:rFonts w:ascii="仿宋_GB2312" w:eastAsia="仿宋_GB2312" w:hAnsi="宋体"/>
                <w:kern w:val="0"/>
                <w:szCs w:val="21"/>
              </w:rPr>
            </w:pPr>
            <w:r w:rsidRPr="00CE4B44">
              <w:rPr>
                <w:rFonts w:ascii="仿宋_GB2312" w:eastAsia="仿宋_GB2312" w:hAnsi="宋体"/>
                <w:kern w:val="0"/>
                <w:szCs w:val="21"/>
              </w:rPr>
              <w:t>778</w:t>
            </w:r>
          </w:p>
        </w:tc>
        <w:tc>
          <w:tcPr>
            <w:tcW w:w="939" w:type="dxa"/>
            <w:shd w:val="clear" w:color="auto" w:fill="auto"/>
            <w:vAlign w:val="bottom"/>
          </w:tcPr>
          <w:p w14:paraId="7F183860" w14:textId="77777777" w:rsidR="00020853" w:rsidRPr="00817BAB" w:rsidRDefault="00020853" w:rsidP="00020853">
            <w:pPr>
              <w:jc w:val="center"/>
              <w:rPr>
                <w:rFonts w:ascii="宋体" w:hAnsi="宋体"/>
                <w:sz w:val="22"/>
                <w:szCs w:val="22"/>
              </w:rPr>
            </w:pPr>
            <w:r w:rsidRPr="00817BAB">
              <w:rPr>
                <w:rFonts w:ascii="宋体" w:hAnsi="宋体"/>
                <w:sz w:val="22"/>
                <w:szCs w:val="22"/>
              </w:rPr>
              <w:t>9294</w:t>
            </w:r>
          </w:p>
        </w:tc>
        <w:tc>
          <w:tcPr>
            <w:tcW w:w="1055" w:type="dxa"/>
            <w:shd w:val="clear" w:color="auto" w:fill="auto"/>
            <w:vAlign w:val="center"/>
          </w:tcPr>
          <w:p w14:paraId="5F37C92A" w14:textId="77777777" w:rsidR="00020853" w:rsidRPr="00817BAB" w:rsidRDefault="00020853" w:rsidP="00D40808">
            <w:pPr>
              <w:jc w:val="center"/>
              <w:rPr>
                <w:rFonts w:ascii="仿宋_GB2312" w:eastAsia="仿宋_GB2312" w:hAnsi="宋体"/>
                <w:szCs w:val="21"/>
              </w:rPr>
            </w:pPr>
            <w:r w:rsidRPr="00817BAB">
              <w:rPr>
                <w:rFonts w:ascii="仿宋_GB2312" w:eastAsia="仿宋_GB2312" w:hAnsi="宋体"/>
                <w:szCs w:val="21"/>
              </w:rPr>
              <w:t>1</w:t>
            </w:r>
            <w:r w:rsidR="00D40808" w:rsidRPr="00817BAB">
              <w:rPr>
                <w:rFonts w:ascii="仿宋_GB2312" w:eastAsia="仿宋_GB2312" w:hAnsi="宋体"/>
                <w:szCs w:val="21"/>
              </w:rPr>
              <w:t>5490</w:t>
            </w:r>
          </w:p>
        </w:tc>
        <w:tc>
          <w:tcPr>
            <w:tcW w:w="934" w:type="dxa"/>
            <w:shd w:val="clear" w:color="auto" w:fill="auto"/>
            <w:vAlign w:val="center"/>
          </w:tcPr>
          <w:p w14:paraId="7A2D27B2" w14:textId="77777777" w:rsidR="00020853" w:rsidRPr="00817BAB" w:rsidRDefault="00020853" w:rsidP="00D40808">
            <w:pPr>
              <w:jc w:val="center"/>
              <w:rPr>
                <w:rFonts w:ascii="仿宋_GB2312" w:eastAsia="仿宋_GB2312" w:hAnsi="宋体"/>
                <w:szCs w:val="21"/>
              </w:rPr>
            </w:pPr>
            <w:r w:rsidRPr="00817BAB">
              <w:rPr>
                <w:rFonts w:ascii="仿宋_GB2312" w:eastAsia="仿宋_GB2312" w:hAnsi="宋体"/>
                <w:szCs w:val="21"/>
              </w:rPr>
              <w:t>7.</w:t>
            </w:r>
            <w:r w:rsidR="00D40808" w:rsidRPr="00817BAB">
              <w:rPr>
                <w:rFonts w:ascii="仿宋_GB2312" w:eastAsia="仿宋_GB2312" w:hAnsi="宋体"/>
                <w:szCs w:val="21"/>
              </w:rPr>
              <w:t>38</w:t>
            </w:r>
          </w:p>
        </w:tc>
      </w:tr>
      <w:tr w:rsidR="00CE4B44" w:rsidRPr="00CE4B44" w14:paraId="6E8C1691" w14:textId="77777777" w:rsidTr="0028731C">
        <w:trPr>
          <w:trHeight w:hRule="exact" w:val="340"/>
          <w:jc w:val="center"/>
        </w:trPr>
        <w:tc>
          <w:tcPr>
            <w:tcW w:w="887" w:type="dxa"/>
            <w:vMerge w:val="restart"/>
            <w:shd w:val="clear" w:color="auto" w:fill="auto"/>
            <w:vAlign w:val="center"/>
          </w:tcPr>
          <w:p w14:paraId="3838D327"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hint="eastAsia"/>
                <w:szCs w:val="21"/>
              </w:rPr>
              <w:t>标准Ⅲ</w:t>
            </w:r>
          </w:p>
        </w:tc>
        <w:tc>
          <w:tcPr>
            <w:tcW w:w="1546" w:type="dxa"/>
            <w:shd w:val="clear" w:color="auto" w:fill="auto"/>
            <w:vAlign w:val="center"/>
          </w:tcPr>
          <w:p w14:paraId="77094F57"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18班840人</w:t>
            </w:r>
          </w:p>
        </w:tc>
        <w:tc>
          <w:tcPr>
            <w:tcW w:w="741" w:type="dxa"/>
            <w:vMerge w:val="restart"/>
            <w:shd w:val="clear" w:color="auto" w:fill="auto"/>
            <w:vAlign w:val="center"/>
          </w:tcPr>
          <w:p w14:paraId="3B35A415"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0.6</w:t>
            </w:r>
          </w:p>
        </w:tc>
        <w:tc>
          <w:tcPr>
            <w:tcW w:w="934" w:type="dxa"/>
            <w:shd w:val="clear" w:color="auto" w:fill="auto"/>
            <w:vAlign w:val="center"/>
          </w:tcPr>
          <w:p w14:paraId="13E48DA0" w14:textId="77777777" w:rsidR="00020853" w:rsidRPr="00817BAB" w:rsidRDefault="00020853" w:rsidP="007F23E7">
            <w:pPr>
              <w:jc w:val="center"/>
              <w:rPr>
                <w:rFonts w:ascii="仿宋_GB2312" w:eastAsia="仿宋_GB2312" w:hAnsi="宋体"/>
                <w:szCs w:val="21"/>
              </w:rPr>
            </w:pPr>
            <w:r w:rsidRPr="00817BAB">
              <w:rPr>
                <w:rFonts w:ascii="仿宋_GB2312" w:eastAsia="仿宋_GB2312" w:hAnsi="宋体"/>
                <w:szCs w:val="21"/>
              </w:rPr>
              <w:t>4700</w:t>
            </w:r>
          </w:p>
        </w:tc>
        <w:tc>
          <w:tcPr>
            <w:tcW w:w="935" w:type="dxa"/>
            <w:shd w:val="clear" w:color="auto" w:fill="auto"/>
            <w:vAlign w:val="center"/>
          </w:tcPr>
          <w:p w14:paraId="4219FE5A" w14:textId="77777777" w:rsidR="00020853" w:rsidRPr="00CE4B44" w:rsidRDefault="00020853" w:rsidP="000B1D66">
            <w:pPr>
              <w:ind w:right="120"/>
              <w:jc w:val="center"/>
              <w:rPr>
                <w:rFonts w:ascii="仿宋_GB2312" w:eastAsia="仿宋_GB2312" w:hAnsi="宋体"/>
                <w:szCs w:val="21"/>
              </w:rPr>
            </w:pPr>
            <w:r w:rsidRPr="00CE4B44">
              <w:rPr>
                <w:rFonts w:ascii="仿宋_GB2312" w:eastAsia="仿宋_GB2312" w:hAnsi="宋体"/>
                <w:szCs w:val="21"/>
              </w:rPr>
              <w:t xml:space="preserve"> 444</w:t>
            </w:r>
          </w:p>
        </w:tc>
        <w:tc>
          <w:tcPr>
            <w:tcW w:w="934" w:type="dxa"/>
            <w:shd w:val="clear" w:color="auto" w:fill="auto"/>
            <w:vAlign w:val="center"/>
          </w:tcPr>
          <w:p w14:paraId="7A3FAA9E" w14:textId="77777777" w:rsidR="00020853" w:rsidRPr="00CE4B44" w:rsidRDefault="00020853" w:rsidP="000E0FEA">
            <w:pPr>
              <w:ind w:right="120"/>
              <w:jc w:val="center"/>
              <w:rPr>
                <w:rFonts w:ascii="仿宋_GB2312" w:eastAsia="仿宋_GB2312" w:hAnsi="宋体"/>
                <w:szCs w:val="21"/>
              </w:rPr>
            </w:pPr>
            <w:r w:rsidRPr="00CE4B44">
              <w:rPr>
                <w:rFonts w:ascii="仿宋_GB2312" w:eastAsia="仿宋_GB2312" w:hAnsi="宋体"/>
                <w:szCs w:val="21"/>
              </w:rPr>
              <w:t>422</w:t>
            </w:r>
          </w:p>
        </w:tc>
        <w:tc>
          <w:tcPr>
            <w:tcW w:w="939" w:type="dxa"/>
            <w:shd w:val="clear" w:color="auto" w:fill="auto"/>
            <w:vAlign w:val="bottom"/>
          </w:tcPr>
          <w:p w14:paraId="77816D20" w14:textId="77777777" w:rsidR="00020853" w:rsidRPr="00817BAB" w:rsidRDefault="00020853" w:rsidP="00020853">
            <w:pPr>
              <w:jc w:val="center"/>
              <w:rPr>
                <w:rFonts w:ascii="宋体" w:hAnsi="宋体"/>
                <w:sz w:val="22"/>
                <w:szCs w:val="22"/>
              </w:rPr>
            </w:pPr>
            <w:r w:rsidRPr="00817BAB">
              <w:rPr>
                <w:rFonts w:ascii="宋体" w:hAnsi="宋体"/>
                <w:sz w:val="22"/>
                <w:szCs w:val="22"/>
              </w:rPr>
              <w:t>5566</w:t>
            </w:r>
          </w:p>
        </w:tc>
        <w:tc>
          <w:tcPr>
            <w:tcW w:w="1055" w:type="dxa"/>
            <w:shd w:val="clear" w:color="auto" w:fill="auto"/>
            <w:vAlign w:val="center"/>
          </w:tcPr>
          <w:p w14:paraId="3B445D09" w14:textId="77777777" w:rsidR="00020853" w:rsidRPr="00817BAB" w:rsidRDefault="00D40808" w:rsidP="005971AB">
            <w:pPr>
              <w:jc w:val="center"/>
              <w:rPr>
                <w:rFonts w:ascii="仿宋_GB2312" w:eastAsia="仿宋_GB2312" w:hAnsi="宋体"/>
                <w:szCs w:val="21"/>
              </w:rPr>
            </w:pPr>
            <w:r w:rsidRPr="00817BAB">
              <w:rPr>
                <w:rFonts w:ascii="仿宋_GB2312" w:eastAsia="仿宋_GB2312" w:hAnsi="宋体"/>
                <w:szCs w:val="21"/>
              </w:rPr>
              <w:t>9277</w:t>
            </w:r>
          </w:p>
        </w:tc>
        <w:tc>
          <w:tcPr>
            <w:tcW w:w="934" w:type="dxa"/>
            <w:shd w:val="clear" w:color="auto" w:fill="auto"/>
            <w:vAlign w:val="center"/>
          </w:tcPr>
          <w:p w14:paraId="48B1F836" w14:textId="77777777" w:rsidR="00020853" w:rsidRPr="00817BAB" w:rsidRDefault="00020853" w:rsidP="00D40808">
            <w:pPr>
              <w:jc w:val="center"/>
              <w:rPr>
                <w:rFonts w:ascii="仿宋_GB2312" w:eastAsia="仿宋_GB2312" w:hAnsi="宋体"/>
                <w:szCs w:val="21"/>
              </w:rPr>
            </w:pPr>
            <w:r w:rsidRPr="00817BAB">
              <w:rPr>
                <w:rFonts w:ascii="仿宋_GB2312" w:eastAsia="仿宋_GB2312" w:hAnsi="宋体"/>
                <w:szCs w:val="21"/>
              </w:rPr>
              <w:t>1</w:t>
            </w:r>
            <w:r w:rsidR="00D40808" w:rsidRPr="00817BAB">
              <w:rPr>
                <w:rFonts w:ascii="仿宋_GB2312" w:eastAsia="仿宋_GB2312" w:hAnsi="宋体"/>
                <w:szCs w:val="21"/>
              </w:rPr>
              <w:t>1.04</w:t>
            </w:r>
          </w:p>
        </w:tc>
      </w:tr>
      <w:tr w:rsidR="00CE4B44" w:rsidRPr="00CE4B44" w14:paraId="0E623B9B" w14:textId="77777777" w:rsidTr="0028731C">
        <w:trPr>
          <w:trHeight w:hRule="exact" w:val="340"/>
          <w:jc w:val="center"/>
        </w:trPr>
        <w:tc>
          <w:tcPr>
            <w:tcW w:w="887" w:type="dxa"/>
            <w:vMerge/>
            <w:shd w:val="clear" w:color="auto" w:fill="auto"/>
            <w:vAlign w:val="center"/>
          </w:tcPr>
          <w:p w14:paraId="0F4AA88C" w14:textId="77777777" w:rsidR="00020853" w:rsidRPr="00CE4B44" w:rsidRDefault="00020853" w:rsidP="003B1425">
            <w:pPr>
              <w:jc w:val="center"/>
              <w:rPr>
                <w:rFonts w:ascii="仿宋_GB2312" w:eastAsia="仿宋_GB2312" w:hAnsi="宋体"/>
                <w:szCs w:val="21"/>
              </w:rPr>
            </w:pPr>
          </w:p>
        </w:tc>
        <w:tc>
          <w:tcPr>
            <w:tcW w:w="1546" w:type="dxa"/>
            <w:shd w:val="clear" w:color="auto" w:fill="auto"/>
            <w:vAlign w:val="center"/>
          </w:tcPr>
          <w:p w14:paraId="3E30BDAE"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27班1260人</w:t>
            </w:r>
          </w:p>
        </w:tc>
        <w:tc>
          <w:tcPr>
            <w:tcW w:w="741" w:type="dxa"/>
            <w:vMerge/>
            <w:shd w:val="clear" w:color="auto" w:fill="auto"/>
            <w:vAlign w:val="center"/>
          </w:tcPr>
          <w:p w14:paraId="6EE9863D" w14:textId="77777777" w:rsidR="00020853" w:rsidRPr="00CE4B44" w:rsidRDefault="00020853" w:rsidP="003B1425">
            <w:pPr>
              <w:jc w:val="center"/>
              <w:rPr>
                <w:rFonts w:ascii="仿宋_GB2312" w:eastAsia="仿宋_GB2312" w:hAnsi="宋体"/>
                <w:szCs w:val="21"/>
              </w:rPr>
            </w:pPr>
          </w:p>
        </w:tc>
        <w:tc>
          <w:tcPr>
            <w:tcW w:w="934" w:type="dxa"/>
            <w:shd w:val="clear" w:color="auto" w:fill="auto"/>
            <w:vAlign w:val="center"/>
          </w:tcPr>
          <w:p w14:paraId="0FCFBDAF" w14:textId="77777777" w:rsidR="00020853" w:rsidRPr="00817BAB" w:rsidRDefault="00020853" w:rsidP="007F23E7">
            <w:pPr>
              <w:jc w:val="center"/>
              <w:rPr>
                <w:rFonts w:ascii="仿宋_GB2312" w:eastAsia="仿宋_GB2312" w:hAnsi="宋体"/>
                <w:szCs w:val="21"/>
              </w:rPr>
            </w:pPr>
            <w:r w:rsidRPr="00817BAB">
              <w:rPr>
                <w:rFonts w:ascii="仿宋_GB2312" w:eastAsia="仿宋_GB2312" w:hAnsi="宋体"/>
                <w:szCs w:val="21"/>
              </w:rPr>
              <w:t>5899</w:t>
            </w:r>
          </w:p>
        </w:tc>
        <w:tc>
          <w:tcPr>
            <w:tcW w:w="935" w:type="dxa"/>
            <w:shd w:val="clear" w:color="auto" w:fill="auto"/>
            <w:vAlign w:val="center"/>
          </w:tcPr>
          <w:p w14:paraId="2FACAF3A" w14:textId="77777777" w:rsidR="00020853" w:rsidRPr="00CE4B44" w:rsidRDefault="00020853" w:rsidP="000B1D66">
            <w:pPr>
              <w:jc w:val="center"/>
              <w:rPr>
                <w:rFonts w:ascii="仿宋_GB2312" w:eastAsia="仿宋_GB2312" w:hAnsi="宋体"/>
                <w:szCs w:val="21"/>
              </w:rPr>
            </w:pPr>
            <w:r w:rsidRPr="00CE4B44">
              <w:rPr>
                <w:rFonts w:ascii="仿宋_GB2312" w:eastAsia="仿宋_GB2312" w:hAnsi="宋体"/>
                <w:szCs w:val="21"/>
              </w:rPr>
              <w:t>596</w:t>
            </w:r>
          </w:p>
        </w:tc>
        <w:tc>
          <w:tcPr>
            <w:tcW w:w="934" w:type="dxa"/>
            <w:shd w:val="clear" w:color="auto" w:fill="auto"/>
            <w:vAlign w:val="center"/>
          </w:tcPr>
          <w:p w14:paraId="0ECB16F2" w14:textId="77777777" w:rsidR="00020853" w:rsidRPr="00CE4B44" w:rsidRDefault="00020853" w:rsidP="000E0FEA">
            <w:pPr>
              <w:jc w:val="center"/>
              <w:rPr>
                <w:rFonts w:ascii="仿宋_GB2312" w:eastAsia="仿宋_GB2312" w:hAnsi="宋体"/>
                <w:szCs w:val="21"/>
              </w:rPr>
            </w:pPr>
            <w:r w:rsidRPr="00CE4B44">
              <w:rPr>
                <w:rFonts w:ascii="仿宋_GB2312" w:eastAsia="仿宋_GB2312" w:hAnsi="宋体"/>
                <w:szCs w:val="21"/>
              </w:rPr>
              <w:t>599</w:t>
            </w:r>
          </w:p>
        </w:tc>
        <w:tc>
          <w:tcPr>
            <w:tcW w:w="939" w:type="dxa"/>
            <w:shd w:val="clear" w:color="auto" w:fill="auto"/>
            <w:vAlign w:val="bottom"/>
          </w:tcPr>
          <w:p w14:paraId="203BF159" w14:textId="77777777" w:rsidR="00020853" w:rsidRPr="00817BAB" w:rsidRDefault="00020853" w:rsidP="00020853">
            <w:pPr>
              <w:jc w:val="center"/>
              <w:rPr>
                <w:rFonts w:ascii="宋体" w:hAnsi="宋体"/>
                <w:sz w:val="22"/>
                <w:szCs w:val="22"/>
              </w:rPr>
            </w:pPr>
            <w:r w:rsidRPr="00817BAB">
              <w:rPr>
                <w:rFonts w:ascii="宋体" w:hAnsi="宋体"/>
                <w:sz w:val="22"/>
                <w:szCs w:val="22"/>
              </w:rPr>
              <w:t>7094</w:t>
            </w:r>
          </w:p>
        </w:tc>
        <w:tc>
          <w:tcPr>
            <w:tcW w:w="1055" w:type="dxa"/>
            <w:shd w:val="clear" w:color="auto" w:fill="auto"/>
            <w:vAlign w:val="center"/>
          </w:tcPr>
          <w:p w14:paraId="36A695FC" w14:textId="77777777" w:rsidR="00020853" w:rsidRPr="00817BAB" w:rsidRDefault="00020853" w:rsidP="00D40808">
            <w:pPr>
              <w:jc w:val="center"/>
              <w:rPr>
                <w:rFonts w:ascii="仿宋_GB2312" w:eastAsia="仿宋_GB2312" w:hAnsi="宋体"/>
                <w:szCs w:val="21"/>
              </w:rPr>
            </w:pPr>
            <w:r w:rsidRPr="00817BAB">
              <w:rPr>
                <w:rFonts w:ascii="仿宋_GB2312" w:eastAsia="仿宋_GB2312" w:hAnsi="宋体"/>
                <w:szCs w:val="21"/>
              </w:rPr>
              <w:t>11</w:t>
            </w:r>
            <w:r w:rsidR="00D40808" w:rsidRPr="00817BAB">
              <w:rPr>
                <w:rFonts w:ascii="仿宋_GB2312" w:eastAsia="仿宋_GB2312" w:hAnsi="宋体"/>
                <w:szCs w:val="21"/>
              </w:rPr>
              <w:t>823</w:t>
            </w:r>
          </w:p>
        </w:tc>
        <w:tc>
          <w:tcPr>
            <w:tcW w:w="934" w:type="dxa"/>
            <w:shd w:val="clear" w:color="auto" w:fill="auto"/>
            <w:vAlign w:val="center"/>
          </w:tcPr>
          <w:p w14:paraId="2FD4B64C" w14:textId="77777777" w:rsidR="00020853" w:rsidRPr="00817BAB" w:rsidRDefault="00D40808" w:rsidP="005971AB">
            <w:pPr>
              <w:jc w:val="center"/>
              <w:rPr>
                <w:rFonts w:ascii="仿宋_GB2312" w:eastAsia="仿宋_GB2312" w:hAnsi="宋体"/>
                <w:szCs w:val="21"/>
              </w:rPr>
            </w:pPr>
            <w:r w:rsidRPr="00817BAB">
              <w:rPr>
                <w:rFonts w:ascii="仿宋_GB2312" w:eastAsia="仿宋_GB2312" w:hAnsi="宋体"/>
                <w:szCs w:val="21"/>
              </w:rPr>
              <w:t>9.38</w:t>
            </w:r>
          </w:p>
        </w:tc>
      </w:tr>
      <w:tr w:rsidR="00CE4B44" w:rsidRPr="00CE4B44" w14:paraId="0CD23266" w14:textId="77777777" w:rsidTr="0028731C">
        <w:trPr>
          <w:trHeight w:hRule="exact" w:val="340"/>
          <w:jc w:val="center"/>
        </w:trPr>
        <w:tc>
          <w:tcPr>
            <w:tcW w:w="887" w:type="dxa"/>
            <w:vMerge/>
            <w:shd w:val="clear" w:color="auto" w:fill="auto"/>
            <w:vAlign w:val="center"/>
          </w:tcPr>
          <w:p w14:paraId="69957369" w14:textId="77777777" w:rsidR="00020853" w:rsidRPr="00CE4B44" w:rsidRDefault="00020853" w:rsidP="003B1425">
            <w:pPr>
              <w:jc w:val="center"/>
              <w:rPr>
                <w:rFonts w:ascii="仿宋_GB2312" w:eastAsia="仿宋_GB2312" w:hAnsi="宋体"/>
                <w:szCs w:val="21"/>
              </w:rPr>
            </w:pPr>
          </w:p>
        </w:tc>
        <w:tc>
          <w:tcPr>
            <w:tcW w:w="1546" w:type="dxa"/>
            <w:shd w:val="clear" w:color="auto" w:fill="auto"/>
            <w:vAlign w:val="center"/>
          </w:tcPr>
          <w:p w14:paraId="257975A3"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36班1680人</w:t>
            </w:r>
          </w:p>
        </w:tc>
        <w:tc>
          <w:tcPr>
            <w:tcW w:w="741" w:type="dxa"/>
            <w:vMerge/>
            <w:shd w:val="clear" w:color="auto" w:fill="auto"/>
            <w:vAlign w:val="center"/>
          </w:tcPr>
          <w:p w14:paraId="3FA2B6AC" w14:textId="77777777" w:rsidR="00020853" w:rsidRPr="00CE4B44" w:rsidRDefault="00020853" w:rsidP="003B1425">
            <w:pPr>
              <w:jc w:val="center"/>
              <w:rPr>
                <w:rFonts w:ascii="仿宋_GB2312" w:eastAsia="仿宋_GB2312" w:hAnsi="宋体"/>
                <w:szCs w:val="21"/>
              </w:rPr>
            </w:pPr>
          </w:p>
        </w:tc>
        <w:tc>
          <w:tcPr>
            <w:tcW w:w="934" w:type="dxa"/>
            <w:shd w:val="clear" w:color="auto" w:fill="auto"/>
            <w:vAlign w:val="center"/>
          </w:tcPr>
          <w:p w14:paraId="6046B0C2" w14:textId="77777777" w:rsidR="00020853" w:rsidRPr="00817BAB" w:rsidRDefault="00020853" w:rsidP="00AC780C">
            <w:pPr>
              <w:jc w:val="center"/>
              <w:rPr>
                <w:rFonts w:ascii="仿宋_GB2312" w:eastAsia="仿宋_GB2312" w:hAnsi="宋体"/>
                <w:szCs w:val="21"/>
              </w:rPr>
            </w:pPr>
            <w:r w:rsidRPr="00817BAB">
              <w:rPr>
                <w:rFonts w:ascii="仿宋_GB2312" w:eastAsia="仿宋_GB2312" w:hAnsi="宋体"/>
                <w:szCs w:val="21"/>
              </w:rPr>
              <w:t>7271</w:t>
            </w:r>
          </w:p>
        </w:tc>
        <w:tc>
          <w:tcPr>
            <w:tcW w:w="935" w:type="dxa"/>
            <w:shd w:val="clear" w:color="auto" w:fill="auto"/>
            <w:vAlign w:val="center"/>
          </w:tcPr>
          <w:p w14:paraId="12F7FF3C" w14:textId="77777777" w:rsidR="00020853" w:rsidRPr="00CE4B44" w:rsidRDefault="00020853" w:rsidP="000B1D66">
            <w:pPr>
              <w:jc w:val="center"/>
              <w:rPr>
                <w:rFonts w:ascii="仿宋_GB2312" w:eastAsia="仿宋_GB2312" w:hAnsi="宋体"/>
                <w:szCs w:val="21"/>
              </w:rPr>
            </w:pPr>
            <w:r w:rsidRPr="00CE4B44">
              <w:rPr>
                <w:rFonts w:ascii="仿宋_GB2312" w:eastAsia="仿宋_GB2312" w:hAnsi="宋体"/>
                <w:szCs w:val="21"/>
              </w:rPr>
              <w:t>756</w:t>
            </w:r>
          </w:p>
        </w:tc>
        <w:tc>
          <w:tcPr>
            <w:tcW w:w="934" w:type="dxa"/>
            <w:shd w:val="clear" w:color="auto" w:fill="auto"/>
            <w:vAlign w:val="center"/>
          </w:tcPr>
          <w:p w14:paraId="4F0764D5" w14:textId="77777777" w:rsidR="00020853" w:rsidRPr="00CE4B44" w:rsidRDefault="00020853" w:rsidP="000E0FEA">
            <w:pPr>
              <w:jc w:val="center"/>
              <w:rPr>
                <w:rFonts w:ascii="仿宋_GB2312" w:eastAsia="仿宋_GB2312" w:hAnsi="宋体"/>
                <w:szCs w:val="21"/>
              </w:rPr>
            </w:pPr>
            <w:r w:rsidRPr="00CE4B44">
              <w:rPr>
                <w:rFonts w:ascii="仿宋_GB2312" w:eastAsia="仿宋_GB2312" w:hAnsi="宋体"/>
                <w:szCs w:val="21"/>
              </w:rPr>
              <w:t>779</w:t>
            </w:r>
          </w:p>
        </w:tc>
        <w:tc>
          <w:tcPr>
            <w:tcW w:w="939" w:type="dxa"/>
            <w:shd w:val="clear" w:color="auto" w:fill="auto"/>
            <w:vAlign w:val="bottom"/>
          </w:tcPr>
          <w:p w14:paraId="69B41685" w14:textId="77777777" w:rsidR="00020853" w:rsidRPr="00817BAB" w:rsidRDefault="00020853" w:rsidP="00020853">
            <w:pPr>
              <w:jc w:val="center"/>
              <w:rPr>
                <w:rFonts w:ascii="宋体" w:hAnsi="宋体"/>
                <w:sz w:val="22"/>
                <w:szCs w:val="22"/>
              </w:rPr>
            </w:pPr>
            <w:r w:rsidRPr="00817BAB">
              <w:rPr>
                <w:rFonts w:ascii="宋体" w:hAnsi="宋体"/>
                <w:sz w:val="22"/>
                <w:szCs w:val="22"/>
              </w:rPr>
              <w:t>8806</w:t>
            </w:r>
          </w:p>
        </w:tc>
        <w:tc>
          <w:tcPr>
            <w:tcW w:w="1055" w:type="dxa"/>
            <w:shd w:val="clear" w:color="auto" w:fill="auto"/>
            <w:vAlign w:val="center"/>
          </w:tcPr>
          <w:p w14:paraId="3CD0CFAC" w14:textId="77777777" w:rsidR="00020853" w:rsidRPr="00817BAB" w:rsidRDefault="00020853" w:rsidP="00D40808">
            <w:pPr>
              <w:jc w:val="center"/>
              <w:rPr>
                <w:rFonts w:ascii="仿宋_GB2312" w:eastAsia="仿宋_GB2312" w:hAnsi="宋体"/>
                <w:szCs w:val="21"/>
              </w:rPr>
            </w:pPr>
            <w:r w:rsidRPr="00817BAB">
              <w:rPr>
                <w:rFonts w:ascii="仿宋_GB2312" w:eastAsia="仿宋_GB2312" w:hAnsi="宋体"/>
                <w:szCs w:val="21"/>
              </w:rPr>
              <w:t>14</w:t>
            </w:r>
            <w:r w:rsidR="00D40808" w:rsidRPr="00817BAB">
              <w:rPr>
                <w:rFonts w:ascii="仿宋_GB2312" w:eastAsia="仿宋_GB2312" w:hAnsi="宋体"/>
                <w:szCs w:val="21"/>
              </w:rPr>
              <w:t>677</w:t>
            </w:r>
          </w:p>
        </w:tc>
        <w:tc>
          <w:tcPr>
            <w:tcW w:w="934" w:type="dxa"/>
            <w:shd w:val="clear" w:color="auto" w:fill="auto"/>
            <w:vAlign w:val="center"/>
          </w:tcPr>
          <w:p w14:paraId="31BBCDC8" w14:textId="77777777" w:rsidR="00020853" w:rsidRPr="00817BAB" w:rsidRDefault="00020853" w:rsidP="00D40808">
            <w:pPr>
              <w:jc w:val="center"/>
              <w:rPr>
                <w:rFonts w:ascii="仿宋_GB2312" w:eastAsia="仿宋_GB2312" w:hAnsi="宋体"/>
                <w:szCs w:val="21"/>
              </w:rPr>
            </w:pPr>
            <w:r w:rsidRPr="00817BAB">
              <w:rPr>
                <w:rFonts w:ascii="仿宋_GB2312" w:eastAsia="仿宋_GB2312" w:hAnsi="宋体"/>
                <w:szCs w:val="21"/>
              </w:rPr>
              <w:t>8.</w:t>
            </w:r>
            <w:r w:rsidR="00D40808" w:rsidRPr="00817BAB">
              <w:rPr>
                <w:rFonts w:ascii="仿宋_GB2312" w:eastAsia="仿宋_GB2312" w:hAnsi="宋体"/>
                <w:szCs w:val="21"/>
              </w:rPr>
              <w:t>74</w:t>
            </w:r>
          </w:p>
        </w:tc>
      </w:tr>
      <w:tr w:rsidR="00CE4B44" w:rsidRPr="00CE4B44" w14:paraId="22E3AFB8" w14:textId="77777777" w:rsidTr="0028731C">
        <w:trPr>
          <w:trHeight w:hRule="exact" w:val="340"/>
          <w:jc w:val="center"/>
        </w:trPr>
        <w:tc>
          <w:tcPr>
            <w:tcW w:w="887" w:type="dxa"/>
            <w:vMerge/>
            <w:shd w:val="clear" w:color="auto" w:fill="auto"/>
            <w:vAlign w:val="center"/>
          </w:tcPr>
          <w:p w14:paraId="76E42421" w14:textId="77777777" w:rsidR="00020853" w:rsidRPr="00CE4B44" w:rsidRDefault="00020853" w:rsidP="003B1425">
            <w:pPr>
              <w:jc w:val="center"/>
              <w:rPr>
                <w:rFonts w:ascii="仿宋_GB2312" w:eastAsia="仿宋_GB2312" w:hAnsi="宋体"/>
                <w:szCs w:val="21"/>
              </w:rPr>
            </w:pPr>
          </w:p>
        </w:tc>
        <w:tc>
          <w:tcPr>
            <w:tcW w:w="1546" w:type="dxa"/>
            <w:shd w:val="clear" w:color="auto" w:fill="auto"/>
            <w:vAlign w:val="center"/>
          </w:tcPr>
          <w:p w14:paraId="294B0538" w14:textId="77777777" w:rsidR="00020853" w:rsidRPr="00CE4B44" w:rsidRDefault="00020853" w:rsidP="003B1425">
            <w:pPr>
              <w:jc w:val="center"/>
              <w:rPr>
                <w:rFonts w:ascii="仿宋_GB2312" w:eastAsia="仿宋_GB2312" w:hAnsi="宋体"/>
                <w:szCs w:val="21"/>
              </w:rPr>
            </w:pPr>
            <w:r w:rsidRPr="00CE4B44">
              <w:rPr>
                <w:rFonts w:ascii="仿宋_GB2312" w:eastAsia="仿宋_GB2312" w:hAnsi="宋体"/>
                <w:szCs w:val="21"/>
              </w:rPr>
              <w:t>45班2100人</w:t>
            </w:r>
          </w:p>
        </w:tc>
        <w:tc>
          <w:tcPr>
            <w:tcW w:w="741" w:type="dxa"/>
            <w:vMerge/>
            <w:shd w:val="clear" w:color="auto" w:fill="auto"/>
            <w:vAlign w:val="center"/>
          </w:tcPr>
          <w:p w14:paraId="3E13F94E" w14:textId="77777777" w:rsidR="00020853" w:rsidRPr="00CE4B44" w:rsidRDefault="00020853" w:rsidP="003B1425">
            <w:pPr>
              <w:jc w:val="center"/>
              <w:rPr>
                <w:rFonts w:ascii="仿宋_GB2312" w:eastAsia="仿宋_GB2312" w:hAnsi="宋体"/>
                <w:szCs w:val="21"/>
              </w:rPr>
            </w:pPr>
          </w:p>
        </w:tc>
        <w:tc>
          <w:tcPr>
            <w:tcW w:w="934" w:type="dxa"/>
            <w:shd w:val="clear" w:color="auto" w:fill="auto"/>
            <w:vAlign w:val="center"/>
          </w:tcPr>
          <w:p w14:paraId="1F4FF583" w14:textId="77777777" w:rsidR="00020853" w:rsidRPr="00817BAB" w:rsidRDefault="00020853" w:rsidP="007F23E7">
            <w:pPr>
              <w:jc w:val="center"/>
              <w:rPr>
                <w:rFonts w:ascii="仿宋_GB2312" w:eastAsia="仿宋_GB2312" w:hAnsi="宋体"/>
                <w:szCs w:val="21"/>
              </w:rPr>
            </w:pPr>
            <w:r w:rsidRPr="00817BAB">
              <w:rPr>
                <w:rFonts w:ascii="仿宋_GB2312" w:eastAsia="仿宋_GB2312" w:hAnsi="宋体"/>
                <w:szCs w:val="21"/>
              </w:rPr>
              <w:t>8511</w:t>
            </w:r>
          </w:p>
        </w:tc>
        <w:tc>
          <w:tcPr>
            <w:tcW w:w="935" w:type="dxa"/>
            <w:shd w:val="clear" w:color="auto" w:fill="auto"/>
            <w:vAlign w:val="center"/>
          </w:tcPr>
          <w:p w14:paraId="598A63B4" w14:textId="77777777" w:rsidR="00020853" w:rsidRPr="00CE4B44" w:rsidRDefault="00020853" w:rsidP="000B1D66">
            <w:pPr>
              <w:jc w:val="center"/>
              <w:rPr>
                <w:rFonts w:ascii="仿宋_GB2312" w:eastAsia="仿宋_GB2312" w:hAnsi="宋体"/>
                <w:kern w:val="0"/>
                <w:szCs w:val="21"/>
              </w:rPr>
            </w:pPr>
            <w:r w:rsidRPr="00CE4B44">
              <w:rPr>
                <w:rFonts w:ascii="仿宋_GB2312" w:eastAsia="仿宋_GB2312" w:hAnsi="宋体"/>
                <w:kern w:val="0"/>
                <w:szCs w:val="21"/>
              </w:rPr>
              <w:t>908</w:t>
            </w:r>
          </w:p>
        </w:tc>
        <w:tc>
          <w:tcPr>
            <w:tcW w:w="934" w:type="dxa"/>
            <w:shd w:val="clear" w:color="auto" w:fill="auto"/>
            <w:vAlign w:val="center"/>
          </w:tcPr>
          <w:p w14:paraId="2D1FC450" w14:textId="77777777" w:rsidR="00020853" w:rsidRPr="00CE4B44" w:rsidRDefault="00020853" w:rsidP="000E0FEA">
            <w:pPr>
              <w:jc w:val="center"/>
              <w:rPr>
                <w:rFonts w:ascii="仿宋_GB2312" w:eastAsia="仿宋_GB2312" w:hAnsi="宋体"/>
                <w:kern w:val="0"/>
                <w:szCs w:val="21"/>
              </w:rPr>
            </w:pPr>
            <w:r w:rsidRPr="00CE4B44">
              <w:rPr>
                <w:rFonts w:ascii="仿宋_GB2312" w:eastAsia="仿宋_GB2312" w:hAnsi="宋体"/>
                <w:kern w:val="0"/>
                <w:szCs w:val="21"/>
              </w:rPr>
              <w:t>950</w:t>
            </w:r>
          </w:p>
        </w:tc>
        <w:tc>
          <w:tcPr>
            <w:tcW w:w="939" w:type="dxa"/>
            <w:shd w:val="clear" w:color="auto" w:fill="auto"/>
            <w:vAlign w:val="bottom"/>
          </w:tcPr>
          <w:p w14:paraId="36BAF553" w14:textId="77777777" w:rsidR="00020853" w:rsidRPr="00817BAB" w:rsidRDefault="00020853" w:rsidP="00020853">
            <w:pPr>
              <w:jc w:val="center"/>
              <w:rPr>
                <w:rFonts w:ascii="宋体" w:hAnsi="宋体"/>
                <w:sz w:val="22"/>
                <w:szCs w:val="22"/>
              </w:rPr>
            </w:pPr>
            <w:r w:rsidRPr="00817BAB">
              <w:rPr>
                <w:rFonts w:ascii="宋体" w:hAnsi="宋体"/>
                <w:sz w:val="22"/>
                <w:szCs w:val="22"/>
              </w:rPr>
              <w:t>10369</w:t>
            </w:r>
          </w:p>
        </w:tc>
        <w:tc>
          <w:tcPr>
            <w:tcW w:w="1055" w:type="dxa"/>
            <w:shd w:val="clear" w:color="auto" w:fill="auto"/>
            <w:vAlign w:val="center"/>
          </w:tcPr>
          <w:p w14:paraId="3D6236D6" w14:textId="77777777" w:rsidR="00020853" w:rsidRPr="00817BAB" w:rsidRDefault="00020853" w:rsidP="00D40808">
            <w:pPr>
              <w:jc w:val="center"/>
              <w:rPr>
                <w:rFonts w:ascii="仿宋_GB2312" w:eastAsia="仿宋_GB2312" w:hAnsi="宋体"/>
                <w:szCs w:val="21"/>
              </w:rPr>
            </w:pPr>
            <w:r w:rsidRPr="00817BAB">
              <w:rPr>
                <w:rFonts w:ascii="仿宋_GB2312" w:eastAsia="仿宋_GB2312" w:hAnsi="宋体"/>
                <w:szCs w:val="21"/>
              </w:rPr>
              <w:t>1</w:t>
            </w:r>
            <w:r w:rsidR="00D40808" w:rsidRPr="00817BAB">
              <w:rPr>
                <w:rFonts w:ascii="仿宋_GB2312" w:eastAsia="仿宋_GB2312" w:hAnsi="宋体"/>
                <w:szCs w:val="21"/>
              </w:rPr>
              <w:t>7282</w:t>
            </w:r>
          </w:p>
        </w:tc>
        <w:tc>
          <w:tcPr>
            <w:tcW w:w="934" w:type="dxa"/>
            <w:shd w:val="clear" w:color="auto" w:fill="auto"/>
            <w:vAlign w:val="center"/>
          </w:tcPr>
          <w:p w14:paraId="7BDE86BB" w14:textId="77777777" w:rsidR="00020853" w:rsidRPr="00817BAB" w:rsidRDefault="00D40808" w:rsidP="00AC780C">
            <w:pPr>
              <w:jc w:val="center"/>
              <w:rPr>
                <w:rFonts w:ascii="仿宋_GB2312" w:eastAsia="仿宋_GB2312" w:hAnsi="宋体"/>
                <w:szCs w:val="21"/>
              </w:rPr>
            </w:pPr>
            <w:r w:rsidRPr="00817BAB">
              <w:rPr>
                <w:rFonts w:ascii="仿宋_GB2312" w:eastAsia="仿宋_GB2312" w:hAnsi="宋体"/>
                <w:szCs w:val="21"/>
              </w:rPr>
              <w:t>8.23</w:t>
            </w:r>
          </w:p>
        </w:tc>
      </w:tr>
    </w:tbl>
    <w:p w14:paraId="13D8DC05" w14:textId="77777777" w:rsidR="00E446A1" w:rsidRPr="00CE4B44" w:rsidRDefault="00472F70" w:rsidP="00472F70">
      <w:pPr>
        <w:rPr>
          <w:rFonts w:ascii="仿宋_GB2312" w:eastAsia="仿宋_GB2312"/>
        </w:rPr>
      </w:pPr>
      <w:r w:rsidRPr="00CE4B44">
        <w:rPr>
          <w:rFonts w:ascii="仿宋_GB2312" w:eastAsia="仿宋_GB2312"/>
        </w:rPr>
        <w:t xml:space="preserve">  </w:t>
      </w:r>
    </w:p>
    <w:p w14:paraId="439D9C52" w14:textId="46033D58" w:rsidR="003B1425" w:rsidRPr="00CE4B44" w:rsidRDefault="00472F70" w:rsidP="00FB3F07">
      <w:pPr>
        <w:jc w:val="left"/>
        <w:rPr>
          <w:rFonts w:ascii="仿宋_GB2312" w:eastAsia="仿宋_GB2312"/>
          <w:sz w:val="26"/>
          <w:szCs w:val="26"/>
        </w:rPr>
      </w:pPr>
      <w:r w:rsidRPr="00CE4B44">
        <w:rPr>
          <w:rFonts w:ascii="仿宋_GB2312" w:eastAsia="仿宋_GB2312"/>
        </w:rPr>
        <w:lastRenderedPageBreak/>
        <w:t xml:space="preserve"> </w:t>
      </w:r>
      <w:r w:rsidR="003B1425" w:rsidRPr="00CE4B44">
        <w:rPr>
          <w:rFonts w:ascii="仿宋_GB2312" w:eastAsia="仿宋_GB2312" w:hint="eastAsia"/>
          <w:sz w:val="26"/>
          <w:szCs w:val="26"/>
        </w:rPr>
        <w:t>表4-4</w:t>
      </w:r>
      <w:r w:rsidR="003B1425" w:rsidRPr="00CE4B44">
        <w:rPr>
          <w:rFonts w:ascii="仿宋_GB2312" w:eastAsia="仿宋_GB2312"/>
          <w:sz w:val="26"/>
          <w:szCs w:val="26"/>
        </w:rPr>
        <w:t xml:space="preserve">    </w:t>
      </w:r>
      <w:r w:rsidR="003B1425" w:rsidRPr="00CE4B44">
        <w:rPr>
          <w:rFonts w:ascii="仿宋_GB2312" w:eastAsia="仿宋_GB2312" w:hint="eastAsia"/>
          <w:sz w:val="26"/>
          <w:szCs w:val="26"/>
        </w:rPr>
        <w:t>初级中学校舍必配用房建筑面积指标</w:t>
      </w:r>
      <w:r w:rsidR="003B1425" w:rsidRPr="00CE4B44">
        <w:rPr>
          <w:rFonts w:ascii="仿宋_GB2312" w:eastAsia="仿宋_GB2312"/>
          <w:sz w:val="26"/>
          <w:szCs w:val="26"/>
        </w:rPr>
        <w:t xml:space="preserve">     </w:t>
      </w:r>
      <w:r w:rsidR="003B1425" w:rsidRPr="00CE4B44">
        <w:rPr>
          <w:rFonts w:ascii="仿宋_GB2312" w:eastAsia="仿宋_GB2312" w:hint="eastAsia"/>
          <w:sz w:val="26"/>
          <w:szCs w:val="26"/>
        </w:rPr>
        <w:t>单位：</w:t>
      </w:r>
      <w:r w:rsidR="003B1425" w:rsidRPr="00CE4B44">
        <w:rPr>
          <w:rFonts w:ascii="Batang" w:eastAsia="Batang" w:hAnsi="Batang" w:cs="Batang" w:hint="eastAsia"/>
          <w:sz w:val="26"/>
          <w:szCs w:val="26"/>
        </w:rPr>
        <w:t>㎡</w:t>
      </w:r>
    </w:p>
    <w:tbl>
      <w:tblPr>
        <w:tblW w:w="8927"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591"/>
        <w:gridCol w:w="910"/>
        <w:gridCol w:w="917"/>
        <w:gridCol w:w="912"/>
        <w:gridCol w:w="911"/>
        <w:gridCol w:w="921"/>
        <w:gridCol w:w="934"/>
        <w:gridCol w:w="933"/>
      </w:tblGrid>
      <w:tr w:rsidR="00CE4B44" w:rsidRPr="00CE4B44" w14:paraId="432D3016" w14:textId="77777777" w:rsidTr="0028731C">
        <w:trPr>
          <w:trHeight w:hRule="exact" w:val="340"/>
          <w:jc w:val="center"/>
        </w:trPr>
        <w:tc>
          <w:tcPr>
            <w:tcW w:w="2489" w:type="dxa"/>
            <w:gridSpan w:val="2"/>
            <w:vMerge w:val="restart"/>
            <w:shd w:val="clear" w:color="auto" w:fill="auto"/>
            <w:vAlign w:val="center"/>
          </w:tcPr>
          <w:p w14:paraId="1082D181"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学校类别与规模</w:t>
            </w:r>
          </w:p>
        </w:tc>
        <w:tc>
          <w:tcPr>
            <w:tcW w:w="910" w:type="dxa"/>
            <w:vMerge w:val="restart"/>
            <w:shd w:val="clear" w:color="auto" w:fill="auto"/>
            <w:vAlign w:val="center"/>
          </w:tcPr>
          <w:p w14:paraId="05AC0D65"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使用面积系数（</w:t>
            </w:r>
            <w:r w:rsidRPr="00CE4B44">
              <w:rPr>
                <w:rFonts w:ascii="仿宋_GB2312" w:eastAsia="仿宋_GB2312" w:hAnsi="宋体"/>
                <w:szCs w:val="21"/>
              </w:rPr>
              <w:t>K）</w:t>
            </w:r>
          </w:p>
        </w:tc>
        <w:tc>
          <w:tcPr>
            <w:tcW w:w="5528" w:type="dxa"/>
            <w:gridSpan w:val="6"/>
            <w:shd w:val="clear" w:color="auto" w:fill="auto"/>
            <w:vAlign w:val="center"/>
          </w:tcPr>
          <w:p w14:paraId="348A92C4"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建筑面积指标</w:t>
            </w:r>
          </w:p>
        </w:tc>
      </w:tr>
      <w:tr w:rsidR="00CE4B44" w:rsidRPr="00CE4B44" w14:paraId="6E171B90" w14:textId="77777777" w:rsidTr="0028731C">
        <w:trPr>
          <w:trHeight w:hRule="exact" w:val="340"/>
          <w:jc w:val="center"/>
        </w:trPr>
        <w:tc>
          <w:tcPr>
            <w:tcW w:w="2489" w:type="dxa"/>
            <w:gridSpan w:val="2"/>
            <w:vMerge/>
            <w:shd w:val="clear" w:color="auto" w:fill="auto"/>
            <w:vAlign w:val="center"/>
          </w:tcPr>
          <w:p w14:paraId="379A8F63" w14:textId="77777777" w:rsidR="003B1425" w:rsidRPr="00CE4B44" w:rsidRDefault="003B1425" w:rsidP="003B1425">
            <w:pPr>
              <w:jc w:val="center"/>
              <w:rPr>
                <w:rFonts w:ascii="仿宋_GB2312" w:eastAsia="仿宋_GB2312" w:hAnsi="宋体"/>
                <w:szCs w:val="21"/>
              </w:rPr>
            </w:pPr>
          </w:p>
        </w:tc>
        <w:tc>
          <w:tcPr>
            <w:tcW w:w="910" w:type="dxa"/>
            <w:vMerge/>
            <w:shd w:val="clear" w:color="auto" w:fill="auto"/>
            <w:vAlign w:val="center"/>
          </w:tcPr>
          <w:p w14:paraId="3F7BA92C" w14:textId="77777777" w:rsidR="003B1425" w:rsidRPr="00CE4B44" w:rsidRDefault="003B1425" w:rsidP="003B1425">
            <w:pPr>
              <w:jc w:val="center"/>
              <w:rPr>
                <w:rFonts w:ascii="仿宋_GB2312" w:eastAsia="仿宋_GB2312" w:hAnsi="宋体"/>
                <w:szCs w:val="21"/>
              </w:rPr>
            </w:pPr>
          </w:p>
        </w:tc>
        <w:tc>
          <w:tcPr>
            <w:tcW w:w="3661" w:type="dxa"/>
            <w:gridSpan w:val="4"/>
            <w:shd w:val="clear" w:color="auto" w:fill="auto"/>
            <w:vAlign w:val="center"/>
          </w:tcPr>
          <w:p w14:paraId="0615DF85"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使用面积</w:t>
            </w:r>
          </w:p>
        </w:tc>
        <w:tc>
          <w:tcPr>
            <w:tcW w:w="934" w:type="dxa"/>
            <w:vMerge w:val="restart"/>
            <w:shd w:val="clear" w:color="auto" w:fill="auto"/>
            <w:vAlign w:val="center"/>
          </w:tcPr>
          <w:p w14:paraId="102C9F53"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建筑</w:t>
            </w:r>
          </w:p>
          <w:p w14:paraId="1AE8FADC"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面积</w:t>
            </w:r>
          </w:p>
        </w:tc>
        <w:tc>
          <w:tcPr>
            <w:tcW w:w="933" w:type="dxa"/>
            <w:vMerge w:val="restart"/>
            <w:shd w:val="clear" w:color="auto" w:fill="auto"/>
            <w:vAlign w:val="center"/>
          </w:tcPr>
          <w:p w14:paraId="76EC9D3D"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生均</w:t>
            </w:r>
          </w:p>
          <w:p w14:paraId="6E592CC3"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指标</w:t>
            </w:r>
          </w:p>
        </w:tc>
      </w:tr>
      <w:tr w:rsidR="00CE4B44" w:rsidRPr="00CE4B44" w14:paraId="5B2691FA" w14:textId="77777777" w:rsidTr="0028731C">
        <w:trPr>
          <w:trHeight w:hRule="exact" w:val="340"/>
          <w:jc w:val="center"/>
        </w:trPr>
        <w:tc>
          <w:tcPr>
            <w:tcW w:w="2489" w:type="dxa"/>
            <w:gridSpan w:val="2"/>
            <w:vMerge/>
            <w:shd w:val="clear" w:color="auto" w:fill="auto"/>
            <w:vAlign w:val="center"/>
          </w:tcPr>
          <w:p w14:paraId="078964B8" w14:textId="77777777" w:rsidR="003B1425" w:rsidRPr="00CE4B44" w:rsidRDefault="003B1425" w:rsidP="003B1425">
            <w:pPr>
              <w:jc w:val="center"/>
              <w:rPr>
                <w:rFonts w:ascii="仿宋_GB2312" w:eastAsia="仿宋_GB2312" w:hAnsi="宋体"/>
                <w:szCs w:val="21"/>
              </w:rPr>
            </w:pPr>
          </w:p>
        </w:tc>
        <w:tc>
          <w:tcPr>
            <w:tcW w:w="910" w:type="dxa"/>
            <w:vMerge/>
            <w:shd w:val="clear" w:color="auto" w:fill="auto"/>
            <w:vAlign w:val="center"/>
          </w:tcPr>
          <w:p w14:paraId="3CE98EA2" w14:textId="77777777" w:rsidR="003B1425" w:rsidRPr="00CE4B44" w:rsidRDefault="003B1425" w:rsidP="003B1425">
            <w:pPr>
              <w:jc w:val="center"/>
              <w:rPr>
                <w:rFonts w:ascii="仿宋_GB2312" w:eastAsia="仿宋_GB2312" w:hAnsi="宋体"/>
                <w:szCs w:val="21"/>
              </w:rPr>
            </w:pPr>
          </w:p>
        </w:tc>
        <w:tc>
          <w:tcPr>
            <w:tcW w:w="917" w:type="dxa"/>
            <w:shd w:val="clear" w:color="auto" w:fill="auto"/>
            <w:vAlign w:val="center"/>
          </w:tcPr>
          <w:p w14:paraId="6711A1A2"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教学及辅助用房</w:t>
            </w:r>
          </w:p>
        </w:tc>
        <w:tc>
          <w:tcPr>
            <w:tcW w:w="912" w:type="dxa"/>
            <w:shd w:val="clear" w:color="auto" w:fill="auto"/>
            <w:vAlign w:val="center"/>
          </w:tcPr>
          <w:p w14:paraId="2A72BA51" w14:textId="77777777" w:rsidR="005971AB" w:rsidRPr="00CE4B44" w:rsidRDefault="005971AB" w:rsidP="003B1425">
            <w:pPr>
              <w:jc w:val="center"/>
              <w:rPr>
                <w:rFonts w:ascii="仿宋_GB2312" w:eastAsia="仿宋_GB2312" w:hAnsi="宋体"/>
                <w:szCs w:val="21"/>
              </w:rPr>
            </w:pPr>
            <w:r w:rsidRPr="00CE4B44">
              <w:rPr>
                <w:rFonts w:ascii="仿宋_GB2312" w:eastAsia="仿宋_GB2312" w:hAnsi="宋体" w:hint="eastAsia"/>
                <w:szCs w:val="21"/>
              </w:rPr>
              <w:t>办公</w:t>
            </w:r>
          </w:p>
          <w:p w14:paraId="0E626F93"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用房</w:t>
            </w:r>
          </w:p>
        </w:tc>
        <w:tc>
          <w:tcPr>
            <w:tcW w:w="911" w:type="dxa"/>
            <w:shd w:val="clear" w:color="auto" w:fill="auto"/>
            <w:vAlign w:val="center"/>
          </w:tcPr>
          <w:p w14:paraId="715F0C14"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后勤及生活用房</w:t>
            </w:r>
          </w:p>
        </w:tc>
        <w:tc>
          <w:tcPr>
            <w:tcW w:w="921" w:type="dxa"/>
            <w:shd w:val="clear" w:color="auto" w:fill="auto"/>
            <w:vAlign w:val="center"/>
          </w:tcPr>
          <w:p w14:paraId="665F4583"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使用</w:t>
            </w:r>
          </w:p>
          <w:p w14:paraId="6FFAA24E"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面积</w:t>
            </w:r>
          </w:p>
          <w:p w14:paraId="7D3183DE"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合计</w:t>
            </w:r>
          </w:p>
        </w:tc>
        <w:tc>
          <w:tcPr>
            <w:tcW w:w="934" w:type="dxa"/>
            <w:vMerge/>
            <w:shd w:val="clear" w:color="auto" w:fill="auto"/>
            <w:vAlign w:val="center"/>
          </w:tcPr>
          <w:p w14:paraId="6F9CCD76" w14:textId="77777777" w:rsidR="003B1425" w:rsidRPr="00CE4B44" w:rsidRDefault="003B1425" w:rsidP="003B1425">
            <w:pPr>
              <w:jc w:val="center"/>
              <w:rPr>
                <w:rFonts w:ascii="仿宋_GB2312" w:eastAsia="仿宋_GB2312" w:hAnsi="宋体"/>
                <w:szCs w:val="21"/>
              </w:rPr>
            </w:pPr>
          </w:p>
        </w:tc>
        <w:tc>
          <w:tcPr>
            <w:tcW w:w="933" w:type="dxa"/>
            <w:vMerge/>
            <w:shd w:val="clear" w:color="auto" w:fill="auto"/>
            <w:vAlign w:val="center"/>
          </w:tcPr>
          <w:p w14:paraId="6D8324C5" w14:textId="77777777" w:rsidR="003B1425" w:rsidRPr="00CE4B44" w:rsidRDefault="003B1425" w:rsidP="003B1425">
            <w:pPr>
              <w:jc w:val="center"/>
              <w:rPr>
                <w:rFonts w:ascii="仿宋_GB2312" w:eastAsia="仿宋_GB2312" w:hAnsi="宋体"/>
                <w:szCs w:val="21"/>
              </w:rPr>
            </w:pPr>
          </w:p>
        </w:tc>
      </w:tr>
      <w:tr w:rsidR="00CE4B44" w:rsidRPr="00CE4B44" w14:paraId="572630B0" w14:textId="77777777" w:rsidTr="0028731C">
        <w:trPr>
          <w:trHeight w:hRule="exact" w:val="340"/>
          <w:jc w:val="center"/>
        </w:trPr>
        <w:tc>
          <w:tcPr>
            <w:tcW w:w="898" w:type="dxa"/>
            <w:vMerge w:val="restart"/>
            <w:shd w:val="clear" w:color="auto" w:fill="auto"/>
            <w:vAlign w:val="center"/>
          </w:tcPr>
          <w:p w14:paraId="71BAF9C3"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hint="eastAsia"/>
                <w:szCs w:val="21"/>
              </w:rPr>
              <w:t>标准Ⅰ</w:t>
            </w:r>
          </w:p>
        </w:tc>
        <w:tc>
          <w:tcPr>
            <w:tcW w:w="1591" w:type="dxa"/>
            <w:shd w:val="clear" w:color="auto" w:fill="auto"/>
            <w:vAlign w:val="center"/>
          </w:tcPr>
          <w:p w14:paraId="2D0C94CB"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12班600人</w:t>
            </w:r>
          </w:p>
        </w:tc>
        <w:tc>
          <w:tcPr>
            <w:tcW w:w="910" w:type="dxa"/>
            <w:vMerge w:val="restart"/>
            <w:shd w:val="clear" w:color="auto" w:fill="auto"/>
            <w:vAlign w:val="center"/>
          </w:tcPr>
          <w:p w14:paraId="56B4F966"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0.6</w:t>
            </w:r>
          </w:p>
        </w:tc>
        <w:tc>
          <w:tcPr>
            <w:tcW w:w="917" w:type="dxa"/>
            <w:shd w:val="clear" w:color="auto" w:fill="auto"/>
            <w:vAlign w:val="center"/>
          </w:tcPr>
          <w:p w14:paraId="77D0AD18" w14:textId="77777777" w:rsidR="00484891" w:rsidRPr="00817BAB" w:rsidRDefault="00484891" w:rsidP="005971AB">
            <w:pPr>
              <w:widowControl/>
              <w:jc w:val="center"/>
              <w:rPr>
                <w:rFonts w:ascii="仿宋_GB2312" w:eastAsia="仿宋_GB2312" w:hAnsi="宋体"/>
                <w:kern w:val="0"/>
                <w:szCs w:val="21"/>
              </w:rPr>
            </w:pPr>
            <w:r w:rsidRPr="00817BAB">
              <w:rPr>
                <w:rFonts w:ascii="仿宋_GB2312" w:eastAsia="仿宋_GB2312"/>
              </w:rPr>
              <w:t>2506</w:t>
            </w:r>
          </w:p>
        </w:tc>
        <w:tc>
          <w:tcPr>
            <w:tcW w:w="912" w:type="dxa"/>
            <w:shd w:val="clear" w:color="auto" w:fill="auto"/>
            <w:vAlign w:val="center"/>
          </w:tcPr>
          <w:p w14:paraId="1B8D7944" w14:textId="77777777" w:rsidR="00484891" w:rsidRPr="00CE4B44" w:rsidRDefault="00484891" w:rsidP="005971AB">
            <w:pPr>
              <w:jc w:val="center"/>
              <w:rPr>
                <w:rFonts w:ascii="仿宋_GB2312" w:eastAsia="仿宋_GB2312" w:hAnsi="宋体"/>
                <w:szCs w:val="21"/>
              </w:rPr>
            </w:pPr>
            <w:r w:rsidRPr="00CE4B44">
              <w:rPr>
                <w:rFonts w:ascii="仿宋_GB2312" w:eastAsia="仿宋_GB2312" w:hAnsi="宋体"/>
                <w:szCs w:val="21"/>
              </w:rPr>
              <w:t>375</w:t>
            </w:r>
          </w:p>
        </w:tc>
        <w:tc>
          <w:tcPr>
            <w:tcW w:w="911" w:type="dxa"/>
            <w:shd w:val="clear" w:color="auto" w:fill="auto"/>
            <w:vAlign w:val="center"/>
          </w:tcPr>
          <w:p w14:paraId="1D71EFCF" w14:textId="77777777" w:rsidR="00484891" w:rsidRPr="00CE4B44" w:rsidRDefault="00484891" w:rsidP="00271F5D">
            <w:pPr>
              <w:jc w:val="center"/>
              <w:rPr>
                <w:rFonts w:ascii="仿宋_GB2312" w:eastAsia="仿宋_GB2312" w:hAnsi="宋体"/>
                <w:szCs w:val="21"/>
              </w:rPr>
            </w:pPr>
            <w:r w:rsidRPr="00CE4B44">
              <w:rPr>
                <w:rFonts w:ascii="仿宋_GB2312" w:eastAsia="仿宋_GB2312" w:hAnsi="宋体"/>
                <w:szCs w:val="21"/>
              </w:rPr>
              <w:t>266</w:t>
            </w:r>
          </w:p>
        </w:tc>
        <w:tc>
          <w:tcPr>
            <w:tcW w:w="921" w:type="dxa"/>
            <w:shd w:val="clear" w:color="auto" w:fill="auto"/>
            <w:vAlign w:val="bottom"/>
          </w:tcPr>
          <w:p w14:paraId="3709A454" w14:textId="77777777" w:rsidR="00484891" w:rsidRPr="00817BAB" w:rsidRDefault="00484891" w:rsidP="00484891">
            <w:pPr>
              <w:jc w:val="center"/>
              <w:rPr>
                <w:rFonts w:ascii="宋体" w:hAnsi="宋体"/>
                <w:sz w:val="22"/>
                <w:szCs w:val="22"/>
              </w:rPr>
            </w:pPr>
            <w:r w:rsidRPr="00817BAB">
              <w:rPr>
                <w:rFonts w:ascii="宋体" w:hAnsi="宋体"/>
                <w:sz w:val="22"/>
                <w:szCs w:val="22"/>
              </w:rPr>
              <w:t>3147</w:t>
            </w:r>
          </w:p>
        </w:tc>
        <w:tc>
          <w:tcPr>
            <w:tcW w:w="934" w:type="dxa"/>
            <w:shd w:val="clear" w:color="auto" w:fill="auto"/>
            <w:vAlign w:val="center"/>
          </w:tcPr>
          <w:p w14:paraId="07F1F2FA" w14:textId="77777777" w:rsidR="00484891" w:rsidRPr="00817BAB" w:rsidRDefault="00484891" w:rsidP="000D1938">
            <w:pPr>
              <w:jc w:val="center"/>
              <w:rPr>
                <w:rFonts w:ascii="仿宋_GB2312" w:eastAsia="仿宋_GB2312" w:hAnsi="宋体"/>
                <w:kern w:val="0"/>
                <w:szCs w:val="21"/>
              </w:rPr>
            </w:pPr>
            <w:r w:rsidRPr="00817BAB">
              <w:rPr>
                <w:rFonts w:ascii="仿宋_GB2312" w:eastAsia="仿宋_GB2312" w:hAnsi="宋体"/>
                <w:kern w:val="0"/>
                <w:szCs w:val="21"/>
              </w:rPr>
              <w:t>5</w:t>
            </w:r>
            <w:r w:rsidR="000D1938" w:rsidRPr="00817BAB">
              <w:rPr>
                <w:rFonts w:ascii="仿宋_GB2312" w:eastAsia="仿宋_GB2312" w:hAnsi="宋体"/>
                <w:kern w:val="0"/>
                <w:szCs w:val="21"/>
              </w:rPr>
              <w:t>24</w:t>
            </w:r>
            <w:r w:rsidRPr="00817BAB">
              <w:rPr>
                <w:rFonts w:ascii="仿宋_GB2312" w:eastAsia="仿宋_GB2312" w:hAnsi="宋体"/>
                <w:kern w:val="0"/>
                <w:szCs w:val="21"/>
              </w:rPr>
              <w:t>5</w:t>
            </w:r>
          </w:p>
        </w:tc>
        <w:tc>
          <w:tcPr>
            <w:tcW w:w="933" w:type="dxa"/>
            <w:shd w:val="clear" w:color="auto" w:fill="auto"/>
            <w:vAlign w:val="center"/>
          </w:tcPr>
          <w:p w14:paraId="680306BB" w14:textId="77777777" w:rsidR="00484891" w:rsidRPr="00817BAB" w:rsidRDefault="00484891" w:rsidP="000D1938">
            <w:pPr>
              <w:widowControl/>
              <w:jc w:val="center"/>
              <w:rPr>
                <w:rFonts w:ascii="仿宋_GB2312" w:eastAsia="仿宋_GB2312" w:hAnsi="宋体"/>
                <w:kern w:val="0"/>
                <w:szCs w:val="21"/>
              </w:rPr>
            </w:pPr>
            <w:r w:rsidRPr="00817BAB">
              <w:rPr>
                <w:rFonts w:ascii="仿宋_GB2312" w:eastAsia="仿宋_GB2312" w:hAnsi="宋体"/>
                <w:kern w:val="0"/>
                <w:szCs w:val="21"/>
              </w:rPr>
              <w:t>8.</w:t>
            </w:r>
            <w:r w:rsidR="000D1938" w:rsidRPr="00817BAB">
              <w:rPr>
                <w:rFonts w:ascii="仿宋_GB2312" w:eastAsia="仿宋_GB2312" w:hAnsi="宋体"/>
                <w:kern w:val="0"/>
                <w:szCs w:val="21"/>
              </w:rPr>
              <w:t>74</w:t>
            </w:r>
          </w:p>
        </w:tc>
      </w:tr>
      <w:tr w:rsidR="00CE4B44" w:rsidRPr="00CE4B44" w14:paraId="1869A04D" w14:textId="77777777" w:rsidTr="0028731C">
        <w:trPr>
          <w:trHeight w:hRule="exact" w:val="340"/>
          <w:jc w:val="center"/>
        </w:trPr>
        <w:tc>
          <w:tcPr>
            <w:tcW w:w="898" w:type="dxa"/>
            <w:vMerge/>
            <w:shd w:val="clear" w:color="auto" w:fill="auto"/>
            <w:vAlign w:val="center"/>
          </w:tcPr>
          <w:p w14:paraId="6F26BA55" w14:textId="77777777" w:rsidR="00484891" w:rsidRPr="00CE4B44" w:rsidRDefault="00484891" w:rsidP="003B1425">
            <w:pPr>
              <w:jc w:val="center"/>
              <w:rPr>
                <w:rFonts w:ascii="仿宋_GB2312" w:eastAsia="仿宋_GB2312" w:hAnsi="宋体"/>
                <w:szCs w:val="21"/>
              </w:rPr>
            </w:pPr>
          </w:p>
        </w:tc>
        <w:tc>
          <w:tcPr>
            <w:tcW w:w="1591" w:type="dxa"/>
            <w:shd w:val="clear" w:color="auto" w:fill="auto"/>
            <w:vAlign w:val="center"/>
          </w:tcPr>
          <w:p w14:paraId="3BC74C62"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18班900人</w:t>
            </w:r>
          </w:p>
        </w:tc>
        <w:tc>
          <w:tcPr>
            <w:tcW w:w="910" w:type="dxa"/>
            <w:vMerge/>
            <w:shd w:val="clear" w:color="auto" w:fill="auto"/>
            <w:vAlign w:val="center"/>
          </w:tcPr>
          <w:p w14:paraId="67CA2F08" w14:textId="77777777" w:rsidR="00484891" w:rsidRPr="00CE4B44" w:rsidRDefault="00484891" w:rsidP="003B1425">
            <w:pPr>
              <w:jc w:val="center"/>
              <w:rPr>
                <w:rFonts w:ascii="仿宋_GB2312" w:eastAsia="仿宋_GB2312" w:hAnsi="宋体"/>
                <w:szCs w:val="21"/>
              </w:rPr>
            </w:pPr>
          </w:p>
        </w:tc>
        <w:tc>
          <w:tcPr>
            <w:tcW w:w="917" w:type="dxa"/>
            <w:shd w:val="clear" w:color="auto" w:fill="auto"/>
            <w:vAlign w:val="center"/>
          </w:tcPr>
          <w:p w14:paraId="527B212B" w14:textId="77777777" w:rsidR="00484891" w:rsidRPr="00817BAB" w:rsidRDefault="00484891" w:rsidP="00F65AB3">
            <w:pPr>
              <w:jc w:val="center"/>
              <w:rPr>
                <w:rFonts w:ascii="仿宋_GB2312" w:eastAsia="仿宋_GB2312" w:hAnsi="宋体"/>
                <w:szCs w:val="21"/>
              </w:rPr>
            </w:pPr>
            <w:r w:rsidRPr="00817BAB">
              <w:rPr>
                <w:rFonts w:ascii="仿宋_GB2312" w:eastAsia="仿宋_GB2312" w:hAnsi="宋体"/>
                <w:szCs w:val="21"/>
              </w:rPr>
              <w:t>3141</w:t>
            </w:r>
          </w:p>
        </w:tc>
        <w:tc>
          <w:tcPr>
            <w:tcW w:w="912" w:type="dxa"/>
            <w:shd w:val="clear" w:color="auto" w:fill="auto"/>
            <w:vAlign w:val="center"/>
          </w:tcPr>
          <w:p w14:paraId="58B4519A" w14:textId="77777777" w:rsidR="00484891" w:rsidRPr="00CE4B44" w:rsidRDefault="00484891" w:rsidP="005971AB">
            <w:pPr>
              <w:jc w:val="center"/>
              <w:rPr>
                <w:rFonts w:ascii="仿宋_GB2312" w:eastAsia="仿宋_GB2312" w:hAnsi="宋体"/>
                <w:szCs w:val="21"/>
              </w:rPr>
            </w:pPr>
            <w:r w:rsidRPr="00CE4B44">
              <w:rPr>
                <w:rFonts w:ascii="仿宋_GB2312" w:eastAsia="仿宋_GB2312" w:hAnsi="宋体"/>
                <w:szCs w:val="21"/>
              </w:rPr>
              <w:t>514</w:t>
            </w:r>
          </w:p>
        </w:tc>
        <w:tc>
          <w:tcPr>
            <w:tcW w:w="911" w:type="dxa"/>
            <w:shd w:val="clear" w:color="auto" w:fill="auto"/>
            <w:vAlign w:val="center"/>
          </w:tcPr>
          <w:p w14:paraId="18AB58C4" w14:textId="77777777" w:rsidR="00484891" w:rsidRPr="00CE4B44" w:rsidRDefault="00484891" w:rsidP="00271F5D">
            <w:pPr>
              <w:jc w:val="center"/>
              <w:rPr>
                <w:rFonts w:ascii="仿宋_GB2312" w:eastAsia="仿宋_GB2312" w:hAnsi="宋体"/>
                <w:szCs w:val="21"/>
              </w:rPr>
            </w:pPr>
            <w:r w:rsidRPr="00CE4B44">
              <w:rPr>
                <w:rFonts w:ascii="仿宋_GB2312" w:eastAsia="仿宋_GB2312" w:hAnsi="宋体"/>
                <w:szCs w:val="21"/>
              </w:rPr>
              <w:t>362</w:t>
            </w:r>
          </w:p>
        </w:tc>
        <w:tc>
          <w:tcPr>
            <w:tcW w:w="921" w:type="dxa"/>
            <w:shd w:val="clear" w:color="auto" w:fill="auto"/>
            <w:vAlign w:val="bottom"/>
          </w:tcPr>
          <w:p w14:paraId="00790630" w14:textId="77777777" w:rsidR="00484891" w:rsidRPr="00817BAB" w:rsidRDefault="00484891" w:rsidP="00484891">
            <w:pPr>
              <w:jc w:val="center"/>
              <w:rPr>
                <w:rFonts w:ascii="宋体" w:hAnsi="宋体"/>
                <w:sz w:val="22"/>
                <w:szCs w:val="22"/>
              </w:rPr>
            </w:pPr>
            <w:r w:rsidRPr="00817BAB">
              <w:rPr>
                <w:rFonts w:ascii="宋体" w:hAnsi="宋体"/>
                <w:sz w:val="22"/>
                <w:szCs w:val="22"/>
              </w:rPr>
              <w:t>4017</w:t>
            </w:r>
          </w:p>
        </w:tc>
        <w:tc>
          <w:tcPr>
            <w:tcW w:w="934" w:type="dxa"/>
            <w:shd w:val="clear" w:color="auto" w:fill="auto"/>
            <w:vAlign w:val="center"/>
          </w:tcPr>
          <w:p w14:paraId="3DEF0EA5"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6</w:t>
            </w:r>
            <w:r w:rsidR="000D1938" w:rsidRPr="00817BAB">
              <w:rPr>
                <w:rFonts w:ascii="仿宋_GB2312" w:eastAsia="仿宋_GB2312" w:hAnsi="宋体"/>
                <w:szCs w:val="21"/>
              </w:rPr>
              <w:t>69</w:t>
            </w:r>
            <w:r w:rsidRPr="00817BAB">
              <w:rPr>
                <w:rFonts w:ascii="仿宋_GB2312" w:eastAsia="仿宋_GB2312" w:hAnsi="宋体"/>
                <w:szCs w:val="21"/>
              </w:rPr>
              <w:t>5</w:t>
            </w:r>
          </w:p>
        </w:tc>
        <w:tc>
          <w:tcPr>
            <w:tcW w:w="933" w:type="dxa"/>
            <w:shd w:val="clear" w:color="auto" w:fill="auto"/>
            <w:vAlign w:val="center"/>
          </w:tcPr>
          <w:p w14:paraId="1711940E"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7.</w:t>
            </w:r>
            <w:r w:rsidR="000D1938" w:rsidRPr="00817BAB">
              <w:rPr>
                <w:rFonts w:ascii="仿宋_GB2312" w:eastAsia="仿宋_GB2312" w:hAnsi="宋体"/>
                <w:szCs w:val="21"/>
              </w:rPr>
              <w:t>44</w:t>
            </w:r>
          </w:p>
        </w:tc>
      </w:tr>
      <w:tr w:rsidR="00CE4B44" w:rsidRPr="00CE4B44" w14:paraId="01C74931" w14:textId="77777777" w:rsidTr="0028731C">
        <w:trPr>
          <w:trHeight w:hRule="exact" w:val="340"/>
          <w:jc w:val="center"/>
        </w:trPr>
        <w:tc>
          <w:tcPr>
            <w:tcW w:w="898" w:type="dxa"/>
            <w:vMerge/>
            <w:shd w:val="clear" w:color="auto" w:fill="auto"/>
            <w:vAlign w:val="center"/>
          </w:tcPr>
          <w:p w14:paraId="27375AD4" w14:textId="77777777" w:rsidR="00484891" w:rsidRPr="00CE4B44" w:rsidRDefault="00484891" w:rsidP="003B1425">
            <w:pPr>
              <w:jc w:val="center"/>
              <w:rPr>
                <w:rFonts w:ascii="仿宋_GB2312" w:eastAsia="仿宋_GB2312" w:hAnsi="宋体"/>
                <w:szCs w:val="21"/>
              </w:rPr>
            </w:pPr>
          </w:p>
        </w:tc>
        <w:tc>
          <w:tcPr>
            <w:tcW w:w="1591" w:type="dxa"/>
            <w:shd w:val="clear" w:color="auto" w:fill="auto"/>
            <w:vAlign w:val="center"/>
          </w:tcPr>
          <w:p w14:paraId="11A43AFB"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24班1200人</w:t>
            </w:r>
          </w:p>
        </w:tc>
        <w:tc>
          <w:tcPr>
            <w:tcW w:w="910" w:type="dxa"/>
            <w:vMerge/>
            <w:shd w:val="clear" w:color="auto" w:fill="auto"/>
            <w:vAlign w:val="center"/>
          </w:tcPr>
          <w:p w14:paraId="647758FE" w14:textId="77777777" w:rsidR="00484891" w:rsidRPr="00CE4B44" w:rsidRDefault="00484891" w:rsidP="003B1425">
            <w:pPr>
              <w:jc w:val="center"/>
              <w:rPr>
                <w:rFonts w:ascii="仿宋_GB2312" w:eastAsia="仿宋_GB2312" w:hAnsi="宋体"/>
                <w:szCs w:val="21"/>
              </w:rPr>
            </w:pPr>
          </w:p>
        </w:tc>
        <w:tc>
          <w:tcPr>
            <w:tcW w:w="917" w:type="dxa"/>
            <w:shd w:val="clear" w:color="auto" w:fill="auto"/>
            <w:vAlign w:val="center"/>
          </w:tcPr>
          <w:p w14:paraId="519DEFC0" w14:textId="77777777" w:rsidR="00484891" w:rsidRPr="00817BAB" w:rsidRDefault="00484891" w:rsidP="00E446A1">
            <w:pPr>
              <w:jc w:val="center"/>
              <w:rPr>
                <w:rFonts w:ascii="仿宋_GB2312" w:eastAsia="仿宋_GB2312" w:hAnsi="宋体"/>
                <w:szCs w:val="21"/>
              </w:rPr>
            </w:pPr>
            <w:r w:rsidRPr="00817BAB">
              <w:rPr>
                <w:rFonts w:ascii="仿宋_GB2312" w:eastAsia="仿宋_GB2312" w:hAnsi="宋体"/>
                <w:szCs w:val="21"/>
              </w:rPr>
              <w:t>4096</w:t>
            </w:r>
          </w:p>
        </w:tc>
        <w:tc>
          <w:tcPr>
            <w:tcW w:w="912" w:type="dxa"/>
            <w:shd w:val="clear" w:color="auto" w:fill="auto"/>
            <w:vAlign w:val="center"/>
          </w:tcPr>
          <w:p w14:paraId="33036CAC" w14:textId="77777777" w:rsidR="00484891" w:rsidRPr="00CE4B44" w:rsidRDefault="00484891" w:rsidP="005971AB">
            <w:pPr>
              <w:jc w:val="center"/>
              <w:rPr>
                <w:rFonts w:ascii="仿宋_GB2312" w:eastAsia="仿宋_GB2312" w:hAnsi="宋体"/>
                <w:szCs w:val="21"/>
              </w:rPr>
            </w:pPr>
            <w:r w:rsidRPr="00CE4B44">
              <w:rPr>
                <w:rFonts w:ascii="仿宋_GB2312" w:eastAsia="仿宋_GB2312" w:hAnsi="宋体"/>
                <w:szCs w:val="21"/>
              </w:rPr>
              <w:t>646</w:t>
            </w:r>
          </w:p>
        </w:tc>
        <w:tc>
          <w:tcPr>
            <w:tcW w:w="911" w:type="dxa"/>
            <w:shd w:val="clear" w:color="auto" w:fill="auto"/>
            <w:vAlign w:val="center"/>
          </w:tcPr>
          <w:p w14:paraId="256CC6BF" w14:textId="77777777" w:rsidR="00484891" w:rsidRPr="00CE4B44" w:rsidRDefault="00484891" w:rsidP="00271F5D">
            <w:pPr>
              <w:jc w:val="center"/>
              <w:rPr>
                <w:rFonts w:ascii="仿宋_GB2312" w:eastAsia="仿宋_GB2312" w:hAnsi="宋体"/>
                <w:szCs w:val="21"/>
              </w:rPr>
            </w:pPr>
            <w:r w:rsidRPr="00CE4B44">
              <w:rPr>
                <w:rFonts w:ascii="仿宋_GB2312" w:eastAsia="仿宋_GB2312" w:hAnsi="宋体"/>
                <w:szCs w:val="21"/>
              </w:rPr>
              <w:t>473</w:t>
            </w:r>
          </w:p>
        </w:tc>
        <w:tc>
          <w:tcPr>
            <w:tcW w:w="921" w:type="dxa"/>
            <w:shd w:val="clear" w:color="auto" w:fill="auto"/>
            <w:vAlign w:val="bottom"/>
          </w:tcPr>
          <w:p w14:paraId="59115312" w14:textId="77777777" w:rsidR="00484891" w:rsidRPr="00817BAB" w:rsidRDefault="00484891" w:rsidP="00484891">
            <w:pPr>
              <w:jc w:val="center"/>
              <w:rPr>
                <w:rFonts w:ascii="宋体" w:hAnsi="宋体"/>
                <w:sz w:val="22"/>
                <w:szCs w:val="22"/>
              </w:rPr>
            </w:pPr>
            <w:r w:rsidRPr="00817BAB">
              <w:rPr>
                <w:rFonts w:ascii="宋体" w:hAnsi="宋体"/>
                <w:sz w:val="22"/>
                <w:szCs w:val="22"/>
              </w:rPr>
              <w:t>5215</w:t>
            </w:r>
          </w:p>
        </w:tc>
        <w:tc>
          <w:tcPr>
            <w:tcW w:w="934" w:type="dxa"/>
            <w:shd w:val="clear" w:color="auto" w:fill="auto"/>
            <w:vAlign w:val="center"/>
          </w:tcPr>
          <w:p w14:paraId="08ACB089"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86</w:t>
            </w:r>
            <w:r w:rsidR="000D1938" w:rsidRPr="00817BAB">
              <w:rPr>
                <w:rFonts w:ascii="仿宋_GB2312" w:eastAsia="仿宋_GB2312" w:hAnsi="宋体"/>
                <w:szCs w:val="21"/>
              </w:rPr>
              <w:t>9</w:t>
            </w:r>
            <w:r w:rsidRPr="00817BAB">
              <w:rPr>
                <w:rFonts w:ascii="仿宋_GB2312" w:eastAsia="仿宋_GB2312" w:hAnsi="宋体"/>
                <w:szCs w:val="21"/>
              </w:rPr>
              <w:t>2</w:t>
            </w:r>
          </w:p>
        </w:tc>
        <w:tc>
          <w:tcPr>
            <w:tcW w:w="933" w:type="dxa"/>
            <w:shd w:val="clear" w:color="auto" w:fill="auto"/>
            <w:vAlign w:val="center"/>
          </w:tcPr>
          <w:p w14:paraId="63FD26D3"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7.</w:t>
            </w:r>
            <w:r w:rsidR="000D1938" w:rsidRPr="00817BAB">
              <w:rPr>
                <w:rFonts w:ascii="仿宋_GB2312" w:eastAsia="仿宋_GB2312" w:hAnsi="宋体"/>
                <w:szCs w:val="21"/>
              </w:rPr>
              <w:t>24</w:t>
            </w:r>
          </w:p>
        </w:tc>
      </w:tr>
      <w:tr w:rsidR="00CE4B44" w:rsidRPr="00CE4B44" w14:paraId="332371DF" w14:textId="77777777" w:rsidTr="0028731C">
        <w:trPr>
          <w:trHeight w:hRule="exact" w:val="340"/>
          <w:jc w:val="center"/>
        </w:trPr>
        <w:tc>
          <w:tcPr>
            <w:tcW w:w="898" w:type="dxa"/>
            <w:vMerge/>
            <w:shd w:val="clear" w:color="auto" w:fill="auto"/>
            <w:vAlign w:val="center"/>
          </w:tcPr>
          <w:p w14:paraId="554F9CCA" w14:textId="77777777" w:rsidR="00484891" w:rsidRPr="00CE4B44" w:rsidRDefault="00484891" w:rsidP="003B1425">
            <w:pPr>
              <w:jc w:val="center"/>
              <w:rPr>
                <w:rFonts w:ascii="仿宋_GB2312" w:eastAsia="仿宋_GB2312" w:hAnsi="宋体"/>
                <w:szCs w:val="21"/>
              </w:rPr>
            </w:pPr>
          </w:p>
        </w:tc>
        <w:tc>
          <w:tcPr>
            <w:tcW w:w="1591" w:type="dxa"/>
            <w:shd w:val="clear" w:color="auto" w:fill="auto"/>
            <w:vAlign w:val="center"/>
          </w:tcPr>
          <w:p w14:paraId="6A3ECFDE"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30班1500人</w:t>
            </w:r>
          </w:p>
        </w:tc>
        <w:tc>
          <w:tcPr>
            <w:tcW w:w="910" w:type="dxa"/>
            <w:vMerge/>
            <w:shd w:val="clear" w:color="auto" w:fill="auto"/>
            <w:vAlign w:val="center"/>
          </w:tcPr>
          <w:p w14:paraId="06B96A5E" w14:textId="77777777" w:rsidR="00484891" w:rsidRPr="00CE4B44" w:rsidRDefault="00484891" w:rsidP="003B1425">
            <w:pPr>
              <w:jc w:val="center"/>
              <w:rPr>
                <w:rFonts w:ascii="仿宋_GB2312" w:eastAsia="仿宋_GB2312" w:hAnsi="宋体"/>
                <w:szCs w:val="21"/>
              </w:rPr>
            </w:pPr>
          </w:p>
        </w:tc>
        <w:tc>
          <w:tcPr>
            <w:tcW w:w="917" w:type="dxa"/>
            <w:shd w:val="clear" w:color="auto" w:fill="auto"/>
            <w:vAlign w:val="center"/>
          </w:tcPr>
          <w:p w14:paraId="12324F26" w14:textId="77777777" w:rsidR="00484891" w:rsidRPr="00817BAB" w:rsidRDefault="00484891" w:rsidP="00E446A1">
            <w:pPr>
              <w:jc w:val="center"/>
              <w:rPr>
                <w:rFonts w:ascii="仿宋_GB2312" w:eastAsia="仿宋_GB2312" w:hAnsi="宋体"/>
                <w:szCs w:val="21"/>
              </w:rPr>
            </w:pPr>
            <w:r w:rsidRPr="00817BAB">
              <w:rPr>
                <w:rFonts w:ascii="仿宋_GB2312" w:eastAsia="仿宋_GB2312" w:hAnsi="宋体"/>
                <w:szCs w:val="21"/>
              </w:rPr>
              <w:t>4899</w:t>
            </w:r>
          </w:p>
        </w:tc>
        <w:tc>
          <w:tcPr>
            <w:tcW w:w="912" w:type="dxa"/>
            <w:shd w:val="clear" w:color="auto" w:fill="auto"/>
            <w:vAlign w:val="center"/>
          </w:tcPr>
          <w:p w14:paraId="2F1324B8" w14:textId="77777777" w:rsidR="00484891" w:rsidRPr="00CE4B44" w:rsidRDefault="00484891" w:rsidP="005971AB">
            <w:pPr>
              <w:jc w:val="center"/>
              <w:rPr>
                <w:rFonts w:ascii="仿宋_GB2312" w:eastAsia="仿宋_GB2312" w:hAnsi="宋体"/>
                <w:szCs w:val="21"/>
              </w:rPr>
            </w:pPr>
            <w:r w:rsidRPr="00CE4B44">
              <w:rPr>
                <w:rFonts w:ascii="仿宋_GB2312" w:eastAsia="仿宋_GB2312" w:hAnsi="宋体"/>
                <w:szCs w:val="21"/>
              </w:rPr>
              <w:t>784</w:t>
            </w:r>
          </w:p>
        </w:tc>
        <w:tc>
          <w:tcPr>
            <w:tcW w:w="911" w:type="dxa"/>
            <w:shd w:val="clear" w:color="auto" w:fill="auto"/>
            <w:vAlign w:val="center"/>
          </w:tcPr>
          <w:p w14:paraId="0C747E5D" w14:textId="77777777" w:rsidR="00484891" w:rsidRPr="00CE4B44" w:rsidRDefault="00484891" w:rsidP="00271F5D">
            <w:pPr>
              <w:jc w:val="center"/>
              <w:rPr>
                <w:rFonts w:ascii="仿宋_GB2312" w:eastAsia="仿宋_GB2312" w:hAnsi="宋体"/>
                <w:kern w:val="0"/>
                <w:szCs w:val="21"/>
              </w:rPr>
            </w:pPr>
            <w:r w:rsidRPr="00CE4B44">
              <w:rPr>
                <w:rFonts w:ascii="仿宋_GB2312" w:eastAsia="仿宋_GB2312" w:hAnsi="宋体"/>
                <w:kern w:val="0"/>
                <w:szCs w:val="21"/>
              </w:rPr>
              <w:t>572</w:t>
            </w:r>
          </w:p>
        </w:tc>
        <w:tc>
          <w:tcPr>
            <w:tcW w:w="921" w:type="dxa"/>
            <w:shd w:val="clear" w:color="auto" w:fill="auto"/>
            <w:vAlign w:val="bottom"/>
          </w:tcPr>
          <w:p w14:paraId="6C206F41" w14:textId="77777777" w:rsidR="00484891" w:rsidRPr="00817BAB" w:rsidRDefault="00484891" w:rsidP="00484891">
            <w:pPr>
              <w:jc w:val="center"/>
              <w:rPr>
                <w:rFonts w:ascii="宋体" w:hAnsi="宋体"/>
                <w:sz w:val="22"/>
                <w:szCs w:val="22"/>
              </w:rPr>
            </w:pPr>
            <w:r w:rsidRPr="00817BAB">
              <w:rPr>
                <w:rFonts w:ascii="宋体" w:hAnsi="宋体"/>
                <w:sz w:val="22"/>
                <w:szCs w:val="22"/>
              </w:rPr>
              <w:t>6255</w:t>
            </w:r>
          </w:p>
        </w:tc>
        <w:tc>
          <w:tcPr>
            <w:tcW w:w="934" w:type="dxa"/>
            <w:shd w:val="clear" w:color="auto" w:fill="auto"/>
            <w:vAlign w:val="center"/>
          </w:tcPr>
          <w:p w14:paraId="3358F6AB"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10</w:t>
            </w:r>
            <w:r w:rsidR="000D1938" w:rsidRPr="00817BAB">
              <w:rPr>
                <w:rFonts w:ascii="仿宋_GB2312" w:eastAsia="仿宋_GB2312" w:hAnsi="宋体"/>
                <w:szCs w:val="21"/>
              </w:rPr>
              <w:t>42</w:t>
            </w:r>
            <w:r w:rsidRPr="00817BAB">
              <w:rPr>
                <w:rFonts w:ascii="仿宋_GB2312" w:eastAsia="仿宋_GB2312" w:hAnsi="宋体"/>
                <w:szCs w:val="21"/>
              </w:rPr>
              <w:t>5</w:t>
            </w:r>
          </w:p>
        </w:tc>
        <w:tc>
          <w:tcPr>
            <w:tcW w:w="933" w:type="dxa"/>
            <w:shd w:val="clear" w:color="auto" w:fill="auto"/>
            <w:vAlign w:val="center"/>
          </w:tcPr>
          <w:p w14:paraId="76FBC0E1"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6.9</w:t>
            </w:r>
            <w:r w:rsidR="000D1938" w:rsidRPr="00817BAB">
              <w:rPr>
                <w:rFonts w:ascii="仿宋_GB2312" w:eastAsia="仿宋_GB2312" w:hAnsi="宋体"/>
                <w:szCs w:val="21"/>
              </w:rPr>
              <w:t>5</w:t>
            </w:r>
          </w:p>
        </w:tc>
      </w:tr>
      <w:tr w:rsidR="00CE4B44" w:rsidRPr="00CE4B44" w14:paraId="6260833B" w14:textId="77777777" w:rsidTr="0028731C">
        <w:trPr>
          <w:trHeight w:hRule="exact" w:val="340"/>
          <w:jc w:val="center"/>
        </w:trPr>
        <w:tc>
          <w:tcPr>
            <w:tcW w:w="898" w:type="dxa"/>
            <w:vMerge/>
            <w:shd w:val="clear" w:color="auto" w:fill="auto"/>
            <w:vAlign w:val="center"/>
          </w:tcPr>
          <w:p w14:paraId="71D454D8" w14:textId="77777777" w:rsidR="00484891" w:rsidRPr="00CE4B44" w:rsidRDefault="00484891" w:rsidP="003B1425">
            <w:pPr>
              <w:jc w:val="center"/>
              <w:rPr>
                <w:rFonts w:ascii="仿宋_GB2312" w:eastAsia="仿宋_GB2312" w:hAnsi="宋体"/>
                <w:szCs w:val="21"/>
              </w:rPr>
            </w:pPr>
          </w:p>
        </w:tc>
        <w:tc>
          <w:tcPr>
            <w:tcW w:w="1591" w:type="dxa"/>
            <w:shd w:val="clear" w:color="auto" w:fill="auto"/>
            <w:vAlign w:val="center"/>
          </w:tcPr>
          <w:p w14:paraId="79C7E4B1"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36班1800人</w:t>
            </w:r>
          </w:p>
        </w:tc>
        <w:tc>
          <w:tcPr>
            <w:tcW w:w="910" w:type="dxa"/>
            <w:vMerge/>
            <w:shd w:val="clear" w:color="auto" w:fill="auto"/>
            <w:vAlign w:val="center"/>
          </w:tcPr>
          <w:p w14:paraId="049D4ED1" w14:textId="77777777" w:rsidR="00484891" w:rsidRPr="00CE4B44" w:rsidRDefault="00484891" w:rsidP="003B1425">
            <w:pPr>
              <w:jc w:val="center"/>
              <w:rPr>
                <w:rFonts w:ascii="仿宋_GB2312" w:eastAsia="仿宋_GB2312" w:hAnsi="宋体"/>
                <w:szCs w:val="21"/>
              </w:rPr>
            </w:pPr>
          </w:p>
        </w:tc>
        <w:tc>
          <w:tcPr>
            <w:tcW w:w="917" w:type="dxa"/>
            <w:shd w:val="clear" w:color="auto" w:fill="auto"/>
            <w:vAlign w:val="center"/>
          </w:tcPr>
          <w:p w14:paraId="21E56CC9" w14:textId="77777777" w:rsidR="00484891" w:rsidRPr="00817BAB" w:rsidRDefault="00484891" w:rsidP="00E446A1">
            <w:pPr>
              <w:widowControl/>
              <w:jc w:val="center"/>
              <w:rPr>
                <w:rFonts w:ascii="仿宋_GB2312" w:eastAsia="仿宋_GB2312" w:hAnsi="宋体"/>
                <w:kern w:val="0"/>
                <w:szCs w:val="21"/>
              </w:rPr>
            </w:pPr>
            <w:r w:rsidRPr="00817BAB">
              <w:rPr>
                <w:rFonts w:ascii="仿宋_GB2312" w:eastAsia="仿宋_GB2312" w:hAnsi="宋体"/>
                <w:kern w:val="0"/>
                <w:szCs w:val="21"/>
              </w:rPr>
              <w:t>5784</w:t>
            </w:r>
          </w:p>
        </w:tc>
        <w:tc>
          <w:tcPr>
            <w:tcW w:w="912" w:type="dxa"/>
            <w:shd w:val="clear" w:color="auto" w:fill="auto"/>
            <w:vAlign w:val="center"/>
          </w:tcPr>
          <w:p w14:paraId="798B3215" w14:textId="77777777" w:rsidR="00484891" w:rsidRPr="00CE4B44" w:rsidRDefault="00484891" w:rsidP="005971AB">
            <w:pPr>
              <w:jc w:val="center"/>
              <w:rPr>
                <w:rFonts w:ascii="仿宋_GB2312" w:eastAsia="仿宋_GB2312" w:hAnsi="宋体"/>
                <w:szCs w:val="21"/>
              </w:rPr>
            </w:pPr>
            <w:r w:rsidRPr="00CE4B44">
              <w:rPr>
                <w:rFonts w:ascii="仿宋_GB2312" w:eastAsia="仿宋_GB2312" w:hAnsi="宋体"/>
                <w:szCs w:val="21"/>
              </w:rPr>
              <w:t>932</w:t>
            </w:r>
          </w:p>
        </w:tc>
        <w:tc>
          <w:tcPr>
            <w:tcW w:w="911" w:type="dxa"/>
            <w:shd w:val="clear" w:color="auto" w:fill="auto"/>
            <w:vAlign w:val="center"/>
          </w:tcPr>
          <w:p w14:paraId="6C0D5260" w14:textId="77777777" w:rsidR="00484891" w:rsidRPr="00CE4B44" w:rsidRDefault="00484891" w:rsidP="00271F5D">
            <w:pPr>
              <w:jc w:val="center"/>
              <w:rPr>
                <w:rFonts w:ascii="仿宋_GB2312" w:eastAsia="仿宋_GB2312" w:hAnsi="宋体"/>
                <w:szCs w:val="21"/>
              </w:rPr>
            </w:pPr>
            <w:r w:rsidRPr="00CE4B44">
              <w:rPr>
                <w:rFonts w:ascii="仿宋_GB2312" w:eastAsia="仿宋_GB2312" w:hAnsi="宋体"/>
                <w:szCs w:val="21"/>
              </w:rPr>
              <w:t>671</w:t>
            </w:r>
          </w:p>
        </w:tc>
        <w:tc>
          <w:tcPr>
            <w:tcW w:w="921" w:type="dxa"/>
            <w:shd w:val="clear" w:color="auto" w:fill="auto"/>
            <w:vAlign w:val="bottom"/>
          </w:tcPr>
          <w:p w14:paraId="561E2BBA" w14:textId="77777777" w:rsidR="00484891" w:rsidRPr="00817BAB" w:rsidRDefault="00484891" w:rsidP="00484891">
            <w:pPr>
              <w:jc w:val="center"/>
              <w:rPr>
                <w:rFonts w:ascii="宋体" w:hAnsi="宋体"/>
                <w:sz w:val="22"/>
                <w:szCs w:val="22"/>
              </w:rPr>
            </w:pPr>
            <w:r w:rsidRPr="00817BAB">
              <w:rPr>
                <w:rFonts w:ascii="宋体" w:hAnsi="宋体"/>
                <w:sz w:val="22"/>
                <w:szCs w:val="22"/>
              </w:rPr>
              <w:t>7387</w:t>
            </w:r>
          </w:p>
        </w:tc>
        <w:tc>
          <w:tcPr>
            <w:tcW w:w="934" w:type="dxa"/>
            <w:shd w:val="clear" w:color="auto" w:fill="auto"/>
            <w:vAlign w:val="center"/>
          </w:tcPr>
          <w:p w14:paraId="5E806C57" w14:textId="77777777" w:rsidR="00484891" w:rsidRPr="00817BAB" w:rsidRDefault="00484891" w:rsidP="000D1938">
            <w:pPr>
              <w:jc w:val="center"/>
              <w:rPr>
                <w:rFonts w:ascii="仿宋_GB2312" w:eastAsia="仿宋_GB2312" w:hAnsi="宋体"/>
                <w:kern w:val="0"/>
                <w:szCs w:val="21"/>
              </w:rPr>
            </w:pPr>
            <w:r w:rsidRPr="00817BAB">
              <w:rPr>
                <w:rFonts w:ascii="仿宋_GB2312" w:eastAsia="仿宋_GB2312" w:hAnsi="宋体"/>
                <w:kern w:val="0"/>
                <w:szCs w:val="21"/>
              </w:rPr>
              <w:t>12</w:t>
            </w:r>
            <w:r w:rsidR="000D1938" w:rsidRPr="00817BAB">
              <w:rPr>
                <w:rFonts w:ascii="仿宋_GB2312" w:eastAsia="仿宋_GB2312" w:hAnsi="宋体"/>
                <w:kern w:val="0"/>
                <w:szCs w:val="21"/>
              </w:rPr>
              <w:t>31</w:t>
            </w:r>
            <w:r w:rsidRPr="00817BAB">
              <w:rPr>
                <w:rFonts w:ascii="仿宋_GB2312" w:eastAsia="仿宋_GB2312" w:hAnsi="宋体"/>
                <w:kern w:val="0"/>
                <w:szCs w:val="21"/>
              </w:rPr>
              <w:t>2</w:t>
            </w:r>
          </w:p>
        </w:tc>
        <w:tc>
          <w:tcPr>
            <w:tcW w:w="933" w:type="dxa"/>
            <w:shd w:val="clear" w:color="auto" w:fill="auto"/>
            <w:vAlign w:val="center"/>
          </w:tcPr>
          <w:p w14:paraId="7FC9236A" w14:textId="77777777" w:rsidR="00484891" w:rsidRPr="00817BAB" w:rsidRDefault="00484891" w:rsidP="000D1938">
            <w:pPr>
              <w:widowControl/>
              <w:jc w:val="center"/>
              <w:rPr>
                <w:rFonts w:ascii="仿宋_GB2312" w:eastAsia="仿宋_GB2312" w:hAnsi="宋体"/>
                <w:kern w:val="0"/>
                <w:szCs w:val="21"/>
              </w:rPr>
            </w:pPr>
            <w:r w:rsidRPr="00817BAB">
              <w:rPr>
                <w:rFonts w:ascii="仿宋_GB2312" w:eastAsia="仿宋_GB2312" w:hAnsi="宋体"/>
                <w:kern w:val="0"/>
                <w:szCs w:val="21"/>
              </w:rPr>
              <w:t>6.</w:t>
            </w:r>
            <w:r w:rsidR="000D1938" w:rsidRPr="00817BAB">
              <w:rPr>
                <w:rFonts w:ascii="仿宋_GB2312" w:eastAsia="仿宋_GB2312" w:hAnsi="宋体"/>
                <w:kern w:val="0"/>
                <w:szCs w:val="21"/>
              </w:rPr>
              <w:t>84</w:t>
            </w:r>
          </w:p>
        </w:tc>
      </w:tr>
      <w:tr w:rsidR="00CE4B44" w:rsidRPr="00CE4B44" w14:paraId="79E9971D" w14:textId="77777777" w:rsidTr="0028731C">
        <w:trPr>
          <w:trHeight w:hRule="exact" w:val="340"/>
          <w:jc w:val="center"/>
        </w:trPr>
        <w:tc>
          <w:tcPr>
            <w:tcW w:w="898" w:type="dxa"/>
            <w:vMerge w:val="restart"/>
            <w:shd w:val="clear" w:color="auto" w:fill="auto"/>
            <w:vAlign w:val="center"/>
          </w:tcPr>
          <w:p w14:paraId="2B9753AA"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hint="eastAsia"/>
                <w:szCs w:val="21"/>
              </w:rPr>
              <w:t>标准Ⅱ</w:t>
            </w:r>
          </w:p>
        </w:tc>
        <w:tc>
          <w:tcPr>
            <w:tcW w:w="1591" w:type="dxa"/>
            <w:shd w:val="clear" w:color="auto" w:fill="auto"/>
            <w:vAlign w:val="center"/>
          </w:tcPr>
          <w:p w14:paraId="67716371"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12班600人</w:t>
            </w:r>
          </w:p>
        </w:tc>
        <w:tc>
          <w:tcPr>
            <w:tcW w:w="910" w:type="dxa"/>
            <w:vMerge w:val="restart"/>
            <w:shd w:val="clear" w:color="auto" w:fill="auto"/>
            <w:vAlign w:val="center"/>
          </w:tcPr>
          <w:p w14:paraId="0400D938"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0.6</w:t>
            </w:r>
          </w:p>
        </w:tc>
        <w:tc>
          <w:tcPr>
            <w:tcW w:w="917" w:type="dxa"/>
            <w:shd w:val="clear" w:color="auto" w:fill="auto"/>
            <w:vAlign w:val="center"/>
          </w:tcPr>
          <w:p w14:paraId="2F99F3CA" w14:textId="77777777" w:rsidR="00484891" w:rsidRPr="00817BAB" w:rsidRDefault="00484891" w:rsidP="00E446A1">
            <w:pPr>
              <w:jc w:val="center"/>
              <w:rPr>
                <w:rFonts w:ascii="仿宋_GB2312" w:eastAsia="仿宋_GB2312" w:hAnsi="宋体"/>
                <w:szCs w:val="21"/>
              </w:rPr>
            </w:pPr>
            <w:r w:rsidRPr="00817BAB">
              <w:rPr>
                <w:rFonts w:ascii="仿宋_GB2312" w:eastAsia="仿宋_GB2312"/>
              </w:rPr>
              <w:t>2602</w:t>
            </w:r>
          </w:p>
        </w:tc>
        <w:tc>
          <w:tcPr>
            <w:tcW w:w="912" w:type="dxa"/>
            <w:shd w:val="clear" w:color="auto" w:fill="auto"/>
            <w:vAlign w:val="center"/>
          </w:tcPr>
          <w:p w14:paraId="402A59EF" w14:textId="77777777" w:rsidR="00484891" w:rsidRPr="00CE4B44" w:rsidRDefault="00484891" w:rsidP="005971AB">
            <w:pPr>
              <w:jc w:val="center"/>
              <w:rPr>
                <w:rFonts w:ascii="仿宋_GB2312" w:eastAsia="仿宋_GB2312" w:hAnsi="宋体"/>
                <w:szCs w:val="21"/>
              </w:rPr>
            </w:pPr>
            <w:r w:rsidRPr="00CE4B44">
              <w:rPr>
                <w:rFonts w:ascii="仿宋_GB2312" w:eastAsia="仿宋_GB2312" w:hAnsi="宋体"/>
                <w:szCs w:val="21"/>
              </w:rPr>
              <w:t>375</w:t>
            </w:r>
          </w:p>
        </w:tc>
        <w:tc>
          <w:tcPr>
            <w:tcW w:w="911" w:type="dxa"/>
            <w:shd w:val="clear" w:color="auto" w:fill="auto"/>
            <w:vAlign w:val="center"/>
          </w:tcPr>
          <w:p w14:paraId="33C8FF97" w14:textId="77777777" w:rsidR="00484891" w:rsidRPr="00CE4B44" w:rsidRDefault="00484891" w:rsidP="00DD0055">
            <w:pPr>
              <w:jc w:val="center"/>
              <w:rPr>
                <w:rFonts w:ascii="仿宋_GB2312" w:eastAsia="仿宋_GB2312" w:hAnsi="宋体"/>
                <w:szCs w:val="21"/>
              </w:rPr>
            </w:pPr>
            <w:r w:rsidRPr="00CE4B44">
              <w:rPr>
                <w:rFonts w:ascii="仿宋_GB2312" w:eastAsia="仿宋_GB2312" w:hAnsi="宋体"/>
                <w:szCs w:val="21"/>
              </w:rPr>
              <w:t>266</w:t>
            </w:r>
          </w:p>
        </w:tc>
        <w:tc>
          <w:tcPr>
            <w:tcW w:w="921" w:type="dxa"/>
            <w:shd w:val="clear" w:color="auto" w:fill="auto"/>
            <w:vAlign w:val="bottom"/>
          </w:tcPr>
          <w:p w14:paraId="41020E8F" w14:textId="77777777" w:rsidR="00484891" w:rsidRPr="00817BAB" w:rsidRDefault="00484891" w:rsidP="00484891">
            <w:pPr>
              <w:jc w:val="center"/>
              <w:rPr>
                <w:rFonts w:ascii="宋体" w:hAnsi="宋体"/>
                <w:sz w:val="22"/>
                <w:szCs w:val="22"/>
              </w:rPr>
            </w:pPr>
            <w:r w:rsidRPr="00817BAB">
              <w:rPr>
                <w:rFonts w:ascii="宋体" w:hAnsi="宋体"/>
                <w:sz w:val="22"/>
                <w:szCs w:val="22"/>
              </w:rPr>
              <w:t>3243</w:t>
            </w:r>
          </w:p>
        </w:tc>
        <w:tc>
          <w:tcPr>
            <w:tcW w:w="934" w:type="dxa"/>
            <w:shd w:val="clear" w:color="auto" w:fill="auto"/>
            <w:vAlign w:val="center"/>
          </w:tcPr>
          <w:p w14:paraId="06F56177"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5</w:t>
            </w:r>
            <w:r w:rsidR="000D1938" w:rsidRPr="00817BAB">
              <w:rPr>
                <w:rFonts w:ascii="仿宋_GB2312" w:eastAsia="仿宋_GB2312" w:hAnsi="宋体"/>
                <w:szCs w:val="21"/>
              </w:rPr>
              <w:t>40</w:t>
            </w:r>
            <w:r w:rsidRPr="00817BAB">
              <w:rPr>
                <w:rFonts w:ascii="仿宋_GB2312" w:eastAsia="仿宋_GB2312" w:hAnsi="宋体"/>
                <w:szCs w:val="21"/>
              </w:rPr>
              <w:t>5</w:t>
            </w:r>
          </w:p>
        </w:tc>
        <w:tc>
          <w:tcPr>
            <w:tcW w:w="933" w:type="dxa"/>
            <w:shd w:val="clear" w:color="auto" w:fill="auto"/>
            <w:vAlign w:val="center"/>
          </w:tcPr>
          <w:p w14:paraId="0EA8B9B9" w14:textId="77777777" w:rsidR="00484891" w:rsidRPr="00817BAB" w:rsidRDefault="000D1938" w:rsidP="006C5666">
            <w:pPr>
              <w:jc w:val="center"/>
              <w:rPr>
                <w:rFonts w:ascii="仿宋_GB2312" w:eastAsia="仿宋_GB2312" w:hAnsi="宋体"/>
                <w:szCs w:val="21"/>
              </w:rPr>
            </w:pPr>
            <w:r w:rsidRPr="00817BAB">
              <w:rPr>
                <w:rFonts w:ascii="仿宋_GB2312" w:eastAsia="仿宋_GB2312" w:hAnsi="宋体"/>
                <w:szCs w:val="21"/>
              </w:rPr>
              <w:t>9.01</w:t>
            </w:r>
          </w:p>
        </w:tc>
      </w:tr>
      <w:tr w:rsidR="00CE4B44" w:rsidRPr="00CE4B44" w14:paraId="3BEC988C" w14:textId="77777777" w:rsidTr="0028731C">
        <w:trPr>
          <w:trHeight w:hRule="exact" w:val="340"/>
          <w:jc w:val="center"/>
        </w:trPr>
        <w:tc>
          <w:tcPr>
            <w:tcW w:w="898" w:type="dxa"/>
            <w:vMerge/>
            <w:shd w:val="clear" w:color="auto" w:fill="auto"/>
            <w:vAlign w:val="center"/>
          </w:tcPr>
          <w:p w14:paraId="11573A7C" w14:textId="77777777" w:rsidR="00484891" w:rsidRPr="00CE4B44" w:rsidRDefault="00484891" w:rsidP="003B1425">
            <w:pPr>
              <w:jc w:val="center"/>
              <w:rPr>
                <w:rFonts w:ascii="仿宋_GB2312" w:eastAsia="仿宋_GB2312" w:hAnsi="宋体"/>
                <w:szCs w:val="21"/>
              </w:rPr>
            </w:pPr>
          </w:p>
        </w:tc>
        <w:tc>
          <w:tcPr>
            <w:tcW w:w="1591" w:type="dxa"/>
            <w:shd w:val="clear" w:color="auto" w:fill="auto"/>
            <w:vAlign w:val="center"/>
          </w:tcPr>
          <w:p w14:paraId="5A6B5FC4"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18班900人</w:t>
            </w:r>
          </w:p>
        </w:tc>
        <w:tc>
          <w:tcPr>
            <w:tcW w:w="910" w:type="dxa"/>
            <w:vMerge/>
            <w:shd w:val="clear" w:color="auto" w:fill="auto"/>
            <w:vAlign w:val="center"/>
          </w:tcPr>
          <w:p w14:paraId="6445CF4C" w14:textId="77777777" w:rsidR="00484891" w:rsidRPr="00CE4B44" w:rsidRDefault="00484891" w:rsidP="003B1425">
            <w:pPr>
              <w:jc w:val="center"/>
              <w:rPr>
                <w:rFonts w:ascii="仿宋_GB2312" w:eastAsia="仿宋_GB2312" w:hAnsi="宋体"/>
                <w:szCs w:val="21"/>
              </w:rPr>
            </w:pPr>
          </w:p>
        </w:tc>
        <w:tc>
          <w:tcPr>
            <w:tcW w:w="917" w:type="dxa"/>
            <w:shd w:val="clear" w:color="auto" w:fill="auto"/>
            <w:vAlign w:val="center"/>
          </w:tcPr>
          <w:p w14:paraId="652E826E" w14:textId="77777777" w:rsidR="00484891" w:rsidRPr="00817BAB" w:rsidRDefault="00484891" w:rsidP="00E446A1">
            <w:pPr>
              <w:jc w:val="center"/>
              <w:rPr>
                <w:rFonts w:ascii="仿宋_GB2312" w:eastAsia="仿宋_GB2312" w:hAnsi="宋体"/>
                <w:szCs w:val="21"/>
              </w:rPr>
            </w:pPr>
            <w:r w:rsidRPr="00817BAB">
              <w:rPr>
                <w:rFonts w:ascii="仿宋_GB2312" w:eastAsia="仿宋_GB2312"/>
              </w:rPr>
              <w:t>3867</w:t>
            </w:r>
          </w:p>
        </w:tc>
        <w:tc>
          <w:tcPr>
            <w:tcW w:w="912" w:type="dxa"/>
            <w:shd w:val="clear" w:color="auto" w:fill="auto"/>
            <w:vAlign w:val="center"/>
          </w:tcPr>
          <w:p w14:paraId="444E9E69" w14:textId="77777777" w:rsidR="00484891" w:rsidRPr="00CE4B44" w:rsidRDefault="00484891" w:rsidP="005971AB">
            <w:pPr>
              <w:jc w:val="center"/>
              <w:rPr>
                <w:rFonts w:ascii="仿宋_GB2312" w:eastAsia="仿宋_GB2312" w:hAnsi="宋体"/>
                <w:szCs w:val="21"/>
              </w:rPr>
            </w:pPr>
            <w:r w:rsidRPr="00CE4B44">
              <w:rPr>
                <w:rFonts w:ascii="仿宋_GB2312" w:eastAsia="仿宋_GB2312" w:hAnsi="宋体"/>
                <w:szCs w:val="21"/>
              </w:rPr>
              <w:t>514</w:t>
            </w:r>
          </w:p>
        </w:tc>
        <w:tc>
          <w:tcPr>
            <w:tcW w:w="911" w:type="dxa"/>
            <w:shd w:val="clear" w:color="auto" w:fill="auto"/>
            <w:vAlign w:val="center"/>
          </w:tcPr>
          <w:p w14:paraId="172003EE" w14:textId="77777777" w:rsidR="00484891" w:rsidRPr="00CE4B44" w:rsidRDefault="00484891" w:rsidP="00DD0055">
            <w:pPr>
              <w:jc w:val="center"/>
              <w:rPr>
                <w:rFonts w:ascii="仿宋_GB2312" w:eastAsia="仿宋_GB2312" w:hAnsi="宋体"/>
                <w:szCs w:val="21"/>
              </w:rPr>
            </w:pPr>
            <w:r w:rsidRPr="00CE4B44">
              <w:rPr>
                <w:rFonts w:ascii="仿宋_GB2312" w:eastAsia="仿宋_GB2312" w:hAnsi="宋体"/>
                <w:szCs w:val="21"/>
              </w:rPr>
              <w:t>362</w:t>
            </w:r>
          </w:p>
        </w:tc>
        <w:tc>
          <w:tcPr>
            <w:tcW w:w="921" w:type="dxa"/>
            <w:shd w:val="clear" w:color="auto" w:fill="auto"/>
            <w:vAlign w:val="bottom"/>
          </w:tcPr>
          <w:p w14:paraId="42437683" w14:textId="77777777" w:rsidR="00484891" w:rsidRPr="00817BAB" w:rsidRDefault="00484891" w:rsidP="00484891">
            <w:pPr>
              <w:jc w:val="center"/>
              <w:rPr>
                <w:rFonts w:ascii="宋体" w:hAnsi="宋体"/>
                <w:sz w:val="22"/>
                <w:szCs w:val="22"/>
              </w:rPr>
            </w:pPr>
            <w:r w:rsidRPr="00817BAB">
              <w:rPr>
                <w:rFonts w:ascii="宋体" w:hAnsi="宋体"/>
                <w:sz w:val="22"/>
                <w:szCs w:val="22"/>
              </w:rPr>
              <w:t>4743</w:t>
            </w:r>
          </w:p>
        </w:tc>
        <w:tc>
          <w:tcPr>
            <w:tcW w:w="934" w:type="dxa"/>
            <w:shd w:val="clear" w:color="auto" w:fill="auto"/>
            <w:vAlign w:val="center"/>
          </w:tcPr>
          <w:p w14:paraId="31264A25"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7</w:t>
            </w:r>
            <w:r w:rsidR="000D1938" w:rsidRPr="00817BAB">
              <w:rPr>
                <w:rFonts w:ascii="仿宋_GB2312" w:eastAsia="仿宋_GB2312" w:hAnsi="宋体"/>
                <w:szCs w:val="21"/>
              </w:rPr>
              <w:t>90</w:t>
            </w:r>
            <w:r w:rsidRPr="00817BAB">
              <w:rPr>
                <w:rFonts w:ascii="仿宋_GB2312" w:eastAsia="仿宋_GB2312" w:hAnsi="宋体"/>
                <w:szCs w:val="21"/>
              </w:rPr>
              <w:t>5</w:t>
            </w:r>
          </w:p>
        </w:tc>
        <w:tc>
          <w:tcPr>
            <w:tcW w:w="933" w:type="dxa"/>
            <w:shd w:val="clear" w:color="auto" w:fill="auto"/>
            <w:vAlign w:val="center"/>
          </w:tcPr>
          <w:p w14:paraId="24F73D04" w14:textId="77777777" w:rsidR="00484891" w:rsidRPr="00817BAB" w:rsidRDefault="00484891" w:rsidP="00271F5D">
            <w:pPr>
              <w:jc w:val="center"/>
              <w:rPr>
                <w:rFonts w:ascii="仿宋_GB2312" w:eastAsia="仿宋_GB2312" w:hAnsi="宋体"/>
                <w:szCs w:val="21"/>
              </w:rPr>
            </w:pPr>
            <w:r w:rsidRPr="00817BAB">
              <w:rPr>
                <w:rFonts w:ascii="仿宋_GB2312" w:eastAsia="仿宋_GB2312" w:hAnsi="宋体"/>
                <w:szCs w:val="21"/>
              </w:rPr>
              <w:t>8.47</w:t>
            </w:r>
          </w:p>
        </w:tc>
      </w:tr>
      <w:tr w:rsidR="00CE4B44" w:rsidRPr="00CE4B44" w14:paraId="159AE138" w14:textId="77777777" w:rsidTr="0028731C">
        <w:trPr>
          <w:trHeight w:hRule="exact" w:val="340"/>
          <w:jc w:val="center"/>
        </w:trPr>
        <w:tc>
          <w:tcPr>
            <w:tcW w:w="898" w:type="dxa"/>
            <w:vMerge/>
            <w:shd w:val="clear" w:color="auto" w:fill="auto"/>
            <w:vAlign w:val="center"/>
          </w:tcPr>
          <w:p w14:paraId="7EA50161" w14:textId="77777777" w:rsidR="00484891" w:rsidRPr="00CE4B44" w:rsidRDefault="00484891" w:rsidP="003B1425">
            <w:pPr>
              <w:jc w:val="center"/>
              <w:rPr>
                <w:rFonts w:ascii="仿宋_GB2312" w:eastAsia="仿宋_GB2312" w:hAnsi="宋体"/>
                <w:szCs w:val="21"/>
              </w:rPr>
            </w:pPr>
          </w:p>
        </w:tc>
        <w:tc>
          <w:tcPr>
            <w:tcW w:w="1591" w:type="dxa"/>
            <w:shd w:val="clear" w:color="auto" w:fill="auto"/>
            <w:vAlign w:val="center"/>
          </w:tcPr>
          <w:p w14:paraId="1B32F43B"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24班1200人</w:t>
            </w:r>
          </w:p>
        </w:tc>
        <w:tc>
          <w:tcPr>
            <w:tcW w:w="910" w:type="dxa"/>
            <w:vMerge/>
            <w:shd w:val="clear" w:color="auto" w:fill="auto"/>
            <w:vAlign w:val="center"/>
          </w:tcPr>
          <w:p w14:paraId="0CD03701" w14:textId="77777777" w:rsidR="00484891" w:rsidRPr="00CE4B44" w:rsidRDefault="00484891" w:rsidP="003B1425">
            <w:pPr>
              <w:jc w:val="center"/>
              <w:rPr>
                <w:rFonts w:ascii="仿宋_GB2312" w:eastAsia="仿宋_GB2312" w:hAnsi="宋体"/>
                <w:szCs w:val="21"/>
              </w:rPr>
            </w:pPr>
          </w:p>
        </w:tc>
        <w:tc>
          <w:tcPr>
            <w:tcW w:w="917" w:type="dxa"/>
            <w:shd w:val="clear" w:color="auto" w:fill="auto"/>
            <w:vAlign w:val="center"/>
          </w:tcPr>
          <w:p w14:paraId="2ADAE45A" w14:textId="77777777" w:rsidR="00484891" w:rsidRPr="00817BAB" w:rsidRDefault="00484891" w:rsidP="00E446A1">
            <w:pPr>
              <w:jc w:val="center"/>
              <w:rPr>
                <w:rFonts w:ascii="仿宋_GB2312" w:eastAsia="仿宋_GB2312" w:hAnsi="宋体"/>
                <w:szCs w:val="21"/>
              </w:rPr>
            </w:pPr>
            <w:r w:rsidRPr="00817BAB">
              <w:rPr>
                <w:rFonts w:ascii="仿宋_GB2312" w:eastAsia="仿宋_GB2312"/>
              </w:rPr>
              <w:t>5268</w:t>
            </w:r>
          </w:p>
        </w:tc>
        <w:tc>
          <w:tcPr>
            <w:tcW w:w="912" w:type="dxa"/>
            <w:shd w:val="clear" w:color="auto" w:fill="auto"/>
            <w:vAlign w:val="center"/>
          </w:tcPr>
          <w:p w14:paraId="2A771302" w14:textId="77777777" w:rsidR="00484891" w:rsidRPr="00CE4B44" w:rsidRDefault="00484891" w:rsidP="005971AB">
            <w:pPr>
              <w:jc w:val="center"/>
              <w:rPr>
                <w:rFonts w:ascii="仿宋_GB2312" w:eastAsia="仿宋_GB2312" w:hAnsi="宋体"/>
                <w:szCs w:val="21"/>
              </w:rPr>
            </w:pPr>
            <w:r w:rsidRPr="00CE4B44">
              <w:rPr>
                <w:rFonts w:ascii="仿宋_GB2312" w:eastAsia="仿宋_GB2312" w:hAnsi="宋体"/>
                <w:szCs w:val="21"/>
              </w:rPr>
              <w:t>646</w:t>
            </w:r>
          </w:p>
        </w:tc>
        <w:tc>
          <w:tcPr>
            <w:tcW w:w="911" w:type="dxa"/>
            <w:shd w:val="clear" w:color="auto" w:fill="auto"/>
            <w:vAlign w:val="center"/>
          </w:tcPr>
          <w:p w14:paraId="3521040D" w14:textId="77777777" w:rsidR="00484891" w:rsidRPr="00CE4B44" w:rsidRDefault="00484891" w:rsidP="00DD0055">
            <w:pPr>
              <w:jc w:val="center"/>
              <w:rPr>
                <w:rFonts w:ascii="仿宋_GB2312" w:eastAsia="仿宋_GB2312" w:hAnsi="宋体"/>
                <w:szCs w:val="21"/>
              </w:rPr>
            </w:pPr>
            <w:r w:rsidRPr="00CE4B44">
              <w:rPr>
                <w:rFonts w:ascii="仿宋_GB2312" w:eastAsia="仿宋_GB2312" w:hAnsi="宋体"/>
                <w:szCs w:val="21"/>
              </w:rPr>
              <w:t>473</w:t>
            </w:r>
          </w:p>
        </w:tc>
        <w:tc>
          <w:tcPr>
            <w:tcW w:w="921" w:type="dxa"/>
            <w:shd w:val="clear" w:color="auto" w:fill="auto"/>
            <w:vAlign w:val="bottom"/>
          </w:tcPr>
          <w:p w14:paraId="4EA535C5" w14:textId="77777777" w:rsidR="00484891" w:rsidRPr="00817BAB" w:rsidRDefault="00484891" w:rsidP="00484891">
            <w:pPr>
              <w:jc w:val="center"/>
              <w:rPr>
                <w:rFonts w:ascii="宋体" w:hAnsi="宋体"/>
                <w:sz w:val="22"/>
                <w:szCs w:val="22"/>
              </w:rPr>
            </w:pPr>
            <w:r w:rsidRPr="00817BAB">
              <w:rPr>
                <w:rFonts w:ascii="宋体" w:hAnsi="宋体"/>
                <w:sz w:val="22"/>
                <w:szCs w:val="22"/>
              </w:rPr>
              <w:t>6387</w:t>
            </w:r>
          </w:p>
        </w:tc>
        <w:tc>
          <w:tcPr>
            <w:tcW w:w="934" w:type="dxa"/>
            <w:shd w:val="clear" w:color="auto" w:fill="auto"/>
            <w:vAlign w:val="center"/>
          </w:tcPr>
          <w:p w14:paraId="330CB89C" w14:textId="77777777" w:rsidR="00484891" w:rsidRPr="00817BAB" w:rsidRDefault="00484891" w:rsidP="006C5666">
            <w:pPr>
              <w:jc w:val="center"/>
              <w:rPr>
                <w:rFonts w:ascii="仿宋_GB2312" w:eastAsia="仿宋_GB2312" w:hAnsi="宋体"/>
                <w:szCs w:val="21"/>
              </w:rPr>
            </w:pPr>
            <w:r w:rsidRPr="00817BAB">
              <w:rPr>
                <w:rFonts w:ascii="仿宋_GB2312" w:eastAsia="仿宋_GB2312" w:hAnsi="宋体"/>
                <w:szCs w:val="21"/>
              </w:rPr>
              <w:t>10585</w:t>
            </w:r>
          </w:p>
        </w:tc>
        <w:tc>
          <w:tcPr>
            <w:tcW w:w="933" w:type="dxa"/>
            <w:shd w:val="clear" w:color="auto" w:fill="auto"/>
            <w:vAlign w:val="center"/>
          </w:tcPr>
          <w:p w14:paraId="0A12FDAF"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8.</w:t>
            </w:r>
            <w:r w:rsidR="000D1938" w:rsidRPr="00817BAB">
              <w:rPr>
                <w:rFonts w:ascii="仿宋_GB2312" w:eastAsia="仿宋_GB2312" w:hAnsi="宋体"/>
                <w:szCs w:val="21"/>
              </w:rPr>
              <w:t>78</w:t>
            </w:r>
          </w:p>
        </w:tc>
      </w:tr>
      <w:tr w:rsidR="00CE4B44" w:rsidRPr="00CE4B44" w14:paraId="02AE6C4E" w14:textId="77777777" w:rsidTr="0028731C">
        <w:trPr>
          <w:trHeight w:hRule="exact" w:val="340"/>
          <w:jc w:val="center"/>
        </w:trPr>
        <w:tc>
          <w:tcPr>
            <w:tcW w:w="898" w:type="dxa"/>
            <w:vMerge/>
            <w:shd w:val="clear" w:color="auto" w:fill="auto"/>
            <w:vAlign w:val="center"/>
          </w:tcPr>
          <w:p w14:paraId="71BECF1F" w14:textId="77777777" w:rsidR="00484891" w:rsidRPr="00CE4B44" w:rsidRDefault="00484891" w:rsidP="003B1425">
            <w:pPr>
              <w:jc w:val="center"/>
              <w:rPr>
                <w:rFonts w:ascii="仿宋_GB2312" w:eastAsia="仿宋_GB2312" w:hAnsi="宋体"/>
                <w:szCs w:val="21"/>
              </w:rPr>
            </w:pPr>
          </w:p>
        </w:tc>
        <w:tc>
          <w:tcPr>
            <w:tcW w:w="1591" w:type="dxa"/>
            <w:shd w:val="clear" w:color="auto" w:fill="auto"/>
            <w:vAlign w:val="center"/>
          </w:tcPr>
          <w:p w14:paraId="401CD7CA"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30班1500人</w:t>
            </w:r>
          </w:p>
        </w:tc>
        <w:tc>
          <w:tcPr>
            <w:tcW w:w="910" w:type="dxa"/>
            <w:vMerge/>
            <w:shd w:val="clear" w:color="auto" w:fill="auto"/>
            <w:vAlign w:val="center"/>
          </w:tcPr>
          <w:p w14:paraId="2D8F4038" w14:textId="77777777" w:rsidR="00484891" w:rsidRPr="00CE4B44" w:rsidRDefault="00484891" w:rsidP="003B1425">
            <w:pPr>
              <w:jc w:val="center"/>
              <w:rPr>
                <w:rFonts w:ascii="仿宋_GB2312" w:eastAsia="仿宋_GB2312" w:hAnsi="宋体"/>
                <w:szCs w:val="21"/>
              </w:rPr>
            </w:pPr>
          </w:p>
        </w:tc>
        <w:tc>
          <w:tcPr>
            <w:tcW w:w="917" w:type="dxa"/>
            <w:shd w:val="clear" w:color="auto" w:fill="auto"/>
            <w:vAlign w:val="center"/>
          </w:tcPr>
          <w:p w14:paraId="6B9F6408" w14:textId="77777777" w:rsidR="00484891" w:rsidRPr="00817BAB" w:rsidRDefault="00484891" w:rsidP="00E446A1">
            <w:pPr>
              <w:widowControl/>
              <w:jc w:val="center"/>
              <w:rPr>
                <w:rFonts w:ascii="仿宋_GB2312" w:eastAsia="仿宋_GB2312" w:hAnsi="宋体"/>
                <w:kern w:val="0"/>
                <w:szCs w:val="21"/>
              </w:rPr>
            </w:pPr>
            <w:r w:rsidRPr="00817BAB">
              <w:rPr>
                <w:rFonts w:ascii="仿宋_GB2312" w:eastAsia="仿宋_GB2312"/>
              </w:rPr>
              <w:t>6367</w:t>
            </w:r>
          </w:p>
        </w:tc>
        <w:tc>
          <w:tcPr>
            <w:tcW w:w="912" w:type="dxa"/>
            <w:shd w:val="clear" w:color="auto" w:fill="auto"/>
            <w:vAlign w:val="center"/>
          </w:tcPr>
          <w:p w14:paraId="5CCD6FE1" w14:textId="77777777" w:rsidR="00484891" w:rsidRPr="00CE4B44" w:rsidRDefault="00484891" w:rsidP="005971AB">
            <w:pPr>
              <w:jc w:val="center"/>
              <w:rPr>
                <w:rFonts w:ascii="仿宋_GB2312" w:eastAsia="仿宋_GB2312" w:hAnsi="宋体"/>
                <w:szCs w:val="21"/>
              </w:rPr>
            </w:pPr>
            <w:r w:rsidRPr="00CE4B44">
              <w:rPr>
                <w:rFonts w:ascii="仿宋_GB2312" w:eastAsia="仿宋_GB2312" w:hAnsi="宋体"/>
                <w:szCs w:val="21"/>
              </w:rPr>
              <w:t>784</w:t>
            </w:r>
          </w:p>
        </w:tc>
        <w:tc>
          <w:tcPr>
            <w:tcW w:w="911" w:type="dxa"/>
            <w:shd w:val="clear" w:color="auto" w:fill="auto"/>
            <w:vAlign w:val="center"/>
          </w:tcPr>
          <w:p w14:paraId="5049F702" w14:textId="77777777" w:rsidR="00484891" w:rsidRPr="00CE4B44" w:rsidRDefault="00484891" w:rsidP="00DD0055">
            <w:pPr>
              <w:jc w:val="center"/>
              <w:rPr>
                <w:rFonts w:ascii="仿宋_GB2312" w:eastAsia="仿宋_GB2312" w:hAnsi="宋体"/>
                <w:kern w:val="0"/>
                <w:szCs w:val="21"/>
              </w:rPr>
            </w:pPr>
            <w:r w:rsidRPr="00CE4B44">
              <w:rPr>
                <w:rFonts w:ascii="仿宋_GB2312" w:eastAsia="仿宋_GB2312" w:hAnsi="宋体"/>
                <w:kern w:val="0"/>
                <w:szCs w:val="21"/>
              </w:rPr>
              <w:t>572</w:t>
            </w:r>
          </w:p>
        </w:tc>
        <w:tc>
          <w:tcPr>
            <w:tcW w:w="921" w:type="dxa"/>
            <w:shd w:val="clear" w:color="auto" w:fill="auto"/>
            <w:vAlign w:val="bottom"/>
          </w:tcPr>
          <w:p w14:paraId="4095F3A0" w14:textId="77777777" w:rsidR="00484891" w:rsidRPr="00817BAB" w:rsidRDefault="00484891" w:rsidP="00484891">
            <w:pPr>
              <w:jc w:val="center"/>
              <w:rPr>
                <w:rFonts w:ascii="宋体" w:hAnsi="宋体"/>
                <w:sz w:val="22"/>
                <w:szCs w:val="22"/>
              </w:rPr>
            </w:pPr>
            <w:r w:rsidRPr="00817BAB">
              <w:rPr>
                <w:rFonts w:ascii="宋体" w:hAnsi="宋体"/>
                <w:sz w:val="22"/>
                <w:szCs w:val="22"/>
              </w:rPr>
              <w:t>7723</w:t>
            </w:r>
          </w:p>
        </w:tc>
        <w:tc>
          <w:tcPr>
            <w:tcW w:w="934" w:type="dxa"/>
            <w:shd w:val="clear" w:color="auto" w:fill="auto"/>
            <w:vAlign w:val="center"/>
          </w:tcPr>
          <w:p w14:paraId="53B00A2E" w14:textId="77777777" w:rsidR="00484891" w:rsidRPr="00817BAB" w:rsidRDefault="00484891" w:rsidP="000D1938">
            <w:pPr>
              <w:jc w:val="center"/>
              <w:rPr>
                <w:rFonts w:ascii="仿宋_GB2312" w:eastAsia="仿宋_GB2312" w:hAnsi="宋体"/>
                <w:kern w:val="0"/>
                <w:szCs w:val="21"/>
              </w:rPr>
            </w:pPr>
            <w:r w:rsidRPr="00817BAB">
              <w:rPr>
                <w:rFonts w:ascii="仿宋_GB2312" w:eastAsia="仿宋_GB2312" w:hAnsi="宋体"/>
                <w:kern w:val="0"/>
                <w:szCs w:val="21"/>
              </w:rPr>
              <w:t>128</w:t>
            </w:r>
            <w:r w:rsidR="000D1938" w:rsidRPr="00817BAB">
              <w:rPr>
                <w:rFonts w:ascii="仿宋_GB2312" w:eastAsia="仿宋_GB2312" w:hAnsi="宋体"/>
                <w:kern w:val="0"/>
                <w:szCs w:val="21"/>
              </w:rPr>
              <w:t>7</w:t>
            </w:r>
            <w:r w:rsidRPr="00817BAB">
              <w:rPr>
                <w:rFonts w:ascii="仿宋_GB2312" w:eastAsia="仿宋_GB2312" w:hAnsi="宋体"/>
                <w:kern w:val="0"/>
                <w:szCs w:val="21"/>
              </w:rPr>
              <w:t>2</w:t>
            </w:r>
          </w:p>
        </w:tc>
        <w:tc>
          <w:tcPr>
            <w:tcW w:w="933" w:type="dxa"/>
            <w:shd w:val="clear" w:color="auto" w:fill="auto"/>
            <w:vAlign w:val="center"/>
          </w:tcPr>
          <w:p w14:paraId="23836460" w14:textId="77777777" w:rsidR="00484891" w:rsidRPr="00817BAB" w:rsidRDefault="00484891" w:rsidP="000D1938">
            <w:pPr>
              <w:widowControl/>
              <w:jc w:val="center"/>
              <w:rPr>
                <w:rFonts w:ascii="仿宋_GB2312" w:eastAsia="仿宋_GB2312" w:hAnsi="宋体"/>
                <w:kern w:val="0"/>
                <w:szCs w:val="21"/>
              </w:rPr>
            </w:pPr>
            <w:r w:rsidRPr="00817BAB">
              <w:rPr>
                <w:rFonts w:ascii="仿宋_GB2312" w:eastAsia="仿宋_GB2312" w:hAnsi="宋体"/>
                <w:kern w:val="0"/>
                <w:szCs w:val="21"/>
              </w:rPr>
              <w:t>8.5</w:t>
            </w:r>
            <w:r w:rsidR="000D1938" w:rsidRPr="00817BAB">
              <w:rPr>
                <w:rFonts w:ascii="仿宋_GB2312" w:eastAsia="仿宋_GB2312" w:hAnsi="宋体"/>
                <w:kern w:val="0"/>
                <w:szCs w:val="21"/>
              </w:rPr>
              <w:t>8</w:t>
            </w:r>
          </w:p>
        </w:tc>
      </w:tr>
      <w:tr w:rsidR="00CE4B44" w:rsidRPr="00CE4B44" w14:paraId="7F93C160" w14:textId="77777777" w:rsidTr="0028731C">
        <w:trPr>
          <w:trHeight w:hRule="exact" w:val="340"/>
          <w:jc w:val="center"/>
        </w:trPr>
        <w:tc>
          <w:tcPr>
            <w:tcW w:w="898" w:type="dxa"/>
            <w:vMerge/>
            <w:shd w:val="clear" w:color="auto" w:fill="auto"/>
            <w:vAlign w:val="center"/>
          </w:tcPr>
          <w:p w14:paraId="787D8D00" w14:textId="77777777" w:rsidR="00484891" w:rsidRPr="00CE4B44" w:rsidRDefault="00484891" w:rsidP="003B1425">
            <w:pPr>
              <w:jc w:val="center"/>
              <w:rPr>
                <w:rFonts w:ascii="仿宋_GB2312" w:eastAsia="仿宋_GB2312" w:hAnsi="宋体"/>
                <w:szCs w:val="21"/>
              </w:rPr>
            </w:pPr>
          </w:p>
        </w:tc>
        <w:tc>
          <w:tcPr>
            <w:tcW w:w="1591" w:type="dxa"/>
            <w:shd w:val="clear" w:color="auto" w:fill="auto"/>
            <w:vAlign w:val="center"/>
          </w:tcPr>
          <w:p w14:paraId="039740B4"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36班1800人</w:t>
            </w:r>
          </w:p>
        </w:tc>
        <w:tc>
          <w:tcPr>
            <w:tcW w:w="910" w:type="dxa"/>
            <w:vMerge/>
            <w:shd w:val="clear" w:color="auto" w:fill="auto"/>
            <w:vAlign w:val="center"/>
          </w:tcPr>
          <w:p w14:paraId="5C99DBA2" w14:textId="77777777" w:rsidR="00484891" w:rsidRPr="00CE4B44" w:rsidRDefault="00484891" w:rsidP="003B1425">
            <w:pPr>
              <w:jc w:val="center"/>
              <w:rPr>
                <w:rFonts w:ascii="仿宋_GB2312" w:eastAsia="仿宋_GB2312" w:hAnsi="宋体"/>
                <w:szCs w:val="21"/>
              </w:rPr>
            </w:pPr>
          </w:p>
        </w:tc>
        <w:tc>
          <w:tcPr>
            <w:tcW w:w="917" w:type="dxa"/>
            <w:shd w:val="clear" w:color="auto" w:fill="auto"/>
            <w:vAlign w:val="center"/>
          </w:tcPr>
          <w:p w14:paraId="158BB011" w14:textId="77777777" w:rsidR="00484891" w:rsidRPr="00817BAB" w:rsidRDefault="00484891" w:rsidP="00E446A1">
            <w:pPr>
              <w:jc w:val="center"/>
              <w:rPr>
                <w:rFonts w:ascii="仿宋_GB2312" w:eastAsia="仿宋_GB2312" w:hAnsi="宋体"/>
                <w:szCs w:val="21"/>
              </w:rPr>
            </w:pPr>
            <w:r w:rsidRPr="00817BAB">
              <w:rPr>
                <w:rFonts w:ascii="仿宋_GB2312" w:eastAsia="仿宋_GB2312"/>
              </w:rPr>
              <w:t>7156</w:t>
            </w:r>
          </w:p>
        </w:tc>
        <w:tc>
          <w:tcPr>
            <w:tcW w:w="912" w:type="dxa"/>
            <w:shd w:val="clear" w:color="auto" w:fill="auto"/>
            <w:vAlign w:val="center"/>
          </w:tcPr>
          <w:p w14:paraId="2AEE4A54" w14:textId="77777777" w:rsidR="00484891" w:rsidRPr="00CE4B44" w:rsidRDefault="00484891" w:rsidP="005971AB">
            <w:pPr>
              <w:jc w:val="center"/>
              <w:rPr>
                <w:rFonts w:ascii="仿宋_GB2312" w:eastAsia="仿宋_GB2312" w:hAnsi="宋体"/>
                <w:szCs w:val="21"/>
              </w:rPr>
            </w:pPr>
            <w:r w:rsidRPr="00CE4B44">
              <w:rPr>
                <w:rFonts w:ascii="仿宋_GB2312" w:eastAsia="仿宋_GB2312" w:hAnsi="宋体"/>
                <w:szCs w:val="21"/>
              </w:rPr>
              <w:t>932</w:t>
            </w:r>
          </w:p>
        </w:tc>
        <w:tc>
          <w:tcPr>
            <w:tcW w:w="911" w:type="dxa"/>
            <w:shd w:val="clear" w:color="auto" w:fill="auto"/>
            <w:vAlign w:val="center"/>
          </w:tcPr>
          <w:p w14:paraId="12A63D4E"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671</w:t>
            </w:r>
          </w:p>
        </w:tc>
        <w:tc>
          <w:tcPr>
            <w:tcW w:w="921" w:type="dxa"/>
            <w:shd w:val="clear" w:color="auto" w:fill="auto"/>
            <w:vAlign w:val="bottom"/>
          </w:tcPr>
          <w:p w14:paraId="0E8A8313" w14:textId="77777777" w:rsidR="00484891" w:rsidRPr="00817BAB" w:rsidRDefault="00484891" w:rsidP="00484891">
            <w:pPr>
              <w:jc w:val="center"/>
              <w:rPr>
                <w:rFonts w:ascii="宋体" w:hAnsi="宋体"/>
                <w:sz w:val="22"/>
                <w:szCs w:val="22"/>
              </w:rPr>
            </w:pPr>
            <w:r w:rsidRPr="00817BAB">
              <w:rPr>
                <w:rFonts w:ascii="宋体" w:hAnsi="宋体"/>
                <w:sz w:val="22"/>
                <w:szCs w:val="22"/>
              </w:rPr>
              <w:t>8759</w:t>
            </w:r>
          </w:p>
        </w:tc>
        <w:tc>
          <w:tcPr>
            <w:tcW w:w="934" w:type="dxa"/>
            <w:shd w:val="clear" w:color="auto" w:fill="auto"/>
            <w:vAlign w:val="center"/>
          </w:tcPr>
          <w:p w14:paraId="72D32A0B"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145</w:t>
            </w:r>
            <w:r w:rsidR="000D1938" w:rsidRPr="00817BAB">
              <w:rPr>
                <w:rFonts w:ascii="仿宋_GB2312" w:eastAsia="仿宋_GB2312" w:hAnsi="宋体"/>
                <w:szCs w:val="21"/>
              </w:rPr>
              <w:t>9</w:t>
            </w:r>
            <w:r w:rsidRPr="00817BAB">
              <w:rPr>
                <w:rFonts w:ascii="仿宋_GB2312" w:eastAsia="仿宋_GB2312" w:hAnsi="宋体"/>
                <w:szCs w:val="21"/>
              </w:rPr>
              <w:t>8</w:t>
            </w:r>
          </w:p>
        </w:tc>
        <w:tc>
          <w:tcPr>
            <w:tcW w:w="933" w:type="dxa"/>
            <w:shd w:val="clear" w:color="auto" w:fill="auto"/>
            <w:vAlign w:val="center"/>
          </w:tcPr>
          <w:p w14:paraId="2A00E667"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8.</w:t>
            </w:r>
            <w:r w:rsidR="000D1938" w:rsidRPr="00817BAB">
              <w:rPr>
                <w:rFonts w:ascii="仿宋_GB2312" w:eastAsia="仿宋_GB2312" w:hAnsi="宋体"/>
                <w:szCs w:val="21"/>
              </w:rPr>
              <w:t>11</w:t>
            </w:r>
          </w:p>
        </w:tc>
      </w:tr>
      <w:tr w:rsidR="00CE4B44" w:rsidRPr="00CE4B44" w14:paraId="7CF280B5" w14:textId="77777777" w:rsidTr="0028731C">
        <w:trPr>
          <w:trHeight w:hRule="exact" w:val="340"/>
          <w:jc w:val="center"/>
        </w:trPr>
        <w:tc>
          <w:tcPr>
            <w:tcW w:w="898" w:type="dxa"/>
            <w:vMerge w:val="restart"/>
            <w:shd w:val="clear" w:color="auto" w:fill="auto"/>
            <w:vAlign w:val="center"/>
          </w:tcPr>
          <w:p w14:paraId="626E7669"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hint="eastAsia"/>
                <w:szCs w:val="21"/>
              </w:rPr>
              <w:t>标准Ⅲ</w:t>
            </w:r>
          </w:p>
        </w:tc>
        <w:tc>
          <w:tcPr>
            <w:tcW w:w="1591" w:type="dxa"/>
            <w:shd w:val="clear" w:color="auto" w:fill="auto"/>
            <w:vAlign w:val="center"/>
          </w:tcPr>
          <w:p w14:paraId="42C181C5"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12班600人</w:t>
            </w:r>
          </w:p>
        </w:tc>
        <w:tc>
          <w:tcPr>
            <w:tcW w:w="910" w:type="dxa"/>
            <w:vMerge w:val="restart"/>
            <w:shd w:val="clear" w:color="auto" w:fill="auto"/>
            <w:vAlign w:val="center"/>
          </w:tcPr>
          <w:p w14:paraId="149C446D"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0.6</w:t>
            </w:r>
          </w:p>
        </w:tc>
        <w:tc>
          <w:tcPr>
            <w:tcW w:w="917" w:type="dxa"/>
            <w:shd w:val="clear" w:color="auto" w:fill="auto"/>
            <w:vAlign w:val="center"/>
          </w:tcPr>
          <w:p w14:paraId="49F9C59D" w14:textId="77777777" w:rsidR="00484891" w:rsidRPr="00817BAB" w:rsidRDefault="00484891" w:rsidP="00E446A1">
            <w:pPr>
              <w:jc w:val="center"/>
              <w:rPr>
                <w:rFonts w:ascii="仿宋_GB2312" w:eastAsia="仿宋_GB2312" w:hAnsi="宋体"/>
                <w:szCs w:val="21"/>
              </w:rPr>
            </w:pPr>
            <w:r w:rsidRPr="00817BAB">
              <w:rPr>
                <w:rFonts w:ascii="仿宋_GB2312" w:eastAsia="仿宋_GB2312" w:hAnsi="宋体"/>
                <w:szCs w:val="21"/>
              </w:rPr>
              <w:t>3765</w:t>
            </w:r>
          </w:p>
        </w:tc>
        <w:tc>
          <w:tcPr>
            <w:tcW w:w="912" w:type="dxa"/>
            <w:shd w:val="clear" w:color="auto" w:fill="auto"/>
            <w:vAlign w:val="center"/>
          </w:tcPr>
          <w:p w14:paraId="0E1F04D6" w14:textId="77777777" w:rsidR="00484891" w:rsidRPr="00CE4B44" w:rsidRDefault="00484891" w:rsidP="005971AB">
            <w:pPr>
              <w:jc w:val="center"/>
              <w:rPr>
                <w:rFonts w:ascii="仿宋_GB2312" w:eastAsia="仿宋_GB2312" w:hAnsi="宋体"/>
                <w:szCs w:val="21"/>
              </w:rPr>
            </w:pPr>
            <w:r w:rsidRPr="00CE4B44">
              <w:rPr>
                <w:rFonts w:ascii="仿宋_GB2312" w:eastAsia="仿宋_GB2312" w:hAnsi="宋体"/>
                <w:szCs w:val="21"/>
              </w:rPr>
              <w:t>375</w:t>
            </w:r>
          </w:p>
        </w:tc>
        <w:tc>
          <w:tcPr>
            <w:tcW w:w="911" w:type="dxa"/>
            <w:shd w:val="clear" w:color="auto" w:fill="auto"/>
            <w:vAlign w:val="center"/>
          </w:tcPr>
          <w:p w14:paraId="57092F54" w14:textId="77777777" w:rsidR="00484891" w:rsidRPr="00CE4B44" w:rsidRDefault="00484891" w:rsidP="000E0FEA">
            <w:pPr>
              <w:jc w:val="center"/>
              <w:rPr>
                <w:rFonts w:ascii="仿宋_GB2312" w:eastAsia="仿宋_GB2312" w:hAnsi="宋体"/>
                <w:szCs w:val="21"/>
              </w:rPr>
            </w:pPr>
            <w:r w:rsidRPr="00CE4B44">
              <w:rPr>
                <w:rFonts w:ascii="仿宋_GB2312" w:eastAsia="仿宋_GB2312" w:hAnsi="宋体"/>
                <w:szCs w:val="21"/>
              </w:rPr>
              <w:t>325</w:t>
            </w:r>
          </w:p>
        </w:tc>
        <w:tc>
          <w:tcPr>
            <w:tcW w:w="921" w:type="dxa"/>
            <w:shd w:val="clear" w:color="auto" w:fill="auto"/>
            <w:vAlign w:val="bottom"/>
          </w:tcPr>
          <w:p w14:paraId="16697C17" w14:textId="77777777" w:rsidR="00484891" w:rsidRPr="00817BAB" w:rsidRDefault="00484891" w:rsidP="00484891">
            <w:pPr>
              <w:jc w:val="center"/>
              <w:rPr>
                <w:rFonts w:ascii="宋体" w:hAnsi="宋体"/>
                <w:sz w:val="22"/>
                <w:szCs w:val="22"/>
              </w:rPr>
            </w:pPr>
            <w:r w:rsidRPr="00817BAB">
              <w:rPr>
                <w:rFonts w:ascii="宋体" w:hAnsi="宋体"/>
                <w:sz w:val="22"/>
                <w:szCs w:val="22"/>
              </w:rPr>
              <w:t>4465</w:t>
            </w:r>
          </w:p>
        </w:tc>
        <w:tc>
          <w:tcPr>
            <w:tcW w:w="934" w:type="dxa"/>
            <w:shd w:val="clear" w:color="auto" w:fill="auto"/>
            <w:vAlign w:val="center"/>
          </w:tcPr>
          <w:p w14:paraId="67CA3846"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7</w:t>
            </w:r>
            <w:r w:rsidR="000D1938" w:rsidRPr="00817BAB">
              <w:rPr>
                <w:rFonts w:ascii="仿宋_GB2312" w:eastAsia="仿宋_GB2312" w:hAnsi="宋体"/>
                <w:szCs w:val="21"/>
              </w:rPr>
              <w:t>44</w:t>
            </w:r>
            <w:r w:rsidRPr="00817BAB">
              <w:rPr>
                <w:rFonts w:ascii="仿宋_GB2312" w:eastAsia="仿宋_GB2312" w:hAnsi="宋体"/>
                <w:szCs w:val="21"/>
              </w:rPr>
              <w:t>2</w:t>
            </w:r>
          </w:p>
        </w:tc>
        <w:tc>
          <w:tcPr>
            <w:tcW w:w="933" w:type="dxa"/>
            <w:shd w:val="clear" w:color="auto" w:fill="auto"/>
            <w:vAlign w:val="center"/>
          </w:tcPr>
          <w:p w14:paraId="53DDBEEE"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12.</w:t>
            </w:r>
            <w:r w:rsidR="000D1938" w:rsidRPr="00817BAB">
              <w:rPr>
                <w:rFonts w:ascii="仿宋_GB2312" w:eastAsia="仿宋_GB2312" w:hAnsi="宋体"/>
                <w:szCs w:val="21"/>
              </w:rPr>
              <w:t>4</w:t>
            </w:r>
            <w:r w:rsidRPr="00817BAB">
              <w:rPr>
                <w:rFonts w:ascii="仿宋_GB2312" w:eastAsia="仿宋_GB2312" w:hAnsi="宋体"/>
                <w:szCs w:val="21"/>
              </w:rPr>
              <w:t>0</w:t>
            </w:r>
          </w:p>
        </w:tc>
      </w:tr>
      <w:tr w:rsidR="00CE4B44" w:rsidRPr="00CE4B44" w14:paraId="6A273AB9" w14:textId="77777777" w:rsidTr="0028731C">
        <w:trPr>
          <w:trHeight w:hRule="exact" w:val="340"/>
          <w:jc w:val="center"/>
        </w:trPr>
        <w:tc>
          <w:tcPr>
            <w:tcW w:w="898" w:type="dxa"/>
            <w:vMerge/>
            <w:shd w:val="clear" w:color="auto" w:fill="auto"/>
            <w:vAlign w:val="center"/>
          </w:tcPr>
          <w:p w14:paraId="7E408E32" w14:textId="77777777" w:rsidR="00484891" w:rsidRPr="00CE4B44" w:rsidRDefault="00484891" w:rsidP="003B1425">
            <w:pPr>
              <w:jc w:val="center"/>
              <w:rPr>
                <w:rFonts w:ascii="仿宋_GB2312" w:eastAsia="仿宋_GB2312" w:hAnsi="宋体"/>
                <w:szCs w:val="21"/>
              </w:rPr>
            </w:pPr>
          </w:p>
        </w:tc>
        <w:tc>
          <w:tcPr>
            <w:tcW w:w="1591" w:type="dxa"/>
            <w:shd w:val="clear" w:color="auto" w:fill="auto"/>
            <w:vAlign w:val="center"/>
          </w:tcPr>
          <w:p w14:paraId="0D9C0A7B"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18班900人</w:t>
            </w:r>
          </w:p>
        </w:tc>
        <w:tc>
          <w:tcPr>
            <w:tcW w:w="910" w:type="dxa"/>
            <w:vMerge/>
            <w:shd w:val="clear" w:color="auto" w:fill="auto"/>
            <w:vAlign w:val="center"/>
          </w:tcPr>
          <w:p w14:paraId="364ABCF8" w14:textId="77777777" w:rsidR="00484891" w:rsidRPr="00CE4B44" w:rsidRDefault="00484891" w:rsidP="003B1425">
            <w:pPr>
              <w:jc w:val="center"/>
              <w:rPr>
                <w:rFonts w:ascii="仿宋_GB2312" w:eastAsia="仿宋_GB2312" w:hAnsi="宋体"/>
                <w:szCs w:val="21"/>
              </w:rPr>
            </w:pPr>
          </w:p>
        </w:tc>
        <w:tc>
          <w:tcPr>
            <w:tcW w:w="917" w:type="dxa"/>
            <w:shd w:val="clear" w:color="auto" w:fill="auto"/>
            <w:vAlign w:val="center"/>
          </w:tcPr>
          <w:p w14:paraId="6C4036FB" w14:textId="77777777" w:rsidR="00484891" w:rsidRPr="00817BAB" w:rsidRDefault="00484891" w:rsidP="00E446A1">
            <w:pPr>
              <w:jc w:val="center"/>
              <w:rPr>
                <w:rFonts w:ascii="仿宋_GB2312" w:eastAsia="仿宋_GB2312" w:hAnsi="宋体"/>
                <w:szCs w:val="21"/>
              </w:rPr>
            </w:pPr>
            <w:r w:rsidRPr="00817BAB">
              <w:rPr>
                <w:rFonts w:ascii="仿宋_GB2312" w:eastAsia="仿宋_GB2312" w:hAnsi="宋体"/>
                <w:szCs w:val="21"/>
              </w:rPr>
              <w:t>5206</w:t>
            </w:r>
          </w:p>
        </w:tc>
        <w:tc>
          <w:tcPr>
            <w:tcW w:w="912" w:type="dxa"/>
            <w:shd w:val="clear" w:color="auto" w:fill="auto"/>
            <w:vAlign w:val="center"/>
          </w:tcPr>
          <w:p w14:paraId="768A208F" w14:textId="77777777" w:rsidR="00484891" w:rsidRPr="00CE4B44" w:rsidRDefault="00484891" w:rsidP="005971AB">
            <w:pPr>
              <w:jc w:val="center"/>
              <w:rPr>
                <w:rFonts w:ascii="仿宋_GB2312" w:eastAsia="仿宋_GB2312" w:hAnsi="宋体"/>
                <w:szCs w:val="21"/>
              </w:rPr>
            </w:pPr>
            <w:r w:rsidRPr="00CE4B44">
              <w:rPr>
                <w:rFonts w:ascii="仿宋_GB2312" w:eastAsia="仿宋_GB2312" w:hAnsi="宋体"/>
                <w:szCs w:val="21"/>
              </w:rPr>
              <w:t>514</w:t>
            </w:r>
          </w:p>
        </w:tc>
        <w:tc>
          <w:tcPr>
            <w:tcW w:w="911" w:type="dxa"/>
            <w:shd w:val="clear" w:color="auto" w:fill="auto"/>
            <w:vAlign w:val="center"/>
          </w:tcPr>
          <w:p w14:paraId="2C100503" w14:textId="77777777" w:rsidR="00484891" w:rsidRPr="00CE4B44" w:rsidRDefault="00484891" w:rsidP="000E0FEA">
            <w:pPr>
              <w:jc w:val="center"/>
              <w:rPr>
                <w:rFonts w:ascii="仿宋_GB2312" w:eastAsia="仿宋_GB2312" w:hAnsi="宋体"/>
                <w:szCs w:val="21"/>
              </w:rPr>
            </w:pPr>
            <w:r w:rsidRPr="00CE4B44">
              <w:rPr>
                <w:rFonts w:ascii="仿宋_GB2312" w:eastAsia="仿宋_GB2312" w:hAnsi="宋体"/>
                <w:szCs w:val="21"/>
              </w:rPr>
              <w:t>455</w:t>
            </w:r>
          </w:p>
        </w:tc>
        <w:tc>
          <w:tcPr>
            <w:tcW w:w="921" w:type="dxa"/>
            <w:shd w:val="clear" w:color="auto" w:fill="auto"/>
            <w:vAlign w:val="bottom"/>
          </w:tcPr>
          <w:p w14:paraId="7D9D0FB0" w14:textId="77777777" w:rsidR="00484891" w:rsidRPr="00817BAB" w:rsidRDefault="00484891" w:rsidP="00484891">
            <w:pPr>
              <w:jc w:val="center"/>
              <w:rPr>
                <w:rFonts w:ascii="宋体" w:hAnsi="宋体"/>
                <w:sz w:val="22"/>
                <w:szCs w:val="22"/>
              </w:rPr>
            </w:pPr>
            <w:r w:rsidRPr="00817BAB">
              <w:rPr>
                <w:rFonts w:ascii="宋体" w:hAnsi="宋体"/>
                <w:sz w:val="22"/>
                <w:szCs w:val="22"/>
              </w:rPr>
              <w:t>6175</w:t>
            </w:r>
          </w:p>
        </w:tc>
        <w:tc>
          <w:tcPr>
            <w:tcW w:w="934" w:type="dxa"/>
            <w:shd w:val="clear" w:color="auto" w:fill="auto"/>
            <w:vAlign w:val="center"/>
          </w:tcPr>
          <w:p w14:paraId="0D6FDDB5"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102</w:t>
            </w:r>
            <w:r w:rsidR="000D1938" w:rsidRPr="00817BAB">
              <w:rPr>
                <w:rFonts w:ascii="仿宋_GB2312" w:eastAsia="仿宋_GB2312" w:hAnsi="宋体"/>
                <w:szCs w:val="21"/>
              </w:rPr>
              <w:t>9</w:t>
            </w:r>
            <w:r w:rsidRPr="00817BAB">
              <w:rPr>
                <w:rFonts w:ascii="仿宋_GB2312" w:eastAsia="仿宋_GB2312" w:hAnsi="宋体"/>
                <w:szCs w:val="21"/>
              </w:rPr>
              <w:t>2</w:t>
            </w:r>
          </w:p>
        </w:tc>
        <w:tc>
          <w:tcPr>
            <w:tcW w:w="933" w:type="dxa"/>
            <w:shd w:val="clear" w:color="auto" w:fill="auto"/>
            <w:vAlign w:val="center"/>
          </w:tcPr>
          <w:p w14:paraId="17992B85"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11.</w:t>
            </w:r>
            <w:r w:rsidR="000D1938" w:rsidRPr="00817BAB">
              <w:rPr>
                <w:rFonts w:ascii="仿宋_GB2312" w:eastAsia="仿宋_GB2312" w:hAnsi="宋体"/>
                <w:szCs w:val="21"/>
              </w:rPr>
              <w:t>44</w:t>
            </w:r>
          </w:p>
        </w:tc>
      </w:tr>
      <w:tr w:rsidR="00CE4B44" w:rsidRPr="00CE4B44" w14:paraId="6852EB69" w14:textId="77777777" w:rsidTr="0028731C">
        <w:trPr>
          <w:trHeight w:hRule="exact" w:val="340"/>
          <w:jc w:val="center"/>
        </w:trPr>
        <w:tc>
          <w:tcPr>
            <w:tcW w:w="898" w:type="dxa"/>
            <w:vMerge/>
            <w:shd w:val="clear" w:color="auto" w:fill="auto"/>
            <w:vAlign w:val="center"/>
          </w:tcPr>
          <w:p w14:paraId="7E04A7E4" w14:textId="77777777" w:rsidR="00484891" w:rsidRPr="00CE4B44" w:rsidRDefault="00484891" w:rsidP="003B1425">
            <w:pPr>
              <w:jc w:val="center"/>
              <w:rPr>
                <w:rFonts w:ascii="仿宋_GB2312" w:eastAsia="仿宋_GB2312" w:hAnsi="宋体"/>
                <w:szCs w:val="21"/>
              </w:rPr>
            </w:pPr>
          </w:p>
        </w:tc>
        <w:tc>
          <w:tcPr>
            <w:tcW w:w="1591" w:type="dxa"/>
            <w:shd w:val="clear" w:color="auto" w:fill="auto"/>
            <w:vAlign w:val="center"/>
          </w:tcPr>
          <w:p w14:paraId="13A9CA1F"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24班1200人</w:t>
            </w:r>
          </w:p>
        </w:tc>
        <w:tc>
          <w:tcPr>
            <w:tcW w:w="910" w:type="dxa"/>
            <w:vMerge/>
            <w:shd w:val="clear" w:color="auto" w:fill="auto"/>
            <w:vAlign w:val="center"/>
          </w:tcPr>
          <w:p w14:paraId="73BBB723" w14:textId="77777777" w:rsidR="00484891" w:rsidRPr="00CE4B44" w:rsidRDefault="00484891" w:rsidP="003B1425">
            <w:pPr>
              <w:jc w:val="center"/>
              <w:rPr>
                <w:rFonts w:ascii="仿宋_GB2312" w:eastAsia="仿宋_GB2312" w:hAnsi="宋体"/>
                <w:szCs w:val="21"/>
              </w:rPr>
            </w:pPr>
          </w:p>
        </w:tc>
        <w:tc>
          <w:tcPr>
            <w:tcW w:w="917" w:type="dxa"/>
            <w:shd w:val="clear" w:color="auto" w:fill="auto"/>
            <w:vAlign w:val="center"/>
          </w:tcPr>
          <w:p w14:paraId="036DBC8B" w14:textId="77777777" w:rsidR="00484891" w:rsidRPr="00817BAB" w:rsidRDefault="00484891" w:rsidP="00E446A1">
            <w:pPr>
              <w:jc w:val="center"/>
              <w:rPr>
                <w:rFonts w:ascii="仿宋_GB2312" w:eastAsia="仿宋_GB2312" w:hAnsi="宋体"/>
                <w:szCs w:val="21"/>
              </w:rPr>
            </w:pPr>
            <w:r w:rsidRPr="00817BAB">
              <w:rPr>
                <w:rFonts w:ascii="仿宋_GB2312" w:eastAsia="仿宋_GB2312" w:hAnsi="宋体"/>
                <w:szCs w:val="21"/>
              </w:rPr>
              <w:t>6504</w:t>
            </w:r>
          </w:p>
        </w:tc>
        <w:tc>
          <w:tcPr>
            <w:tcW w:w="912" w:type="dxa"/>
            <w:shd w:val="clear" w:color="auto" w:fill="auto"/>
            <w:vAlign w:val="center"/>
          </w:tcPr>
          <w:p w14:paraId="23E6D9AB" w14:textId="77777777" w:rsidR="00484891" w:rsidRPr="00CE4B44" w:rsidRDefault="00484891" w:rsidP="000E0FEA">
            <w:pPr>
              <w:jc w:val="center"/>
              <w:rPr>
                <w:rFonts w:ascii="仿宋_GB2312" w:eastAsia="仿宋_GB2312" w:hAnsi="宋体"/>
                <w:szCs w:val="21"/>
              </w:rPr>
            </w:pPr>
            <w:r w:rsidRPr="00CE4B44">
              <w:rPr>
                <w:rFonts w:ascii="仿宋_GB2312" w:eastAsia="仿宋_GB2312" w:hAnsi="宋体"/>
                <w:szCs w:val="21"/>
              </w:rPr>
              <w:t>646</w:t>
            </w:r>
          </w:p>
        </w:tc>
        <w:tc>
          <w:tcPr>
            <w:tcW w:w="911" w:type="dxa"/>
            <w:shd w:val="clear" w:color="auto" w:fill="auto"/>
            <w:vAlign w:val="center"/>
          </w:tcPr>
          <w:p w14:paraId="6A393F4C" w14:textId="77777777" w:rsidR="00484891" w:rsidRPr="00CE4B44" w:rsidRDefault="00484891" w:rsidP="000E0FEA">
            <w:pPr>
              <w:jc w:val="center"/>
              <w:rPr>
                <w:rFonts w:ascii="仿宋_GB2312" w:eastAsia="仿宋_GB2312" w:hAnsi="宋体"/>
                <w:szCs w:val="21"/>
              </w:rPr>
            </w:pPr>
            <w:r w:rsidRPr="00CE4B44">
              <w:rPr>
                <w:rFonts w:ascii="仿宋_GB2312" w:eastAsia="仿宋_GB2312" w:hAnsi="宋体"/>
                <w:szCs w:val="21"/>
              </w:rPr>
              <w:t>595</w:t>
            </w:r>
          </w:p>
        </w:tc>
        <w:tc>
          <w:tcPr>
            <w:tcW w:w="921" w:type="dxa"/>
            <w:shd w:val="clear" w:color="auto" w:fill="auto"/>
            <w:vAlign w:val="bottom"/>
          </w:tcPr>
          <w:p w14:paraId="313E4012" w14:textId="77777777" w:rsidR="00484891" w:rsidRPr="00817BAB" w:rsidRDefault="00484891" w:rsidP="00484891">
            <w:pPr>
              <w:jc w:val="center"/>
              <w:rPr>
                <w:rFonts w:ascii="宋体" w:hAnsi="宋体"/>
                <w:sz w:val="22"/>
                <w:szCs w:val="22"/>
              </w:rPr>
            </w:pPr>
            <w:r w:rsidRPr="00817BAB">
              <w:rPr>
                <w:rFonts w:ascii="宋体" w:hAnsi="宋体"/>
                <w:sz w:val="22"/>
                <w:szCs w:val="22"/>
              </w:rPr>
              <w:t>7745</w:t>
            </w:r>
          </w:p>
        </w:tc>
        <w:tc>
          <w:tcPr>
            <w:tcW w:w="934" w:type="dxa"/>
            <w:shd w:val="clear" w:color="auto" w:fill="auto"/>
            <w:vAlign w:val="center"/>
          </w:tcPr>
          <w:p w14:paraId="3C2CB6E0"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12</w:t>
            </w:r>
            <w:r w:rsidR="000D1938" w:rsidRPr="00817BAB">
              <w:rPr>
                <w:rFonts w:ascii="仿宋_GB2312" w:eastAsia="仿宋_GB2312" w:hAnsi="宋体"/>
                <w:szCs w:val="21"/>
              </w:rPr>
              <w:t>90</w:t>
            </w:r>
            <w:r w:rsidRPr="00817BAB">
              <w:rPr>
                <w:rFonts w:ascii="仿宋_GB2312" w:eastAsia="仿宋_GB2312" w:hAnsi="宋体"/>
                <w:szCs w:val="21"/>
              </w:rPr>
              <w:t>8</w:t>
            </w:r>
          </w:p>
        </w:tc>
        <w:tc>
          <w:tcPr>
            <w:tcW w:w="933" w:type="dxa"/>
            <w:shd w:val="clear" w:color="auto" w:fill="auto"/>
            <w:vAlign w:val="center"/>
          </w:tcPr>
          <w:p w14:paraId="1A707C07"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10.7</w:t>
            </w:r>
            <w:r w:rsidR="000D1938" w:rsidRPr="00817BAB">
              <w:rPr>
                <w:rFonts w:ascii="仿宋_GB2312" w:eastAsia="仿宋_GB2312" w:hAnsi="宋体"/>
                <w:szCs w:val="21"/>
              </w:rPr>
              <w:t>6</w:t>
            </w:r>
          </w:p>
        </w:tc>
      </w:tr>
      <w:tr w:rsidR="00CE4B44" w:rsidRPr="00CE4B44" w14:paraId="23E53CD5" w14:textId="77777777" w:rsidTr="0028731C">
        <w:trPr>
          <w:trHeight w:hRule="exact" w:val="340"/>
          <w:jc w:val="center"/>
        </w:trPr>
        <w:tc>
          <w:tcPr>
            <w:tcW w:w="898" w:type="dxa"/>
            <w:vMerge/>
            <w:shd w:val="clear" w:color="auto" w:fill="auto"/>
            <w:vAlign w:val="center"/>
          </w:tcPr>
          <w:p w14:paraId="501E174D" w14:textId="77777777" w:rsidR="00484891" w:rsidRPr="00CE4B44" w:rsidRDefault="00484891" w:rsidP="003B1425">
            <w:pPr>
              <w:jc w:val="center"/>
              <w:rPr>
                <w:rFonts w:ascii="仿宋_GB2312" w:eastAsia="仿宋_GB2312" w:hAnsi="宋体"/>
                <w:szCs w:val="21"/>
              </w:rPr>
            </w:pPr>
          </w:p>
        </w:tc>
        <w:tc>
          <w:tcPr>
            <w:tcW w:w="1591" w:type="dxa"/>
            <w:shd w:val="clear" w:color="auto" w:fill="auto"/>
            <w:vAlign w:val="center"/>
          </w:tcPr>
          <w:p w14:paraId="2D70BDFD"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30班1500人</w:t>
            </w:r>
          </w:p>
        </w:tc>
        <w:tc>
          <w:tcPr>
            <w:tcW w:w="910" w:type="dxa"/>
            <w:vMerge/>
            <w:shd w:val="clear" w:color="auto" w:fill="auto"/>
            <w:vAlign w:val="center"/>
          </w:tcPr>
          <w:p w14:paraId="593564A8" w14:textId="77777777" w:rsidR="00484891" w:rsidRPr="00CE4B44" w:rsidRDefault="00484891" w:rsidP="003B1425">
            <w:pPr>
              <w:jc w:val="center"/>
              <w:rPr>
                <w:rFonts w:ascii="仿宋_GB2312" w:eastAsia="仿宋_GB2312" w:hAnsi="宋体"/>
                <w:szCs w:val="21"/>
              </w:rPr>
            </w:pPr>
          </w:p>
        </w:tc>
        <w:tc>
          <w:tcPr>
            <w:tcW w:w="917" w:type="dxa"/>
            <w:shd w:val="clear" w:color="auto" w:fill="auto"/>
            <w:vAlign w:val="center"/>
          </w:tcPr>
          <w:p w14:paraId="70636163" w14:textId="77777777" w:rsidR="00484891" w:rsidRPr="00817BAB" w:rsidRDefault="00484891" w:rsidP="00E446A1">
            <w:pPr>
              <w:jc w:val="center"/>
              <w:rPr>
                <w:rFonts w:ascii="仿宋_GB2312" w:eastAsia="仿宋_GB2312" w:hAnsi="宋体"/>
                <w:szCs w:val="21"/>
              </w:rPr>
            </w:pPr>
            <w:r w:rsidRPr="00817BAB">
              <w:rPr>
                <w:rFonts w:ascii="仿宋_GB2312" w:eastAsia="仿宋_GB2312" w:hAnsi="宋体"/>
                <w:szCs w:val="21"/>
              </w:rPr>
              <w:t>7362</w:t>
            </w:r>
          </w:p>
        </w:tc>
        <w:tc>
          <w:tcPr>
            <w:tcW w:w="912" w:type="dxa"/>
            <w:shd w:val="clear" w:color="auto" w:fill="auto"/>
            <w:vAlign w:val="center"/>
          </w:tcPr>
          <w:p w14:paraId="2F9C036F" w14:textId="77777777" w:rsidR="00484891" w:rsidRPr="00CE4B44" w:rsidRDefault="00484891" w:rsidP="000E0FEA">
            <w:pPr>
              <w:jc w:val="center"/>
              <w:rPr>
                <w:rFonts w:ascii="仿宋_GB2312" w:eastAsia="仿宋_GB2312" w:hAnsi="宋体"/>
                <w:szCs w:val="21"/>
              </w:rPr>
            </w:pPr>
            <w:r w:rsidRPr="00CE4B44">
              <w:rPr>
                <w:rFonts w:ascii="仿宋_GB2312" w:eastAsia="仿宋_GB2312" w:hAnsi="宋体"/>
                <w:szCs w:val="21"/>
              </w:rPr>
              <w:t>784</w:t>
            </w:r>
          </w:p>
        </w:tc>
        <w:tc>
          <w:tcPr>
            <w:tcW w:w="911" w:type="dxa"/>
            <w:shd w:val="clear" w:color="auto" w:fill="auto"/>
            <w:vAlign w:val="center"/>
          </w:tcPr>
          <w:p w14:paraId="0F3C8588" w14:textId="77777777" w:rsidR="00484891" w:rsidRPr="00CE4B44" w:rsidRDefault="00484891" w:rsidP="000E0FEA">
            <w:pPr>
              <w:jc w:val="center"/>
              <w:rPr>
                <w:rFonts w:ascii="仿宋_GB2312" w:eastAsia="仿宋_GB2312" w:hAnsi="宋体"/>
                <w:szCs w:val="21"/>
              </w:rPr>
            </w:pPr>
            <w:r w:rsidRPr="00CE4B44">
              <w:rPr>
                <w:rFonts w:ascii="仿宋_GB2312" w:eastAsia="仿宋_GB2312" w:hAnsi="宋体"/>
                <w:szCs w:val="21"/>
              </w:rPr>
              <w:t>724</w:t>
            </w:r>
          </w:p>
        </w:tc>
        <w:tc>
          <w:tcPr>
            <w:tcW w:w="921" w:type="dxa"/>
            <w:shd w:val="clear" w:color="auto" w:fill="auto"/>
            <w:vAlign w:val="bottom"/>
          </w:tcPr>
          <w:p w14:paraId="1FDB5B78" w14:textId="77777777" w:rsidR="00484891" w:rsidRPr="00817BAB" w:rsidRDefault="00484891" w:rsidP="00484891">
            <w:pPr>
              <w:jc w:val="center"/>
              <w:rPr>
                <w:rFonts w:ascii="宋体" w:hAnsi="宋体"/>
                <w:sz w:val="22"/>
                <w:szCs w:val="22"/>
              </w:rPr>
            </w:pPr>
            <w:r w:rsidRPr="00817BAB">
              <w:rPr>
                <w:rFonts w:ascii="宋体" w:hAnsi="宋体"/>
                <w:sz w:val="22"/>
                <w:szCs w:val="22"/>
              </w:rPr>
              <w:t>8870</w:t>
            </w:r>
          </w:p>
        </w:tc>
        <w:tc>
          <w:tcPr>
            <w:tcW w:w="934" w:type="dxa"/>
            <w:shd w:val="clear" w:color="auto" w:fill="auto"/>
            <w:vAlign w:val="center"/>
          </w:tcPr>
          <w:p w14:paraId="3D50D2C0"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147</w:t>
            </w:r>
            <w:r w:rsidR="000D1938" w:rsidRPr="00817BAB">
              <w:rPr>
                <w:rFonts w:ascii="仿宋_GB2312" w:eastAsia="仿宋_GB2312" w:hAnsi="宋体"/>
                <w:szCs w:val="21"/>
              </w:rPr>
              <w:t>8</w:t>
            </w:r>
            <w:r w:rsidRPr="00817BAB">
              <w:rPr>
                <w:rFonts w:ascii="仿宋_GB2312" w:eastAsia="仿宋_GB2312" w:hAnsi="宋体"/>
                <w:szCs w:val="21"/>
              </w:rPr>
              <w:t>3</w:t>
            </w:r>
          </w:p>
        </w:tc>
        <w:tc>
          <w:tcPr>
            <w:tcW w:w="933" w:type="dxa"/>
            <w:shd w:val="clear" w:color="auto" w:fill="auto"/>
            <w:vAlign w:val="center"/>
          </w:tcPr>
          <w:p w14:paraId="60B1E684"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9.8</w:t>
            </w:r>
            <w:r w:rsidR="000D1938" w:rsidRPr="00817BAB">
              <w:rPr>
                <w:rFonts w:ascii="仿宋_GB2312" w:eastAsia="仿宋_GB2312" w:hAnsi="宋体"/>
                <w:szCs w:val="21"/>
              </w:rPr>
              <w:t>6</w:t>
            </w:r>
          </w:p>
        </w:tc>
      </w:tr>
      <w:tr w:rsidR="00CE4B44" w:rsidRPr="00CE4B44" w14:paraId="4472F50A" w14:textId="77777777" w:rsidTr="0028731C">
        <w:trPr>
          <w:trHeight w:hRule="exact" w:val="340"/>
          <w:jc w:val="center"/>
        </w:trPr>
        <w:tc>
          <w:tcPr>
            <w:tcW w:w="898" w:type="dxa"/>
            <w:vMerge/>
            <w:shd w:val="clear" w:color="auto" w:fill="auto"/>
            <w:vAlign w:val="center"/>
          </w:tcPr>
          <w:p w14:paraId="2C5B79EB" w14:textId="77777777" w:rsidR="00484891" w:rsidRPr="00CE4B44" w:rsidRDefault="00484891" w:rsidP="003B1425">
            <w:pPr>
              <w:jc w:val="center"/>
              <w:rPr>
                <w:rFonts w:ascii="仿宋_GB2312" w:eastAsia="仿宋_GB2312" w:hAnsi="宋体"/>
                <w:szCs w:val="21"/>
              </w:rPr>
            </w:pPr>
          </w:p>
        </w:tc>
        <w:tc>
          <w:tcPr>
            <w:tcW w:w="1591" w:type="dxa"/>
            <w:shd w:val="clear" w:color="auto" w:fill="auto"/>
            <w:vAlign w:val="center"/>
          </w:tcPr>
          <w:p w14:paraId="4C60EB3C" w14:textId="77777777" w:rsidR="00484891" w:rsidRPr="00CE4B44" w:rsidRDefault="00484891" w:rsidP="003B1425">
            <w:pPr>
              <w:jc w:val="center"/>
              <w:rPr>
                <w:rFonts w:ascii="仿宋_GB2312" w:eastAsia="仿宋_GB2312" w:hAnsi="宋体"/>
                <w:szCs w:val="21"/>
              </w:rPr>
            </w:pPr>
            <w:r w:rsidRPr="00CE4B44">
              <w:rPr>
                <w:rFonts w:ascii="仿宋_GB2312" w:eastAsia="仿宋_GB2312" w:hAnsi="宋体"/>
                <w:szCs w:val="21"/>
              </w:rPr>
              <w:t>36班1800人</w:t>
            </w:r>
          </w:p>
        </w:tc>
        <w:tc>
          <w:tcPr>
            <w:tcW w:w="910" w:type="dxa"/>
            <w:vMerge/>
            <w:shd w:val="clear" w:color="auto" w:fill="auto"/>
            <w:vAlign w:val="center"/>
          </w:tcPr>
          <w:p w14:paraId="3D2D45D9" w14:textId="77777777" w:rsidR="00484891" w:rsidRPr="00CE4B44" w:rsidRDefault="00484891" w:rsidP="003B1425">
            <w:pPr>
              <w:jc w:val="center"/>
              <w:rPr>
                <w:rFonts w:ascii="仿宋_GB2312" w:eastAsia="仿宋_GB2312" w:hAnsi="宋体"/>
                <w:szCs w:val="21"/>
              </w:rPr>
            </w:pPr>
          </w:p>
        </w:tc>
        <w:tc>
          <w:tcPr>
            <w:tcW w:w="917" w:type="dxa"/>
            <w:shd w:val="clear" w:color="auto" w:fill="auto"/>
            <w:vAlign w:val="center"/>
          </w:tcPr>
          <w:p w14:paraId="0CDD62A3" w14:textId="77777777" w:rsidR="00484891" w:rsidRPr="00817BAB" w:rsidRDefault="00484891" w:rsidP="00E446A1">
            <w:pPr>
              <w:jc w:val="center"/>
              <w:rPr>
                <w:rFonts w:ascii="仿宋_GB2312" w:eastAsia="仿宋_GB2312" w:hAnsi="宋体"/>
                <w:szCs w:val="21"/>
              </w:rPr>
            </w:pPr>
            <w:r w:rsidRPr="00817BAB">
              <w:rPr>
                <w:rFonts w:ascii="仿宋_GB2312" w:eastAsia="仿宋_GB2312" w:hAnsi="宋体"/>
                <w:szCs w:val="21"/>
              </w:rPr>
              <w:t>8202</w:t>
            </w:r>
          </w:p>
        </w:tc>
        <w:tc>
          <w:tcPr>
            <w:tcW w:w="912" w:type="dxa"/>
            <w:shd w:val="clear" w:color="auto" w:fill="auto"/>
            <w:vAlign w:val="center"/>
          </w:tcPr>
          <w:p w14:paraId="241DC1A9" w14:textId="77777777" w:rsidR="00484891" w:rsidRPr="00CE4B44" w:rsidRDefault="00484891" w:rsidP="000E0FEA">
            <w:pPr>
              <w:jc w:val="center"/>
              <w:rPr>
                <w:rFonts w:ascii="仿宋_GB2312" w:eastAsia="仿宋_GB2312" w:hAnsi="宋体"/>
                <w:szCs w:val="21"/>
              </w:rPr>
            </w:pPr>
            <w:r w:rsidRPr="00CE4B44">
              <w:rPr>
                <w:rFonts w:ascii="仿宋_GB2312" w:eastAsia="仿宋_GB2312" w:hAnsi="宋体"/>
                <w:szCs w:val="21"/>
              </w:rPr>
              <w:t>932</w:t>
            </w:r>
          </w:p>
        </w:tc>
        <w:tc>
          <w:tcPr>
            <w:tcW w:w="911" w:type="dxa"/>
            <w:shd w:val="clear" w:color="auto" w:fill="auto"/>
            <w:vAlign w:val="center"/>
          </w:tcPr>
          <w:p w14:paraId="249B3DF3" w14:textId="77777777" w:rsidR="00484891" w:rsidRPr="00CE4B44" w:rsidRDefault="00484891" w:rsidP="000E0FEA">
            <w:pPr>
              <w:jc w:val="center"/>
              <w:rPr>
                <w:rFonts w:ascii="仿宋_GB2312" w:eastAsia="仿宋_GB2312" w:hAnsi="宋体"/>
                <w:szCs w:val="21"/>
              </w:rPr>
            </w:pPr>
            <w:r w:rsidRPr="00CE4B44">
              <w:rPr>
                <w:rFonts w:ascii="仿宋_GB2312" w:eastAsia="仿宋_GB2312" w:hAnsi="宋体"/>
                <w:szCs w:val="21"/>
              </w:rPr>
              <w:t>852</w:t>
            </w:r>
          </w:p>
        </w:tc>
        <w:tc>
          <w:tcPr>
            <w:tcW w:w="921" w:type="dxa"/>
            <w:shd w:val="clear" w:color="auto" w:fill="auto"/>
            <w:vAlign w:val="bottom"/>
          </w:tcPr>
          <w:p w14:paraId="72A446AD" w14:textId="77777777" w:rsidR="00484891" w:rsidRPr="00817BAB" w:rsidRDefault="00484891" w:rsidP="00484891">
            <w:pPr>
              <w:jc w:val="center"/>
              <w:rPr>
                <w:rFonts w:ascii="宋体" w:hAnsi="宋体"/>
                <w:sz w:val="22"/>
                <w:szCs w:val="22"/>
              </w:rPr>
            </w:pPr>
            <w:r w:rsidRPr="00817BAB">
              <w:rPr>
                <w:rFonts w:ascii="宋体" w:hAnsi="宋体"/>
                <w:sz w:val="22"/>
                <w:szCs w:val="22"/>
              </w:rPr>
              <w:t>9986</w:t>
            </w:r>
          </w:p>
        </w:tc>
        <w:tc>
          <w:tcPr>
            <w:tcW w:w="934" w:type="dxa"/>
            <w:shd w:val="clear" w:color="auto" w:fill="auto"/>
            <w:vAlign w:val="center"/>
          </w:tcPr>
          <w:p w14:paraId="23384BEB"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16</w:t>
            </w:r>
            <w:r w:rsidR="000D1938" w:rsidRPr="00817BAB">
              <w:rPr>
                <w:rFonts w:ascii="仿宋_GB2312" w:eastAsia="仿宋_GB2312" w:hAnsi="宋体"/>
                <w:szCs w:val="21"/>
              </w:rPr>
              <w:t>64</w:t>
            </w:r>
            <w:r w:rsidRPr="00817BAB">
              <w:rPr>
                <w:rFonts w:ascii="仿宋_GB2312" w:eastAsia="仿宋_GB2312" w:hAnsi="宋体"/>
                <w:szCs w:val="21"/>
              </w:rPr>
              <w:t>3</w:t>
            </w:r>
          </w:p>
        </w:tc>
        <w:tc>
          <w:tcPr>
            <w:tcW w:w="933" w:type="dxa"/>
            <w:shd w:val="clear" w:color="auto" w:fill="auto"/>
            <w:vAlign w:val="center"/>
          </w:tcPr>
          <w:p w14:paraId="41C52D98" w14:textId="77777777" w:rsidR="00484891" w:rsidRPr="00817BAB" w:rsidRDefault="00484891" w:rsidP="000D1938">
            <w:pPr>
              <w:jc w:val="center"/>
              <w:rPr>
                <w:rFonts w:ascii="仿宋_GB2312" w:eastAsia="仿宋_GB2312" w:hAnsi="宋体"/>
                <w:szCs w:val="21"/>
              </w:rPr>
            </w:pPr>
            <w:r w:rsidRPr="00817BAB">
              <w:rPr>
                <w:rFonts w:ascii="仿宋_GB2312" w:eastAsia="仿宋_GB2312" w:hAnsi="宋体"/>
                <w:szCs w:val="21"/>
              </w:rPr>
              <w:t>9.2</w:t>
            </w:r>
            <w:r w:rsidR="000D1938" w:rsidRPr="00817BAB">
              <w:rPr>
                <w:rFonts w:ascii="仿宋_GB2312" w:eastAsia="仿宋_GB2312" w:hAnsi="宋体"/>
                <w:szCs w:val="21"/>
              </w:rPr>
              <w:t>5</w:t>
            </w:r>
          </w:p>
        </w:tc>
      </w:tr>
    </w:tbl>
    <w:p w14:paraId="092F4BCA" w14:textId="77777777" w:rsidR="002B53B8" w:rsidRPr="00CE4B44" w:rsidRDefault="00F65AB3" w:rsidP="005978F9">
      <w:pPr>
        <w:tabs>
          <w:tab w:val="left" w:pos="8364"/>
        </w:tabs>
        <w:jc w:val="center"/>
        <w:rPr>
          <w:rFonts w:ascii="仿宋_GB2312" w:eastAsia="仿宋_GB2312"/>
          <w:sz w:val="24"/>
          <w:szCs w:val="24"/>
        </w:rPr>
      </w:pPr>
      <w:r w:rsidRPr="00CE4B44">
        <w:rPr>
          <w:rFonts w:ascii="仿宋_GB2312" w:eastAsia="仿宋_GB2312"/>
        </w:rPr>
        <w:tab/>
      </w:r>
      <w:r w:rsidR="00E446A1" w:rsidRPr="00CE4B44">
        <w:rPr>
          <w:rFonts w:ascii="仿宋_GB2312" w:eastAsia="仿宋_GB2312"/>
        </w:rPr>
        <w:tab/>
      </w:r>
    </w:p>
    <w:p w14:paraId="767B3EF9" w14:textId="77777777" w:rsidR="00E43D4A" w:rsidRPr="00CE4B44" w:rsidRDefault="00E43D4A" w:rsidP="005978F9">
      <w:pPr>
        <w:tabs>
          <w:tab w:val="left" w:pos="8364"/>
        </w:tabs>
        <w:jc w:val="center"/>
        <w:rPr>
          <w:rFonts w:ascii="仿宋_GB2312" w:eastAsia="仿宋_GB2312"/>
          <w:sz w:val="24"/>
          <w:szCs w:val="24"/>
        </w:rPr>
      </w:pPr>
    </w:p>
    <w:p w14:paraId="712BD84E" w14:textId="77777777" w:rsidR="00FB16FD" w:rsidRPr="00CE4B44" w:rsidRDefault="00E446A1" w:rsidP="005978F9">
      <w:pPr>
        <w:tabs>
          <w:tab w:val="left" w:pos="8364"/>
        </w:tabs>
        <w:jc w:val="center"/>
        <w:rPr>
          <w:rFonts w:ascii="仿宋_GB2312" w:eastAsia="仿宋_GB2312"/>
          <w:sz w:val="24"/>
          <w:szCs w:val="24"/>
        </w:rPr>
      </w:pPr>
      <w:r w:rsidRPr="00CE4B44">
        <w:rPr>
          <w:rFonts w:ascii="仿宋_GB2312" w:eastAsia="仿宋_GB2312" w:hint="eastAsia"/>
          <w:sz w:val="24"/>
          <w:szCs w:val="24"/>
        </w:rPr>
        <w:t>表</w:t>
      </w:r>
      <w:r w:rsidR="00FB16FD" w:rsidRPr="00CE4B44">
        <w:rPr>
          <w:rFonts w:ascii="仿宋_GB2312" w:eastAsia="仿宋_GB2312"/>
          <w:sz w:val="24"/>
          <w:szCs w:val="24"/>
        </w:rPr>
        <w:t xml:space="preserve">4-5     </w:t>
      </w:r>
      <w:r w:rsidR="00FB16FD" w:rsidRPr="00CE4B44">
        <w:rPr>
          <w:rFonts w:ascii="仿宋_GB2312" w:eastAsia="仿宋_GB2312" w:hint="eastAsia"/>
          <w:sz w:val="24"/>
          <w:szCs w:val="24"/>
        </w:rPr>
        <w:t>普通高级中学校舍必配用房建筑面积指标</w:t>
      </w:r>
      <w:r w:rsidR="00FB16FD" w:rsidRPr="00CE4B44">
        <w:rPr>
          <w:rFonts w:ascii="仿宋_GB2312" w:eastAsia="仿宋_GB2312"/>
          <w:sz w:val="24"/>
          <w:szCs w:val="24"/>
        </w:rPr>
        <w:t xml:space="preserve">     </w:t>
      </w:r>
      <w:r w:rsidR="00FB16FD" w:rsidRPr="00CE4B44">
        <w:rPr>
          <w:rFonts w:ascii="仿宋_GB2312" w:eastAsia="仿宋_GB2312" w:hint="eastAsia"/>
          <w:sz w:val="24"/>
          <w:szCs w:val="24"/>
        </w:rPr>
        <w:t>单位：</w:t>
      </w:r>
      <w:r w:rsidR="00FB16FD" w:rsidRPr="00CE4B44">
        <w:rPr>
          <w:rFonts w:ascii="Batang" w:eastAsia="Batang" w:hAnsi="Batang" w:cs="Batang" w:hint="eastAsia"/>
          <w:sz w:val="24"/>
          <w:szCs w:val="24"/>
        </w:rPr>
        <w:t>㎡</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469"/>
        <w:gridCol w:w="766"/>
        <w:gridCol w:w="1000"/>
        <w:gridCol w:w="1001"/>
        <w:gridCol w:w="1000"/>
        <w:gridCol w:w="1002"/>
        <w:gridCol w:w="1005"/>
        <w:gridCol w:w="1003"/>
      </w:tblGrid>
      <w:tr w:rsidR="00CE4B44" w:rsidRPr="00CE4B44" w14:paraId="2D81C9E2" w14:textId="77777777" w:rsidTr="0028731C">
        <w:trPr>
          <w:trHeight w:hRule="exact" w:val="340"/>
          <w:jc w:val="center"/>
        </w:trPr>
        <w:tc>
          <w:tcPr>
            <w:tcW w:w="2331" w:type="dxa"/>
            <w:gridSpan w:val="2"/>
            <w:vMerge w:val="restart"/>
            <w:shd w:val="clear" w:color="auto" w:fill="auto"/>
            <w:vAlign w:val="center"/>
          </w:tcPr>
          <w:p w14:paraId="3A16204C" w14:textId="77777777" w:rsidR="00D6227F" w:rsidRPr="00CE4B44" w:rsidRDefault="00D6227F" w:rsidP="005978F9">
            <w:pPr>
              <w:jc w:val="center"/>
              <w:rPr>
                <w:rFonts w:ascii="仿宋_GB2312" w:eastAsia="仿宋_GB2312"/>
                <w:szCs w:val="21"/>
              </w:rPr>
            </w:pPr>
            <w:r w:rsidRPr="00CE4B44">
              <w:rPr>
                <w:rFonts w:ascii="仿宋_GB2312" w:eastAsia="仿宋_GB2312" w:hint="eastAsia"/>
                <w:szCs w:val="21"/>
              </w:rPr>
              <w:t>学校类别与规模</w:t>
            </w:r>
          </w:p>
        </w:tc>
        <w:tc>
          <w:tcPr>
            <w:tcW w:w="766" w:type="dxa"/>
            <w:vMerge w:val="restart"/>
            <w:shd w:val="clear" w:color="auto" w:fill="auto"/>
            <w:vAlign w:val="center"/>
          </w:tcPr>
          <w:p w14:paraId="7DE1D61A" w14:textId="77777777" w:rsidR="00D6227F" w:rsidRPr="00CE4B44" w:rsidRDefault="00D6227F" w:rsidP="005978F9">
            <w:pPr>
              <w:jc w:val="center"/>
              <w:rPr>
                <w:rFonts w:ascii="仿宋_GB2312" w:eastAsia="仿宋_GB2312"/>
                <w:szCs w:val="21"/>
              </w:rPr>
            </w:pPr>
            <w:r w:rsidRPr="00CE4B44">
              <w:rPr>
                <w:rFonts w:ascii="仿宋_GB2312" w:eastAsia="仿宋_GB2312" w:hAnsi="宋体" w:hint="eastAsia"/>
                <w:szCs w:val="21"/>
              </w:rPr>
              <w:t>使用面积系数（</w:t>
            </w:r>
            <w:r w:rsidRPr="00CE4B44">
              <w:rPr>
                <w:rFonts w:ascii="仿宋_GB2312" w:eastAsia="仿宋_GB2312" w:hAnsi="宋体"/>
                <w:szCs w:val="21"/>
              </w:rPr>
              <w:t>K）</w:t>
            </w:r>
          </w:p>
        </w:tc>
        <w:tc>
          <w:tcPr>
            <w:tcW w:w="6011" w:type="dxa"/>
            <w:gridSpan w:val="6"/>
            <w:shd w:val="clear" w:color="auto" w:fill="auto"/>
            <w:vAlign w:val="center"/>
          </w:tcPr>
          <w:p w14:paraId="5BDFA31F" w14:textId="77777777" w:rsidR="00D6227F" w:rsidRPr="00CE4B44" w:rsidRDefault="00D6227F" w:rsidP="005978F9">
            <w:pPr>
              <w:jc w:val="center"/>
              <w:rPr>
                <w:rFonts w:ascii="仿宋_GB2312" w:eastAsia="仿宋_GB2312"/>
                <w:szCs w:val="21"/>
              </w:rPr>
            </w:pPr>
            <w:r w:rsidRPr="00CE4B44">
              <w:rPr>
                <w:rFonts w:ascii="仿宋_GB2312" w:eastAsia="仿宋_GB2312" w:hAnsi="宋体" w:hint="eastAsia"/>
                <w:szCs w:val="21"/>
              </w:rPr>
              <w:t>建筑面积指标</w:t>
            </w:r>
          </w:p>
        </w:tc>
      </w:tr>
      <w:tr w:rsidR="00CE4B44" w:rsidRPr="00CE4B44" w14:paraId="131B3568" w14:textId="77777777" w:rsidTr="0028731C">
        <w:trPr>
          <w:trHeight w:hRule="exact" w:val="340"/>
          <w:jc w:val="center"/>
        </w:trPr>
        <w:tc>
          <w:tcPr>
            <w:tcW w:w="2331" w:type="dxa"/>
            <w:gridSpan w:val="2"/>
            <w:vMerge/>
            <w:shd w:val="clear" w:color="auto" w:fill="auto"/>
            <w:vAlign w:val="center"/>
          </w:tcPr>
          <w:p w14:paraId="672AB2F9" w14:textId="77777777" w:rsidR="00D6227F" w:rsidRPr="00CE4B44" w:rsidRDefault="00D6227F" w:rsidP="005978F9">
            <w:pPr>
              <w:jc w:val="center"/>
              <w:rPr>
                <w:rFonts w:ascii="仿宋_GB2312" w:eastAsia="仿宋_GB2312"/>
                <w:szCs w:val="21"/>
              </w:rPr>
            </w:pPr>
          </w:p>
        </w:tc>
        <w:tc>
          <w:tcPr>
            <w:tcW w:w="766" w:type="dxa"/>
            <w:vMerge/>
            <w:shd w:val="clear" w:color="auto" w:fill="auto"/>
            <w:vAlign w:val="center"/>
          </w:tcPr>
          <w:p w14:paraId="6C20EC6C" w14:textId="77777777" w:rsidR="00D6227F" w:rsidRPr="00CE4B44" w:rsidRDefault="00D6227F" w:rsidP="005978F9">
            <w:pPr>
              <w:jc w:val="center"/>
              <w:rPr>
                <w:rFonts w:ascii="仿宋_GB2312" w:eastAsia="仿宋_GB2312"/>
                <w:szCs w:val="21"/>
              </w:rPr>
            </w:pPr>
          </w:p>
        </w:tc>
        <w:tc>
          <w:tcPr>
            <w:tcW w:w="4003" w:type="dxa"/>
            <w:gridSpan w:val="4"/>
            <w:shd w:val="clear" w:color="auto" w:fill="auto"/>
            <w:vAlign w:val="center"/>
          </w:tcPr>
          <w:p w14:paraId="461ACFA3" w14:textId="77777777" w:rsidR="00D6227F" w:rsidRPr="00CE4B44" w:rsidRDefault="00D6227F" w:rsidP="005978F9">
            <w:pPr>
              <w:jc w:val="center"/>
              <w:rPr>
                <w:rFonts w:ascii="仿宋_GB2312" w:eastAsia="仿宋_GB2312"/>
                <w:szCs w:val="21"/>
              </w:rPr>
            </w:pPr>
            <w:r w:rsidRPr="00CE4B44">
              <w:rPr>
                <w:rFonts w:ascii="仿宋_GB2312" w:eastAsia="仿宋_GB2312" w:hAnsi="宋体" w:hint="eastAsia"/>
                <w:szCs w:val="21"/>
              </w:rPr>
              <w:t>使用面积</w:t>
            </w:r>
          </w:p>
        </w:tc>
        <w:tc>
          <w:tcPr>
            <w:tcW w:w="1005" w:type="dxa"/>
            <w:vMerge w:val="restart"/>
            <w:shd w:val="clear" w:color="auto" w:fill="auto"/>
            <w:vAlign w:val="center"/>
          </w:tcPr>
          <w:p w14:paraId="0D9C8958" w14:textId="77777777" w:rsidR="00D6227F" w:rsidRPr="00CE4B44" w:rsidRDefault="00D6227F" w:rsidP="005978F9">
            <w:pPr>
              <w:jc w:val="center"/>
              <w:rPr>
                <w:rFonts w:ascii="仿宋_GB2312" w:eastAsia="仿宋_GB2312" w:hAnsi="宋体"/>
                <w:szCs w:val="21"/>
              </w:rPr>
            </w:pPr>
            <w:r w:rsidRPr="00CE4B44">
              <w:rPr>
                <w:rFonts w:ascii="仿宋_GB2312" w:eastAsia="仿宋_GB2312" w:hAnsi="宋体" w:hint="eastAsia"/>
                <w:szCs w:val="21"/>
              </w:rPr>
              <w:t>建筑</w:t>
            </w:r>
          </w:p>
          <w:p w14:paraId="494DA260" w14:textId="77777777" w:rsidR="00D6227F" w:rsidRPr="00CE4B44" w:rsidRDefault="00D6227F" w:rsidP="005978F9">
            <w:pPr>
              <w:jc w:val="center"/>
              <w:rPr>
                <w:rFonts w:ascii="仿宋_GB2312" w:eastAsia="仿宋_GB2312"/>
                <w:szCs w:val="21"/>
              </w:rPr>
            </w:pPr>
            <w:r w:rsidRPr="00CE4B44">
              <w:rPr>
                <w:rFonts w:ascii="仿宋_GB2312" w:eastAsia="仿宋_GB2312" w:hAnsi="宋体" w:hint="eastAsia"/>
                <w:szCs w:val="21"/>
              </w:rPr>
              <w:t>面积</w:t>
            </w:r>
          </w:p>
        </w:tc>
        <w:tc>
          <w:tcPr>
            <w:tcW w:w="1003" w:type="dxa"/>
            <w:vMerge w:val="restart"/>
            <w:shd w:val="clear" w:color="auto" w:fill="auto"/>
            <w:vAlign w:val="center"/>
          </w:tcPr>
          <w:p w14:paraId="425B1990" w14:textId="77777777" w:rsidR="00D6227F" w:rsidRPr="00CE4B44" w:rsidRDefault="00D6227F" w:rsidP="005978F9">
            <w:pPr>
              <w:jc w:val="center"/>
              <w:rPr>
                <w:rFonts w:ascii="仿宋_GB2312" w:eastAsia="仿宋_GB2312" w:hAnsi="宋体"/>
                <w:szCs w:val="21"/>
              </w:rPr>
            </w:pPr>
            <w:r w:rsidRPr="00CE4B44">
              <w:rPr>
                <w:rFonts w:ascii="仿宋_GB2312" w:eastAsia="仿宋_GB2312" w:hAnsi="宋体" w:hint="eastAsia"/>
                <w:szCs w:val="21"/>
              </w:rPr>
              <w:t>生均</w:t>
            </w:r>
          </w:p>
          <w:p w14:paraId="3BF0773D" w14:textId="77777777" w:rsidR="00D6227F" w:rsidRPr="00CE4B44" w:rsidRDefault="00D6227F" w:rsidP="005978F9">
            <w:pPr>
              <w:jc w:val="center"/>
              <w:rPr>
                <w:rFonts w:ascii="仿宋_GB2312" w:eastAsia="仿宋_GB2312"/>
                <w:szCs w:val="21"/>
              </w:rPr>
            </w:pPr>
            <w:r w:rsidRPr="00CE4B44">
              <w:rPr>
                <w:rFonts w:ascii="仿宋_GB2312" w:eastAsia="仿宋_GB2312" w:hAnsi="宋体" w:hint="eastAsia"/>
                <w:szCs w:val="21"/>
              </w:rPr>
              <w:t>指标</w:t>
            </w:r>
          </w:p>
        </w:tc>
      </w:tr>
      <w:tr w:rsidR="00CE4B44" w:rsidRPr="00CE4B44" w14:paraId="5E2872FE" w14:textId="77777777" w:rsidTr="0028731C">
        <w:trPr>
          <w:trHeight w:hRule="exact" w:val="340"/>
          <w:jc w:val="center"/>
        </w:trPr>
        <w:tc>
          <w:tcPr>
            <w:tcW w:w="2331" w:type="dxa"/>
            <w:gridSpan w:val="2"/>
            <w:vMerge/>
            <w:shd w:val="clear" w:color="auto" w:fill="auto"/>
            <w:vAlign w:val="center"/>
          </w:tcPr>
          <w:p w14:paraId="15DC8CE2" w14:textId="77777777" w:rsidR="00D6227F" w:rsidRPr="00CE4B44" w:rsidRDefault="00D6227F" w:rsidP="005978F9">
            <w:pPr>
              <w:jc w:val="center"/>
              <w:rPr>
                <w:rFonts w:ascii="仿宋_GB2312" w:eastAsia="仿宋_GB2312"/>
                <w:szCs w:val="21"/>
              </w:rPr>
            </w:pPr>
          </w:p>
        </w:tc>
        <w:tc>
          <w:tcPr>
            <w:tcW w:w="766" w:type="dxa"/>
            <w:vMerge/>
            <w:shd w:val="clear" w:color="auto" w:fill="auto"/>
            <w:vAlign w:val="center"/>
          </w:tcPr>
          <w:p w14:paraId="4915731F" w14:textId="77777777" w:rsidR="00D6227F" w:rsidRPr="00CE4B44" w:rsidRDefault="00D6227F" w:rsidP="005978F9">
            <w:pPr>
              <w:jc w:val="center"/>
              <w:rPr>
                <w:rFonts w:ascii="仿宋_GB2312" w:eastAsia="仿宋_GB2312"/>
                <w:szCs w:val="21"/>
              </w:rPr>
            </w:pPr>
          </w:p>
        </w:tc>
        <w:tc>
          <w:tcPr>
            <w:tcW w:w="1000" w:type="dxa"/>
            <w:shd w:val="clear" w:color="auto" w:fill="auto"/>
            <w:vAlign w:val="center"/>
          </w:tcPr>
          <w:p w14:paraId="56EE4EDE" w14:textId="77777777" w:rsidR="00D6227F" w:rsidRPr="00CE4B44" w:rsidRDefault="00D6227F" w:rsidP="005978F9">
            <w:pPr>
              <w:jc w:val="center"/>
              <w:rPr>
                <w:rFonts w:ascii="仿宋_GB2312" w:eastAsia="仿宋_GB2312" w:hAnsi="宋体"/>
                <w:szCs w:val="21"/>
              </w:rPr>
            </w:pPr>
            <w:r w:rsidRPr="00CE4B44">
              <w:rPr>
                <w:rFonts w:ascii="仿宋_GB2312" w:eastAsia="仿宋_GB2312" w:hAnsi="宋体" w:hint="eastAsia"/>
                <w:szCs w:val="21"/>
              </w:rPr>
              <w:t>教学及辅助用房</w:t>
            </w:r>
          </w:p>
        </w:tc>
        <w:tc>
          <w:tcPr>
            <w:tcW w:w="1001" w:type="dxa"/>
            <w:shd w:val="clear" w:color="auto" w:fill="auto"/>
            <w:vAlign w:val="center"/>
          </w:tcPr>
          <w:p w14:paraId="0F5475FD" w14:textId="77777777" w:rsidR="009E1975" w:rsidRPr="00CE4B44" w:rsidRDefault="009E1975" w:rsidP="005978F9">
            <w:pPr>
              <w:jc w:val="center"/>
              <w:rPr>
                <w:rFonts w:ascii="仿宋_GB2312" w:eastAsia="仿宋_GB2312" w:hAnsi="宋体"/>
                <w:szCs w:val="21"/>
              </w:rPr>
            </w:pPr>
            <w:r w:rsidRPr="00CE4B44">
              <w:rPr>
                <w:rFonts w:ascii="仿宋_GB2312" w:eastAsia="仿宋_GB2312" w:hAnsi="宋体" w:hint="eastAsia"/>
                <w:szCs w:val="21"/>
              </w:rPr>
              <w:t>办公</w:t>
            </w:r>
          </w:p>
          <w:p w14:paraId="363F2E7F" w14:textId="77777777" w:rsidR="00D6227F" w:rsidRPr="00CE4B44" w:rsidRDefault="00D6227F" w:rsidP="005978F9">
            <w:pPr>
              <w:jc w:val="center"/>
              <w:rPr>
                <w:rFonts w:ascii="仿宋_GB2312" w:eastAsia="仿宋_GB2312" w:hAnsi="宋体"/>
                <w:szCs w:val="21"/>
              </w:rPr>
            </w:pPr>
            <w:r w:rsidRPr="00CE4B44">
              <w:rPr>
                <w:rFonts w:ascii="仿宋_GB2312" w:eastAsia="仿宋_GB2312" w:hAnsi="宋体" w:hint="eastAsia"/>
                <w:szCs w:val="21"/>
              </w:rPr>
              <w:t>用房</w:t>
            </w:r>
          </w:p>
        </w:tc>
        <w:tc>
          <w:tcPr>
            <w:tcW w:w="1000" w:type="dxa"/>
            <w:shd w:val="clear" w:color="auto" w:fill="auto"/>
            <w:vAlign w:val="center"/>
          </w:tcPr>
          <w:p w14:paraId="30E791D5" w14:textId="77777777" w:rsidR="00D6227F" w:rsidRPr="00CE4B44" w:rsidRDefault="00D6227F" w:rsidP="005978F9">
            <w:pPr>
              <w:jc w:val="center"/>
              <w:rPr>
                <w:rFonts w:ascii="仿宋_GB2312" w:eastAsia="仿宋_GB2312" w:hAnsi="宋体"/>
                <w:szCs w:val="21"/>
              </w:rPr>
            </w:pPr>
            <w:r w:rsidRPr="00CE4B44">
              <w:rPr>
                <w:rFonts w:ascii="仿宋_GB2312" w:eastAsia="仿宋_GB2312" w:hint="eastAsia"/>
                <w:szCs w:val="21"/>
              </w:rPr>
              <w:t>后勤及生活用房</w:t>
            </w:r>
          </w:p>
        </w:tc>
        <w:tc>
          <w:tcPr>
            <w:tcW w:w="1002" w:type="dxa"/>
            <w:shd w:val="clear" w:color="auto" w:fill="auto"/>
            <w:vAlign w:val="center"/>
          </w:tcPr>
          <w:p w14:paraId="3ED26E19" w14:textId="77777777" w:rsidR="00D6227F" w:rsidRPr="00CE4B44" w:rsidRDefault="00D6227F" w:rsidP="005978F9">
            <w:pPr>
              <w:jc w:val="center"/>
              <w:rPr>
                <w:rFonts w:ascii="仿宋_GB2312" w:eastAsia="仿宋_GB2312" w:hAnsi="宋体"/>
                <w:szCs w:val="21"/>
              </w:rPr>
            </w:pPr>
            <w:r w:rsidRPr="00CE4B44">
              <w:rPr>
                <w:rFonts w:ascii="仿宋_GB2312" w:eastAsia="仿宋_GB2312" w:hAnsi="宋体" w:hint="eastAsia"/>
                <w:szCs w:val="21"/>
              </w:rPr>
              <w:t>使用</w:t>
            </w:r>
          </w:p>
          <w:p w14:paraId="29D68721" w14:textId="77777777" w:rsidR="00D6227F" w:rsidRPr="00CE4B44" w:rsidRDefault="00D6227F" w:rsidP="005978F9">
            <w:pPr>
              <w:jc w:val="center"/>
              <w:rPr>
                <w:rFonts w:ascii="仿宋_GB2312" w:eastAsia="仿宋_GB2312" w:hAnsi="宋体"/>
                <w:szCs w:val="21"/>
              </w:rPr>
            </w:pPr>
            <w:r w:rsidRPr="00CE4B44">
              <w:rPr>
                <w:rFonts w:ascii="仿宋_GB2312" w:eastAsia="仿宋_GB2312" w:hAnsi="宋体" w:hint="eastAsia"/>
                <w:szCs w:val="21"/>
              </w:rPr>
              <w:t>面积</w:t>
            </w:r>
          </w:p>
          <w:p w14:paraId="260AD2DC" w14:textId="77777777" w:rsidR="00D6227F" w:rsidRPr="00CE4B44" w:rsidRDefault="00D6227F" w:rsidP="005978F9">
            <w:pPr>
              <w:jc w:val="center"/>
              <w:rPr>
                <w:rFonts w:ascii="仿宋_GB2312" w:eastAsia="仿宋_GB2312" w:hAnsi="宋体"/>
                <w:szCs w:val="21"/>
              </w:rPr>
            </w:pPr>
            <w:r w:rsidRPr="00CE4B44">
              <w:rPr>
                <w:rFonts w:ascii="仿宋_GB2312" w:eastAsia="仿宋_GB2312" w:hAnsi="宋体" w:hint="eastAsia"/>
                <w:szCs w:val="21"/>
              </w:rPr>
              <w:t>合计</w:t>
            </w:r>
          </w:p>
        </w:tc>
        <w:tc>
          <w:tcPr>
            <w:tcW w:w="1005" w:type="dxa"/>
            <w:vMerge/>
            <w:shd w:val="clear" w:color="auto" w:fill="auto"/>
            <w:vAlign w:val="center"/>
          </w:tcPr>
          <w:p w14:paraId="0847FB8C" w14:textId="77777777" w:rsidR="00D6227F" w:rsidRPr="00CE4B44" w:rsidRDefault="00D6227F" w:rsidP="005978F9">
            <w:pPr>
              <w:jc w:val="center"/>
              <w:rPr>
                <w:rFonts w:ascii="仿宋_GB2312" w:eastAsia="仿宋_GB2312" w:hAnsi="宋体"/>
                <w:szCs w:val="21"/>
              </w:rPr>
            </w:pPr>
          </w:p>
        </w:tc>
        <w:tc>
          <w:tcPr>
            <w:tcW w:w="1003" w:type="dxa"/>
            <w:vMerge/>
            <w:shd w:val="clear" w:color="auto" w:fill="auto"/>
            <w:vAlign w:val="center"/>
          </w:tcPr>
          <w:p w14:paraId="4C89D11F" w14:textId="77777777" w:rsidR="00D6227F" w:rsidRPr="00CE4B44" w:rsidRDefault="00D6227F" w:rsidP="005978F9">
            <w:pPr>
              <w:jc w:val="center"/>
              <w:rPr>
                <w:rFonts w:ascii="仿宋_GB2312" w:eastAsia="仿宋_GB2312" w:hAnsi="宋体"/>
                <w:szCs w:val="21"/>
              </w:rPr>
            </w:pPr>
          </w:p>
        </w:tc>
      </w:tr>
      <w:tr w:rsidR="00CE4B44" w:rsidRPr="00CE4B44" w14:paraId="35B84C11" w14:textId="77777777" w:rsidTr="0028731C">
        <w:trPr>
          <w:trHeight w:hRule="exact" w:val="340"/>
          <w:jc w:val="center"/>
        </w:trPr>
        <w:tc>
          <w:tcPr>
            <w:tcW w:w="862" w:type="dxa"/>
            <w:vMerge w:val="restart"/>
            <w:shd w:val="clear" w:color="auto" w:fill="auto"/>
            <w:vAlign w:val="center"/>
          </w:tcPr>
          <w:p w14:paraId="50D06738" w14:textId="77777777" w:rsidR="00156E13" w:rsidRPr="00CE4B44" w:rsidRDefault="00156E13" w:rsidP="005978F9">
            <w:pPr>
              <w:jc w:val="center"/>
              <w:rPr>
                <w:rFonts w:ascii="仿宋_GB2312" w:eastAsia="仿宋_GB2312"/>
                <w:szCs w:val="21"/>
              </w:rPr>
            </w:pPr>
            <w:r w:rsidRPr="00CE4B44">
              <w:rPr>
                <w:rFonts w:ascii="仿宋_GB2312" w:eastAsia="仿宋_GB2312" w:hAnsi="宋体" w:hint="eastAsia"/>
                <w:szCs w:val="21"/>
              </w:rPr>
              <w:t>标准Ⅰ</w:t>
            </w:r>
          </w:p>
        </w:tc>
        <w:tc>
          <w:tcPr>
            <w:tcW w:w="1469" w:type="dxa"/>
            <w:shd w:val="clear" w:color="auto" w:fill="auto"/>
          </w:tcPr>
          <w:p w14:paraId="6614AD3A" w14:textId="77777777" w:rsidR="00156E13" w:rsidRPr="00CE4B44" w:rsidRDefault="00156E13" w:rsidP="005978F9">
            <w:pPr>
              <w:jc w:val="center"/>
              <w:rPr>
                <w:rFonts w:ascii="仿宋_GB2312" w:eastAsia="仿宋_GB2312"/>
                <w:szCs w:val="21"/>
              </w:rPr>
            </w:pPr>
            <w:r w:rsidRPr="00CE4B44">
              <w:rPr>
                <w:rFonts w:ascii="仿宋_GB2312" w:eastAsia="仿宋_GB2312" w:hAnsi="宋体"/>
                <w:szCs w:val="21"/>
              </w:rPr>
              <w:t>24班.1200人</w:t>
            </w:r>
          </w:p>
        </w:tc>
        <w:tc>
          <w:tcPr>
            <w:tcW w:w="766" w:type="dxa"/>
            <w:vMerge w:val="restart"/>
            <w:shd w:val="clear" w:color="auto" w:fill="auto"/>
            <w:vAlign w:val="center"/>
          </w:tcPr>
          <w:p w14:paraId="42467AC3" w14:textId="77777777" w:rsidR="00156E13" w:rsidRPr="00CE4B44" w:rsidRDefault="00156E13" w:rsidP="005978F9">
            <w:pPr>
              <w:jc w:val="center"/>
              <w:rPr>
                <w:rFonts w:ascii="仿宋_GB2312" w:eastAsia="仿宋_GB2312"/>
                <w:szCs w:val="21"/>
              </w:rPr>
            </w:pPr>
            <w:r w:rsidRPr="00CE4B44">
              <w:rPr>
                <w:rFonts w:ascii="仿宋_GB2312" w:eastAsia="仿宋_GB2312"/>
                <w:szCs w:val="21"/>
              </w:rPr>
              <w:t>0.6</w:t>
            </w:r>
          </w:p>
        </w:tc>
        <w:tc>
          <w:tcPr>
            <w:tcW w:w="1000" w:type="dxa"/>
            <w:shd w:val="clear" w:color="auto" w:fill="auto"/>
            <w:vAlign w:val="center"/>
          </w:tcPr>
          <w:p w14:paraId="24E06BE0" w14:textId="77777777" w:rsidR="00156E13" w:rsidRPr="00CE4B44" w:rsidRDefault="00156E13" w:rsidP="009E1975">
            <w:pPr>
              <w:jc w:val="center"/>
              <w:rPr>
                <w:rFonts w:ascii="仿宋_GB2312" w:eastAsia="仿宋_GB2312"/>
                <w:sz w:val="22"/>
                <w:szCs w:val="22"/>
              </w:rPr>
            </w:pPr>
            <w:r w:rsidRPr="00CE4B44">
              <w:rPr>
                <w:rFonts w:ascii="仿宋_GB2312" w:eastAsia="仿宋_GB2312" w:hAnsi="仿宋"/>
                <w:sz w:val="22"/>
                <w:szCs w:val="22"/>
              </w:rPr>
              <w:t>4569</w:t>
            </w:r>
          </w:p>
        </w:tc>
        <w:tc>
          <w:tcPr>
            <w:tcW w:w="1001" w:type="dxa"/>
            <w:shd w:val="clear" w:color="auto" w:fill="auto"/>
            <w:vAlign w:val="center"/>
          </w:tcPr>
          <w:p w14:paraId="50972C78" w14:textId="77777777" w:rsidR="00156E13" w:rsidRPr="00CE4B44" w:rsidRDefault="00156E13" w:rsidP="005978F9">
            <w:pPr>
              <w:jc w:val="center"/>
              <w:rPr>
                <w:rFonts w:ascii="仿宋_GB2312" w:eastAsia="仿宋_GB2312" w:hAnsi="宋体"/>
                <w:szCs w:val="21"/>
              </w:rPr>
            </w:pPr>
            <w:r w:rsidRPr="00CE4B44">
              <w:rPr>
                <w:rFonts w:ascii="仿宋_GB2312" w:eastAsia="仿宋_GB2312"/>
                <w:szCs w:val="21"/>
              </w:rPr>
              <w:t>694</w:t>
            </w:r>
          </w:p>
        </w:tc>
        <w:tc>
          <w:tcPr>
            <w:tcW w:w="1000" w:type="dxa"/>
            <w:shd w:val="clear" w:color="auto" w:fill="auto"/>
            <w:vAlign w:val="center"/>
          </w:tcPr>
          <w:p w14:paraId="5291C4FE" w14:textId="77777777" w:rsidR="00156E13" w:rsidRPr="00CE4B44" w:rsidRDefault="00156E13" w:rsidP="00CD3814">
            <w:pPr>
              <w:jc w:val="center"/>
              <w:rPr>
                <w:rFonts w:ascii="仿宋_GB2312" w:eastAsia="仿宋_GB2312"/>
                <w:szCs w:val="21"/>
              </w:rPr>
            </w:pPr>
            <w:r w:rsidRPr="00CE4B44">
              <w:rPr>
                <w:rFonts w:ascii="仿宋_GB2312" w:eastAsia="仿宋_GB2312"/>
                <w:szCs w:val="21"/>
              </w:rPr>
              <w:t>491</w:t>
            </w:r>
          </w:p>
        </w:tc>
        <w:tc>
          <w:tcPr>
            <w:tcW w:w="1002" w:type="dxa"/>
            <w:shd w:val="clear" w:color="auto" w:fill="auto"/>
            <w:vAlign w:val="bottom"/>
          </w:tcPr>
          <w:p w14:paraId="3D3F3677" w14:textId="77777777" w:rsidR="00156E13" w:rsidRPr="00CE4B44" w:rsidRDefault="00156E13" w:rsidP="00156E13">
            <w:pPr>
              <w:jc w:val="center"/>
              <w:rPr>
                <w:rFonts w:ascii="宋体" w:hAnsi="宋体"/>
                <w:sz w:val="20"/>
              </w:rPr>
            </w:pPr>
            <w:r w:rsidRPr="00CE4B44">
              <w:rPr>
                <w:rFonts w:ascii="宋体" w:hAnsi="宋体"/>
                <w:sz w:val="20"/>
              </w:rPr>
              <w:t>5754</w:t>
            </w:r>
          </w:p>
        </w:tc>
        <w:tc>
          <w:tcPr>
            <w:tcW w:w="1005" w:type="dxa"/>
            <w:shd w:val="clear" w:color="auto" w:fill="auto"/>
            <w:vAlign w:val="center"/>
          </w:tcPr>
          <w:p w14:paraId="3D19462D" w14:textId="77777777" w:rsidR="00156E13" w:rsidRPr="00CE4B44" w:rsidRDefault="00156E13" w:rsidP="00156E13">
            <w:pPr>
              <w:jc w:val="center"/>
              <w:rPr>
                <w:rFonts w:ascii="仿宋_GB2312" w:eastAsia="仿宋_GB2312" w:hAnsi="宋体"/>
                <w:kern w:val="0"/>
                <w:szCs w:val="21"/>
              </w:rPr>
            </w:pPr>
            <w:r w:rsidRPr="00CE4B44">
              <w:rPr>
                <w:rFonts w:ascii="仿宋_GB2312" w:eastAsia="仿宋_GB2312" w:hAnsi="宋体"/>
                <w:kern w:val="0"/>
                <w:szCs w:val="21"/>
              </w:rPr>
              <w:t>9590</w:t>
            </w:r>
          </w:p>
        </w:tc>
        <w:tc>
          <w:tcPr>
            <w:tcW w:w="1003" w:type="dxa"/>
            <w:shd w:val="clear" w:color="auto" w:fill="auto"/>
            <w:vAlign w:val="center"/>
          </w:tcPr>
          <w:p w14:paraId="0DA6091D" w14:textId="77777777" w:rsidR="00156E13" w:rsidRPr="00CE4B44" w:rsidRDefault="00156E13" w:rsidP="00CB395B">
            <w:pPr>
              <w:widowControl/>
              <w:jc w:val="center"/>
              <w:rPr>
                <w:rFonts w:ascii="仿宋_GB2312" w:eastAsia="仿宋_GB2312" w:hAnsi="宋体"/>
                <w:kern w:val="0"/>
                <w:szCs w:val="21"/>
              </w:rPr>
            </w:pPr>
            <w:r w:rsidRPr="00CE4B44">
              <w:rPr>
                <w:rFonts w:ascii="仿宋_GB2312" w:eastAsia="仿宋_GB2312" w:hAnsi="宋体"/>
                <w:kern w:val="0"/>
                <w:szCs w:val="21"/>
              </w:rPr>
              <w:t>7.99</w:t>
            </w:r>
          </w:p>
        </w:tc>
      </w:tr>
      <w:tr w:rsidR="00CE4B44" w:rsidRPr="00CE4B44" w14:paraId="47D0084A" w14:textId="77777777" w:rsidTr="0028731C">
        <w:trPr>
          <w:trHeight w:hRule="exact" w:val="340"/>
          <w:jc w:val="center"/>
        </w:trPr>
        <w:tc>
          <w:tcPr>
            <w:tcW w:w="862" w:type="dxa"/>
            <w:vMerge/>
            <w:shd w:val="clear" w:color="auto" w:fill="auto"/>
            <w:vAlign w:val="center"/>
          </w:tcPr>
          <w:p w14:paraId="7A4AFA4B" w14:textId="77777777" w:rsidR="00156E13" w:rsidRPr="00CE4B44" w:rsidRDefault="00156E13" w:rsidP="005978F9">
            <w:pPr>
              <w:jc w:val="center"/>
              <w:rPr>
                <w:rFonts w:ascii="仿宋_GB2312" w:eastAsia="仿宋_GB2312"/>
                <w:szCs w:val="21"/>
              </w:rPr>
            </w:pPr>
          </w:p>
        </w:tc>
        <w:tc>
          <w:tcPr>
            <w:tcW w:w="1469" w:type="dxa"/>
            <w:shd w:val="clear" w:color="auto" w:fill="auto"/>
          </w:tcPr>
          <w:p w14:paraId="29711272" w14:textId="77777777" w:rsidR="00156E13" w:rsidRPr="00CE4B44" w:rsidRDefault="00156E13" w:rsidP="005978F9">
            <w:pPr>
              <w:jc w:val="center"/>
              <w:rPr>
                <w:rFonts w:ascii="仿宋_GB2312" w:eastAsia="仿宋_GB2312"/>
                <w:szCs w:val="21"/>
              </w:rPr>
            </w:pPr>
            <w:r w:rsidRPr="00CE4B44">
              <w:rPr>
                <w:rFonts w:ascii="仿宋_GB2312" w:eastAsia="仿宋_GB2312" w:hAnsi="宋体"/>
                <w:szCs w:val="21"/>
              </w:rPr>
              <w:t>30班1500人</w:t>
            </w:r>
          </w:p>
        </w:tc>
        <w:tc>
          <w:tcPr>
            <w:tcW w:w="766" w:type="dxa"/>
            <w:vMerge/>
            <w:shd w:val="clear" w:color="auto" w:fill="auto"/>
          </w:tcPr>
          <w:p w14:paraId="71DD7B59" w14:textId="77777777" w:rsidR="00156E13" w:rsidRPr="00CE4B44" w:rsidRDefault="00156E13" w:rsidP="005978F9">
            <w:pPr>
              <w:jc w:val="center"/>
              <w:rPr>
                <w:rFonts w:ascii="仿宋_GB2312" w:eastAsia="仿宋_GB2312"/>
                <w:szCs w:val="21"/>
              </w:rPr>
            </w:pPr>
          </w:p>
        </w:tc>
        <w:tc>
          <w:tcPr>
            <w:tcW w:w="1000" w:type="dxa"/>
            <w:shd w:val="clear" w:color="auto" w:fill="auto"/>
            <w:vAlign w:val="center"/>
          </w:tcPr>
          <w:p w14:paraId="58D200AA" w14:textId="77777777" w:rsidR="00156E13" w:rsidRPr="00CE4B44" w:rsidRDefault="00156E13" w:rsidP="009E1975">
            <w:pPr>
              <w:jc w:val="center"/>
              <w:rPr>
                <w:rFonts w:ascii="仿宋_GB2312" w:eastAsia="仿宋_GB2312"/>
                <w:sz w:val="22"/>
                <w:szCs w:val="22"/>
              </w:rPr>
            </w:pPr>
            <w:r w:rsidRPr="00CE4B44">
              <w:rPr>
                <w:rFonts w:ascii="仿宋_GB2312" w:eastAsia="仿宋_GB2312" w:hAnsi="仿宋"/>
                <w:sz w:val="22"/>
                <w:szCs w:val="22"/>
              </w:rPr>
              <w:t>5349</w:t>
            </w:r>
          </w:p>
        </w:tc>
        <w:tc>
          <w:tcPr>
            <w:tcW w:w="1001" w:type="dxa"/>
            <w:shd w:val="clear" w:color="auto" w:fill="auto"/>
            <w:vAlign w:val="center"/>
          </w:tcPr>
          <w:p w14:paraId="0B705300" w14:textId="77777777" w:rsidR="00156E13" w:rsidRPr="00CE4B44" w:rsidRDefault="00156E13" w:rsidP="009E1975">
            <w:pPr>
              <w:jc w:val="center"/>
              <w:rPr>
                <w:rFonts w:ascii="仿宋_GB2312" w:eastAsia="仿宋_GB2312"/>
                <w:szCs w:val="21"/>
              </w:rPr>
            </w:pPr>
            <w:r w:rsidRPr="00CE4B44">
              <w:rPr>
                <w:rFonts w:ascii="仿宋_GB2312" w:eastAsia="仿宋_GB2312"/>
                <w:szCs w:val="21"/>
              </w:rPr>
              <w:t>844</w:t>
            </w:r>
          </w:p>
        </w:tc>
        <w:tc>
          <w:tcPr>
            <w:tcW w:w="1000" w:type="dxa"/>
            <w:shd w:val="clear" w:color="auto" w:fill="auto"/>
            <w:vAlign w:val="center"/>
          </w:tcPr>
          <w:p w14:paraId="6F2CE749" w14:textId="77777777" w:rsidR="00156E13" w:rsidRPr="00CE4B44" w:rsidRDefault="00156E13" w:rsidP="00CD3814">
            <w:pPr>
              <w:jc w:val="center"/>
              <w:rPr>
                <w:rFonts w:ascii="仿宋_GB2312" w:eastAsia="仿宋_GB2312"/>
                <w:szCs w:val="21"/>
              </w:rPr>
            </w:pPr>
            <w:r w:rsidRPr="00CE4B44">
              <w:rPr>
                <w:rFonts w:ascii="仿宋_GB2312" w:eastAsia="仿宋_GB2312"/>
                <w:szCs w:val="21"/>
              </w:rPr>
              <w:t>588</w:t>
            </w:r>
          </w:p>
        </w:tc>
        <w:tc>
          <w:tcPr>
            <w:tcW w:w="1002" w:type="dxa"/>
            <w:shd w:val="clear" w:color="auto" w:fill="auto"/>
            <w:vAlign w:val="bottom"/>
          </w:tcPr>
          <w:p w14:paraId="28B1D5E1" w14:textId="77777777" w:rsidR="00156E13" w:rsidRPr="00CE4B44" w:rsidRDefault="00156E13" w:rsidP="00156E13">
            <w:pPr>
              <w:jc w:val="center"/>
              <w:rPr>
                <w:rFonts w:ascii="宋体" w:hAnsi="宋体"/>
                <w:sz w:val="20"/>
              </w:rPr>
            </w:pPr>
            <w:r w:rsidRPr="00CE4B44">
              <w:rPr>
                <w:rFonts w:ascii="宋体" w:hAnsi="宋体"/>
                <w:sz w:val="20"/>
              </w:rPr>
              <w:t>6781</w:t>
            </w:r>
          </w:p>
        </w:tc>
        <w:tc>
          <w:tcPr>
            <w:tcW w:w="1005" w:type="dxa"/>
            <w:shd w:val="clear" w:color="auto" w:fill="auto"/>
            <w:vAlign w:val="center"/>
          </w:tcPr>
          <w:p w14:paraId="4966E40A" w14:textId="77777777" w:rsidR="00156E13" w:rsidRPr="00CE4B44" w:rsidRDefault="00156E13" w:rsidP="00156E13">
            <w:pPr>
              <w:jc w:val="center"/>
              <w:rPr>
                <w:rFonts w:ascii="仿宋_GB2312" w:eastAsia="仿宋_GB2312"/>
                <w:szCs w:val="21"/>
              </w:rPr>
            </w:pPr>
            <w:r w:rsidRPr="00CE4B44">
              <w:rPr>
                <w:rFonts w:ascii="仿宋_GB2312" w:eastAsia="仿宋_GB2312"/>
                <w:szCs w:val="21"/>
              </w:rPr>
              <w:t>11302</w:t>
            </w:r>
          </w:p>
        </w:tc>
        <w:tc>
          <w:tcPr>
            <w:tcW w:w="1003" w:type="dxa"/>
            <w:shd w:val="clear" w:color="auto" w:fill="auto"/>
            <w:vAlign w:val="center"/>
          </w:tcPr>
          <w:p w14:paraId="0B474288" w14:textId="77777777" w:rsidR="00156E13" w:rsidRPr="00CE4B44" w:rsidRDefault="00156E13" w:rsidP="00156E13">
            <w:pPr>
              <w:jc w:val="center"/>
              <w:rPr>
                <w:rFonts w:ascii="仿宋_GB2312" w:eastAsia="仿宋_GB2312"/>
                <w:szCs w:val="21"/>
              </w:rPr>
            </w:pPr>
            <w:r w:rsidRPr="00CE4B44">
              <w:rPr>
                <w:rFonts w:ascii="仿宋_GB2312" w:eastAsia="仿宋_GB2312"/>
                <w:szCs w:val="21"/>
              </w:rPr>
              <w:t>7.53</w:t>
            </w:r>
          </w:p>
        </w:tc>
      </w:tr>
      <w:tr w:rsidR="00CE4B44" w:rsidRPr="00CE4B44" w14:paraId="2C859946" w14:textId="77777777" w:rsidTr="0028731C">
        <w:trPr>
          <w:trHeight w:hRule="exact" w:val="340"/>
          <w:jc w:val="center"/>
        </w:trPr>
        <w:tc>
          <w:tcPr>
            <w:tcW w:w="862" w:type="dxa"/>
            <w:vMerge/>
            <w:shd w:val="clear" w:color="auto" w:fill="auto"/>
            <w:vAlign w:val="center"/>
          </w:tcPr>
          <w:p w14:paraId="12DAD128" w14:textId="77777777" w:rsidR="00156E13" w:rsidRPr="00CE4B44" w:rsidRDefault="00156E13" w:rsidP="005978F9">
            <w:pPr>
              <w:jc w:val="center"/>
              <w:rPr>
                <w:rFonts w:ascii="仿宋_GB2312" w:eastAsia="仿宋_GB2312"/>
                <w:szCs w:val="21"/>
              </w:rPr>
            </w:pPr>
          </w:p>
        </w:tc>
        <w:tc>
          <w:tcPr>
            <w:tcW w:w="1469" w:type="dxa"/>
            <w:shd w:val="clear" w:color="auto" w:fill="auto"/>
          </w:tcPr>
          <w:p w14:paraId="6F96AFF0" w14:textId="77777777" w:rsidR="00156E13" w:rsidRPr="00CE4B44" w:rsidRDefault="00156E13" w:rsidP="005978F9">
            <w:pPr>
              <w:jc w:val="center"/>
              <w:rPr>
                <w:rFonts w:ascii="仿宋_GB2312" w:eastAsia="仿宋_GB2312"/>
                <w:szCs w:val="21"/>
              </w:rPr>
            </w:pPr>
            <w:r w:rsidRPr="00CE4B44">
              <w:rPr>
                <w:rFonts w:ascii="仿宋_GB2312" w:eastAsia="仿宋_GB2312" w:hAnsi="宋体"/>
                <w:szCs w:val="21"/>
              </w:rPr>
              <w:t>36班1800人</w:t>
            </w:r>
          </w:p>
        </w:tc>
        <w:tc>
          <w:tcPr>
            <w:tcW w:w="766" w:type="dxa"/>
            <w:vMerge/>
            <w:shd w:val="clear" w:color="auto" w:fill="auto"/>
          </w:tcPr>
          <w:p w14:paraId="02E8842D" w14:textId="77777777" w:rsidR="00156E13" w:rsidRPr="00CE4B44" w:rsidRDefault="00156E13" w:rsidP="005978F9">
            <w:pPr>
              <w:jc w:val="center"/>
              <w:rPr>
                <w:rFonts w:ascii="仿宋_GB2312" w:eastAsia="仿宋_GB2312"/>
                <w:szCs w:val="21"/>
              </w:rPr>
            </w:pPr>
          </w:p>
        </w:tc>
        <w:tc>
          <w:tcPr>
            <w:tcW w:w="1000" w:type="dxa"/>
            <w:shd w:val="clear" w:color="auto" w:fill="auto"/>
            <w:vAlign w:val="center"/>
          </w:tcPr>
          <w:p w14:paraId="2D235ABC" w14:textId="77777777" w:rsidR="00156E13" w:rsidRPr="00CE4B44" w:rsidRDefault="00156E13" w:rsidP="009E1975">
            <w:pPr>
              <w:jc w:val="center"/>
              <w:rPr>
                <w:rFonts w:ascii="仿宋_GB2312" w:eastAsia="仿宋_GB2312"/>
                <w:sz w:val="22"/>
                <w:szCs w:val="22"/>
              </w:rPr>
            </w:pPr>
            <w:r w:rsidRPr="00CE4B44">
              <w:rPr>
                <w:rFonts w:ascii="仿宋_GB2312" w:eastAsia="仿宋_GB2312" w:hAnsi="仿宋"/>
                <w:sz w:val="22"/>
                <w:szCs w:val="22"/>
              </w:rPr>
              <w:t>6189</w:t>
            </w:r>
          </w:p>
        </w:tc>
        <w:tc>
          <w:tcPr>
            <w:tcW w:w="1001" w:type="dxa"/>
            <w:shd w:val="clear" w:color="auto" w:fill="auto"/>
            <w:vAlign w:val="center"/>
          </w:tcPr>
          <w:p w14:paraId="405CB478" w14:textId="77777777" w:rsidR="00156E13" w:rsidRPr="00CE4B44" w:rsidRDefault="00156E13" w:rsidP="005978F9">
            <w:pPr>
              <w:jc w:val="center"/>
              <w:rPr>
                <w:rFonts w:ascii="仿宋_GB2312" w:eastAsia="仿宋_GB2312"/>
                <w:szCs w:val="21"/>
              </w:rPr>
            </w:pPr>
            <w:r w:rsidRPr="00CE4B44">
              <w:rPr>
                <w:rFonts w:ascii="仿宋_GB2312" w:eastAsia="仿宋_GB2312"/>
                <w:szCs w:val="21"/>
              </w:rPr>
              <w:t>976</w:t>
            </w:r>
          </w:p>
        </w:tc>
        <w:tc>
          <w:tcPr>
            <w:tcW w:w="1000" w:type="dxa"/>
            <w:shd w:val="clear" w:color="auto" w:fill="auto"/>
            <w:vAlign w:val="center"/>
          </w:tcPr>
          <w:p w14:paraId="3F8425BA" w14:textId="77777777" w:rsidR="00156E13" w:rsidRPr="00CE4B44" w:rsidRDefault="00156E13" w:rsidP="00CD3814">
            <w:pPr>
              <w:jc w:val="center"/>
              <w:rPr>
                <w:rFonts w:ascii="仿宋_GB2312" w:eastAsia="仿宋_GB2312"/>
                <w:szCs w:val="21"/>
              </w:rPr>
            </w:pPr>
            <w:r w:rsidRPr="00CE4B44">
              <w:rPr>
                <w:rFonts w:ascii="仿宋_GB2312" w:eastAsia="仿宋_GB2312"/>
                <w:szCs w:val="21"/>
              </w:rPr>
              <w:t>691</w:t>
            </w:r>
          </w:p>
        </w:tc>
        <w:tc>
          <w:tcPr>
            <w:tcW w:w="1002" w:type="dxa"/>
            <w:shd w:val="clear" w:color="auto" w:fill="auto"/>
            <w:vAlign w:val="bottom"/>
          </w:tcPr>
          <w:p w14:paraId="4BA82B02" w14:textId="77777777" w:rsidR="00156E13" w:rsidRPr="00CE4B44" w:rsidRDefault="00156E13" w:rsidP="00156E13">
            <w:pPr>
              <w:jc w:val="center"/>
              <w:rPr>
                <w:rFonts w:ascii="宋体" w:hAnsi="宋体"/>
                <w:sz w:val="20"/>
              </w:rPr>
            </w:pPr>
            <w:r w:rsidRPr="00CE4B44">
              <w:rPr>
                <w:rFonts w:ascii="宋体" w:hAnsi="宋体"/>
                <w:sz w:val="20"/>
              </w:rPr>
              <w:t>7856</w:t>
            </w:r>
          </w:p>
        </w:tc>
        <w:tc>
          <w:tcPr>
            <w:tcW w:w="1005" w:type="dxa"/>
            <w:shd w:val="clear" w:color="auto" w:fill="auto"/>
            <w:vAlign w:val="center"/>
          </w:tcPr>
          <w:p w14:paraId="0D86CEC9" w14:textId="77777777" w:rsidR="00156E13" w:rsidRPr="00CE4B44" w:rsidRDefault="00156E13" w:rsidP="00156E13">
            <w:pPr>
              <w:jc w:val="center"/>
              <w:rPr>
                <w:rFonts w:ascii="仿宋_GB2312" w:eastAsia="仿宋_GB2312"/>
                <w:szCs w:val="21"/>
              </w:rPr>
            </w:pPr>
            <w:r w:rsidRPr="00CE4B44">
              <w:rPr>
                <w:rFonts w:ascii="仿宋_GB2312" w:eastAsia="仿宋_GB2312"/>
                <w:szCs w:val="21"/>
              </w:rPr>
              <w:t>13093</w:t>
            </w:r>
          </w:p>
        </w:tc>
        <w:tc>
          <w:tcPr>
            <w:tcW w:w="1003" w:type="dxa"/>
            <w:shd w:val="clear" w:color="auto" w:fill="auto"/>
            <w:vAlign w:val="center"/>
          </w:tcPr>
          <w:p w14:paraId="07B7AD72" w14:textId="77777777" w:rsidR="00156E13" w:rsidRPr="00CE4B44" w:rsidRDefault="00156E13" w:rsidP="00156E13">
            <w:pPr>
              <w:jc w:val="center"/>
              <w:rPr>
                <w:rFonts w:ascii="仿宋_GB2312" w:eastAsia="仿宋_GB2312"/>
                <w:szCs w:val="21"/>
              </w:rPr>
            </w:pPr>
            <w:r w:rsidRPr="00CE4B44">
              <w:rPr>
                <w:rFonts w:ascii="仿宋_GB2312" w:eastAsia="仿宋_GB2312"/>
                <w:szCs w:val="21"/>
              </w:rPr>
              <w:t>7.27</w:t>
            </w:r>
          </w:p>
        </w:tc>
      </w:tr>
      <w:tr w:rsidR="00CE4B44" w:rsidRPr="00CE4B44" w14:paraId="776D21A5" w14:textId="77777777" w:rsidTr="0028731C">
        <w:trPr>
          <w:trHeight w:hRule="exact" w:val="340"/>
          <w:jc w:val="center"/>
        </w:trPr>
        <w:tc>
          <w:tcPr>
            <w:tcW w:w="862" w:type="dxa"/>
            <w:vMerge/>
            <w:shd w:val="clear" w:color="auto" w:fill="auto"/>
            <w:vAlign w:val="center"/>
          </w:tcPr>
          <w:p w14:paraId="1C55E860" w14:textId="77777777" w:rsidR="00156E13" w:rsidRPr="00CE4B44" w:rsidRDefault="00156E13" w:rsidP="005978F9">
            <w:pPr>
              <w:jc w:val="center"/>
              <w:rPr>
                <w:rFonts w:ascii="仿宋_GB2312" w:eastAsia="仿宋_GB2312"/>
                <w:szCs w:val="21"/>
              </w:rPr>
            </w:pPr>
          </w:p>
        </w:tc>
        <w:tc>
          <w:tcPr>
            <w:tcW w:w="1469" w:type="dxa"/>
            <w:shd w:val="clear" w:color="auto" w:fill="auto"/>
          </w:tcPr>
          <w:p w14:paraId="26C06B77" w14:textId="77777777" w:rsidR="00156E13" w:rsidRPr="00CE4B44" w:rsidRDefault="00156E13" w:rsidP="005978F9">
            <w:pPr>
              <w:jc w:val="center"/>
              <w:rPr>
                <w:rFonts w:ascii="仿宋_GB2312" w:eastAsia="仿宋_GB2312"/>
                <w:szCs w:val="21"/>
              </w:rPr>
            </w:pPr>
            <w:r w:rsidRPr="00CE4B44">
              <w:rPr>
                <w:rFonts w:ascii="仿宋_GB2312" w:eastAsia="仿宋_GB2312" w:hAnsi="宋体"/>
                <w:szCs w:val="21"/>
              </w:rPr>
              <w:t>48班2400人</w:t>
            </w:r>
          </w:p>
        </w:tc>
        <w:tc>
          <w:tcPr>
            <w:tcW w:w="766" w:type="dxa"/>
            <w:vMerge/>
            <w:shd w:val="clear" w:color="auto" w:fill="auto"/>
          </w:tcPr>
          <w:p w14:paraId="3EE77DBC" w14:textId="77777777" w:rsidR="00156E13" w:rsidRPr="00CE4B44" w:rsidRDefault="00156E13" w:rsidP="005978F9">
            <w:pPr>
              <w:jc w:val="center"/>
              <w:rPr>
                <w:rFonts w:ascii="仿宋_GB2312" w:eastAsia="仿宋_GB2312"/>
                <w:szCs w:val="21"/>
              </w:rPr>
            </w:pPr>
          </w:p>
        </w:tc>
        <w:tc>
          <w:tcPr>
            <w:tcW w:w="1000" w:type="dxa"/>
            <w:shd w:val="clear" w:color="auto" w:fill="auto"/>
            <w:vAlign w:val="center"/>
          </w:tcPr>
          <w:p w14:paraId="51CF7667" w14:textId="77777777" w:rsidR="00156E13" w:rsidRPr="00CE4B44" w:rsidRDefault="00156E13" w:rsidP="009E1975">
            <w:pPr>
              <w:jc w:val="center"/>
              <w:rPr>
                <w:rFonts w:ascii="仿宋_GB2312" w:eastAsia="仿宋_GB2312"/>
                <w:sz w:val="22"/>
                <w:szCs w:val="22"/>
              </w:rPr>
            </w:pPr>
            <w:r w:rsidRPr="00CE4B44">
              <w:rPr>
                <w:rFonts w:ascii="仿宋_GB2312" w:eastAsia="仿宋_GB2312" w:hAnsi="仿宋"/>
                <w:sz w:val="22"/>
                <w:szCs w:val="22"/>
              </w:rPr>
              <w:t>8254</w:t>
            </w:r>
          </w:p>
        </w:tc>
        <w:tc>
          <w:tcPr>
            <w:tcW w:w="1001" w:type="dxa"/>
            <w:shd w:val="clear" w:color="auto" w:fill="auto"/>
            <w:vAlign w:val="center"/>
          </w:tcPr>
          <w:p w14:paraId="1EFE36D8" w14:textId="77777777" w:rsidR="00156E13" w:rsidRPr="00CE4B44" w:rsidRDefault="00156E13" w:rsidP="009E1975">
            <w:pPr>
              <w:jc w:val="center"/>
              <w:rPr>
                <w:rFonts w:ascii="仿宋_GB2312" w:eastAsia="仿宋_GB2312" w:hAnsi="宋体"/>
                <w:kern w:val="0"/>
                <w:szCs w:val="21"/>
              </w:rPr>
            </w:pPr>
            <w:r w:rsidRPr="00CE4B44">
              <w:rPr>
                <w:rFonts w:ascii="仿宋_GB2312" w:eastAsia="仿宋_GB2312"/>
                <w:szCs w:val="21"/>
              </w:rPr>
              <w:t>1252</w:t>
            </w:r>
          </w:p>
        </w:tc>
        <w:tc>
          <w:tcPr>
            <w:tcW w:w="1000" w:type="dxa"/>
            <w:shd w:val="clear" w:color="auto" w:fill="auto"/>
            <w:vAlign w:val="center"/>
          </w:tcPr>
          <w:p w14:paraId="198AC5C0" w14:textId="77777777" w:rsidR="00156E13" w:rsidRPr="00CE4B44" w:rsidRDefault="00156E13" w:rsidP="00CD3814">
            <w:pPr>
              <w:jc w:val="center"/>
              <w:rPr>
                <w:rFonts w:ascii="仿宋_GB2312" w:eastAsia="仿宋_GB2312"/>
                <w:szCs w:val="21"/>
              </w:rPr>
            </w:pPr>
            <w:r w:rsidRPr="00CE4B44">
              <w:rPr>
                <w:rFonts w:ascii="仿宋_GB2312" w:eastAsia="仿宋_GB2312"/>
                <w:szCs w:val="21"/>
              </w:rPr>
              <w:t>899</w:t>
            </w:r>
          </w:p>
        </w:tc>
        <w:tc>
          <w:tcPr>
            <w:tcW w:w="1002" w:type="dxa"/>
            <w:shd w:val="clear" w:color="auto" w:fill="auto"/>
            <w:vAlign w:val="bottom"/>
          </w:tcPr>
          <w:p w14:paraId="7BD122F3" w14:textId="77777777" w:rsidR="00156E13" w:rsidRPr="00CE4B44" w:rsidRDefault="00156E13" w:rsidP="00156E13">
            <w:pPr>
              <w:jc w:val="center"/>
              <w:rPr>
                <w:rFonts w:ascii="宋体" w:hAnsi="宋体"/>
                <w:sz w:val="20"/>
              </w:rPr>
            </w:pPr>
            <w:r w:rsidRPr="00CE4B44">
              <w:rPr>
                <w:rFonts w:ascii="宋体" w:hAnsi="宋体"/>
                <w:sz w:val="20"/>
              </w:rPr>
              <w:t>10405</w:t>
            </w:r>
          </w:p>
        </w:tc>
        <w:tc>
          <w:tcPr>
            <w:tcW w:w="1005" w:type="dxa"/>
            <w:shd w:val="clear" w:color="auto" w:fill="auto"/>
            <w:vAlign w:val="center"/>
          </w:tcPr>
          <w:p w14:paraId="2136BA11" w14:textId="77777777" w:rsidR="00156E13" w:rsidRPr="00CE4B44" w:rsidRDefault="00156E13" w:rsidP="00156E13">
            <w:pPr>
              <w:jc w:val="center"/>
              <w:rPr>
                <w:rFonts w:ascii="仿宋_GB2312" w:eastAsia="仿宋_GB2312" w:hAnsi="宋体"/>
                <w:kern w:val="0"/>
                <w:szCs w:val="21"/>
              </w:rPr>
            </w:pPr>
            <w:r w:rsidRPr="00CE4B44">
              <w:rPr>
                <w:rFonts w:ascii="仿宋_GB2312" w:eastAsia="仿宋_GB2312" w:hAnsi="宋体"/>
                <w:kern w:val="0"/>
                <w:szCs w:val="21"/>
              </w:rPr>
              <w:t>17342</w:t>
            </w:r>
          </w:p>
        </w:tc>
        <w:tc>
          <w:tcPr>
            <w:tcW w:w="1003" w:type="dxa"/>
            <w:shd w:val="clear" w:color="auto" w:fill="auto"/>
            <w:vAlign w:val="center"/>
          </w:tcPr>
          <w:p w14:paraId="4B8CE655" w14:textId="77777777" w:rsidR="00156E13" w:rsidRPr="00CE4B44" w:rsidRDefault="00156E13" w:rsidP="00156E13">
            <w:pPr>
              <w:widowControl/>
              <w:jc w:val="center"/>
              <w:rPr>
                <w:rFonts w:ascii="仿宋_GB2312" w:eastAsia="仿宋_GB2312" w:hAnsi="宋体"/>
                <w:kern w:val="0"/>
                <w:szCs w:val="21"/>
              </w:rPr>
            </w:pPr>
            <w:r w:rsidRPr="00CE4B44">
              <w:rPr>
                <w:rFonts w:ascii="仿宋_GB2312" w:eastAsia="仿宋_GB2312" w:hAnsi="宋体"/>
                <w:kern w:val="0"/>
                <w:szCs w:val="21"/>
              </w:rPr>
              <w:t>7.23</w:t>
            </w:r>
          </w:p>
        </w:tc>
      </w:tr>
      <w:tr w:rsidR="00CE4B44" w:rsidRPr="00CE4B44" w14:paraId="6B47E320" w14:textId="77777777" w:rsidTr="0028731C">
        <w:trPr>
          <w:trHeight w:hRule="exact" w:val="340"/>
          <w:jc w:val="center"/>
        </w:trPr>
        <w:tc>
          <w:tcPr>
            <w:tcW w:w="862" w:type="dxa"/>
            <w:vMerge/>
            <w:shd w:val="clear" w:color="auto" w:fill="auto"/>
            <w:vAlign w:val="center"/>
          </w:tcPr>
          <w:p w14:paraId="30B09DD2" w14:textId="77777777" w:rsidR="00156E13" w:rsidRPr="00CE4B44" w:rsidRDefault="00156E13" w:rsidP="005978F9">
            <w:pPr>
              <w:jc w:val="center"/>
              <w:rPr>
                <w:rFonts w:ascii="仿宋_GB2312" w:eastAsia="仿宋_GB2312"/>
                <w:szCs w:val="21"/>
              </w:rPr>
            </w:pPr>
          </w:p>
        </w:tc>
        <w:tc>
          <w:tcPr>
            <w:tcW w:w="1469" w:type="dxa"/>
            <w:shd w:val="clear" w:color="auto" w:fill="auto"/>
          </w:tcPr>
          <w:p w14:paraId="02A343E8" w14:textId="77777777" w:rsidR="00156E13" w:rsidRPr="00CE4B44" w:rsidRDefault="00156E13" w:rsidP="005978F9">
            <w:pPr>
              <w:jc w:val="center"/>
              <w:rPr>
                <w:rFonts w:ascii="仿宋_GB2312" w:eastAsia="仿宋_GB2312" w:hAnsi="宋体"/>
                <w:szCs w:val="21"/>
              </w:rPr>
            </w:pPr>
            <w:r w:rsidRPr="00CE4B44">
              <w:rPr>
                <w:rFonts w:ascii="仿宋_GB2312" w:eastAsia="仿宋_GB2312" w:hAnsi="宋体"/>
                <w:szCs w:val="21"/>
              </w:rPr>
              <w:t>60班3000人</w:t>
            </w:r>
          </w:p>
        </w:tc>
        <w:tc>
          <w:tcPr>
            <w:tcW w:w="766" w:type="dxa"/>
            <w:vMerge/>
            <w:shd w:val="clear" w:color="auto" w:fill="auto"/>
          </w:tcPr>
          <w:p w14:paraId="4C70BAC0" w14:textId="77777777" w:rsidR="00156E13" w:rsidRPr="00CE4B44" w:rsidRDefault="00156E13" w:rsidP="005978F9">
            <w:pPr>
              <w:jc w:val="center"/>
              <w:rPr>
                <w:rFonts w:ascii="仿宋_GB2312" w:eastAsia="仿宋_GB2312"/>
                <w:szCs w:val="21"/>
              </w:rPr>
            </w:pPr>
          </w:p>
        </w:tc>
        <w:tc>
          <w:tcPr>
            <w:tcW w:w="1000" w:type="dxa"/>
            <w:shd w:val="clear" w:color="auto" w:fill="auto"/>
            <w:vAlign w:val="center"/>
          </w:tcPr>
          <w:p w14:paraId="1BB93CAF" w14:textId="77777777" w:rsidR="00156E13" w:rsidRPr="00CE4B44" w:rsidRDefault="00156E13" w:rsidP="009E1975">
            <w:pPr>
              <w:tabs>
                <w:tab w:val="left" w:pos="8364"/>
              </w:tabs>
              <w:ind w:firstLineChars="50" w:firstLine="110"/>
              <w:rPr>
                <w:rFonts w:ascii="仿宋_GB2312" w:eastAsia="仿宋_GB2312"/>
                <w:sz w:val="22"/>
                <w:szCs w:val="22"/>
              </w:rPr>
            </w:pPr>
            <w:r w:rsidRPr="00CE4B44">
              <w:rPr>
                <w:rFonts w:ascii="仿宋_GB2312" w:eastAsia="仿宋_GB2312" w:hAnsi="仿宋"/>
                <w:sz w:val="22"/>
                <w:szCs w:val="22"/>
              </w:rPr>
              <w:t>10061</w:t>
            </w:r>
          </w:p>
        </w:tc>
        <w:tc>
          <w:tcPr>
            <w:tcW w:w="1001" w:type="dxa"/>
            <w:shd w:val="clear" w:color="auto" w:fill="auto"/>
            <w:vAlign w:val="center"/>
          </w:tcPr>
          <w:p w14:paraId="2C59C364" w14:textId="77777777" w:rsidR="00156E13" w:rsidRPr="00CE4B44" w:rsidRDefault="00156E13" w:rsidP="009E1975">
            <w:pPr>
              <w:jc w:val="center"/>
              <w:rPr>
                <w:rFonts w:ascii="仿宋_GB2312" w:eastAsia="仿宋_GB2312" w:hAnsi="宋体"/>
                <w:kern w:val="0"/>
                <w:szCs w:val="21"/>
              </w:rPr>
            </w:pPr>
            <w:r w:rsidRPr="00CE4B44">
              <w:rPr>
                <w:rFonts w:ascii="仿宋_GB2312" w:eastAsia="仿宋_GB2312"/>
                <w:szCs w:val="21"/>
              </w:rPr>
              <w:t>1508</w:t>
            </w:r>
          </w:p>
        </w:tc>
        <w:tc>
          <w:tcPr>
            <w:tcW w:w="1000" w:type="dxa"/>
            <w:shd w:val="clear" w:color="auto" w:fill="auto"/>
            <w:vAlign w:val="center"/>
          </w:tcPr>
          <w:p w14:paraId="0AA9A78D" w14:textId="77777777" w:rsidR="00156E13" w:rsidRPr="00CE4B44" w:rsidRDefault="00156E13" w:rsidP="00156E13">
            <w:pPr>
              <w:jc w:val="center"/>
              <w:rPr>
                <w:rFonts w:ascii="仿宋_GB2312" w:eastAsia="仿宋_GB2312"/>
                <w:szCs w:val="21"/>
              </w:rPr>
            </w:pPr>
            <w:r w:rsidRPr="00CE4B44">
              <w:rPr>
                <w:rFonts w:ascii="仿宋_GB2312" w:eastAsia="仿宋_GB2312"/>
                <w:szCs w:val="21"/>
              </w:rPr>
              <w:t>1104</w:t>
            </w:r>
          </w:p>
        </w:tc>
        <w:tc>
          <w:tcPr>
            <w:tcW w:w="1002" w:type="dxa"/>
            <w:shd w:val="clear" w:color="auto" w:fill="auto"/>
            <w:vAlign w:val="bottom"/>
          </w:tcPr>
          <w:p w14:paraId="298D85FE" w14:textId="77777777" w:rsidR="00156E13" w:rsidRPr="00CE4B44" w:rsidRDefault="00156E13" w:rsidP="00156E13">
            <w:pPr>
              <w:jc w:val="center"/>
              <w:rPr>
                <w:rFonts w:ascii="宋体" w:hAnsi="宋体"/>
                <w:sz w:val="20"/>
              </w:rPr>
            </w:pPr>
            <w:r w:rsidRPr="00CE4B44">
              <w:rPr>
                <w:rFonts w:ascii="宋体" w:hAnsi="宋体"/>
                <w:sz w:val="20"/>
              </w:rPr>
              <w:t>12673</w:t>
            </w:r>
          </w:p>
        </w:tc>
        <w:tc>
          <w:tcPr>
            <w:tcW w:w="1005" w:type="dxa"/>
            <w:shd w:val="clear" w:color="auto" w:fill="auto"/>
            <w:vAlign w:val="center"/>
          </w:tcPr>
          <w:p w14:paraId="355A3CD6" w14:textId="77777777" w:rsidR="00156E13" w:rsidRPr="00CE4B44" w:rsidRDefault="00156E13" w:rsidP="00156E13">
            <w:pPr>
              <w:jc w:val="center"/>
              <w:rPr>
                <w:rFonts w:ascii="仿宋_GB2312" w:eastAsia="仿宋_GB2312" w:hAnsi="宋体"/>
                <w:kern w:val="0"/>
                <w:szCs w:val="21"/>
              </w:rPr>
            </w:pPr>
            <w:r w:rsidRPr="00CE4B44">
              <w:rPr>
                <w:rFonts w:ascii="仿宋_GB2312" w:eastAsia="仿宋_GB2312" w:hAnsi="宋体"/>
                <w:kern w:val="0"/>
                <w:szCs w:val="21"/>
              </w:rPr>
              <w:t>21122</w:t>
            </w:r>
          </w:p>
        </w:tc>
        <w:tc>
          <w:tcPr>
            <w:tcW w:w="1003" w:type="dxa"/>
            <w:shd w:val="clear" w:color="auto" w:fill="auto"/>
            <w:vAlign w:val="center"/>
          </w:tcPr>
          <w:p w14:paraId="61DCB63B" w14:textId="77777777" w:rsidR="00156E13" w:rsidRPr="00CE4B44" w:rsidRDefault="00156E13" w:rsidP="00156E13">
            <w:pPr>
              <w:widowControl/>
              <w:jc w:val="center"/>
              <w:rPr>
                <w:rFonts w:ascii="仿宋_GB2312" w:eastAsia="仿宋_GB2312" w:hAnsi="宋体"/>
                <w:kern w:val="0"/>
                <w:szCs w:val="21"/>
              </w:rPr>
            </w:pPr>
            <w:r w:rsidRPr="00CE4B44">
              <w:rPr>
                <w:rFonts w:ascii="仿宋_GB2312" w:eastAsia="仿宋_GB2312" w:hAnsi="宋体"/>
                <w:kern w:val="0"/>
                <w:szCs w:val="21"/>
              </w:rPr>
              <w:t>7.04</w:t>
            </w:r>
          </w:p>
        </w:tc>
      </w:tr>
      <w:tr w:rsidR="00CE4B44" w:rsidRPr="00CE4B44" w14:paraId="5209AB27" w14:textId="77777777" w:rsidTr="0028731C">
        <w:trPr>
          <w:trHeight w:hRule="exact" w:val="340"/>
          <w:jc w:val="center"/>
        </w:trPr>
        <w:tc>
          <w:tcPr>
            <w:tcW w:w="862" w:type="dxa"/>
            <w:vMerge w:val="restart"/>
            <w:shd w:val="clear" w:color="auto" w:fill="auto"/>
            <w:vAlign w:val="center"/>
          </w:tcPr>
          <w:p w14:paraId="3FE13FD5" w14:textId="77777777" w:rsidR="00156E13" w:rsidRPr="00CE4B44" w:rsidRDefault="00156E13" w:rsidP="005978F9">
            <w:pPr>
              <w:jc w:val="center"/>
              <w:rPr>
                <w:rFonts w:ascii="仿宋_GB2312" w:eastAsia="仿宋_GB2312"/>
                <w:szCs w:val="21"/>
              </w:rPr>
            </w:pPr>
            <w:r w:rsidRPr="00CE4B44">
              <w:rPr>
                <w:rFonts w:ascii="仿宋_GB2312" w:eastAsia="仿宋_GB2312" w:hAnsi="宋体" w:hint="eastAsia"/>
                <w:szCs w:val="21"/>
              </w:rPr>
              <w:t>标准Ⅱ</w:t>
            </w:r>
          </w:p>
        </w:tc>
        <w:tc>
          <w:tcPr>
            <w:tcW w:w="1469" w:type="dxa"/>
            <w:shd w:val="clear" w:color="auto" w:fill="auto"/>
          </w:tcPr>
          <w:p w14:paraId="3F5A95F0" w14:textId="77777777" w:rsidR="00156E13" w:rsidRPr="00CE4B44" w:rsidRDefault="00156E13" w:rsidP="005978F9">
            <w:pPr>
              <w:jc w:val="center"/>
              <w:rPr>
                <w:rFonts w:ascii="仿宋_GB2312" w:eastAsia="仿宋_GB2312"/>
                <w:szCs w:val="21"/>
              </w:rPr>
            </w:pPr>
            <w:r w:rsidRPr="00CE4B44">
              <w:rPr>
                <w:rFonts w:ascii="仿宋_GB2312" w:eastAsia="仿宋_GB2312" w:hAnsi="宋体"/>
                <w:szCs w:val="21"/>
              </w:rPr>
              <w:t>24班1200人</w:t>
            </w:r>
          </w:p>
        </w:tc>
        <w:tc>
          <w:tcPr>
            <w:tcW w:w="766" w:type="dxa"/>
            <w:vMerge w:val="restart"/>
            <w:shd w:val="clear" w:color="auto" w:fill="auto"/>
            <w:vAlign w:val="center"/>
          </w:tcPr>
          <w:p w14:paraId="1136DD93" w14:textId="77777777" w:rsidR="00156E13" w:rsidRPr="00CE4B44" w:rsidRDefault="00156E13" w:rsidP="005978F9">
            <w:pPr>
              <w:jc w:val="center"/>
              <w:rPr>
                <w:rFonts w:ascii="仿宋_GB2312" w:eastAsia="仿宋_GB2312"/>
                <w:szCs w:val="21"/>
              </w:rPr>
            </w:pPr>
            <w:r w:rsidRPr="00CE4B44">
              <w:rPr>
                <w:rFonts w:ascii="仿宋_GB2312" w:eastAsia="仿宋_GB2312"/>
                <w:szCs w:val="21"/>
              </w:rPr>
              <w:t>0.6</w:t>
            </w:r>
          </w:p>
        </w:tc>
        <w:tc>
          <w:tcPr>
            <w:tcW w:w="1000" w:type="dxa"/>
            <w:shd w:val="clear" w:color="auto" w:fill="auto"/>
            <w:vAlign w:val="center"/>
          </w:tcPr>
          <w:p w14:paraId="00DF0B86" w14:textId="77777777" w:rsidR="00156E13" w:rsidRPr="00CE4B44" w:rsidRDefault="00156E13" w:rsidP="009E1975">
            <w:pPr>
              <w:jc w:val="center"/>
              <w:rPr>
                <w:rFonts w:ascii="仿宋_GB2312" w:eastAsia="仿宋_GB2312"/>
                <w:sz w:val="22"/>
                <w:szCs w:val="22"/>
              </w:rPr>
            </w:pPr>
            <w:r w:rsidRPr="00CE4B44">
              <w:rPr>
                <w:rFonts w:ascii="仿宋_GB2312" w:eastAsia="仿宋_GB2312" w:hAnsi="仿宋"/>
                <w:sz w:val="22"/>
                <w:szCs w:val="22"/>
              </w:rPr>
              <w:t>6515</w:t>
            </w:r>
          </w:p>
        </w:tc>
        <w:tc>
          <w:tcPr>
            <w:tcW w:w="1001" w:type="dxa"/>
            <w:shd w:val="clear" w:color="auto" w:fill="auto"/>
            <w:vAlign w:val="center"/>
          </w:tcPr>
          <w:p w14:paraId="07C9D339" w14:textId="77777777" w:rsidR="00156E13" w:rsidRPr="00CE4B44" w:rsidRDefault="00156E13" w:rsidP="009E1975">
            <w:pPr>
              <w:jc w:val="center"/>
              <w:rPr>
                <w:rFonts w:ascii="仿宋_GB2312" w:eastAsia="仿宋_GB2312"/>
                <w:szCs w:val="21"/>
              </w:rPr>
            </w:pPr>
            <w:r w:rsidRPr="00CE4B44">
              <w:rPr>
                <w:rFonts w:ascii="仿宋_GB2312" w:eastAsia="仿宋_GB2312"/>
                <w:szCs w:val="21"/>
              </w:rPr>
              <w:t>700</w:t>
            </w:r>
          </w:p>
        </w:tc>
        <w:tc>
          <w:tcPr>
            <w:tcW w:w="1000" w:type="dxa"/>
            <w:shd w:val="clear" w:color="auto" w:fill="auto"/>
            <w:vAlign w:val="center"/>
          </w:tcPr>
          <w:p w14:paraId="64B8E662" w14:textId="77777777" w:rsidR="00156E13" w:rsidRPr="00CE4B44" w:rsidRDefault="00156E13" w:rsidP="009D169E">
            <w:pPr>
              <w:jc w:val="center"/>
              <w:rPr>
                <w:rFonts w:ascii="仿宋_GB2312" w:eastAsia="仿宋_GB2312"/>
                <w:szCs w:val="21"/>
              </w:rPr>
            </w:pPr>
            <w:r w:rsidRPr="00CE4B44">
              <w:rPr>
                <w:rFonts w:ascii="仿宋_GB2312" w:eastAsia="仿宋_GB2312"/>
                <w:szCs w:val="21"/>
              </w:rPr>
              <w:t>491</w:t>
            </w:r>
          </w:p>
        </w:tc>
        <w:tc>
          <w:tcPr>
            <w:tcW w:w="1002" w:type="dxa"/>
            <w:shd w:val="clear" w:color="auto" w:fill="auto"/>
            <w:vAlign w:val="bottom"/>
          </w:tcPr>
          <w:p w14:paraId="246B172E" w14:textId="77777777" w:rsidR="00156E13" w:rsidRPr="00CE4B44" w:rsidRDefault="00156E13" w:rsidP="00156E13">
            <w:pPr>
              <w:jc w:val="center"/>
              <w:rPr>
                <w:rFonts w:ascii="宋体" w:hAnsi="宋体"/>
                <w:sz w:val="20"/>
              </w:rPr>
            </w:pPr>
            <w:r w:rsidRPr="00CE4B44">
              <w:rPr>
                <w:rFonts w:ascii="宋体" w:hAnsi="宋体"/>
                <w:sz w:val="20"/>
              </w:rPr>
              <w:t>7706</w:t>
            </w:r>
          </w:p>
        </w:tc>
        <w:tc>
          <w:tcPr>
            <w:tcW w:w="1005" w:type="dxa"/>
            <w:shd w:val="clear" w:color="auto" w:fill="auto"/>
            <w:vAlign w:val="center"/>
          </w:tcPr>
          <w:p w14:paraId="3B650C23" w14:textId="77777777" w:rsidR="00156E13" w:rsidRPr="00CE4B44" w:rsidRDefault="00156E13" w:rsidP="00156E13">
            <w:pPr>
              <w:jc w:val="center"/>
              <w:rPr>
                <w:rFonts w:ascii="仿宋_GB2312" w:eastAsia="仿宋_GB2312"/>
                <w:szCs w:val="21"/>
              </w:rPr>
            </w:pPr>
            <w:r w:rsidRPr="00CE4B44">
              <w:rPr>
                <w:rFonts w:ascii="仿宋_GB2312" w:eastAsia="仿宋_GB2312"/>
                <w:szCs w:val="21"/>
              </w:rPr>
              <w:t>12843</w:t>
            </w:r>
          </w:p>
        </w:tc>
        <w:tc>
          <w:tcPr>
            <w:tcW w:w="1003" w:type="dxa"/>
            <w:shd w:val="clear" w:color="auto" w:fill="auto"/>
            <w:vAlign w:val="center"/>
          </w:tcPr>
          <w:p w14:paraId="2E8F7F0C" w14:textId="77777777" w:rsidR="00156E13" w:rsidRPr="00CE4B44" w:rsidRDefault="00156E13" w:rsidP="00156E13">
            <w:pPr>
              <w:jc w:val="center"/>
              <w:rPr>
                <w:rFonts w:ascii="仿宋_GB2312" w:eastAsia="仿宋_GB2312"/>
                <w:szCs w:val="21"/>
              </w:rPr>
            </w:pPr>
            <w:r w:rsidRPr="00CE4B44">
              <w:rPr>
                <w:rFonts w:ascii="仿宋_GB2312" w:eastAsia="仿宋_GB2312"/>
                <w:szCs w:val="21"/>
              </w:rPr>
              <w:t>10.70</w:t>
            </w:r>
          </w:p>
        </w:tc>
      </w:tr>
      <w:tr w:rsidR="00CE4B44" w:rsidRPr="00CE4B44" w14:paraId="53EE4696" w14:textId="77777777" w:rsidTr="0028731C">
        <w:trPr>
          <w:trHeight w:hRule="exact" w:val="340"/>
          <w:jc w:val="center"/>
        </w:trPr>
        <w:tc>
          <w:tcPr>
            <w:tcW w:w="862" w:type="dxa"/>
            <w:vMerge/>
            <w:shd w:val="clear" w:color="auto" w:fill="auto"/>
            <w:vAlign w:val="center"/>
          </w:tcPr>
          <w:p w14:paraId="57F7CF0F" w14:textId="77777777" w:rsidR="00156E13" w:rsidRPr="00CE4B44" w:rsidRDefault="00156E13" w:rsidP="005978F9">
            <w:pPr>
              <w:jc w:val="center"/>
              <w:rPr>
                <w:rFonts w:ascii="仿宋_GB2312" w:eastAsia="仿宋_GB2312"/>
                <w:szCs w:val="21"/>
              </w:rPr>
            </w:pPr>
          </w:p>
        </w:tc>
        <w:tc>
          <w:tcPr>
            <w:tcW w:w="1469" w:type="dxa"/>
            <w:shd w:val="clear" w:color="auto" w:fill="auto"/>
          </w:tcPr>
          <w:p w14:paraId="58CF4EC2" w14:textId="77777777" w:rsidR="00156E13" w:rsidRPr="00CE4B44" w:rsidRDefault="00156E13" w:rsidP="005978F9">
            <w:pPr>
              <w:jc w:val="center"/>
              <w:rPr>
                <w:rFonts w:ascii="仿宋_GB2312" w:eastAsia="仿宋_GB2312"/>
                <w:szCs w:val="21"/>
              </w:rPr>
            </w:pPr>
            <w:r w:rsidRPr="00CE4B44">
              <w:rPr>
                <w:rFonts w:ascii="仿宋_GB2312" w:eastAsia="仿宋_GB2312" w:hAnsi="宋体"/>
                <w:szCs w:val="21"/>
              </w:rPr>
              <w:t>30班1500人</w:t>
            </w:r>
          </w:p>
        </w:tc>
        <w:tc>
          <w:tcPr>
            <w:tcW w:w="766" w:type="dxa"/>
            <w:vMerge/>
            <w:shd w:val="clear" w:color="auto" w:fill="auto"/>
            <w:vAlign w:val="center"/>
          </w:tcPr>
          <w:p w14:paraId="240D604A" w14:textId="77777777" w:rsidR="00156E13" w:rsidRPr="00CE4B44" w:rsidRDefault="00156E13" w:rsidP="005978F9">
            <w:pPr>
              <w:jc w:val="center"/>
              <w:rPr>
                <w:rFonts w:ascii="仿宋_GB2312" w:eastAsia="仿宋_GB2312"/>
                <w:szCs w:val="21"/>
              </w:rPr>
            </w:pPr>
          </w:p>
        </w:tc>
        <w:tc>
          <w:tcPr>
            <w:tcW w:w="1000" w:type="dxa"/>
            <w:shd w:val="clear" w:color="auto" w:fill="auto"/>
            <w:vAlign w:val="center"/>
          </w:tcPr>
          <w:p w14:paraId="3033BB5E" w14:textId="77777777" w:rsidR="00156E13" w:rsidRPr="00CE4B44" w:rsidRDefault="00156E13" w:rsidP="009E1975">
            <w:pPr>
              <w:jc w:val="center"/>
              <w:rPr>
                <w:rFonts w:ascii="仿宋_GB2312" w:eastAsia="仿宋_GB2312"/>
                <w:sz w:val="22"/>
                <w:szCs w:val="22"/>
              </w:rPr>
            </w:pPr>
            <w:r w:rsidRPr="00CE4B44">
              <w:rPr>
                <w:rFonts w:ascii="仿宋_GB2312" w:eastAsia="仿宋_GB2312" w:hAnsi="仿宋"/>
                <w:sz w:val="22"/>
                <w:szCs w:val="22"/>
              </w:rPr>
              <w:t>7397</w:t>
            </w:r>
          </w:p>
        </w:tc>
        <w:tc>
          <w:tcPr>
            <w:tcW w:w="1001" w:type="dxa"/>
            <w:shd w:val="clear" w:color="auto" w:fill="auto"/>
            <w:vAlign w:val="center"/>
          </w:tcPr>
          <w:p w14:paraId="4BA7DFBD" w14:textId="77777777" w:rsidR="00156E13" w:rsidRPr="00CE4B44" w:rsidRDefault="00156E13" w:rsidP="005978F9">
            <w:pPr>
              <w:jc w:val="center"/>
              <w:rPr>
                <w:rFonts w:ascii="仿宋_GB2312" w:eastAsia="仿宋_GB2312"/>
                <w:szCs w:val="21"/>
              </w:rPr>
            </w:pPr>
            <w:r w:rsidRPr="00CE4B44">
              <w:rPr>
                <w:rFonts w:ascii="仿宋_GB2312" w:eastAsia="仿宋_GB2312"/>
                <w:szCs w:val="21"/>
              </w:rPr>
              <w:t>844</w:t>
            </w:r>
            <w:r w:rsidRPr="00CE4B44">
              <w:rPr>
                <w:rFonts w:ascii="仿宋_GB2312" w:eastAsia="仿宋_GB2312"/>
                <w:szCs w:val="21"/>
              </w:rPr>
              <w:tab/>
            </w:r>
          </w:p>
        </w:tc>
        <w:tc>
          <w:tcPr>
            <w:tcW w:w="1000" w:type="dxa"/>
            <w:shd w:val="clear" w:color="auto" w:fill="auto"/>
            <w:vAlign w:val="center"/>
          </w:tcPr>
          <w:p w14:paraId="023F204B" w14:textId="77777777" w:rsidR="00156E13" w:rsidRPr="00CE4B44" w:rsidRDefault="00156E13" w:rsidP="009D169E">
            <w:pPr>
              <w:jc w:val="center"/>
              <w:rPr>
                <w:rFonts w:ascii="仿宋_GB2312" w:eastAsia="仿宋_GB2312"/>
                <w:szCs w:val="21"/>
              </w:rPr>
            </w:pPr>
            <w:r w:rsidRPr="00CE4B44">
              <w:rPr>
                <w:rFonts w:ascii="仿宋_GB2312" w:eastAsia="仿宋_GB2312"/>
                <w:szCs w:val="21"/>
              </w:rPr>
              <w:t>588</w:t>
            </w:r>
          </w:p>
        </w:tc>
        <w:tc>
          <w:tcPr>
            <w:tcW w:w="1002" w:type="dxa"/>
            <w:shd w:val="clear" w:color="auto" w:fill="auto"/>
            <w:vAlign w:val="bottom"/>
          </w:tcPr>
          <w:p w14:paraId="4AC68D6D" w14:textId="77777777" w:rsidR="00156E13" w:rsidRPr="00CE4B44" w:rsidRDefault="00156E13" w:rsidP="00156E13">
            <w:pPr>
              <w:jc w:val="center"/>
              <w:rPr>
                <w:rFonts w:ascii="宋体" w:hAnsi="宋体"/>
                <w:sz w:val="20"/>
              </w:rPr>
            </w:pPr>
            <w:r w:rsidRPr="00CE4B44">
              <w:rPr>
                <w:rFonts w:ascii="宋体" w:hAnsi="宋体"/>
                <w:sz w:val="20"/>
              </w:rPr>
              <w:t>8829</w:t>
            </w:r>
          </w:p>
        </w:tc>
        <w:tc>
          <w:tcPr>
            <w:tcW w:w="1005" w:type="dxa"/>
            <w:shd w:val="clear" w:color="auto" w:fill="auto"/>
            <w:vAlign w:val="center"/>
          </w:tcPr>
          <w:p w14:paraId="3E2C6092" w14:textId="77777777" w:rsidR="00156E13" w:rsidRPr="00CE4B44" w:rsidRDefault="00156E13" w:rsidP="00156E13">
            <w:pPr>
              <w:jc w:val="center"/>
              <w:rPr>
                <w:rFonts w:ascii="仿宋_GB2312" w:eastAsia="仿宋_GB2312"/>
                <w:szCs w:val="21"/>
              </w:rPr>
            </w:pPr>
            <w:r w:rsidRPr="00CE4B44">
              <w:rPr>
                <w:rFonts w:ascii="仿宋_GB2312" w:eastAsia="仿宋_GB2312"/>
                <w:szCs w:val="21"/>
              </w:rPr>
              <w:t>14715</w:t>
            </w:r>
          </w:p>
        </w:tc>
        <w:tc>
          <w:tcPr>
            <w:tcW w:w="1003" w:type="dxa"/>
            <w:shd w:val="clear" w:color="auto" w:fill="auto"/>
            <w:vAlign w:val="center"/>
          </w:tcPr>
          <w:p w14:paraId="4781A6F1" w14:textId="77777777" w:rsidR="00156E13" w:rsidRPr="00CE4B44" w:rsidRDefault="00156E13" w:rsidP="00156E13">
            <w:pPr>
              <w:jc w:val="center"/>
              <w:rPr>
                <w:rFonts w:ascii="仿宋_GB2312" w:eastAsia="仿宋_GB2312"/>
                <w:szCs w:val="21"/>
              </w:rPr>
            </w:pPr>
            <w:r w:rsidRPr="00CE4B44">
              <w:rPr>
                <w:rFonts w:ascii="仿宋_GB2312" w:eastAsia="仿宋_GB2312"/>
                <w:szCs w:val="21"/>
              </w:rPr>
              <w:t>9.81</w:t>
            </w:r>
          </w:p>
        </w:tc>
      </w:tr>
      <w:tr w:rsidR="00CE4B44" w:rsidRPr="00CE4B44" w14:paraId="62E0E9DF" w14:textId="77777777" w:rsidTr="0028731C">
        <w:trPr>
          <w:trHeight w:hRule="exact" w:val="340"/>
          <w:jc w:val="center"/>
        </w:trPr>
        <w:tc>
          <w:tcPr>
            <w:tcW w:w="862" w:type="dxa"/>
            <w:vMerge/>
            <w:shd w:val="clear" w:color="auto" w:fill="auto"/>
            <w:vAlign w:val="center"/>
          </w:tcPr>
          <w:p w14:paraId="7716DCED" w14:textId="77777777" w:rsidR="00156E13" w:rsidRPr="00CE4B44" w:rsidRDefault="00156E13" w:rsidP="005978F9">
            <w:pPr>
              <w:jc w:val="center"/>
              <w:rPr>
                <w:rFonts w:ascii="仿宋_GB2312" w:eastAsia="仿宋_GB2312"/>
                <w:szCs w:val="21"/>
              </w:rPr>
            </w:pPr>
          </w:p>
        </w:tc>
        <w:tc>
          <w:tcPr>
            <w:tcW w:w="1469" w:type="dxa"/>
            <w:shd w:val="clear" w:color="auto" w:fill="auto"/>
          </w:tcPr>
          <w:p w14:paraId="43267AA4" w14:textId="77777777" w:rsidR="00156E13" w:rsidRPr="00CE4B44" w:rsidRDefault="00156E13" w:rsidP="005978F9">
            <w:pPr>
              <w:jc w:val="center"/>
              <w:rPr>
                <w:rFonts w:ascii="仿宋_GB2312" w:eastAsia="仿宋_GB2312"/>
                <w:szCs w:val="21"/>
              </w:rPr>
            </w:pPr>
            <w:r w:rsidRPr="00CE4B44">
              <w:rPr>
                <w:rFonts w:ascii="仿宋_GB2312" w:eastAsia="仿宋_GB2312" w:hAnsi="宋体"/>
                <w:szCs w:val="21"/>
              </w:rPr>
              <w:t>36班1800人</w:t>
            </w:r>
          </w:p>
        </w:tc>
        <w:tc>
          <w:tcPr>
            <w:tcW w:w="766" w:type="dxa"/>
            <w:vMerge/>
            <w:shd w:val="clear" w:color="auto" w:fill="auto"/>
            <w:vAlign w:val="center"/>
          </w:tcPr>
          <w:p w14:paraId="363BB9E0" w14:textId="77777777" w:rsidR="00156E13" w:rsidRPr="00CE4B44" w:rsidRDefault="00156E13" w:rsidP="005978F9">
            <w:pPr>
              <w:jc w:val="center"/>
              <w:rPr>
                <w:rFonts w:ascii="仿宋_GB2312" w:eastAsia="仿宋_GB2312"/>
                <w:szCs w:val="21"/>
              </w:rPr>
            </w:pPr>
          </w:p>
        </w:tc>
        <w:tc>
          <w:tcPr>
            <w:tcW w:w="1000" w:type="dxa"/>
            <w:shd w:val="clear" w:color="auto" w:fill="auto"/>
            <w:vAlign w:val="center"/>
          </w:tcPr>
          <w:p w14:paraId="2C56871D" w14:textId="77777777" w:rsidR="00156E13" w:rsidRPr="00CE4B44" w:rsidRDefault="00156E13" w:rsidP="009E1975">
            <w:pPr>
              <w:jc w:val="center"/>
              <w:rPr>
                <w:rFonts w:ascii="仿宋_GB2312" w:eastAsia="仿宋_GB2312"/>
                <w:sz w:val="22"/>
                <w:szCs w:val="22"/>
              </w:rPr>
            </w:pPr>
            <w:r w:rsidRPr="00CE4B44">
              <w:rPr>
                <w:rFonts w:ascii="仿宋_GB2312" w:eastAsia="仿宋_GB2312" w:hAnsi="仿宋"/>
                <w:sz w:val="22"/>
                <w:szCs w:val="22"/>
              </w:rPr>
              <w:t>8759</w:t>
            </w:r>
          </w:p>
        </w:tc>
        <w:tc>
          <w:tcPr>
            <w:tcW w:w="1001" w:type="dxa"/>
            <w:shd w:val="clear" w:color="auto" w:fill="auto"/>
            <w:vAlign w:val="center"/>
          </w:tcPr>
          <w:p w14:paraId="0E8A3AFB" w14:textId="77777777" w:rsidR="00156E13" w:rsidRPr="00CE4B44" w:rsidRDefault="00156E13" w:rsidP="005978F9">
            <w:pPr>
              <w:jc w:val="center"/>
              <w:rPr>
                <w:rFonts w:ascii="仿宋_GB2312" w:eastAsia="仿宋_GB2312" w:hAnsi="宋体"/>
                <w:kern w:val="0"/>
                <w:szCs w:val="21"/>
              </w:rPr>
            </w:pPr>
            <w:r w:rsidRPr="00CE4B44">
              <w:rPr>
                <w:rFonts w:ascii="仿宋_GB2312" w:eastAsia="仿宋_GB2312"/>
                <w:szCs w:val="21"/>
              </w:rPr>
              <w:t>988</w:t>
            </w:r>
          </w:p>
        </w:tc>
        <w:tc>
          <w:tcPr>
            <w:tcW w:w="1000" w:type="dxa"/>
            <w:shd w:val="clear" w:color="auto" w:fill="auto"/>
            <w:vAlign w:val="center"/>
          </w:tcPr>
          <w:p w14:paraId="680561AF" w14:textId="77777777" w:rsidR="00156E13" w:rsidRPr="00CE4B44" w:rsidRDefault="00156E13" w:rsidP="009D169E">
            <w:pPr>
              <w:jc w:val="center"/>
              <w:rPr>
                <w:rFonts w:ascii="仿宋_GB2312" w:eastAsia="仿宋_GB2312"/>
                <w:szCs w:val="21"/>
              </w:rPr>
            </w:pPr>
            <w:r w:rsidRPr="00CE4B44">
              <w:rPr>
                <w:rFonts w:ascii="仿宋_GB2312" w:eastAsia="仿宋_GB2312"/>
                <w:szCs w:val="21"/>
              </w:rPr>
              <w:t>691</w:t>
            </w:r>
          </w:p>
        </w:tc>
        <w:tc>
          <w:tcPr>
            <w:tcW w:w="1002" w:type="dxa"/>
            <w:shd w:val="clear" w:color="auto" w:fill="auto"/>
            <w:vAlign w:val="bottom"/>
          </w:tcPr>
          <w:p w14:paraId="318160C0" w14:textId="77777777" w:rsidR="00156E13" w:rsidRPr="00CE4B44" w:rsidRDefault="00156E13" w:rsidP="00156E13">
            <w:pPr>
              <w:jc w:val="center"/>
              <w:rPr>
                <w:rFonts w:ascii="宋体" w:hAnsi="宋体"/>
                <w:sz w:val="20"/>
              </w:rPr>
            </w:pPr>
            <w:r w:rsidRPr="00CE4B44">
              <w:rPr>
                <w:rFonts w:ascii="宋体" w:hAnsi="宋体"/>
                <w:sz w:val="20"/>
              </w:rPr>
              <w:t>10438</w:t>
            </w:r>
          </w:p>
        </w:tc>
        <w:tc>
          <w:tcPr>
            <w:tcW w:w="1005" w:type="dxa"/>
            <w:shd w:val="clear" w:color="auto" w:fill="auto"/>
            <w:vAlign w:val="center"/>
          </w:tcPr>
          <w:p w14:paraId="4B6967FC" w14:textId="77777777" w:rsidR="00156E13" w:rsidRPr="00CE4B44" w:rsidRDefault="00156E13" w:rsidP="00156E13">
            <w:pPr>
              <w:jc w:val="center"/>
              <w:rPr>
                <w:rFonts w:ascii="仿宋_GB2312" w:eastAsia="仿宋_GB2312" w:hAnsi="宋体"/>
                <w:kern w:val="0"/>
                <w:szCs w:val="21"/>
              </w:rPr>
            </w:pPr>
            <w:r w:rsidRPr="00CE4B44">
              <w:rPr>
                <w:rFonts w:ascii="仿宋_GB2312" w:eastAsia="仿宋_GB2312" w:hAnsi="宋体"/>
                <w:kern w:val="0"/>
                <w:szCs w:val="21"/>
              </w:rPr>
              <w:t>17397</w:t>
            </w:r>
          </w:p>
        </w:tc>
        <w:tc>
          <w:tcPr>
            <w:tcW w:w="1003" w:type="dxa"/>
            <w:shd w:val="clear" w:color="auto" w:fill="auto"/>
            <w:vAlign w:val="center"/>
          </w:tcPr>
          <w:p w14:paraId="25C71E44" w14:textId="77777777" w:rsidR="00156E13" w:rsidRPr="00CE4B44" w:rsidRDefault="00156E13" w:rsidP="00156E13">
            <w:pPr>
              <w:widowControl/>
              <w:jc w:val="center"/>
              <w:rPr>
                <w:rFonts w:ascii="仿宋_GB2312" w:eastAsia="仿宋_GB2312" w:hAnsi="宋体"/>
                <w:kern w:val="0"/>
                <w:szCs w:val="21"/>
              </w:rPr>
            </w:pPr>
            <w:r w:rsidRPr="00CE4B44">
              <w:rPr>
                <w:rFonts w:ascii="仿宋_GB2312" w:eastAsia="仿宋_GB2312" w:hAnsi="宋体"/>
                <w:kern w:val="0"/>
                <w:szCs w:val="21"/>
              </w:rPr>
              <w:t>9.66</w:t>
            </w:r>
          </w:p>
        </w:tc>
      </w:tr>
      <w:tr w:rsidR="00CE4B44" w:rsidRPr="00CE4B44" w14:paraId="0488CAAD" w14:textId="77777777" w:rsidTr="0028731C">
        <w:trPr>
          <w:trHeight w:hRule="exact" w:val="340"/>
          <w:jc w:val="center"/>
        </w:trPr>
        <w:tc>
          <w:tcPr>
            <w:tcW w:w="862" w:type="dxa"/>
            <w:vMerge/>
            <w:shd w:val="clear" w:color="auto" w:fill="auto"/>
            <w:vAlign w:val="center"/>
          </w:tcPr>
          <w:p w14:paraId="697901AD" w14:textId="77777777" w:rsidR="00156E13" w:rsidRPr="00CE4B44" w:rsidRDefault="00156E13" w:rsidP="005978F9">
            <w:pPr>
              <w:jc w:val="center"/>
              <w:rPr>
                <w:rFonts w:ascii="仿宋_GB2312" w:eastAsia="仿宋_GB2312"/>
                <w:szCs w:val="21"/>
              </w:rPr>
            </w:pPr>
          </w:p>
        </w:tc>
        <w:tc>
          <w:tcPr>
            <w:tcW w:w="1469" w:type="dxa"/>
            <w:shd w:val="clear" w:color="auto" w:fill="auto"/>
          </w:tcPr>
          <w:p w14:paraId="624238BD" w14:textId="77777777" w:rsidR="00156E13" w:rsidRPr="00CE4B44" w:rsidRDefault="00156E13" w:rsidP="005978F9">
            <w:pPr>
              <w:jc w:val="center"/>
              <w:rPr>
                <w:rFonts w:ascii="仿宋_GB2312" w:eastAsia="仿宋_GB2312"/>
                <w:szCs w:val="21"/>
              </w:rPr>
            </w:pPr>
            <w:r w:rsidRPr="00CE4B44">
              <w:rPr>
                <w:rFonts w:ascii="仿宋_GB2312" w:eastAsia="仿宋_GB2312" w:hAnsi="宋体"/>
                <w:szCs w:val="21"/>
              </w:rPr>
              <w:t>48班2400人</w:t>
            </w:r>
          </w:p>
        </w:tc>
        <w:tc>
          <w:tcPr>
            <w:tcW w:w="766" w:type="dxa"/>
            <w:vMerge/>
            <w:shd w:val="clear" w:color="auto" w:fill="auto"/>
            <w:vAlign w:val="center"/>
          </w:tcPr>
          <w:p w14:paraId="2187A445" w14:textId="77777777" w:rsidR="00156E13" w:rsidRPr="00CE4B44" w:rsidRDefault="00156E13" w:rsidP="005978F9">
            <w:pPr>
              <w:jc w:val="center"/>
              <w:rPr>
                <w:rFonts w:ascii="仿宋_GB2312" w:eastAsia="仿宋_GB2312"/>
                <w:szCs w:val="21"/>
              </w:rPr>
            </w:pPr>
          </w:p>
        </w:tc>
        <w:tc>
          <w:tcPr>
            <w:tcW w:w="1000" w:type="dxa"/>
            <w:shd w:val="clear" w:color="auto" w:fill="auto"/>
            <w:vAlign w:val="center"/>
          </w:tcPr>
          <w:p w14:paraId="6BB5BD56" w14:textId="77777777" w:rsidR="00156E13" w:rsidRPr="00CE4B44" w:rsidRDefault="00156E13" w:rsidP="009E1975">
            <w:pPr>
              <w:jc w:val="center"/>
              <w:rPr>
                <w:rFonts w:ascii="仿宋_GB2312" w:eastAsia="仿宋_GB2312"/>
                <w:sz w:val="22"/>
                <w:szCs w:val="22"/>
              </w:rPr>
            </w:pPr>
            <w:r w:rsidRPr="00CE4B44">
              <w:rPr>
                <w:rFonts w:ascii="仿宋_GB2312" w:eastAsia="仿宋_GB2312" w:hAnsi="仿宋"/>
                <w:sz w:val="22"/>
                <w:szCs w:val="22"/>
              </w:rPr>
              <w:t>10928</w:t>
            </w:r>
          </w:p>
        </w:tc>
        <w:tc>
          <w:tcPr>
            <w:tcW w:w="1001" w:type="dxa"/>
            <w:shd w:val="clear" w:color="auto" w:fill="auto"/>
            <w:vAlign w:val="center"/>
          </w:tcPr>
          <w:p w14:paraId="362D7704" w14:textId="77777777" w:rsidR="00156E13" w:rsidRPr="00CE4B44" w:rsidRDefault="00156E13" w:rsidP="002B53B8">
            <w:pPr>
              <w:jc w:val="center"/>
              <w:rPr>
                <w:rFonts w:ascii="仿宋_GB2312" w:eastAsia="仿宋_GB2312"/>
                <w:szCs w:val="21"/>
              </w:rPr>
            </w:pPr>
            <w:r w:rsidRPr="00CE4B44">
              <w:rPr>
                <w:rFonts w:ascii="仿宋_GB2312" w:eastAsia="仿宋_GB2312"/>
                <w:szCs w:val="21"/>
              </w:rPr>
              <w:t>1264</w:t>
            </w:r>
          </w:p>
        </w:tc>
        <w:tc>
          <w:tcPr>
            <w:tcW w:w="1000" w:type="dxa"/>
            <w:shd w:val="clear" w:color="auto" w:fill="auto"/>
            <w:vAlign w:val="center"/>
          </w:tcPr>
          <w:p w14:paraId="093BA827" w14:textId="77777777" w:rsidR="00156E13" w:rsidRPr="00CE4B44" w:rsidRDefault="00156E13" w:rsidP="009D169E">
            <w:pPr>
              <w:jc w:val="center"/>
              <w:rPr>
                <w:rFonts w:ascii="仿宋_GB2312" w:eastAsia="仿宋_GB2312"/>
                <w:szCs w:val="21"/>
              </w:rPr>
            </w:pPr>
            <w:r w:rsidRPr="00CE4B44">
              <w:rPr>
                <w:rFonts w:ascii="仿宋_GB2312" w:eastAsia="仿宋_GB2312"/>
                <w:szCs w:val="21"/>
              </w:rPr>
              <w:t>899</w:t>
            </w:r>
          </w:p>
        </w:tc>
        <w:tc>
          <w:tcPr>
            <w:tcW w:w="1002" w:type="dxa"/>
            <w:shd w:val="clear" w:color="auto" w:fill="auto"/>
            <w:vAlign w:val="bottom"/>
          </w:tcPr>
          <w:p w14:paraId="50AE8F86" w14:textId="77777777" w:rsidR="00156E13" w:rsidRPr="00CE4B44" w:rsidRDefault="00156E13" w:rsidP="00156E13">
            <w:pPr>
              <w:jc w:val="center"/>
              <w:rPr>
                <w:rFonts w:ascii="宋体" w:hAnsi="宋体"/>
                <w:sz w:val="20"/>
              </w:rPr>
            </w:pPr>
            <w:r w:rsidRPr="00CE4B44">
              <w:rPr>
                <w:rFonts w:ascii="宋体" w:hAnsi="宋体"/>
                <w:sz w:val="20"/>
              </w:rPr>
              <w:t>13091</w:t>
            </w:r>
          </w:p>
        </w:tc>
        <w:tc>
          <w:tcPr>
            <w:tcW w:w="1005" w:type="dxa"/>
            <w:shd w:val="clear" w:color="auto" w:fill="auto"/>
            <w:vAlign w:val="center"/>
          </w:tcPr>
          <w:p w14:paraId="53C4D9BA" w14:textId="77777777" w:rsidR="00156E13" w:rsidRPr="00CE4B44" w:rsidRDefault="00156E13" w:rsidP="00156E13">
            <w:pPr>
              <w:jc w:val="center"/>
              <w:rPr>
                <w:rFonts w:ascii="仿宋_GB2312" w:eastAsia="仿宋_GB2312"/>
                <w:szCs w:val="21"/>
              </w:rPr>
            </w:pPr>
            <w:r w:rsidRPr="00CE4B44">
              <w:rPr>
                <w:rFonts w:ascii="仿宋_GB2312" w:eastAsia="仿宋_GB2312"/>
                <w:szCs w:val="21"/>
              </w:rPr>
              <w:t>21818</w:t>
            </w:r>
          </w:p>
        </w:tc>
        <w:tc>
          <w:tcPr>
            <w:tcW w:w="1003" w:type="dxa"/>
            <w:shd w:val="clear" w:color="auto" w:fill="auto"/>
            <w:vAlign w:val="center"/>
          </w:tcPr>
          <w:p w14:paraId="41E18A70" w14:textId="77777777" w:rsidR="00156E13" w:rsidRPr="00CE4B44" w:rsidRDefault="00156E13" w:rsidP="00156E13">
            <w:pPr>
              <w:jc w:val="center"/>
              <w:rPr>
                <w:rFonts w:ascii="仿宋_GB2312" w:eastAsia="仿宋_GB2312"/>
                <w:szCs w:val="21"/>
              </w:rPr>
            </w:pPr>
            <w:r w:rsidRPr="00CE4B44">
              <w:rPr>
                <w:rFonts w:ascii="仿宋_GB2312" w:eastAsia="仿宋_GB2312"/>
                <w:szCs w:val="21"/>
              </w:rPr>
              <w:t>9.09</w:t>
            </w:r>
          </w:p>
        </w:tc>
      </w:tr>
      <w:tr w:rsidR="00CE4B44" w:rsidRPr="00CE4B44" w14:paraId="4E4DBCC2" w14:textId="77777777" w:rsidTr="0028731C">
        <w:trPr>
          <w:trHeight w:hRule="exact" w:val="340"/>
          <w:jc w:val="center"/>
        </w:trPr>
        <w:tc>
          <w:tcPr>
            <w:tcW w:w="862" w:type="dxa"/>
            <w:vMerge/>
            <w:shd w:val="clear" w:color="auto" w:fill="auto"/>
            <w:vAlign w:val="center"/>
          </w:tcPr>
          <w:p w14:paraId="0ED3F61D" w14:textId="77777777" w:rsidR="00156E13" w:rsidRPr="00CE4B44" w:rsidRDefault="00156E13" w:rsidP="005978F9">
            <w:pPr>
              <w:jc w:val="center"/>
              <w:rPr>
                <w:rFonts w:ascii="仿宋_GB2312" w:eastAsia="仿宋_GB2312"/>
                <w:szCs w:val="21"/>
              </w:rPr>
            </w:pPr>
          </w:p>
        </w:tc>
        <w:tc>
          <w:tcPr>
            <w:tcW w:w="1469" w:type="dxa"/>
            <w:shd w:val="clear" w:color="auto" w:fill="auto"/>
          </w:tcPr>
          <w:p w14:paraId="749570E7" w14:textId="77777777" w:rsidR="00156E13" w:rsidRPr="00CE4B44" w:rsidRDefault="00156E13" w:rsidP="005978F9">
            <w:pPr>
              <w:jc w:val="center"/>
              <w:rPr>
                <w:rFonts w:ascii="仿宋_GB2312" w:eastAsia="仿宋_GB2312" w:hAnsi="宋体"/>
                <w:szCs w:val="21"/>
              </w:rPr>
            </w:pPr>
            <w:r w:rsidRPr="00CE4B44">
              <w:rPr>
                <w:rFonts w:ascii="仿宋_GB2312" w:eastAsia="仿宋_GB2312" w:hAnsi="宋体"/>
                <w:szCs w:val="21"/>
              </w:rPr>
              <w:t>60班3000人</w:t>
            </w:r>
          </w:p>
        </w:tc>
        <w:tc>
          <w:tcPr>
            <w:tcW w:w="766" w:type="dxa"/>
            <w:vMerge/>
            <w:shd w:val="clear" w:color="auto" w:fill="auto"/>
            <w:vAlign w:val="center"/>
          </w:tcPr>
          <w:p w14:paraId="24193ADE" w14:textId="77777777" w:rsidR="00156E13" w:rsidRPr="00CE4B44" w:rsidRDefault="00156E13" w:rsidP="005978F9">
            <w:pPr>
              <w:jc w:val="center"/>
              <w:rPr>
                <w:rFonts w:ascii="仿宋_GB2312" w:eastAsia="仿宋_GB2312"/>
                <w:szCs w:val="21"/>
              </w:rPr>
            </w:pPr>
          </w:p>
        </w:tc>
        <w:tc>
          <w:tcPr>
            <w:tcW w:w="1000" w:type="dxa"/>
            <w:shd w:val="clear" w:color="auto" w:fill="auto"/>
            <w:vAlign w:val="center"/>
          </w:tcPr>
          <w:p w14:paraId="76F40E51" w14:textId="77777777" w:rsidR="00156E13" w:rsidRPr="00CE4B44" w:rsidRDefault="00156E13" w:rsidP="009E1975">
            <w:pPr>
              <w:jc w:val="center"/>
              <w:rPr>
                <w:rFonts w:ascii="仿宋_GB2312" w:eastAsia="仿宋_GB2312"/>
                <w:sz w:val="22"/>
                <w:szCs w:val="22"/>
              </w:rPr>
            </w:pPr>
            <w:r w:rsidRPr="00CE4B44">
              <w:rPr>
                <w:rFonts w:ascii="仿宋_GB2312" w:eastAsia="仿宋_GB2312" w:hAnsi="仿宋"/>
                <w:sz w:val="22"/>
                <w:szCs w:val="22"/>
              </w:rPr>
              <w:t>12651</w:t>
            </w:r>
          </w:p>
        </w:tc>
        <w:tc>
          <w:tcPr>
            <w:tcW w:w="1001" w:type="dxa"/>
            <w:shd w:val="clear" w:color="auto" w:fill="auto"/>
            <w:vAlign w:val="center"/>
          </w:tcPr>
          <w:p w14:paraId="0BD6380F" w14:textId="77777777" w:rsidR="00156E13" w:rsidRPr="00CE4B44" w:rsidRDefault="00156E13" w:rsidP="002B53B8">
            <w:pPr>
              <w:jc w:val="center"/>
              <w:rPr>
                <w:rFonts w:ascii="仿宋_GB2312" w:eastAsia="仿宋_GB2312"/>
                <w:szCs w:val="21"/>
              </w:rPr>
            </w:pPr>
            <w:r w:rsidRPr="00CE4B44">
              <w:rPr>
                <w:rFonts w:ascii="仿宋_GB2312" w:eastAsia="仿宋_GB2312"/>
                <w:szCs w:val="21"/>
              </w:rPr>
              <w:t>1520</w:t>
            </w:r>
          </w:p>
        </w:tc>
        <w:tc>
          <w:tcPr>
            <w:tcW w:w="1000" w:type="dxa"/>
            <w:shd w:val="clear" w:color="auto" w:fill="auto"/>
            <w:vAlign w:val="center"/>
          </w:tcPr>
          <w:p w14:paraId="34314A07" w14:textId="77777777" w:rsidR="00156E13" w:rsidRPr="00CE4B44" w:rsidRDefault="00156E13" w:rsidP="009D169E">
            <w:pPr>
              <w:jc w:val="center"/>
              <w:rPr>
                <w:rFonts w:ascii="仿宋_GB2312" w:eastAsia="仿宋_GB2312"/>
                <w:szCs w:val="21"/>
              </w:rPr>
            </w:pPr>
            <w:r w:rsidRPr="00CE4B44">
              <w:rPr>
                <w:rFonts w:ascii="仿宋_GB2312" w:eastAsia="仿宋_GB2312"/>
                <w:szCs w:val="21"/>
              </w:rPr>
              <w:t>1104</w:t>
            </w:r>
          </w:p>
        </w:tc>
        <w:tc>
          <w:tcPr>
            <w:tcW w:w="1002" w:type="dxa"/>
            <w:shd w:val="clear" w:color="auto" w:fill="auto"/>
            <w:vAlign w:val="bottom"/>
          </w:tcPr>
          <w:p w14:paraId="61F1B952" w14:textId="77777777" w:rsidR="00156E13" w:rsidRPr="00CE4B44" w:rsidRDefault="00156E13" w:rsidP="00156E13">
            <w:pPr>
              <w:jc w:val="center"/>
              <w:rPr>
                <w:rFonts w:ascii="宋体" w:hAnsi="宋体"/>
                <w:sz w:val="20"/>
              </w:rPr>
            </w:pPr>
            <w:r w:rsidRPr="00CE4B44">
              <w:rPr>
                <w:rFonts w:ascii="宋体" w:hAnsi="宋体"/>
                <w:sz w:val="20"/>
              </w:rPr>
              <w:t>15275</w:t>
            </w:r>
          </w:p>
        </w:tc>
        <w:tc>
          <w:tcPr>
            <w:tcW w:w="1005" w:type="dxa"/>
            <w:shd w:val="clear" w:color="auto" w:fill="auto"/>
            <w:vAlign w:val="center"/>
          </w:tcPr>
          <w:p w14:paraId="115F6345" w14:textId="77777777" w:rsidR="00156E13" w:rsidRPr="00CE4B44" w:rsidRDefault="00156E13" w:rsidP="00156E13">
            <w:pPr>
              <w:jc w:val="center"/>
              <w:rPr>
                <w:rFonts w:ascii="仿宋_GB2312" w:eastAsia="仿宋_GB2312"/>
                <w:szCs w:val="21"/>
              </w:rPr>
            </w:pPr>
            <w:r w:rsidRPr="00CE4B44">
              <w:rPr>
                <w:rFonts w:ascii="仿宋_GB2312" w:eastAsia="仿宋_GB2312"/>
                <w:szCs w:val="21"/>
              </w:rPr>
              <w:t>25458</w:t>
            </w:r>
          </w:p>
        </w:tc>
        <w:tc>
          <w:tcPr>
            <w:tcW w:w="1003" w:type="dxa"/>
            <w:shd w:val="clear" w:color="auto" w:fill="auto"/>
            <w:vAlign w:val="center"/>
          </w:tcPr>
          <w:p w14:paraId="137017CD" w14:textId="77777777" w:rsidR="00156E13" w:rsidRPr="00CE4B44" w:rsidRDefault="00156E13" w:rsidP="00156E13">
            <w:pPr>
              <w:jc w:val="center"/>
              <w:rPr>
                <w:rFonts w:ascii="仿宋_GB2312" w:eastAsia="仿宋_GB2312"/>
                <w:szCs w:val="21"/>
              </w:rPr>
            </w:pPr>
            <w:r w:rsidRPr="00CE4B44">
              <w:rPr>
                <w:rFonts w:ascii="仿宋_GB2312" w:eastAsia="仿宋_GB2312"/>
                <w:szCs w:val="21"/>
              </w:rPr>
              <w:t>8.49</w:t>
            </w:r>
          </w:p>
        </w:tc>
      </w:tr>
      <w:tr w:rsidR="00CE4B44" w:rsidRPr="00CE4B44" w14:paraId="60F1439C" w14:textId="77777777" w:rsidTr="0028731C">
        <w:trPr>
          <w:trHeight w:hRule="exact" w:val="340"/>
          <w:jc w:val="center"/>
        </w:trPr>
        <w:tc>
          <w:tcPr>
            <w:tcW w:w="862" w:type="dxa"/>
            <w:vMerge w:val="restart"/>
            <w:shd w:val="clear" w:color="auto" w:fill="auto"/>
            <w:vAlign w:val="center"/>
          </w:tcPr>
          <w:p w14:paraId="174F3B8A" w14:textId="77777777" w:rsidR="002B53B8" w:rsidRPr="00CE4B44" w:rsidRDefault="002B53B8" w:rsidP="005978F9">
            <w:pPr>
              <w:jc w:val="center"/>
              <w:rPr>
                <w:rFonts w:ascii="仿宋_GB2312" w:eastAsia="仿宋_GB2312"/>
                <w:szCs w:val="21"/>
              </w:rPr>
            </w:pPr>
            <w:r w:rsidRPr="00CE4B44">
              <w:rPr>
                <w:rFonts w:ascii="仿宋_GB2312" w:eastAsia="仿宋_GB2312" w:hAnsi="宋体" w:hint="eastAsia"/>
                <w:szCs w:val="21"/>
              </w:rPr>
              <w:t>标准Ⅲ</w:t>
            </w:r>
          </w:p>
        </w:tc>
        <w:tc>
          <w:tcPr>
            <w:tcW w:w="1469" w:type="dxa"/>
            <w:shd w:val="clear" w:color="auto" w:fill="auto"/>
          </w:tcPr>
          <w:p w14:paraId="55ABE789" w14:textId="77777777" w:rsidR="002B53B8" w:rsidRPr="00CE4B44" w:rsidRDefault="002B53B8" w:rsidP="005978F9">
            <w:pPr>
              <w:jc w:val="center"/>
              <w:rPr>
                <w:rFonts w:ascii="仿宋_GB2312" w:eastAsia="仿宋_GB2312"/>
                <w:szCs w:val="21"/>
              </w:rPr>
            </w:pPr>
            <w:r w:rsidRPr="00CE4B44">
              <w:rPr>
                <w:rFonts w:ascii="仿宋_GB2312" w:eastAsia="仿宋_GB2312" w:hAnsi="宋体"/>
                <w:szCs w:val="21"/>
              </w:rPr>
              <w:t>24班1200人</w:t>
            </w:r>
          </w:p>
        </w:tc>
        <w:tc>
          <w:tcPr>
            <w:tcW w:w="766" w:type="dxa"/>
            <w:vMerge w:val="restart"/>
            <w:shd w:val="clear" w:color="auto" w:fill="auto"/>
            <w:vAlign w:val="center"/>
          </w:tcPr>
          <w:p w14:paraId="3EDE5AC5" w14:textId="77777777" w:rsidR="002B53B8" w:rsidRPr="00CE4B44" w:rsidRDefault="002B53B8" w:rsidP="005978F9">
            <w:pPr>
              <w:jc w:val="center"/>
              <w:rPr>
                <w:rFonts w:ascii="仿宋_GB2312" w:eastAsia="仿宋_GB2312"/>
                <w:szCs w:val="21"/>
              </w:rPr>
            </w:pPr>
            <w:r w:rsidRPr="00CE4B44">
              <w:rPr>
                <w:rFonts w:ascii="仿宋_GB2312" w:eastAsia="仿宋_GB2312"/>
                <w:szCs w:val="21"/>
              </w:rPr>
              <w:t>0.6</w:t>
            </w:r>
          </w:p>
        </w:tc>
        <w:tc>
          <w:tcPr>
            <w:tcW w:w="1000" w:type="dxa"/>
            <w:shd w:val="clear" w:color="auto" w:fill="auto"/>
            <w:vAlign w:val="center"/>
          </w:tcPr>
          <w:p w14:paraId="734D15E6" w14:textId="77777777" w:rsidR="002B53B8" w:rsidRPr="00CE4B44" w:rsidRDefault="002B53B8" w:rsidP="009E1975">
            <w:pPr>
              <w:jc w:val="center"/>
              <w:rPr>
                <w:rFonts w:ascii="仿宋_GB2312" w:eastAsia="仿宋_GB2312"/>
                <w:sz w:val="22"/>
                <w:szCs w:val="22"/>
              </w:rPr>
            </w:pPr>
            <w:r w:rsidRPr="00CE4B44">
              <w:rPr>
                <w:rFonts w:ascii="仿宋_GB2312" w:eastAsia="仿宋_GB2312" w:hAnsi="仿宋"/>
                <w:sz w:val="22"/>
                <w:szCs w:val="22"/>
              </w:rPr>
              <w:t>7841</w:t>
            </w:r>
          </w:p>
        </w:tc>
        <w:tc>
          <w:tcPr>
            <w:tcW w:w="1001" w:type="dxa"/>
            <w:shd w:val="clear" w:color="auto" w:fill="auto"/>
            <w:vAlign w:val="center"/>
          </w:tcPr>
          <w:p w14:paraId="6F4E0CB1" w14:textId="77777777" w:rsidR="002B53B8" w:rsidRPr="00CE4B44" w:rsidRDefault="002B53B8" w:rsidP="00CD3814">
            <w:pPr>
              <w:jc w:val="center"/>
              <w:rPr>
                <w:rFonts w:ascii="仿宋_GB2312" w:eastAsia="仿宋_GB2312"/>
                <w:szCs w:val="21"/>
              </w:rPr>
            </w:pPr>
            <w:r w:rsidRPr="00CE4B44">
              <w:rPr>
                <w:rFonts w:ascii="仿宋_GB2312" w:eastAsia="仿宋_GB2312"/>
                <w:szCs w:val="21"/>
              </w:rPr>
              <w:t>700</w:t>
            </w:r>
          </w:p>
        </w:tc>
        <w:tc>
          <w:tcPr>
            <w:tcW w:w="1000" w:type="dxa"/>
            <w:shd w:val="clear" w:color="auto" w:fill="auto"/>
            <w:vAlign w:val="center"/>
          </w:tcPr>
          <w:p w14:paraId="2049D11F" w14:textId="77777777" w:rsidR="002B53B8" w:rsidRPr="00CE4B44" w:rsidRDefault="002B53B8" w:rsidP="005978F9">
            <w:pPr>
              <w:jc w:val="center"/>
              <w:rPr>
                <w:rFonts w:ascii="仿宋_GB2312" w:eastAsia="仿宋_GB2312"/>
                <w:szCs w:val="21"/>
              </w:rPr>
            </w:pPr>
            <w:r w:rsidRPr="00CE4B44">
              <w:rPr>
                <w:rFonts w:ascii="仿宋_GB2312" w:eastAsia="仿宋_GB2312"/>
                <w:szCs w:val="21"/>
              </w:rPr>
              <w:t>611</w:t>
            </w:r>
          </w:p>
        </w:tc>
        <w:tc>
          <w:tcPr>
            <w:tcW w:w="1002" w:type="dxa"/>
            <w:shd w:val="clear" w:color="auto" w:fill="auto"/>
            <w:vAlign w:val="bottom"/>
          </w:tcPr>
          <w:p w14:paraId="4AE85E9D" w14:textId="77777777" w:rsidR="002B53B8" w:rsidRPr="00CE4B44" w:rsidRDefault="002B53B8" w:rsidP="002B53B8">
            <w:pPr>
              <w:jc w:val="center"/>
              <w:rPr>
                <w:rFonts w:ascii="宋体" w:hAnsi="宋体"/>
                <w:sz w:val="20"/>
              </w:rPr>
            </w:pPr>
            <w:r w:rsidRPr="00CE4B44">
              <w:rPr>
                <w:rFonts w:ascii="宋体" w:hAnsi="宋体"/>
                <w:sz w:val="20"/>
              </w:rPr>
              <w:t>9152</w:t>
            </w:r>
          </w:p>
        </w:tc>
        <w:tc>
          <w:tcPr>
            <w:tcW w:w="1005" w:type="dxa"/>
            <w:shd w:val="clear" w:color="auto" w:fill="auto"/>
            <w:vAlign w:val="center"/>
          </w:tcPr>
          <w:p w14:paraId="4F828A65" w14:textId="77777777" w:rsidR="002B53B8" w:rsidRPr="00CE4B44" w:rsidRDefault="002B53B8" w:rsidP="00CD3814">
            <w:pPr>
              <w:jc w:val="center"/>
              <w:rPr>
                <w:rFonts w:ascii="仿宋_GB2312" w:eastAsia="仿宋_GB2312"/>
                <w:szCs w:val="21"/>
              </w:rPr>
            </w:pPr>
            <w:r w:rsidRPr="00CE4B44">
              <w:rPr>
                <w:rFonts w:ascii="仿宋_GB2312" w:eastAsia="仿宋_GB2312"/>
                <w:szCs w:val="21"/>
              </w:rPr>
              <w:t>1</w:t>
            </w:r>
            <w:r w:rsidR="00CD3814" w:rsidRPr="00CE4B44">
              <w:rPr>
                <w:rFonts w:ascii="仿宋_GB2312" w:eastAsia="仿宋_GB2312"/>
                <w:szCs w:val="21"/>
              </w:rPr>
              <w:t>5253</w:t>
            </w:r>
          </w:p>
        </w:tc>
        <w:tc>
          <w:tcPr>
            <w:tcW w:w="1003" w:type="dxa"/>
            <w:shd w:val="clear" w:color="auto" w:fill="auto"/>
            <w:vAlign w:val="center"/>
          </w:tcPr>
          <w:p w14:paraId="5E042AF8" w14:textId="77777777" w:rsidR="002B53B8" w:rsidRPr="00CE4B44" w:rsidRDefault="002B53B8" w:rsidP="00CD3814">
            <w:pPr>
              <w:jc w:val="center"/>
              <w:rPr>
                <w:rFonts w:ascii="仿宋_GB2312" w:eastAsia="仿宋_GB2312"/>
                <w:szCs w:val="21"/>
              </w:rPr>
            </w:pPr>
            <w:r w:rsidRPr="00CE4B44">
              <w:rPr>
                <w:rFonts w:ascii="仿宋_GB2312" w:eastAsia="仿宋_GB2312"/>
                <w:szCs w:val="21"/>
              </w:rPr>
              <w:t>12.</w:t>
            </w:r>
            <w:r w:rsidR="00CD3814" w:rsidRPr="00CE4B44">
              <w:rPr>
                <w:rFonts w:ascii="仿宋_GB2312" w:eastAsia="仿宋_GB2312"/>
                <w:szCs w:val="21"/>
              </w:rPr>
              <w:t>71</w:t>
            </w:r>
          </w:p>
        </w:tc>
      </w:tr>
      <w:tr w:rsidR="00CE4B44" w:rsidRPr="00CE4B44" w14:paraId="44AB0FAC" w14:textId="77777777" w:rsidTr="0028731C">
        <w:trPr>
          <w:trHeight w:hRule="exact" w:val="340"/>
          <w:jc w:val="center"/>
        </w:trPr>
        <w:tc>
          <w:tcPr>
            <w:tcW w:w="862" w:type="dxa"/>
            <w:vMerge/>
            <w:shd w:val="clear" w:color="auto" w:fill="auto"/>
          </w:tcPr>
          <w:p w14:paraId="22BB9782" w14:textId="77777777" w:rsidR="002B53B8" w:rsidRPr="00CE4B44" w:rsidRDefault="002B53B8" w:rsidP="005978F9">
            <w:pPr>
              <w:jc w:val="center"/>
              <w:rPr>
                <w:rFonts w:ascii="仿宋_GB2312" w:eastAsia="仿宋_GB2312"/>
                <w:szCs w:val="21"/>
              </w:rPr>
            </w:pPr>
          </w:p>
        </w:tc>
        <w:tc>
          <w:tcPr>
            <w:tcW w:w="1469" w:type="dxa"/>
            <w:shd w:val="clear" w:color="auto" w:fill="auto"/>
          </w:tcPr>
          <w:p w14:paraId="11B015EB" w14:textId="77777777" w:rsidR="002B53B8" w:rsidRPr="00CE4B44" w:rsidRDefault="002B53B8" w:rsidP="005978F9">
            <w:pPr>
              <w:jc w:val="center"/>
              <w:rPr>
                <w:rFonts w:ascii="仿宋_GB2312" w:eastAsia="仿宋_GB2312"/>
                <w:szCs w:val="21"/>
              </w:rPr>
            </w:pPr>
            <w:r w:rsidRPr="00CE4B44">
              <w:rPr>
                <w:rFonts w:ascii="仿宋_GB2312" w:eastAsia="仿宋_GB2312" w:hAnsi="宋体"/>
                <w:szCs w:val="21"/>
              </w:rPr>
              <w:t>30班1500人</w:t>
            </w:r>
          </w:p>
        </w:tc>
        <w:tc>
          <w:tcPr>
            <w:tcW w:w="766" w:type="dxa"/>
            <w:vMerge/>
            <w:shd w:val="clear" w:color="auto" w:fill="auto"/>
          </w:tcPr>
          <w:p w14:paraId="2B459AFC" w14:textId="77777777" w:rsidR="002B53B8" w:rsidRPr="00CE4B44" w:rsidRDefault="002B53B8" w:rsidP="005978F9">
            <w:pPr>
              <w:jc w:val="center"/>
              <w:rPr>
                <w:rFonts w:ascii="仿宋_GB2312" w:eastAsia="仿宋_GB2312"/>
                <w:szCs w:val="21"/>
              </w:rPr>
            </w:pPr>
          </w:p>
        </w:tc>
        <w:tc>
          <w:tcPr>
            <w:tcW w:w="1000" w:type="dxa"/>
            <w:shd w:val="clear" w:color="auto" w:fill="auto"/>
            <w:vAlign w:val="center"/>
          </w:tcPr>
          <w:p w14:paraId="28577B62" w14:textId="77777777" w:rsidR="002B53B8" w:rsidRPr="00CE4B44" w:rsidRDefault="002B53B8" w:rsidP="009E1975">
            <w:pPr>
              <w:jc w:val="center"/>
              <w:rPr>
                <w:rFonts w:ascii="仿宋_GB2312" w:eastAsia="仿宋_GB2312"/>
                <w:sz w:val="22"/>
                <w:szCs w:val="22"/>
              </w:rPr>
            </w:pPr>
            <w:r w:rsidRPr="00CE4B44">
              <w:rPr>
                <w:rFonts w:ascii="仿宋_GB2312" w:eastAsia="仿宋_GB2312" w:hAnsi="仿宋"/>
                <w:sz w:val="22"/>
                <w:szCs w:val="22"/>
              </w:rPr>
              <w:t>8777</w:t>
            </w:r>
          </w:p>
        </w:tc>
        <w:tc>
          <w:tcPr>
            <w:tcW w:w="1001" w:type="dxa"/>
            <w:shd w:val="clear" w:color="auto" w:fill="auto"/>
            <w:vAlign w:val="center"/>
          </w:tcPr>
          <w:p w14:paraId="3F251D2B" w14:textId="77777777" w:rsidR="002B53B8" w:rsidRPr="00CE4B44" w:rsidRDefault="002B53B8" w:rsidP="00CD3814">
            <w:pPr>
              <w:jc w:val="center"/>
              <w:rPr>
                <w:rFonts w:ascii="仿宋_GB2312" w:eastAsia="仿宋_GB2312"/>
                <w:szCs w:val="21"/>
              </w:rPr>
            </w:pPr>
            <w:r w:rsidRPr="00CE4B44">
              <w:rPr>
                <w:rFonts w:ascii="仿宋_GB2312" w:eastAsia="仿宋_GB2312"/>
                <w:szCs w:val="21"/>
              </w:rPr>
              <w:t>844</w:t>
            </w:r>
            <w:r w:rsidRPr="00CE4B44">
              <w:rPr>
                <w:rFonts w:ascii="仿宋_GB2312" w:eastAsia="仿宋_GB2312"/>
                <w:szCs w:val="21"/>
              </w:rPr>
              <w:tab/>
            </w:r>
          </w:p>
        </w:tc>
        <w:tc>
          <w:tcPr>
            <w:tcW w:w="1000" w:type="dxa"/>
            <w:shd w:val="clear" w:color="auto" w:fill="auto"/>
            <w:vAlign w:val="center"/>
          </w:tcPr>
          <w:p w14:paraId="0DDCC7CD" w14:textId="77777777" w:rsidR="002B53B8" w:rsidRPr="00CE4B44" w:rsidRDefault="002B53B8" w:rsidP="002B53B8">
            <w:pPr>
              <w:jc w:val="center"/>
              <w:rPr>
                <w:rFonts w:ascii="仿宋_GB2312" w:eastAsia="仿宋_GB2312"/>
                <w:szCs w:val="21"/>
              </w:rPr>
            </w:pPr>
            <w:r w:rsidRPr="00CE4B44">
              <w:rPr>
                <w:rFonts w:ascii="仿宋_GB2312" w:eastAsia="仿宋_GB2312"/>
                <w:szCs w:val="21"/>
              </w:rPr>
              <w:t>737</w:t>
            </w:r>
          </w:p>
        </w:tc>
        <w:tc>
          <w:tcPr>
            <w:tcW w:w="1002" w:type="dxa"/>
            <w:shd w:val="clear" w:color="auto" w:fill="auto"/>
            <w:vAlign w:val="bottom"/>
          </w:tcPr>
          <w:p w14:paraId="69E9BA65" w14:textId="77777777" w:rsidR="002B53B8" w:rsidRPr="00CE4B44" w:rsidRDefault="002B53B8" w:rsidP="002B53B8">
            <w:pPr>
              <w:jc w:val="center"/>
              <w:rPr>
                <w:rFonts w:ascii="宋体" w:hAnsi="宋体"/>
                <w:sz w:val="20"/>
              </w:rPr>
            </w:pPr>
            <w:r w:rsidRPr="00CE4B44">
              <w:rPr>
                <w:rFonts w:ascii="宋体" w:hAnsi="宋体"/>
                <w:sz w:val="20"/>
              </w:rPr>
              <w:t>10358</w:t>
            </w:r>
          </w:p>
        </w:tc>
        <w:tc>
          <w:tcPr>
            <w:tcW w:w="1005" w:type="dxa"/>
            <w:shd w:val="clear" w:color="auto" w:fill="auto"/>
            <w:vAlign w:val="center"/>
          </w:tcPr>
          <w:p w14:paraId="46A09400" w14:textId="77777777" w:rsidR="002B53B8" w:rsidRPr="00CE4B44" w:rsidRDefault="002B53B8" w:rsidP="00CD3814">
            <w:pPr>
              <w:jc w:val="center"/>
              <w:rPr>
                <w:rFonts w:ascii="仿宋_GB2312" w:eastAsia="仿宋_GB2312"/>
                <w:szCs w:val="21"/>
              </w:rPr>
            </w:pPr>
            <w:r w:rsidRPr="00CE4B44">
              <w:rPr>
                <w:rFonts w:ascii="仿宋_GB2312" w:eastAsia="仿宋_GB2312"/>
                <w:szCs w:val="21"/>
              </w:rPr>
              <w:t>1</w:t>
            </w:r>
            <w:r w:rsidR="00CD3814" w:rsidRPr="00CE4B44">
              <w:rPr>
                <w:rFonts w:ascii="仿宋_GB2312" w:eastAsia="仿宋_GB2312"/>
                <w:szCs w:val="21"/>
              </w:rPr>
              <w:t>7263</w:t>
            </w:r>
          </w:p>
        </w:tc>
        <w:tc>
          <w:tcPr>
            <w:tcW w:w="1003" w:type="dxa"/>
            <w:shd w:val="clear" w:color="auto" w:fill="auto"/>
            <w:vAlign w:val="center"/>
          </w:tcPr>
          <w:p w14:paraId="195A9FA4" w14:textId="77777777" w:rsidR="002B53B8" w:rsidRPr="00CE4B44" w:rsidRDefault="002B53B8" w:rsidP="00CD3814">
            <w:pPr>
              <w:jc w:val="center"/>
              <w:rPr>
                <w:rFonts w:ascii="仿宋_GB2312" w:eastAsia="仿宋_GB2312"/>
                <w:szCs w:val="21"/>
              </w:rPr>
            </w:pPr>
            <w:r w:rsidRPr="00CE4B44">
              <w:rPr>
                <w:rFonts w:ascii="仿宋_GB2312" w:eastAsia="仿宋_GB2312"/>
                <w:szCs w:val="21"/>
              </w:rPr>
              <w:t>11.</w:t>
            </w:r>
            <w:r w:rsidR="00CD3814" w:rsidRPr="00CE4B44">
              <w:rPr>
                <w:rFonts w:ascii="仿宋_GB2312" w:eastAsia="仿宋_GB2312"/>
                <w:szCs w:val="21"/>
              </w:rPr>
              <w:t>51</w:t>
            </w:r>
          </w:p>
        </w:tc>
      </w:tr>
      <w:tr w:rsidR="00CE4B44" w:rsidRPr="00CE4B44" w14:paraId="57B0C80A" w14:textId="77777777" w:rsidTr="0028731C">
        <w:trPr>
          <w:trHeight w:hRule="exact" w:val="340"/>
          <w:jc w:val="center"/>
        </w:trPr>
        <w:tc>
          <w:tcPr>
            <w:tcW w:w="862" w:type="dxa"/>
            <w:vMerge/>
            <w:shd w:val="clear" w:color="auto" w:fill="auto"/>
          </w:tcPr>
          <w:p w14:paraId="7185230E" w14:textId="77777777" w:rsidR="002B53B8" w:rsidRPr="00CE4B44" w:rsidRDefault="002B53B8" w:rsidP="005978F9">
            <w:pPr>
              <w:jc w:val="center"/>
              <w:rPr>
                <w:rFonts w:ascii="仿宋_GB2312" w:eastAsia="仿宋_GB2312"/>
                <w:szCs w:val="21"/>
              </w:rPr>
            </w:pPr>
          </w:p>
        </w:tc>
        <w:tc>
          <w:tcPr>
            <w:tcW w:w="1469" w:type="dxa"/>
            <w:shd w:val="clear" w:color="auto" w:fill="auto"/>
          </w:tcPr>
          <w:p w14:paraId="1B9ECDAB" w14:textId="77777777" w:rsidR="002B53B8" w:rsidRPr="00CE4B44" w:rsidRDefault="002B53B8" w:rsidP="005978F9">
            <w:pPr>
              <w:jc w:val="center"/>
              <w:rPr>
                <w:rFonts w:ascii="仿宋_GB2312" w:eastAsia="仿宋_GB2312"/>
                <w:szCs w:val="21"/>
              </w:rPr>
            </w:pPr>
            <w:r w:rsidRPr="00CE4B44">
              <w:rPr>
                <w:rFonts w:ascii="仿宋_GB2312" w:eastAsia="仿宋_GB2312" w:hAnsi="宋体"/>
                <w:szCs w:val="21"/>
              </w:rPr>
              <w:t>36班1800人</w:t>
            </w:r>
          </w:p>
        </w:tc>
        <w:tc>
          <w:tcPr>
            <w:tcW w:w="766" w:type="dxa"/>
            <w:vMerge/>
            <w:shd w:val="clear" w:color="auto" w:fill="auto"/>
          </w:tcPr>
          <w:p w14:paraId="3644DD15" w14:textId="77777777" w:rsidR="002B53B8" w:rsidRPr="00CE4B44" w:rsidRDefault="002B53B8" w:rsidP="005978F9">
            <w:pPr>
              <w:jc w:val="center"/>
              <w:rPr>
                <w:rFonts w:ascii="仿宋_GB2312" w:eastAsia="仿宋_GB2312"/>
                <w:szCs w:val="21"/>
              </w:rPr>
            </w:pPr>
          </w:p>
        </w:tc>
        <w:tc>
          <w:tcPr>
            <w:tcW w:w="1000" w:type="dxa"/>
            <w:shd w:val="clear" w:color="auto" w:fill="auto"/>
            <w:vAlign w:val="center"/>
          </w:tcPr>
          <w:p w14:paraId="0AE23ECE" w14:textId="77777777" w:rsidR="002B53B8" w:rsidRPr="00CE4B44" w:rsidRDefault="002B53B8" w:rsidP="009E1975">
            <w:pPr>
              <w:jc w:val="center"/>
              <w:rPr>
                <w:rFonts w:ascii="仿宋_GB2312" w:eastAsia="仿宋_GB2312"/>
                <w:sz w:val="22"/>
                <w:szCs w:val="22"/>
              </w:rPr>
            </w:pPr>
            <w:r w:rsidRPr="00CE4B44">
              <w:rPr>
                <w:rFonts w:ascii="仿宋_GB2312" w:eastAsia="仿宋_GB2312" w:hAnsi="仿宋"/>
                <w:sz w:val="22"/>
                <w:szCs w:val="22"/>
              </w:rPr>
              <w:t>10129</w:t>
            </w:r>
          </w:p>
        </w:tc>
        <w:tc>
          <w:tcPr>
            <w:tcW w:w="1001" w:type="dxa"/>
            <w:shd w:val="clear" w:color="auto" w:fill="auto"/>
            <w:vAlign w:val="center"/>
          </w:tcPr>
          <w:p w14:paraId="249025F3" w14:textId="77777777" w:rsidR="002B53B8" w:rsidRPr="00CE4B44" w:rsidRDefault="002B53B8" w:rsidP="00CD3814">
            <w:pPr>
              <w:jc w:val="center"/>
              <w:rPr>
                <w:rFonts w:ascii="仿宋_GB2312" w:eastAsia="仿宋_GB2312" w:hAnsi="宋体"/>
                <w:kern w:val="0"/>
                <w:szCs w:val="21"/>
              </w:rPr>
            </w:pPr>
            <w:r w:rsidRPr="00CE4B44">
              <w:rPr>
                <w:rFonts w:ascii="仿宋_GB2312" w:eastAsia="仿宋_GB2312"/>
                <w:szCs w:val="21"/>
              </w:rPr>
              <w:t>988</w:t>
            </w:r>
          </w:p>
        </w:tc>
        <w:tc>
          <w:tcPr>
            <w:tcW w:w="1000" w:type="dxa"/>
            <w:shd w:val="clear" w:color="auto" w:fill="auto"/>
            <w:vAlign w:val="center"/>
          </w:tcPr>
          <w:p w14:paraId="490CAF32" w14:textId="77777777" w:rsidR="002B53B8" w:rsidRPr="00CE4B44" w:rsidRDefault="002B53B8" w:rsidP="005978F9">
            <w:pPr>
              <w:jc w:val="center"/>
              <w:rPr>
                <w:rFonts w:ascii="仿宋_GB2312" w:eastAsia="仿宋_GB2312"/>
                <w:szCs w:val="21"/>
              </w:rPr>
            </w:pPr>
            <w:r w:rsidRPr="00CE4B44">
              <w:rPr>
                <w:rFonts w:ascii="仿宋_GB2312" w:eastAsia="仿宋_GB2312"/>
                <w:szCs w:val="21"/>
              </w:rPr>
              <w:t>861</w:t>
            </w:r>
          </w:p>
        </w:tc>
        <w:tc>
          <w:tcPr>
            <w:tcW w:w="1002" w:type="dxa"/>
            <w:shd w:val="clear" w:color="auto" w:fill="auto"/>
            <w:vAlign w:val="bottom"/>
          </w:tcPr>
          <w:p w14:paraId="06A9FBCA" w14:textId="77777777" w:rsidR="002B53B8" w:rsidRPr="00CE4B44" w:rsidRDefault="002B53B8" w:rsidP="002B53B8">
            <w:pPr>
              <w:jc w:val="center"/>
              <w:rPr>
                <w:rFonts w:ascii="宋体" w:hAnsi="宋体"/>
                <w:sz w:val="20"/>
              </w:rPr>
            </w:pPr>
            <w:r w:rsidRPr="00CE4B44">
              <w:rPr>
                <w:rFonts w:ascii="宋体" w:hAnsi="宋体"/>
                <w:sz w:val="20"/>
              </w:rPr>
              <w:t>11978</w:t>
            </w:r>
          </w:p>
        </w:tc>
        <w:tc>
          <w:tcPr>
            <w:tcW w:w="1005" w:type="dxa"/>
            <w:shd w:val="clear" w:color="auto" w:fill="auto"/>
            <w:vAlign w:val="center"/>
          </w:tcPr>
          <w:p w14:paraId="422D3A11" w14:textId="77777777" w:rsidR="002B53B8" w:rsidRPr="00CE4B44" w:rsidRDefault="002B53B8" w:rsidP="00CD3814">
            <w:pPr>
              <w:jc w:val="center"/>
              <w:rPr>
                <w:rFonts w:ascii="仿宋_GB2312" w:eastAsia="仿宋_GB2312"/>
                <w:szCs w:val="21"/>
              </w:rPr>
            </w:pPr>
            <w:r w:rsidRPr="00CE4B44">
              <w:rPr>
                <w:rFonts w:ascii="仿宋_GB2312" w:eastAsia="仿宋_GB2312"/>
                <w:szCs w:val="21"/>
              </w:rPr>
              <w:t>19</w:t>
            </w:r>
            <w:r w:rsidR="00CD3814" w:rsidRPr="00CE4B44">
              <w:rPr>
                <w:rFonts w:ascii="仿宋_GB2312" w:eastAsia="仿宋_GB2312"/>
                <w:szCs w:val="21"/>
              </w:rPr>
              <w:t>96</w:t>
            </w:r>
            <w:r w:rsidRPr="00CE4B44">
              <w:rPr>
                <w:rFonts w:ascii="仿宋_GB2312" w:eastAsia="仿宋_GB2312"/>
                <w:szCs w:val="21"/>
              </w:rPr>
              <w:t>3</w:t>
            </w:r>
          </w:p>
        </w:tc>
        <w:tc>
          <w:tcPr>
            <w:tcW w:w="1003" w:type="dxa"/>
            <w:shd w:val="clear" w:color="auto" w:fill="auto"/>
            <w:vAlign w:val="center"/>
          </w:tcPr>
          <w:p w14:paraId="5C19752B" w14:textId="77777777" w:rsidR="002B53B8" w:rsidRPr="00CE4B44" w:rsidRDefault="002B53B8" w:rsidP="00CD3814">
            <w:pPr>
              <w:jc w:val="center"/>
              <w:rPr>
                <w:rFonts w:ascii="仿宋_GB2312" w:eastAsia="仿宋_GB2312"/>
                <w:szCs w:val="21"/>
              </w:rPr>
            </w:pPr>
            <w:r w:rsidRPr="00CE4B44">
              <w:rPr>
                <w:rFonts w:ascii="仿宋_GB2312" w:eastAsia="仿宋_GB2312"/>
                <w:szCs w:val="21"/>
              </w:rPr>
              <w:t>1</w:t>
            </w:r>
            <w:r w:rsidR="00CD3814" w:rsidRPr="00CE4B44">
              <w:rPr>
                <w:rFonts w:ascii="仿宋_GB2312" w:eastAsia="仿宋_GB2312"/>
                <w:szCs w:val="21"/>
              </w:rPr>
              <w:t>1</w:t>
            </w:r>
            <w:r w:rsidRPr="00CE4B44">
              <w:rPr>
                <w:rFonts w:ascii="仿宋_GB2312" w:eastAsia="仿宋_GB2312"/>
                <w:szCs w:val="21"/>
              </w:rPr>
              <w:t>.</w:t>
            </w:r>
            <w:r w:rsidR="00CD3814" w:rsidRPr="00CE4B44">
              <w:rPr>
                <w:rFonts w:ascii="仿宋_GB2312" w:eastAsia="仿宋_GB2312"/>
                <w:szCs w:val="21"/>
              </w:rPr>
              <w:t>09</w:t>
            </w:r>
          </w:p>
        </w:tc>
      </w:tr>
      <w:tr w:rsidR="00CE4B44" w:rsidRPr="00CE4B44" w14:paraId="5D75A5E0" w14:textId="77777777" w:rsidTr="0028731C">
        <w:trPr>
          <w:trHeight w:hRule="exact" w:val="340"/>
          <w:jc w:val="center"/>
        </w:trPr>
        <w:tc>
          <w:tcPr>
            <w:tcW w:w="862" w:type="dxa"/>
            <w:vMerge/>
            <w:shd w:val="clear" w:color="auto" w:fill="auto"/>
          </w:tcPr>
          <w:p w14:paraId="33F7042C" w14:textId="77777777" w:rsidR="002B53B8" w:rsidRPr="00CE4B44" w:rsidRDefault="002B53B8" w:rsidP="005978F9">
            <w:pPr>
              <w:jc w:val="center"/>
              <w:rPr>
                <w:rFonts w:ascii="仿宋_GB2312" w:eastAsia="仿宋_GB2312"/>
                <w:szCs w:val="21"/>
              </w:rPr>
            </w:pPr>
          </w:p>
        </w:tc>
        <w:tc>
          <w:tcPr>
            <w:tcW w:w="1469" w:type="dxa"/>
            <w:shd w:val="clear" w:color="auto" w:fill="auto"/>
          </w:tcPr>
          <w:p w14:paraId="2667CBFA" w14:textId="77777777" w:rsidR="002B53B8" w:rsidRPr="00CE4B44" w:rsidRDefault="002B53B8" w:rsidP="005978F9">
            <w:pPr>
              <w:jc w:val="center"/>
              <w:rPr>
                <w:rFonts w:ascii="仿宋_GB2312" w:eastAsia="仿宋_GB2312"/>
                <w:szCs w:val="21"/>
              </w:rPr>
            </w:pPr>
            <w:r w:rsidRPr="00CE4B44">
              <w:rPr>
                <w:rFonts w:ascii="仿宋_GB2312" w:eastAsia="仿宋_GB2312" w:hAnsi="宋体"/>
                <w:szCs w:val="21"/>
              </w:rPr>
              <w:t>48班2400人</w:t>
            </w:r>
          </w:p>
        </w:tc>
        <w:tc>
          <w:tcPr>
            <w:tcW w:w="766" w:type="dxa"/>
            <w:vMerge/>
            <w:shd w:val="clear" w:color="auto" w:fill="auto"/>
          </w:tcPr>
          <w:p w14:paraId="7708EDF0" w14:textId="77777777" w:rsidR="002B53B8" w:rsidRPr="00CE4B44" w:rsidRDefault="002B53B8" w:rsidP="005978F9">
            <w:pPr>
              <w:jc w:val="center"/>
              <w:rPr>
                <w:rFonts w:ascii="仿宋_GB2312" w:eastAsia="仿宋_GB2312"/>
                <w:szCs w:val="21"/>
              </w:rPr>
            </w:pPr>
          </w:p>
        </w:tc>
        <w:tc>
          <w:tcPr>
            <w:tcW w:w="1000" w:type="dxa"/>
            <w:shd w:val="clear" w:color="auto" w:fill="auto"/>
            <w:vAlign w:val="center"/>
          </w:tcPr>
          <w:p w14:paraId="2C9D1244" w14:textId="77777777" w:rsidR="002B53B8" w:rsidRPr="00CE4B44" w:rsidRDefault="002B53B8" w:rsidP="009E1975">
            <w:pPr>
              <w:jc w:val="center"/>
              <w:rPr>
                <w:rFonts w:ascii="仿宋_GB2312" w:eastAsia="仿宋_GB2312"/>
                <w:sz w:val="22"/>
                <w:szCs w:val="22"/>
              </w:rPr>
            </w:pPr>
            <w:r w:rsidRPr="00CE4B44">
              <w:rPr>
                <w:rFonts w:ascii="仿宋_GB2312" w:eastAsia="仿宋_GB2312" w:hAnsi="仿宋"/>
                <w:sz w:val="22"/>
                <w:szCs w:val="22"/>
              </w:rPr>
              <w:t>12900</w:t>
            </w:r>
          </w:p>
        </w:tc>
        <w:tc>
          <w:tcPr>
            <w:tcW w:w="1001" w:type="dxa"/>
            <w:shd w:val="clear" w:color="auto" w:fill="auto"/>
            <w:vAlign w:val="center"/>
          </w:tcPr>
          <w:p w14:paraId="20D27AC5" w14:textId="77777777" w:rsidR="002B53B8" w:rsidRPr="00CE4B44" w:rsidRDefault="002B53B8" w:rsidP="00CD3814">
            <w:pPr>
              <w:jc w:val="center"/>
              <w:rPr>
                <w:rFonts w:ascii="仿宋_GB2312" w:eastAsia="仿宋_GB2312"/>
                <w:szCs w:val="21"/>
              </w:rPr>
            </w:pPr>
            <w:r w:rsidRPr="00CE4B44">
              <w:rPr>
                <w:rFonts w:ascii="仿宋_GB2312" w:eastAsia="仿宋_GB2312"/>
                <w:szCs w:val="21"/>
              </w:rPr>
              <w:t>1264</w:t>
            </w:r>
          </w:p>
        </w:tc>
        <w:tc>
          <w:tcPr>
            <w:tcW w:w="1000" w:type="dxa"/>
            <w:shd w:val="clear" w:color="auto" w:fill="auto"/>
            <w:vAlign w:val="center"/>
          </w:tcPr>
          <w:p w14:paraId="45BC96A8" w14:textId="77777777" w:rsidR="002B53B8" w:rsidRPr="00CE4B44" w:rsidRDefault="002B53B8" w:rsidP="005978F9">
            <w:pPr>
              <w:jc w:val="center"/>
              <w:rPr>
                <w:rFonts w:ascii="仿宋_GB2312" w:eastAsia="仿宋_GB2312"/>
                <w:szCs w:val="21"/>
              </w:rPr>
            </w:pPr>
            <w:r w:rsidRPr="00CE4B44">
              <w:rPr>
                <w:rFonts w:ascii="仿宋_GB2312" w:eastAsia="仿宋_GB2312"/>
                <w:szCs w:val="21"/>
              </w:rPr>
              <w:t>1131</w:t>
            </w:r>
          </w:p>
        </w:tc>
        <w:tc>
          <w:tcPr>
            <w:tcW w:w="1002" w:type="dxa"/>
            <w:shd w:val="clear" w:color="auto" w:fill="auto"/>
            <w:vAlign w:val="bottom"/>
          </w:tcPr>
          <w:p w14:paraId="6EEC829F" w14:textId="77777777" w:rsidR="002B53B8" w:rsidRPr="00CE4B44" w:rsidRDefault="002B53B8" w:rsidP="002B53B8">
            <w:pPr>
              <w:jc w:val="center"/>
              <w:rPr>
                <w:rFonts w:ascii="宋体" w:hAnsi="宋体"/>
                <w:sz w:val="20"/>
              </w:rPr>
            </w:pPr>
            <w:r w:rsidRPr="00CE4B44">
              <w:rPr>
                <w:rFonts w:ascii="宋体" w:hAnsi="宋体"/>
                <w:sz w:val="20"/>
              </w:rPr>
              <w:t>15295</w:t>
            </w:r>
          </w:p>
        </w:tc>
        <w:tc>
          <w:tcPr>
            <w:tcW w:w="1005" w:type="dxa"/>
            <w:shd w:val="clear" w:color="auto" w:fill="auto"/>
            <w:vAlign w:val="center"/>
          </w:tcPr>
          <w:p w14:paraId="025BF491" w14:textId="77777777" w:rsidR="002B53B8" w:rsidRPr="00CE4B44" w:rsidRDefault="002B53B8" w:rsidP="00785146">
            <w:pPr>
              <w:jc w:val="center"/>
              <w:rPr>
                <w:rFonts w:ascii="仿宋_GB2312" w:eastAsia="仿宋_GB2312"/>
                <w:szCs w:val="21"/>
              </w:rPr>
            </w:pPr>
            <w:r w:rsidRPr="00CE4B44">
              <w:rPr>
                <w:rFonts w:ascii="仿宋_GB2312" w:eastAsia="仿宋_GB2312"/>
                <w:szCs w:val="21"/>
              </w:rPr>
              <w:t>2</w:t>
            </w:r>
            <w:r w:rsidR="00785146" w:rsidRPr="00CE4B44">
              <w:rPr>
                <w:rFonts w:ascii="仿宋_GB2312" w:eastAsia="仿宋_GB2312"/>
                <w:szCs w:val="21"/>
              </w:rPr>
              <w:t>5492</w:t>
            </w:r>
          </w:p>
        </w:tc>
        <w:tc>
          <w:tcPr>
            <w:tcW w:w="1003" w:type="dxa"/>
            <w:shd w:val="clear" w:color="auto" w:fill="auto"/>
            <w:vAlign w:val="center"/>
          </w:tcPr>
          <w:p w14:paraId="1CC21A3F" w14:textId="77777777" w:rsidR="002B53B8" w:rsidRPr="00CE4B44" w:rsidRDefault="002B53B8" w:rsidP="00785146">
            <w:pPr>
              <w:jc w:val="center"/>
              <w:rPr>
                <w:rFonts w:ascii="仿宋_GB2312" w:eastAsia="仿宋_GB2312"/>
                <w:szCs w:val="21"/>
              </w:rPr>
            </w:pPr>
            <w:r w:rsidRPr="00CE4B44">
              <w:rPr>
                <w:rFonts w:ascii="仿宋_GB2312" w:eastAsia="仿宋_GB2312"/>
                <w:szCs w:val="21"/>
              </w:rPr>
              <w:t>10.</w:t>
            </w:r>
            <w:r w:rsidR="00785146" w:rsidRPr="00CE4B44">
              <w:rPr>
                <w:rFonts w:ascii="仿宋_GB2312" w:eastAsia="仿宋_GB2312"/>
                <w:szCs w:val="21"/>
              </w:rPr>
              <w:t>62</w:t>
            </w:r>
          </w:p>
        </w:tc>
      </w:tr>
      <w:tr w:rsidR="00CE4B44" w:rsidRPr="00CE4B44" w14:paraId="44EB6C34" w14:textId="77777777" w:rsidTr="0028731C">
        <w:trPr>
          <w:trHeight w:hRule="exact" w:val="340"/>
          <w:jc w:val="center"/>
        </w:trPr>
        <w:tc>
          <w:tcPr>
            <w:tcW w:w="862" w:type="dxa"/>
            <w:vMerge/>
            <w:shd w:val="clear" w:color="auto" w:fill="auto"/>
          </w:tcPr>
          <w:p w14:paraId="05695BB2" w14:textId="77777777" w:rsidR="002B53B8" w:rsidRPr="00CE4B44" w:rsidRDefault="002B53B8" w:rsidP="005978F9">
            <w:pPr>
              <w:jc w:val="center"/>
              <w:rPr>
                <w:rFonts w:ascii="仿宋_GB2312" w:eastAsia="仿宋_GB2312"/>
                <w:szCs w:val="21"/>
              </w:rPr>
            </w:pPr>
          </w:p>
        </w:tc>
        <w:tc>
          <w:tcPr>
            <w:tcW w:w="1469" w:type="dxa"/>
            <w:shd w:val="clear" w:color="auto" w:fill="auto"/>
          </w:tcPr>
          <w:p w14:paraId="35EF5C8F" w14:textId="77777777" w:rsidR="002B53B8" w:rsidRPr="00CE4B44" w:rsidRDefault="002B53B8" w:rsidP="005978F9">
            <w:pPr>
              <w:jc w:val="center"/>
              <w:rPr>
                <w:rFonts w:ascii="仿宋_GB2312" w:eastAsia="仿宋_GB2312" w:hAnsi="宋体"/>
                <w:szCs w:val="21"/>
              </w:rPr>
            </w:pPr>
            <w:r w:rsidRPr="00CE4B44">
              <w:rPr>
                <w:rFonts w:ascii="仿宋_GB2312" w:eastAsia="仿宋_GB2312" w:hAnsi="宋体"/>
                <w:szCs w:val="21"/>
              </w:rPr>
              <w:t>60班3000人</w:t>
            </w:r>
          </w:p>
        </w:tc>
        <w:tc>
          <w:tcPr>
            <w:tcW w:w="766" w:type="dxa"/>
            <w:vMerge/>
            <w:shd w:val="clear" w:color="auto" w:fill="auto"/>
          </w:tcPr>
          <w:p w14:paraId="3ABEA9D3" w14:textId="77777777" w:rsidR="002B53B8" w:rsidRPr="00CE4B44" w:rsidRDefault="002B53B8" w:rsidP="005978F9">
            <w:pPr>
              <w:jc w:val="center"/>
              <w:rPr>
                <w:rFonts w:ascii="仿宋_GB2312" w:eastAsia="仿宋_GB2312"/>
                <w:szCs w:val="21"/>
              </w:rPr>
            </w:pPr>
          </w:p>
        </w:tc>
        <w:tc>
          <w:tcPr>
            <w:tcW w:w="1000" w:type="dxa"/>
            <w:shd w:val="clear" w:color="auto" w:fill="auto"/>
            <w:vAlign w:val="center"/>
          </w:tcPr>
          <w:p w14:paraId="3F85CF41" w14:textId="77777777" w:rsidR="002B53B8" w:rsidRPr="00CE4B44" w:rsidRDefault="002B53B8" w:rsidP="009E1975">
            <w:pPr>
              <w:tabs>
                <w:tab w:val="left" w:pos="8364"/>
              </w:tabs>
              <w:ind w:firstLineChars="50" w:firstLine="110"/>
              <w:rPr>
                <w:rFonts w:ascii="仿宋_GB2312" w:eastAsia="仿宋_GB2312"/>
                <w:sz w:val="22"/>
                <w:szCs w:val="22"/>
              </w:rPr>
            </w:pPr>
            <w:r w:rsidRPr="00CE4B44">
              <w:rPr>
                <w:rFonts w:ascii="仿宋_GB2312" w:eastAsia="仿宋_GB2312" w:hAnsi="仿宋"/>
                <w:sz w:val="22"/>
                <w:szCs w:val="22"/>
              </w:rPr>
              <w:t>14905</w:t>
            </w:r>
          </w:p>
        </w:tc>
        <w:tc>
          <w:tcPr>
            <w:tcW w:w="1001" w:type="dxa"/>
            <w:shd w:val="clear" w:color="auto" w:fill="auto"/>
            <w:vAlign w:val="center"/>
          </w:tcPr>
          <w:p w14:paraId="0B6CD505" w14:textId="77777777" w:rsidR="002B53B8" w:rsidRPr="00CE4B44" w:rsidRDefault="002B53B8" w:rsidP="00CD3814">
            <w:pPr>
              <w:jc w:val="center"/>
              <w:rPr>
                <w:rFonts w:ascii="仿宋_GB2312" w:eastAsia="仿宋_GB2312"/>
                <w:szCs w:val="21"/>
              </w:rPr>
            </w:pPr>
            <w:r w:rsidRPr="00CE4B44">
              <w:rPr>
                <w:rFonts w:ascii="仿宋_GB2312" w:eastAsia="仿宋_GB2312"/>
                <w:szCs w:val="21"/>
              </w:rPr>
              <w:t>1520</w:t>
            </w:r>
          </w:p>
        </w:tc>
        <w:tc>
          <w:tcPr>
            <w:tcW w:w="1000" w:type="dxa"/>
            <w:shd w:val="clear" w:color="auto" w:fill="auto"/>
            <w:vAlign w:val="center"/>
          </w:tcPr>
          <w:p w14:paraId="6934E393" w14:textId="77777777" w:rsidR="002B53B8" w:rsidRPr="00CE4B44" w:rsidRDefault="002B53B8" w:rsidP="002B53B8">
            <w:pPr>
              <w:jc w:val="center"/>
              <w:rPr>
                <w:rFonts w:ascii="仿宋_GB2312" w:eastAsia="仿宋_GB2312"/>
                <w:szCs w:val="21"/>
              </w:rPr>
            </w:pPr>
            <w:r w:rsidRPr="00CE4B44">
              <w:rPr>
                <w:rFonts w:ascii="仿宋_GB2312" w:eastAsia="仿宋_GB2312"/>
                <w:szCs w:val="21"/>
              </w:rPr>
              <w:t>1386</w:t>
            </w:r>
          </w:p>
        </w:tc>
        <w:tc>
          <w:tcPr>
            <w:tcW w:w="1002" w:type="dxa"/>
            <w:shd w:val="clear" w:color="auto" w:fill="auto"/>
            <w:vAlign w:val="bottom"/>
          </w:tcPr>
          <w:p w14:paraId="2D0B7889" w14:textId="77777777" w:rsidR="002B53B8" w:rsidRPr="00CE4B44" w:rsidRDefault="002B53B8" w:rsidP="002B53B8">
            <w:pPr>
              <w:jc w:val="center"/>
              <w:rPr>
                <w:rFonts w:ascii="宋体" w:hAnsi="宋体"/>
                <w:sz w:val="20"/>
              </w:rPr>
            </w:pPr>
            <w:r w:rsidRPr="00CE4B44">
              <w:rPr>
                <w:rFonts w:ascii="宋体" w:hAnsi="宋体"/>
                <w:sz w:val="20"/>
              </w:rPr>
              <w:t>17811</w:t>
            </w:r>
          </w:p>
        </w:tc>
        <w:tc>
          <w:tcPr>
            <w:tcW w:w="1005" w:type="dxa"/>
            <w:shd w:val="clear" w:color="auto" w:fill="auto"/>
            <w:vAlign w:val="center"/>
          </w:tcPr>
          <w:p w14:paraId="2C1BFC75" w14:textId="77777777" w:rsidR="002B53B8" w:rsidRPr="00CE4B44" w:rsidRDefault="002B53B8" w:rsidP="00785146">
            <w:pPr>
              <w:jc w:val="center"/>
              <w:rPr>
                <w:rFonts w:ascii="仿宋_GB2312" w:eastAsia="仿宋_GB2312"/>
                <w:szCs w:val="21"/>
              </w:rPr>
            </w:pPr>
            <w:r w:rsidRPr="00CE4B44">
              <w:rPr>
                <w:rFonts w:ascii="仿宋_GB2312" w:eastAsia="仿宋_GB2312"/>
                <w:szCs w:val="21"/>
              </w:rPr>
              <w:t>2</w:t>
            </w:r>
            <w:r w:rsidR="00785146" w:rsidRPr="00CE4B44">
              <w:rPr>
                <w:rFonts w:ascii="仿宋_GB2312" w:eastAsia="仿宋_GB2312"/>
                <w:szCs w:val="21"/>
              </w:rPr>
              <w:t>9685</w:t>
            </w:r>
          </w:p>
        </w:tc>
        <w:tc>
          <w:tcPr>
            <w:tcW w:w="1003" w:type="dxa"/>
            <w:shd w:val="clear" w:color="auto" w:fill="auto"/>
            <w:vAlign w:val="center"/>
          </w:tcPr>
          <w:p w14:paraId="48B0E26E" w14:textId="77777777" w:rsidR="002B53B8" w:rsidRPr="00CE4B44" w:rsidRDefault="002B53B8" w:rsidP="00785146">
            <w:pPr>
              <w:jc w:val="center"/>
              <w:rPr>
                <w:rFonts w:ascii="仿宋_GB2312" w:eastAsia="仿宋_GB2312"/>
                <w:szCs w:val="21"/>
              </w:rPr>
            </w:pPr>
            <w:r w:rsidRPr="00CE4B44">
              <w:rPr>
                <w:rFonts w:ascii="仿宋_GB2312" w:eastAsia="仿宋_GB2312"/>
                <w:szCs w:val="21"/>
              </w:rPr>
              <w:t>9.</w:t>
            </w:r>
            <w:r w:rsidR="00785146" w:rsidRPr="00CE4B44">
              <w:rPr>
                <w:rFonts w:ascii="仿宋_GB2312" w:eastAsia="仿宋_GB2312"/>
                <w:szCs w:val="21"/>
              </w:rPr>
              <w:t>90</w:t>
            </w:r>
          </w:p>
        </w:tc>
      </w:tr>
    </w:tbl>
    <w:p w14:paraId="01F8D315" w14:textId="32A1A8D1" w:rsidR="002B53B8" w:rsidRPr="00CE4B44" w:rsidRDefault="009E1975" w:rsidP="005978F9">
      <w:pPr>
        <w:tabs>
          <w:tab w:val="left" w:pos="8364"/>
        </w:tabs>
        <w:rPr>
          <w:rFonts w:ascii="仿宋_GB2312" w:eastAsia="仿宋_GB2312" w:hAnsi="仿宋"/>
          <w:sz w:val="24"/>
          <w:szCs w:val="24"/>
        </w:rPr>
      </w:pPr>
      <w:r w:rsidRPr="00CE4B44">
        <w:rPr>
          <w:rFonts w:ascii="仿宋_GB2312" w:eastAsia="仿宋_GB2312" w:hAnsi="仿宋"/>
          <w:sz w:val="24"/>
          <w:szCs w:val="24"/>
        </w:rPr>
        <w:lastRenderedPageBreak/>
        <w:tab/>
      </w:r>
    </w:p>
    <w:p w14:paraId="41C688DF" w14:textId="77777777" w:rsidR="002B6F19" w:rsidRPr="00CE4B44" w:rsidRDefault="002B6F19" w:rsidP="005978F9">
      <w:pPr>
        <w:tabs>
          <w:tab w:val="left" w:pos="8364"/>
        </w:tabs>
        <w:rPr>
          <w:rFonts w:ascii="仿宋_GB2312" w:eastAsia="仿宋_GB2312"/>
          <w:sz w:val="24"/>
          <w:szCs w:val="24"/>
        </w:rPr>
      </w:pPr>
      <w:r w:rsidRPr="00CE4B44">
        <w:rPr>
          <w:rFonts w:ascii="仿宋_GB2312" w:eastAsia="仿宋_GB2312" w:hAnsi="仿宋" w:hint="eastAsia"/>
          <w:sz w:val="24"/>
          <w:szCs w:val="24"/>
        </w:rPr>
        <w:t>表</w:t>
      </w:r>
      <w:r w:rsidRPr="00CE4B44">
        <w:rPr>
          <w:rFonts w:ascii="仿宋_GB2312" w:eastAsia="仿宋_GB2312" w:hAnsi="仿宋"/>
          <w:sz w:val="24"/>
          <w:szCs w:val="24"/>
        </w:rPr>
        <w:t xml:space="preserve">4-6    </w:t>
      </w:r>
      <w:r w:rsidR="00434810" w:rsidRPr="00CE4B44">
        <w:rPr>
          <w:rFonts w:ascii="仿宋_GB2312" w:eastAsia="仿宋_GB2312" w:hAnsi="仿宋" w:hint="eastAsia"/>
          <w:sz w:val="24"/>
          <w:szCs w:val="24"/>
        </w:rPr>
        <w:t>学校部分选配用房及</w:t>
      </w:r>
      <w:r w:rsidRPr="00CE4B44">
        <w:rPr>
          <w:rFonts w:ascii="仿宋_GB2312" w:eastAsia="仿宋_GB2312" w:hAnsi="仿宋" w:hint="eastAsia"/>
          <w:sz w:val="24"/>
          <w:szCs w:val="24"/>
        </w:rPr>
        <w:t>寄宿生生活用房</w:t>
      </w:r>
      <w:r w:rsidR="00434810" w:rsidRPr="00CE4B44">
        <w:rPr>
          <w:rFonts w:ascii="仿宋_GB2312" w:eastAsia="仿宋_GB2312" w:hAnsi="仿宋" w:hint="eastAsia"/>
          <w:sz w:val="24"/>
          <w:szCs w:val="24"/>
        </w:rPr>
        <w:t>使用</w:t>
      </w:r>
      <w:r w:rsidRPr="00CE4B44">
        <w:rPr>
          <w:rFonts w:ascii="仿宋_GB2312" w:eastAsia="仿宋_GB2312" w:hAnsi="仿宋" w:hint="eastAsia"/>
          <w:sz w:val="24"/>
          <w:szCs w:val="24"/>
        </w:rPr>
        <w:t>面积指标</w:t>
      </w:r>
      <w:r w:rsidR="009E4240" w:rsidRPr="00CE4B44">
        <w:rPr>
          <w:rFonts w:ascii="仿宋_GB2312" w:eastAsia="仿宋_GB2312" w:hAnsi="仿宋"/>
          <w:sz w:val="24"/>
          <w:szCs w:val="24"/>
        </w:rPr>
        <w:t xml:space="preserve"> </w:t>
      </w:r>
      <w:r w:rsidRPr="00CE4B44">
        <w:rPr>
          <w:rFonts w:ascii="仿宋_GB2312" w:eastAsia="仿宋_GB2312" w:hAnsi="仿宋"/>
          <w:sz w:val="24"/>
          <w:szCs w:val="24"/>
        </w:rPr>
        <w:t xml:space="preserve">  </w:t>
      </w:r>
      <w:r w:rsidRPr="00CE4B44">
        <w:rPr>
          <w:rFonts w:ascii="仿宋_GB2312" w:eastAsia="仿宋_GB2312" w:hint="eastAsia"/>
          <w:sz w:val="24"/>
          <w:szCs w:val="24"/>
        </w:rPr>
        <w:t>单位：</w:t>
      </w:r>
      <w:r w:rsidRPr="00CE4B44">
        <w:rPr>
          <w:rFonts w:ascii="Batang" w:eastAsia="Batang" w:hAnsi="Batang" w:cs="Batang" w:hint="eastAsia"/>
          <w:sz w:val="24"/>
          <w:szCs w:val="24"/>
        </w:rPr>
        <w:t>㎡</w:t>
      </w:r>
    </w:p>
    <w:tbl>
      <w:tblPr>
        <w:tblW w:w="9198" w:type="dxa"/>
        <w:jc w:val="center"/>
        <w:tblBorders>
          <w:bottom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53"/>
        <w:gridCol w:w="709"/>
        <w:gridCol w:w="815"/>
        <w:gridCol w:w="756"/>
        <w:gridCol w:w="784"/>
        <w:gridCol w:w="1008"/>
        <w:gridCol w:w="965"/>
        <w:gridCol w:w="917"/>
        <w:gridCol w:w="727"/>
        <w:gridCol w:w="1064"/>
      </w:tblGrid>
      <w:tr w:rsidR="00CE4B44" w:rsidRPr="00CE4B44" w14:paraId="7A536F54" w14:textId="77777777" w:rsidTr="00E10DD6">
        <w:trPr>
          <w:trHeight w:val="691"/>
          <w:jc w:val="center"/>
        </w:trPr>
        <w:tc>
          <w:tcPr>
            <w:tcW w:w="1453" w:type="dxa"/>
            <w:tcBorders>
              <w:top w:val="single" w:sz="4" w:space="0" w:color="000000"/>
              <w:left w:val="single" w:sz="4" w:space="0" w:color="000000"/>
            </w:tcBorders>
            <w:tcMar>
              <w:left w:w="28" w:type="dxa"/>
              <w:right w:w="28" w:type="dxa"/>
            </w:tcMar>
            <w:vAlign w:val="center"/>
          </w:tcPr>
          <w:p w14:paraId="787DAE59"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用房名称</w:t>
            </w:r>
          </w:p>
        </w:tc>
        <w:tc>
          <w:tcPr>
            <w:tcW w:w="709" w:type="dxa"/>
            <w:tcBorders>
              <w:top w:val="single" w:sz="4" w:space="0" w:color="000000"/>
            </w:tcBorders>
            <w:tcMar>
              <w:left w:w="28" w:type="dxa"/>
              <w:right w:w="28" w:type="dxa"/>
            </w:tcMar>
            <w:vAlign w:val="center"/>
          </w:tcPr>
          <w:p w14:paraId="08968D4A"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小学生宿舍</w:t>
            </w:r>
          </w:p>
        </w:tc>
        <w:tc>
          <w:tcPr>
            <w:tcW w:w="815" w:type="dxa"/>
            <w:tcBorders>
              <w:top w:val="single" w:sz="4" w:space="0" w:color="000000"/>
              <w:right w:val="single" w:sz="4" w:space="0" w:color="auto"/>
            </w:tcBorders>
            <w:tcMar>
              <w:left w:w="28" w:type="dxa"/>
              <w:right w:w="28" w:type="dxa"/>
            </w:tcMar>
            <w:vAlign w:val="center"/>
          </w:tcPr>
          <w:p w14:paraId="12B6F43A"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中学生宿舍</w:t>
            </w:r>
          </w:p>
        </w:tc>
        <w:tc>
          <w:tcPr>
            <w:tcW w:w="756" w:type="dxa"/>
            <w:tcBorders>
              <w:top w:val="single" w:sz="4" w:space="0" w:color="000000"/>
              <w:left w:val="single" w:sz="4" w:space="0" w:color="auto"/>
            </w:tcBorders>
            <w:vAlign w:val="center"/>
          </w:tcPr>
          <w:p w14:paraId="0FC40C39"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学生</w:t>
            </w:r>
          </w:p>
          <w:p w14:paraId="6F158E31"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浴室</w:t>
            </w:r>
          </w:p>
        </w:tc>
        <w:tc>
          <w:tcPr>
            <w:tcW w:w="784" w:type="dxa"/>
            <w:tcBorders>
              <w:top w:val="single" w:sz="4" w:space="0" w:color="000000"/>
              <w:right w:val="single" w:sz="4" w:space="0" w:color="auto"/>
            </w:tcBorders>
            <w:tcMar>
              <w:left w:w="28" w:type="dxa"/>
              <w:right w:w="28" w:type="dxa"/>
            </w:tcMar>
            <w:vAlign w:val="center"/>
          </w:tcPr>
          <w:p w14:paraId="28FCE371"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学生厨房餐厅</w:t>
            </w:r>
          </w:p>
        </w:tc>
        <w:tc>
          <w:tcPr>
            <w:tcW w:w="1008" w:type="dxa"/>
            <w:tcBorders>
              <w:top w:val="single" w:sz="4" w:space="0" w:color="000000"/>
            </w:tcBorders>
            <w:tcMar>
              <w:left w:w="28" w:type="dxa"/>
              <w:right w:w="28" w:type="dxa"/>
            </w:tcMar>
            <w:vAlign w:val="center"/>
          </w:tcPr>
          <w:p w14:paraId="08AE206C"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社会供餐</w:t>
            </w:r>
          </w:p>
          <w:p w14:paraId="1B1E95D2"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暂存室</w:t>
            </w:r>
          </w:p>
        </w:tc>
        <w:tc>
          <w:tcPr>
            <w:tcW w:w="965" w:type="dxa"/>
            <w:tcBorders>
              <w:top w:val="single" w:sz="4" w:space="0" w:color="000000"/>
            </w:tcBorders>
            <w:tcMar>
              <w:left w:w="28" w:type="dxa"/>
              <w:right w:w="28" w:type="dxa"/>
            </w:tcMar>
            <w:vAlign w:val="center"/>
          </w:tcPr>
          <w:p w14:paraId="7F6650CF"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教师单身宿舍</w:t>
            </w:r>
          </w:p>
        </w:tc>
        <w:tc>
          <w:tcPr>
            <w:tcW w:w="917" w:type="dxa"/>
            <w:tcBorders>
              <w:top w:val="single" w:sz="4" w:space="0" w:color="000000"/>
            </w:tcBorders>
            <w:tcMar>
              <w:left w:w="28" w:type="dxa"/>
              <w:right w:w="28" w:type="dxa"/>
            </w:tcMar>
            <w:vAlign w:val="center"/>
          </w:tcPr>
          <w:p w14:paraId="133705E5"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教工值班</w:t>
            </w:r>
          </w:p>
          <w:p w14:paraId="40E9DCDC"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宿舍</w:t>
            </w:r>
          </w:p>
        </w:tc>
        <w:tc>
          <w:tcPr>
            <w:tcW w:w="727" w:type="dxa"/>
            <w:tcBorders>
              <w:top w:val="single" w:sz="4" w:space="0" w:color="000000"/>
              <w:right w:val="single" w:sz="4" w:space="0" w:color="auto"/>
            </w:tcBorders>
            <w:tcMar>
              <w:left w:w="28" w:type="dxa"/>
              <w:right w:w="28" w:type="dxa"/>
            </w:tcMar>
            <w:vAlign w:val="center"/>
          </w:tcPr>
          <w:p w14:paraId="66CAC660"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室外</w:t>
            </w:r>
          </w:p>
          <w:p w14:paraId="0C2944A5"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厕所</w:t>
            </w:r>
          </w:p>
        </w:tc>
        <w:tc>
          <w:tcPr>
            <w:tcW w:w="1064" w:type="dxa"/>
            <w:tcBorders>
              <w:top w:val="single" w:sz="4" w:space="0" w:color="000000"/>
              <w:left w:val="single" w:sz="4" w:space="0" w:color="auto"/>
              <w:right w:val="single" w:sz="4" w:space="0" w:color="000000"/>
            </w:tcBorders>
            <w:vAlign w:val="center"/>
          </w:tcPr>
          <w:p w14:paraId="263B1368"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特殊教育</w:t>
            </w:r>
          </w:p>
          <w:p w14:paraId="43644FBA"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资源教室</w:t>
            </w:r>
          </w:p>
        </w:tc>
      </w:tr>
      <w:tr w:rsidR="00CE4B44" w:rsidRPr="00CE4B44" w14:paraId="7185A578" w14:textId="77777777" w:rsidTr="00E10DD6">
        <w:trPr>
          <w:trHeight w:val="808"/>
          <w:jc w:val="center"/>
        </w:trPr>
        <w:tc>
          <w:tcPr>
            <w:tcW w:w="1453" w:type="dxa"/>
            <w:tcBorders>
              <w:top w:val="single" w:sz="4" w:space="0" w:color="000000"/>
              <w:left w:val="single" w:sz="4" w:space="0" w:color="000000"/>
            </w:tcBorders>
            <w:tcMar>
              <w:left w:w="28" w:type="dxa"/>
              <w:right w:w="28" w:type="dxa"/>
            </w:tcMar>
            <w:vAlign w:val="center"/>
          </w:tcPr>
          <w:p w14:paraId="6DE2E4C5"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生（人）均</w:t>
            </w:r>
          </w:p>
          <w:p w14:paraId="346F5221"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使用面积</w:t>
            </w:r>
          </w:p>
        </w:tc>
        <w:tc>
          <w:tcPr>
            <w:tcW w:w="709" w:type="dxa"/>
            <w:tcBorders>
              <w:top w:val="single" w:sz="4" w:space="0" w:color="000000"/>
            </w:tcBorders>
            <w:tcMar>
              <w:left w:w="28" w:type="dxa"/>
              <w:right w:w="28" w:type="dxa"/>
            </w:tcMar>
            <w:vAlign w:val="center"/>
          </w:tcPr>
          <w:p w14:paraId="2DAE7981"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sz w:val="22"/>
                <w:szCs w:val="22"/>
              </w:rPr>
              <w:t>3.0</w:t>
            </w:r>
          </w:p>
        </w:tc>
        <w:tc>
          <w:tcPr>
            <w:tcW w:w="815" w:type="dxa"/>
            <w:tcBorders>
              <w:top w:val="single" w:sz="4" w:space="0" w:color="000000"/>
              <w:right w:val="single" w:sz="4" w:space="0" w:color="auto"/>
            </w:tcBorders>
            <w:tcMar>
              <w:left w:w="28" w:type="dxa"/>
              <w:right w:w="28" w:type="dxa"/>
            </w:tcMar>
            <w:vAlign w:val="center"/>
          </w:tcPr>
          <w:p w14:paraId="19782893"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sz w:val="22"/>
                <w:szCs w:val="22"/>
              </w:rPr>
              <w:t>3.3</w:t>
            </w:r>
          </w:p>
        </w:tc>
        <w:tc>
          <w:tcPr>
            <w:tcW w:w="756" w:type="dxa"/>
            <w:tcBorders>
              <w:top w:val="single" w:sz="4" w:space="0" w:color="000000"/>
              <w:left w:val="single" w:sz="4" w:space="0" w:color="auto"/>
            </w:tcBorders>
            <w:vAlign w:val="center"/>
          </w:tcPr>
          <w:p w14:paraId="31B959A8"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sz w:val="22"/>
                <w:szCs w:val="22"/>
              </w:rPr>
              <w:t>0.2</w:t>
            </w:r>
          </w:p>
        </w:tc>
        <w:tc>
          <w:tcPr>
            <w:tcW w:w="784" w:type="dxa"/>
            <w:tcBorders>
              <w:top w:val="single" w:sz="4" w:space="0" w:color="000000"/>
              <w:right w:val="single" w:sz="4" w:space="0" w:color="auto"/>
            </w:tcBorders>
            <w:tcMar>
              <w:left w:w="28" w:type="dxa"/>
              <w:right w:w="28" w:type="dxa"/>
            </w:tcMar>
            <w:vAlign w:val="center"/>
          </w:tcPr>
          <w:p w14:paraId="2EB15C19"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sz w:val="22"/>
                <w:szCs w:val="22"/>
              </w:rPr>
              <w:t>1.2</w:t>
            </w:r>
          </w:p>
        </w:tc>
        <w:tc>
          <w:tcPr>
            <w:tcW w:w="1008" w:type="dxa"/>
            <w:tcBorders>
              <w:top w:val="single" w:sz="4" w:space="0" w:color="000000"/>
            </w:tcBorders>
            <w:tcMar>
              <w:left w:w="28" w:type="dxa"/>
              <w:right w:w="28" w:type="dxa"/>
            </w:tcMar>
            <w:vAlign w:val="center"/>
          </w:tcPr>
          <w:p w14:paraId="6526EB4B"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总面积</w:t>
            </w:r>
          </w:p>
          <w:p w14:paraId="211D8FA3"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sz w:val="22"/>
                <w:szCs w:val="22"/>
              </w:rPr>
              <w:t>16</w:t>
            </w:r>
            <w:r w:rsidRPr="00CE4B44">
              <w:rPr>
                <w:rFonts w:ascii="仿宋_GB2312" w:eastAsia="仿宋_GB2312" w:hint="eastAsia"/>
                <w:sz w:val="22"/>
                <w:szCs w:val="22"/>
              </w:rPr>
              <w:t>－</w:t>
            </w:r>
            <w:r w:rsidRPr="00CE4B44">
              <w:rPr>
                <w:rFonts w:ascii="仿宋_GB2312" w:eastAsia="仿宋_GB2312"/>
                <w:sz w:val="22"/>
                <w:szCs w:val="22"/>
              </w:rPr>
              <w:t>30</w:t>
            </w:r>
          </w:p>
        </w:tc>
        <w:tc>
          <w:tcPr>
            <w:tcW w:w="965" w:type="dxa"/>
            <w:tcBorders>
              <w:top w:val="single" w:sz="4" w:space="0" w:color="000000"/>
            </w:tcBorders>
            <w:tcMar>
              <w:left w:w="28" w:type="dxa"/>
              <w:right w:w="28" w:type="dxa"/>
            </w:tcMar>
            <w:vAlign w:val="center"/>
          </w:tcPr>
          <w:p w14:paraId="061C2F91"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sz w:val="22"/>
                <w:szCs w:val="22"/>
              </w:rPr>
              <w:t>10</w:t>
            </w:r>
          </w:p>
        </w:tc>
        <w:tc>
          <w:tcPr>
            <w:tcW w:w="917" w:type="dxa"/>
            <w:tcBorders>
              <w:top w:val="single" w:sz="4" w:space="0" w:color="000000"/>
            </w:tcBorders>
            <w:tcMar>
              <w:left w:w="28" w:type="dxa"/>
              <w:right w:w="28" w:type="dxa"/>
            </w:tcMar>
            <w:vAlign w:val="center"/>
          </w:tcPr>
          <w:p w14:paraId="02598EDE"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sz w:val="22"/>
                <w:szCs w:val="22"/>
              </w:rPr>
              <w:t>10</w:t>
            </w:r>
          </w:p>
        </w:tc>
        <w:tc>
          <w:tcPr>
            <w:tcW w:w="727" w:type="dxa"/>
            <w:tcBorders>
              <w:top w:val="single" w:sz="4" w:space="0" w:color="000000"/>
              <w:right w:val="single" w:sz="4" w:space="0" w:color="auto"/>
            </w:tcBorders>
            <w:tcMar>
              <w:left w:w="28" w:type="dxa"/>
              <w:right w:w="28" w:type="dxa"/>
            </w:tcMar>
            <w:vAlign w:val="center"/>
          </w:tcPr>
          <w:p w14:paraId="40CA8F2C"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sz w:val="22"/>
                <w:szCs w:val="22"/>
              </w:rPr>
              <w:t>0.2</w:t>
            </w:r>
          </w:p>
        </w:tc>
        <w:tc>
          <w:tcPr>
            <w:tcW w:w="1064" w:type="dxa"/>
            <w:tcBorders>
              <w:top w:val="single" w:sz="4" w:space="0" w:color="000000"/>
              <w:left w:val="single" w:sz="4" w:space="0" w:color="auto"/>
              <w:right w:val="single" w:sz="4" w:space="0" w:color="000000"/>
            </w:tcBorders>
            <w:vAlign w:val="center"/>
          </w:tcPr>
          <w:p w14:paraId="35E3717D" w14:textId="77777777" w:rsidR="00E10DD6" w:rsidRPr="00CE4B44" w:rsidRDefault="00E10DD6" w:rsidP="00E10DD6">
            <w:pPr>
              <w:tabs>
                <w:tab w:val="left" w:pos="1701"/>
                <w:tab w:val="left" w:pos="8364"/>
              </w:tabs>
              <w:ind w:leftChars="-50" w:left="-105"/>
              <w:jc w:val="center"/>
              <w:rPr>
                <w:rFonts w:ascii="仿宋_GB2312" w:eastAsia="仿宋_GB2312"/>
                <w:sz w:val="22"/>
                <w:szCs w:val="22"/>
              </w:rPr>
            </w:pPr>
            <w:r w:rsidRPr="00CE4B44">
              <w:rPr>
                <w:rFonts w:ascii="仿宋_GB2312" w:eastAsia="仿宋_GB2312" w:hint="eastAsia"/>
                <w:sz w:val="22"/>
                <w:szCs w:val="22"/>
              </w:rPr>
              <w:t>≥60</w:t>
            </w:r>
          </w:p>
        </w:tc>
      </w:tr>
    </w:tbl>
    <w:p w14:paraId="2F29DD5D" w14:textId="77777777" w:rsidR="00483A70" w:rsidRPr="00CE4B44" w:rsidRDefault="00483A70" w:rsidP="00483A70">
      <w:pPr>
        <w:tabs>
          <w:tab w:val="left" w:pos="1701"/>
          <w:tab w:val="left" w:pos="8364"/>
        </w:tabs>
        <w:ind w:leftChars="-50" w:left="-105"/>
        <w:rPr>
          <w:rFonts w:ascii="仿宋_GB2312" w:eastAsia="仿宋_GB2312"/>
          <w:sz w:val="22"/>
          <w:szCs w:val="22"/>
        </w:rPr>
      </w:pPr>
      <w:r w:rsidRPr="00CE4B44">
        <w:rPr>
          <w:rFonts w:ascii="仿宋_GB2312" w:eastAsia="仿宋_GB2312" w:hint="eastAsia"/>
          <w:sz w:val="22"/>
          <w:szCs w:val="22"/>
        </w:rPr>
        <w:t>注：以上选配用房均为使用面积，其使用面积系数（K值），室外厕所为0.8，其它均为0.6。</w:t>
      </w:r>
    </w:p>
    <w:p w14:paraId="3D1FBF71" w14:textId="77777777" w:rsidR="00B45CDA" w:rsidRPr="00CE4B44" w:rsidRDefault="00B45CDA" w:rsidP="008E45DA">
      <w:pPr>
        <w:spacing w:line="600" w:lineRule="exact"/>
        <w:ind w:firstLineChars="200" w:firstLine="643"/>
        <w:rPr>
          <w:rFonts w:ascii="仿宋_GB2312" w:eastAsia="仿宋_GB2312" w:hAnsi="仿宋"/>
          <w:sz w:val="32"/>
          <w:szCs w:val="32"/>
        </w:rPr>
      </w:pPr>
      <w:r w:rsidRPr="00CE4B44">
        <w:rPr>
          <w:rFonts w:ascii="仿宋_GB2312" w:eastAsia="仿宋_GB2312" w:hAnsi="仿宋" w:hint="eastAsia"/>
          <w:b/>
          <w:sz w:val="32"/>
          <w:szCs w:val="32"/>
        </w:rPr>
        <w:t>第二十</w:t>
      </w:r>
      <w:r w:rsidR="00972EA1" w:rsidRPr="00CE4B44">
        <w:rPr>
          <w:rFonts w:ascii="仿宋_GB2312" w:eastAsia="仿宋_GB2312" w:hAnsi="仿宋" w:hint="eastAsia"/>
          <w:b/>
          <w:sz w:val="32"/>
          <w:szCs w:val="32"/>
        </w:rPr>
        <w:t>二</w:t>
      </w:r>
      <w:r w:rsidRPr="00CE4B44">
        <w:rPr>
          <w:rFonts w:ascii="仿宋_GB2312" w:eastAsia="仿宋_GB2312" w:hAnsi="仿宋" w:hint="eastAsia"/>
          <w:b/>
          <w:sz w:val="32"/>
          <w:szCs w:val="32"/>
        </w:rPr>
        <w:t>条</w:t>
      </w:r>
      <w:r w:rsidR="005359F1" w:rsidRPr="00CE4B44">
        <w:rPr>
          <w:rFonts w:ascii="仿宋_GB2312" w:eastAsia="仿宋_GB2312" w:hAnsi="仿宋"/>
          <w:b/>
          <w:sz w:val="32"/>
          <w:szCs w:val="32"/>
        </w:rPr>
        <w:t xml:space="preserve"> </w:t>
      </w:r>
      <w:r w:rsidR="00E10DD6" w:rsidRPr="00CE4B44">
        <w:rPr>
          <w:rFonts w:ascii="仿宋_GB2312" w:eastAsia="仿宋_GB2312" w:hAnsi="仿宋" w:hint="eastAsia"/>
          <w:b/>
          <w:sz w:val="32"/>
          <w:szCs w:val="32"/>
        </w:rPr>
        <w:t>各类</w:t>
      </w:r>
      <w:r w:rsidRPr="00CE4B44">
        <w:rPr>
          <w:rFonts w:ascii="仿宋_GB2312" w:eastAsia="仿宋_GB2312" w:hAnsi="仿宋" w:hint="eastAsia"/>
          <w:sz w:val="32"/>
          <w:szCs w:val="32"/>
        </w:rPr>
        <w:t>校舍用房</w:t>
      </w:r>
      <w:r w:rsidR="00987211" w:rsidRPr="00CE4B44">
        <w:rPr>
          <w:rFonts w:ascii="仿宋_GB2312" w:eastAsia="仿宋_GB2312" w:hAnsi="仿宋" w:hint="eastAsia"/>
          <w:sz w:val="32"/>
          <w:szCs w:val="32"/>
        </w:rPr>
        <w:t>配置标准及</w:t>
      </w:r>
      <w:r w:rsidRPr="00CE4B44">
        <w:rPr>
          <w:rFonts w:ascii="仿宋_GB2312" w:eastAsia="仿宋_GB2312" w:hAnsi="仿宋" w:hint="eastAsia"/>
          <w:sz w:val="32"/>
          <w:szCs w:val="32"/>
        </w:rPr>
        <w:t>面积指标</w:t>
      </w:r>
      <w:r w:rsidR="00987211" w:rsidRPr="00CE4B44">
        <w:rPr>
          <w:rFonts w:ascii="仿宋_GB2312" w:eastAsia="仿宋_GB2312" w:hAnsi="仿宋" w:hint="eastAsia"/>
          <w:sz w:val="32"/>
          <w:szCs w:val="32"/>
        </w:rPr>
        <w:t>见</w:t>
      </w:r>
      <w:r w:rsidRPr="00CE4B44">
        <w:rPr>
          <w:rFonts w:ascii="仿宋_GB2312" w:eastAsia="仿宋_GB2312" w:hAnsi="仿宋" w:hint="eastAsia"/>
          <w:sz w:val="32"/>
          <w:szCs w:val="32"/>
        </w:rPr>
        <w:t>附录</w:t>
      </w:r>
      <w:proofErr w:type="gramStart"/>
      <w:r w:rsidR="00987211" w:rsidRPr="00CE4B44">
        <w:rPr>
          <w:rFonts w:ascii="仿宋_GB2312" w:eastAsia="仿宋_GB2312" w:hAnsi="仿宋" w:hint="eastAsia"/>
          <w:sz w:val="32"/>
          <w:szCs w:val="32"/>
        </w:rPr>
        <w:t>一</w:t>
      </w:r>
      <w:proofErr w:type="gramEnd"/>
      <w:r w:rsidR="00987211" w:rsidRPr="00CE4B44">
        <w:rPr>
          <w:rFonts w:ascii="仿宋_GB2312" w:eastAsia="仿宋_GB2312" w:hAnsi="仿宋" w:hint="eastAsia"/>
          <w:sz w:val="32"/>
          <w:szCs w:val="32"/>
        </w:rPr>
        <w:t>。</w:t>
      </w:r>
    </w:p>
    <w:p w14:paraId="06001BB6" w14:textId="77777777" w:rsidR="00F54AC2" w:rsidRPr="00CE4B44" w:rsidRDefault="00F54AC2" w:rsidP="00D001C8">
      <w:pPr>
        <w:spacing w:line="600" w:lineRule="exact"/>
        <w:jc w:val="center"/>
        <w:rPr>
          <w:rFonts w:ascii="仿宋_GB2312" w:eastAsia="仿宋_GB2312" w:hAnsi="楷体"/>
          <w:b/>
          <w:sz w:val="32"/>
          <w:szCs w:val="32"/>
        </w:rPr>
      </w:pPr>
      <w:r w:rsidRPr="00CE4B44">
        <w:rPr>
          <w:rFonts w:ascii="仿宋_GB2312" w:eastAsia="仿宋_GB2312" w:hAnsi="楷体" w:hint="eastAsia"/>
          <w:b/>
          <w:sz w:val="32"/>
          <w:szCs w:val="32"/>
        </w:rPr>
        <w:t>第三节</w:t>
      </w:r>
      <w:r w:rsidRPr="00CE4B44">
        <w:rPr>
          <w:rFonts w:ascii="仿宋_GB2312" w:eastAsia="仿宋_GB2312" w:hAnsi="楷体"/>
          <w:b/>
          <w:sz w:val="32"/>
          <w:szCs w:val="32"/>
        </w:rPr>
        <w:t xml:space="preserve"> </w:t>
      </w:r>
      <w:r w:rsidRPr="00CE4B44">
        <w:rPr>
          <w:rFonts w:ascii="仿宋_GB2312" w:eastAsia="仿宋_GB2312" w:hAnsi="楷体" w:hint="eastAsia"/>
          <w:b/>
          <w:sz w:val="32"/>
          <w:szCs w:val="32"/>
        </w:rPr>
        <w:t>校舍建筑标准</w:t>
      </w:r>
    </w:p>
    <w:p w14:paraId="4D33B76F" w14:textId="77777777" w:rsidR="00CF417C" w:rsidRPr="00CE4B44" w:rsidRDefault="00581C10" w:rsidP="008E45DA">
      <w:pPr>
        <w:spacing w:line="600" w:lineRule="exact"/>
        <w:ind w:firstLineChars="200" w:firstLine="643"/>
        <w:rPr>
          <w:rFonts w:ascii="仿宋_GB2312" w:eastAsia="仿宋_GB2312" w:hAnsi="仿宋"/>
          <w:sz w:val="32"/>
          <w:szCs w:val="32"/>
        </w:rPr>
      </w:pPr>
      <w:r w:rsidRPr="00CE4B44">
        <w:rPr>
          <w:rFonts w:ascii="仿宋_GB2312" w:eastAsia="仿宋_GB2312" w:hAnsi="仿宋" w:hint="eastAsia"/>
          <w:b/>
          <w:sz w:val="32"/>
          <w:szCs w:val="32"/>
        </w:rPr>
        <w:t>第</w:t>
      </w:r>
      <w:r w:rsidR="00D249C6" w:rsidRPr="00CE4B44">
        <w:rPr>
          <w:rFonts w:ascii="仿宋_GB2312" w:eastAsia="仿宋_GB2312" w:hAnsi="仿宋" w:hint="eastAsia"/>
          <w:b/>
          <w:sz w:val="32"/>
          <w:szCs w:val="32"/>
        </w:rPr>
        <w:t>二十</w:t>
      </w:r>
      <w:r w:rsidR="00972EA1" w:rsidRPr="00CE4B44">
        <w:rPr>
          <w:rFonts w:ascii="仿宋_GB2312" w:eastAsia="仿宋_GB2312" w:hAnsi="仿宋" w:hint="eastAsia"/>
          <w:b/>
          <w:sz w:val="32"/>
          <w:szCs w:val="32"/>
        </w:rPr>
        <w:t>三</w:t>
      </w:r>
      <w:r w:rsidRPr="00CE4B44">
        <w:rPr>
          <w:rFonts w:ascii="仿宋_GB2312" w:eastAsia="仿宋_GB2312" w:hAnsi="仿宋" w:hint="eastAsia"/>
          <w:b/>
          <w:sz w:val="32"/>
          <w:szCs w:val="32"/>
        </w:rPr>
        <w:t>条</w:t>
      </w:r>
      <w:r w:rsidR="00D724F5" w:rsidRPr="00CE4B44">
        <w:rPr>
          <w:rFonts w:ascii="仿宋_GB2312" w:eastAsia="仿宋_GB2312" w:hAnsi="仿宋"/>
          <w:b/>
          <w:sz w:val="32"/>
          <w:szCs w:val="32"/>
        </w:rPr>
        <w:t xml:space="preserve"> </w:t>
      </w:r>
      <w:r w:rsidR="00523E50" w:rsidRPr="00CE4B44">
        <w:rPr>
          <w:rFonts w:ascii="仿宋_GB2312" w:eastAsia="仿宋_GB2312" w:hAnsi="仿宋" w:hint="eastAsia"/>
          <w:sz w:val="32"/>
          <w:szCs w:val="32"/>
        </w:rPr>
        <w:t>学校校舍建设必须贯彻安全、适用、经济、绿色、美观的原则。</w:t>
      </w:r>
      <w:r w:rsidR="007129A2" w:rsidRPr="00CE4B44">
        <w:rPr>
          <w:rFonts w:ascii="仿宋_GB2312" w:eastAsia="仿宋_GB2312" w:hAnsi="仿宋" w:hint="eastAsia"/>
          <w:sz w:val="32"/>
          <w:szCs w:val="32"/>
        </w:rPr>
        <w:t>校舍建筑设计应符合《中小学校设计规范》（</w:t>
      </w:r>
      <w:r w:rsidR="007129A2" w:rsidRPr="00CE4B44">
        <w:rPr>
          <w:rFonts w:ascii="仿宋_GB2312" w:eastAsia="仿宋_GB2312" w:hAnsi="仿宋"/>
          <w:sz w:val="32"/>
          <w:szCs w:val="32"/>
        </w:rPr>
        <w:t>GB50099</w:t>
      </w:r>
      <w:r w:rsidR="007129A2" w:rsidRPr="00CE4B44">
        <w:rPr>
          <w:rFonts w:ascii="宋体" w:hAnsi="宋体" w:cs="宋体" w:hint="eastAsia"/>
          <w:kern w:val="0"/>
          <w:sz w:val="32"/>
          <w:szCs w:val="32"/>
        </w:rPr>
        <w:t>–</w:t>
      </w:r>
      <w:r w:rsidR="007129A2" w:rsidRPr="00CE4B44">
        <w:rPr>
          <w:rFonts w:ascii="仿宋_GB2312" w:eastAsia="仿宋_GB2312" w:hAnsi="Times" w:cs="Times" w:hint="eastAsia"/>
          <w:kern w:val="0"/>
          <w:sz w:val="32"/>
          <w:szCs w:val="32"/>
        </w:rPr>
        <w:t>2011）</w:t>
      </w:r>
      <w:r w:rsidR="007129A2" w:rsidRPr="00CE4B44">
        <w:rPr>
          <w:rFonts w:ascii="仿宋_GB2312" w:eastAsia="仿宋_GB2312" w:hAnsi="仿宋" w:hint="eastAsia"/>
          <w:sz w:val="32"/>
          <w:szCs w:val="32"/>
        </w:rPr>
        <w:t>及其他相关规范、标准、规定的要求。并应符合下列规定：</w:t>
      </w:r>
    </w:p>
    <w:p w14:paraId="5410FE81" w14:textId="3C908D54" w:rsidR="006B1527" w:rsidRPr="000A2CF1" w:rsidRDefault="00523E50" w:rsidP="006B1527">
      <w:pPr>
        <w:spacing w:line="600" w:lineRule="exact"/>
        <w:ind w:firstLine="660"/>
        <w:jc w:val="left"/>
        <w:rPr>
          <w:rFonts w:ascii="仿宋_GB2312" w:eastAsia="仿宋_GB2312"/>
          <w:sz w:val="32"/>
          <w:szCs w:val="32"/>
        </w:rPr>
      </w:pPr>
      <w:r w:rsidRPr="00CE4B44">
        <w:rPr>
          <w:rFonts w:ascii="仿宋_GB2312" w:eastAsia="仿宋_GB2312"/>
          <w:sz w:val="32"/>
          <w:szCs w:val="32"/>
        </w:rPr>
        <w:t>1</w:t>
      </w:r>
      <w:r w:rsidR="006B1527" w:rsidRPr="00CE4B44">
        <w:rPr>
          <w:rFonts w:ascii="仿宋_GB2312" w:eastAsia="仿宋_GB2312" w:hint="eastAsia"/>
          <w:sz w:val="32"/>
          <w:szCs w:val="32"/>
        </w:rPr>
        <w:t>.普通中</w:t>
      </w:r>
      <w:r w:rsidR="006B1527" w:rsidRPr="0028731C">
        <w:rPr>
          <w:rFonts w:ascii="仿宋_GB2312" w:eastAsia="仿宋_GB2312" w:hAnsi="仿宋" w:hint="eastAsia"/>
          <w:sz w:val="32"/>
          <w:szCs w:val="32"/>
        </w:rPr>
        <w:t>小学校各类教学及教学辅助用房，学生宿舍等生活用房</w:t>
      </w:r>
      <w:proofErr w:type="gramStart"/>
      <w:r w:rsidR="006B1527" w:rsidRPr="0028731C">
        <w:rPr>
          <w:rFonts w:ascii="仿宋_GB2312" w:eastAsia="仿宋_GB2312" w:hAnsi="仿宋" w:hint="eastAsia"/>
          <w:sz w:val="32"/>
          <w:szCs w:val="32"/>
        </w:rPr>
        <w:t>宜设计</w:t>
      </w:r>
      <w:proofErr w:type="gramEnd"/>
      <w:r w:rsidR="006B1527" w:rsidRPr="0028731C">
        <w:rPr>
          <w:rFonts w:ascii="仿宋_GB2312" w:eastAsia="仿宋_GB2312" w:hAnsi="仿宋" w:hint="eastAsia"/>
          <w:sz w:val="32"/>
          <w:szCs w:val="32"/>
        </w:rPr>
        <w:t>成多层建筑，</w:t>
      </w:r>
      <w:r w:rsidR="000A2CF1" w:rsidRPr="0028731C">
        <w:rPr>
          <w:rFonts w:ascii="仿宋_GB2312" w:eastAsia="仿宋_GB2312" w:hAnsi="仿宋" w:hint="eastAsia"/>
          <w:sz w:val="32"/>
          <w:szCs w:val="32"/>
        </w:rPr>
        <w:t>小学的主要教学用房不应设在四层以上，中学的主要教学用房不应设在五层以上。</w:t>
      </w:r>
    </w:p>
    <w:p w14:paraId="2B008B42" w14:textId="77777777" w:rsidR="006B1527" w:rsidRPr="00CE4B44" w:rsidRDefault="00523E50" w:rsidP="006B1527">
      <w:pPr>
        <w:spacing w:line="600" w:lineRule="exact"/>
        <w:ind w:firstLine="660"/>
        <w:jc w:val="left"/>
        <w:rPr>
          <w:rFonts w:ascii="仿宋_GB2312" w:eastAsia="仿宋_GB2312"/>
          <w:sz w:val="32"/>
          <w:szCs w:val="32"/>
        </w:rPr>
      </w:pPr>
      <w:r w:rsidRPr="00CE4B44">
        <w:rPr>
          <w:rFonts w:ascii="仿宋_GB2312" w:eastAsia="仿宋_GB2312"/>
          <w:sz w:val="32"/>
          <w:szCs w:val="32"/>
        </w:rPr>
        <w:t>2</w:t>
      </w:r>
      <w:r w:rsidR="006B1527" w:rsidRPr="00CE4B44">
        <w:rPr>
          <w:rFonts w:ascii="仿宋_GB2312" w:eastAsia="仿宋_GB2312" w:hint="eastAsia"/>
          <w:sz w:val="32"/>
          <w:szCs w:val="32"/>
        </w:rPr>
        <w:t>.普通中小学校各类教育教学用房，应根据其不同功能对空间的需求、额定人数以及每个学生应占有的空间、房屋进深等因素确定其净高，并符合《中小学校设计规范》。</w:t>
      </w:r>
    </w:p>
    <w:p w14:paraId="4EEB2823" w14:textId="77777777" w:rsidR="006B1527" w:rsidRPr="00CE4B44" w:rsidRDefault="00523E50" w:rsidP="006B1527">
      <w:pPr>
        <w:spacing w:line="600" w:lineRule="exact"/>
        <w:ind w:firstLine="660"/>
        <w:jc w:val="left"/>
        <w:rPr>
          <w:rFonts w:ascii="仿宋_GB2312" w:eastAsia="仿宋_GB2312"/>
          <w:sz w:val="32"/>
          <w:szCs w:val="32"/>
        </w:rPr>
      </w:pPr>
      <w:r w:rsidRPr="00CE4B44">
        <w:rPr>
          <w:rFonts w:ascii="仿宋_GB2312" w:eastAsia="仿宋_GB2312"/>
          <w:sz w:val="32"/>
          <w:szCs w:val="32"/>
        </w:rPr>
        <w:t>3</w:t>
      </w:r>
      <w:r w:rsidR="006B1527" w:rsidRPr="00CE4B44">
        <w:rPr>
          <w:rFonts w:ascii="仿宋_GB2312" w:eastAsia="仿宋_GB2312" w:hint="eastAsia"/>
          <w:sz w:val="32"/>
          <w:szCs w:val="32"/>
        </w:rPr>
        <w:t>.学校各类建筑物的耐火等级，应符合《建筑设计防火规范》（GB50016）的规定。</w:t>
      </w:r>
    </w:p>
    <w:p w14:paraId="2E6F934B" w14:textId="77777777" w:rsidR="006B1527" w:rsidRPr="00CE4B44" w:rsidRDefault="00523E50" w:rsidP="006B1527">
      <w:pPr>
        <w:spacing w:line="600" w:lineRule="exact"/>
        <w:ind w:firstLine="660"/>
        <w:jc w:val="left"/>
        <w:rPr>
          <w:rFonts w:ascii="仿宋_GB2312" w:eastAsia="仿宋_GB2312"/>
          <w:sz w:val="32"/>
          <w:szCs w:val="32"/>
        </w:rPr>
      </w:pPr>
      <w:r w:rsidRPr="00CE4B44">
        <w:rPr>
          <w:rFonts w:ascii="仿宋_GB2312" w:eastAsia="仿宋_GB2312" w:hAnsi="宋体"/>
          <w:sz w:val="32"/>
          <w:szCs w:val="32"/>
        </w:rPr>
        <w:t>4</w:t>
      </w:r>
      <w:r w:rsidR="006B1527" w:rsidRPr="00CE4B44">
        <w:rPr>
          <w:rFonts w:ascii="仿宋_GB2312" w:eastAsia="仿宋_GB2312" w:hAnsi="宋体"/>
          <w:sz w:val="32"/>
          <w:szCs w:val="32"/>
        </w:rPr>
        <w:t>.建筑设计在平面空间布置和立面设计等方面应符合国家结构安全及抗震设防有关规范的规定。建筑结构应采用抗震性能好的结构体系，按防御各类重大意外自然灾害的相关要求进行设计，满足学校建筑本质安全的需要，抗震设防类别不应低于重点</w:t>
      </w:r>
      <w:r w:rsidR="006B1527" w:rsidRPr="00CE4B44">
        <w:rPr>
          <w:rFonts w:ascii="仿宋_GB2312" w:eastAsia="仿宋_GB2312" w:hAnsi="宋体"/>
          <w:sz w:val="32"/>
          <w:szCs w:val="32"/>
        </w:rPr>
        <w:lastRenderedPageBreak/>
        <w:t>设防类。</w:t>
      </w:r>
      <w:r w:rsidR="006B1527" w:rsidRPr="00CE4B44">
        <w:rPr>
          <w:rFonts w:ascii="仿宋_GB2312" w:eastAsia="仿宋_GB2312" w:hint="eastAsia"/>
          <w:sz w:val="32"/>
          <w:szCs w:val="32"/>
        </w:rPr>
        <w:t>学校各类校舍建筑设计方案应采用比较规则的平面布置和立面造型。</w:t>
      </w:r>
    </w:p>
    <w:p w14:paraId="09727027" w14:textId="77777777" w:rsidR="007F0924" w:rsidRPr="00CE4B44" w:rsidRDefault="00523E50" w:rsidP="007F0924">
      <w:pPr>
        <w:spacing w:line="600" w:lineRule="exact"/>
        <w:ind w:firstLineChars="200" w:firstLine="640"/>
        <w:jc w:val="left"/>
        <w:rPr>
          <w:rFonts w:ascii="仿宋_GB2312" w:eastAsia="仿宋_GB2312"/>
          <w:sz w:val="32"/>
          <w:szCs w:val="32"/>
        </w:rPr>
      </w:pPr>
      <w:r w:rsidRPr="00CE4B44">
        <w:rPr>
          <w:rFonts w:ascii="仿宋_GB2312" w:eastAsia="仿宋_GB2312" w:hAnsi="宋体"/>
          <w:sz w:val="32"/>
          <w:szCs w:val="32"/>
        </w:rPr>
        <w:t>5</w:t>
      </w:r>
      <w:r w:rsidR="006B1527" w:rsidRPr="00CE4B44">
        <w:rPr>
          <w:rFonts w:ascii="仿宋_GB2312" w:eastAsia="仿宋_GB2312" w:hAnsi="宋体"/>
          <w:sz w:val="32"/>
          <w:szCs w:val="32"/>
        </w:rPr>
        <w:t>.建筑材料的强度等级、型号、规格、质量等材料性能必须符合国家现行有关标准、规范的规定，满足设计要求</w:t>
      </w:r>
      <w:r w:rsidR="006B1527" w:rsidRPr="00CE4B44">
        <w:rPr>
          <w:rFonts w:ascii="仿宋_GB2312" w:eastAsia="仿宋_GB2312" w:hint="eastAsia"/>
          <w:sz w:val="32"/>
          <w:szCs w:val="32"/>
        </w:rPr>
        <w:t>，确保工程质量。</w:t>
      </w:r>
    </w:p>
    <w:p w14:paraId="06453BB9" w14:textId="77777777" w:rsidR="007F0924" w:rsidRPr="00CE4B44" w:rsidRDefault="00523E50" w:rsidP="007F0924">
      <w:pPr>
        <w:spacing w:line="600" w:lineRule="exact"/>
        <w:ind w:firstLineChars="200" w:firstLine="640"/>
        <w:jc w:val="left"/>
        <w:rPr>
          <w:rFonts w:ascii="仿宋_GB2312" w:eastAsia="仿宋_GB2312" w:hAnsi="宋体"/>
          <w:sz w:val="32"/>
          <w:szCs w:val="32"/>
        </w:rPr>
      </w:pPr>
      <w:r w:rsidRPr="00CE4B44">
        <w:rPr>
          <w:rFonts w:ascii="仿宋_GB2312" w:eastAsia="仿宋_GB2312" w:hAnsi="宋体"/>
          <w:sz w:val="32"/>
          <w:szCs w:val="32"/>
        </w:rPr>
        <w:t>6</w:t>
      </w:r>
      <w:r w:rsidR="006B1527" w:rsidRPr="00CE4B44">
        <w:rPr>
          <w:rFonts w:ascii="仿宋_GB2312" w:eastAsia="仿宋_GB2312" w:hAnsi="宋体"/>
          <w:sz w:val="32"/>
          <w:szCs w:val="32"/>
        </w:rPr>
        <w:t>.校园内的道路、建筑物的出入口、门厅、交通、厕所，相关教学用房及场地等均应有无障碍设施，应符合《无障碍设计规范》（GB50763）的规定。</w:t>
      </w:r>
    </w:p>
    <w:p w14:paraId="2910DA7C" w14:textId="77777777" w:rsidR="007F0924" w:rsidRPr="00CE4B44" w:rsidRDefault="00523E50" w:rsidP="006B1527">
      <w:pPr>
        <w:spacing w:line="600" w:lineRule="exact"/>
        <w:ind w:firstLineChars="200" w:firstLine="640"/>
        <w:jc w:val="left"/>
        <w:rPr>
          <w:rFonts w:ascii="仿宋_GB2312" w:eastAsia="仿宋_GB2312" w:hAnsi="宋体"/>
          <w:sz w:val="32"/>
          <w:szCs w:val="32"/>
        </w:rPr>
      </w:pPr>
      <w:r w:rsidRPr="00CE4B44">
        <w:rPr>
          <w:rFonts w:ascii="仿宋_GB2312" w:eastAsia="仿宋_GB2312"/>
          <w:sz w:val="32"/>
          <w:szCs w:val="32"/>
        </w:rPr>
        <w:t>7</w:t>
      </w:r>
      <w:r w:rsidR="006B1527" w:rsidRPr="00CE4B44">
        <w:rPr>
          <w:rFonts w:ascii="仿宋_GB2312" w:eastAsia="仿宋_GB2312" w:hint="eastAsia"/>
          <w:sz w:val="32"/>
          <w:szCs w:val="32"/>
        </w:rPr>
        <w:t>.校园建筑的门厅、走廊除通行功能外，还有集散、小憩、交流的作用，所以其面积大小、走廊的宽度等均应根据人流量，防火安全疏散，无障碍通行设施和其他功能要求来确定。同时，严寒和风沙大的地区，门厅的北向出入口宜设置门斗。</w:t>
      </w:r>
      <w:r w:rsidR="006B1527" w:rsidRPr="00CE4B44">
        <w:rPr>
          <w:rFonts w:ascii="仿宋_GB2312" w:eastAsia="仿宋_GB2312" w:hAnsi="宋体" w:hint="eastAsia"/>
          <w:sz w:val="32"/>
          <w:szCs w:val="32"/>
        </w:rPr>
        <w:t>门厅、走廊应符合下列要求：</w:t>
      </w:r>
    </w:p>
    <w:p w14:paraId="069A9C52" w14:textId="77777777" w:rsidR="007F0924" w:rsidRPr="00CE4B44" w:rsidRDefault="006B1527" w:rsidP="006B1527">
      <w:pPr>
        <w:spacing w:line="600" w:lineRule="exact"/>
        <w:ind w:firstLineChars="200" w:firstLine="640"/>
        <w:jc w:val="left"/>
        <w:rPr>
          <w:rFonts w:ascii="仿宋_GB2312" w:eastAsia="仿宋_GB2312" w:hAnsi="宋体"/>
          <w:sz w:val="32"/>
          <w:szCs w:val="32"/>
        </w:rPr>
      </w:pPr>
      <w:r w:rsidRPr="00CE4B44">
        <w:rPr>
          <w:rFonts w:ascii="仿宋_GB2312" w:eastAsia="仿宋_GB2312" w:hAnsi="宋体"/>
          <w:sz w:val="32"/>
          <w:szCs w:val="32"/>
        </w:rPr>
        <w:t>a.每栋建筑的门厅宜适度宽敞，有利于人流通行、集散和短暂停留。</w:t>
      </w:r>
    </w:p>
    <w:p w14:paraId="746B9E06" w14:textId="77777777" w:rsidR="007F0924" w:rsidRPr="00CE4B44" w:rsidRDefault="006B1527" w:rsidP="006B1527">
      <w:pPr>
        <w:spacing w:line="600" w:lineRule="exact"/>
        <w:ind w:firstLineChars="200" w:firstLine="640"/>
        <w:jc w:val="left"/>
        <w:rPr>
          <w:rFonts w:ascii="仿宋_GB2312" w:eastAsia="仿宋_GB2312" w:hAnsi="宋体"/>
          <w:sz w:val="32"/>
          <w:szCs w:val="32"/>
        </w:rPr>
      </w:pPr>
      <w:r w:rsidRPr="00CE4B44">
        <w:rPr>
          <w:rFonts w:ascii="仿宋_GB2312" w:eastAsia="仿宋_GB2312" w:hAnsi="宋体"/>
          <w:sz w:val="32"/>
          <w:szCs w:val="32"/>
        </w:rPr>
        <w:t>b.各种形式走廊的净宽度应符合《建筑设计防火规范》的规定。</w:t>
      </w:r>
    </w:p>
    <w:p w14:paraId="5F9A3AC6" w14:textId="77777777" w:rsidR="006B1527" w:rsidRPr="00CE4B44" w:rsidRDefault="006B1527" w:rsidP="006B1527">
      <w:pPr>
        <w:spacing w:line="600" w:lineRule="exact"/>
        <w:ind w:firstLineChars="200" w:firstLine="640"/>
        <w:jc w:val="left"/>
        <w:rPr>
          <w:rFonts w:ascii="仿宋_GB2312" w:eastAsia="仿宋_GB2312" w:hAnsi="宋体"/>
          <w:sz w:val="32"/>
          <w:szCs w:val="32"/>
        </w:rPr>
      </w:pPr>
      <w:r w:rsidRPr="00CE4B44">
        <w:rPr>
          <w:rFonts w:ascii="仿宋_GB2312" w:eastAsia="仿宋_GB2312" w:hAnsi="宋体"/>
          <w:sz w:val="32"/>
          <w:szCs w:val="32"/>
        </w:rPr>
        <w:t>c.门厅和走廊的楼地面不宜设置台阶，走廊的楼地面、走廊与房间的楼地面有高差时，应采用防滑坡道；高差较大必须设置台阶时，踏步不得少于三级。</w:t>
      </w:r>
    </w:p>
    <w:p w14:paraId="3ACD9BAA" w14:textId="77777777" w:rsidR="00A92681" w:rsidRPr="00817BAB" w:rsidRDefault="00523E50" w:rsidP="00A92681">
      <w:pPr>
        <w:spacing w:line="600" w:lineRule="exact"/>
        <w:ind w:firstLineChars="200" w:firstLine="640"/>
        <w:jc w:val="left"/>
        <w:rPr>
          <w:rFonts w:ascii="仿宋_GB2312" w:eastAsia="仿宋_GB2312"/>
          <w:sz w:val="32"/>
          <w:szCs w:val="32"/>
        </w:rPr>
      </w:pPr>
      <w:r w:rsidRPr="00817BAB">
        <w:rPr>
          <w:rFonts w:ascii="仿宋_GB2312" w:eastAsia="仿宋_GB2312"/>
          <w:sz w:val="32"/>
          <w:szCs w:val="32"/>
        </w:rPr>
        <w:t>8</w:t>
      </w:r>
      <w:r w:rsidR="00A92681" w:rsidRPr="00817BAB">
        <w:rPr>
          <w:rFonts w:ascii="仿宋_GB2312" w:eastAsia="仿宋_GB2312" w:hint="eastAsia"/>
          <w:sz w:val="32"/>
          <w:szCs w:val="32"/>
        </w:rPr>
        <w:t>．教学用房的门窗设置应符合下列规定:</w:t>
      </w:r>
    </w:p>
    <w:p w14:paraId="7CD9AB83" w14:textId="108A9F51" w:rsidR="00A92681" w:rsidRPr="00817BAB" w:rsidRDefault="00A92681" w:rsidP="00A92681">
      <w:pPr>
        <w:spacing w:line="600" w:lineRule="exact"/>
        <w:ind w:firstLineChars="200" w:firstLine="640"/>
        <w:jc w:val="left"/>
        <w:rPr>
          <w:rFonts w:ascii="仿宋_GB2312" w:eastAsia="仿宋_GB2312"/>
          <w:sz w:val="32"/>
          <w:szCs w:val="32"/>
        </w:rPr>
      </w:pPr>
      <w:r w:rsidRPr="00817BAB">
        <w:rPr>
          <w:rFonts w:ascii="仿宋_GB2312" w:eastAsia="仿宋_GB2312"/>
          <w:sz w:val="32"/>
          <w:szCs w:val="32"/>
        </w:rPr>
        <w:t>a.</w:t>
      </w:r>
      <w:r w:rsidRPr="00817BAB">
        <w:rPr>
          <w:rFonts w:ascii="仿宋_GB2312" w:eastAsia="仿宋_GB2312" w:hint="eastAsia"/>
          <w:sz w:val="32"/>
          <w:szCs w:val="32"/>
        </w:rPr>
        <w:t xml:space="preserve">疏散通道上的门不得使用弹簧门、旋转门、推拉门、大 </w:t>
      </w:r>
    </w:p>
    <w:p w14:paraId="4595A9DD" w14:textId="77777777" w:rsidR="00A92681" w:rsidRPr="00817BAB" w:rsidRDefault="00A92681" w:rsidP="00A92681">
      <w:pPr>
        <w:spacing w:line="600" w:lineRule="exact"/>
        <w:ind w:firstLineChars="200" w:firstLine="640"/>
        <w:jc w:val="left"/>
        <w:rPr>
          <w:rFonts w:ascii="仿宋_GB2312" w:eastAsia="仿宋_GB2312"/>
          <w:sz w:val="32"/>
          <w:szCs w:val="32"/>
        </w:rPr>
      </w:pPr>
      <w:r w:rsidRPr="00817BAB">
        <w:rPr>
          <w:rFonts w:ascii="仿宋_GB2312" w:eastAsia="仿宋_GB2312" w:hint="eastAsia"/>
          <w:sz w:val="32"/>
          <w:szCs w:val="32"/>
        </w:rPr>
        <w:lastRenderedPageBreak/>
        <w:t>玻璃门等不利于疏散通畅、安全的门;</w:t>
      </w:r>
      <w:r w:rsidRPr="00817BAB">
        <w:rPr>
          <w:rFonts w:ascii="仿宋_GB2312" w:eastAsia="仿宋_GB2312"/>
          <w:sz w:val="32"/>
          <w:szCs w:val="32"/>
        </w:rPr>
        <w:t> </w:t>
      </w:r>
    </w:p>
    <w:p w14:paraId="19A26512" w14:textId="77777777" w:rsidR="00A92681" w:rsidRPr="00817BAB" w:rsidRDefault="00A92681" w:rsidP="00A92681">
      <w:pPr>
        <w:spacing w:line="600" w:lineRule="exact"/>
        <w:ind w:firstLineChars="200" w:firstLine="640"/>
        <w:jc w:val="left"/>
        <w:rPr>
          <w:rFonts w:ascii="仿宋_GB2312" w:eastAsia="仿宋_GB2312"/>
          <w:sz w:val="32"/>
          <w:szCs w:val="32"/>
        </w:rPr>
      </w:pPr>
      <w:r w:rsidRPr="00817BAB">
        <w:rPr>
          <w:rFonts w:ascii="仿宋_GB2312" w:eastAsia="仿宋_GB2312"/>
          <w:sz w:val="32"/>
          <w:szCs w:val="32"/>
        </w:rPr>
        <w:t>b.</w:t>
      </w:r>
      <w:r w:rsidRPr="00817BAB">
        <w:rPr>
          <w:rFonts w:ascii="仿宋_GB2312" w:eastAsia="仿宋_GB2312" w:hint="eastAsia"/>
          <w:sz w:val="32"/>
          <w:szCs w:val="32"/>
        </w:rPr>
        <w:t xml:space="preserve">各教学用房的门均应向疏散方向开启,开启的门扇不得 </w:t>
      </w:r>
    </w:p>
    <w:p w14:paraId="060C1898" w14:textId="77777777" w:rsidR="00A92681" w:rsidRPr="00817BAB" w:rsidRDefault="00A92681" w:rsidP="00A92681">
      <w:pPr>
        <w:spacing w:line="600" w:lineRule="exact"/>
        <w:ind w:firstLineChars="200" w:firstLine="640"/>
        <w:jc w:val="left"/>
        <w:rPr>
          <w:rFonts w:ascii="仿宋_GB2312" w:eastAsia="仿宋_GB2312"/>
          <w:sz w:val="32"/>
          <w:szCs w:val="32"/>
        </w:rPr>
      </w:pPr>
      <w:r w:rsidRPr="00817BAB">
        <w:rPr>
          <w:rFonts w:ascii="仿宋_GB2312" w:eastAsia="仿宋_GB2312" w:hint="eastAsia"/>
          <w:sz w:val="32"/>
          <w:szCs w:val="32"/>
        </w:rPr>
        <w:t>挤占走道的疏散通道;</w:t>
      </w:r>
      <w:r w:rsidRPr="00817BAB">
        <w:rPr>
          <w:rFonts w:ascii="仿宋_GB2312" w:eastAsia="仿宋_GB2312"/>
          <w:sz w:val="32"/>
          <w:szCs w:val="32"/>
        </w:rPr>
        <w:t> </w:t>
      </w:r>
    </w:p>
    <w:p w14:paraId="19182369" w14:textId="77777777" w:rsidR="00A92681" w:rsidRPr="00817BAB" w:rsidRDefault="00A92681" w:rsidP="00A92681">
      <w:pPr>
        <w:spacing w:line="600" w:lineRule="exact"/>
        <w:ind w:firstLineChars="200" w:firstLine="640"/>
        <w:jc w:val="left"/>
        <w:rPr>
          <w:rFonts w:ascii="仿宋_GB2312" w:eastAsia="仿宋_GB2312"/>
          <w:sz w:val="32"/>
          <w:szCs w:val="32"/>
        </w:rPr>
      </w:pPr>
      <w:r w:rsidRPr="00817BAB">
        <w:rPr>
          <w:rFonts w:ascii="仿宋_GB2312" w:eastAsia="仿宋_GB2312"/>
          <w:sz w:val="32"/>
          <w:szCs w:val="32"/>
        </w:rPr>
        <w:t>c.</w:t>
      </w:r>
      <w:r w:rsidRPr="00817BAB">
        <w:rPr>
          <w:rFonts w:ascii="仿宋_GB2312" w:eastAsia="仿宋_GB2312" w:hint="eastAsia"/>
          <w:sz w:val="32"/>
          <w:szCs w:val="32"/>
        </w:rPr>
        <w:t xml:space="preserve">靠外廊及单内廊一侧教室内隔墙的窗开启后,不得挤占 </w:t>
      </w:r>
    </w:p>
    <w:p w14:paraId="4E1342B8" w14:textId="77777777" w:rsidR="00A92681" w:rsidRPr="00817BAB" w:rsidRDefault="00A92681" w:rsidP="00A92681">
      <w:pPr>
        <w:spacing w:line="600" w:lineRule="exact"/>
        <w:ind w:firstLineChars="200" w:firstLine="640"/>
        <w:jc w:val="left"/>
        <w:rPr>
          <w:rFonts w:ascii="仿宋_GB2312" w:eastAsia="仿宋_GB2312"/>
          <w:sz w:val="32"/>
          <w:szCs w:val="32"/>
        </w:rPr>
      </w:pPr>
      <w:r w:rsidRPr="00817BAB">
        <w:rPr>
          <w:rFonts w:ascii="仿宋_GB2312" w:eastAsia="仿宋_GB2312" w:hint="eastAsia"/>
          <w:sz w:val="32"/>
          <w:szCs w:val="32"/>
        </w:rPr>
        <w:t>走道的疏散通道,不得影响安全疏散;</w:t>
      </w:r>
      <w:r w:rsidRPr="00817BAB">
        <w:rPr>
          <w:rFonts w:ascii="仿宋_GB2312" w:eastAsia="仿宋_GB2312"/>
          <w:sz w:val="32"/>
          <w:szCs w:val="32"/>
        </w:rPr>
        <w:t> </w:t>
      </w:r>
    </w:p>
    <w:p w14:paraId="53F362EF" w14:textId="77777777" w:rsidR="00A92681" w:rsidRPr="00817BAB" w:rsidRDefault="00A92681" w:rsidP="006B1527">
      <w:pPr>
        <w:spacing w:line="600" w:lineRule="exact"/>
        <w:ind w:firstLineChars="200" w:firstLine="640"/>
        <w:jc w:val="left"/>
        <w:rPr>
          <w:rFonts w:ascii="仿宋_GB2312" w:eastAsia="仿宋_GB2312"/>
          <w:sz w:val="32"/>
          <w:szCs w:val="32"/>
        </w:rPr>
      </w:pPr>
      <w:r w:rsidRPr="00817BAB">
        <w:rPr>
          <w:rFonts w:ascii="仿宋_GB2312" w:eastAsia="仿宋_GB2312"/>
          <w:sz w:val="32"/>
          <w:szCs w:val="32"/>
        </w:rPr>
        <w:t>d.</w:t>
      </w:r>
      <w:r w:rsidRPr="00817BAB">
        <w:rPr>
          <w:rFonts w:ascii="仿宋_GB2312" w:eastAsia="仿宋_GB2312" w:hint="eastAsia"/>
          <w:sz w:val="32"/>
          <w:szCs w:val="32"/>
        </w:rPr>
        <w:t>二层及二层以上的临空外窗的开启扇不得外开。</w:t>
      </w:r>
    </w:p>
    <w:p w14:paraId="3B275FB7" w14:textId="77777777" w:rsidR="006B1527" w:rsidRPr="0028731C" w:rsidRDefault="00A92681" w:rsidP="00A92681">
      <w:pPr>
        <w:spacing w:line="600" w:lineRule="exact"/>
        <w:ind w:firstLineChars="200" w:firstLine="640"/>
        <w:jc w:val="left"/>
        <w:rPr>
          <w:rFonts w:ascii="仿宋_GB2312" w:eastAsia="仿宋_GB2312"/>
          <w:sz w:val="32"/>
          <w:szCs w:val="32"/>
        </w:rPr>
      </w:pPr>
      <w:r w:rsidRPr="00CE4B44">
        <w:rPr>
          <w:rFonts w:ascii="仿宋_GB2312" w:eastAsia="仿宋_GB2312"/>
          <w:sz w:val="32"/>
          <w:szCs w:val="32"/>
        </w:rPr>
        <w:t>9.</w:t>
      </w:r>
      <w:r w:rsidR="006B1527" w:rsidRPr="0028731C">
        <w:rPr>
          <w:rFonts w:ascii="仿宋_GB2312" w:eastAsia="仿宋_GB2312" w:hint="eastAsia"/>
          <w:sz w:val="32"/>
          <w:szCs w:val="32"/>
        </w:rPr>
        <w:t>阳台、外廊、室内回廊、内天井、上人屋面及室外楼梯等临空处应设置防护栏杆，以确保师生安全，栏杆的高度</w:t>
      </w:r>
      <w:r w:rsidR="00883087" w:rsidRPr="0028731C">
        <w:rPr>
          <w:rFonts w:ascii="仿宋_GB2312" w:eastAsia="仿宋_GB2312" w:hint="eastAsia"/>
          <w:sz w:val="32"/>
          <w:szCs w:val="32"/>
        </w:rPr>
        <w:t>及临空窗台高度</w:t>
      </w:r>
      <w:r w:rsidR="006B1527" w:rsidRPr="0028731C">
        <w:rPr>
          <w:rFonts w:ascii="仿宋_GB2312" w:eastAsia="仿宋_GB2312" w:hint="eastAsia"/>
          <w:sz w:val="32"/>
          <w:szCs w:val="32"/>
        </w:rPr>
        <w:t>应符合相关规范的规定。</w:t>
      </w:r>
      <w:r w:rsidR="006B1527" w:rsidRPr="00CE4B44">
        <w:rPr>
          <w:rFonts w:ascii="仿宋_GB2312" w:eastAsia="仿宋_GB2312" w:hint="eastAsia"/>
          <w:sz w:val="32"/>
          <w:szCs w:val="32"/>
        </w:rPr>
        <w:t>建筑装修具有保护墙体结构，改善室内环境，美化建筑外观形象的作用；</w:t>
      </w:r>
      <w:r w:rsidR="003C481C" w:rsidRPr="00CE4B44">
        <w:rPr>
          <w:rFonts w:ascii="仿宋_GB2312" w:eastAsia="仿宋_GB2312" w:hint="eastAsia"/>
          <w:sz w:val="32"/>
          <w:szCs w:val="32"/>
        </w:rPr>
        <w:t>校舍内外墙面平整，无明显尖锐突出物体，</w:t>
      </w:r>
      <w:r w:rsidR="006B1527" w:rsidRPr="00CE4B44">
        <w:rPr>
          <w:rFonts w:ascii="仿宋_GB2312" w:eastAsia="仿宋_GB2312" w:hint="eastAsia"/>
          <w:sz w:val="32"/>
          <w:szCs w:val="32"/>
        </w:rPr>
        <w:t>内墙的阳角和方柱宜做成小圆角，以保障学生活动、通行安全。</w:t>
      </w:r>
    </w:p>
    <w:p w14:paraId="708FB0BE" w14:textId="77777777" w:rsidR="006B1527" w:rsidRPr="00CE4B44" w:rsidRDefault="00A92681" w:rsidP="007F0924">
      <w:pPr>
        <w:tabs>
          <w:tab w:val="left" w:pos="567"/>
          <w:tab w:val="left" w:pos="709"/>
        </w:tabs>
        <w:spacing w:line="600" w:lineRule="exact"/>
        <w:ind w:firstLineChars="200" w:firstLine="640"/>
        <w:jc w:val="left"/>
        <w:rPr>
          <w:rFonts w:ascii="仿宋_GB2312" w:eastAsia="仿宋_GB2312" w:hAnsi="宋体"/>
          <w:sz w:val="32"/>
          <w:szCs w:val="32"/>
        </w:rPr>
      </w:pPr>
      <w:r w:rsidRPr="00CE4B44">
        <w:rPr>
          <w:rFonts w:ascii="仿宋_GB2312" w:eastAsia="仿宋_GB2312" w:hAnsi="宋体"/>
          <w:sz w:val="32"/>
          <w:szCs w:val="32"/>
        </w:rPr>
        <w:t>10</w:t>
      </w:r>
      <w:r w:rsidR="006B1527" w:rsidRPr="00CE4B44">
        <w:rPr>
          <w:rFonts w:ascii="仿宋_GB2312" w:eastAsia="仿宋_GB2312" w:hAnsi="宋体"/>
          <w:sz w:val="32"/>
          <w:szCs w:val="32"/>
        </w:rPr>
        <w:t>.楼梯的数量，宽度，位置、形式和规格尺寸等应符合现行国家标准《民用建筑设计通则》（GB50352）、《建筑设计防火规范》（GB50016）、《建筑抗震设计规范》（GB50011）和《中小学校设计规范》（GB50099）的有关规定。同时，还应符合下列要求：</w:t>
      </w:r>
    </w:p>
    <w:p w14:paraId="537C4AE1" w14:textId="77777777" w:rsidR="006B1527" w:rsidRPr="00CE4B44" w:rsidRDefault="006B1527" w:rsidP="006B1527">
      <w:pPr>
        <w:spacing w:line="600" w:lineRule="exact"/>
        <w:ind w:firstLineChars="200" w:firstLine="640"/>
        <w:jc w:val="left"/>
        <w:rPr>
          <w:rFonts w:ascii="仿宋_GB2312" w:eastAsia="仿宋_GB2312" w:hAnsi="宋体"/>
          <w:sz w:val="32"/>
          <w:szCs w:val="32"/>
        </w:rPr>
      </w:pPr>
      <w:r w:rsidRPr="00CE4B44">
        <w:rPr>
          <w:rFonts w:ascii="仿宋_GB2312" w:eastAsia="仿宋_GB2312" w:hAnsi="宋体"/>
          <w:sz w:val="32"/>
          <w:szCs w:val="32"/>
        </w:rPr>
        <w:t>a.每栋多层建筑楼梯不得少于二座。</w:t>
      </w:r>
    </w:p>
    <w:p w14:paraId="62517C44" w14:textId="77777777" w:rsidR="006B1527" w:rsidRPr="00CE4B44" w:rsidRDefault="006B1527" w:rsidP="006B1527">
      <w:pPr>
        <w:spacing w:line="600" w:lineRule="exact"/>
        <w:ind w:firstLineChars="200" w:firstLine="640"/>
        <w:jc w:val="left"/>
        <w:rPr>
          <w:rFonts w:ascii="仿宋_GB2312" w:eastAsia="仿宋_GB2312" w:hAnsi="宋体"/>
          <w:sz w:val="32"/>
          <w:szCs w:val="32"/>
        </w:rPr>
      </w:pPr>
      <w:r w:rsidRPr="00CE4B44">
        <w:rPr>
          <w:rFonts w:ascii="仿宋_GB2312" w:eastAsia="仿宋_GB2312" w:hAnsi="宋体"/>
          <w:sz w:val="32"/>
          <w:szCs w:val="32"/>
        </w:rPr>
        <w:t>b.教学用房的楼梯间应有天然采光和自然通风。</w:t>
      </w:r>
    </w:p>
    <w:p w14:paraId="6B19376F" w14:textId="77777777" w:rsidR="006B1527" w:rsidRPr="00CE4B44" w:rsidRDefault="006B1527" w:rsidP="007F0924">
      <w:pPr>
        <w:spacing w:line="600" w:lineRule="exact"/>
        <w:ind w:firstLineChars="200" w:firstLine="640"/>
        <w:jc w:val="left"/>
        <w:rPr>
          <w:rFonts w:ascii="仿宋_GB2312" w:eastAsia="仿宋_GB2312" w:hAnsi="宋体"/>
          <w:sz w:val="32"/>
          <w:szCs w:val="32"/>
        </w:rPr>
      </w:pPr>
      <w:r w:rsidRPr="00CE4B44">
        <w:rPr>
          <w:rFonts w:ascii="仿宋_GB2312" w:eastAsia="仿宋_GB2312" w:hAnsi="宋体"/>
          <w:sz w:val="32"/>
          <w:szCs w:val="32"/>
        </w:rPr>
        <w:t>1</w:t>
      </w:r>
      <w:r w:rsidR="00A92681" w:rsidRPr="00CE4B44">
        <w:rPr>
          <w:rFonts w:ascii="仿宋_GB2312" w:eastAsia="仿宋_GB2312" w:hAnsi="宋体"/>
          <w:sz w:val="32"/>
          <w:szCs w:val="32"/>
        </w:rPr>
        <w:t>1</w:t>
      </w:r>
      <w:r w:rsidRPr="00CE4B44">
        <w:rPr>
          <w:rFonts w:ascii="仿宋_GB2312" w:eastAsia="仿宋_GB2312" w:hAnsi="宋体"/>
          <w:sz w:val="32"/>
          <w:szCs w:val="32"/>
        </w:rPr>
        <w:t>.校舍的建筑节能应符合建筑节能设计标准的规定。</w:t>
      </w:r>
    </w:p>
    <w:p w14:paraId="41708B65" w14:textId="77777777" w:rsidR="006B1527" w:rsidRPr="00CE4B44" w:rsidRDefault="006B1527" w:rsidP="007F0924">
      <w:pPr>
        <w:spacing w:line="600" w:lineRule="exact"/>
        <w:ind w:firstLineChars="200" w:firstLine="640"/>
        <w:jc w:val="left"/>
        <w:rPr>
          <w:rFonts w:ascii="仿宋_GB2312" w:eastAsia="仿宋_GB2312"/>
          <w:sz w:val="32"/>
          <w:szCs w:val="32"/>
        </w:rPr>
      </w:pPr>
      <w:r w:rsidRPr="00CE4B44">
        <w:rPr>
          <w:rFonts w:ascii="仿宋_GB2312" w:eastAsia="仿宋_GB2312" w:hAnsi="宋体"/>
          <w:sz w:val="32"/>
          <w:szCs w:val="32"/>
        </w:rPr>
        <w:t>1</w:t>
      </w:r>
      <w:r w:rsidR="00A92681" w:rsidRPr="00CE4B44">
        <w:rPr>
          <w:rFonts w:ascii="仿宋_GB2312" w:eastAsia="仿宋_GB2312" w:hAnsi="宋体"/>
          <w:sz w:val="32"/>
          <w:szCs w:val="32"/>
        </w:rPr>
        <w:t>2</w:t>
      </w:r>
      <w:r w:rsidRPr="00CE4B44">
        <w:rPr>
          <w:rFonts w:ascii="仿宋_GB2312" w:eastAsia="仿宋_GB2312" w:hAnsi="宋体"/>
          <w:sz w:val="32"/>
          <w:szCs w:val="32"/>
        </w:rPr>
        <w:t>.建筑内外墙粉刷材料应选用适用耐久、绿色环保材料，</w:t>
      </w:r>
      <w:r w:rsidRPr="00CE4B44">
        <w:rPr>
          <w:rFonts w:ascii="仿宋_GB2312" w:eastAsia="仿宋_GB2312" w:hint="eastAsia"/>
          <w:sz w:val="32"/>
          <w:szCs w:val="32"/>
        </w:rPr>
        <w:t>防止对室内空气及环境的污染。</w:t>
      </w:r>
      <w:r w:rsidRPr="00CE4B44">
        <w:rPr>
          <w:rFonts w:ascii="仿宋_GB2312" w:eastAsia="仿宋_GB2312" w:hAnsi="宋体" w:hint="eastAsia"/>
          <w:sz w:val="32"/>
          <w:szCs w:val="32"/>
        </w:rPr>
        <w:t>外墙粉刷必须采用能防止雨水渗透的材料。</w:t>
      </w:r>
      <w:r w:rsidRPr="00CE4B44">
        <w:rPr>
          <w:rFonts w:ascii="仿宋_GB2312" w:eastAsia="仿宋_GB2312" w:hint="eastAsia"/>
          <w:sz w:val="32"/>
          <w:szCs w:val="32"/>
        </w:rPr>
        <w:t>屋面必须按规范要求，采取防水、隔热、保温措施。</w:t>
      </w:r>
    </w:p>
    <w:p w14:paraId="15A07517" w14:textId="77777777" w:rsidR="006B1527" w:rsidRPr="00CE4B44" w:rsidRDefault="006B1527" w:rsidP="007F0924">
      <w:pPr>
        <w:spacing w:line="600" w:lineRule="exact"/>
        <w:ind w:firstLineChars="200" w:firstLine="640"/>
        <w:jc w:val="left"/>
        <w:rPr>
          <w:rFonts w:ascii="仿宋_GB2312" w:eastAsia="仿宋_GB2312" w:hAnsi="宋体"/>
          <w:sz w:val="32"/>
          <w:szCs w:val="32"/>
        </w:rPr>
      </w:pPr>
      <w:r w:rsidRPr="00CE4B44">
        <w:rPr>
          <w:rFonts w:ascii="仿宋_GB2312" w:eastAsia="仿宋_GB2312" w:hAnsi="宋体"/>
          <w:sz w:val="32"/>
          <w:szCs w:val="32"/>
        </w:rPr>
        <w:lastRenderedPageBreak/>
        <w:t>1</w:t>
      </w:r>
      <w:r w:rsidR="00A92681" w:rsidRPr="00CE4B44">
        <w:rPr>
          <w:rFonts w:ascii="仿宋_GB2312" w:eastAsia="仿宋_GB2312" w:hAnsi="宋体"/>
          <w:sz w:val="32"/>
          <w:szCs w:val="32"/>
        </w:rPr>
        <w:t>3</w:t>
      </w:r>
      <w:r w:rsidRPr="00CE4B44">
        <w:rPr>
          <w:rFonts w:ascii="仿宋_GB2312" w:eastAsia="仿宋_GB2312" w:hAnsi="宋体"/>
          <w:sz w:val="32"/>
          <w:szCs w:val="32"/>
        </w:rPr>
        <w:t>.学生厕所、教工厕所的使用面积、形式、坑位数、设施等应符合《中小学校设计规范》（GB50099）的规定。</w:t>
      </w:r>
    </w:p>
    <w:p w14:paraId="47B8AD33" w14:textId="77777777" w:rsidR="003C481C" w:rsidRPr="0028731C" w:rsidRDefault="00822F62" w:rsidP="003C481C">
      <w:pPr>
        <w:spacing w:line="600" w:lineRule="exact"/>
        <w:ind w:firstLineChars="200" w:firstLine="640"/>
        <w:jc w:val="left"/>
        <w:rPr>
          <w:rFonts w:ascii="仿宋_GB2312" w:eastAsia="仿宋_GB2312" w:hAnsi="宋体"/>
          <w:sz w:val="32"/>
          <w:szCs w:val="32"/>
        </w:rPr>
      </w:pPr>
      <w:r w:rsidRPr="00CE4B44">
        <w:rPr>
          <w:rFonts w:ascii="仿宋_GB2312" w:eastAsia="仿宋_GB2312" w:hAnsi="宋体"/>
          <w:sz w:val="32"/>
          <w:szCs w:val="32"/>
        </w:rPr>
        <w:t>1</w:t>
      </w:r>
      <w:r w:rsidR="00A92681" w:rsidRPr="00CE4B44">
        <w:rPr>
          <w:rFonts w:ascii="仿宋_GB2312" w:eastAsia="仿宋_GB2312" w:hAnsi="宋体"/>
          <w:sz w:val="32"/>
          <w:szCs w:val="32"/>
        </w:rPr>
        <w:t>4</w:t>
      </w:r>
      <w:r w:rsidRPr="00CE4B44">
        <w:rPr>
          <w:rFonts w:ascii="仿宋_GB2312" w:eastAsia="仿宋_GB2312" w:hAnsi="宋体"/>
          <w:sz w:val="32"/>
          <w:szCs w:val="32"/>
        </w:rPr>
        <w:t>.</w:t>
      </w:r>
      <w:r w:rsidRPr="0028731C">
        <w:rPr>
          <w:rFonts w:ascii="仿宋_GB2312" w:eastAsia="仿宋_GB2312" w:hAnsi="宋体" w:hint="eastAsia"/>
          <w:sz w:val="32"/>
          <w:szCs w:val="32"/>
        </w:rPr>
        <w:t>学生宿舍不得设在地下室或半地下室。</w:t>
      </w:r>
    </w:p>
    <w:p w14:paraId="12D96010" w14:textId="77777777" w:rsidR="00AC6452" w:rsidRPr="00CE4B44" w:rsidRDefault="007129A2" w:rsidP="008E45DA">
      <w:pPr>
        <w:spacing w:line="600" w:lineRule="exact"/>
        <w:ind w:firstLineChars="200" w:firstLine="643"/>
        <w:jc w:val="left"/>
        <w:rPr>
          <w:rFonts w:ascii="仿宋_GB2312" w:eastAsia="仿宋_GB2312" w:hAnsi="仿宋"/>
          <w:sz w:val="32"/>
          <w:szCs w:val="32"/>
        </w:rPr>
      </w:pPr>
      <w:r w:rsidRPr="00817BAB">
        <w:rPr>
          <w:rFonts w:ascii="仿宋_GB2312" w:eastAsia="仿宋_GB2312" w:hAnsi="仿宋" w:hint="eastAsia"/>
          <w:b/>
          <w:sz w:val="32"/>
          <w:szCs w:val="32"/>
        </w:rPr>
        <w:t>第二十</w:t>
      </w:r>
      <w:r w:rsidR="00972EA1" w:rsidRPr="00817BAB">
        <w:rPr>
          <w:rFonts w:ascii="仿宋_GB2312" w:eastAsia="仿宋_GB2312" w:hAnsi="仿宋" w:hint="eastAsia"/>
          <w:b/>
          <w:sz w:val="32"/>
          <w:szCs w:val="32"/>
        </w:rPr>
        <w:t>四</w:t>
      </w:r>
      <w:r w:rsidRPr="00817BAB">
        <w:rPr>
          <w:rFonts w:ascii="仿宋_GB2312" w:eastAsia="仿宋_GB2312" w:hAnsi="仿宋" w:hint="eastAsia"/>
          <w:b/>
          <w:sz w:val="32"/>
          <w:szCs w:val="32"/>
        </w:rPr>
        <w:t>条</w:t>
      </w:r>
      <w:r w:rsidRPr="00817BAB">
        <w:rPr>
          <w:rFonts w:ascii="仿宋_GB2312" w:eastAsia="仿宋_GB2312" w:hAnsi="仿宋"/>
          <w:b/>
          <w:sz w:val="32"/>
          <w:szCs w:val="32"/>
        </w:rPr>
        <w:t xml:space="preserve"> </w:t>
      </w:r>
      <w:r w:rsidRPr="00CE4B44">
        <w:rPr>
          <w:rFonts w:ascii="仿宋_GB2312" w:eastAsia="仿宋_GB2312" w:hint="eastAsia"/>
          <w:sz w:val="32"/>
          <w:szCs w:val="32"/>
        </w:rPr>
        <w:t>室内环境条件好坏直接影响教学效果和学生身心健康，要处理好各类教学用房的采光、通风、照明、换气等。室内环境</w:t>
      </w:r>
      <w:r w:rsidR="00AC6452" w:rsidRPr="00CE4B44">
        <w:rPr>
          <w:rFonts w:ascii="仿宋_GB2312" w:eastAsia="仿宋_GB2312" w:hAnsi="仿宋" w:hint="eastAsia"/>
          <w:sz w:val="32"/>
          <w:szCs w:val="32"/>
        </w:rPr>
        <w:t>应符合下列要求</w:t>
      </w:r>
      <w:r w:rsidR="00AC6452" w:rsidRPr="00CE4B44">
        <w:rPr>
          <w:rFonts w:ascii="仿宋_GB2312" w:eastAsia="仿宋_GB2312" w:hAnsi="仿宋"/>
          <w:sz w:val="32"/>
          <w:szCs w:val="32"/>
        </w:rPr>
        <w:t xml:space="preserve">: </w:t>
      </w:r>
    </w:p>
    <w:p w14:paraId="3846F3D2" w14:textId="77777777" w:rsidR="007F0924" w:rsidRPr="00CE4B44" w:rsidRDefault="007129A2" w:rsidP="007F0924">
      <w:pPr>
        <w:widowControl/>
        <w:autoSpaceDE w:val="0"/>
        <w:autoSpaceDN w:val="0"/>
        <w:adjustRightInd w:val="0"/>
        <w:spacing w:line="600" w:lineRule="exact"/>
        <w:ind w:firstLineChars="200" w:firstLine="640"/>
        <w:jc w:val="left"/>
        <w:rPr>
          <w:rFonts w:ascii="仿宋_GB2312" w:eastAsia="仿宋_GB2312" w:hAnsi="仿宋"/>
          <w:sz w:val="32"/>
          <w:szCs w:val="32"/>
        </w:rPr>
      </w:pPr>
      <w:r w:rsidRPr="00CE4B44">
        <w:rPr>
          <w:rFonts w:ascii="仿宋_GB2312" w:eastAsia="仿宋_GB2312"/>
          <w:sz w:val="32"/>
          <w:szCs w:val="32"/>
        </w:rPr>
        <w:t>1.</w:t>
      </w:r>
      <w:r w:rsidR="00AC6452" w:rsidRPr="00CE4B44">
        <w:rPr>
          <w:rFonts w:ascii="仿宋_GB2312" w:eastAsia="仿宋_GB2312" w:hAnsi="仿宋" w:hint="eastAsia"/>
          <w:sz w:val="32"/>
          <w:szCs w:val="32"/>
        </w:rPr>
        <w:t>保证主要教学用房应有最佳建筑朝向</w:t>
      </w:r>
      <w:r w:rsidR="00AC6452" w:rsidRPr="00CE4B44">
        <w:rPr>
          <w:rFonts w:ascii="仿宋_GB2312" w:eastAsia="仿宋_GB2312" w:hAnsi="仿宋"/>
          <w:sz w:val="32"/>
          <w:szCs w:val="32"/>
        </w:rPr>
        <w:t>,</w:t>
      </w:r>
      <w:r w:rsidR="00AC6452" w:rsidRPr="00CE4B44">
        <w:rPr>
          <w:rFonts w:ascii="仿宋_GB2312" w:eastAsia="仿宋_GB2312" w:hAnsi="仿宋" w:hint="eastAsia"/>
          <w:sz w:val="32"/>
          <w:szCs w:val="32"/>
        </w:rPr>
        <w:t>室内采光须均匀明亮</w:t>
      </w:r>
      <w:r w:rsidR="00AC6452" w:rsidRPr="00CE4B44">
        <w:rPr>
          <w:rFonts w:ascii="仿宋_GB2312" w:eastAsia="仿宋_GB2312" w:hAnsi="仿宋"/>
          <w:sz w:val="32"/>
          <w:szCs w:val="32"/>
        </w:rPr>
        <w:t>,</w:t>
      </w:r>
      <w:r w:rsidR="00AC6452" w:rsidRPr="00CE4B44">
        <w:rPr>
          <w:rFonts w:ascii="仿宋_GB2312" w:eastAsia="仿宋_GB2312" w:hAnsi="仿宋" w:hint="eastAsia"/>
          <w:sz w:val="32"/>
          <w:szCs w:val="32"/>
        </w:rPr>
        <w:t>一般宜为双侧采光</w:t>
      </w:r>
      <w:r w:rsidR="00AC6452" w:rsidRPr="00CE4B44">
        <w:rPr>
          <w:rFonts w:ascii="仿宋_GB2312" w:eastAsia="仿宋_GB2312" w:hAnsi="仿宋"/>
          <w:sz w:val="32"/>
          <w:szCs w:val="32"/>
        </w:rPr>
        <w:t>,</w:t>
      </w:r>
      <w:r w:rsidR="00AC6452" w:rsidRPr="00CE4B44">
        <w:rPr>
          <w:rFonts w:ascii="仿宋_GB2312" w:eastAsia="仿宋_GB2312" w:hAnsi="仿宋" w:hint="eastAsia"/>
          <w:sz w:val="32"/>
          <w:szCs w:val="32"/>
        </w:rPr>
        <w:t>主要采光面应位于学生座位左侧</w:t>
      </w:r>
      <w:r w:rsidR="00AC6452" w:rsidRPr="00CE4B44">
        <w:rPr>
          <w:rFonts w:ascii="仿宋_GB2312" w:eastAsia="仿宋_GB2312" w:hAnsi="仿宋"/>
          <w:sz w:val="32"/>
          <w:szCs w:val="32"/>
        </w:rPr>
        <w:t>,</w:t>
      </w:r>
      <w:r w:rsidR="00AC6452" w:rsidRPr="00CE4B44">
        <w:rPr>
          <w:rFonts w:ascii="仿宋_GB2312" w:eastAsia="仿宋_GB2312" w:hAnsi="仿宋" w:hint="eastAsia"/>
          <w:sz w:val="32"/>
          <w:szCs w:val="32"/>
        </w:rPr>
        <w:t>采光应符合《建筑采光设计标准》的规定。严禁采用有色玻璃</w:t>
      </w:r>
      <w:r w:rsidR="00AC6452" w:rsidRPr="00CE4B44">
        <w:rPr>
          <w:rFonts w:ascii="仿宋_GB2312" w:eastAsia="仿宋_GB2312" w:hAnsi="仿宋"/>
          <w:sz w:val="32"/>
          <w:szCs w:val="32"/>
        </w:rPr>
        <w:t>,</w:t>
      </w:r>
      <w:r w:rsidR="00AC6452" w:rsidRPr="00CE4B44">
        <w:rPr>
          <w:rFonts w:ascii="仿宋_GB2312" w:eastAsia="仿宋_GB2312" w:hAnsi="仿宋" w:hint="eastAsia"/>
          <w:sz w:val="32"/>
          <w:szCs w:val="32"/>
        </w:rPr>
        <w:t>并应防止眩光。</w:t>
      </w:r>
    </w:p>
    <w:p w14:paraId="15048700" w14:textId="77777777" w:rsidR="007129A2" w:rsidRPr="00CE4B44" w:rsidRDefault="007129A2" w:rsidP="007F0924">
      <w:pPr>
        <w:widowControl/>
        <w:autoSpaceDE w:val="0"/>
        <w:autoSpaceDN w:val="0"/>
        <w:adjustRightInd w:val="0"/>
        <w:spacing w:line="600" w:lineRule="exact"/>
        <w:ind w:firstLineChars="200" w:firstLine="640"/>
        <w:jc w:val="left"/>
        <w:rPr>
          <w:rFonts w:ascii="仿宋_GB2312" w:eastAsia="仿宋_GB2312" w:hAnsi="仿宋"/>
          <w:sz w:val="32"/>
          <w:szCs w:val="32"/>
        </w:rPr>
      </w:pPr>
      <w:r w:rsidRPr="00CE4B44">
        <w:rPr>
          <w:rFonts w:ascii="仿宋_GB2312" w:eastAsia="仿宋_GB2312" w:hAnsi="仿宋"/>
          <w:sz w:val="32"/>
          <w:szCs w:val="32"/>
        </w:rPr>
        <w:t>2.</w:t>
      </w:r>
      <w:r w:rsidR="00AC6452" w:rsidRPr="00CE4B44">
        <w:rPr>
          <w:rFonts w:ascii="仿宋_GB2312" w:eastAsia="仿宋_GB2312" w:hAnsi="仿宋" w:hint="eastAsia"/>
          <w:sz w:val="32"/>
          <w:szCs w:val="32"/>
        </w:rPr>
        <w:t>室内装修应符合《民用建筑工程室内环境污染控制规范》和《建筑内部装修设计防火规范》的规定。</w:t>
      </w:r>
    </w:p>
    <w:p w14:paraId="69BBB7F4" w14:textId="77777777" w:rsidR="00AC6452" w:rsidRPr="00CE4B44" w:rsidRDefault="007129A2" w:rsidP="007F0924">
      <w:pPr>
        <w:widowControl/>
        <w:autoSpaceDE w:val="0"/>
        <w:autoSpaceDN w:val="0"/>
        <w:adjustRightInd w:val="0"/>
        <w:spacing w:line="600" w:lineRule="exact"/>
        <w:ind w:firstLineChars="200" w:firstLine="640"/>
        <w:jc w:val="left"/>
        <w:rPr>
          <w:rFonts w:ascii="仿宋_GB2312" w:eastAsia="仿宋_GB2312" w:hAnsi="仿宋"/>
          <w:sz w:val="32"/>
          <w:szCs w:val="32"/>
        </w:rPr>
      </w:pPr>
      <w:r w:rsidRPr="00CE4B44">
        <w:rPr>
          <w:rFonts w:ascii="仿宋_GB2312" w:eastAsia="仿宋_GB2312" w:hAnsi="仿宋"/>
          <w:sz w:val="32"/>
          <w:szCs w:val="32"/>
        </w:rPr>
        <w:t>3.</w:t>
      </w:r>
      <w:r w:rsidRPr="00CE4B44">
        <w:rPr>
          <w:rFonts w:ascii="仿宋_GB2312" w:eastAsia="仿宋_GB2312" w:hAnsi="宋体" w:hint="eastAsia"/>
          <w:sz w:val="32"/>
          <w:szCs w:val="32"/>
        </w:rPr>
        <w:t>接收听障学生的学校，教室宜做吸音处理。</w:t>
      </w:r>
      <w:r w:rsidR="00AC6452" w:rsidRPr="00CE4B44">
        <w:rPr>
          <w:rFonts w:ascii="仿宋_GB2312" w:eastAsia="仿宋_GB2312" w:hAnsi="仿宋"/>
          <w:sz w:val="32"/>
          <w:szCs w:val="32"/>
        </w:rPr>
        <w:t xml:space="preserve"> </w:t>
      </w:r>
    </w:p>
    <w:p w14:paraId="618D0B3E" w14:textId="77777777" w:rsidR="007F0924" w:rsidRPr="00CE4B44" w:rsidRDefault="00E8218C" w:rsidP="008E45DA">
      <w:pPr>
        <w:widowControl/>
        <w:autoSpaceDE w:val="0"/>
        <w:autoSpaceDN w:val="0"/>
        <w:adjustRightInd w:val="0"/>
        <w:spacing w:line="600" w:lineRule="exact"/>
        <w:ind w:firstLineChars="200" w:firstLine="643"/>
        <w:jc w:val="left"/>
        <w:rPr>
          <w:rFonts w:ascii="仿宋_GB2312" w:eastAsia="仿宋_GB2312" w:hAnsi="仿宋"/>
          <w:sz w:val="32"/>
          <w:szCs w:val="32"/>
        </w:rPr>
      </w:pPr>
      <w:r w:rsidRPr="00CE4B44">
        <w:rPr>
          <w:rFonts w:ascii="仿宋_GB2312" w:eastAsia="仿宋_GB2312" w:hAnsi="仿宋" w:hint="eastAsia"/>
          <w:b/>
          <w:sz w:val="32"/>
          <w:szCs w:val="32"/>
        </w:rPr>
        <w:t>第二十</w:t>
      </w:r>
      <w:r w:rsidR="00972EA1" w:rsidRPr="00CE4B44">
        <w:rPr>
          <w:rFonts w:ascii="仿宋_GB2312" w:eastAsia="仿宋_GB2312" w:hAnsi="仿宋" w:hint="eastAsia"/>
          <w:b/>
          <w:sz w:val="32"/>
          <w:szCs w:val="32"/>
        </w:rPr>
        <w:t>五</w:t>
      </w:r>
      <w:r w:rsidRPr="00CE4B44">
        <w:rPr>
          <w:rFonts w:ascii="仿宋_GB2312" w:eastAsia="仿宋_GB2312" w:hAnsi="仿宋" w:hint="eastAsia"/>
          <w:b/>
          <w:sz w:val="32"/>
          <w:szCs w:val="32"/>
        </w:rPr>
        <w:t>条</w:t>
      </w:r>
      <w:r w:rsidR="00DD58FF" w:rsidRPr="00CE4B44">
        <w:rPr>
          <w:rFonts w:ascii="仿宋_GB2312" w:eastAsia="仿宋_GB2312" w:hAnsi="仿宋"/>
          <w:b/>
          <w:sz w:val="32"/>
          <w:szCs w:val="32"/>
        </w:rPr>
        <w:t xml:space="preserve"> </w:t>
      </w:r>
      <w:r w:rsidR="00B40C31" w:rsidRPr="00CE4B44">
        <w:rPr>
          <w:rFonts w:ascii="仿宋_GB2312" w:eastAsia="仿宋_GB2312" w:hAnsi="仿宋" w:hint="eastAsia"/>
          <w:sz w:val="32"/>
          <w:szCs w:val="32"/>
        </w:rPr>
        <w:t>建筑设备应符合《</w:t>
      </w:r>
      <w:r w:rsidR="009A5010" w:rsidRPr="00CE4B44">
        <w:rPr>
          <w:rFonts w:ascii="仿宋_GB2312" w:eastAsia="仿宋_GB2312" w:hAnsi="仿宋" w:hint="eastAsia"/>
          <w:sz w:val="32"/>
          <w:szCs w:val="32"/>
        </w:rPr>
        <w:t>中小学校</w:t>
      </w:r>
      <w:r w:rsidR="00F27A7A" w:rsidRPr="00CE4B44">
        <w:rPr>
          <w:rFonts w:ascii="仿宋_GB2312" w:eastAsia="仿宋_GB2312" w:hAnsi="仿宋" w:hint="eastAsia"/>
          <w:sz w:val="32"/>
          <w:szCs w:val="32"/>
        </w:rPr>
        <w:t>设计规范》</w:t>
      </w:r>
      <w:r w:rsidR="00F27A7A" w:rsidRPr="00CE4B44">
        <w:rPr>
          <w:rFonts w:ascii="仿宋_GB2312" w:eastAsia="仿宋_GB2312" w:hAnsi="宋体" w:hint="eastAsia"/>
          <w:sz w:val="32"/>
          <w:szCs w:val="32"/>
        </w:rPr>
        <w:t>（</w:t>
      </w:r>
      <w:r w:rsidR="00F27A7A" w:rsidRPr="00CE4B44">
        <w:rPr>
          <w:rFonts w:ascii="仿宋_GB2312" w:eastAsia="仿宋_GB2312" w:hAnsi="宋体"/>
          <w:sz w:val="32"/>
          <w:szCs w:val="32"/>
        </w:rPr>
        <w:t>GB50099）及</w:t>
      </w:r>
      <w:r w:rsidR="00856A8F" w:rsidRPr="00CE4B44">
        <w:rPr>
          <w:rFonts w:ascii="仿宋_GB2312" w:eastAsia="仿宋_GB2312" w:hAnsi="仿宋" w:hint="eastAsia"/>
          <w:sz w:val="32"/>
          <w:szCs w:val="32"/>
        </w:rPr>
        <w:t>其他相关国家规范、标准的要求。并</w:t>
      </w:r>
      <w:r w:rsidR="00D27364" w:rsidRPr="00CE4B44">
        <w:rPr>
          <w:rFonts w:ascii="仿宋_GB2312" w:eastAsia="仿宋_GB2312" w:hAnsi="仿宋" w:hint="eastAsia"/>
          <w:sz w:val="32"/>
          <w:szCs w:val="32"/>
        </w:rPr>
        <w:t>符合下列规定：</w:t>
      </w:r>
    </w:p>
    <w:p w14:paraId="7AF5302C" w14:textId="77777777" w:rsidR="007F0924" w:rsidRPr="00CE4B44" w:rsidRDefault="001E24D4" w:rsidP="007F0924">
      <w:pPr>
        <w:widowControl/>
        <w:autoSpaceDE w:val="0"/>
        <w:autoSpaceDN w:val="0"/>
        <w:adjustRightInd w:val="0"/>
        <w:spacing w:line="600" w:lineRule="exact"/>
        <w:ind w:firstLineChars="200" w:firstLine="640"/>
        <w:jc w:val="left"/>
        <w:rPr>
          <w:rFonts w:ascii="仿宋_GB2312" w:eastAsia="仿宋_GB2312" w:hAnsi="仿宋"/>
          <w:sz w:val="32"/>
          <w:szCs w:val="32"/>
        </w:rPr>
      </w:pPr>
      <w:r w:rsidRPr="00CE4B44">
        <w:rPr>
          <w:rFonts w:ascii="仿宋_GB2312" w:eastAsia="仿宋_GB2312" w:hAnsi="仿宋" w:hint="eastAsia"/>
          <w:sz w:val="32"/>
          <w:szCs w:val="32"/>
        </w:rPr>
        <w:t>一、</w:t>
      </w:r>
      <w:r w:rsidR="00D27364" w:rsidRPr="00CE4B44">
        <w:rPr>
          <w:rFonts w:ascii="仿宋_GB2312" w:eastAsia="仿宋_GB2312" w:hAnsi="仿宋" w:hint="eastAsia"/>
          <w:sz w:val="32"/>
          <w:szCs w:val="32"/>
        </w:rPr>
        <w:t>各类用房的照度和功率应符合《建筑照明设计标准》（</w:t>
      </w:r>
      <w:r w:rsidR="00D27364" w:rsidRPr="00CE4B44">
        <w:rPr>
          <w:rFonts w:ascii="仿宋_GB2312" w:eastAsia="仿宋_GB2312" w:hAnsi="仿宋"/>
          <w:sz w:val="32"/>
          <w:szCs w:val="32"/>
        </w:rPr>
        <w:t>GB50034）的要求，灯具应配有保护罩或灯栅，不宜用裸灯。</w:t>
      </w:r>
    </w:p>
    <w:p w14:paraId="2B460258" w14:textId="77777777" w:rsidR="007F0924" w:rsidRPr="00CE4B44" w:rsidRDefault="001E24D4" w:rsidP="007F0924">
      <w:pPr>
        <w:widowControl/>
        <w:autoSpaceDE w:val="0"/>
        <w:autoSpaceDN w:val="0"/>
        <w:adjustRightInd w:val="0"/>
        <w:spacing w:line="600" w:lineRule="exact"/>
        <w:ind w:firstLineChars="200" w:firstLine="640"/>
        <w:jc w:val="left"/>
        <w:rPr>
          <w:rFonts w:ascii="仿宋_GB2312" w:eastAsia="仿宋_GB2312" w:hAnsi="仿宋"/>
          <w:sz w:val="32"/>
          <w:szCs w:val="32"/>
        </w:rPr>
      </w:pPr>
      <w:r w:rsidRPr="00CE4B44">
        <w:rPr>
          <w:rFonts w:ascii="仿宋_GB2312" w:eastAsia="仿宋_GB2312" w:hAnsi="仿宋" w:hint="eastAsia"/>
          <w:sz w:val="32"/>
          <w:szCs w:val="32"/>
        </w:rPr>
        <w:t>二、</w:t>
      </w:r>
      <w:r w:rsidR="00F27A7A" w:rsidRPr="00CE4B44">
        <w:rPr>
          <w:rFonts w:ascii="仿宋_GB2312" w:eastAsia="仿宋_GB2312" w:hAnsi="仿宋" w:hint="eastAsia"/>
          <w:sz w:val="32"/>
          <w:szCs w:val="32"/>
        </w:rPr>
        <w:t>建筑电气应符合《中小学校设计规范》</w:t>
      </w:r>
      <w:r w:rsidR="00F27A7A" w:rsidRPr="00CE4B44">
        <w:rPr>
          <w:rFonts w:ascii="仿宋_GB2312" w:eastAsia="仿宋_GB2312" w:hAnsi="宋体" w:hint="eastAsia"/>
          <w:sz w:val="32"/>
          <w:szCs w:val="32"/>
        </w:rPr>
        <w:t>（</w:t>
      </w:r>
      <w:r w:rsidR="00F27A7A" w:rsidRPr="00CE4B44">
        <w:rPr>
          <w:rFonts w:ascii="仿宋_GB2312" w:eastAsia="仿宋_GB2312" w:hAnsi="宋体"/>
          <w:sz w:val="32"/>
          <w:szCs w:val="32"/>
        </w:rPr>
        <w:t>GB50099）。</w:t>
      </w:r>
      <w:r w:rsidR="00D27364" w:rsidRPr="00CE4B44">
        <w:rPr>
          <w:rFonts w:ascii="仿宋_GB2312" w:eastAsia="仿宋_GB2312" w:hAnsi="仿宋" w:hint="eastAsia"/>
          <w:sz w:val="32"/>
          <w:szCs w:val="32"/>
        </w:rPr>
        <w:t>教学</w:t>
      </w:r>
      <w:r w:rsidR="000F7F8B" w:rsidRPr="00CE4B44">
        <w:rPr>
          <w:rFonts w:ascii="仿宋_GB2312" w:eastAsia="仿宋_GB2312" w:hAnsi="仿宋" w:hint="eastAsia"/>
          <w:sz w:val="32"/>
          <w:szCs w:val="32"/>
        </w:rPr>
        <w:t>及</w:t>
      </w:r>
      <w:r w:rsidR="00D27364" w:rsidRPr="00CE4B44">
        <w:rPr>
          <w:rFonts w:ascii="仿宋_GB2312" w:eastAsia="仿宋_GB2312" w:hAnsi="仿宋" w:hint="eastAsia"/>
          <w:sz w:val="32"/>
          <w:szCs w:val="32"/>
        </w:rPr>
        <w:t>实验用房、行政管理及</w:t>
      </w:r>
      <w:r w:rsidR="00C64ED9" w:rsidRPr="00CE4B44">
        <w:rPr>
          <w:rFonts w:ascii="仿宋_GB2312" w:eastAsia="仿宋_GB2312" w:hAnsi="仿宋" w:hint="eastAsia"/>
          <w:sz w:val="32"/>
          <w:szCs w:val="32"/>
        </w:rPr>
        <w:t>教师办公（教研）</w:t>
      </w:r>
      <w:r w:rsidR="00D27364" w:rsidRPr="00CE4B44">
        <w:rPr>
          <w:rFonts w:ascii="仿宋_GB2312" w:eastAsia="仿宋_GB2312" w:hAnsi="仿宋" w:hint="eastAsia"/>
          <w:sz w:val="32"/>
          <w:szCs w:val="32"/>
        </w:rPr>
        <w:t>用房、宿舍、食堂等照明线路应分幢分层控制。</w:t>
      </w:r>
      <w:r w:rsidR="00F27A7A" w:rsidRPr="00CE4B44">
        <w:rPr>
          <w:rFonts w:ascii="仿宋_GB2312" w:eastAsia="仿宋_GB2312" w:hint="eastAsia"/>
          <w:sz w:val="32"/>
          <w:szCs w:val="32"/>
        </w:rPr>
        <w:t>室内无裸露电线。</w:t>
      </w:r>
    </w:p>
    <w:p w14:paraId="37D4B546" w14:textId="77777777" w:rsidR="007F0924" w:rsidRPr="00CE4B44" w:rsidRDefault="001E24D4" w:rsidP="007F0924">
      <w:pPr>
        <w:widowControl/>
        <w:autoSpaceDE w:val="0"/>
        <w:autoSpaceDN w:val="0"/>
        <w:adjustRightInd w:val="0"/>
        <w:spacing w:line="600" w:lineRule="exact"/>
        <w:ind w:firstLineChars="200" w:firstLine="640"/>
        <w:jc w:val="left"/>
        <w:rPr>
          <w:rFonts w:ascii="仿宋_GB2312" w:eastAsia="仿宋_GB2312" w:hAnsi="仿宋"/>
          <w:sz w:val="32"/>
          <w:szCs w:val="32"/>
        </w:rPr>
      </w:pPr>
      <w:r w:rsidRPr="00CE4B44">
        <w:rPr>
          <w:rFonts w:ascii="仿宋_GB2312" w:eastAsia="仿宋_GB2312" w:hAnsi="仿宋" w:hint="eastAsia"/>
          <w:sz w:val="32"/>
          <w:szCs w:val="32"/>
        </w:rPr>
        <w:t>三、</w:t>
      </w:r>
      <w:r w:rsidR="00D27364" w:rsidRPr="00CE4B44">
        <w:rPr>
          <w:rFonts w:ascii="仿宋_GB2312" w:eastAsia="仿宋_GB2312" w:hAnsi="仿宋" w:hint="eastAsia"/>
          <w:sz w:val="32"/>
          <w:szCs w:val="32"/>
        </w:rPr>
        <w:t>各类用房应有良好的自然通风，化学实验室及毒气柜、药品柜应设置机械排风系统。</w:t>
      </w:r>
    </w:p>
    <w:p w14:paraId="763B06F5" w14:textId="77777777" w:rsidR="007F0924" w:rsidRPr="00CE4B44" w:rsidRDefault="001E24D4" w:rsidP="007F0924">
      <w:pPr>
        <w:widowControl/>
        <w:autoSpaceDE w:val="0"/>
        <w:autoSpaceDN w:val="0"/>
        <w:adjustRightInd w:val="0"/>
        <w:spacing w:line="600" w:lineRule="exact"/>
        <w:ind w:firstLineChars="200" w:firstLine="640"/>
        <w:jc w:val="left"/>
        <w:rPr>
          <w:rFonts w:ascii="仿宋_GB2312" w:eastAsia="仿宋_GB2312" w:hAnsi="仿宋"/>
          <w:sz w:val="32"/>
          <w:szCs w:val="32"/>
        </w:rPr>
      </w:pPr>
      <w:r w:rsidRPr="00CE4B44">
        <w:rPr>
          <w:rFonts w:ascii="仿宋_GB2312" w:eastAsia="仿宋_GB2312" w:hAnsi="仿宋" w:hint="eastAsia"/>
          <w:sz w:val="32"/>
          <w:szCs w:val="32"/>
        </w:rPr>
        <w:lastRenderedPageBreak/>
        <w:t>四、</w:t>
      </w:r>
      <w:r w:rsidR="00F27A7A" w:rsidRPr="00CE4B44">
        <w:rPr>
          <w:rFonts w:ascii="仿宋_GB2312" w:eastAsia="仿宋_GB2312" w:hAnsi="仿宋" w:hint="eastAsia"/>
          <w:sz w:val="32"/>
          <w:szCs w:val="32"/>
        </w:rPr>
        <w:t>建筑智能化系统应符合《中小学校设计规范》</w:t>
      </w:r>
      <w:r w:rsidR="00F27A7A" w:rsidRPr="00CE4B44">
        <w:rPr>
          <w:rFonts w:ascii="仿宋_GB2312" w:eastAsia="仿宋_GB2312" w:hAnsi="宋体" w:hint="eastAsia"/>
          <w:sz w:val="32"/>
          <w:szCs w:val="32"/>
        </w:rPr>
        <w:t>（</w:t>
      </w:r>
      <w:r w:rsidR="00F27A7A" w:rsidRPr="00CE4B44">
        <w:rPr>
          <w:rFonts w:ascii="仿宋_GB2312" w:eastAsia="仿宋_GB2312" w:hAnsi="宋体"/>
          <w:sz w:val="32"/>
          <w:szCs w:val="32"/>
        </w:rPr>
        <w:t>GB50099）</w:t>
      </w:r>
      <w:r w:rsidR="00836D4B" w:rsidRPr="00CE4B44">
        <w:rPr>
          <w:rFonts w:ascii="仿宋_GB2312" w:eastAsia="仿宋_GB2312" w:hAnsi="宋体" w:hint="eastAsia"/>
          <w:sz w:val="32"/>
          <w:szCs w:val="32"/>
        </w:rPr>
        <w:t>和</w:t>
      </w:r>
      <w:r w:rsidR="00836D4B" w:rsidRPr="00CE4B44">
        <w:rPr>
          <w:rFonts w:ascii="仿宋_GB2312" w:eastAsia="仿宋_GB2312" w:hAnsi="仿宋"/>
          <w:sz w:val="32"/>
          <w:szCs w:val="32"/>
        </w:rPr>
        <w:t>《智能建筑设计标准</w:t>
      </w:r>
      <w:r w:rsidR="00836D4B" w:rsidRPr="00CE4B44">
        <w:rPr>
          <w:rFonts w:ascii="仿宋_GB2312" w:eastAsia="仿宋_GB2312" w:hAnsi="仿宋" w:hint="eastAsia"/>
          <w:sz w:val="32"/>
          <w:szCs w:val="32"/>
        </w:rPr>
        <w:t>》》</w:t>
      </w:r>
      <w:r w:rsidR="00836D4B" w:rsidRPr="00CE4B44">
        <w:rPr>
          <w:rFonts w:ascii="仿宋_GB2312" w:eastAsia="仿宋_GB2312" w:hAnsi="仿宋"/>
          <w:sz w:val="32"/>
          <w:szCs w:val="32"/>
        </w:rPr>
        <w:t xml:space="preserve"> GB/T 50314 的有关规定。</w:t>
      </w:r>
      <w:r w:rsidR="00836D4B" w:rsidRPr="00CE4B44">
        <w:rPr>
          <w:rFonts w:ascii="仿宋_GB2312" w:eastAsia="仿宋_GB2312" w:hAnsi="仿宋" w:hint="eastAsia"/>
          <w:sz w:val="32"/>
          <w:szCs w:val="32"/>
        </w:rPr>
        <w:t>智能化及网络系统</w:t>
      </w:r>
      <w:r w:rsidR="00F27A7A" w:rsidRPr="00CE4B44">
        <w:rPr>
          <w:rFonts w:ascii="仿宋_GB2312" w:eastAsia="仿宋_GB2312" w:hAnsi="宋体" w:hint="eastAsia"/>
          <w:sz w:val="32"/>
          <w:szCs w:val="32"/>
        </w:rPr>
        <w:t>应</w:t>
      </w:r>
      <w:r w:rsidR="00D27364" w:rsidRPr="00CE4B44">
        <w:rPr>
          <w:rFonts w:ascii="仿宋_GB2312" w:eastAsia="仿宋_GB2312" w:hAnsi="仿宋" w:hint="eastAsia"/>
          <w:sz w:val="32"/>
          <w:szCs w:val="32"/>
        </w:rPr>
        <w:t>采用综合布线，</w:t>
      </w:r>
      <w:r w:rsidR="00836D4B" w:rsidRPr="00CE4B44">
        <w:rPr>
          <w:rFonts w:ascii="仿宋_GB2312" w:eastAsia="仿宋_GB2312" w:hAnsi="仿宋" w:hint="eastAsia"/>
          <w:sz w:val="32"/>
          <w:szCs w:val="32"/>
        </w:rPr>
        <w:t>线路宜暗敷。</w:t>
      </w:r>
      <w:r w:rsidR="00D27364" w:rsidRPr="00CE4B44">
        <w:rPr>
          <w:rFonts w:ascii="仿宋_GB2312" w:eastAsia="仿宋_GB2312" w:hAnsi="仿宋" w:hint="eastAsia"/>
          <w:sz w:val="32"/>
          <w:szCs w:val="32"/>
        </w:rPr>
        <w:t>教学用房、行政管理及</w:t>
      </w:r>
      <w:r w:rsidR="005262BF" w:rsidRPr="00CE4B44">
        <w:rPr>
          <w:rFonts w:ascii="仿宋_GB2312" w:eastAsia="仿宋_GB2312" w:hAnsi="仿宋" w:hint="eastAsia"/>
          <w:sz w:val="32"/>
          <w:szCs w:val="32"/>
        </w:rPr>
        <w:t>教师办公</w:t>
      </w:r>
      <w:r w:rsidR="00D27364" w:rsidRPr="00CE4B44">
        <w:rPr>
          <w:rFonts w:ascii="仿宋_GB2312" w:eastAsia="仿宋_GB2312" w:hAnsi="仿宋" w:hint="eastAsia"/>
          <w:sz w:val="32"/>
          <w:szCs w:val="32"/>
        </w:rPr>
        <w:t>教研用房、生活用房等均</w:t>
      </w:r>
      <w:r w:rsidR="007129A2" w:rsidRPr="00CE4B44">
        <w:rPr>
          <w:rFonts w:ascii="仿宋_GB2312" w:eastAsia="仿宋_GB2312" w:hAnsi="仿宋" w:hint="eastAsia"/>
          <w:sz w:val="32"/>
          <w:szCs w:val="32"/>
        </w:rPr>
        <w:t>应</w:t>
      </w:r>
      <w:r w:rsidR="00D27364" w:rsidRPr="00CE4B44">
        <w:rPr>
          <w:rFonts w:ascii="仿宋_GB2312" w:eastAsia="仿宋_GB2312" w:hAnsi="仿宋" w:hint="eastAsia"/>
          <w:sz w:val="32"/>
          <w:szCs w:val="32"/>
        </w:rPr>
        <w:t>安装网络终端。</w:t>
      </w:r>
    </w:p>
    <w:p w14:paraId="5186DE9D" w14:textId="77777777" w:rsidR="007F0924" w:rsidRPr="00CE4B44" w:rsidRDefault="001E24D4" w:rsidP="007F0924">
      <w:pPr>
        <w:widowControl/>
        <w:autoSpaceDE w:val="0"/>
        <w:autoSpaceDN w:val="0"/>
        <w:adjustRightInd w:val="0"/>
        <w:spacing w:line="600" w:lineRule="exact"/>
        <w:ind w:firstLineChars="200" w:firstLine="640"/>
        <w:jc w:val="left"/>
        <w:rPr>
          <w:rFonts w:ascii="仿宋_GB2312" w:eastAsia="仿宋_GB2312" w:hAnsi="仿宋"/>
          <w:sz w:val="32"/>
          <w:szCs w:val="32"/>
        </w:rPr>
      </w:pPr>
      <w:r w:rsidRPr="00CE4B44">
        <w:rPr>
          <w:rFonts w:ascii="仿宋_GB2312" w:eastAsia="仿宋_GB2312" w:hAnsi="仿宋" w:hint="eastAsia"/>
          <w:sz w:val="32"/>
          <w:szCs w:val="32"/>
        </w:rPr>
        <w:t>五、</w:t>
      </w:r>
      <w:r w:rsidR="00D27364" w:rsidRPr="00CE4B44">
        <w:rPr>
          <w:rFonts w:ascii="仿宋_GB2312" w:eastAsia="仿宋_GB2312" w:hAnsi="仿宋" w:hint="eastAsia"/>
          <w:sz w:val="32"/>
          <w:szCs w:val="32"/>
        </w:rPr>
        <w:t>教室前墙应设黑板和投影</w:t>
      </w:r>
      <w:r w:rsidR="00980968" w:rsidRPr="00CE4B44">
        <w:rPr>
          <w:rFonts w:ascii="仿宋_GB2312" w:eastAsia="仿宋_GB2312" w:hAnsi="仿宋" w:hint="eastAsia"/>
          <w:sz w:val="32"/>
          <w:szCs w:val="32"/>
        </w:rPr>
        <w:t>幕</w:t>
      </w:r>
      <w:r w:rsidR="009E7350" w:rsidRPr="00CE4B44">
        <w:rPr>
          <w:rFonts w:ascii="仿宋_GB2312" w:eastAsia="仿宋_GB2312" w:hAnsi="仿宋" w:hint="eastAsia"/>
          <w:sz w:val="32"/>
          <w:szCs w:val="32"/>
        </w:rPr>
        <w:t>或</w:t>
      </w:r>
      <w:r w:rsidR="00D27364" w:rsidRPr="00CE4B44">
        <w:rPr>
          <w:rFonts w:ascii="仿宋_GB2312" w:eastAsia="仿宋_GB2312" w:hAnsi="仿宋" w:hint="eastAsia"/>
          <w:sz w:val="32"/>
          <w:szCs w:val="32"/>
        </w:rPr>
        <w:t>显示屏，室内应设置讲台、</w:t>
      </w:r>
      <w:r w:rsidR="00BA48EE" w:rsidRPr="00CE4B44">
        <w:rPr>
          <w:rFonts w:ascii="仿宋_GB2312" w:eastAsia="仿宋_GB2312" w:hAnsi="仿宋" w:hint="eastAsia"/>
          <w:sz w:val="32"/>
          <w:szCs w:val="32"/>
        </w:rPr>
        <w:t>讲桌、</w:t>
      </w:r>
      <w:r w:rsidR="00D27364" w:rsidRPr="00CE4B44">
        <w:rPr>
          <w:rFonts w:ascii="仿宋_GB2312" w:eastAsia="仿宋_GB2312" w:hAnsi="仿宋" w:hint="eastAsia"/>
          <w:sz w:val="32"/>
          <w:szCs w:val="32"/>
        </w:rPr>
        <w:t>广播音箱、电源插座、网络终端</w:t>
      </w:r>
      <w:r w:rsidR="00BA48EE" w:rsidRPr="00CE4B44">
        <w:rPr>
          <w:rFonts w:ascii="仿宋_GB2312" w:eastAsia="仿宋_GB2312" w:hAnsi="仿宋" w:hint="eastAsia"/>
          <w:sz w:val="32"/>
          <w:szCs w:val="32"/>
        </w:rPr>
        <w:t>、取暖降温设备</w:t>
      </w:r>
      <w:r w:rsidR="00D27364" w:rsidRPr="00CE4B44">
        <w:rPr>
          <w:rFonts w:ascii="仿宋_GB2312" w:eastAsia="仿宋_GB2312" w:hAnsi="仿宋" w:hint="eastAsia"/>
          <w:sz w:val="32"/>
          <w:szCs w:val="32"/>
        </w:rPr>
        <w:t>等。</w:t>
      </w:r>
    </w:p>
    <w:p w14:paraId="3E16FF62" w14:textId="77777777" w:rsidR="007F0924" w:rsidRPr="00CE4B44" w:rsidRDefault="001E24D4" w:rsidP="007F0924">
      <w:pPr>
        <w:widowControl/>
        <w:autoSpaceDE w:val="0"/>
        <w:autoSpaceDN w:val="0"/>
        <w:adjustRightInd w:val="0"/>
        <w:spacing w:line="600" w:lineRule="exact"/>
        <w:ind w:firstLineChars="200" w:firstLine="640"/>
        <w:jc w:val="left"/>
        <w:rPr>
          <w:rFonts w:ascii="仿宋_GB2312" w:eastAsia="仿宋_GB2312" w:hAnsi="仿宋"/>
          <w:sz w:val="32"/>
          <w:szCs w:val="32"/>
        </w:rPr>
      </w:pPr>
      <w:r w:rsidRPr="00CE4B44">
        <w:rPr>
          <w:rFonts w:ascii="仿宋_GB2312" w:eastAsia="仿宋_GB2312" w:hAnsi="仿宋" w:hint="eastAsia"/>
          <w:sz w:val="32"/>
          <w:szCs w:val="32"/>
        </w:rPr>
        <w:t>六、</w:t>
      </w:r>
      <w:r w:rsidR="00D27364" w:rsidRPr="00CE4B44">
        <w:rPr>
          <w:rFonts w:ascii="仿宋_GB2312" w:eastAsia="仿宋_GB2312" w:hAnsi="仿宋" w:hint="eastAsia"/>
          <w:sz w:val="32"/>
          <w:szCs w:val="32"/>
        </w:rPr>
        <w:t>实验室应根据功能要求和可能条件设置给排水、电、燃气、通风等管线和设备。</w:t>
      </w:r>
    </w:p>
    <w:p w14:paraId="13501DFC" w14:textId="77777777" w:rsidR="007F0924" w:rsidRPr="00CE4B44" w:rsidRDefault="001E24D4" w:rsidP="007F0924">
      <w:pPr>
        <w:widowControl/>
        <w:autoSpaceDE w:val="0"/>
        <w:autoSpaceDN w:val="0"/>
        <w:adjustRightInd w:val="0"/>
        <w:spacing w:line="600" w:lineRule="exact"/>
        <w:ind w:firstLineChars="200" w:firstLine="640"/>
        <w:jc w:val="left"/>
        <w:rPr>
          <w:rFonts w:ascii="仿宋_GB2312" w:eastAsia="仿宋_GB2312" w:hAnsi="仿宋"/>
          <w:sz w:val="32"/>
          <w:szCs w:val="32"/>
        </w:rPr>
      </w:pPr>
      <w:r w:rsidRPr="00CE4B44">
        <w:rPr>
          <w:rFonts w:ascii="仿宋_GB2312" w:eastAsia="仿宋_GB2312" w:hAnsi="仿宋" w:hint="eastAsia"/>
          <w:sz w:val="32"/>
          <w:szCs w:val="32"/>
        </w:rPr>
        <w:t>七、</w:t>
      </w:r>
      <w:r w:rsidR="000D0666" w:rsidRPr="00CE4B44">
        <w:rPr>
          <w:rFonts w:ascii="仿宋_GB2312" w:eastAsia="仿宋_GB2312" w:hAnsi="仿宋" w:hint="eastAsia"/>
          <w:sz w:val="32"/>
          <w:szCs w:val="32"/>
        </w:rPr>
        <w:t>各类相关用房应分</w:t>
      </w:r>
      <w:r w:rsidR="00E6244F" w:rsidRPr="00CE4B44">
        <w:rPr>
          <w:rFonts w:ascii="仿宋_GB2312" w:eastAsia="仿宋_GB2312" w:hAnsi="仿宋" w:hint="eastAsia"/>
          <w:sz w:val="32"/>
          <w:szCs w:val="32"/>
        </w:rPr>
        <w:t>别</w:t>
      </w:r>
      <w:r w:rsidR="00D27364" w:rsidRPr="00CE4B44">
        <w:rPr>
          <w:rFonts w:ascii="仿宋_GB2312" w:eastAsia="仿宋_GB2312" w:hAnsi="仿宋" w:hint="eastAsia"/>
          <w:sz w:val="32"/>
          <w:szCs w:val="32"/>
        </w:rPr>
        <w:t>配置安全的采暖</w:t>
      </w:r>
      <w:r w:rsidR="00E6244F" w:rsidRPr="00CE4B44">
        <w:rPr>
          <w:rFonts w:ascii="仿宋_GB2312" w:eastAsia="仿宋_GB2312" w:hAnsi="仿宋" w:hint="eastAsia"/>
          <w:sz w:val="32"/>
          <w:szCs w:val="32"/>
        </w:rPr>
        <w:t>和降温</w:t>
      </w:r>
      <w:r w:rsidR="00D27364" w:rsidRPr="00CE4B44">
        <w:rPr>
          <w:rFonts w:ascii="仿宋_GB2312" w:eastAsia="仿宋_GB2312" w:hAnsi="仿宋" w:hint="eastAsia"/>
          <w:sz w:val="32"/>
          <w:szCs w:val="32"/>
        </w:rPr>
        <w:t>设施。</w:t>
      </w:r>
    </w:p>
    <w:p w14:paraId="039AF5B0" w14:textId="77777777" w:rsidR="007F0924" w:rsidRPr="00CE4B44" w:rsidRDefault="001E24D4" w:rsidP="007F0924">
      <w:pPr>
        <w:widowControl/>
        <w:autoSpaceDE w:val="0"/>
        <w:autoSpaceDN w:val="0"/>
        <w:adjustRightInd w:val="0"/>
        <w:spacing w:line="600" w:lineRule="exact"/>
        <w:ind w:firstLineChars="200" w:firstLine="640"/>
        <w:jc w:val="left"/>
        <w:rPr>
          <w:rFonts w:ascii="仿宋_GB2312" w:eastAsia="仿宋_GB2312" w:hAnsi="仿宋"/>
          <w:sz w:val="32"/>
          <w:szCs w:val="32"/>
        </w:rPr>
      </w:pPr>
      <w:r w:rsidRPr="00CE4B44">
        <w:rPr>
          <w:rFonts w:ascii="仿宋_GB2312" w:eastAsia="仿宋_GB2312" w:hAnsi="仿宋" w:hint="eastAsia"/>
          <w:sz w:val="32"/>
          <w:szCs w:val="32"/>
        </w:rPr>
        <w:t>八、</w:t>
      </w:r>
      <w:r w:rsidR="00D27364" w:rsidRPr="00CE4B44">
        <w:rPr>
          <w:rFonts w:ascii="仿宋_GB2312" w:eastAsia="仿宋_GB2312" w:hAnsi="仿宋" w:hint="eastAsia"/>
          <w:sz w:val="32"/>
          <w:szCs w:val="32"/>
        </w:rPr>
        <w:t>建筑防雷装置应符合《建筑物防雷设计规范》</w:t>
      </w:r>
      <w:r w:rsidR="008D1288" w:rsidRPr="00CE4B44">
        <w:rPr>
          <w:rFonts w:ascii="仿宋_GB2312" w:eastAsia="仿宋_GB2312" w:hAnsi="仿宋" w:hint="eastAsia"/>
          <w:sz w:val="32"/>
          <w:szCs w:val="32"/>
        </w:rPr>
        <w:t>（</w:t>
      </w:r>
      <w:r w:rsidR="008D1288" w:rsidRPr="00CE4B44">
        <w:rPr>
          <w:rFonts w:ascii="仿宋_GB2312" w:eastAsia="仿宋_GB2312" w:hAnsi="仿宋"/>
          <w:sz w:val="32"/>
          <w:szCs w:val="32"/>
        </w:rPr>
        <w:t>GB50057）</w:t>
      </w:r>
      <w:r w:rsidR="00D27364" w:rsidRPr="00CE4B44">
        <w:rPr>
          <w:rFonts w:ascii="仿宋_GB2312" w:eastAsia="仿宋_GB2312" w:hAnsi="仿宋" w:hint="eastAsia"/>
          <w:sz w:val="32"/>
          <w:szCs w:val="32"/>
        </w:rPr>
        <w:t>的规定。</w:t>
      </w:r>
    </w:p>
    <w:p w14:paraId="6AD009B2" w14:textId="77777777" w:rsidR="00E82BEF" w:rsidRPr="00CE4B44" w:rsidRDefault="001E24D4" w:rsidP="007F0924">
      <w:pPr>
        <w:widowControl/>
        <w:autoSpaceDE w:val="0"/>
        <w:autoSpaceDN w:val="0"/>
        <w:adjustRightInd w:val="0"/>
        <w:spacing w:line="600" w:lineRule="exact"/>
        <w:ind w:firstLineChars="200" w:firstLine="640"/>
        <w:jc w:val="left"/>
        <w:rPr>
          <w:rFonts w:ascii="仿宋_GB2312" w:eastAsia="仿宋_GB2312" w:hAnsi="仿宋"/>
          <w:sz w:val="32"/>
          <w:szCs w:val="32"/>
        </w:rPr>
      </w:pPr>
      <w:r w:rsidRPr="00CE4B44">
        <w:rPr>
          <w:rFonts w:ascii="仿宋_GB2312" w:eastAsia="仿宋_GB2312" w:hAnsi="仿宋" w:hint="eastAsia"/>
          <w:sz w:val="32"/>
          <w:szCs w:val="32"/>
        </w:rPr>
        <w:t>九、</w:t>
      </w:r>
      <w:r w:rsidR="00D27364" w:rsidRPr="00CE4B44">
        <w:rPr>
          <w:rFonts w:ascii="仿宋_GB2312" w:eastAsia="仿宋_GB2312" w:hAnsi="仿宋" w:hint="eastAsia"/>
          <w:sz w:val="32"/>
          <w:szCs w:val="32"/>
        </w:rPr>
        <w:t>校园及楼宇内应根据消防要求配置消防设施和设备。</w:t>
      </w:r>
    </w:p>
    <w:p w14:paraId="4A10EAAC" w14:textId="77777777" w:rsidR="00121AC3" w:rsidRPr="00CE4B44" w:rsidRDefault="00121AC3" w:rsidP="00A04BAB">
      <w:pPr>
        <w:spacing w:line="600" w:lineRule="exact"/>
        <w:ind w:firstLineChars="200" w:firstLine="640"/>
        <w:jc w:val="left"/>
        <w:rPr>
          <w:rFonts w:ascii="仿宋_GB2312" w:eastAsia="仿宋_GB2312" w:hAnsi="仿宋"/>
          <w:sz w:val="32"/>
          <w:szCs w:val="32"/>
        </w:rPr>
      </w:pPr>
      <w:r w:rsidRPr="00CE4B44">
        <w:rPr>
          <w:rFonts w:ascii="仿宋_GB2312" w:eastAsia="仿宋_GB2312" w:hAnsi="仿宋" w:hint="eastAsia"/>
          <w:sz w:val="32"/>
          <w:szCs w:val="32"/>
        </w:rPr>
        <w:t>十、根据安全要求，校园内湖河岸边、引桥等处应设置安全设施或警示标志，在适当地段配置应急照明设备及疏散指示标志。</w:t>
      </w:r>
    </w:p>
    <w:p w14:paraId="0607AFD0" w14:textId="77777777" w:rsidR="00855E3B" w:rsidRPr="00CE4B44" w:rsidRDefault="00655EFA" w:rsidP="008E45DA">
      <w:pPr>
        <w:spacing w:line="600" w:lineRule="exact"/>
        <w:ind w:firstLineChars="200" w:firstLine="643"/>
        <w:jc w:val="left"/>
        <w:rPr>
          <w:rFonts w:ascii="仿宋_GB2312" w:eastAsia="仿宋_GB2312" w:hAnsi="仿宋"/>
          <w:sz w:val="32"/>
          <w:szCs w:val="32"/>
        </w:rPr>
      </w:pPr>
      <w:r w:rsidRPr="00CE4B44">
        <w:rPr>
          <w:rFonts w:ascii="仿宋_GB2312" w:eastAsia="仿宋_GB2312" w:hAnsi="仿宋" w:hint="eastAsia"/>
          <w:b/>
          <w:sz w:val="32"/>
          <w:szCs w:val="32"/>
        </w:rPr>
        <w:t>第二十</w:t>
      </w:r>
      <w:r w:rsidR="00972EA1" w:rsidRPr="00CE4B44">
        <w:rPr>
          <w:rFonts w:ascii="仿宋_GB2312" w:eastAsia="仿宋_GB2312" w:hAnsi="仿宋" w:hint="eastAsia"/>
          <w:b/>
          <w:sz w:val="32"/>
          <w:szCs w:val="32"/>
        </w:rPr>
        <w:t>六</w:t>
      </w:r>
      <w:r w:rsidRPr="00CE4B44">
        <w:rPr>
          <w:rFonts w:ascii="仿宋_GB2312" w:eastAsia="仿宋_GB2312" w:hAnsi="仿宋" w:hint="eastAsia"/>
          <w:b/>
          <w:sz w:val="32"/>
          <w:szCs w:val="32"/>
        </w:rPr>
        <w:t>条</w:t>
      </w:r>
      <w:r w:rsidR="00E321EC" w:rsidRPr="00CE4B44">
        <w:rPr>
          <w:rFonts w:ascii="仿宋_GB2312" w:eastAsia="仿宋_GB2312" w:hAnsi="仿宋"/>
          <w:b/>
          <w:sz w:val="32"/>
          <w:szCs w:val="32"/>
        </w:rPr>
        <w:t xml:space="preserve"> </w:t>
      </w:r>
      <w:r w:rsidR="00E321EC" w:rsidRPr="00CE4B44">
        <w:rPr>
          <w:rFonts w:ascii="仿宋_GB2312" w:eastAsia="仿宋_GB2312" w:hAnsi="仿宋" w:hint="eastAsia"/>
          <w:sz w:val="32"/>
          <w:szCs w:val="32"/>
        </w:rPr>
        <w:t>校园应设置安全、美观的围墙，设置安保监控系统。</w:t>
      </w:r>
      <w:r w:rsidR="008D1288" w:rsidRPr="00CE4B44">
        <w:rPr>
          <w:rFonts w:ascii="仿宋_GB2312" w:eastAsia="仿宋_GB2312" w:hAnsi="仿宋" w:hint="eastAsia"/>
          <w:sz w:val="32"/>
          <w:szCs w:val="32"/>
        </w:rPr>
        <w:t>学校安全防范设施系统应按照《中小学幼儿园安全防范工作规范（试行）》执行。</w:t>
      </w:r>
    </w:p>
    <w:p w14:paraId="6FF0848B" w14:textId="77777777" w:rsidR="003F41E2" w:rsidRPr="00CE4B44" w:rsidRDefault="00855E3B" w:rsidP="00006082">
      <w:pPr>
        <w:spacing w:line="600" w:lineRule="exact"/>
        <w:jc w:val="center"/>
        <w:rPr>
          <w:rFonts w:ascii="黑体" w:eastAsia="黑体" w:hAnsi="黑体"/>
          <w:sz w:val="32"/>
          <w:szCs w:val="32"/>
        </w:rPr>
      </w:pPr>
      <w:r w:rsidRPr="00CE4B44">
        <w:rPr>
          <w:rFonts w:ascii="黑体" w:eastAsia="黑体" w:hAnsi="黑体" w:hint="eastAsia"/>
          <w:sz w:val="32"/>
          <w:szCs w:val="32"/>
        </w:rPr>
        <w:t>第</w:t>
      </w:r>
      <w:r w:rsidR="002A6142" w:rsidRPr="00CE4B44">
        <w:rPr>
          <w:rFonts w:ascii="黑体" w:eastAsia="黑体" w:hAnsi="黑体" w:hint="eastAsia"/>
          <w:sz w:val="32"/>
          <w:szCs w:val="32"/>
        </w:rPr>
        <w:t>五</w:t>
      </w:r>
      <w:r w:rsidRPr="00CE4B44">
        <w:rPr>
          <w:rFonts w:ascii="黑体" w:eastAsia="黑体" w:hAnsi="黑体" w:hint="eastAsia"/>
          <w:sz w:val="32"/>
          <w:szCs w:val="32"/>
        </w:rPr>
        <w:t>章</w:t>
      </w:r>
      <w:r w:rsidRPr="00CE4B44">
        <w:rPr>
          <w:rFonts w:ascii="黑体" w:eastAsia="黑体" w:hAnsi="黑体"/>
          <w:sz w:val="32"/>
          <w:szCs w:val="32"/>
        </w:rPr>
        <w:t xml:space="preserve">    </w:t>
      </w:r>
      <w:r w:rsidR="009C4076" w:rsidRPr="00CE4B44">
        <w:rPr>
          <w:rFonts w:ascii="黑体" w:eastAsia="黑体" w:hAnsi="黑体" w:hint="eastAsia"/>
          <w:sz w:val="32"/>
          <w:szCs w:val="32"/>
        </w:rPr>
        <w:t>教育</w:t>
      </w:r>
      <w:r w:rsidR="003F41E2" w:rsidRPr="00CE4B44">
        <w:rPr>
          <w:rFonts w:ascii="黑体" w:eastAsia="黑体" w:hAnsi="黑体" w:hint="eastAsia"/>
          <w:sz w:val="32"/>
          <w:szCs w:val="32"/>
        </w:rPr>
        <w:t>装备</w:t>
      </w:r>
    </w:p>
    <w:p w14:paraId="7919BB5C" w14:textId="77777777" w:rsidR="00C268A6" w:rsidRPr="00CE4B44" w:rsidRDefault="00C268A6" w:rsidP="00006082">
      <w:pPr>
        <w:spacing w:line="600" w:lineRule="exact"/>
        <w:jc w:val="center"/>
        <w:rPr>
          <w:rFonts w:ascii="仿宋_GB2312" w:eastAsia="仿宋_GB2312" w:hAnsi="楷体"/>
          <w:b/>
          <w:sz w:val="32"/>
          <w:szCs w:val="32"/>
        </w:rPr>
      </w:pPr>
      <w:r w:rsidRPr="00CE4B44">
        <w:rPr>
          <w:rFonts w:ascii="仿宋_GB2312" w:eastAsia="仿宋_GB2312" w:hAnsi="楷体" w:hint="eastAsia"/>
          <w:b/>
          <w:sz w:val="32"/>
          <w:szCs w:val="32"/>
        </w:rPr>
        <w:t>第一节</w:t>
      </w:r>
      <w:r w:rsidRPr="00CE4B44">
        <w:rPr>
          <w:rFonts w:ascii="仿宋_GB2312" w:eastAsia="仿宋_GB2312" w:hAnsi="楷体"/>
          <w:b/>
          <w:sz w:val="32"/>
          <w:szCs w:val="32"/>
        </w:rPr>
        <w:t xml:space="preserve"> </w:t>
      </w:r>
      <w:r w:rsidRPr="00CE4B44">
        <w:rPr>
          <w:rFonts w:ascii="仿宋_GB2312" w:eastAsia="仿宋_GB2312" w:hAnsi="楷体" w:hint="eastAsia"/>
          <w:b/>
          <w:sz w:val="32"/>
          <w:szCs w:val="32"/>
        </w:rPr>
        <w:t>教育装备组成</w:t>
      </w:r>
    </w:p>
    <w:p w14:paraId="6B35A3CB" w14:textId="77777777" w:rsidR="00235DD8" w:rsidRPr="00CE4B44" w:rsidRDefault="008D1288" w:rsidP="008E45DA">
      <w:pPr>
        <w:spacing w:line="600" w:lineRule="exact"/>
        <w:ind w:firstLineChars="196" w:firstLine="630"/>
        <w:jc w:val="left"/>
        <w:rPr>
          <w:rFonts w:ascii="仿宋_GB2312" w:eastAsia="仿宋_GB2312" w:hAnsi="仿宋"/>
          <w:b/>
          <w:sz w:val="32"/>
          <w:szCs w:val="32"/>
        </w:rPr>
      </w:pPr>
      <w:r w:rsidRPr="00CE4B44">
        <w:rPr>
          <w:rFonts w:ascii="仿宋_GB2312" w:eastAsia="仿宋_GB2312" w:hAnsi="仿宋" w:hint="eastAsia"/>
          <w:b/>
          <w:sz w:val="32"/>
          <w:szCs w:val="32"/>
        </w:rPr>
        <w:t>第</w:t>
      </w:r>
      <w:r w:rsidR="002245D2" w:rsidRPr="00CE4B44">
        <w:rPr>
          <w:rFonts w:ascii="仿宋_GB2312" w:eastAsia="仿宋_GB2312" w:hAnsi="仿宋" w:hint="eastAsia"/>
          <w:b/>
          <w:sz w:val="32"/>
          <w:szCs w:val="32"/>
        </w:rPr>
        <w:t>二十</w:t>
      </w:r>
      <w:r w:rsidR="00972EA1" w:rsidRPr="00CE4B44">
        <w:rPr>
          <w:rFonts w:ascii="仿宋_GB2312" w:eastAsia="仿宋_GB2312" w:hAnsi="仿宋" w:hint="eastAsia"/>
          <w:b/>
          <w:sz w:val="32"/>
          <w:szCs w:val="32"/>
        </w:rPr>
        <w:t>七</w:t>
      </w:r>
      <w:r w:rsidRPr="00CE4B44">
        <w:rPr>
          <w:rFonts w:ascii="仿宋_GB2312" w:eastAsia="仿宋_GB2312" w:hAnsi="仿宋" w:hint="eastAsia"/>
          <w:b/>
          <w:sz w:val="32"/>
          <w:szCs w:val="32"/>
        </w:rPr>
        <w:t>条</w:t>
      </w:r>
      <w:r w:rsidRPr="00CE4B44">
        <w:rPr>
          <w:rFonts w:ascii="仿宋_GB2312" w:eastAsia="仿宋_GB2312" w:hAnsi="仿宋"/>
          <w:b/>
          <w:sz w:val="32"/>
          <w:szCs w:val="32"/>
        </w:rPr>
        <w:t xml:space="preserve"> </w:t>
      </w:r>
      <w:r w:rsidR="002E577B" w:rsidRPr="00CE4B44">
        <w:rPr>
          <w:rFonts w:ascii="仿宋_GB2312" w:eastAsia="仿宋_GB2312" w:hAnsi="仿宋" w:hint="eastAsia"/>
          <w:sz w:val="32"/>
          <w:szCs w:val="32"/>
        </w:rPr>
        <w:t>学校</w:t>
      </w:r>
      <w:r w:rsidR="009C4076" w:rsidRPr="00CE4B44">
        <w:rPr>
          <w:rFonts w:ascii="仿宋_GB2312" w:eastAsia="仿宋_GB2312" w:hAnsi="仿宋" w:cs="仿宋_GB2312" w:hint="eastAsia"/>
          <w:sz w:val="32"/>
          <w:szCs w:val="32"/>
        </w:rPr>
        <w:t>教育装备</w:t>
      </w:r>
      <w:r w:rsidR="009E7350" w:rsidRPr="00CE4B44">
        <w:rPr>
          <w:rFonts w:ascii="仿宋_GB2312" w:eastAsia="仿宋_GB2312" w:hAnsi="仿宋" w:cs="仿宋_GB2312" w:hint="eastAsia"/>
          <w:sz w:val="32"/>
          <w:szCs w:val="32"/>
        </w:rPr>
        <w:t>应本着</w:t>
      </w:r>
      <w:r w:rsidR="009C4076" w:rsidRPr="00CE4B44">
        <w:rPr>
          <w:rFonts w:ascii="仿宋_GB2312" w:eastAsia="仿宋_GB2312" w:hAnsi="仿宋" w:cs="仿宋_GB2312" w:hint="eastAsia"/>
          <w:sz w:val="32"/>
          <w:szCs w:val="32"/>
        </w:rPr>
        <w:t>标准化、特色化</w:t>
      </w:r>
      <w:r w:rsidR="007129A2" w:rsidRPr="00CE4B44">
        <w:rPr>
          <w:rFonts w:ascii="仿宋_GB2312" w:eastAsia="仿宋_GB2312" w:hAnsi="仿宋" w:cs="仿宋_GB2312" w:hint="eastAsia"/>
          <w:sz w:val="32"/>
          <w:szCs w:val="32"/>
        </w:rPr>
        <w:t>、</w:t>
      </w:r>
      <w:r w:rsidR="009C4076" w:rsidRPr="00CE4B44">
        <w:rPr>
          <w:rFonts w:ascii="仿宋_GB2312" w:eastAsia="仿宋_GB2312" w:hAnsi="仿宋" w:cs="仿宋_GB2312" w:hint="eastAsia"/>
          <w:sz w:val="32"/>
          <w:szCs w:val="32"/>
        </w:rPr>
        <w:t>专业化</w:t>
      </w:r>
      <w:r w:rsidR="00CB621F" w:rsidRPr="00CE4B44">
        <w:rPr>
          <w:rFonts w:ascii="仿宋_GB2312" w:eastAsia="仿宋_GB2312" w:hAnsi="仿宋" w:cs="仿宋_GB2312" w:hint="eastAsia"/>
          <w:sz w:val="32"/>
          <w:szCs w:val="32"/>
        </w:rPr>
        <w:t>和满足课程</w:t>
      </w:r>
      <w:r w:rsidR="007129A2" w:rsidRPr="00CE4B44">
        <w:rPr>
          <w:rFonts w:ascii="仿宋_GB2312" w:eastAsia="仿宋_GB2312" w:hAnsi="仿宋" w:cs="仿宋_GB2312" w:hint="eastAsia"/>
          <w:sz w:val="32"/>
          <w:szCs w:val="32"/>
        </w:rPr>
        <w:t>实施</w:t>
      </w:r>
      <w:r w:rsidR="00CB621F" w:rsidRPr="00CE4B44">
        <w:rPr>
          <w:rFonts w:ascii="仿宋_GB2312" w:eastAsia="仿宋_GB2312" w:hAnsi="仿宋" w:cs="仿宋_GB2312" w:hint="eastAsia"/>
          <w:sz w:val="32"/>
          <w:szCs w:val="32"/>
        </w:rPr>
        <w:t>需要</w:t>
      </w:r>
      <w:r w:rsidR="009C4076" w:rsidRPr="00CE4B44">
        <w:rPr>
          <w:rFonts w:ascii="仿宋_GB2312" w:eastAsia="仿宋_GB2312" w:hAnsi="仿宋" w:cs="仿宋_GB2312" w:hint="eastAsia"/>
          <w:sz w:val="32"/>
          <w:szCs w:val="32"/>
        </w:rPr>
        <w:t>的原则，</w:t>
      </w:r>
      <w:r w:rsidR="00235DD8" w:rsidRPr="00CE4B44">
        <w:rPr>
          <w:rFonts w:ascii="仿宋_GB2312" w:eastAsia="仿宋_GB2312" w:hAnsi="仿宋" w:cs="仿宋_GB2312" w:hint="eastAsia"/>
          <w:sz w:val="32"/>
          <w:szCs w:val="32"/>
        </w:rPr>
        <w:t>按照</w:t>
      </w:r>
      <w:r w:rsidR="004F2906" w:rsidRPr="00CE4B44">
        <w:rPr>
          <w:rFonts w:ascii="仿宋_GB2312" w:eastAsia="仿宋_GB2312" w:hAnsi="仿宋" w:hint="eastAsia"/>
          <w:sz w:val="32"/>
          <w:szCs w:val="32"/>
        </w:rPr>
        <w:t>安全、</w:t>
      </w:r>
      <w:r w:rsidR="004F2906" w:rsidRPr="00CE4B44">
        <w:rPr>
          <w:rFonts w:ascii="仿宋_GB2312" w:eastAsia="仿宋_GB2312" w:hAnsi="仿宋" w:cs="仿宋_GB2312" w:hint="eastAsia"/>
          <w:sz w:val="32"/>
          <w:szCs w:val="32"/>
        </w:rPr>
        <w:t>经济、实用、便利</w:t>
      </w:r>
      <w:r w:rsidR="007B07D5" w:rsidRPr="00CE4B44">
        <w:rPr>
          <w:rFonts w:ascii="仿宋_GB2312" w:eastAsia="仿宋_GB2312" w:hAnsi="仿宋" w:cs="仿宋_GB2312" w:hint="eastAsia"/>
          <w:sz w:val="32"/>
          <w:szCs w:val="32"/>
        </w:rPr>
        <w:t>和拓展</w:t>
      </w:r>
      <w:r w:rsidR="004F2906" w:rsidRPr="00CE4B44">
        <w:rPr>
          <w:rFonts w:ascii="仿宋_GB2312" w:eastAsia="仿宋_GB2312" w:hAnsi="仿宋" w:cs="仿宋_GB2312" w:hint="eastAsia"/>
          <w:sz w:val="32"/>
          <w:szCs w:val="32"/>
        </w:rPr>
        <w:t>的要求，</w:t>
      </w:r>
      <w:r w:rsidR="00462106" w:rsidRPr="00CE4B44">
        <w:rPr>
          <w:rFonts w:ascii="仿宋_GB2312" w:eastAsia="仿宋_GB2312" w:hAnsi="仿宋" w:cs="仿宋_GB2312" w:hint="eastAsia"/>
          <w:sz w:val="32"/>
          <w:szCs w:val="32"/>
        </w:rPr>
        <w:t>兼顾装备</w:t>
      </w:r>
      <w:r w:rsidR="004F2906" w:rsidRPr="00CE4B44">
        <w:rPr>
          <w:rFonts w:ascii="仿宋_GB2312" w:eastAsia="仿宋_GB2312" w:hAnsi="仿宋" w:cs="仿宋_GB2312" w:hint="eastAsia"/>
          <w:sz w:val="32"/>
          <w:szCs w:val="32"/>
        </w:rPr>
        <w:t>的功能、特点、更新周期和利用效率等因素</w:t>
      </w:r>
      <w:r w:rsidR="00E505EF" w:rsidRPr="00CE4B44">
        <w:rPr>
          <w:rFonts w:ascii="仿宋_GB2312" w:eastAsia="仿宋_GB2312" w:hAnsi="仿宋" w:cs="仿宋_GB2312" w:hint="eastAsia"/>
          <w:sz w:val="32"/>
          <w:szCs w:val="32"/>
        </w:rPr>
        <w:lastRenderedPageBreak/>
        <w:t>配备</w:t>
      </w:r>
      <w:r w:rsidR="004F2906" w:rsidRPr="00CE4B44">
        <w:rPr>
          <w:rFonts w:ascii="仿宋_GB2312" w:eastAsia="仿宋_GB2312" w:hAnsi="仿宋" w:cs="仿宋_GB2312" w:hint="eastAsia"/>
          <w:sz w:val="32"/>
          <w:szCs w:val="32"/>
        </w:rPr>
        <w:t>。</w:t>
      </w:r>
    </w:p>
    <w:p w14:paraId="03D987D4" w14:textId="77777777" w:rsidR="00A710D3" w:rsidRPr="00CE4B44" w:rsidRDefault="008D1288">
      <w:pPr>
        <w:spacing w:line="600" w:lineRule="exact"/>
        <w:ind w:firstLineChars="196" w:firstLine="630"/>
        <w:jc w:val="left"/>
        <w:rPr>
          <w:rFonts w:ascii="仿宋_GB2312" w:eastAsia="仿宋_GB2312" w:hAnsi="仿宋" w:cs="仿宋_GB2312"/>
          <w:sz w:val="32"/>
          <w:szCs w:val="32"/>
        </w:rPr>
      </w:pPr>
      <w:r w:rsidRPr="00CE4B44">
        <w:rPr>
          <w:rFonts w:ascii="仿宋_GB2312" w:eastAsia="仿宋_GB2312" w:hAnsi="仿宋" w:hint="eastAsia"/>
          <w:b/>
          <w:sz w:val="32"/>
          <w:szCs w:val="32"/>
        </w:rPr>
        <w:t>第</w:t>
      </w:r>
      <w:r w:rsidR="002245D2" w:rsidRPr="00CE4B44">
        <w:rPr>
          <w:rFonts w:ascii="仿宋_GB2312" w:eastAsia="仿宋_GB2312" w:hAnsi="仿宋" w:hint="eastAsia"/>
          <w:b/>
          <w:sz w:val="32"/>
          <w:szCs w:val="32"/>
        </w:rPr>
        <w:t>二十</w:t>
      </w:r>
      <w:r w:rsidR="00972EA1" w:rsidRPr="00CE4B44">
        <w:rPr>
          <w:rFonts w:ascii="仿宋_GB2312" w:eastAsia="仿宋_GB2312" w:hAnsi="仿宋" w:hint="eastAsia"/>
          <w:b/>
          <w:sz w:val="32"/>
          <w:szCs w:val="32"/>
        </w:rPr>
        <w:t>八</w:t>
      </w:r>
      <w:r w:rsidRPr="00CE4B44">
        <w:rPr>
          <w:rFonts w:ascii="仿宋_GB2312" w:eastAsia="仿宋_GB2312" w:hAnsi="仿宋" w:hint="eastAsia"/>
          <w:b/>
          <w:sz w:val="32"/>
          <w:szCs w:val="32"/>
        </w:rPr>
        <w:t>条</w:t>
      </w:r>
      <w:r w:rsidR="00301A14" w:rsidRPr="00CE4B44">
        <w:rPr>
          <w:rFonts w:ascii="仿宋_GB2312" w:eastAsia="仿宋_GB2312" w:hAnsi="仿宋"/>
          <w:b/>
          <w:sz w:val="32"/>
          <w:szCs w:val="32"/>
        </w:rPr>
        <w:t xml:space="preserve"> </w:t>
      </w:r>
      <w:r w:rsidR="00301A14" w:rsidRPr="00CE4B44">
        <w:rPr>
          <w:rFonts w:ascii="仿宋_GB2312" w:eastAsia="仿宋_GB2312" w:hAnsi="仿宋"/>
          <w:bCs/>
          <w:sz w:val="32"/>
          <w:szCs w:val="32"/>
        </w:rPr>
        <w:t>教育装备是实施和保障教育活动的所有硬件、软件的统称</w:t>
      </w:r>
      <w:r w:rsidR="00301A14" w:rsidRPr="00817BAB">
        <w:rPr>
          <w:rFonts w:ascii="仿宋_GB2312" w:eastAsia="仿宋_GB2312" w:hAnsi="仿宋" w:hint="eastAsia"/>
          <w:bCs/>
          <w:sz w:val="32"/>
          <w:szCs w:val="32"/>
        </w:rPr>
        <w:t>，</w:t>
      </w:r>
      <w:r w:rsidR="00CB621F" w:rsidRPr="00CE4B44">
        <w:rPr>
          <w:rFonts w:ascii="仿宋_GB2312" w:eastAsia="仿宋_GB2312" w:hAnsi="仿宋" w:hint="eastAsia"/>
          <w:sz w:val="32"/>
          <w:szCs w:val="32"/>
        </w:rPr>
        <w:t>是学校建设和实施教学活动的物质基础，主要</w:t>
      </w:r>
      <w:r w:rsidR="00462106" w:rsidRPr="00CE4B44">
        <w:rPr>
          <w:rFonts w:ascii="仿宋_GB2312" w:eastAsia="仿宋_GB2312" w:hAnsi="仿宋" w:hint="eastAsia"/>
          <w:sz w:val="32"/>
          <w:szCs w:val="32"/>
        </w:rPr>
        <w:t>包括通用教</w:t>
      </w:r>
      <w:r w:rsidR="00301A14" w:rsidRPr="00CE4B44">
        <w:rPr>
          <w:rFonts w:ascii="仿宋_GB2312" w:eastAsia="仿宋_GB2312" w:hAnsi="仿宋" w:hint="eastAsia"/>
          <w:sz w:val="32"/>
          <w:szCs w:val="32"/>
        </w:rPr>
        <w:t>育设</w:t>
      </w:r>
      <w:r w:rsidR="00462106" w:rsidRPr="00CE4B44">
        <w:rPr>
          <w:rFonts w:ascii="仿宋_GB2312" w:eastAsia="仿宋_GB2312" w:hAnsi="仿宋" w:hint="eastAsia"/>
          <w:sz w:val="32"/>
          <w:szCs w:val="32"/>
        </w:rPr>
        <w:t>备、专用</w:t>
      </w:r>
      <w:r w:rsidR="006C5607" w:rsidRPr="00CE4B44">
        <w:rPr>
          <w:rFonts w:ascii="仿宋_GB2312" w:eastAsia="仿宋_GB2312" w:hAnsi="仿宋" w:hint="eastAsia"/>
          <w:sz w:val="32"/>
          <w:szCs w:val="32"/>
        </w:rPr>
        <w:t>教学</w:t>
      </w:r>
      <w:r w:rsidR="00462106" w:rsidRPr="00CE4B44">
        <w:rPr>
          <w:rFonts w:ascii="仿宋_GB2312" w:eastAsia="仿宋_GB2312" w:hAnsi="仿宋" w:hint="eastAsia"/>
          <w:sz w:val="32"/>
          <w:szCs w:val="32"/>
        </w:rPr>
        <w:t>设备、教育信息化</w:t>
      </w:r>
      <w:r w:rsidR="00462106" w:rsidRPr="00CE4B44">
        <w:rPr>
          <w:rFonts w:ascii="仿宋_GB2312" w:eastAsia="仿宋_GB2312" w:hAnsi="仿宋" w:cs="仿宋_GB2312" w:hint="eastAsia"/>
          <w:sz w:val="32"/>
          <w:szCs w:val="32"/>
        </w:rPr>
        <w:t>及现代教育技术设备、办公</w:t>
      </w:r>
      <w:r w:rsidR="00A2274D" w:rsidRPr="00CE4B44">
        <w:rPr>
          <w:rFonts w:ascii="仿宋_GB2312" w:eastAsia="仿宋_GB2312" w:hAnsi="仿宋" w:cs="仿宋_GB2312" w:hint="eastAsia"/>
          <w:sz w:val="32"/>
          <w:szCs w:val="32"/>
        </w:rPr>
        <w:t>及</w:t>
      </w:r>
      <w:r w:rsidR="00462106" w:rsidRPr="00CE4B44">
        <w:rPr>
          <w:rFonts w:ascii="仿宋_GB2312" w:eastAsia="仿宋_GB2312" w:hAnsi="仿宋" w:cs="仿宋_GB2312" w:hint="eastAsia"/>
          <w:sz w:val="32"/>
          <w:szCs w:val="32"/>
        </w:rPr>
        <w:t>生活设备等。</w:t>
      </w:r>
      <w:r w:rsidR="0010310C" w:rsidRPr="00CE4B44">
        <w:rPr>
          <w:rFonts w:ascii="仿宋_GB2312" w:eastAsia="仿宋_GB2312" w:hAnsi="仿宋" w:cs="仿宋_GB2312" w:hint="eastAsia"/>
          <w:sz w:val="32"/>
          <w:szCs w:val="32"/>
        </w:rPr>
        <w:t>各类</w:t>
      </w:r>
      <w:r w:rsidR="00CD61B6" w:rsidRPr="00CE4B44">
        <w:rPr>
          <w:rFonts w:ascii="仿宋_GB2312" w:eastAsia="仿宋_GB2312" w:hAnsi="仿宋" w:cs="仿宋_GB2312" w:hint="eastAsia"/>
          <w:sz w:val="32"/>
          <w:szCs w:val="32"/>
        </w:rPr>
        <w:t>教育装备应符合国家和省有关标准、规范，满足教育教学需要。</w:t>
      </w:r>
    </w:p>
    <w:p w14:paraId="4B3C84D7" w14:textId="77777777" w:rsidR="00A710D3" w:rsidRPr="00CE4B44" w:rsidRDefault="00C268A6" w:rsidP="00D001C8">
      <w:pPr>
        <w:spacing w:line="600" w:lineRule="exact"/>
        <w:jc w:val="center"/>
        <w:rPr>
          <w:rFonts w:ascii="仿宋_GB2312" w:eastAsia="仿宋_GB2312" w:hAnsi="楷体" w:cs="仿宋_GB2312"/>
          <w:b/>
          <w:bCs/>
          <w:sz w:val="32"/>
          <w:szCs w:val="32"/>
        </w:rPr>
      </w:pPr>
      <w:r w:rsidRPr="00CE4B44">
        <w:rPr>
          <w:rFonts w:ascii="仿宋_GB2312" w:eastAsia="仿宋_GB2312" w:hAnsi="楷体" w:cs="仿宋_GB2312" w:hint="eastAsia"/>
          <w:b/>
          <w:bCs/>
          <w:sz w:val="32"/>
          <w:szCs w:val="32"/>
        </w:rPr>
        <w:t>第二节</w:t>
      </w:r>
      <w:r w:rsidR="006C5607" w:rsidRPr="00CE4B44">
        <w:rPr>
          <w:rFonts w:ascii="仿宋_GB2312" w:eastAsia="仿宋_GB2312" w:hAnsi="楷体" w:cs="仿宋_GB2312"/>
          <w:b/>
          <w:bCs/>
          <w:sz w:val="32"/>
          <w:szCs w:val="32"/>
        </w:rPr>
        <w:t xml:space="preserve"> </w:t>
      </w:r>
      <w:r w:rsidR="00462106" w:rsidRPr="00CE4B44">
        <w:rPr>
          <w:rFonts w:ascii="仿宋_GB2312" w:eastAsia="仿宋_GB2312" w:hAnsi="楷体" w:cs="仿宋_GB2312" w:hint="eastAsia"/>
          <w:b/>
          <w:bCs/>
          <w:sz w:val="32"/>
          <w:szCs w:val="32"/>
        </w:rPr>
        <w:t>通用教</w:t>
      </w:r>
      <w:r w:rsidR="00301A14" w:rsidRPr="00CE4B44">
        <w:rPr>
          <w:rFonts w:ascii="仿宋_GB2312" w:eastAsia="仿宋_GB2312" w:hAnsi="楷体" w:cs="仿宋_GB2312" w:hint="eastAsia"/>
          <w:b/>
          <w:bCs/>
          <w:sz w:val="32"/>
          <w:szCs w:val="32"/>
        </w:rPr>
        <w:t>育</w:t>
      </w:r>
      <w:r w:rsidR="00462106" w:rsidRPr="00CE4B44">
        <w:rPr>
          <w:rFonts w:ascii="仿宋_GB2312" w:eastAsia="仿宋_GB2312" w:hAnsi="楷体" w:cs="仿宋_GB2312" w:hint="eastAsia"/>
          <w:b/>
          <w:bCs/>
          <w:sz w:val="32"/>
          <w:szCs w:val="32"/>
        </w:rPr>
        <w:t>设备</w:t>
      </w:r>
    </w:p>
    <w:p w14:paraId="6BC1081D" w14:textId="77777777" w:rsidR="00A710D3" w:rsidRPr="00CE4B44" w:rsidRDefault="0004018B" w:rsidP="008E45DA">
      <w:pPr>
        <w:spacing w:line="600" w:lineRule="exact"/>
        <w:ind w:firstLineChars="196" w:firstLine="630"/>
        <w:jc w:val="left"/>
        <w:rPr>
          <w:rFonts w:ascii="仿宋_GB2312" w:eastAsia="仿宋_GB2312" w:hAnsi="仿宋" w:cs="仿宋_GB2312"/>
          <w:sz w:val="32"/>
          <w:szCs w:val="32"/>
        </w:rPr>
      </w:pPr>
      <w:r w:rsidRPr="00CE4B44">
        <w:rPr>
          <w:rFonts w:ascii="仿宋_GB2312" w:eastAsia="仿宋_GB2312" w:hAnsi="仿宋" w:hint="eastAsia"/>
          <w:b/>
          <w:sz w:val="32"/>
          <w:szCs w:val="32"/>
        </w:rPr>
        <w:t>第二十</w:t>
      </w:r>
      <w:r w:rsidR="00972EA1" w:rsidRPr="00CE4B44">
        <w:rPr>
          <w:rFonts w:ascii="仿宋_GB2312" w:eastAsia="仿宋_GB2312" w:hAnsi="仿宋" w:hint="eastAsia"/>
          <w:b/>
          <w:sz w:val="32"/>
          <w:szCs w:val="32"/>
        </w:rPr>
        <w:t>九</w:t>
      </w:r>
      <w:r w:rsidRPr="00CE4B44">
        <w:rPr>
          <w:rFonts w:ascii="仿宋_GB2312" w:eastAsia="仿宋_GB2312" w:hAnsi="仿宋" w:hint="eastAsia"/>
          <w:b/>
          <w:sz w:val="32"/>
          <w:szCs w:val="32"/>
        </w:rPr>
        <w:t>条</w:t>
      </w:r>
      <w:r w:rsidR="005359F1" w:rsidRPr="00CE4B44">
        <w:rPr>
          <w:rFonts w:ascii="仿宋_GB2312" w:eastAsia="仿宋_GB2312" w:hAnsi="仿宋"/>
          <w:b/>
          <w:sz w:val="32"/>
          <w:szCs w:val="32"/>
        </w:rPr>
        <w:t xml:space="preserve"> </w:t>
      </w:r>
      <w:r w:rsidR="00CD61B6" w:rsidRPr="00CE4B44">
        <w:rPr>
          <w:rFonts w:ascii="仿宋_GB2312" w:eastAsia="仿宋_GB2312" w:hAnsi="仿宋" w:cs="仿宋_GB2312" w:hint="eastAsia"/>
          <w:sz w:val="32"/>
          <w:szCs w:val="32"/>
        </w:rPr>
        <w:t>通用</w:t>
      </w:r>
      <w:r w:rsidR="00301A14" w:rsidRPr="00CE4B44">
        <w:rPr>
          <w:rFonts w:ascii="仿宋_GB2312" w:eastAsia="仿宋_GB2312" w:hAnsi="仿宋" w:cs="仿宋_GB2312" w:hint="eastAsia"/>
          <w:sz w:val="32"/>
          <w:szCs w:val="32"/>
        </w:rPr>
        <w:t>教育</w:t>
      </w:r>
      <w:r w:rsidR="00CD61B6" w:rsidRPr="00CE4B44">
        <w:rPr>
          <w:rFonts w:ascii="仿宋_GB2312" w:eastAsia="仿宋_GB2312" w:hAnsi="仿宋" w:cs="仿宋_GB2312" w:hint="eastAsia"/>
          <w:sz w:val="32"/>
          <w:szCs w:val="32"/>
        </w:rPr>
        <w:t>设备包括常规设备、普通教室设备、专用教室及公共教学用房设备和安全防范设备。</w:t>
      </w:r>
    </w:p>
    <w:p w14:paraId="676142D5" w14:textId="77777777" w:rsidR="00CD61B6" w:rsidRPr="00CE4B44" w:rsidRDefault="00CD61B6" w:rsidP="00BC000D">
      <w:pPr>
        <w:spacing w:line="600" w:lineRule="exact"/>
        <w:ind w:firstLineChars="200" w:firstLine="640"/>
        <w:jc w:val="left"/>
        <w:rPr>
          <w:rFonts w:ascii="仿宋_GB2312" w:eastAsia="仿宋_GB2312" w:hAnsi="仿宋" w:cs="仿宋_GB2312"/>
          <w:sz w:val="32"/>
          <w:szCs w:val="32"/>
        </w:rPr>
      </w:pPr>
      <w:r w:rsidRPr="00CE4B44">
        <w:rPr>
          <w:rFonts w:ascii="仿宋_GB2312" w:eastAsia="仿宋_GB2312" w:hAnsi="仿宋" w:cs="仿宋_GB2312" w:hint="eastAsia"/>
          <w:sz w:val="32"/>
          <w:szCs w:val="32"/>
        </w:rPr>
        <w:t>一、常规设备包括学生通用设备</w:t>
      </w:r>
      <w:r w:rsidR="000F7F8B" w:rsidRPr="00CE4B44">
        <w:rPr>
          <w:rFonts w:ascii="仿宋_GB2312" w:eastAsia="仿宋_GB2312" w:hAnsi="仿宋" w:cs="仿宋_GB2312" w:hint="eastAsia"/>
          <w:sz w:val="32"/>
          <w:szCs w:val="32"/>
        </w:rPr>
        <w:t>（学生课桌椅等）</w:t>
      </w:r>
      <w:r w:rsidRPr="00CE4B44">
        <w:rPr>
          <w:rFonts w:ascii="仿宋_GB2312" w:eastAsia="仿宋_GB2312" w:hAnsi="仿宋" w:cs="仿宋_GB2312" w:hint="eastAsia"/>
          <w:sz w:val="32"/>
          <w:szCs w:val="32"/>
        </w:rPr>
        <w:t>和环境通用设备</w:t>
      </w:r>
      <w:r w:rsidR="000F7F8B" w:rsidRPr="00CE4B44">
        <w:rPr>
          <w:rFonts w:ascii="仿宋_GB2312" w:eastAsia="仿宋_GB2312" w:hAnsi="仿宋" w:cs="仿宋_GB2312" w:hint="eastAsia"/>
          <w:sz w:val="32"/>
          <w:szCs w:val="32"/>
        </w:rPr>
        <w:t>（空调、电扇等降温设备、供采暖设备、换气设备等）</w:t>
      </w:r>
      <w:r w:rsidRPr="00CE4B44">
        <w:rPr>
          <w:rFonts w:ascii="仿宋_GB2312" w:eastAsia="仿宋_GB2312" w:hAnsi="仿宋" w:cs="仿宋_GB2312" w:hint="eastAsia"/>
          <w:sz w:val="32"/>
          <w:szCs w:val="32"/>
        </w:rPr>
        <w:t>。</w:t>
      </w:r>
      <w:r w:rsidR="00CB2919" w:rsidRPr="00CE4B44">
        <w:rPr>
          <w:rFonts w:ascii="仿宋_GB2312" w:eastAsia="仿宋_GB2312" w:hAnsi="仿宋" w:cs="仿宋_GB2312" w:hint="eastAsia"/>
          <w:sz w:val="32"/>
          <w:szCs w:val="32"/>
        </w:rPr>
        <w:t>常规设备应为符合相关标准的合格产品，根据需要配备。</w:t>
      </w:r>
    </w:p>
    <w:p w14:paraId="194DE0CA" w14:textId="77777777" w:rsidR="00A710D3" w:rsidRPr="00CE4B44" w:rsidRDefault="00CD61B6" w:rsidP="00A04BAB">
      <w:pPr>
        <w:spacing w:line="600" w:lineRule="exact"/>
        <w:ind w:firstLineChars="196" w:firstLine="627"/>
        <w:jc w:val="left"/>
        <w:rPr>
          <w:rFonts w:ascii="仿宋_GB2312" w:eastAsia="仿宋_GB2312" w:hAnsi="仿宋" w:cs="仿宋_GB2312"/>
          <w:sz w:val="32"/>
          <w:szCs w:val="32"/>
        </w:rPr>
      </w:pPr>
      <w:r w:rsidRPr="00CE4B44">
        <w:rPr>
          <w:rFonts w:ascii="仿宋_GB2312" w:eastAsia="仿宋_GB2312" w:hAnsi="仿宋" w:cs="仿宋_GB2312" w:hint="eastAsia"/>
          <w:sz w:val="32"/>
          <w:szCs w:val="32"/>
        </w:rPr>
        <w:t>二、</w:t>
      </w:r>
      <w:r w:rsidR="003E5B9C" w:rsidRPr="00CE4B44">
        <w:rPr>
          <w:rFonts w:ascii="仿宋_GB2312" w:eastAsia="仿宋_GB2312" w:hAnsi="仿宋" w:cs="仿宋_GB2312" w:hint="eastAsia"/>
          <w:sz w:val="32"/>
          <w:szCs w:val="32"/>
        </w:rPr>
        <w:t>普通教室应配备黑板、讲台、</w:t>
      </w:r>
      <w:r w:rsidR="004C77D5" w:rsidRPr="00CE4B44">
        <w:rPr>
          <w:rFonts w:ascii="仿宋_GB2312" w:eastAsia="仿宋_GB2312" w:hAnsi="仿宋" w:cs="仿宋_GB2312" w:hint="eastAsia"/>
          <w:sz w:val="32"/>
          <w:szCs w:val="32"/>
        </w:rPr>
        <w:t>讲桌、</w:t>
      </w:r>
      <w:r w:rsidR="003E5B9C" w:rsidRPr="00CE4B44">
        <w:rPr>
          <w:rFonts w:ascii="仿宋_GB2312" w:eastAsia="仿宋_GB2312" w:hAnsi="仿宋" w:cs="仿宋_GB2312" w:hint="eastAsia"/>
          <w:sz w:val="32"/>
          <w:szCs w:val="32"/>
        </w:rPr>
        <w:t>多媒体设备、</w:t>
      </w:r>
      <w:r w:rsidR="0099385A" w:rsidRPr="00CE4B44">
        <w:rPr>
          <w:rFonts w:ascii="仿宋_GB2312" w:eastAsia="仿宋_GB2312" w:hAnsi="仿宋" w:cs="仿宋_GB2312" w:hint="eastAsia"/>
          <w:sz w:val="32"/>
          <w:szCs w:val="32"/>
        </w:rPr>
        <w:t>广播音箱、电源插座、</w:t>
      </w:r>
      <w:r w:rsidR="003E5B9C" w:rsidRPr="00CE4B44">
        <w:rPr>
          <w:rFonts w:ascii="仿宋_GB2312" w:eastAsia="仿宋_GB2312" w:hAnsi="仿宋" w:cs="仿宋_GB2312" w:hint="eastAsia"/>
          <w:sz w:val="32"/>
          <w:szCs w:val="32"/>
        </w:rPr>
        <w:t>网络</w:t>
      </w:r>
      <w:r w:rsidR="00BB5698" w:rsidRPr="00CE4B44">
        <w:rPr>
          <w:rFonts w:ascii="仿宋_GB2312" w:eastAsia="仿宋_GB2312" w:hAnsi="仿宋" w:cs="仿宋_GB2312" w:hint="eastAsia"/>
          <w:sz w:val="32"/>
          <w:szCs w:val="32"/>
        </w:rPr>
        <w:t>终端、</w:t>
      </w:r>
      <w:r w:rsidR="003E5B9C" w:rsidRPr="00CE4B44">
        <w:rPr>
          <w:rFonts w:ascii="仿宋_GB2312" w:eastAsia="仿宋_GB2312" w:hAnsi="仿宋" w:cs="仿宋_GB2312" w:hint="eastAsia"/>
          <w:sz w:val="32"/>
          <w:szCs w:val="32"/>
        </w:rPr>
        <w:t>窗帘等；</w:t>
      </w:r>
      <w:r w:rsidR="0035698F" w:rsidRPr="00CE4B44">
        <w:rPr>
          <w:rFonts w:ascii="仿宋_GB2312" w:eastAsia="仿宋_GB2312" w:hAnsi="仿宋" w:cs="仿宋_GB2312" w:hint="eastAsia"/>
          <w:sz w:val="32"/>
          <w:szCs w:val="32"/>
        </w:rPr>
        <w:t>学生课桌椅应一人一桌一椅</w:t>
      </w:r>
      <w:r w:rsidR="00FA6407" w:rsidRPr="00CE4B44">
        <w:rPr>
          <w:rFonts w:ascii="仿宋_GB2312" w:eastAsia="仿宋_GB2312" w:hAnsi="仿宋" w:cs="仿宋_GB2312" w:hint="eastAsia"/>
          <w:sz w:val="32"/>
          <w:szCs w:val="32"/>
        </w:rPr>
        <w:t>，课桌椅应符合</w:t>
      </w:r>
      <w:r w:rsidR="00FA6407" w:rsidRPr="00CE4B44">
        <w:rPr>
          <w:rFonts w:ascii="仿宋_GB2312" w:eastAsia="仿宋_GB2312" w:hint="eastAsia"/>
          <w:sz w:val="32"/>
          <w:szCs w:val="32"/>
        </w:rPr>
        <w:t>《学校课桌椅功能尺寸》（GB/T</w:t>
      </w:r>
      <w:r w:rsidR="00FA6407" w:rsidRPr="00CE4B44">
        <w:rPr>
          <w:rFonts w:ascii="仿宋_GB2312" w:eastAsia="仿宋_GB2312"/>
          <w:sz w:val="32"/>
          <w:szCs w:val="32"/>
        </w:rPr>
        <w:t xml:space="preserve"> </w:t>
      </w:r>
      <w:r w:rsidR="00FA6407" w:rsidRPr="00CE4B44">
        <w:rPr>
          <w:rFonts w:ascii="仿宋_GB2312" w:eastAsia="仿宋_GB2312" w:hint="eastAsia"/>
          <w:sz w:val="32"/>
          <w:szCs w:val="32"/>
        </w:rPr>
        <w:t>7792－1987），</w:t>
      </w:r>
      <w:r w:rsidR="00FA6407" w:rsidRPr="00CE4B44">
        <w:rPr>
          <w:rFonts w:ascii="仿宋_GB2312" w:eastAsia="仿宋_GB2312" w:hAnsi="仿宋" w:cs="仿宋_GB2312" w:hint="eastAsia"/>
          <w:sz w:val="32"/>
          <w:szCs w:val="32"/>
        </w:rPr>
        <w:t>宜采用高度可调式单人课桌椅</w:t>
      </w:r>
      <w:r w:rsidR="0035698F" w:rsidRPr="00CE4B44">
        <w:rPr>
          <w:rFonts w:ascii="仿宋_GB2312" w:eastAsia="仿宋_GB2312" w:hAnsi="仿宋" w:cs="仿宋_GB2312" w:hint="eastAsia"/>
          <w:sz w:val="32"/>
          <w:szCs w:val="32"/>
        </w:rPr>
        <w:t>；</w:t>
      </w:r>
      <w:r w:rsidR="004C01E7" w:rsidRPr="00CE4B44">
        <w:rPr>
          <w:rFonts w:ascii="仿宋_GB2312" w:eastAsia="仿宋_GB2312" w:hAnsi="仿宋" w:cs="仿宋_GB2312" w:hint="eastAsia"/>
          <w:sz w:val="32"/>
          <w:szCs w:val="32"/>
        </w:rPr>
        <w:t>应</w:t>
      </w:r>
      <w:r w:rsidR="005950C0" w:rsidRPr="00CE4B44">
        <w:rPr>
          <w:rFonts w:ascii="仿宋_GB2312" w:eastAsia="仿宋_GB2312" w:hAnsi="仿宋" w:cs="仿宋_GB2312" w:hint="eastAsia"/>
          <w:sz w:val="32"/>
          <w:szCs w:val="32"/>
        </w:rPr>
        <w:t>配备学生储物柜，</w:t>
      </w:r>
      <w:r w:rsidR="00FA6407" w:rsidRPr="00CE4B44">
        <w:rPr>
          <w:rFonts w:ascii="仿宋_GB2312" w:eastAsia="仿宋_GB2312" w:hAnsi="仿宋" w:cs="仿宋_GB2312" w:hint="eastAsia"/>
          <w:sz w:val="32"/>
          <w:szCs w:val="32"/>
        </w:rPr>
        <w:t>为每个学生</w:t>
      </w:r>
      <w:r w:rsidR="005950C0" w:rsidRPr="00CE4B44">
        <w:rPr>
          <w:rFonts w:ascii="仿宋_GB2312" w:eastAsia="仿宋_GB2312" w:hAnsi="仿宋" w:cs="仿宋_GB2312" w:hint="eastAsia"/>
          <w:sz w:val="32"/>
          <w:szCs w:val="32"/>
        </w:rPr>
        <w:t>提供一个储物空间</w:t>
      </w:r>
      <w:r w:rsidR="004C01E7" w:rsidRPr="00CE4B44">
        <w:rPr>
          <w:rFonts w:ascii="仿宋_GB2312" w:eastAsia="仿宋_GB2312" w:hAnsi="仿宋" w:cs="仿宋_GB2312" w:hint="eastAsia"/>
          <w:sz w:val="32"/>
          <w:szCs w:val="32"/>
        </w:rPr>
        <w:t>；</w:t>
      </w:r>
      <w:r w:rsidR="004C77D5" w:rsidRPr="00CE4B44">
        <w:rPr>
          <w:rFonts w:ascii="仿宋_GB2312" w:eastAsia="仿宋_GB2312" w:hAnsi="仿宋" w:cs="仿宋_GB2312" w:hint="eastAsia"/>
          <w:sz w:val="32"/>
          <w:szCs w:val="32"/>
        </w:rPr>
        <w:t>后墙宜设展示板；</w:t>
      </w:r>
      <w:r w:rsidR="00EF5DDE" w:rsidRPr="00CE4B44">
        <w:rPr>
          <w:rFonts w:ascii="仿宋_GB2312" w:eastAsia="仿宋_GB2312" w:hAnsi="仿宋" w:cs="仿宋_GB2312" w:hint="eastAsia"/>
          <w:sz w:val="32"/>
          <w:szCs w:val="32"/>
        </w:rPr>
        <w:t>可</w:t>
      </w:r>
      <w:r w:rsidR="004C01E7" w:rsidRPr="00CE4B44">
        <w:rPr>
          <w:rFonts w:ascii="仿宋_GB2312" w:eastAsia="仿宋_GB2312" w:hAnsi="仿宋" w:cs="仿宋_GB2312" w:hint="eastAsia"/>
          <w:sz w:val="32"/>
          <w:szCs w:val="32"/>
        </w:rPr>
        <w:t>配备</w:t>
      </w:r>
      <w:r w:rsidR="004C77D5" w:rsidRPr="00CE4B44">
        <w:rPr>
          <w:rFonts w:ascii="仿宋_GB2312" w:eastAsia="仿宋_GB2312" w:hAnsi="仿宋" w:cs="仿宋_GB2312" w:hint="eastAsia"/>
          <w:sz w:val="32"/>
          <w:szCs w:val="32"/>
        </w:rPr>
        <w:t>图书柜、</w:t>
      </w:r>
      <w:r w:rsidR="00F90CD2" w:rsidRPr="00CE4B44">
        <w:rPr>
          <w:rFonts w:ascii="仿宋_GB2312" w:eastAsia="仿宋_GB2312" w:hAnsi="仿宋" w:cs="仿宋_GB2312" w:hint="eastAsia"/>
          <w:sz w:val="32"/>
          <w:szCs w:val="32"/>
        </w:rPr>
        <w:t>电子黑板</w:t>
      </w:r>
      <w:r w:rsidR="004C77D5" w:rsidRPr="00CE4B44">
        <w:rPr>
          <w:rFonts w:ascii="仿宋_GB2312" w:eastAsia="仿宋_GB2312" w:hAnsi="仿宋" w:cs="仿宋_GB2312" w:hint="eastAsia"/>
          <w:sz w:val="32"/>
          <w:szCs w:val="32"/>
        </w:rPr>
        <w:t>等</w:t>
      </w:r>
      <w:r w:rsidR="003E5B9C" w:rsidRPr="00CE4B44">
        <w:rPr>
          <w:rFonts w:ascii="仿宋_GB2312" w:eastAsia="仿宋_GB2312" w:hAnsi="仿宋" w:cs="仿宋_GB2312" w:hint="eastAsia"/>
          <w:sz w:val="32"/>
          <w:szCs w:val="32"/>
        </w:rPr>
        <w:t>。</w:t>
      </w:r>
    </w:p>
    <w:p w14:paraId="5BB55F14" w14:textId="77777777" w:rsidR="00E2697F" w:rsidRPr="00CE4B44" w:rsidRDefault="00CD61B6" w:rsidP="00A04BAB">
      <w:pPr>
        <w:spacing w:line="600" w:lineRule="exact"/>
        <w:ind w:firstLineChars="196" w:firstLine="627"/>
        <w:jc w:val="left"/>
        <w:rPr>
          <w:rFonts w:ascii="仿宋_GB2312" w:eastAsia="仿宋_GB2312" w:hAnsi="仿宋" w:cs="仿宋_GB2312"/>
          <w:sz w:val="32"/>
          <w:szCs w:val="32"/>
        </w:rPr>
      </w:pPr>
      <w:r w:rsidRPr="00CE4B44">
        <w:rPr>
          <w:rFonts w:ascii="仿宋_GB2312" w:eastAsia="仿宋_GB2312" w:hAnsi="仿宋" w:cs="仿宋_GB2312" w:hint="eastAsia"/>
          <w:sz w:val="32"/>
          <w:szCs w:val="32"/>
        </w:rPr>
        <w:t>三、</w:t>
      </w:r>
      <w:r w:rsidR="00462106" w:rsidRPr="00CE4B44">
        <w:rPr>
          <w:rFonts w:ascii="仿宋_GB2312" w:eastAsia="仿宋_GB2312" w:hAnsi="仿宋" w:cs="仿宋_GB2312" w:hint="eastAsia"/>
          <w:sz w:val="32"/>
          <w:szCs w:val="32"/>
        </w:rPr>
        <w:t>专用教室及公共教学用房</w:t>
      </w:r>
      <w:r w:rsidR="00692947" w:rsidRPr="00CE4B44">
        <w:rPr>
          <w:rFonts w:ascii="仿宋_GB2312" w:eastAsia="仿宋_GB2312" w:hAnsi="仿宋" w:cs="仿宋_GB2312" w:hint="eastAsia"/>
          <w:sz w:val="32"/>
          <w:szCs w:val="32"/>
        </w:rPr>
        <w:t>设施</w:t>
      </w:r>
      <w:r w:rsidR="00462106" w:rsidRPr="00CE4B44">
        <w:rPr>
          <w:rFonts w:ascii="仿宋_GB2312" w:eastAsia="仿宋_GB2312" w:hAnsi="仿宋" w:cs="仿宋_GB2312" w:hint="eastAsia"/>
          <w:sz w:val="32"/>
          <w:szCs w:val="32"/>
        </w:rPr>
        <w:t>设备</w:t>
      </w:r>
      <w:r w:rsidR="0040174B" w:rsidRPr="00CE4B44">
        <w:rPr>
          <w:rFonts w:ascii="仿宋_GB2312" w:eastAsia="仿宋_GB2312" w:hAnsi="仿宋" w:cs="仿宋_GB2312" w:hint="eastAsia"/>
          <w:sz w:val="32"/>
          <w:szCs w:val="32"/>
        </w:rPr>
        <w:t>应按照</w:t>
      </w:r>
      <w:r w:rsidR="00C56405" w:rsidRPr="00CE4B44">
        <w:rPr>
          <w:rFonts w:ascii="仿宋_GB2312" w:eastAsia="仿宋_GB2312" w:hAnsi="仿宋" w:cs="仿宋_GB2312" w:hint="eastAsia"/>
          <w:sz w:val="32"/>
          <w:szCs w:val="32"/>
        </w:rPr>
        <w:t>国家和省</w:t>
      </w:r>
      <w:r w:rsidR="0040174B" w:rsidRPr="00CE4B44">
        <w:rPr>
          <w:rFonts w:ascii="仿宋_GB2312" w:eastAsia="仿宋_GB2312" w:hAnsi="仿宋" w:cs="仿宋_GB2312" w:hint="eastAsia"/>
          <w:sz w:val="32"/>
          <w:szCs w:val="32"/>
        </w:rPr>
        <w:t>相关标准</w:t>
      </w:r>
      <w:r w:rsidR="00C56405" w:rsidRPr="00CE4B44">
        <w:rPr>
          <w:rFonts w:ascii="仿宋_GB2312" w:eastAsia="仿宋_GB2312" w:hAnsi="仿宋" w:cs="仿宋_GB2312" w:hint="eastAsia"/>
          <w:sz w:val="32"/>
          <w:szCs w:val="32"/>
        </w:rPr>
        <w:t>和教育教学需要配备。</w:t>
      </w:r>
    </w:p>
    <w:p w14:paraId="580D56DC" w14:textId="77777777" w:rsidR="00A710D3" w:rsidRPr="00CE4B44" w:rsidRDefault="004E4FD7" w:rsidP="00A04BAB">
      <w:pPr>
        <w:pStyle w:val="a4"/>
        <w:tabs>
          <w:tab w:val="center" w:pos="4479"/>
        </w:tabs>
        <w:spacing w:line="600" w:lineRule="exact"/>
        <w:ind w:firstLineChars="200" w:firstLine="640"/>
        <w:jc w:val="left"/>
        <w:rPr>
          <w:rFonts w:ascii="仿宋_GB2312" w:eastAsia="仿宋_GB2312" w:hAnsi="仿宋" w:cs="仿宋_GB2312"/>
          <w:sz w:val="32"/>
          <w:szCs w:val="32"/>
        </w:rPr>
      </w:pPr>
      <w:r w:rsidRPr="00CE4B44">
        <w:rPr>
          <w:rFonts w:ascii="仿宋_GB2312" w:eastAsia="仿宋_GB2312" w:hAnsi="仿宋" w:cs="仿宋_GB2312" w:hint="eastAsia"/>
          <w:sz w:val="32"/>
          <w:szCs w:val="32"/>
        </w:rPr>
        <w:t>四、</w:t>
      </w:r>
      <w:r w:rsidR="00C56405" w:rsidRPr="00CE4B44">
        <w:rPr>
          <w:rFonts w:ascii="仿宋_GB2312" w:eastAsia="仿宋_GB2312" w:hAnsi="仿宋" w:cs="仿宋_GB2312" w:hint="eastAsia"/>
          <w:sz w:val="32"/>
          <w:szCs w:val="32"/>
        </w:rPr>
        <w:t>安全防范设备</w:t>
      </w:r>
      <w:r w:rsidR="004B3ADA" w:rsidRPr="00CE4B44">
        <w:rPr>
          <w:rFonts w:ascii="仿宋_GB2312" w:eastAsia="仿宋_GB2312" w:hAnsi="仿宋" w:cs="仿宋_GB2312" w:hint="eastAsia"/>
          <w:sz w:val="32"/>
          <w:szCs w:val="32"/>
        </w:rPr>
        <w:t>应按照</w:t>
      </w:r>
      <w:r w:rsidR="00E6315E" w:rsidRPr="00CE4B44">
        <w:rPr>
          <w:rFonts w:ascii="仿宋_GB2312" w:eastAsia="仿宋_GB2312" w:hAnsi="仿宋" w:cs="仿宋_GB2312" w:hint="eastAsia"/>
          <w:sz w:val="32"/>
          <w:szCs w:val="32"/>
        </w:rPr>
        <w:t>《中小学幼儿园安全防范工作规范（试行）》（公治〔</w:t>
      </w:r>
      <w:r w:rsidR="00E6315E" w:rsidRPr="00CE4B44">
        <w:rPr>
          <w:rFonts w:ascii="仿宋_GB2312" w:eastAsia="仿宋_GB2312" w:hAnsi="仿宋" w:cs="仿宋_GB2312"/>
          <w:sz w:val="32"/>
          <w:szCs w:val="32"/>
        </w:rPr>
        <w:t>2015〕168号）</w:t>
      </w:r>
      <w:r w:rsidR="001064E1" w:rsidRPr="00CE4B44">
        <w:rPr>
          <w:rFonts w:ascii="仿宋_GB2312" w:eastAsia="仿宋_GB2312" w:hAnsi="仿宋" w:cs="仿宋_GB2312" w:hint="eastAsia"/>
          <w:sz w:val="32"/>
          <w:szCs w:val="32"/>
        </w:rPr>
        <w:t>中物防、技防要求</w:t>
      </w:r>
      <w:r w:rsidR="00C91105" w:rsidRPr="00CE4B44">
        <w:rPr>
          <w:rFonts w:ascii="仿宋_GB2312" w:eastAsia="仿宋_GB2312" w:hAnsi="仿宋" w:cs="仿宋_GB2312" w:hint="eastAsia"/>
          <w:sz w:val="32"/>
          <w:szCs w:val="32"/>
        </w:rPr>
        <w:t>配备。</w:t>
      </w:r>
    </w:p>
    <w:p w14:paraId="12CA1289" w14:textId="77777777" w:rsidR="00A710D3" w:rsidRPr="00CE4B44" w:rsidRDefault="00C268A6" w:rsidP="00D001C8">
      <w:pPr>
        <w:pStyle w:val="a4"/>
        <w:tabs>
          <w:tab w:val="center" w:pos="4479"/>
        </w:tabs>
        <w:spacing w:line="600" w:lineRule="exact"/>
        <w:jc w:val="center"/>
        <w:rPr>
          <w:rFonts w:ascii="仿宋_GB2312" w:eastAsia="仿宋_GB2312" w:hAnsi="楷体" w:cs="仿宋_GB2312"/>
          <w:b/>
          <w:bCs/>
          <w:sz w:val="32"/>
          <w:szCs w:val="32"/>
        </w:rPr>
      </w:pPr>
      <w:r w:rsidRPr="00CE4B44">
        <w:rPr>
          <w:rFonts w:ascii="仿宋_GB2312" w:eastAsia="仿宋_GB2312" w:hAnsi="楷体" w:cs="仿宋_GB2312" w:hint="eastAsia"/>
          <w:b/>
          <w:bCs/>
          <w:sz w:val="32"/>
          <w:szCs w:val="32"/>
        </w:rPr>
        <w:lastRenderedPageBreak/>
        <w:t>第三节</w:t>
      </w:r>
      <w:r w:rsidR="00CD61B6" w:rsidRPr="00CE4B44">
        <w:rPr>
          <w:rFonts w:ascii="仿宋_GB2312" w:eastAsia="仿宋_GB2312" w:hAnsi="楷体" w:cs="仿宋_GB2312"/>
          <w:b/>
          <w:bCs/>
          <w:sz w:val="32"/>
          <w:szCs w:val="32"/>
        </w:rPr>
        <w:t xml:space="preserve"> </w:t>
      </w:r>
      <w:r w:rsidR="00462106" w:rsidRPr="00CE4B44">
        <w:rPr>
          <w:rFonts w:ascii="仿宋_GB2312" w:eastAsia="仿宋_GB2312" w:hAnsi="楷体" w:cs="仿宋_GB2312" w:hint="eastAsia"/>
          <w:b/>
          <w:bCs/>
          <w:sz w:val="32"/>
          <w:szCs w:val="32"/>
        </w:rPr>
        <w:t>专用教学设备</w:t>
      </w:r>
    </w:p>
    <w:p w14:paraId="6D35D8B9" w14:textId="77777777" w:rsidR="00C92DB3" w:rsidRPr="00CE4B44" w:rsidRDefault="00CD61B6" w:rsidP="008E45DA">
      <w:pPr>
        <w:pStyle w:val="a4"/>
        <w:tabs>
          <w:tab w:val="center" w:pos="4479"/>
        </w:tabs>
        <w:spacing w:line="600" w:lineRule="exact"/>
        <w:ind w:firstLineChars="196" w:firstLine="630"/>
        <w:jc w:val="left"/>
        <w:rPr>
          <w:rFonts w:ascii="仿宋_GB2312" w:eastAsia="仿宋_GB2312" w:hAnsi="仿宋"/>
          <w:sz w:val="32"/>
          <w:szCs w:val="32"/>
        </w:rPr>
      </w:pPr>
      <w:r w:rsidRPr="00CE4B44">
        <w:rPr>
          <w:rFonts w:ascii="仿宋_GB2312" w:eastAsia="仿宋_GB2312" w:hAnsi="仿宋" w:cs="仿宋_GB2312" w:hint="eastAsia"/>
          <w:b/>
          <w:sz w:val="32"/>
          <w:szCs w:val="32"/>
        </w:rPr>
        <w:t>第</w:t>
      </w:r>
      <w:r w:rsidR="00972EA1" w:rsidRPr="00CE4B44">
        <w:rPr>
          <w:rFonts w:ascii="仿宋_GB2312" w:eastAsia="仿宋_GB2312" w:hAnsi="仿宋" w:cs="仿宋_GB2312" w:hint="eastAsia"/>
          <w:b/>
          <w:sz w:val="32"/>
          <w:szCs w:val="32"/>
        </w:rPr>
        <w:t>三</w:t>
      </w:r>
      <w:r w:rsidR="00E61896" w:rsidRPr="00CE4B44">
        <w:rPr>
          <w:rFonts w:ascii="仿宋_GB2312" w:eastAsia="仿宋_GB2312" w:hAnsi="仿宋" w:cs="仿宋_GB2312" w:hint="eastAsia"/>
          <w:b/>
          <w:sz w:val="32"/>
          <w:szCs w:val="32"/>
        </w:rPr>
        <w:t>十</w:t>
      </w:r>
      <w:r w:rsidRPr="00CE4B44">
        <w:rPr>
          <w:rFonts w:ascii="仿宋_GB2312" w:eastAsia="仿宋_GB2312" w:hAnsi="仿宋" w:cs="仿宋_GB2312" w:hint="eastAsia"/>
          <w:b/>
          <w:sz w:val="32"/>
          <w:szCs w:val="32"/>
        </w:rPr>
        <w:t>条</w:t>
      </w:r>
      <w:r w:rsidR="005359F1" w:rsidRPr="00CE4B44">
        <w:rPr>
          <w:rFonts w:ascii="仿宋_GB2312" w:eastAsia="仿宋_GB2312" w:hAnsi="仿宋" w:cs="仿宋_GB2312"/>
          <w:b/>
          <w:sz w:val="32"/>
          <w:szCs w:val="32"/>
        </w:rPr>
        <w:t xml:space="preserve"> </w:t>
      </w:r>
      <w:r w:rsidR="00462106" w:rsidRPr="00CE4B44">
        <w:rPr>
          <w:rFonts w:ascii="仿宋_GB2312" w:eastAsia="仿宋_GB2312" w:hAnsi="仿宋" w:cs="仿宋_GB2312" w:hint="eastAsia"/>
          <w:sz w:val="32"/>
          <w:szCs w:val="32"/>
        </w:rPr>
        <w:t>理科专用教学设备</w:t>
      </w:r>
      <w:r w:rsidR="00D435BC" w:rsidRPr="00CE4B44">
        <w:rPr>
          <w:rFonts w:ascii="仿宋_GB2312" w:eastAsia="仿宋_GB2312" w:hAnsi="仿宋" w:cs="仿宋_GB2312" w:hint="eastAsia"/>
          <w:sz w:val="32"/>
          <w:szCs w:val="32"/>
        </w:rPr>
        <w:t>配置</w:t>
      </w:r>
      <w:r w:rsidR="00462106" w:rsidRPr="00CE4B44">
        <w:rPr>
          <w:rFonts w:ascii="仿宋_GB2312" w:eastAsia="仿宋_GB2312" w:hAnsi="仿宋" w:cs="仿宋_GB2312" w:hint="eastAsia"/>
          <w:sz w:val="32"/>
          <w:szCs w:val="32"/>
        </w:rPr>
        <w:t>应</w:t>
      </w:r>
      <w:r w:rsidR="00D435BC" w:rsidRPr="00CE4B44">
        <w:rPr>
          <w:rFonts w:ascii="仿宋_GB2312" w:eastAsia="仿宋_GB2312" w:hAnsi="仿宋" w:cs="仿宋_GB2312" w:hint="eastAsia"/>
          <w:sz w:val="32"/>
          <w:szCs w:val="32"/>
        </w:rPr>
        <w:t>按照</w:t>
      </w:r>
      <w:r w:rsidR="00195C6A" w:rsidRPr="00CE4B44">
        <w:rPr>
          <w:rFonts w:ascii="仿宋_GB2312" w:eastAsia="仿宋_GB2312" w:hAnsi="仿宋" w:cs="仿宋_GB2312" w:hint="eastAsia"/>
          <w:sz w:val="32"/>
          <w:szCs w:val="32"/>
        </w:rPr>
        <w:t>《高中理科教学仪器配备标准》（</w:t>
      </w:r>
      <w:r w:rsidR="00195C6A" w:rsidRPr="00CE4B44">
        <w:rPr>
          <w:rFonts w:ascii="仿宋_GB2312" w:eastAsia="仿宋_GB2312" w:hAnsi="仿宋" w:cs="仿宋_GB2312"/>
          <w:sz w:val="32"/>
          <w:szCs w:val="32"/>
        </w:rPr>
        <w:t>JY/T0406）、</w:t>
      </w:r>
      <w:r w:rsidR="00462106" w:rsidRPr="00CE4B44">
        <w:rPr>
          <w:rFonts w:ascii="仿宋_GB2312" w:eastAsia="仿宋_GB2312" w:hAnsi="仿宋" w:cs="仿宋_GB2312" w:hint="eastAsia"/>
          <w:sz w:val="32"/>
          <w:szCs w:val="32"/>
        </w:rPr>
        <w:t>《初中理科教学仪器配备标准》（</w:t>
      </w:r>
      <w:r w:rsidR="00462106" w:rsidRPr="00CE4B44">
        <w:rPr>
          <w:rFonts w:ascii="仿宋_GB2312" w:eastAsia="仿宋_GB2312" w:hAnsi="仿宋" w:cs="仿宋_GB2312"/>
          <w:sz w:val="32"/>
          <w:szCs w:val="32"/>
        </w:rPr>
        <w:t>JY/T 0386）《小学数学科学教学仪器配备标准》（JY/T 0388）进行配备。</w:t>
      </w:r>
    </w:p>
    <w:p w14:paraId="45C831EF" w14:textId="17415149" w:rsidR="00387774" w:rsidRPr="00817BAB" w:rsidRDefault="00F707AC">
      <w:pPr>
        <w:spacing w:line="600" w:lineRule="exact"/>
        <w:ind w:firstLineChars="200" w:firstLine="643"/>
        <w:rPr>
          <w:rFonts w:ascii="仿宋_GB2312" w:eastAsia="仿宋_GB2312" w:hAnsi="仿宋" w:cs="仿宋_GB2312"/>
          <w:sz w:val="32"/>
          <w:szCs w:val="32"/>
        </w:rPr>
      </w:pPr>
      <w:r w:rsidRPr="00CE4B44">
        <w:rPr>
          <w:rFonts w:ascii="仿宋_GB2312" w:eastAsia="仿宋_GB2312" w:hAnsi="仿宋" w:cs="仿宋_GB2312" w:hint="eastAsia"/>
          <w:b/>
          <w:sz w:val="32"/>
          <w:szCs w:val="32"/>
        </w:rPr>
        <w:t>第</w:t>
      </w:r>
      <w:r w:rsidR="005E1C97" w:rsidRPr="00817BAB">
        <w:rPr>
          <w:rFonts w:ascii="仿宋_GB2312" w:eastAsia="仿宋_GB2312" w:hAnsi="仿宋" w:cs="仿宋_GB2312" w:hint="eastAsia"/>
          <w:b/>
          <w:sz w:val="32"/>
          <w:szCs w:val="32"/>
        </w:rPr>
        <w:t>三十</w:t>
      </w:r>
      <w:r w:rsidR="00972EA1" w:rsidRPr="00817BAB">
        <w:rPr>
          <w:rFonts w:ascii="仿宋_GB2312" w:eastAsia="仿宋_GB2312" w:hAnsi="仿宋" w:cs="仿宋_GB2312" w:hint="eastAsia"/>
          <w:b/>
          <w:sz w:val="32"/>
          <w:szCs w:val="32"/>
        </w:rPr>
        <w:t>一</w:t>
      </w:r>
      <w:r w:rsidRPr="00CE4B44">
        <w:rPr>
          <w:rFonts w:ascii="仿宋_GB2312" w:eastAsia="仿宋_GB2312" w:hAnsi="仿宋" w:cs="仿宋_GB2312" w:hint="eastAsia"/>
          <w:b/>
          <w:sz w:val="32"/>
          <w:szCs w:val="32"/>
        </w:rPr>
        <w:t>条</w:t>
      </w:r>
      <w:r w:rsidR="005359F1" w:rsidRPr="00CE4B44">
        <w:rPr>
          <w:rFonts w:ascii="仿宋_GB2312" w:eastAsia="仿宋_GB2312" w:hAnsi="仿宋" w:cs="仿宋_GB2312"/>
          <w:b/>
          <w:sz w:val="32"/>
          <w:szCs w:val="32"/>
        </w:rPr>
        <w:t xml:space="preserve"> </w:t>
      </w:r>
      <w:r w:rsidR="00462106" w:rsidRPr="00817BAB">
        <w:rPr>
          <w:rFonts w:ascii="仿宋_GB2312" w:eastAsia="仿宋_GB2312" w:hAnsi="仿宋" w:cs="仿宋_GB2312" w:hint="eastAsia"/>
          <w:sz w:val="32"/>
          <w:szCs w:val="32"/>
        </w:rPr>
        <w:t>艺术科专用教学设备</w:t>
      </w:r>
      <w:r w:rsidR="007A07FF" w:rsidRPr="00817BAB">
        <w:rPr>
          <w:rFonts w:ascii="仿宋_GB2312" w:eastAsia="仿宋_GB2312" w:hAnsi="仿宋" w:cs="仿宋_GB2312" w:hint="eastAsia"/>
          <w:sz w:val="32"/>
          <w:szCs w:val="32"/>
        </w:rPr>
        <w:t>包括通用设备、音乐及美术（书法）教室专用设备、教具和学生活动器材，以及舞蹈室、器乐训练室专用</w:t>
      </w:r>
      <w:r w:rsidR="006717F8" w:rsidRPr="00817BAB">
        <w:rPr>
          <w:rFonts w:ascii="仿宋_GB2312" w:eastAsia="仿宋_GB2312" w:hAnsi="仿宋" w:cs="仿宋_GB2312" w:hint="eastAsia"/>
          <w:sz w:val="32"/>
          <w:szCs w:val="32"/>
        </w:rPr>
        <w:t>设施</w:t>
      </w:r>
      <w:r w:rsidR="007A07FF" w:rsidRPr="00817BAB">
        <w:rPr>
          <w:rFonts w:ascii="仿宋_GB2312" w:eastAsia="仿宋_GB2312" w:hAnsi="仿宋" w:cs="仿宋_GB2312" w:hint="eastAsia"/>
          <w:sz w:val="32"/>
          <w:szCs w:val="32"/>
        </w:rPr>
        <w:t>设备。艺术科专用教学设备应适应音乐、美术（书法）、舞蹈、戏剧等艺术学习领域的教学特点，便于学生操作、体验和感悟，满足教师多种形式的教学和学生多种艺术学习活动的需要，鼓励学校按照特色发展需要进行配备。</w:t>
      </w:r>
      <w:r w:rsidR="00312CE2" w:rsidRPr="00817BAB">
        <w:rPr>
          <w:rFonts w:ascii="仿宋_GB2312" w:eastAsia="仿宋_GB2312" w:hAnsi="仿宋" w:cs="仿宋_GB2312" w:hint="eastAsia"/>
          <w:sz w:val="32"/>
          <w:szCs w:val="32"/>
        </w:rPr>
        <w:t>小学、初中</w:t>
      </w:r>
      <w:r w:rsidR="00DF3003" w:rsidRPr="00817BAB">
        <w:rPr>
          <w:rFonts w:ascii="仿宋_GB2312" w:eastAsia="仿宋_GB2312" w:hAnsi="仿宋" w:cs="仿宋_GB2312" w:hint="eastAsia"/>
          <w:sz w:val="32"/>
          <w:szCs w:val="32"/>
        </w:rPr>
        <w:t>应按《小学音乐教学器材配备标准》（</w:t>
      </w:r>
      <w:r w:rsidR="00DF3003" w:rsidRPr="00817BAB">
        <w:rPr>
          <w:rFonts w:ascii="仿宋_GB2312" w:eastAsia="仿宋_GB2312" w:hAnsi="仿宋" w:cs="仿宋_GB2312"/>
          <w:sz w:val="32"/>
          <w:szCs w:val="32"/>
        </w:rPr>
        <w:t>JY/T1468-2015）、《初中音乐教学器材配备标准》（JY/T1469-2015）、《小学美术教学器材配备标准》（JY/T1470-2015）、《初中美术教学器材配备标准》（JY/T1471-2015）配备</w:t>
      </w:r>
      <w:r w:rsidR="000A2CF1">
        <w:rPr>
          <w:rFonts w:ascii="仿宋_GB2312" w:eastAsia="仿宋_GB2312" w:hAnsi="仿宋" w:cs="仿宋_GB2312" w:hint="eastAsia"/>
          <w:sz w:val="32"/>
          <w:szCs w:val="32"/>
        </w:rPr>
        <w:t>。</w:t>
      </w:r>
      <w:r w:rsidR="00DF3003" w:rsidRPr="00817BAB">
        <w:rPr>
          <w:rFonts w:ascii="仿宋_GB2312" w:eastAsia="仿宋_GB2312" w:hAnsi="仿宋" w:cs="仿宋_GB2312"/>
          <w:sz w:val="32"/>
          <w:szCs w:val="32"/>
        </w:rPr>
        <w:t>九年制学校</w:t>
      </w:r>
      <w:r w:rsidR="001A1104" w:rsidRPr="00817BAB">
        <w:rPr>
          <w:rFonts w:ascii="仿宋_GB2312" w:eastAsia="仿宋_GB2312" w:hAnsi="仿宋" w:cs="仿宋_GB2312" w:hint="eastAsia"/>
          <w:sz w:val="32"/>
          <w:szCs w:val="32"/>
        </w:rPr>
        <w:t>应同时配备小学、初中音乐、美术教学器材，</w:t>
      </w:r>
      <w:r w:rsidR="000A2CF1">
        <w:rPr>
          <w:rFonts w:ascii="仿宋_GB2312" w:eastAsia="仿宋_GB2312" w:hAnsi="仿宋" w:cs="仿宋_GB2312" w:hint="eastAsia"/>
          <w:sz w:val="32"/>
          <w:szCs w:val="32"/>
        </w:rPr>
        <w:t>其中</w:t>
      </w:r>
      <w:r w:rsidR="001A1104" w:rsidRPr="00817BAB">
        <w:rPr>
          <w:rFonts w:ascii="仿宋_GB2312" w:eastAsia="仿宋_GB2312" w:hAnsi="仿宋" w:cs="仿宋_GB2312" w:hint="eastAsia"/>
          <w:sz w:val="32"/>
          <w:szCs w:val="32"/>
        </w:rPr>
        <w:t>小学、初中相同</w:t>
      </w:r>
      <w:r w:rsidR="00312CE2" w:rsidRPr="00817BAB">
        <w:rPr>
          <w:rFonts w:ascii="仿宋_GB2312" w:eastAsia="仿宋_GB2312" w:hAnsi="仿宋" w:cs="仿宋_GB2312" w:hint="eastAsia"/>
          <w:sz w:val="32"/>
          <w:szCs w:val="32"/>
        </w:rPr>
        <w:t>的</w:t>
      </w:r>
      <w:r w:rsidR="001A1104" w:rsidRPr="00817BAB">
        <w:rPr>
          <w:rFonts w:ascii="仿宋_GB2312" w:eastAsia="仿宋_GB2312" w:hAnsi="仿宋" w:cs="仿宋_GB2312" w:hint="eastAsia"/>
          <w:sz w:val="32"/>
          <w:szCs w:val="32"/>
        </w:rPr>
        <w:t>教学器材不重复配备</w:t>
      </w:r>
      <w:r w:rsidR="00312CE2" w:rsidRPr="00817BAB">
        <w:rPr>
          <w:rFonts w:ascii="仿宋_GB2312" w:eastAsia="仿宋_GB2312" w:hAnsi="仿宋" w:cs="仿宋_GB2312" w:hint="eastAsia"/>
          <w:sz w:val="32"/>
          <w:szCs w:val="32"/>
        </w:rPr>
        <w:t>。音乐、美术教学器材</w:t>
      </w:r>
      <w:r w:rsidR="001A1104" w:rsidRPr="00817BAB">
        <w:rPr>
          <w:rFonts w:ascii="仿宋_GB2312" w:eastAsia="仿宋_GB2312" w:hAnsi="仿宋" w:cs="仿宋_GB2312" w:hint="eastAsia"/>
          <w:sz w:val="32"/>
          <w:szCs w:val="32"/>
        </w:rPr>
        <w:t>中通用器材与</w:t>
      </w:r>
      <w:r w:rsidR="001A1104" w:rsidRPr="00817BAB">
        <w:rPr>
          <w:rFonts w:ascii="仿宋_GB2312" w:eastAsia="仿宋_GB2312" w:hAnsi="仿宋" w:cs="仿宋_GB2312" w:hint="eastAsia"/>
          <w:bCs/>
          <w:sz w:val="32"/>
          <w:szCs w:val="32"/>
        </w:rPr>
        <w:t>教育信息化及现代教育技术设备不重复配备。高中音乐、美术教学器材</w:t>
      </w:r>
      <w:r w:rsidR="00E87625" w:rsidRPr="00817BAB">
        <w:rPr>
          <w:rFonts w:ascii="仿宋_GB2312" w:eastAsia="仿宋_GB2312" w:hAnsi="仿宋" w:cs="仿宋_GB2312" w:hint="eastAsia"/>
          <w:sz w:val="32"/>
          <w:szCs w:val="32"/>
        </w:rPr>
        <w:t>配备</w:t>
      </w:r>
      <w:r w:rsidR="00704B87" w:rsidRPr="00817BAB">
        <w:rPr>
          <w:rFonts w:ascii="仿宋_GB2312" w:eastAsia="仿宋_GB2312" w:hAnsi="仿宋" w:cs="仿宋_GB2312" w:hint="eastAsia"/>
          <w:sz w:val="32"/>
          <w:szCs w:val="32"/>
        </w:rPr>
        <w:t>标准</w:t>
      </w:r>
      <w:r w:rsidR="00E87625" w:rsidRPr="00817BAB">
        <w:rPr>
          <w:rFonts w:ascii="仿宋_GB2312" w:eastAsia="仿宋_GB2312" w:hAnsi="仿宋" w:cs="仿宋_GB2312" w:hint="eastAsia"/>
          <w:sz w:val="32"/>
          <w:szCs w:val="32"/>
        </w:rPr>
        <w:t>见附录二。</w:t>
      </w:r>
    </w:p>
    <w:p w14:paraId="2C307A10" w14:textId="77777777" w:rsidR="00104662" w:rsidRPr="00CE4B44" w:rsidRDefault="00F707AC">
      <w:pPr>
        <w:pStyle w:val="a4"/>
        <w:spacing w:line="580" w:lineRule="exact"/>
        <w:ind w:firstLineChars="200" w:firstLine="643"/>
        <w:rPr>
          <w:rFonts w:ascii="仿宋_GB2312" w:eastAsia="仿宋_GB2312"/>
          <w:sz w:val="32"/>
          <w:szCs w:val="32"/>
        </w:rPr>
      </w:pPr>
      <w:r w:rsidRPr="00CE4B44">
        <w:rPr>
          <w:rFonts w:ascii="仿宋_GB2312" w:eastAsia="仿宋_GB2312" w:hAnsi="仿宋" w:cs="仿宋_GB2312" w:hint="eastAsia"/>
          <w:b/>
          <w:sz w:val="32"/>
          <w:szCs w:val="32"/>
        </w:rPr>
        <w:t>第三十</w:t>
      </w:r>
      <w:r w:rsidR="00972EA1" w:rsidRPr="00CE4B44">
        <w:rPr>
          <w:rFonts w:ascii="仿宋_GB2312" w:eastAsia="仿宋_GB2312" w:hAnsi="仿宋" w:cs="仿宋_GB2312" w:hint="eastAsia"/>
          <w:b/>
          <w:sz w:val="32"/>
          <w:szCs w:val="32"/>
        </w:rPr>
        <w:t>二</w:t>
      </w:r>
      <w:r w:rsidRPr="00CE4B44">
        <w:rPr>
          <w:rFonts w:ascii="仿宋_GB2312" w:eastAsia="仿宋_GB2312" w:hAnsi="仿宋" w:cs="仿宋_GB2312" w:hint="eastAsia"/>
          <w:b/>
          <w:sz w:val="32"/>
          <w:szCs w:val="32"/>
        </w:rPr>
        <w:t>条</w:t>
      </w:r>
      <w:r w:rsidR="005359F1" w:rsidRPr="00CE4B44">
        <w:rPr>
          <w:rFonts w:ascii="仿宋_GB2312" w:eastAsia="仿宋_GB2312" w:hAnsi="仿宋" w:cs="仿宋_GB2312"/>
          <w:sz w:val="32"/>
          <w:szCs w:val="32"/>
        </w:rPr>
        <w:t xml:space="preserve"> </w:t>
      </w:r>
      <w:r w:rsidR="00462106" w:rsidRPr="00CE4B44">
        <w:rPr>
          <w:rFonts w:ascii="仿宋_GB2312" w:eastAsia="仿宋_GB2312" w:hAnsi="仿宋" w:cs="仿宋_GB2312" w:hint="eastAsia"/>
          <w:sz w:val="32"/>
          <w:szCs w:val="32"/>
        </w:rPr>
        <w:t>体育与健康教育专用设备</w:t>
      </w:r>
      <w:r w:rsidR="00B87B88" w:rsidRPr="00CE4B44">
        <w:rPr>
          <w:rFonts w:ascii="仿宋_GB2312" w:eastAsia="仿宋_GB2312" w:hAnsi="仿宋" w:cs="仿宋_GB2312" w:hint="eastAsia"/>
          <w:sz w:val="32"/>
          <w:szCs w:val="32"/>
        </w:rPr>
        <w:t>应本着</w:t>
      </w:r>
      <w:r w:rsidR="00A5702D" w:rsidRPr="00CE4B44">
        <w:rPr>
          <w:rFonts w:ascii="仿宋_GB2312" w:eastAsia="仿宋_GB2312" w:hAnsi="仿宋" w:cs="仿宋_GB2312" w:hint="eastAsia"/>
          <w:sz w:val="32"/>
          <w:szCs w:val="32"/>
        </w:rPr>
        <w:t>安全、</w:t>
      </w:r>
      <w:r w:rsidR="00B87B88" w:rsidRPr="00CE4B44">
        <w:rPr>
          <w:rFonts w:ascii="仿宋_GB2312" w:eastAsia="仿宋_GB2312" w:hAnsi="仿宋" w:cs="仿宋_GB2312" w:hint="eastAsia"/>
          <w:sz w:val="32"/>
          <w:szCs w:val="32"/>
        </w:rPr>
        <w:t>规范、耐用的原则合理配备，并及时补充。其主要设备包括能满足</w:t>
      </w:r>
      <w:r w:rsidR="00A5702D" w:rsidRPr="00CE4B44">
        <w:rPr>
          <w:rFonts w:ascii="仿宋_GB2312" w:eastAsia="仿宋_GB2312" w:hAnsi="仿宋" w:cs="仿宋_GB2312" w:hint="eastAsia"/>
          <w:sz w:val="32"/>
          <w:szCs w:val="32"/>
        </w:rPr>
        <w:t>田径、球类、</w:t>
      </w:r>
      <w:r w:rsidR="00B87B88" w:rsidRPr="00CE4B44">
        <w:rPr>
          <w:rFonts w:ascii="仿宋_GB2312" w:eastAsia="仿宋_GB2312" w:hAnsi="仿宋" w:cs="仿宋_GB2312" w:hint="eastAsia"/>
          <w:sz w:val="32"/>
          <w:szCs w:val="32"/>
        </w:rPr>
        <w:t>体操等课程教学所需要的运动器械，测量、计时工具和挂图、教学软件等。</w:t>
      </w:r>
      <w:r w:rsidR="00C100E2" w:rsidRPr="00CE4B44">
        <w:rPr>
          <w:rFonts w:ascii="仿宋_GB2312" w:eastAsia="仿宋_GB2312" w:hAnsi="仿宋" w:cs="仿宋_GB2312" w:hint="eastAsia"/>
          <w:sz w:val="32"/>
          <w:szCs w:val="32"/>
        </w:rPr>
        <w:t>体育器材配备</w:t>
      </w:r>
      <w:r w:rsidR="004C01E7" w:rsidRPr="00CE4B44">
        <w:rPr>
          <w:rFonts w:ascii="仿宋_GB2312" w:eastAsia="仿宋_GB2312" w:hAnsi="仿宋" w:cs="仿宋_GB2312" w:hint="eastAsia"/>
          <w:sz w:val="32"/>
          <w:szCs w:val="32"/>
        </w:rPr>
        <w:t>按</w:t>
      </w:r>
      <w:r w:rsidR="00B43FF4" w:rsidRPr="00CE4B44">
        <w:rPr>
          <w:rFonts w:ascii="仿宋_GB2312" w:eastAsia="仿宋_GB2312" w:hAnsi="仿宋" w:cs="仿宋_GB2312" w:hint="eastAsia"/>
          <w:sz w:val="32"/>
          <w:szCs w:val="32"/>
        </w:rPr>
        <w:t>教育</w:t>
      </w:r>
      <w:r w:rsidR="000F7F8B" w:rsidRPr="00CE4B44">
        <w:rPr>
          <w:rFonts w:ascii="仿宋_GB2312" w:eastAsia="仿宋_GB2312" w:hAnsi="仿宋" w:cs="仿宋_GB2312" w:hint="eastAsia"/>
          <w:sz w:val="32"/>
          <w:szCs w:val="32"/>
        </w:rPr>
        <w:t>部</w:t>
      </w:r>
      <w:r w:rsidR="00B43FF4" w:rsidRPr="00CE4B44">
        <w:rPr>
          <w:rFonts w:ascii="仿宋_GB2312" w:eastAsia="仿宋_GB2312" w:hAnsi="仿宋" w:cs="仿宋_GB2312" w:hint="eastAsia"/>
          <w:sz w:val="32"/>
          <w:szCs w:val="32"/>
        </w:rPr>
        <w:t>部</w:t>
      </w:r>
      <w:r w:rsidR="004C01E7" w:rsidRPr="00CE4B44">
        <w:rPr>
          <w:rFonts w:ascii="仿宋_GB2312" w:eastAsia="仿宋_GB2312" w:hAnsi="仿宋" w:cs="仿宋_GB2312" w:hint="eastAsia"/>
          <w:sz w:val="32"/>
          <w:szCs w:val="32"/>
        </w:rPr>
        <w:t>颁标准执行</w:t>
      </w:r>
      <w:r w:rsidR="004A2D53" w:rsidRPr="00CE4B44">
        <w:rPr>
          <w:rFonts w:ascii="仿宋_GB2312" w:eastAsia="仿宋_GB2312" w:hAnsi="仿宋" w:cs="仿宋_GB2312" w:hint="eastAsia"/>
          <w:sz w:val="32"/>
          <w:szCs w:val="32"/>
        </w:rPr>
        <w:t>。</w:t>
      </w:r>
      <w:r w:rsidR="002E7BF1" w:rsidRPr="00817BAB">
        <w:rPr>
          <w:rFonts w:ascii="仿宋_GB2312" w:eastAsia="仿宋_GB2312" w:hAnsi="仿宋" w:cs="仿宋_GB2312" w:hint="eastAsia"/>
          <w:sz w:val="32"/>
          <w:szCs w:val="32"/>
        </w:rPr>
        <w:t>足球门、篮球架、排球架等应按设置的场地数量配置，</w:t>
      </w:r>
      <w:r w:rsidR="00A958F2" w:rsidRPr="00817BAB">
        <w:rPr>
          <w:rFonts w:ascii="仿宋_GB2312" w:eastAsia="仿宋_GB2312" w:hAnsi="仿宋" w:cs="仿宋_GB2312" w:hint="eastAsia"/>
          <w:sz w:val="32"/>
          <w:szCs w:val="32"/>
        </w:rPr>
        <w:t>乒乓球台</w:t>
      </w:r>
      <w:r w:rsidR="002E7BF1" w:rsidRPr="00817BAB">
        <w:rPr>
          <w:rFonts w:ascii="仿宋_GB2312" w:eastAsia="仿宋_GB2312" w:hAnsi="仿宋" w:cs="仿宋_GB2312" w:hint="eastAsia"/>
          <w:sz w:val="32"/>
          <w:szCs w:val="32"/>
        </w:rPr>
        <w:t>按</w:t>
      </w:r>
      <w:r w:rsidR="00496A09" w:rsidRPr="00817BAB">
        <w:rPr>
          <w:rFonts w:ascii="仿宋_GB2312" w:eastAsia="仿宋_GB2312" w:hAnsi="仿宋" w:cs="仿宋_GB2312" w:hint="eastAsia"/>
          <w:sz w:val="32"/>
          <w:szCs w:val="32"/>
        </w:rPr>
        <w:t>不少于</w:t>
      </w:r>
      <w:r w:rsidR="002E7BF1" w:rsidRPr="00817BAB">
        <w:rPr>
          <w:rFonts w:ascii="仿宋_GB2312" w:eastAsia="仿宋_GB2312" w:hAnsi="仿宋" w:cs="仿宋_GB2312" w:hint="eastAsia"/>
          <w:sz w:val="32"/>
          <w:szCs w:val="32"/>
        </w:rPr>
        <w:lastRenderedPageBreak/>
        <w:t>每</w:t>
      </w:r>
      <w:r w:rsidR="00496A09" w:rsidRPr="00817BAB">
        <w:rPr>
          <w:rFonts w:ascii="仿宋_GB2312" w:eastAsia="仿宋_GB2312" w:hAnsi="仿宋" w:cs="仿宋_GB2312"/>
          <w:sz w:val="32"/>
          <w:szCs w:val="32"/>
        </w:rPr>
        <w:t>3个班级配置1个的比例配置。</w:t>
      </w:r>
      <w:r w:rsidR="00104662" w:rsidRPr="00817BAB">
        <w:rPr>
          <w:rFonts w:ascii="仿宋_GB2312" w:eastAsia="仿宋_GB2312"/>
          <w:sz w:val="32"/>
          <w:szCs w:val="32"/>
        </w:rPr>
        <w:t xml:space="preserve">  </w:t>
      </w:r>
    </w:p>
    <w:p w14:paraId="5AC7824A" w14:textId="77777777" w:rsidR="00D001C8" w:rsidRPr="00CE4B44" w:rsidRDefault="00F707AC">
      <w:pPr>
        <w:pStyle w:val="a4"/>
        <w:spacing w:line="580" w:lineRule="exact"/>
        <w:ind w:firstLineChars="200" w:firstLine="643"/>
        <w:rPr>
          <w:rFonts w:ascii="仿宋_GB2312" w:eastAsia="仿宋_GB2312" w:hAnsi="仿宋" w:cs="仿宋_GB2312"/>
          <w:sz w:val="32"/>
          <w:szCs w:val="32"/>
        </w:rPr>
      </w:pPr>
      <w:r w:rsidRPr="00CE4B44">
        <w:rPr>
          <w:rFonts w:ascii="仿宋_GB2312" w:eastAsia="仿宋_GB2312" w:hAnsi="仿宋" w:cs="仿宋_GB2312" w:hint="eastAsia"/>
          <w:b/>
          <w:sz w:val="32"/>
          <w:szCs w:val="32"/>
        </w:rPr>
        <w:t>第三十</w:t>
      </w:r>
      <w:r w:rsidR="00972EA1" w:rsidRPr="00CE4B44">
        <w:rPr>
          <w:rFonts w:ascii="仿宋_GB2312" w:eastAsia="仿宋_GB2312" w:hAnsi="仿宋" w:cs="仿宋_GB2312" w:hint="eastAsia"/>
          <w:b/>
          <w:sz w:val="32"/>
          <w:szCs w:val="32"/>
        </w:rPr>
        <w:t>三</w:t>
      </w:r>
      <w:r w:rsidRPr="00CE4B44">
        <w:rPr>
          <w:rFonts w:ascii="仿宋_GB2312" w:eastAsia="仿宋_GB2312" w:hAnsi="仿宋" w:cs="仿宋_GB2312" w:hint="eastAsia"/>
          <w:b/>
          <w:sz w:val="32"/>
          <w:szCs w:val="32"/>
        </w:rPr>
        <w:t>条</w:t>
      </w:r>
      <w:r w:rsidR="005359F1" w:rsidRPr="00CE4B44">
        <w:rPr>
          <w:rFonts w:ascii="仿宋_GB2312" w:eastAsia="仿宋_GB2312" w:hAnsi="仿宋" w:cs="仿宋_GB2312"/>
          <w:sz w:val="32"/>
          <w:szCs w:val="32"/>
        </w:rPr>
        <w:t xml:space="preserve"> </w:t>
      </w:r>
      <w:r w:rsidR="00B87B88" w:rsidRPr="00CE4B44">
        <w:rPr>
          <w:rFonts w:ascii="仿宋_GB2312" w:eastAsia="仿宋_GB2312" w:hAnsi="仿宋" w:cs="仿宋_GB2312" w:hint="eastAsia"/>
          <w:sz w:val="32"/>
          <w:szCs w:val="32"/>
        </w:rPr>
        <w:t>卫生保健设备的配置应能够满足学校卫生室</w:t>
      </w:r>
      <w:r w:rsidR="00A5702D" w:rsidRPr="00CE4B44">
        <w:rPr>
          <w:rFonts w:ascii="仿宋_GB2312" w:eastAsia="仿宋_GB2312" w:hAnsi="仿宋" w:cs="仿宋_GB2312" w:hint="eastAsia"/>
          <w:sz w:val="32"/>
          <w:szCs w:val="32"/>
        </w:rPr>
        <w:t>或</w:t>
      </w:r>
      <w:r w:rsidR="00B87B88" w:rsidRPr="00CE4B44">
        <w:rPr>
          <w:rFonts w:ascii="仿宋_GB2312" w:eastAsia="仿宋_GB2312" w:hAnsi="仿宋" w:cs="仿宋_GB2312" w:hint="eastAsia"/>
          <w:sz w:val="32"/>
          <w:szCs w:val="32"/>
        </w:rPr>
        <w:t>保健室完成学生发育和健康检查、卫生保健和管理等任务所需要的设备、器材及辅助材料。</w:t>
      </w:r>
      <w:r w:rsidR="004C01E7" w:rsidRPr="00CE4B44">
        <w:rPr>
          <w:rFonts w:ascii="仿宋_GB2312" w:eastAsia="仿宋_GB2312" w:hAnsi="仿宋" w:cs="仿宋_GB2312" w:hint="eastAsia"/>
          <w:sz w:val="32"/>
          <w:szCs w:val="32"/>
        </w:rPr>
        <w:t>卫生室还应配备一般性治疗的设备、器材。</w:t>
      </w:r>
      <w:r w:rsidR="00C100E2" w:rsidRPr="00CE4B44">
        <w:rPr>
          <w:rFonts w:ascii="仿宋_GB2312" w:eastAsia="仿宋_GB2312" w:hAnsi="仿宋" w:cs="仿宋_GB2312" w:hint="eastAsia"/>
          <w:sz w:val="32"/>
          <w:szCs w:val="32"/>
        </w:rPr>
        <w:t>配备</w:t>
      </w:r>
      <w:r w:rsidR="00704B87" w:rsidRPr="00CE4B44">
        <w:rPr>
          <w:rFonts w:ascii="仿宋_GB2312" w:eastAsia="仿宋_GB2312" w:hAnsi="仿宋" w:cs="仿宋_GB2312" w:hint="eastAsia"/>
          <w:sz w:val="32"/>
          <w:szCs w:val="32"/>
        </w:rPr>
        <w:t>标准</w:t>
      </w:r>
      <w:r w:rsidR="00C100E2" w:rsidRPr="00CE4B44">
        <w:rPr>
          <w:rFonts w:ascii="仿宋_GB2312" w:eastAsia="仿宋_GB2312" w:hAnsi="仿宋" w:cs="仿宋_GB2312" w:hint="eastAsia"/>
          <w:sz w:val="32"/>
          <w:szCs w:val="32"/>
        </w:rPr>
        <w:t>见附录二。</w:t>
      </w:r>
    </w:p>
    <w:p w14:paraId="32DE3FDA" w14:textId="77777777" w:rsidR="00462106" w:rsidRPr="00CE4B44" w:rsidRDefault="00F707AC">
      <w:pPr>
        <w:adjustRightInd w:val="0"/>
        <w:snapToGrid w:val="0"/>
        <w:spacing w:line="600" w:lineRule="exact"/>
        <w:ind w:firstLineChars="200" w:firstLine="643"/>
        <w:rPr>
          <w:rFonts w:ascii="仿宋_GB2312" w:eastAsia="仿宋_GB2312" w:hAnsi="仿宋"/>
          <w:sz w:val="32"/>
          <w:szCs w:val="32"/>
        </w:rPr>
      </w:pPr>
      <w:r w:rsidRPr="00CE4B44">
        <w:rPr>
          <w:rFonts w:ascii="仿宋_GB2312" w:eastAsia="仿宋_GB2312" w:hAnsi="仿宋" w:cs="仿宋_GB2312" w:hint="eastAsia"/>
          <w:b/>
          <w:sz w:val="32"/>
          <w:szCs w:val="32"/>
        </w:rPr>
        <w:t>第三十</w:t>
      </w:r>
      <w:r w:rsidR="00972EA1" w:rsidRPr="00CE4B44">
        <w:rPr>
          <w:rFonts w:ascii="仿宋_GB2312" w:eastAsia="仿宋_GB2312" w:hAnsi="仿宋" w:cs="仿宋_GB2312" w:hint="eastAsia"/>
          <w:b/>
          <w:sz w:val="32"/>
          <w:szCs w:val="32"/>
        </w:rPr>
        <w:t>四</w:t>
      </w:r>
      <w:r w:rsidRPr="00CE4B44">
        <w:rPr>
          <w:rFonts w:ascii="仿宋_GB2312" w:eastAsia="仿宋_GB2312" w:hAnsi="仿宋" w:cs="仿宋_GB2312" w:hint="eastAsia"/>
          <w:b/>
          <w:sz w:val="32"/>
          <w:szCs w:val="32"/>
        </w:rPr>
        <w:t>条</w:t>
      </w:r>
      <w:r w:rsidR="005359F1" w:rsidRPr="00CE4B44">
        <w:rPr>
          <w:rFonts w:ascii="仿宋_GB2312" w:eastAsia="仿宋_GB2312" w:hAnsi="仿宋" w:cs="仿宋_GB2312"/>
          <w:sz w:val="32"/>
          <w:szCs w:val="32"/>
        </w:rPr>
        <w:t xml:space="preserve"> </w:t>
      </w:r>
      <w:r w:rsidR="00596907" w:rsidRPr="00CE4B44">
        <w:rPr>
          <w:rFonts w:ascii="仿宋_GB2312" w:eastAsia="仿宋_GB2312" w:hAnsi="仿宋" w:cs="仿宋_GB2312" w:hint="eastAsia"/>
          <w:sz w:val="32"/>
          <w:szCs w:val="32"/>
        </w:rPr>
        <w:t>心理咨询、心理辅导设备应按照教育部《心理辅导室建设指南》要求配备，满足心理健康教育、学生心理状况测评、</w:t>
      </w:r>
      <w:r w:rsidR="004A2D53" w:rsidRPr="00817BAB">
        <w:rPr>
          <w:rFonts w:ascii="仿宋_GB2312" w:eastAsia="仿宋_GB2312" w:hAnsi="仿宋" w:cs="仿宋_GB2312" w:hint="eastAsia"/>
          <w:sz w:val="32"/>
          <w:szCs w:val="32"/>
        </w:rPr>
        <w:t>个别和</w:t>
      </w:r>
      <w:r w:rsidR="00596907" w:rsidRPr="00817BAB">
        <w:rPr>
          <w:rFonts w:ascii="仿宋_GB2312" w:eastAsia="仿宋_GB2312" w:hAnsi="仿宋" w:cs="仿宋_GB2312" w:hint="eastAsia"/>
          <w:sz w:val="32"/>
          <w:szCs w:val="32"/>
        </w:rPr>
        <w:t>团体</w:t>
      </w:r>
      <w:r w:rsidR="004A2D53" w:rsidRPr="00817BAB">
        <w:rPr>
          <w:rFonts w:ascii="仿宋_GB2312" w:eastAsia="仿宋_GB2312" w:hAnsi="仿宋" w:cs="仿宋_GB2312" w:hint="eastAsia"/>
          <w:sz w:val="32"/>
          <w:szCs w:val="32"/>
        </w:rPr>
        <w:t>心理</w:t>
      </w:r>
      <w:r w:rsidR="00596907" w:rsidRPr="00817BAB">
        <w:rPr>
          <w:rFonts w:ascii="仿宋_GB2312" w:eastAsia="仿宋_GB2312" w:hAnsi="仿宋" w:cs="仿宋_GB2312" w:hint="eastAsia"/>
          <w:sz w:val="32"/>
          <w:szCs w:val="32"/>
        </w:rPr>
        <w:t>辅导和学生</w:t>
      </w:r>
      <w:r w:rsidR="004A2D53" w:rsidRPr="00817BAB">
        <w:rPr>
          <w:rFonts w:ascii="仿宋_GB2312" w:eastAsia="仿宋_GB2312" w:hAnsi="仿宋" w:cs="仿宋_GB2312" w:hint="eastAsia"/>
          <w:sz w:val="32"/>
          <w:szCs w:val="32"/>
        </w:rPr>
        <w:t>心理</w:t>
      </w:r>
      <w:r w:rsidR="00596907" w:rsidRPr="00817BAB">
        <w:rPr>
          <w:rFonts w:ascii="仿宋_GB2312" w:eastAsia="仿宋_GB2312" w:hAnsi="仿宋" w:cs="仿宋_GB2312" w:hint="eastAsia"/>
          <w:sz w:val="32"/>
          <w:szCs w:val="32"/>
        </w:rPr>
        <w:t>健康自助需要。</w:t>
      </w:r>
      <w:r w:rsidR="00C100E2" w:rsidRPr="00CE4B44">
        <w:rPr>
          <w:rFonts w:ascii="仿宋_GB2312" w:eastAsia="仿宋_GB2312" w:hAnsi="仿宋" w:cs="仿宋_GB2312" w:hint="eastAsia"/>
          <w:sz w:val="32"/>
          <w:szCs w:val="32"/>
        </w:rPr>
        <w:t>配备</w:t>
      </w:r>
      <w:r w:rsidR="00704B87" w:rsidRPr="00CE4B44">
        <w:rPr>
          <w:rFonts w:ascii="仿宋_GB2312" w:eastAsia="仿宋_GB2312" w:hAnsi="仿宋" w:cs="仿宋_GB2312" w:hint="eastAsia"/>
          <w:sz w:val="32"/>
          <w:szCs w:val="32"/>
        </w:rPr>
        <w:t>标准</w:t>
      </w:r>
      <w:r w:rsidR="00C100E2" w:rsidRPr="00CE4B44">
        <w:rPr>
          <w:rFonts w:ascii="仿宋_GB2312" w:eastAsia="仿宋_GB2312" w:hAnsi="仿宋" w:cs="仿宋_GB2312" w:hint="eastAsia"/>
          <w:sz w:val="32"/>
          <w:szCs w:val="32"/>
        </w:rPr>
        <w:t>见附录二。</w:t>
      </w:r>
    </w:p>
    <w:p w14:paraId="13446869" w14:textId="77777777" w:rsidR="00A710D3" w:rsidRPr="00CE4B44" w:rsidRDefault="00F707AC">
      <w:pPr>
        <w:adjustRightInd w:val="0"/>
        <w:snapToGrid w:val="0"/>
        <w:spacing w:line="600" w:lineRule="exact"/>
        <w:ind w:firstLineChars="200" w:firstLine="643"/>
        <w:rPr>
          <w:rFonts w:ascii="仿宋_GB2312" w:eastAsia="仿宋_GB2312" w:hAnsi="仿宋" w:cs="仿宋_GB2312"/>
          <w:sz w:val="32"/>
          <w:szCs w:val="32"/>
        </w:rPr>
      </w:pPr>
      <w:r w:rsidRPr="00CE4B44">
        <w:rPr>
          <w:rFonts w:ascii="仿宋_GB2312" w:eastAsia="仿宋_GB2312" w:hAnsi="仿宋" w:cs="仿宋_GB2312" w:hint="eastAsia"/>
          <w:b/>
          <w:sz w:val="32"/>
          <w:szCs w:val="32"/>
        </w:rPr>
        <w:t>第三十</w:t>
      </w:r>
      <w:r w:rsidR="00972EA1" w:rsidRPr="00CE4B44">
        <w:rPr>
          <w:rFonts w:ascii="仿宋_GB2312" w:eastAsia="仿宋_GB2312" w:hAnsi="仿宋" w:cs="仿宋_GB2312" w:hint="eastAsia"/>
          <w:b/>
          <w:sz w:val="32"/>
          <w:szCs w:val="32"/>
        </w:rPr>
        <w:t>五</w:t>
      </w:r>
      <w:r w:rsidRPr="00CE4B44">
        <w:rPr>
          <w:rFonts w:ascii="仿宋_GB2312" w:eastAsia="仿宋_GB2312" w:hAnsi="仿宋" w:cs="仿宋_GB2312" w:hint="eastAsia"/>
          <w:b/>
          <w:sz w:val="32"/>
          <w:szCs w:val="32"/>
        </w:rPr>
        <w:t>条</w:t>
      </w:r>
      <w:r w:rsidR="005359F1" w:rsidRPr="00CE4B44">
        <w:rPr>
          <w:rFonts w:ascii="仿宋_GB2312" w:eastAsia="仿宋_GB2312" w:hAnsi="仿宋" w:cs="仿宋_GB2312"/>
          <w:sz w:val="32"/>
          <w:szCs w:val="32"/>
        </w:rPr>
        <w:t xml:space="preserve"> </w:t>
      </w:r>
      <w:r w:rsidR="00437183" w:rsidRPr="00CE4B44">
        <w:rPr>
          <w:rFonts w:ascii="仿宋_GB2312" w:eastAsia="仿宋_GB2312" w:hAnsi="仿宋" w:cs="仿宋_GB2312" w:hint="eastAsia"/>
          <w:sz w:val="32"/>
          <w:szCs w:val="32"/>
        </w:rPr>
        <w:t>劳动</w:t>
      </w:r>
      <w:r w:rsidR="003B0C67" w:rsidRPr="00CE4B44">
        <w:rPr>
          <w:rFonts w:ascii="仿宋_GB2312" w:eastAsia="仿宋_GB2312" w:hAnsi="仿宋" w:cs="仿宋_GB2312" w:hint="eastAsia"/>
          <w:sz w:val="32"/>
          <w:szCs w:val="32"/>
        </w:rPr>
        <w:t>与</w:t>
      </w:r>
      <w:r w:rsidRPr="00CE4B44">
        <w:rPr>
          <w:rFonts w:ascii="仿宋_GB2312" w:eastAsia="仿宋_GB2312" w:hAnsi="仿宋" w:cs="仿宋_GB2312" w:hint="eastAsia"/>
          <w:sz w:val="32"/>
          <w:szCs w:val="32"/>
        </w:rPr>
        <w:t>技术</w:t>
      </w:r>
      <w:r w:rsidR="00462106" w:rsidRPr="00CE4B44">
        <w:rPr>
          <w:rFonts w:ascii="仿宋_GB2312" w:eastAsia="仿宋_GB2312" w:hAnsi="仿宋" w:cs="仿宋_GB2312" w:hint="eastAsia"/>
          <w:sz w:val="32"/>
          <w:szCs w:val="32"/>
        </w:rPr>
        <w:t>教学设备</w:t>
      </w:r>
      <w:r w:rsidR="00EC3C2E" w:rsidRPr="00CE4B44">
        <w:rPr>
          <w:rFonts w:ascii="仿宋_GB2312" w:eastAsia="仿宋_GB2312" w:hAnsi="仿宋" w:cs="仿宋_GB2312" w:hint="eastAsia"/>
          <w:sz w:val="32"/>
          <w:szCs w:val="32"/>
        </w:rPr>
        <w:t>应根据开设的劳动与技术教育活动项目确定，能满足</w:t>
      </w:r>
      <w:r w:rsidR="00D249C6" w:rsidRPr="00CE4B44">
        <w:rPr>
          <w:rFonts w:ascii="仿宋_GB2312" w:eastAsia="仿宋_GB2312" w:hAnsi="仿宋" w:cs="仿宋_GB2312" w:hint="eastAsia"/>
          <w:sz w:val="32"/>
          <w:szCs w:val="32"/>
        </w:rPr>
        <w:t>义务教育学校</w:t>
      </w:r>
      <w:r w:rsidR="00EC3C2E" w:rsidRPr="00CE4B44">
        <w:rPr>
          <w:rFonts w:ascii="仿宋_GB2312" w:eastAsia="仿宋_GB2312" w:hAnsi="仿宋" w:cs="仿宋_GB2312" w:hint="eastAsia"/>
          <w:sz w:val="32"/>
          <w:szCs w:val="32"/>
        </w:rPr>
        <w:t>劳动</w:t>
      </w:r>
      <w:r w:rsidR="00D249C6" w:rsidRPr="00CE4B44">
        <w:rPr>
          <w:rFonts w:ascii="仿宋_GB2312" w:eastAsia="仿宋_GB2312" w:hAnsi="仿宋" w:cs="仿宋_GB2312" w:hint="eastAsia"/>
          <w:sz w:val="32"/>
          <w:szCs w:val="32"/>
        </w:rPr>
        <w:t>与</w:t>
      </w:r>
      <w:r w:rsidR="00EC3C2E" w:rsidRPr="00CE4B44">
        <w:rPr>
          <w:rFonts w:ascii="仿宋_GB2312" w:eastAsia="仿宋_GB2312" w:hAnsi="仿宋" w:cs="仿宋_GB2312" w:hint="eastAsia"/>
          <w:sz w:val="32"/>
          <w:szCs w:val="32"/>
        </w:rPr>
        <w:t>技术教育、</w:t>
      </w:r>
      <w:r w:rsidR="00D249C6" w:rsidRPr="00CE4B44">
        <w:rPr>
          <w:rFonts w:ascii="仿宋_GB2312" w:eastAsia="仿宋_GB2312" w:hAnsi="仿宋" w:cs="仿宋_GB2312" w:hint="eastAsia"/>
          <w:sz w:val="32"/>
          <w:szCs w:val="32"/>
        </w:rPr>
        <w:t>高中通用技术教育</w:t>
      </w:r>
      <w:r w:rsidR="00EC3C2E" w:rsidRPr="00CE4B44">
        <w:rPr>
          <w:rFonts w:ascii="仿宋_GB2312" w:eastAsia="仿宋_GB2312" w:hAnsi="仿宋" w:cs="仿宋_GB2312" w:hint="eastAsia"/>
          <w:sz w:val="32"/>
          <w:szCs w:val="32"/>
        </w:rPr>
        <w:t>的需要，便于教师灵活组织教学和学生有效学习。</w:t>
      </w:r>
      <w:r w:rsidR="006717F8" w:rsidRPr="00CE4B44">
        <w:rPr>
          <w:rFonts w:ascii="仿宋_GB2312" w:eastAsia="仿宋_GB2312" w:hAnsi="仿宋" w:cs="仿宋_GB2312" w:hint="eastAsia"/>
          <w:sz w:val="32"/>
          <w:szCs w:val="32"/>
        </w:rPr>
        <w:t>义务教育</w:t>
      </w:r>
      <w:r w:rsidR="00EC3C2E" w:rsidRPr="00CE4B44">
        <w:rPr>
          <w:rFonts w:ascii="仿宋_GB2312" w:eastAsia="仿宋_GB2312" w:hAnsi="仿宋" w:cs="仿宋_GB2312" w:hint="eastAsia"/>
          <w:sz w:val="32"/>
          <w:szCs w:val="32"/>
        </w:rPr>
        <w:t>学校</w:t>
      </w:r>
      <w:r w:rsidR="006717F8" w:rsidRPr="00CE4B44">
        <w:rPr>
          <w:rFonts w:ascii="仿宋_GB2312" w:eastAsia="仿宋_GB2312" w:hAnsi="仿宋" w:cs="仿宋_GB2312" w:hint="eastAsia"/>
          <w:sz w:val="32"/>
          <w:szCs w:val="32"/>
        </w:rPr>
        <w:t>应</w:t>
      </w:r>
      <w:r w:rsidR="00D249C6" w:rsidRPr="00CE4B44">
        <w:rPr>
          <w:rFonts w:ascii="仿宋_GB2312" w:eastAsia="仿宋_GB2312" w:hAnsi="仿宋" w:cs="仿宋_GB2312" w:hint="eastAsia"/>
          <w:sz w:val="32"/>
          <w:szCs w:val="32"/>
        </w:rPr>
        <w:t>依据实际</w:t>
      </w:r>
      <w:r w:rsidR="00EC3C2E" w:rsidRPr="00CE4B44">
        <w:rPr>
          <w:rFonts w:ascii="仿宋_GB2312" w:eastAsia="仿宋_GB2312" w:hAnsi="仿宋" w:cs="仿宋_GB2312" w:hint="eastAsia"/>
          <w:sz w:val="32"/>
          <w:szCs w:val="32"/>
        </w:rPr>
        <w:t>积极</w:t>
      </w:r>
      <w:r w:rsidR="00353E93" w:rsidRPr="00CE4B44">
        <w:rPr>
          <w:rFonts w:ascii="仿宋_GB2312" w:eastAsia="仿宋_GB2312" w:hAnsi="仿宋" w:cs="仿宋_GB2312" w:hint="eastAsia"/>
          <w:sz w:val="32"/>
          <w:szCs w:val="32"/>
        </w:rPr>
        <w:t>开发、</w:t>
      </w:r>
      <w:r w:rsidR="00EC3C2E" w:rsidRPr="00CE4B44">
        <w:rPr>
          <w:rFonts w:ascii="仿宋_GB2312" w:eastAsia="仿宋_GB2312" w:hAnsi="仿宋" w:cs="仿宋_GB2312" w:hint="eastAsia"/>
          <w:sz w:val="32"/>
          <w:szCs w:val="32"/>
        </w:rPr>
        <w:t>开设</w:t>
      </w:r>
      <w:r w:rsidR="00353E93" w:rsidRPr="00CE4B44">
        <w:rPr>
          <w:rFonts w:ascii="仿宋_GB2312" w:eastAsia="仿宋_GB2312" w:hAnsi="仿宋" w:cs="仿宋_GB2312" w:hint="eastAsia"/>
          <w:sz w:val="32"/>
          <w:szCs w:val="32"/>
        </w:rPr>
        <w:t>适应提高学生技能的</w:t>
      </w:r>
      <w:r w:rsidR="00EC3C2E" w:rsidRPr="00CE4B44">
        <w:rPr>
          <w:rFonts w:ascii="仿宋_GB2312" w:eastAsia="仿宋_GB2312" w:hAnsi="仿宋" w:cs="仿宋_GB2312" w:hint="eastAsia"/>
          <w:sz w:val="32"/>
          <w:szCs w:val="32"/>
        </w:rPr>
        <w:t>项目，</w:t>
      </w:r>
      <w:r w:rsidR="00353E93" w:rsidRPr="00CE4B44">
        <w:rPr>
          <w:rFonts w:ascii="仿宋_GB2312" w:eastAsia="仿宋_GB2312" w:hAnsi="仿宋" w:cs="仿宋_GB2312" w:hint="eastAsia"/>
          <w:sz w:val="32"/>
          <w:szCs w:val="32"/>
        </w:rPr>
        <w:t>并</w:t>
      </w:r>
      <w:r w:rsidR="00EC3C2E" w:rsidRPr="00CE4B44">
        <w:rPr>
          <w:rFonts w:ascii="仿宋_GB2312" w:eastAsia="仿宋_GB2312" w:hAnsi="仿宋" w:cs="仿宋_GB2312" w:hint="eastAsia"/>
          <w:sz w:val="32"/>
          <w:szCs w:val="32"/>
        </w:rPr>
        <w:t>配备相关的器材。</w:t>
      </w:r>
      <w:r w:rsidR="00481B0B" w:rsidRPr="00CE4B44">
        <w:rPr>
          <w:rFonts w:ascii="仿宋_GB2312" w:eastAsia="仿宋_GB2312" w:hAnsi="仿宋" w:cs="仿宋_GB2312" w:hint="eastAsia"/>
          <w:sz w:val="32"/>
          <w:szCs w:val="32"/>
        </w:rPr>
        <w:t>高中通用技术</w:t>
      </w:r>
      <w:r w:rsidR="006717F8" w:rsidRPr="00CE4B44">
        <w:rPr>
          <w:rFonts w:ascii="仿宋_GB2312" w:eastAsia="仿宋_GB2312" w:hAnsi="仿宋" w:cs="仿宋_GB2312" w:hint="eastAsia"/>
          <w:sz w:val="32"/>
          <w:szCs w:val="32"/>
        </w:rPr>
        <w:t>教学</w:t>
      </w:r>
      <w:r w:rsidR="00481B0B" w:rsidRPr="00CE4B44">
        <w:rPr>
          <w:rFonts w:ascii="仿宋_GB2312" w:eastAsia="仿宋_GB2312" w:hAnsi="仿宋" w:cs="仿宋_GB2312" w:hint="eastAsia"/>
          <w:sz w:val="32"/>
          <w:szCs w:val="32"/>
        </w:rPr>
        <w:t>设备按教育部高中理科教学仪器配备标准配备</w:t>
      </w:r>
      <w:r w:rsidR="0037564C" w:rsidRPr="00CE4B44">
        <w:rPr>
          <w:rFonts w:ascii="仿宋_GB2312" w:eastAsia="仿宋_GB2312" w:hAnsi="仿宋" w:cs="仿宋_GB2312" w:hint="eastAsia"/>
          <w:sz w:val="32"/>
          <w:szCs w:val="32"/>
        </w:rPr>
        <w:t>；</w:t>
      </w:r>
      <w:r w:rsidR="006717F8" w:rsidRPr="00817BAB">
        <w:rPr>
          <w:rFonts w:ascii="仿宋_GB2312" w:eastAsia="仿宋_GB2312" w:hAnsi="仿宋" w:cs="仿宋_GB2312" w:hint="eastAsia"/>
          <w:sz w:val="32"/>
          <w:szCs w:val="32"/>
        </w:rPr>
        <w:t>高中通用技术教室设施和</w:t>
      </w:r>
      <w:r w:rsidR="00481B0B" w:rsidRPr="00CE4B44">
        <w:rPr>
          <w:rFonts w:ascii="仿宋_GB2312" w:eastAsia="仿宋_GB2312" w:hAnsi="仿宋" w:cs="仿宋_GB2312" w:hint="eastAsia"/>
          <w:sz w:val="32"/>
          <w:szCs w:val="32"/>
        </w:rPr>
        <w:t>义务教育学校劳动技术器材</w:t>
      </w:r>
      <w:r w:rsidR="00353E93" w:rsidRPr="00CE4B44">
        <w:rPr>
          <w:rFonts w:ascii="仿宋_GB2312" w:eastAsia="仿宋_GB2312" w:hAnsi="仿宋" w:cs="仿宋_GB2312" w:hint="eastAsia"/>
          <w:sz w:val="32"/>
          <w:szCs w:val="32"/>
        </w:rPr>
        <w:t>配备</w:t>
      </w:r>
      <w:r w:rsidR="006717F8" w:rsidRPr="00CE4B44">
        <w:rPr>
          <w:rFonts w:ascii="仿宋_GB2312" w:eastAsia="仿宋_GB2312" w:hAnsi="仿宋" w:cs="仿宋_GB2312" w:hint="eastAsia"/>
          <w:sz w:val="32"/>
          <w:szCs w:val="32"/>
        </w:rPr>
        <w:t>目录见</w:t>
      </w:r>
      <w:r w:rsidR="00353E93" w:rsidRPr="00CE4B44">
        <w:rPr>
          <w:rFonts w:ascii="仿宋_GB2312" w:eastAsia="仿宋_GB2312" w:hAnsi="仿宋" w:cs="仿宋_GB2312" w:hint="eastAsia"/>
          <w:sz w:val="32"/>
          <w:szCs w:val="32"/>
        </w:rPr>
        <w:t>附录二。</w:t>
      </w:r>
    </w:p>
    <w:p w14:paraId="4266524B" w14:textId="77777777" w:rsidR="00CF4BCF" w:rsidRPr="00817BAB" w:rsidRDefault="00CF4BCF">
      <w:pPr>
        <w:adjustRightInd w:val="0"/>
        <w:snapToGrid w:val="0"/>
        <w:spacing w:line="600" w:lineRule="exact"/>
        <w:ind w:firstLineChars="200" w:firstLine="643"/>
        <w:rPr>
          <w:rFonts w:ascii="仿宋_GB2312" w:eastAsia="仿宋_GB2312" w:hAnsi="仿宋" w:cs="仿宋_GB2312"/>
          <w:sz w:val="32"/>
          <w:szCs w:val="32"/>
        </w:rPr>
      </w:pPr>
      <w:r w:rsidRPr="00CE4B44">
        <w:rPr>
          <w:rFonts w:ascii="仿宋_GB2312" w:eastAsia="仿宋_GB2312" w:hAnsi="仿宋" w:cs="仿宋_GB2312" w:hint="eastAsia"/>
          <w:b/>
          <w:sz w:val="32"/>
          <w:szCs w:val="32"/>
        </w:rPr>
        <w:t>第三十</w:t>
      </w:r>
      <w:r w:rsidR="00972EA1" w:rsidRPr="00CE4B44">
        <w:rPr>
          <w:rFonts w:ascii="仿宋_GB2312" w:eastAsia="仿宋_GB2312" w:hAnsi="仿宋" w:cs="仿宋_GB2312" w:hint="eastAsia"/>
          <w:b/>
          <w:sz w:val="32"/>
          <w:szCs w:val="32"/>
        </w:rPr>
        <w:t>六</w:t>
      </w:r>
      <w:r w:rsidRPr="00CE4B44">
        <w:rPr>
          <w:rFonts w:ascii="仿宋_GB2312" w:eastAsia="仿宋_GB2312" w:hAnsi="仿宋" w:cs="仿宋_GB2312" w:hint="eastAsia"/>
          <w:b/>
          <w:sz w:val="32"/>
          <w:szCs w:val="32"/>
        </w:rPr>
        <w:t>条</w:t>
      </w:r>
      <w:r w:rsidR="00670BD3" w:rsidRPr="00CE4B44">
        <w:rPr>
          <w:rFonts w:ascii="仿宋_GB2312" w:eastAsia="仿宋_GB2312" w:hAnsi="仿宋" w:cs="仿宋_GB2312"/>
          <w:sz w:val="32"/>
          <w:szCs w:val="32"/>
        </w:rPr>
        <w:t xml:space="preserve"> </w:t>
      </w:r>
      <w:r w:rsidR="00462106" w:rsidRPr="00817BAB">
        <w:rPr>
          <w:rFonts w:ascii="仿宋_GB2312" w:eastAsia="仿宋_GB2312" w:hAnsi="仿宋" w:cs="仿宋_GB2312" w:hint="eastAsia"/>
          <w:sz w:val="32"/>
          <w:szCs w:val="32"/>
        </w:rPr>
        <w:t>学生活动设备是指学校为促进学生个性化发展，培养学生特长，提高学生的科学素养、艺术素养、创新思维和动手实践能力</w:t>
      </w:r>
      <w:r w:rsidR="00AB1EB5" w:rsidRPr="00817BAB">
        <w:rPr>
          <w:rFonts w:ascii="仿宋_GB2312" w:eastAsia="仿宋_GB2312" w:hAnsi="仿宋" w:cs="仿宋_GB2312" w:hint="eastAsia"/>
          <w:sz w:val="32"/>
          <w:szCs w:val="32"/>
        </w:rPr>
        <w:t>，</w:t>
      </w:r>
      <w:r w:rsidR="00462106" w:rsidRPr="00817BAB">
        <w:rPr>
          <w:rFonts w:ascii="仿宋_GB2312" w:eastAsia="仿宋_GB2312" w:hAnsi="仿宋" w:cs="仿宋_GB2312" w:hint="eastAsia"/>
          <w:sz w:val="32"/>
          <w:szCs w:val="32"/>
        </w:rPr>
        <w:t>而开设的</w:t>
      </w:r>
      <w:r w:rsidR="00AB1EB5" w:rsidRPr="00817BAB">
        <w:rPr>
          <w:rFonts w:ascii="仿宋_GB2312" w:eastAsia="仿宋_GB2312" w:hAnsi="仿宋" w:cs="仿宋_GB2312" w:hint="eastAsia"/>
          <w:sz w:val="32"/>
          <w:szCs w:val="32"/>
        </w:rPr>
        <w:t>科学探究、科技制作、学科拓展教育及创新、艺术类等特色活动设备。</w:t>
      </w:r>
      <w:r w:rsidR="00462106" w:rsidRPr="00817BAB">
        <w:rPr>
          <w:rFonts w:ascii="仿宋_GB2312" w:eastAsia="仿宋_GB2312" w:hAnsi="仿宋" w:cs="仿宋_GB2312" w:hint="eastAsia"/>
          <w:sz w:val="32"/>
          <w:szCs w:val="32"/>
        </w:rPr>
        <w:t>各类</w:t>
      </w:r>
      <w:r w:rsidR="00AB1EB5" w:rsidRPr="00817BAB">
        <w:rPr>
          <w:rFonts w:ascii="仿宋_GB2312" w:eastAsia="仿宋_GB2312" w:hAnsi="仿宋" w:cs="仿宋_GB2312" w:hint="eastAsia"/>
          <w:sz w:val="32"/>
          <w:szCs w:val="32"/>
        </w:rPr>
        <w:t>学生</w:t>
      </w:r>
      <w:r w:rsidR="00462106" w:rsidRPr="00817BAB">
        <w:rPr>
          <w:rFonts w:ascii="仿宋_GB2312" w:eastAsia="仿宋_GB2312" w:hAnsi="仿宋" w:cs="仿宋_GB2312" w:hint="eastAsia"/>
          <w:sz w:val="32"/>
          <w:szCs w:val="32"/>
        </w:rPr>
        <w:t>活动所需器材设备</w:t>
      </w:r>
      <w:r w:rsidR="00AB1EB5" w:rsidRPr="00817BAB">
        <w:rPr>
          <w:rFonts w:ascii="仿宋_GB2312" w:eastAsia="仿宋_GB2312" w:hAnsi="仿宋" w:cs="仿宋_GB2312" w:hint="eastAsia"/>
          <w:sz w:val="32"/>
          <w:szCs w:val="32"/>
        </w:rPr>
        <w:t>，</w:t>
      </w:r>
      <w:r w:rsidR="00835DA9" w:rsidRPr="00817BAB">
        <w:rPr>
          <w:rFonts w:ascii="仿宋_GB2312" w:eastAsia="仿宋_GB2312" w:hAnsi="仿宋" w:cs="仿宋_GB2312" w:hint="eastAsia"/>
          <w:sz w:val="32"/>
          <w:szCs w:val="32"/>
        </w:rPr>
        <w:t>由学校</w:t>
      </w:r>
      <w:r w:rsidR="00AB1EB5" w:rsidRPr="00817BAB">
        <w:rPr>
          <w:rFonts w:ascii="仿宋_GB2312" w:eastAsia="仿宋_GB2312" w:hAnsi="仿宋" w:cs="仿宋_GB2312" w:hint="eastAsia"/>
          <w:sz w:val="32"/>
          <w:szCs w:val="32"/>
        </w:rPr>
        <w:t>本着安全、</w:t>
      </w:r>
      <w:r w:rsidR="0081682D" w:rsidRPr="00817BAB">
        <w:rPr>
          <w:rFonts w:ascii="仿宋_GB2312" w:eastAsia="仿宋_GB2312" w:hAnsi="仿宋" w:cs="仿宋_GB2312" w:hint="eastAsia"/>
          <w:sz w:val="32"/>
          <w:szCs w:val="32"/>
        </w:rPr>
        <w:t>环保</w:t>
      </w:r>
      <w:r w:rsidR="00AB1EB5" w:rsidRPr="00817BAB">
        <w:rPr>
          <w:rFonts w:ascii="仿宋_GB2312" w:eastAsia="仿宋_GB2312" w:hAnsi="仿宋" w:cs="仿宋_GB2312" w:hint="eastAsia"/>
          <w:sz w:val="32"/>
          <w:szCs w:val="32"/>
        </w:rPr>
        <w:t>、适用的原则，</w:t>
      </w:r>
      <w:r w:rsidR="00835DA9" w:rsidRPr="00817BAB">
        <w:rPr>
          <w:rFonts w:ascii="仿宋_GB2312" w:eastAsia="仿宋_GB2312" w:hAnsi="仿宋" w:cs="仿宋_GB2312" w:hint="eastAsia"/>
          <w:sz w:val="32"/>
          <w:szCs w:val="32"/>
        </w:rPr>
        <w:t>依据开设项目自行选择配备。</w:t>
      </w:r>
    </w:p>
    <w:p w14:paraId="6A6FF264" w14:textId="4F60A324" w:rsidR="00BC1D66" w:rsidRPr="00CE4B44" w:rsidRDefault="00CF4BCF">
      <w:pPr>
        <w:adjustRightInd w:val="0"/>
        <w:snapToGrid w:val="0"/>
        <w:spacing w:line="600" w:lineRule="exact"/>
        <w:ind w:firstLineChars="200" w:firstLine="643"/>
        <w:rPr>
          <w:rFonts w:ascii="仿宋_GB2312" w:eastAsia="仿宋_GB2312" w:hAnsi="仿宋" w:cs="仿宋_GB2312"/>
          <w:sz w:val="32"/>
          <w:szCs w:val="32"/>
        </w:rPr>
      </w:pPr>
      <w:r w:rsidRPr="00CE4B44">
        <w:rPr>
          <w:rFonts w:ascii="仿宋_GB2312" w:eastAsia="仿宋_GB2312" w:hAnsi="仿宋" w:cs="仿宋_GB2312" w:hint="eastAsia"/>
          <w:b/>
          <w:sz w:val="32"/>
          <w:szCs w:val="32"/>
        </w:rPr>
        <w:t>第三十</w:t>
      </w:r>
      <w:r w:rsidR="00972EA1" w:rsidRPr="00CE4B44">
        <w:rPr>
          <w:rFonts w:ascii="仿宋_GB2312" w:eastAsia="仿宋_GB2312" w:hAnsi="仿宋" w:cs="仿宋_GB2312" w:hint="eastAsia"/>
          <w:b/>
          <w:sz w:val="32"/>
          <w:szCs w:val="32"/>
        </w:rPr>
        <w:t>七</w:t>
      </w:r>
      <w:r w:rsidRPr="00CE4B44">
        <w:rPr>
          <w:rFonts w:ascii="仿宋_GB2312" w:eastAsia="仿宋_GB2312" w:hAnsi="仿宋" w:cs="仿宋_GB2312" w:hint="eastAsia"/>
          <w:b/>
          <w:sz w:val="32"/>
          <w:szCs w:val="32"/>
        </w:rPr>
        <w:t>条</w:t>
      </w:r>
      <w:r w:rsidR="00670BD3" w:rsidRPr="00CE4B44">
        <w:rPr>
          <w:rFonts w:ascii="仿宋_GB2312" w:eastAsia="仿宋_GB2312" w:hAnsi="仿宋" w:cs="仿宋_GB2312"/>
          <w:sz w:val="32"/>
          <w:szCs w:val="32"/>
        </w:rPr>
        <w:t xml:space="preserve"> </w:t>
      </w:r>
      <w:r w:rsidR="00BC1D66" w:rsidRPr="00CE4B44">
        <w:rPr>
          <w:rFonts w:ascii="仿宋_GB2312" w:eastAsia="仿宋_GB2312" w:hAnsi="仿宋" w:cs="仿宋_GB2312" w:hint="eastAsia"/>
          <w:sz w:val="32"/>
          <w:szCs w:val="32"/>
        </w:rPr>
        <w:t>图书馆（室）</w:t>
      </w:r>
      <w:r w:rsidR="000A2CF1" w:rsidRPr="00CE4B44">
        <w:rPr>
          <w:rFonts w:ascii="仿宋_GB2312" w:eastAsia="仿宋_GB2312" w:hAnsi="仿宋" w:cs="仿宋_GB2312" w:hint="eastAsia"/>
          <w:sz w:val="32"/>
          <w:szCs w:val="32"/>
        </w:rPr>
        <w:t>应按照《中小学图书馆（室）规程（修订）》（教基〔</w:t>
      </w:r>
      <w:r w:rsidR="000A2CF1" w:rsidRPr="00CE4B44">
        <w:rPr>
          <w:rFonts w:ascii="仿宋_GB2312" w:eastAsia="仿宋_GB2312" w:hAnsi="仿宋" w:cs="仿宋_GB2312"/>
          <w:sz w:val="32"/>
          <w:szCs w:val="32"/>
        </w:rPr>
        <w:t>2003〕5号）</w:t>
      </w:r>
      <w:r w:rsidR="000A2CF1" w:rsidRPr="00CE4B44">
        <w:rPr>
          <w:rFonts w:ascii="仿宋_GB2312" w:eastAsia="仿宋_GB2312" w:hAnsi="仿宋" w:cs="仿宋_GB2312" w:hint="eastAsia"/>
          <w:sz w:val="32"/>
          <w:szCs w:val="32"/>
        </w:rPr>
        <w:t>及有关标准</w:t>
      </w:r>
      <w:r w:rsidR="000A2CF1">
        <w:rPr>
          <w:rFonts w:ascii="仿宋_GB2312" w:eastAsia="仿宋_GB2312" w:hAnsi="仿宋" w:cs="仿宋_GB2312" w:hint="eastAsia"/>
          <w:sz w:val="32"/>
          <w:szCs w:val="32"/>
        </w:rPr>
        <w:t>，配备</w:t>
      </w:r>
      <w:r w:rsidR="000A2CF1" w:rsidRPr="00817BAB">
        <w:rPr>
          <w:rFonts w:ascii="仿宋_GB2312" w:eastAsia="仿宋_GB2312" w:hAnsi="仿宋" w:cs="仿宋_GB2312" w:hint="eastAsia"/>
          <w:sz w:val="32"/>
          <w:szCs w:val="32"/>
        </w:rPr>
        <w:t>图书、报刊</w:t>
      </w:r>
      <w:r w:rsidR="000A2CF1">
        <w:rPr>
          <w:rFonts w:ascii="仿宋_GB2312" w:eastAsia="仿宋_GB2312" w:hAnsi="仿宋" w:cs="仿宋_GB2312" w:hint="eastAsia"/>
          <w:sz w:val="32"/>
          <w:szCs w:val="32"/>
        </w:rPr>
        <w:lastRenderedPageBreak/>
        <w:t>和</w:t>
      </w:r>
      <w:r w:rsidR="004A2D53" w:rsidRPr="0028731C">
        <w:rPr>
          <w:rFonts w:ascii="仿宋_GB2312" w:eastAsia="仿宋_GB2312" w:hAnsi="仿宋" w:cs="仿宋_GB2312" w:hint="eastAsia"/>
          <w:sz w:val="32"/>
          <w:szCs w:val="32"/>
        </w:rPr>
        <w:t>藏书、阅览、管理所需设备。</w:t>
      </w:r>
      <w:r w:rsidR="005533B6" w:rsidRPr="00CE4B44">
        <w:rPr>
          <w:rFonts w:ascii="仿宋_GB2312" w:eastAsia="仿宋_GB2312" w:hAnsi="仿宋" w:cs="仿宋_GB2312" w:hint="eastAsia"/>
          <w:sz w:val="32"/>
          <w:szCs w:val="32"/>
        </w:rPr>
        <w:t>图书馆（室）</w:t>
      </w:r>
      <w:r w:rsidR="000A2CF1">
        <w:rPr>
          <w:rFonts w:ascii="仿宋_GB2312" w:eastAsia="仿宋_GB2312" w:hAnsi="仿宋" w:cs="仿宋_GB2312" w:hint="eastAsia"/>
          <w:sz w:val="32"/>
          <w:szCs w:val="32"/>
        </w:rPr>
        <w:t>图书、报刊和</w:t>
      </w:r>
      <w:r w:rsidR="005533B6" w:rsidRPr="00CE4B44">
        <w:rPr>
          <w:rFonts w:ascii="仿宋_GB2312" w:eastAsia="仿宋_GB2312" w:hAnsi="仿宋" w:cs="仿宋_GB2312" w:hint="eastAsia"/>
          <w:sz w:val="32"/>
          <w:szCs w:val="32"/>
        </w:rPr>
        <w:t>装备</w:t>
      </w:r>
      <w:r w:rsidR="00835DA9" w:rsidRPr="00CE4B44">
        <w:rPr>
          <w:rFonts w:ascii="仿宋_GB2312" w:eastAsia="仿宋_GB2312" w:hAnsi="仿宋" w:cs="仿宋_GB2312" w:hint="eastAsia"/>
          <w:sz w:val="32"/>
          <w:szCs w:val="32"/>
        </w:rPr>
        <w:t>配备标准见附录二。</w:t>
      </w:r>
    </w:p>
    <w:p w14:paraId="63B2DCCA" w14:textId="77777777" w:rsidR="00566870" w:rsidRPr="00CE4B44" w:rsidRDefault="00566870" w:rsidP="00566870">
      <w:pPr>
        <w:spacing w:line="580" w:lineRule="exact"/>
        <w:ind w:firstLineChars="200" w:firstLine="640"/>
        <w:rPr>
          <w:rFonts w:ascii="仿宋_GB2312" w:eastAsia="仿宋_GB2312" w:hAnsi="仿宋_GB2312"/>
          <w:sz w:val="32"/>
          <w:szCs w:val="32"/>
        </w:rPr>
      </w:pPr>
      <w:r w:rsidRPr="00CE4B44">
        <w:rPr>
          <w:rFonts w:ascii="仿宋_GB2312" w:eastAsia="仿宋_GB2312" w:hAnsi="仿宋" w:cs="仿宋_GB2312" w:hint="eastAsia"/>
          <w:sz w:val="32"/>
          <w:szCs w:val="32"/>
        </w:rPr>
        <w:t>第三十</w:t>
      </w:r>
      <w:r w:rsidR="00972EA1" w:rsidRPr="00CE4B44">
        <w:rPr>
          <w:rFonts w:ascii="仿宋_GB2312" w:eastAsia="仿宋_GB2312" w:hAnsi="仿宋" w:cs="仿宋_GB2312" w:hint="eastAsia"/>
          <w:sz w:val="32"/>
          <w:szCs w:val="32"/>
        </w:rPr>
        <w:t>八</w:t>
      </w:r>
      <w:r w:rsidRPr="00CE4B44">
        <w:rPr>
          <w:rFonts w:ascii="仿宋_GB2312" w:eastAsia="仿宋_GB2312" w:hAnsi="仿宋" w:cs="仿宋_GB2312" w:hint="eastAsia"/>
          <w:sz w:val="32"/>
          <w:szCs w:val="32"/>
        </w:rPr>
        <w:t>条</w:t>
      </w:r>
      <w:r w:rsidRPr="00CE4B44">
        <w:rPr>
          <w:rFonts w:ascii="仿宋_GB2312" w:eastAsia="仿宋_GB2312" w:hAnsi="仿宋" w:cs="仿宋_GB2312"/>
          <w:sz w:val="32"/>
          <w:szCs w:val="32"/>
        </w:rPr>
        <w:t xml:space="preserve"> </w:t>
      </w:r>
      <w:r w:rsidRPr="00CE4B44">
        <w:rPr>
          <w:rFonts w:ascii="仿宋_GB2312" w:eastAsia="仿宋_GB2312" w:hAnsi="仿宋" w:cs="仿宋_GB2312" w:hint="eastAsia"/>
          <w:sz w:val="32"/>
          <w:szCs w:val="32"/>
        </w:rPr>
        <w:t>特殊教育</w:t>
      </w:r>
      <w:r w:rsidRPr="00CE4B44">
        <w:rPr>
          <w:rFonts w:ascii="仿宋_GB2312" w:eastAsia="仿宋_GB2312" w:hAnsi="仿宋_GB2312" w:cs="仿宋_GB2312" w:hint="eastAsia"/>
          <w:sz w:val="32"/>
          <w:szCs w:val="32"/>
        </w:rPr>
        <w:t>资源教室装备应综合考虑随班就读残疾学生的数量、残疾类型和残疾程度等因素，配备基本的必要的教育教学及基本康复所需的仪器设备与图书资料，</w:t>
      </w:r>
      <w:r w:rsidRPr="00CE4B44">
        <w:rPr>
          <w:rFonts w:ascii="仿宋_GB2312" w:eastAsia="仿宋_GB2312" w:hAnsi="仿宋_GB2312" w:hint="eastAsia"/>
          <w:sz w:val="32"/>
          <w:szCs w:val="32"/>
        </w:rPr>
        <w:t>满足教育教学需求。有条件的可增配残疾学生个体学习、生活及康复辅助用品及用具。</w:t>
      </w:r>
      <w:r w:rsidRPr="00CE4B44">
        <w:rPr>
          <w:rFonts w:ascii="仿宋_GB2312" w:eastAsia="仿宋_GB2312" w:hAnsi="仿宋" w:cs="仿宋_GB2312" w:hint="eastAsia"/>
          <w:sz w:val="32"/>
          <w:szCs w:val="32"/>
        </w:rPr>
        <w:t>特殊教育</w:t>
      </w:r>
      <w:r w:rsidRPr="00CE4B44">
        <w:rPr>
          <w:rFonts w:ascii="仿宋_GB2312" w:eastAsia="仿宋_GB2312" w:hAnsi="仿宋_GB2312" w:cs="仿宋_GB2312" w:hint="eastAsia"/>
          <w:sz w:val="32"/>
          <w:szCs w:val="32"/>
        </w:rPr>
        <w:t>资源教室装备</w:t>
      </w:r>
      <w:r w:rsidRPr="00CE4B44">
        <w:rPr>
          <w:rFonts w:ascii="仿宋_GB2312" w:eastAsia="仿宋_GB2312" w:hAnsi="仿宋_GB2312" w:hint="eastAsia"/>
          <w:sz w:val="32"/>
          <w:szCs w:val="32"/>
        </w:rPr>
        <w:t>见附录二。</w:t>
      </w:r>
    </w:p>
    <w:p w14:paraId="5FCD11E4" w14:textId="77777777" w:rsidR="00462106" w:rsidRPr="00CE4B44" w:rsidRDefault="00BC1D66" w:rsidP="00D001C8">
      <w:pPr>
        <w:adjustRightInd w:val="0"/>
        <w:snapToGrid w:val="0"/>
        <w:spacing w:line="600" w:lineRule="exact"/>
        <w:jc w:val="center"/>
        <w:rPr>
          <w:rFonts w:ascii="仿宋_GB2312" w:eastAsia="仿宋_GB2312" w:hAnsi="楷体"/>
          <w:b/>
          <w:sz w:val="32"/>
          <w:szCs w:val="32"/>
        </w:rPr>
      </w:pPr>
      <w:r w:rsidRPr="00CE4B44">
        <w:rPr>
          <w:rFonts w:ascii="仿宋_GB2312" w:eastAsia="仿宋_GB2312" w:hAnsi="楷体" w:cs="仿宋_GB2312" w:hint="eastAsia"/>
          <w:b/>
          <w:bCs/>
          <w:sz w:val="32"/>
          <w:szCs w:val="32"/>
        </w:rPr>
        <w:t>第四节</w:t>
      </w:r>
      <w:r w:rsidR="00CF4BCF" w:rsidRPr="00CE4B44">
        <w:rPr>
          <w:rFonts w:ascii="仿宋_GB2312" w:eastAsia="仿宋_GB2312" w:hAnsi="楷体" w:cs="仿宋_GB2312"/>
          <w:b/>
          <w:bCs/>
          <w:sz w:val="32"/>
          <w:szCs w:val="32"/>
        </w:rPr>
        <w:t xml:space="preserve"> </w:t>
      </w:r>
      <w:r w:rsidR="00462106" w:rsidRPr="00CE4B44">
        <w:rPr>
          <w:rFonts w:ascii="仿宋_GB2312" w:eastAsia="仿宋_GB2312" w:hAnsi="楷体" w:cs="仿宋_GB2312" w:hint="eastAsia"/>
          <w:b/>
          <w:bCs/>
          <w:sz w:val="32"/>
          <w:szCs w:val="32"/>
        </w:rPr>
        <w:t>教育信息化及现代教育技术设备</w:t>
      </w:r>
    </w:p>
    <w:p w14:paraId="59342FDE" w14:textId="77777777" w:rsidR="00232518" w:rsidRPr="00817BAB" w:rsidRDefault="00CF4BCF" w:rsidP="008E45DA">
      <w:pPr>
        <w:spacing w:line="600" w:lineRule="exact"/>
        <w:ind w:firstLineChars="196" w:firstLine="630"/>
        <w:rPr>
          <w:rFonts w:ascii="仿宋_GB2312" w:eastAsia="仿宋_GB2312" w:hAnsi="仿宋" w:cs="仿宋_GB2312"/>
          <w:sz w:val="32"/>
          <w:szCs w:val="32"/>
        </w:rPr>
      </w:pPr>
      <w:r w:rsidRPr="00CE4B44">
        <w:rPr>
          <w:rFonts w:ascii="仿宋_GB2312" w:eastAsia="仿宋_GB2312" w:hAnsi="仿宋" w:cs="仿宋_GB2312" w:hint="eastAsia"/>
          <w:b/>
          <w:sz w:val="32"/>
          <w:szCs w:val="32"/>
        </w:rPr>
        <w:t>第三十</w:t>
      </w:r>
      <w:r w:rsidR="00972EA1" w:rsidRPr="00CE4B44">
        <w:rPr>
          <w:rFonts w:ascii="仿宋_GB2312" w:eastAsia="仿宋_GB2312" w:hAnsi="仿宋" w:cs="仿宋_GB2312" w:hint="eastAsia"/>
          <w:b/>
          <w:sz w:val="32"/>
          <w:szCs w:val="32"/>
        </w:rPr>
        <w:t>九</w:t>
      </w:r>
      <w:r w:rsidRPr="00CE4B44">
        <w:rPr>
          <w:rFonts w:ascii="仿宋_GB2312" w:eastAsia="仿宋_GB2312" w:hAnsi="仿宋" w:cs="仿宋_GB2312" w:hint="eastAsia"/>
          <w:b/>
          <w:sz w:val="32"/>
          <w:szCs w:val="32"/>
        </w:rPr>
        <w:t>条</w:t>
      </w:r>
      <w:r w:rsidR="00670BD3" w:rsidRPr="00CE4B44">
        <w:rPr>
          <w:rFonts w:ascii="仿宋_GB2312" w:eastAsia="仿宋_GB2312" w:hAnsi="仿宋" w:cs="仿宋_GB2312"/>
          <w:sz w:val="32"/>
          <w:szCs w:val="32"/>
        </w:rPr>
        <w:t xml:space="preserve"> </w:t>
      </w:r>
      <w:r w:rsidR="002E577B" w:rsidRPr="00817BAB">
        <w:rPr>
          <w:rFonts w:ascii="仿宋_GB2312" w:eastAsia="仿宋_GB2312" w:hAnsi="仿宋" w:cs="仿宋_GB2312" w:hint="eastAsia"/>
          <w:sz w:val="32"/>
          <w:szCs w:val="32"/>
        </w:rPr>
        <w:t>学校</w:t>
      </w:r>
      <w:r w:rsidR="00232518" w:rsidRPr="00817BAB">
        <w:rPr>
          <w:rFonts w:ascii="仿宋_GB2312" w:eastAsia="仿宋_GB2312" w:hAnsi="仿宋" w:cs="仿宋_GB2312" w:hint="eastAsia"/>
          <w:sz w:val="32"/>
          <w:szCs w:val="32"/>
        </w:rPr>
        <w:t>应</w:t>
      </w:r>
      <w:r w:rsidR="00CE11D8" w:rsidRPr="00817BAB">
        <w:rPr>
          <w:rFonts w:ascii="仿宋_GB2312" w:eastAsia="仿宋_GB2312" w:hAnsi="仿宋" w:cs="仿宋_GB2312" w:hint="eastAsia"/>
          <w:sz w:val="32"/>
          <w:szCs w:val="32"/>
        </w:rPr>
        <w:t>依据</w:t>
      </w:r>
      <w:r w:rsidR="00EF2AC6" w:rsidRPr="00817BAB">
        <w:rPr>
          <w:rFonts w:ascii="仿宋_GB2312" w:eastAsia="仿宋_GB2312" w:hAnsi="仿宋" w:cs="仿宋_GB2312" w:hint="eastAsia"/>
          <w:sz w:val="32"/>
          <w:szCs w:val="32"/>
        </w:rPr>
        <w:t>教育信息化发展</w:t>
      </w:r>
      <w:r w:rsidR="0081578E" w:rsidRPr="00817BAB">
        <w:rPr>
          <w:rFonts w:ascii="仿宋_GB2312" w:eastAsia="仿宋_GB2312" w:hAnsi="仿宋" w:cs="仿宋_GB2312" w:hint="eastAsia"/>
          <w:sz w:val="32"/>
          <w:szCs w:val="32"/>
        </w:rPr>
        <w:t>的要求，以人才培养、教育改革和发展的需要为导向，构建信息化学习和教学环境，</w:t>
      </w:r>
      <w:r w:rsidR="00835DA9" w:rsidRPr="00817BAB">
        <w:rPr>
          <w:rFonts w:ascii="仿宋_GB2312" w:eastAsia="仿宋_GB2312" w:hAnsi="仿宋" w:cs="仿宋_GB2312" w:hint="eastAsia"/>
          <w:sz w:val="32"/>
          <w:szCs w:val="32"/>
        </w:rPr>
        <w:t>实现“宽带网络校校通”、“优质资源班班通”、“网络学习空间人人通”</w:t>
      </w:r>
      <w:r w:rsidR="0081578E" w:rsidRPr="00817BAB">
        <w:rPr>
          <w:rFonts w:ascii="仿宋_GB2312" w:eastAsia="仿宋_GB2312" w:hAnsi="仿宋" w:cs="仿宋_GB2312" w:hint="eastAsia"/>
          <w:sz w:val="32"/>
          <w:szCs w:val="32"/>
        </w:rPr>
        <w:t>。</w:t>
      </w:r>
      <w:r w:rsidR="00232518" w:rsidRPr="00817BAB">
        <w:rPr>
          <w:rFonts w:ascii="仿宋_GB2312" w:eastAsia="仿宋_GB2312" w:hAnsi="仿宋" w:cs="仿宋_GB2312" w:hint="eastAsia"/>
          <w:sz w:val="32"/>
          <w:szCs w:val="32"/>
        </w:rPr>
        <w:t>配置</w:t>
      </w:r>
      <w:r w:rsidR="0081578E" w:rsidRPr="00817BAB">
        <w:rPr>
          <w:rFonts w:ascii="仿宋_GB2312" w:eastAsia="仿宋_GB2312" w:hAnsi="仿宋" w:cs="仿宋_GB2312" w:hint="eastAsia"/>
          <w:sz w:val="32"/>
          <w:szCs w:val="32"/>
        </w:rPr>
        <w:t>适应教育信息化和教育手段现代化的</w:t>
      </w:r>
      <w:r w:rsidR="00232518" w:rsidRPr="00817BAB">
        <w:rPr>
          <w:rFonts w:ascii="仿宋_GB2312" w:eastAsia="仿宋_GB2312" w:hAnsi="仿宋" w:cs="仿宋_GB2312" w:hint="eastAsia"/>
          <w:sz w:val="32"/>
          <w:szCs w:val="32"/>
        </w:rPr>
        <w:t>现代信息技术设备和</w:t>
      </w:r>
      <w:r w:rsidR="00835DA9" w:rsidRPr="00817BAB">
        <w:rPr>
          <w:rFonts w:ascii="仿宋_GB2312" w:eastAsia="仿宋_GB2312" w:hAnsi="仿宋" w:cs="仿宋_GB2312" w:hint="eastAsia"/>
          <w:sz w:val="32"/>
          <w:szCs w:val="32"/>
        </w:rPr>
        <w:t>各类</w:t>
      </w:r>
      <w:r w:rsidR="00232518" w:rsidRPr="00817BAB">
        <w:rPr>
          <w:rFonts w:ascii="仿宋_GB2312" w:eastAsia="仿宋_GB2312" w:hAnsi="仿宋" w:cs="仿宋_GB2312" w:hint="eastAsia"/>
          <w:sz w:val="32"/>
          <w:szCs w:val="32"/>
        </w:rPr>
        <w:t>教育技术</w:t>
      </w:r>
      <w:r w:rsidR="00F70AE0" w:rsidRPr="00817BAB">
        <w:rPr>
          <w:rFonts w:ascii="仿宋_GB2312" w:eastAsia="仿宋_GB2312" w:hAnsi="仿宋" w:cs="仿宋_GB2312" w:hint="eastAsia"/>
          <w:sz w:val="32"/>
          <w:szCs w:val="32"/>
        </w:rPr>
        <w:t>设备</w:t>
      </w:r>
      <w:r w:rsidR="00232518" w:rsidRPr="00817BAB">
        <w:rPr>
          <w:rFonts w:ascii="仿宋_GB2312" w:eastAsia="仿宋_GB2312" w:hAnsi="仿宋" w:cs="仿宋_GB2312" w:hint="eastAsia"/>
          <w:sz w:val="32"/>
          <w:szCs w:val="32"/>
        </w:rPr>
        <w:t>，</w:t>
      </w:r>
      <w:r w:rsidR="0081578E" w:rsidRPr="00817BAB">
        <w:rPr>
          <w:rFonts w:ascii="仿宋_GB2312" w:eastAsia="仿宋_GB2312" w:hint="eastAsia"/>
          <w:sz w:val="32"/>
          <w:szCs w:val="32"/>
        </w:rPr>
        <w:t>建设校园网络</w:t>
      </w:r>
      <w:r w:rsidR="00D67806" w:rsidRPr="00817BAB">
        <w:rPr>
          <w:rFonts w:ascii="仿宋_GB2312" w:eastAsia="仿宋_GB2312" w:hint="eastAsia"/>
          <w:sz w:val="32"/>
          <w:szCs w:val="32"/>
        </w:rPr>
        <w:t>，实现校园</w:t>
      </w:r>
      <w:r w:rsidR="0081578E" w:rsidRPr="00817BAB">
        <w:rPr>
          <w:rFonts w:ascii="仿宋_GB2312" w:eastAsia="仿宋_GB2312" w:hint="eastAsia"/>
          <w:sz w:val="32"/>
          <w:szCs w:val="32"/>
        </w:rPr>
        <w:t>无线</w:t>
      </w:r>
      <w:r w:rsidR="00D67806" w:rsidRPr="00817BAB">
        <w:rPr>
          <w:rFonts w:ascii="仿宋_GB2312" w:eastAsia="仿宋_GB2312" w:hint="eastAsia"/>
          <w:sz w:val="32"/>
          <w:szCs w:val="32"/>
        </w:rPr>
        <w:t>覆盖</w:t>
      </w:r>
      <w:r w:rsidR="0081578E" w:rsidRPr="00817BAB">
        <w:rPr>
          <w:rFonts w:ascii="仿宋_GB2312" w:eastAsia="仿宋_GB2312" w:hint="eastAsia"/>
          <w:sz w:val="32"/>
          <w:szCs w:val="32"/>
        </w:rPr>
        <w:t>，逐步实现数字校园，</w:t>
      </w:r>
      <w:r w:rsidR="0081578E" w:rsidRPr="00817BAB">
        <w:rPr>
          <w:rFonts w:ascii="仿宋_GB2312" w:eastAsia="仿宋_GB2312" w:hAnsi="仿宋" w:cs="仿宋_GB2312" w:hint="eastAsia"/>
          <w:sz w:val="32"/>
          <w:szCs w:val="32"/>
        </w:rPr>
        <w:t>推进信息</w:t>
      </w:r>
      <w:r w:rsidR="003A655D" w:rsidRPr="00817BAB">
        <w:rPr>
          <w:rFonts w:ascii="仿宋_GB2312" w:eastAsia="仿宋_GB2312" w:hAnsi="仿宋" w:cs="仿宋_GB2312" w:hint="eastAsia"/>
          <w:sz w:val="32"/>
          <w:szCs w:val="32"/>
        </w:rPr>
        <w:t>技术与</w:t>
      </w:r>
      <w:r w:rsidR="00D67806" w:rsidRPr="00817BAB">
        <w:rPr>
          <w:rFonts w:ascii="仿宋_GB2312" w:eastAsia="仿宋_GB2312" w:hAnsi="仿宋" w:cs="仿宋_GB2312" w:hint="eastAsia"/>
          <w:sz w:val="32"/>
          <w:szCs w:val="32"/>
        </w:rPr>
        <w:t>教育</w:t>
      </w:r>
      <w:r w:rsidR="003A655D" w:rsidRPr="00817BAB">
        <w:rPr>
          <w:rFonts w:ascii="仿宋_GB2312" w:eastAsia="仿宋_GB2312" w:hAnsi="仿宋" w:cs="仿宋_GB2312" w:hint="eastAsia"/>
          <w:sz w:val="32"/>
          <w:szCs w:val="32"/>
        </w:rPr>
        <w:t>教学</w:t>
      </w:r>
      <w:r w:rsidR="00D67806" w:rsidRPr="00817BAB">
        <w:rPr>
          <w:rFonts w:ascii="仿宋_GB2312" w:eastAsia="仿宋_GB2312" w:hAnsi="仿宋" w:cs="仿宋_GB2312" w:hint="eastAsia"/>
          <w:sz w:val="32"/>
          <w:szCs w:val="32"/>
        </w:rPr>
        <w:t>深度</w:t>
      </w:r>
      <w:r w:rsidR="003A655D" w:rsidRPr="00817BAB">
        <w:rPr>
          <w:rFonts w:ascii="仿宋_GB2312" w:eastAsia="仿宋_GB2312" w:hAnsi="仿宋" w:cs="仿宋_GB2312" w:hint="eastAsia"/>
          <w:sz w:val="32"/>
          <w:szCs w:val="32"/>
        </w:rPr>
        <w:t>融合</w:t>
      </w:r>
      <w:r w:rsidR="0081578E" w:rsidRPr="00817BAB">
        <w:rPr>
          <w:rFonts w:ascii="仿宋_GB2312" w:eastAsia="仿宋_GB2312" w:hAnsi="仿宋" w:cs="仿宋_GB2312" w:hint="eastAsia"/>
          <w:sz w:val="32"/>
          <w:szCs w:val="32"/>
        </w:rPr>
        <w:t>，</w:t>
      </w:r>
      <w:r w:rsidR="00232518" w:rsidRPr="00817BAB">
        <w:rPr>
          <w:rFonts w:ascii="仿宋_GB2312" w:eastAsia="仿宋_GB2312" w:hAnsi="仿宋" w:cs="仿宋_GB2312" w:hint="eastAsia"/>
          <w:sz w:val="32"/>
          <w:szCs w:val="32"/>
        </w:rPr>
        <w:t>以满足</w:t>
      </w:r>
      <w:r w:rsidR="00567487" w:rsidRPr="00817BAB">
        <w:rPr>
          <w:rFonts w:ascii="仿宋_GB2312" w:eastAsia="仿宋_GB2312" w:hAnsi="仿宋" w:cs="仿宋_GB2312" w:hint="eastAsia"/>
          <w:sz w:val="32"/>
          <w:szCs w:val="32"/>
        </w:rPr>
        <w:t>学校</w:t>
      </w:r>
      <w:r w:rsidR="00F85B64" w:rsidRPr="00817BAB">
        <w:rPr>
          <w:rFonts w:ascii="仿宋_GB2312" w:eastAsia="仿宋_GB2312" w:hAnsi="仿宋" w:cs="仿宋_GB2312" w:hint="eastAsia"/>
          <w:sz w:val="32"/>
          <w:szCs w:val="32"/>
        </w:rPr>
        <w:t>信息技术课程教学</w:t>
      </w:r>
      <w:r w:rsidR="00CE11D8" w:rsidRPr="00817BAB">
        <w:rPr>
          <w:rFonts w:ascii="仿宋_GB2312" w:eastAsia="仿宋_GB2312" w:hAnsi="仿宋" w:cs="仿宋_GB2312" w:hint="eastAsia"/>
          <w:sz w:val="32"/>
          <w:szCs w:val="32"/>
        </w:rPr>
        <w:t>，</w:t>
      </w:r>
      <w:r w:rsidR="00232518" w:rsidRPr="00817BAB">
        <w:rPr>
          <w:rFonts w:ascii="仿宋_GB2312" w:eastAsia="仿宋_GB2312" w:hAnsi="仿宋" w:cs="仿宋_GB2312" w:hint="eastAsia"/>
          <w:sz w:val="32"/>
          <w:szCs w:val="32"/>
        </w:rPr>
        <w:t>学生</w:t>
      </w:r>
      <w:r w:rsidR="003A655D" w:rsidRPr="00817BAB">
        <w:rPr>
          <w:rFonts w:ascii="仿宋_GB2312" w:eastAsia="仿宋_GB2312" w:hAnsi="仿宋" w:cs="仿宋_GB2312" w:hint="eastAsia"/>
          <w:sz w:val="32"/>
          <w:szCs w:val="32"/>
        </w:rPr>
        <w:t>个性化学习</w:t>
      </w:r>
      <w:r w:rsidR="00CE11D8" w:rsidRPr="00817BAB">
        <w:rPr>
          <w:rFonts w:ascii="仿宋_GB2312" w:eastAsia="仿宋_GB2312" w:hAnsi="仿宋" w:cs="仿宋_GB2312" w:hint="eastAsia"/>
          <w:sz w:val="32"/>
          <w:szCs w:val="32"/>
        </w:rPr>
        <w:t>及</w:t>
      </w:r>
      <w:r w:rsidR="003A655D" w:rsidRPr="00817BAB">
        <w:rPr>
          <w:rFonts w:ascii="仿宋_GB2312" w:eastAsia="仿宋_GB2312" w:hAnsi="仿宋" w:cs="仿宋_GB2312" w:hint="eastAsia"/>
          <w:sz w:val="32"/>
          <w:szCs w:val="32"/>
        </w:rPr>
        <w:t>自主</w:t>
      </w:r>
      <w:r w:rsidR="00232518" w:rsidRPr="00817BAB">
        <w:rPr>
          <w:rFonts w:ascii="仿宋_GB2312" w:eastAsia="仿宋_GB2312" w:hAnsi="仿宋" w:cs="仿宋_GB2312" w:hint="eastAsia"/>
          <w:sz w:val="32"/>
          <w:szCs w:val="32"/>
        </w:rPr>
        <w:t>学习活动</w:t>
      </w:r>
      <w:r w:rsidR="00CE11D8" w:rsidRPr="00817BAB">
        <w:rPr>
          <w:rFonts w:ascii="仿宋_GB2312" w:eastAsia="仿宋_GB2312" w:hAnsi="仿宋" w:cs="仿宋_GB2312" w:hint="eastAsia"/>
          <w:sz w:val="32"/>
          <w:szCs w:val="32"/>
        </w:rPr>
        <w:t>，</w:t>
      </w:r>
      <w:r w:rsidR="00232518" w:rsidRPr="00817BAB">
        <w:rPr>
          <w:rFonts w:ascii="仿宋_GB2312" w:eastAsia="仿宋_GB2312" w:hAnsi="仿宋" w:cs="仿宋_GB2312" w:hint="eastAsia"/>
          <w:sz w:val="32"/>
          <w:szCs w:val="32"/>
        </w:rPr>
        <w:t>教师多媒体教学和网络备课</w:t>
      </w:r>
      <w:r w:rsidR="003A655D" w:rsidRPr="00817BAB">
        <w:rPr>
          <w:rFonts w:ascii="仿宋_GB2312" w:eastAsia="仿宋_GB2312" w:hAnsi="仿宋" w:cs="仿宋_GB2312" w:hint="eastAsia"/>
          <w:sz w:val="32"/>
          <w:szCs w:val="32"/>
        </w:rPr>
        <w:t>、家校互动、网络研修、学习指导等教学活动</w:t>
      </w:r>
      <w:r w:rsidR="00232518" w:rsidRPr="00817BAB">
        <w:rPr>
          <w:rFonts w:ascii="仿宋_GB2312" w:eastAsia="仿宋_GB2312" w:hAnsi="仿宋" w:cs="仿宋_GB2312" w:hint="eastAsia"/>
          <w:sz w:val="32"/>
          <w:szCs w:val="32"/>
        </w:rPr>
        <w:t>，以及学校</w:t>
      </w:r>
      <w:r w:rsidR="00B5349E" w:rsidRPr="00817BAB">
        <w:rPr>
          <w:rFonts w:ascii="仿宋_GB2312" w:eastAsia="仿宋_GB2312" w:hAnsi="仿宋" w:cs="仿宋_GB2312" w:hint="eastAsia"/>
          <w:sz w:val="32"/>
          <w:szCs w:val="32"/>
        </w:rPr>
        <w:t>管理与</w:t>
      </w:r>
      <w:r w:rsidR="00835DA9" w:rsidRPr="00817BAB">
        <w:rPr>
          <w:rFonts w:ascii="仿宋_GB2312" w:eastAsia="仿宋_GB2312" w:hAnsi="仿宋" w:cs="仿宋_GB2312" w:hint="eastAsia"/>
          <w:sz w:val="32"/>
          <w:szCs w:val="32"/>
        </w:rPr>
        <w:t>办公</w:t>
      </w:r>
      <w:r w:rsidR="00232518" w:rsidRPr="00817BAB">
        <w:rPr>
          <w:rFonts w:ascii="仿宋_GB2312" w:eastAsia="仿宋_GB2312" w:hAnsi="仿宋" w:cs="仿宋_GB2312" w:hint="eastAsia"/>
          <w:sz w:val="32"/>
          <w:szCs w:val="32"/>
        </w:rPr>
        <w:t>现代化</w:t>
      </w:r>
      <w:r w:rsidR="00835DA9" w:rsidRPr="00817BAB">
        <w:rPr>
          <w:rFonts w:ascii="仿宋_GB2312" w:eastAsia="仿宋_GB2312" w:hAnsi="仿宋" w:cs="仿宋_GB2312" w:hint="eastAsia"/>
          <w:sz w:val="32"/>
          <w:szCs w:val="32"/>
        </w:rPr>
        <w:t>、</w:t>
      </w:r>
      <w:r w:rsidR="00232518" w:rsidRPr="00817BAB">
        <w:rPr>
          <w:rFonts w:ascii="仿宋_GB2312" w:eastAsia="仿宋_GB2312" w:hAnsi="仿宋" w:cs="仿宋_GB2312" w:hint="eastAsia"/>
          <w:sz w:val="32"/>
          <w:szCs w:val="32"/>
        </w:rPr>
        <w:t>网络</w:t>
      </w:r>
      <w:r w:rsidR="00835DA9" w:rsidRPr="00817BAB">
        <w:rPr>
          <w:rFonts w:ascii="仿宋_GB2312" w:eastAsia="仿宋_GB2312" w:hAnsi="仿宋" w:cs="仿宋_GB2312" w:hint="eastAsia"/>
          <w:sz w:val="32"/>
          <w:szCs w:val="32"/>
        </w:rPr>
        <w:t>化</w:t>
      </w:r>
      <w:r w:rsidR="00232518" w:rsidRPr="00817BAB">
        <w:rPr>
          <w:rFonts w:ascii="仿宋_GB2312" w:eastAsia="仿宋_GB2312" w:hAnsi="仿宋" w:cs="仿宋_GB2312" w:hint="eastAsia"/>
          <w:sz w:val="32"/>
          <w:szCs w:val="32"/>
        </w:rPr>
        <w:t>的需要。</w:t>
      </w:r>
    </w:p>
    <w:p w14:paraId="421D41E6" w14:textId="77777777" w:rsidR="00833F43" w:rsidRPr="00CE4B44" w:rsidRDefault="00833F43" w:rsidP="00833F43">
      <w:pPr>
        <w:spacing w:line="600" w:lineRule="exact"/>
        <w:ind w:firstLineChars="200" w:firstLine="640"/>
        <w:rPr>
          <w:rFonts w:ascii="仿宋_GB2312" w:eastAsia="仿宋_GB2312" w:hAnsi="仿宋" w:cs="仿宋_GB2312"/>
          <w:sz w:val="32"/>
          <w:szCs w:val="32"/>
        </w:rPr>
      </w:pPr>
      <w:r w:rsidRPr="00CE4B44">
        <w:rPr>
          <w:rFonts w:ascii="仿宋_GB2312" w:eastAsia="仿宋_GB2312" w:hAnsi="仿宋" w:cs="仿宋_GB2312" w:hint="eastAsia"/>
          <w:sz w:val="32"/>
          <w:szCs w:val="32"/>
        </w:rPr>
        <w:t>教育信息化及现代教育技术设备</w:t>
      </w:r>
      <w:r w:rsidR="005533B6" w:rsidRPr="00CE4B44">
        <w:rPr>
          <w:rFonts w:ascii="仿宋_GB2312" w:eastAsia="仿宋_GB2312" w:hAnsi="仿宋" w:cs="仿宋_GB2312" w:hint="eastAsia"/>
          <w:sz w:val="32"/>
          <w:szCs w:val="32"/>
        </w:rPr>
        <w:t>主要</w:t>
      </w:r>
      <w:r w:rsidRPr="00CE4B44">
        <w:rPr>
          <w:rFonts w:ascii="仿宋_GB2312" w:eastAsia="仿宋_GB2312" w:hAnsi="仿宋" w:cs="仿宋_GB2312" w:hint="eastAsia"/>
          <w:sz w:val="32"/>
          <w:szCs w:val="32"/>
        </w:rPr>
        <w:t>包括电化教学设备、信息技术教育装备、校园网络装备和相关软件，以及校园广播电视设备等。根据信息技术和现代化教育技术发展</w:t>
      </w:r>
      <w:r w:rsidR="005950C0" w:rsidRPr="00CE4B44">
        <w:rPr>
          <w:rFonts w:ascii="仿宋_GB2312" w:eastAsia="仿宋_GB2312" w:hAnsi="仿宋" w:cs="仿宋_GB2312" w:hint="eastAsia"/>
          <w:sz w:val="32"/>
          <w:szCs w:val="32"/>
        </w:rPr>
        <w:t>，</w:t>
      </w:r>
      <w:r w:rsidR="00212C6D" w:rsidRPr="00CE4B44">
        <w:rPr>
          <w:rFonts w:ascii="仿宋_GB2312" w:eastAsia="仿宋_GB2312" w:hAnsi="仿宋" w:cs="仿宋_GB2312" w:hint="eastAsia"/>
          <w:sz w:val="32"/>
          <w:szCs w:val="32"/>
        </w:rPr>
        <w:t>应</w:t>
      </w:r>
      <w:r w:rsidRPr="00CE4B44">
        <w:rPr>
          <w:rFonts w:ascii="仿宋_GB2312" w:eastAsia="仿宋_GB2312" w:hAnsi="仿宋" w:cs="仿宋_GB2312" w:hint="eastAsia"/>
          <w:sz w:val="32"/>
          <w:szCs w:val="32"/>
        </w:rPr>
        <w:t>及时更新相关设备。配备标准见附录二。</w:t>
      </w:r>
      <w:r w:rsidRPr="00CE4B44">
        <w:rPr>
          <w:rFonts w:ascii="仿宋_GB2312" w:eastAsia="仿宋_GB2312" w:hAnsi="仿宋" w:cs="仿宋_GB2312"/>
          <w:sz w:val="32"/>
          <w:szCs w:val="32"/>
        </w:rPr>
        <w:t xml:space="preserve"> </w:t>
      </w:r>
    </w:p>
    <w:p w14:paraId="7775DDC2" w14:textId="77777777" w:rsidR="00833F43" w:rsidRPr="00CE4B44" w:rsidRDefault="00833F43" w:rsidP="00D001C8">
      <w:pPr>
        <w:spacing w:line="600" w:lineRule="exact"/>
        <w:jc w:val="center"/>
        <w:rPr>
          <w:rFonts w:ascii="仿宋_GB2312" w:eastAsia="仿宋_GB2312" w:hAnsi="楷体"/>
          <w:b/>
          <w:bCs/>
          <w:sz w:val="32"/>
          <w:szCs w:val="32"/>
        </w:rPr>
      </w:pPr>
      <w:r w:rsidRPr="00CE4B44">
        <w:rPr>
          <w:rFonts w:ascii="仿宋_GB2312" w:eastAsia="仿宋_GB2312" w:hAnsi="楷体" w:cs="仿宋_GB2312" w:hint="eastAsia"/>
          <w:b/>
          <w:bCs/>
          <w:sz w:val="32"/>
          <w:szCs w:val="32"/>
        </w:rPr>
        <w:t>第五节</w:t>
      </w:r>
      <w:r w:rsidRPr="00CE4B44">
        <w:rPr>
          <w:rFonts w:ascii="仿宋_GB2312" w:eastAsia="仿宋_GB2312" w:hAnsi="楷体" w:cs="仿宋_GB2312"/>
          <w:b/>
          <w:bCs/>
          <w:sz w:val="32"/>
          <w:szCs w:val="32"/>
        </w:rPr>
        <w:t xml:space="preserve"> </w:t>
      </w:r>
      <w:r w:rsidRPr="00CE4B44">
        <w:rPr>
          <w:rFonts w:ascii="仿宋_GB2312" w:eastAsia="仿宋_GB2312" w:hAnsi="楷体" w:cs="仿宋_GB2312" w:hint="eastAsia"/>
          <w:b/>
          <w:bCs/>
          <w:sz w:val="32"/>
          <w:szCs w:val="32"/>
        </w:rPr>
        <w:t>办公及生活设备</w:t>
      </w:r>
    </w:p>
    <w:p w14:paraId="7FC94712" w14:textId="77777777" w:rsidR="00833F43" w:rsidRPr="00CE4B44" w:rsidRDefault="00833F43" w:rsidP="008E45DA">
      <w:pPr>
        <w:widowControl/>
        <w:snapToGrid w:val="0"/>
        <w:spacing w:line="600" w:lineRule="exact"/>
        <w:ind w:firstLineChars="200" w:firstLine="643"/>
        <w:rPr>
          <w:rFonts w:ascii="仿宋_GB2312" w:eastAsia="仿宋_GB2312" w:hAnsi="仿宋"/>
          <w:kern w:val="0"/>
          <w:sz w:val="32"/>
          <w:szCs w:val="32"/>
        </w:rPr>
      </w:pPr>
      <w:r w:rsidRPr="00CE4B44">
        <w:rPr>
          <w:rFonts w:ascii="仿宋_GB2312" w:eastAsia="仿宋_GB2312" w:hAnsi="仿宋" w:hint="eastAsia"/>
          <w:b/>
          <w:kern w:val="0"/>
          <w:sz w:val="32"/>
          <w:szCs w:val="32"/>
        </w:rPr>
        <w:lastRenderedPageBreak/>
        <w:t>第</w:t>
      </w:r>
      <w:r w:rsidR="00972EA1" w:rsidRPr="00CE4B44">
        <w:rPr>
          <w:rFonts w:ascii="仿宋_GB2312" w:eastAsia="仿宋_GB2312" w:hAnsi="仿宋" w:hint="eastAsia"/>
          <w:b/>
          <w:kern w:val="0"/>
          <w:sz w:val="32"/>
          <w:szCs w:val="32"/>
        </w:rPr>
        <w:t>四</w:t>
      </w:r>
      <w:r w:rsidRPr="00CE4B44">
        <w:rPr>
          <w:rFonts w:ascii="仿宋_GB2312" w:eastAsia="仿宋_GB2312" w:hAnsi="仿宋" w:hint="eastAsia"/>
          <w:b/>
          <w:kern w:val="0"/>
          <w:sz w:val="32"/>
          <w:szCs w:val="32"/>
        </w:rPr>
        <w:t>十条</w:t>
      </w:r>
      <w:r w:rsidRPr="00CE4B44">
        <w:rPr>
          <w:rFonts w:ascii="仿宋_GB2312" w:eastAsia="仿宋_GB2312" w:hAnsi="仿宋"/>
          <w:kern w:val="0"/>
          <w:sz w:val="32"/>
          <w:szCs w:val="32"/>
        </w:rPr>
        <w:t xml:space="preserve"> 学校应根据学校规模和现代化管理的需要，配备办公设备。办公设备包括桌椅、资料柜、作业柜、储物柜、计算机、电话、打印机、复印速印一体机等。</w:t>
      </w:r>
      <w:r w:rsidR="00585714" w:rsidRPr="00CE4B44">
        <w:rPr>
          <w:rFonts w:ascii="仿宋_GB2312" w:eastAsia="仿宋_GB2312" w:hAnsi="仿宋" w:hint="eastAsia"/>
          <w:kern w:val="0"/>
          <w:sz w:val="32"/>
          <w:szCs w:val="32"/>
        </w:rPr>
        <w:t>办公设备由学校</w:t>
      </w:r>
      <w:r w:rsidR="00312CE2" w:rsidRPr="00817BAB">
        <w:rPr>
          <w:rFonts w:ascii="仿宋_GB2312" w:eastAsia="仿宋_GB2312" w:hAnsi="仿宋" w:hint="eastAsia"/>
          <w:kern w:val="0"/>
          <w:sz w:val="32"/>
          <w:szCs w:val="32"/>
        </w:rPr>
        <w:t>根据需要</w:t>
      </w:r>
      <w:r w:rsidR="00585714" w:rsidRPr="00817BAB">
        <w:rPr>
          <w:rFonts w:ascii="仿宋_GB2312" w:eastAsia="仿宋_GB2312" w:hAnsi="仿宋" w:hint="eastAsia"/>
          <w:kern w:val="0"/>
          <w:sz w:val="32"/>
          <w:szCs w:val="32"/>
        </w:rPr>
        <w:t>自行选择配备。</w:t>
      </w:r>
    </w:p>
    <w:p w14:paraId="67B87772" w14:textId="77777777" w:rsidR="003B0C67" w:rsidRPr="00CE4B44" w:rsidRDefault="00CF4BCF">
      <w:pPr>
        <w:widowControl/>
        <w:snapToGrid w:val="0"/>
        <w:spacing w:line="600" w:lineRule="exact"/>
        <w:ind w:firstLineChars="200" w:firstLine="643"/>
        <w:rPr>
          <w:rFonts w:ascii="仿宋_GB2312" w:eastAsia="仿宋_GB2312" w:hAnsi="仿宋"/>
          <w:kern w:val="0"/>
          <w:sz w:val="32"/>
          <w:szCs w:val="32"/>
        </w:rPr>
      </w:pPr>
      <w:r w:rsidRPr="00CE4B44">
        <w:rPr>
          <w:rFonts w:ascii="仿宋_GB2312" w:eastAsia="仿宋_GB2312" w:hAnsi="仿宋" w:hint="eastAsia"/>
          <w:b/>
          <w:kern w:val="0"/>
          <w:sz w:val="32"/>
          <w:szCs w:val="32"/>
        </w:rPr>
        <w:t>第</w:t>
      </w:r>
      <w:r w:rsidR="005E1C97" w:rsidRPr="00817BAB">
        <w:rPr>
          <w:rFonts w:ascii="仿宋_GB2312" w:eastAsia="仿宋_GB2312" w:hAnsi="仿宋" w:hint="eastAsia"/>
          <w:b/>
          <w:kern w:val="0"/>
          <w:sz w:val="32"/>
          <w:szCs w:val="32"/>
        </w:rPr>
        <w:t>四</w:t>
      </w:r>
      <w:r w:rsidR="00E61896" w:rsidRPr="00817BAB">
        <w:rPr>
          <w:rFonts w:ascii="仿宋_GB2312" w:eastAsia="仿宋_GB2312" w:hAnsi="仿宋" w:hint="eastAsia"/>
          <w:b/>
          <w:kern w:val="0"/>
          <w:sz w:val="32"/>
          <w:szCs w:val="32"/>
        </w:rPr>
        <w:t>十</w:t>
      </w:r>
      <w:r w:rsidR="00972EA1" w:rsidRPr="00817BAB">
        <w:rPr>
          <w:rFonts w:ascii="仿宋_GB2312" w:eastAsia="仿宋_GB2312" w:hAnsi="仿宋" w:hint="eastAsia"/>
          <w:b/>
          <w:kern w:val="0"/>
          <w:sz w:val="32"/>
          <w:szCs w:val="32"/>
        </w:rPr>
        <w:t>一</w:t>
      </w:r>
      <w:r w:rsidRPr="00CE4B44">
        <w:rPr>
          <w:rFonts w:ascii="仿宋_GB2312" w:eastAsia="仿宋_GB2312" w:hAnsi="仿宋" w:hint="eastAsia"/>
          <w:b/>
          <w:kern w:val="0"/>
          <w:sz w:val="32"/>
          <w:szCs w:val="32"/>
        </w:rPr>
        <w:t>条</w:t>
      </w:r>
      <w:r w:rsidR="00670BD3" w:rsidRPr="00CE4B44">
        <w:rPr>
          <w:rFonts w:ascii="仿宋_GB2312" w:eastAsia="仿宋_GB2312" w:hAnsi="仿宋"/>
          <w:kern w:val="0"/>
          <w:sz w:val="32"/>
          <w:szCs w:val="32"/>
        </w:rPr>
        <w:t xml:space="preserve"> </w:t>
      </w:r>
      <w:r w:rsidR="00447D75" w:rsidRPr="00CE4B44">
        <w:rPr>
          <w:rFonts w:ascii="仿宋_GB2312" w:eastAsia="仿宋_GB2312" w:hAnsi="仿宋" w:hint="eastAsia"/>
          <w:kern w:val="0"/>
          <w:sz w:val="32"/>
          <w:szCs w:val="32"/>
        </w:rPr>
        <w:t>后勤及</w:t>
      </w:r>
      <w:r w:rsidR="003B0C67" w:rsidRPr="00CE4B44">
        <w:rPr>
          <w:rFonts w:ascii="仿宋_GB2312" w:eastAsia="仿宋_GB2312" w:hAnsi="仿宋" w:hint="eastAsia"/>
          <w:kern w:val="0"/>
          <w:sz w:val="32"/>
          <w:szCs w:val="32"/>
        </w:rPr>
        <w:t>生活设备包括卫生用具、</w:t>
      </w:r>
      <w:r w:rsidR="00447D75" w:rsidRPr="00CE4B44">
        <w:rPr>
          <w:rFonts w:ascii="仿宋_GB2312" w:eastAsia="仿宋_GB2312" w:hAnsi="仿宋" w:hint="eastAsia"/>
          <w:kern w:val="0"/>
          <w:sz w:val="32"/>
          <w:szCs w:val="32"/>
        </w:rPr>
        <w:t>配电设施、维修维护设备、</w:t>
      </w:r>
      <w:r w:rsidR="003B0C67" w:rsidRPr="00CE4B44">
        <w:rPr>
          <w:rFonts w:ascii="仿宋_GB2312" w:eastAsia="仿宋_GB2312" w:hAnsi="仿宋" w:hint="eastAsia"/>
          <w:kern w:val="0"/>
          <w:sz w:val="32"/>
          <w:szCs w:val="32"/>
        </w:rPr>
        <w:t>饮用热水设备等。</w:t>
      </w:r>
      <w:r w:rsidR="00447D75" w:rsidRPr="00CE4B44">
        <w:rPr>
          <w:rFonts w:ascii="仿宋_GB2312" w:eastAsia="仿宋_GB2312" w:hAnsi="仿宋" w:hint="eastAsia"/>
          <w:kern w:val="0"/>
          <w:sz w:val="32"/>
          <w:szCs w:val="32"/>
        </w:rPr>
        <w:t>供应午餐的学校应配备厨房餐厅设备。</w:t>
      </w:r>
      <w:r w:rsidR="00D724F5" w:rsidRPr="00CE4B44">
        <w:rPr>
          <w:rFonts w:ascii="仿宋_GB2312" w:eastAsia="仿宋_GB2312" w:hAnsi="仿宋" w:hint="eastAsia"/>
          <w:kern w:val="0"/>
          <w:sz w:val="32"/>
          <w:szCs w:val="32"/>
        </w:rPr>
        <w:t>寄宿制学校生活设备还应包括厨房餐厅设备、宿舍设备、洗浴设备等。</w:t>
      </w:r>
      <w:r w:rsidR="00585714" w:rsidRPr="00817BAB">
        <w:rPr>
          <w:rFonts w:ascii="仿宋_GB2312" w:eastAsia="仿宋_GB2312" w:hAnsi="仿宋" w:hint="eastAsia"/>
          <w:kern w:val="0"/>
          <w:sz w:val="32"/>
          <w:szCs w:val="32"/>
        </w:rPr>
        <w:t>后勤及生活设备应本着安全、环保、适用和坚固的原则，由学校自行选择配备。</w:t>
      </w:r>
      <w:r w:rsidR="0046759B" w:rsidRPr="00CE4B44">
        <w:rPr>
          <w:rFonts w:ascii="仿宋_GB2312" w:eastAsia="仿宋_GB2312" w:hAnsi="仿宋" w:hint="eastAsia"/>
          <w:kern w:val="0"/>
          <w:sz w:val="32"/>
          <w:szCs w:val="32"/>
        </w:rPr>
        <w:t>学校应根据季节变化，为学生提供符合饮用水卫生标准的冷热饮用水。</w:t>
      </w:r>
    </w:p>
    <w:p w14:paraId="2ACB3EA3" w14:textId="77777777" w:rsidR="00A710D3" w:rsidRPr="00CE4B44" w:rsidRDefault="00B43710" w:rsidP="00D001C8">
      <w:pPr>
        <w:widowControl/>
        <w:snapToGrid w:val="0"/>
        <w:spacing w:line="600" w:lineRule="exact"/>
        <w:jc w:val="center"/>
        <w:rPr>
          <w:rFonts w:ascii="黑体" w:eastAsia="黑体" w:hAnsi="黑体"/>
          <w:bCs/>
          <w:sz w:val="32"/>
          <w:szCs w:val="32"/>
        </w:rPr>
      </w:pPr>
      <w:r w:rsidRPr="00CE4B44">
        <w:rPr>
          <w:rFonts w:ascii="黑体" w:eastAsia="黑体" w:hAnsi="黑体" w:cs="仿宋_GB2312" w:hint="eastAsia"/>
          <w:bCs/>
          <w:sz w:val="32"/>
          <w:szCs w:val="32"/>
        </w:rPr>
        <w:t>第</w:t>
      </w:r>
      <w:r w:rsidR="0008420B" w:rsidRPr="00CE4B44">
        <w:rPr>
          <w:rFonts w:ascii="黑体" w:eastAsia="黑体" w:hAnsi="黑体" w:cs="仿宋_GB2312" w:hint="eastAsia"/>
          <w:bCs/>
          <w:sz w:val="32"/>
          <w:szCs w:val="32"/>
        </w:rPr>
        <w:t>六</w:t>
      </w:r>
      <w:r w:rsidRPr="00CE4B44">
        <w:rPr>
          <w:rFonts w:ascii="黑体" w:eastAsia="黑体" w:hAnsi="黑体" w:cs="仿宋_GB2312" w:hint="eastAsia"/>
          <w:bCs/>
          <w:sz w:val="32"/>
          <w:szCs w:val="32"/>
        </w:rPr>
        <w:t>章</w:t>
      </w:r>
      <w:r w:rsidR="002E5E7C" w:rsidRPr="00CE4B44">
        <w:rPr>
          <w:rFonts w:ascii="黑体" w:eastAsia="黑体" w:hAnsi="黑体" w:cs="仿宋_GB2312"/>
          <w:bCs/>
          <w:sz w:val="32"/>
          <w:szCs w:val="32"/>
        </w:rPr>
        <w:t xml:space="preserve">  </w:t>
      </w:r>
      <w:r w:rsidR="003F41E2" w:rsidRPr="00CE4B44">
        <w:rPr>
          <w:rFonts w:ascii="黑体" w:eastAsia="黑体" w:hAnsi="黑体" w:cs="仿宋_GB2312" w:hint="eastAsia"/>
          <w:bCs/>
          <w:sz w:val="32"/>
          <w:szCs w:val="32"/>
        </w:rPr>
        <w:t>师资</w:t>
      </w:r>
      <w:r w:rsidR="00FD543D" w:rsidRPr="00CE4B44">
        <w:rPr>
          <w:rFonts w:ascii="黑体" w:eastAsia="黑体" w:hAnsi="黑体" w:cs="仿宋_GB2312" w:hint="eastAsia"/>
          <w:bCs/>
          <w:sz w:val="32"/>
          <w:szCs w:val="32"/>
        </w:rPr>
        <w:t>队伍</w:t>
      </w:r>
    </w:p>
    <w:p w14:paraId="522EAE1C" w14:textId="77777777" w:rsidR="00C268A6" w:rsidRPr="00CE4B44" w:rsidRDefault="007E38A3" w:rsidP="008E45DA">
      <w:pPr>
        <w:spacing w:line="600" w:lineRule="exact"/>
        <w:ind w:firstLineChars="200" w:firstLine="643"/>
        <w:jc w:val="left"/>
        <w:rPr>
          <w:rFonts w:ascii="仿宋_GB2312" w:eastAsia="仿宋_GB2312" w:hAnsi="仿宋" w:cs="仿宋_GB2312"/>
          <w:sz w:val="32"/>
          <w:szCs w:val="32"/>
        </w:rPr>
      </w:pPr>
      <w:r w:rsidRPr="00CE4B44">
        <w:rPr>
          <w:rFonts w:ascii="仿宋_GB2312" w:eastAsia="仿宋_GB2312" w:hAnsi="仿宋" w:cs="仿宋_GB2312" w:hint="eastAsia"/>
          <w:b/>
          <w:sz w:val="32"/>
          <w:szCs w:val="32"/>
        </w:rPr>
        <w:t>第</w:t>
      </w:r>
      <w:r w:rsidR="00CF4BCF" w:rsidRPr="00CE4B44">
        <w:rPr>
          <w:rFonts w:ascii="仿宋_GB2312" w:eastAsia="仿宋_GB2312" w:hAnsi="仿宋" w:cs="仿宋_GB2312" w:hint="eastAsia"/>
          <w:b/>
          <w:sz w:val="32"/>
          <w:szCs w:val="32"/>
        </w:rPr>
        <w:t>四十</w:t>
      </w:r>
      <w:r w:rsidR="00972EA1" w:rsidRPr="00CE4B44">
        <w:rPr>
          <w:rFonts w:ascii="仿宋_GB2312" w:eastAsia="仿宋_GB2312" w:hAnsi="仿宋" w:cs="仿宋_GB2312" w:hint="eastAsia"/>
          <w:b/>
          <w:sz w:val="32"/>
          <w:szCs w:val="32"/>
        </w:rPr>
        <w:t>二</w:t>
      </w:r>
      <w:r w:rsidRPr="00CE4B44">
        <w:rPr>
          <w:rFonts w:ascii="仿宋_GB2312" w:eastAsia="仿宋_GB2312" w:hAnsi="仿宋" w:cs="仿宋_GB2312" w:hint="eastAsia"/>
          <w:b/>
          <w:sz w:val="32"/>
          <w:szCs w:val="32"/>
        </w:rPr>
        <w:t>条</w:t>
      </w:r>
      <w:r w:rsidR="00E61896" w:rsidRPr="00CE4B44">
        <w:rPr>
          <w:rFonts w:ascii="仿宋_GB2312" w:eastAsia="仿宋_GB2312" w:hAnsi="仿宋" w:cs="仿宋_GB2312"/>
          <w:b/>
          <w:sz w:val="32"/>
          <w:szCs w:val="32"/>
        </w:rPr>
        <w:t xml:space="preserve"> </w:t>
      </w:r>
      <w:r w:rsidR="00670BD3" w:rsidRPr="00CE4B44">
        <w:rPr>
          <w:rFonts w:ascii="仿宋_GB2312" w:eastAsia="仿宋_GB2312" w:hAnsi="仿宋" w:cs="仿宋_GB2312" w:hint="eastAsia"/>
          <w:sz w:val="32"/>
          <w:szCs w:val="32"/>
        </w:rPr>
        <w:t>按照教职工配备编制标准配备教师。达不到标准班额的村小学、非完全小学按生师比与班师比相结合的方式核编配备教师，满足学科教学需要，保证开全课程、开足课时。</w:t>
      </w:r>
      <w:r w:rsidR="00E92040" w:rsidRPr="00CE4B44">
        <w:rPr>
          <w:rFonts w:ascii="仿宋_GB2312" w:eastAsia="仿宋_GB2312" w:hAnsi="仿宋" w:cs="仿宋_GB2312" w:hint="eastAsia"/>
          <w:sz w:val="32"/>
          <w:szCs w:val="32"/>
        </w:rPr>
        <w:t>配备特殊教育资源教室的学校</w:t>
      </w:r>
      <w:r w:rsidR="00E92040" w:rsidRPr="00CE4B44">
        <w:rPr>
          <w:rFonts w:ascii="仿宋_GB2312" w:eastAsia="仿宋_GB2312" w:hAnsi="仿宋" w:cs="仿宋_GB2312"/>
          <w:sz w:val="32"/>
          <w:szCs w:val="32"/>
        </w:rPr>
        <w:t>应配备资源教师</w:t>
      </w:r>
      <w:r w:rsidR="00E92040" w:rsidRPr="00CE4B44">
        <w:rPr>
          <w:rFonts w:ascii="仿宋_GB2312" w:eastAsia="仿宋_GB2312" w:hAnsi="仿宋" w:cs="仿宋_GB2312" w:hint="eastAsia"/>
          <w:sz w:val="32"/>
          <w:szCs w:val="32"/>
        </w:rPr>
        <w:t>。</w:t>
      </w:r>
    </w:p>
    <w:p w14:paraId="63DA392B" w14:textId="0C44F66E" w:rsidR="00AA09AF" w:rsidRPr="00CE4B44" w:rsidRDefault="00FA54E4" w:rsidP="00FA54E4">
      <w:pPr>
        <w:spacing w:line="600" w:lineRule="exact"/>
        <w:ind w:firstLineChars="200" w:firstLine="640"/>
        <w:jc w:val="left"/>
        <w:rPr>
          <w:rFonts w:ascii="仿宋_GB2312" w:eastAsia="仿宋_GB2312" w:hAnsi="仿宋" w:cs="仿宋_GB2312"/>
          <w:sz w:val="32"/>
          <w:szCs w:val="32"/>
        </w:rPr>
      </w:pPr>
      <w:r w:rsidRPr="00FA54E4">
        <w:rPr>
          <w:rFonts w:ascii="仿宋_GB2312" w:eastAsia="仿宋_GB2312" w:hAnsi="仿宋" w:cs="仿宋_GB2312" w:hint="eastAsia"/>
          <w:sz w:val="32"/>
          <w:szCs w:val="32"/>
        </w:rPr>
        <w:t>专任教师应具备国家规定的教师资格</w:t>
      </w:r>
      <w:r w:rsidR="00AA09AF" w:rsidRPr="00CE4B44">
        <w:rPr>
          <w:rFonts w:ascii="仿宋_GB2312" w:eastAsia="仿宋_GB2312" w:hAnsi="仿宋" w:cs="仿宋_GB2312" w:hint="eastAsia"/>
          <w:sz w:val="32"/>
          <w:szCs w:val="32"/>
        </w:rPr>
        <w:t>，</w:t>
      </w:r>
      <w:r w:rsidR="004E21A0" w:rsidRPr="00CE4B44">
        <w:rPr>
          <w:rFonts w:ascii="仿宋_GB2312" w:eastAsia="仿宋_GB2312" w:hAnsi="仿宋" w:cs="仿宋_GB2312" w:hint="eastAsia"/>
          <w:sz w:val="32"/>
          <w:szCs w:val="32"/>
        </w:rPr>
        <w:t>达到</w:t>
      </w:r>
      <w:r w:rsidR="00BD24A9" w:rsidRPr="00CE4B44">
        <w:rPr>
          <w:rFonts w:ascii="仿宋_GB2312" w:eastAsia="仿宋_GB2312" w:hAnsi="仿宋" w:cs="仿宋_GB2312" w:hint="eastAsia"/>
          <w:sz w:val="32"/>
          <w:szCs w:val="32"/>
        </w:rPr>
        <w:t>《</w:t>
      </w:r>
      <w:r w:rsidR="004E21A0" w:rsidRPr="00CE4B44">
        <w:rPr>
          <w:rFonts w:ascii="仿宋_GB2312" w:eastAsia="仿宋_GB2312" w:hAnsi="仿宋" w:cs="仿宋_GB2312" w:hint="eastAsia"/>
          <w:sz w:val="32"/>
          <w:szCs w:val="32"/>
        </w:rPr>
        <w:t>中小学教师专业标准》，学历学位</w:t>
      </w:r>
      <w:r w:rsidR="00BD24A9" w:rsidRPr="00CE4B44">
        <w:rPr>
          <w:rFonts w:ascii="仿宋_GB2312" w:eastAsia="仿宋_GB2312" w:hAnsi="仿宋" w:cs="仿宋_GB2312" w:hint="eastAsia"/>
          <w:sz w:val="32"/>
          <w:szCs w:val="32"/>
        </w:rPr>
        <w:t>符合省定要求。校长符合国家规定的任职条件，达到国家和省定的专业标准。</w:t>
      </w:r>
    </w:p>
    <w:p w14:paraId="45D00E06" w14:textId="77777777" w:rsidR="00303BF8" w:rsidRPr="00CE4B44" w:rsidRDefault="00B43710" w:rsidP="00670BD3">
      <w:pPr>
        <w:spacing w:line="600" w:lineRule="exact"/>
        <w:jc w:val="center"/>
        <w:rPr>
          <w:rFonts w:ascii="黑体" w:eastAsia="黑体" w:hAnsi="黑体" w:cs="仿宋_GB2312"/>
          <w:sz w:val="32"/>
          <w:szCs w:val="32"/>
        </w:rPr>
      </w:pPr>
      <w:r w:rsidRPr="00CE4B44">
        <w:rPr>
          <w:rFonts w:ascii="黑体" w:eastAsia="黑体" w:hAnsi="黑体" w:cs="仿宋_GB2312" w:hint="eastAsia"/>
          <w:sz w:val="32"/>
          <w:szCs w:val="32"/>
        </w:rPr>
        <w:t>第</w:t>
      </w:r>
      <w:r w:rsidR="004D4BD6" w:rsidRPr="00CE4B44">
        <w:rPr>
          <w:rFonts w:ascii="黑体" w:eastAsia="黑体" w:hAnsi="黑体" w:cs="仿宋_GB2312" w:hint="eastAsia"/>
          <w:sz w:val="32"/>
          <w:szCs w:val="32"/>
        </w:rPr>
        <w:t>七</w:t>
      </w:r>
      <w:r w:rsidRPr="00CE4B44">
        <w:rPr>
          <w:rFonts w:ascii="黑体" w:eastAsia="黑体" w:hAnsi="黑体" w:cs="仿宋_GB2312" w:hint="eastAsia"/>
          <w:sz w:val="32"/>
          <w:szCs w:val="32"/>
        </w:rPr>
        <w:t>章</w:t>
      </w:r>
      <w:r w:rsidR="00F74E4B" w:rsidRPr="00CE4B44">
        <w:rPr>
          <w:rFonts w:ascii="黑体" w:eastAsia="黑体" w:hAnsi="黑体" w:cs="仿宋_GB2312"/>
          <w:sz w:val="32"/>
          <w:szCs w:val="32"/>
        </w:rPr>
        <w:t xml:space="preserve">   </w:t>
      </w:r>
      <w:r w:rsidR="003F41E2" w:rsidRPr="00CE4B44">
        <w:rPr>
          <w:rFonts w:ascii="黑体" w:eastAsia="黑体" w:hAnsi="黑体" w:cs="仿宋_GB2312" w:hint="eastAsia"/>
          <w:sz w:val="32"/>
          <w:szCs w:val="32"/>
        </w:rPr>
        <w:t>经费</w:t>
      </w:r>
      <w:r w:rsidRPr="00CE4B44">
        <w:rPr>
          <w:rFonts w:ascii="黑体" w:eastAsia="黑体" w:hAnsi="黑体" w:cs="仿宋_GB2312" w:hint="eastAsia"/>
          <w:sz w:val="32"/>
          <w:szCs w:val="32"/>
        </w:rPr>
        <w:t>保障</w:t>
      </w:r>
    </w:p>
    <w:p w14:paraId="59B6C921" w14:textId="77777777" w:rsidR="00BA2F69" w:rsidRPr="00CE4B44" w:rsidRDefault="0095150B" w:rsidP="008E45DA">
      <w:pPr>
        <w:spacing w:line="600" w:lineRule="exact"/>
        <w:ind w:firstLineChars="200" w:firstLine="643"/>
        <w:jc w:val="left"/>
        <w:rPr>
          <w:rFonts w:ascii="仿宋_GB2312" w:eastAsia="仿宋_GB2312" w:hAnsi="仿宋" w:cs="仿宋_GB2312"/>
          <w:sz w:val="32"/>
          <w:szCs w:val="32"/>
        </w:rPr>
      </w:pPr>
      <w:r w:rsidRPr="00CE4B44">
        <w:rPr>
          <w:rFonts w:ascii="仿宋_GB2312" w:eastAsia="仿宋_GB2312" w:hAnsi="仿宋" w:cs="仿宋_GB2312" w:hint="eastAsia"/>
          <w:b/>
          <w:sz w:val="32"/>
          <w:szCs w:val="32"/>
        </w:rPr>
        <w:t>第四十</w:t>
      </w:r>
      <w:r w:rsidR="00972EA1" w:rsidRPr="00CE4B44">
        <w:rPr>
          <w:rFonts w:ascii="仿宋_GB2312" w:eastAsia="仿宋_GB2312" w:hAnsi="仿宋" w:cs="仿宋_GB2312" w:hint="eastAsia"/>
          <w:b/>
          <w:sz w:val="32"/>
          <w:szCs w:val="32"/>
        </w:rPr>
        <w:t>三</w:t>
      </w:r>
      <w:r w:rsidRPr="00CE4B44">
        <w:rPr>
          <w:rFonts w:ascii="仿宋_GB2312" w:eastAsia="仿宋_GB2312" w:hAnsi="仿宋" w:cs="仿宋_GB2312" w:hint="eastAsia"/>
          <w:b/>
          <w:sz w:val="32"/>
          <w:szCs w:val="32"/>
        </w:rPr>
        <w:t>条</w:t>
      </w:r>
      <w:r w:rsidR="000F0DAC" w:rsidRPr="00CE4B44">
        <w:rPr>
          <w:rFonts w:ascii="仿宋_GB2312" w:eastAsia="仿宋_GB2312" w:hAnsi="仿宋" w:cs="仿宋_GB2312"/>
          <w:b/>
          <w:sz w:val="32"/>
          <w:szCs w:val="32"/>
        </w:rPr>
        <w:t xml:space="preserve"> </w:t>
      </w:r>
      <w:r w:rsidR="00BA2F69" w:rsidRPr="00CE4B44">
        <w:rPr>
          <w:rFonts w:ascii="仿宋_GB2312" w:eastAsia="仿宋_GB2312" w:hAnsi="仿宋" w:cs="仿宋_GB2312" w:hint="eastAsia"/>
          <w:sz w:val="32"/>
          <w:szCs w:val="32"/>
        </w:rPr>
        <w:t>按不低于省定标准核拨生均公用经费，确保学校教育教学及后勤服务的基本需要；按照省有关规定核拨义务教育家庭经济困难寄宿生生活费补助和普通高中国家助学金，实施</w:t>
      </w:r>
      <w:r w:rsidR="00BA2F69" w:rsidRPr="00CE4B44">
        <w:rPr>
          <w:rFonts w:ascii="仿宋_GB2312" w:eastAsia="仿宋_GB2312" w:hAnsi="仿宋" w:cs="仿宋_GB2312" w:hint="eastAsia"/>
          <w:sz w:val="32"/>
          <w:szCs w:val="32"/>
        </w:rPr>
        <w:lastRenderedPageBreak/>
        <w:t>精准扶贫，不让一个学生因家庭经济困难而辍学；确保教师工资按时足额发放。</w:t>
      </w:r>
    </w:p>
    <w:p w14:paraId="544EE5BB" w14:textId="77777777" w:rsidR="004E7720" w:rsidRPr="00CE4B44" w:rsidRDefault="004E7720" w:rsidP="00670BD3">
      <w:pPr>
        <w:spacing w:line="600" w:lineRule="exact"/>
        <w:jc w:val="center"/>
        <w:rPr>
          <w:rFonts w:ascii="黑体" w:eastAsia="黑体" w:hAnsi="黑体" w:cs="仿宋_GB2312"/>
          <w:sz w:val="32"/>
          <w:szCs w:val="32"/>
        </w:rPr>
      </w:pPr>
      <w:r w:rsidRPr="00CE4B44">
        <w:rPr>
          <w:rFonts w:ascii="黑体" w:eastAsia="黑体" w:hAnsi="黑体" w:cs="仿宋_GB2312" w:hint="eastAsia"/>
          <w:sz w:val="32"/>
          <w:szCs w:val="32"/>
        </w:rPr>
        <w:t>第</w:t>
      </w:r>
      <w:r w:rsidR="004D4BD6" w:rsidRPr="00CE4B44">
        <w:rPr>
          <w:rFonts w:ascii="黑体" w:eastAsia="黑体" w:hAnsi="黑体" w:cs="仿宋_GB2312" w:hint="eastAsia"/>
          <w:sz w:val="32"/>
          <w:szCs w:val="32"/>
        </w:rPr>
        <w:t>八</w:t>
      </w:r>
      <w:r w:rsidRPr="00CE4B44">
        <w:rPr>
          <w:rFonts w:ascii="黑体" w:eastAsia="黑体" w:hAnsi="黑体" w:cs="仿宋_GB2312" w:hint="eastAsia"/>
          <w:sz w:val="32"/>
          <w:szCs w:val="32"/>
        </w:rPr>
        <w:t>章</w:t>
      </w:r>
      <w:r w:rsidRPr="00CE4B44">
        <w:rPr>
          <w:rFonts w:ascii="黑体" w:eastAsia="黑体" w:hAnsi="黑体" w:cs="仿宋_GB2312"/>
          <w:sz w:val="32"/>
          <w:szCs w:val="32"/>
        </w:rPr>
        <w:t xml:space="preserve">  </w:t>
      </w:r>
      <w:r w:rsidRPr="00CE4B44">
        <w:rPr>
          <w:rFonts w:ascii="黑体" w:eastAsia="黑体" w:hAnsi="黑体" w:cs="仿宋_GB2312" w:hint="eastAsia"/>
          <w:sz w:val="32"/>
          <w:szCs w:val="32"/>
        </w:rPr>
        <w:t>附则</w:t>
      </w:r>
    </w:p>
    <w:p w14:paraId="71D0229A" w14:textId="77777777" w:rsidR="004E7720" w:rsidRPr="00CE4B44" w:rsidRDefault="004E7720" w:rsidP="008E45DA">
      <w:pPr>
        <w:spacing w:line="600" w:lineRule="exact"/>
        <w:ind w:firstLineChars="200" w:firstLine="643"/>
        <w:rPr>
          <w:rFonts w:ascii="仿宋_GB2312" w:eastAsia="仿宋_GB2312" w:hAnsi="仿宋" w:cs="仿宋_GB2312"/>
          <w:sz w:val="32"/>
          <w:szCs w:val="32"/>
        </w:rPr>
      </w:pPr>
      <w:r w:rsidRPr="00CE4B44">
        <w:rPr>
          <w:rFonts w:ascii="仿宋_GB2312" w:eastAsia="仿宋_GB2312" w:hAnsi="仿宋" w:cs="仿宋_GB2312" w:hint="eastAsia"/>
          <w:b/>
          <w:sz w:val="32"/>
          <w:szCs w:val="32"/>
        </w:rPr>
        <w:t>第</w:t>
      </w:r>
      <w:r w:rsidR="00CF4BCF" w:rsidRPr="00CE4B44">
        <w:rPr>
          <w:rFonts w:ascii="仿宋_GB2312" w:eastAsia="仿宋_GB2312" w:hAnsi="仿宋" w:cs="仿宋_GB2312" w:hint="eastAsia"/>
          <w:b/>
          <w:sz w:val="32"/>
          <w:szCs w:val="32"/>
        </w:rPr>
        <w:t>四十</w:t>
      </w:r>
      <w:r w:rsidR="00972EA1" w:rsidRPr="00CE4B44">
        <w:rPr>
          <w:rFonts w:ascii="仿宋_GB2312" w:eastAsia="仿宋_GB2312" w:hAnsi="仿宋" w:cs="仿宋_GB2312" w:hint="eastAsia"/>
          <w:b/>
          <w:sz w:val="32"/>
          <w:szCs w:val="32"/>
        </w:rPr>
        <w:t>四</w:t>
      </w:r>
      <w:r w:rsidRPr="00CE4B44">
        <w:rPr>
          <w:rFonts w:ascii="仿宋_GB2312" w:eastAsia="仿宋_GB2312" w:hAnsi="仿宋" w:cs="仿宋_GB2312" w:hint="eastAsia"/>
          <w:b/>
          <w:sz w:val="32"/>
          <w:szCs w:val="32"/>
        </w:rPr>
        <w:t>条</w:t>
      </w:r>
      <w:r w:rsidR="0082703D" w:rsidRPr="00CE4B44">
        <w:rPr>
          <w:rFonts w:ascii="仿宋_GB2312" w:eastAsia="仿宋_GB2312" w:hAnsi="仿宋" w:cs="仿宋_GB2312"/>
          <w:b/>
          <w:sz w:val="32"/>
          <w:szCs w:val="32"/>
        </w:rPr>
        <w:t xml:space="preserve"> </w:t>
      </w:r>
      <w:r w:rsidRPr="00CE4B44">
        <w:rPr>
          <w:rFonts w:ascii="仿宋_GB2312" w:eastAsia="仿宋_GB2312" w:hAnsi="仿宋" w:cs="仿宋_GB2312" w:hint="eastAsia"/>
          <w:sz w:val="32"/>
          <w:szCs w:val="32"/>
        </w:rPr>
        <w:t>本标准由</w:t>
      </w:r>
      <w:r w:rsidR="0052047B" w:rsidRPr="00CE4B44">
        <w:rPr>
          <w:rFonts w:ascii="仿宋_GB2312" w:eastAsia="仿宋_GB2312" w:hAnsi="仿宋" w:cs="仿宋_GB2312" w:hint="eastAsia"/>
          <w:sz w:val="32"/>
          <w:szCs w:val="32"/>
        </w:rPr>
        <w:t>山东</w:t>
      </w:r>
      <w:r w:rsidRPr="00CE4B44">
        <w:rPr>
          <w:rFonts w:ascii="仿宋_GB2312" w:eastAsia="仿宋_GB2312" w:hAnsi="仿宋" w:cs="仿宋_GB2312" w:hint="eastAsia"/>
          <w:sz w:val="32"/>
          <w:szCs w:val="32"/>
        </w:rPr>
        <w:t>省教育厅负责解释。</w:t>
      </w:r>
    </w:p>
    <w:p w14:paraId="58CC6ED2" w14:textId="77777777" w:rsidR="00CA18D8" w:rsidRPr="00CE4B44" w:rsidRDefault="00CA18D8">
      <w:pPr>
        <w:spacing w:line="600" w:lineRule="exact"/>
        <w:ind w:firstLineChars="200" w:firstLine="643"/>
        <w:rPr>
          <w:rFonts w:ascii="仿宋_GB2312" w:eastAsia="仿宋_GB2312" w:hAnsi="仿宋" w:cs="仿宋_GB2312"/>
          <w:sz w:val="32"/>
          <w:szCs w:val="32"/>
        </w:rPr>
      </w:pPr>
      <w:r w:rsidRPr="00CE4B44">
        <w:rPr>
          <w:rFonts w:ascii="仿宋_GB2312" w:eastAsia="仿宋_GB2312" w:hAnsi="仿宋" w:cs="仿宋_GB2312" w:hint="eastAsia"/>
          <w:b/>
          <w:sz w:val="32"/>
          <w:szCs w:val="32"/>
        </w:rPr>
        <w:t>第四十</w:t>
      </w:r>
      <w:r w:rsidR="00972EA1" w:rsidRPr="00CE4B44">
        <w:rPr>
          <w:rFonts w:ascii="仿宋_GB2312" w:eastAsia="仿宋_GB2312" w:hAnsi="仿宋" w:cs="仿宋_GB2312" w:hint="eastAsia"/>
          <w:b/>
          <w:sz w:val="32"/>
          <w:szCs w:val="32"/>
        </w:rPr>
        <w:t>五</w:t>
      </w:r>
      <w:r w:rsidRPr="00CE4B44">
        <w:rPr>
          <w:rFonts w:ascii="仿宋_GB2312" w:eastAsia="仿宋_GB2312" w:hAnsi="仿宋" w:cs="仿宋_GB2312" w:hint="eastAsia"/>
          <w:b/>
          <w:sz w:val="32"/>
          <w:szCs w:val="32"/>
        </w:rPr>
        <w:t>条</w:t>
      </w:r>
      <w:r w:rsidR="00E61896" w:rsidRPr="00CE4B44">
        <w:rPr>
          <w:rFonts w:ascii="仿宋_GB2312" w:eastAsia="仿宋_GB2312" w:hAnsi="仿宋" w:cs="仿宋_GB2312"/>
          <w:sz w:val="32"/>
          <w:szCs w:val="32"/>
        </w:rPr>
        <w:t xml:space="preserve"> </w:t>
      </w:r>
      <w:r w:rsidRPr="00CE4B44">
        <w:rPr>
          <w:rFonts w:ascii="仿宋_GB2312" w:eastAsia="仿宋_GB2312" w:hAnsi="仿宋" w:cs="仿宋_GB2312" w:hint="eastAsia"/>
          <w:sz w:val="32"/>
          <w:szCs w:val="32"/>
        </w:rPr>
        <w:t>本标准自</w:t>
      </w:r>
      <w:r w:rsidRPr="00CE4B44">
        <w:rPr>
          <w:rFonts w:ascii="仿宋_GB2312" w:eastAsia="仿宋_GB2312" w:hAnsi="仿宋" w:cs="仿宋_GB2312"/>
          <w:sz w:val="32"/>
          <w:szCs w:val="32"/>
        </w:rPr>
        <w:t>2016年</w:t>
      </w:r>
      <w:r w:rsidR="00670BD3" w:rsidRPr="00CE4B44">
        <w:rPr>
          <w:rFonts w:ascii="仿宋_GB2312" w:eastAsia="仿宋_GB2312" w:hAnsi="仿宋" w:cs="仿宋_GB2312"/>
          <w:sz w:val="32"/>
          <w:szCs w:val="32"/>
        </w:rPr>
        <w:t xml:space="preserve">  </w:t>
      </w:r>
      <w:r w:rsidRPr="00CE4B44">
        <w:rPr>
          <w:rFonts w:ascii="仿宋_GB2312" w:eastAsia="仿宋_GB2312" w:hAnsi="仿宋" w:cs="仿宋_GB2312" w:hint="eastAsia"/>
          <w:sz w:val="32"/>
          <w:szCs w:val="32"/>
        </w:rPr>
        <w:t>月</w:t>
      </w:r>
      <w:r w:rsidR="00670BD3" w:rsidRPr="00CE4B44">
        <w:rPr>
          <w:rFonts w:ascii="仿宋_GB2312" w:eastAsia="仿宋_GB2312" w:hAnsi="仿宋" w:cs="仿宋_GB2312"/>
          <w:sz w:val="32"/>
          <w:szCs w:val="32"/>
        </w:rPr>
        <w:t xml:space="preserve">  日起施行，有效期至2021年  月  日。</w:t>
      </w:r>
    </w:p>
    <w:p w14:paraId="35C45850" w14:textId="77777777" w:rsidR="009952A0" w:rsidRPr="00CE4B44" w:rsidRDefault="009952A0" w:rsidP="00006082">
      <w:pPr>
        <w:spacing w:line="600" w:lineRule="exact"/>
        <w:ind w:firstLineChars="200" w:firstLine="480"/>
        <w:rPr>
          <w:rFonts w:ascii="仿宋_GB2312" w:eastAsia="仿宋_GB2312" w:hAnsi="仿宋" w:cs="仿宋_GB2312"/>
          <w:sz w:val="24"/>
          <w:szCs w:val="24"/>
        </w:rPr>
      </w:pPr>
    </w:p>
    <w:p w14:paraId="487CCFBA" w14:textId="77777777" w:rsidR="00606C7E" w:rsidRPr="00CE4B44" w:rsidRDefault="00606C7E" w:rsidP="00006082">
      <w:pPr>
        <w:tabs>
          <w:tab w:val="left" w:pos="3135"/>
        </w:tabs>
        <w:spacing w:line="600" w:lineRule="exact"/>
        <w:rPr>
          <w:rFonts w:ascii="仿宋_GB2312" w:eastAsia="仿宋_GB2312" w:hAnsi="仿宋"/>
          <w:sz w:val="28"/>
          <w:szCs w:val="28"/>
        </w:rPr>
      </w:pPr>
    </w:p>
    <w:p w14:paraId="7739E42A" w14:textId="77777777" w:rsidR="000C1085" w:rsidRPr="00CE4B44" w:rsidRDefault="000C1085" w:rsidP="00006082">
      <w:pPr>
        <w:tabs>
          <w:tab w:val="left" w:pos="3135"/>
        </w:tabs>
        <w:spacing w:line="600" w:lineRule="exact"/>
        <w:rPr>
          <w:rFonts w:ascii="仿宋_GB2312" w:eastAsia="仿宋_GB2312" w:hAnsi="仿宋"/>
          <w:sz w:val="28"/>
          <w:szCs w:val="28"/>
        </w:rPr>
      </w:pPr>
    </w:p>
    <w:p w14:paraId="02F3180C" w14:textId="77777777" w:rsidR="000C1085" w:rsidRPr="00CE4B44" w:rsidRDefault="000C1085" w:rsidP="00006082">
      <w:pPr>
        <w:tabs>
          <w:tab w:val="left" w:pos="3135"/>
        </w:tabs>
        <w:spacing w:line="600" w:lineRule="exact"/>
        <w:rPr>
          <w:rFonts w:ascii="仿宋_GB2312" w:eastAsia="仿宋_GB2312" w:hAnsi="仿宋"/>
          <w:sz w:val="28"/>
          <w:szCs w:val="28"/>
        </w:rPr>
      </w:pPr>
    </w:p>
    <w:p w14:paraId="42EE3058" w14:textId="77777777" w:rsidR="000C1085" w:rsidRPr="00CE4B44" w:rsidRDefault="000C1085" w:rsidP="00006082">
      <w:pPr>
        <w:tabs>
          <w:tab w:val="left" w:pos="3135"/>
        </w:tabs>
        <w:spacing w:line="600" w:lineRule="exact"/>
        <w:rPr>
          <w:rFonts w:ascii="仿宋_GB2312" w:eastAsia="仿宋_GB2312" w:hAnsi="仿宋"/>
          <w:sz w:val="28"/>
          <w:szCs w:val="28"/>
        </w:rPr>
      </w:pPr>
    </w:p>
    <w:p w14:paraId="46C16B59" w14:textId="77777777" w:rsidR="000C1085" w:rsidRPr="00CE4B44" w:rsidRDefault="000C1085" w:rsidP="00006082">
      <w:pPr>
        <w:tabs>
          <w:tab w:val="left" w:pos="3135"/>
        </w:tabs>
        <w:spacing w:line="600" w:lineRule="exact"/>
        <w:rPr>
          <w:rFonts w:ascii="仿宋_GB2312" w:eastAsia="仿宋_GB2312" w:hAnsi="仿宋"/>
          <w:sz w:val="28"/>
          <w:szCs w:val="28"/>
        </w:rPr>
      </w:pPr>
    </w:p>
    <w:p w14:paraId="05401BD6" w14:textId="77777777" w:rsidR="000C1085" w:rsidRPr="00CE4B44" w:rsidRDefault="000C1085" w:rsidP="00006082">
      <w:pPr>
        <w:tabs>
          <w:tab w:val="left" w:pos="3135"/>
        </w:tabs>
        <w:spacing w:line="600" w:lineRule="exact"/>
        <w:rPr>
          <w:rFonts w:ascii="仿宋_GB2312" w:eastAsia="仿宋_GB2312" w:hAnsi="仿宋"/>
          <w:sz w:val="28"/>
          <w:szCs w:val="28"/>
        </w:rPr>
        <w:sectPr w:rsidR="000C1085" w:rsidRPr="00CE4B44" w:rsidSect="007772D4">
          <w:footerReference w:type="default" r:id="rId15"/>
          <w:footerReference w:type="first" r:id="rId16"/>
          <w:pgSz w:w="11906" w:h="16838"/>
          <w:pgMar w:top="1531" w:right="1531" w:bottom="1531" w:left="1531" w:header="851" w:footer="992" w:gutter="0"/>
          <w:pgNumType w:start="4"/>
          <w:cols w:space="720"/>
          <w:titlePg/>
          <w:docGrid w:linePitch="317" w:charSpace="640"/>
        </w:sectPr>
      </w:pPr>
    </w:p>
    <w:p w14:paraId="0778A6CE" w14:textId="77777777" w:rsidR="000C1085" w:rsidRPr="00CE4B44" w:rsidRDefault="000C1085" w:rsidP="00006082">
      <w:pPr>
        <w:spacing w:line="600" w:lineRule="exact"/>
        <w:rPr>
          <w:rFonts w:ascii="仿宋_GB2312" w:eastAsia="仿宋_GB2312" w:hAnsi="黑体"/>
          <w:b/>
          <w:sz w:val="32"/>
          <w:szCs w:val="32"/>
        </w:rPr>
      </w:pPr>
      <w:r w:rsidRPr="00CE4B44">
        <w:rPr>
          <w:rFonts w:ascii="仿宋_GB2312" w:eastAsia="仿宋_GB2312" w:hAnsi="黑体" w:hint="eastAsia"/>
          <w:b/>
          <w:sz w:val="32"/>
          <w:szCs w:val="32"/>
        </w:rPr>
        <w:lastRenderedPageBreak/>
        <w:t>附录一</w:t>
      </w:r>
      <w:r w:rsidR="001E1EA3" w:rsidRPr="00CE4B44">
        <w:rPr>
          <w:rFonts w:ascii="仿宋_GB2312" w:eastAsia="仿宋_GB2312" w:hAnsi="黑体" w:hint="eastAsia"/>
          <w:b/>
          <w:sz w:val="32"/>
          <w:szCs w:val="32"/>
        </w:rPr>
        <w:t>：</w:t>
      </w:r>
      <w:r w:rsidRPr="00CE4B44">
        <w:rPr>
          <w:rFonts w:ascii="仿宋_GB2312" w:eastAsia="仿宋_GB2312" w:hAnsi="黑体" w:hint="eastAsia"/>
          <w:b/>
          <w:sz w:val="32"/>
          <w:szCs w:val="32"/>
        </w:rPr>
        <w:t>普通中小学校校舍用房配置标准及面积指标</w:t>
      </w:r>
    </w:p>
    <w:p w14:paraId="3AA3D9F2" w14:textId="77777777" w:rsidR="005114B1" w:rsidRPr="00CE4B44" w:rsidRDefault="000C1085" w:rsidP="001E1EA3">
      <w:pPr>
        <w:rPr>
          <w:rFonts w:ascii="仿宋_GB2312" w:eastAsia="仿宋_GB2312" w:hAnsi="宋体"/>
          <w:sz w:val="28"/>
          <w:szCs w:val="28"/>
        </w:rPr>
      </w:pPr>
      <w:r w:rsidRPr="00CE4B44">
        <w:rPr>
          <w:rFonts w:ascii="仿宋_GB2312" w:eastAsia="仿宋_GB2312" w:hAnsi="宋体"/>
          <w:sz w:val="28"/>
          <w:szCs w:val="28"/>
        </w:rPr>
        <w:t xml:space="preserve">   </w:t>
      </w:r>
    </w:p>
    <w:p w14:paraId="3AECD9BA" w14:textId="77777777" w:rsidR="005F6242" w:rsidRPr="00CE4B44" w:rsidRDefault="005F6242" w:rsidP="001E1EA3">
      <w:pPr>
        <w:rPr>
          <w:rFonts w:ascii="仿宋_GB2312" w:eastAsia="仿宋_GB2312" w:hAnsi="宋体"/>
          <w:sz w:val="28"/>
          <w:szCs w:val="28"/>
        </w:rPr>
      </w:pPr>
      <w:r w:rsidRPr="00CE4B44">
        <w:rPr>
          <w:rFonts w:ascii="仿宋_GB2312" w:eastAsia="仿宋_GB2312" w:hAnsi="宋体" w:hint="eastAsia"/>
          <w:sz w:val="28"/>
          <w:szCs w:val="28"/>
        </w:rPr>
        <w:t>附表</w:t>
      </w:r>
      <w:r w:rsidR="001E1EA3" w:rsidRPr="00CE4B44">
        <w:rPr>
          <w:rFonts w:ascii="仿宋_GB2312" w:eastAsia="仿宋_GB2312" w:hAnsi="宋体"/>
          <w:sz w:val="28"/>
          <w:szCs w:val="28"/>
        </w:rPr>
        <w:t>1-1</w:t>
      </w:r>
      <w:r w:rsidRPr="00CE4B44">
        <w:rPr>
          <w:rFonts w:ascii="仿宋_GB2312" w:eastAsia="仿宋_GB2312" w:hAnsi="宋体"/>
          <w:sz w:val="28"/>
          <w:szCs w:val="28"/>
        </w:rPr>
        <w:t xml:space="preserve">      </w:t>
      </w:r>
      <w:r w:rsidR="001E1EA3" w:rsidRPr="00CE4B44">
        <w:rPr>
          <w:rFonts w:ascii="仿宋_GB2312" w:eastAsia="仿宋_GB2312" w:hAnsi="宋体"/>
          <w:sz w:val="28"/>
          <w:szCs w:val="28"/>
        </w:rPr>
        <w:t xml:space="preserve">  </w:t>
      </w:r>
      <w:r w:rsidRPr="00CE4B44">
        <w:rPr>
          <w:rFonts w:ascii="仿宋_GB2312" w:eastAsia="仿宋_GB2312" w:hAnsi="宋体" w:hint="eastAsia"/>
          <w:sz w:val="28"/>
          <w:szCs w:val="28"/>
        </w:rPr>
        <w:t>非完全小学校舍配置标准及使用面积</w:t>
      </w:r>
      <w:r w:rsidRPr="00CE4B44">
        <w:rPr>
          <w:rFonts w:ascii="仿宋_GB2312" w:eastAsia="仿宋_GB2312" w:hAnsi="宋体"/>
          <w:sz w:val="28"/>
          <w:szCs w:val="28"/>
        </w:rPr>
        <w:t xml:space="preserve">             </w:t>
      </w:r>
      <w:r w:rsidRPr="00CE4B44">
        <w:rPr>
          <w:rFonts w:ascii="仿宋_GB2312" w:eastAsia="仿宋_GB2312" w:hAnsi="宋体" w:hint="eastAsia"/>
          <w:sz w:val="28"/>
          <w:szCs w:val="28"/>
        </w:rPr>
        <w:t>单位：</w:t>
      </w:r>
      <w:r w:rsidRPr="00CE4B44">
        <w:rPr>
          <w:rFonts w:ascii="Batang" w:eastAsia="Batang" w:hAnsi="Batang" w:cs="Batang" w:hint="eastAsia"/>
          <w:sz w:val="28"/>
          <w:szCs w:val="28"/>
        </w:rPr>
        <w:t>㎡</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53"/>
        <w:gridCol w:w="1108"/>
        <w:gridCol w:w="1108"/>
        <w:gridCol w:w="1108"/>
        <w:gridCol w:w="1108"/>
        <w:gridCol w:w="1108"/>
        <w:gridCol w:w="1108"/>
        <w:gridCol w:w="1108"/>
        <w:gridCol w:w="1108"/>
        <w:gridCol w:w="1225"/>
        <w:gridCol w:w="1118"/>
      </w:tblGrid>
      <w:tr w:rsidR="00CE4B44" w:rsidRPr="00CE4B44" w14:paraId="179C73D1" w14:textId="77777777" w:rsidTr="007C5A6D">
        <w:trPr>
          <w:trHeight w:val="340"/>
          <w:tblHeader/>
          <w:jc w:val="center"/>
        </w:trPr>
        <w:tc>
          <w:tcPr>
            <w:tcW w:w="2025" w:type="dxa"/>
            <w:vMerge w:val="restart"/>
            <w:shd w:val="clear" w:color="auto" w:fill="auto"/>
            <w:vAlign w:val="center"/>
          </w:tcPr>
          <w:p w14:paraId="2B6992FB" w14:textId="77777777" w:rsidR="005F6242"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用房名称</w:t>
            </w:r>
          </w:p>
        </w:tc>
        <w:tc>
          <w:tcPr>
            <w:tcW w:w="853" w:type="dxa"/>
            <w:vMerge w:val="restart"/>
            <w:shd w:val="clear" w:color="auto" w:fill="auto"/>
            <w:vAlign w:val="center"/>
          </w:tcPr>
          <w:p w14:paraId="0C387BEE" w14:textId="77777777" w:rsidR="005F6242"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每间使用面积</w:t>
            </w:r>
          </w:p>
        </w:tc>
        <w:tc>
          <w:tcPr>
            <w:tcW w:w="3324" w:type="dxa"/>
            <w:gridSpan w:val="3"/>
            <w:shd w:val="clear" w:color="auto" w:fill="auto"/>
            <w:vAlign w:val="center"/>
          </w:tcPr>
          <w:p w14:paraId="6DF71DA5"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标准Ⅰ</w:t>
            </w:r>
          </w:p>
        </w:tc>
        <w:tc>
          <w:tcPr>
            <w:tcW w:w="3324" w:type="dxa"/>
            <w:gridSpan w:val="3"/>
            <w:shd w:val="clear" w:color="auto" w:fill="auto"/>
            <w:vAlign w:val="center"/>
          </w:tcPr>
          <w:p w14:paraId="3C392805"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标准Ⅱ</w:t>
            </w:r>
          </w:p>
        </w:tc>
        <w:tc>
          <w:tcPr>
            <w:tcW w:w="3441" w:type="dxa"/>
            <w:gridSpan w:val="3"/>
            <w:shd w:val="clear" w:color="auto" w:fill="auto"/>
            <w:vAlign w:val="center"/>
          </w:tcPr>
          <w:p w14:paraId="77C12300"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标准Ⅲ</w:t>
            </w:r>
          </w:p>
        </w:tc>
        <w:tc>
          <w:tcPr>
            <w:tcW w:w="1118" w:type="dxa"/>
            <w:vMerge w:val="restart"/>
            <w:shd w:val="clear" w:color="auto" w:fill="auto"/>
            <w:vAlign w:val="center"/>
          </w:tcPr>
          <w:p w14:paraId="4768B960"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备注</w:t>
            </w:r>
          </w:p>
        </w:tc>
      </w:tr>
      <w:tr w:rsidR="00CE4B44" w:rsidRPr="00CE4B44" w14:paraId="3FF6F56F" w14:textId="77777777" w:rsidTr="007C5A6D">
        <w:trPr>
          <w:trHeight w:val="340"/>
          <w:tblHeader/>
          <w:jc w:val="center"/>
        </w:trPr>
        <w:tc>
          <w:tcPr>
            <w:tcW w:w="2025" w:type="dxa"/>
            <w:vMerge/>
            <w:shd w:val="clear" w:color="auto" w:fill="auto"/>
            <w:vAlign w:val="center"/>
          </w:tcPr>
          <w:p w14:paraId="6813C787"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c>
          <w:tcPr>
            <w:tcW w:w="853" w:type="dxa"/>
            <w:vMerge/>
            <w:shd w:val="clear" w:color="auto" w:fill="auto"/>
            <w:vAlign w:val="center"/>
          </w:tcPr>
          <w:p w14:paraId="59DA857F"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c>
          <w:tcPr>
            <w:tcW w:w="1108" w:type="dxa"/>
            <w:shd w:val="clear" w:color="auto" w:fill="auto"/>
            <w:vAlign w:val="center"/>
          </w:tcPr>
          <w:p w14:paraId="2F4031DA"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2班</w:t>
            </w:r>
          </w:p>
        </w:tc>
        <w:tc>
          <w:tcPr>
            <w:tcW w:w="1108" w:type="dxa"/>
            <w:shd w:val="clear" w:color="auto" w:fill="auto"/>
            <w:vAlign w:val="center"/>
          </w:tcPr>
          <w:p w14:paraId="4CC5546E"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3班</w:t>
            </w:r>
          </w:p>
        </w:tc>
        <w:tc>
          <w:tcPr>
            <w:tcW w:w="1108" w:type="dxa"/>
            <w:shd w:val="clear" w:color="auto" w:fill="auto"/>
            <w:vAlign w:val="center"/>
          </w:tcPr>
          <w:p w14:paraId="4944F0CD"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4班</w:t>
            </w:r>
          </w:p>
        </w:tc>
        <w:tc>
          <w:tcPr>
            <w:tcW w:w="1108" w:type="dxa"/>
            <w:shd w:val="clear" w:color="auto" w:fill="auto"/>
            <w:vAlign w:val="center"/>
          </w:tcPr>
          <w:p w14:paraId="74D6D770"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2班</w:t>
            </w:r>
          </w:p>
        </w:tc>
        <w:tc>
          <w:tcPr>
            <w:tcW w:w="1108" w:type="dxa"/>
            <w:shd w:val="clear" w:color="auto" w:fill="auto"/>
            <w:vAlign w:val="center"/>
          </w:tcPr>
          <w:p w14:paraId="7113E443"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3班</w:t>
            </w:r>
          </w:p>
        </w:tc>
        <w:tc>
          <w:tcPr>
            <w:tcW w:w="1108" w:type="dxa"/>
            <w:shd w:val="clear" w:color="auto" w:fill="auto"/>
            <w:vAlign w:val="center"/>
          </w:tcPr>
          <w:p w14:paraId="2328D2DB"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4班</w:t>
            </w:r>
          </w:p>
        </w:tc>
        <w:tc>
          <w:tcPr>
            <w:tcW w:w="1108" w:type="dxa"/>
            <w:shd w:val="clear" w:color="auto" w:fill="auto"/>
            <w:vAlign w:val="center"/>
          </w:tcPr>
          <w:p w14:paraId="702DE06A"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2班</w:t>
            </w:r>
          </w:p>
        </w:tc>
        <w:tc>
          <w:tcPr>
            <w:tcW w:w="1108" w:type="dxa"/>
            <w:shd w:val="clear" w:color="auto" w:fill="auto"/>
            <w:vAlign w:val="center"/>
          </w:tcPr>
          <w:p w14:paraId="2B073FF0"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3班</w:t>
            </w:r>
          </w:p>
        </w:tc>
        <w:tc>
          <w:tcPr>
            <w:tcW w:w="1225" w:type="dxa"/>
            <w:shd w:val="clear" w:color="auto" w:fill="auto"/>
            <w:vAlign w:val="center"/>
          </w:tcPr>
          <w:p w14:paraId="502CB6B9"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4班</w:t>
            </w:r>
          </w:p>
        </w:tc>
        <w:tc>
          <w:tcPr>
            <w:tcW w:w="1118" w:type="dxa"/>
            <w:vMerge/>
            <w:shd w:val="clear" w:color="auto" w:fill="auto"/>
            <w:vAlign w:val="center"/>
          </w:tcPr>
          <w:p w14:paraId="5E6ABD8F"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5E07CB9A" w14:textId="77777777" w:rsidTr="007C5A6D">
        <w:trPr>
          <w:trHeight w:val="340"/>
          <w:tblHeader/>
          <w:jc w:val="center"/>
        </w:trPr>
        <w:tc>
          <w:tcPr>
            <w:tcW w:w="2025" w:type="dxa"/>
            <w:vMerge/>
            <w:shd w:val="clear" w:color="auto" w:fill="auto"/>
            <w:vAlign w:val="center"/>
          </w:tcPr>
          <w:p w14:paraId="00327F0A"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c>
          <w:tcPr>
            <w:tcW w:w="853" w:type="dxa"/>
            <w:vMerge/>
            <w:shd w:val="clear" w:color="auto" w:fill="auto"/>
            <w:vAlign w:val="center"/>
          </w:tcPr>
          <w:p w14:paraId="2C4062B3"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c>
          <w:tcPr>
            <w:tcW w:w="1108" w:type="dxa"/>
            <w:shd w:val="clear" w:color="auto" w:fill="auto"/>
            <w:vAlign w:val="center"/>
          </w:tcPr>
          <w:p w14:paraId="3D172C1E" w14:textId="77777777" w:rsidR="001E1EA3"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3D0460E0" w14:textId="77777777" w:rsidR="005F6242"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1108" w:type="dxa"/>
            <w:shd w:val="clear" w:color="auto" w:fill="auto"/>
            <w:vAlign w:val="center"/>
          </w:tcPr>
          <w:p w14:paraId="6C055361" w14:textId="77777777" w:rsidR="001E1EA3"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235CA08F" w14:textId="77777777" w:rsidR="005F6242"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1108" w:type="dxa"/>
            <w:shd w:val="clear" w:color="auto" w:fill="auto"/>
            <w:vAlign w:val="center"/>
          </w:tcPr>
          <w:p w14:paraId="33884C37" w14:textId="77777777" w:rsidR="001E1EA3"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0EE0B1A6" w14:textId="77777777" w:rsidR="005F6242"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1108" w:type="dxa"/>
            <w:shd w:val="clear" w:color="auto" w:fill="auto"/>
            <w:vAlign w:val="center"/>
          </w:tcPr>
          <w:p w14:paraId="5D0BF4B6" w14:textId="77777777" w:rsidR="001E1EA3"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2EB7C7EE" w14:textId="77777777" w:rsidR="005F6242"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1108" w:type="dxa"/>
            <w:shd w:val="clear" w:color="auto" w:fill="auto"/>
            <w:vAlign w:val="center"/>
          </w:tcPr>
          <w:p w14:paraId="5B7DB8D2" w14:textId="77777777" w:rsidR="001E1EA3"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01283572" w14:textId="77777777" w:rsidR="005F6242"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1108" w:type="dxa"/>
            <w:shd w:val="clear" w:color="auto" w:fill="auto"/>
            <w:vAlign w:val="center"/>
          </w:tcPr>
          <w:p w14:paraId="7E971221" w14:textId="77777777" w:rsidR="001E1EA3"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049F7347" w14:textId="77777777" w:rsidR="005F6242"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1108" w:type="dxa"/>
            <w:shd w:val="clear" w:color="auto" w:fill="auto"/>
            <w:vAlign w:val="center"/>
          </w:tcPr>
          <w:p w14:paraId="74163066" w14:textId="77777777" w:rsidR="001E1EA3"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124BAF72" w14:textId="77777777" w:rsidR="005F6242"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1108" w:type="dxa"/>
            <w:shd w:val="clear" w:color="auto" w:fill="auto"/>
            <w:vAlign w:val="center"/>
          </w:tcPr>
          <w:p w14:paraId="7C965B96" w14:textId="77777777" w:rsidR="001E1EA3"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2F448C05" w14:textId="77777777" w:rsidR="005F6242"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1225" w:type="dxa"/>
            <w:shd w:val="clear" w:color="auto" w:fill="auto"/>
            <w:vAlign w:val="center"/>
          </w:tcPr>
          <w:p w14:paraId="73BC5F79" w14:textId="77777777" w:rsidR="001E1EA3"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1CA7A5FC" w14:textId="77777777" w:rsidR="005F6242" w:rsidRPr="00CE4B44" w:rsidRDefault="005F6242" w:rsidP="001E1EA3">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1118" w:type="dxa"/>
            <w:vMerge/>
            <w:shd w:val="clear" w:color="auto" w:fill="auto"/>
            <w:vAlign w:val="center"/>
          </w:tcPr>
          <w:p w14:paraId="6697864B"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36F405EC" w14:textId="77777777" w:rsidTr="007C5A6D">
        <w:trPr>
          <w:trHeight w:val="340"/>
          <w:jc w:val="center"/>
        </w:trPr>
        <w:tc>
          <w:tcPr>
            <w:tcW w:w="2025" w:type="dxa"/>
            <w:shd w:val="clear" w:color="auto" w:fill="auto"/>
            <w:vAlign w:val="center"/>
          </w:tcPr>
          <w:p w14:paraId="6C1AC369" w14:textId="77777777" w:rsidR="00A97D81" w:rsidRPr="00CE4B44" w:rsidRDefault="00A97D81" w:rsidP="001E1EA3">
            <w:pPr>
              <w:widowControl/>
              <w:jc w:val="center"/>
              <w:rPr>
                <w:rFonts w:ascii="仿宋_GB2312" w:eastAsia="仿宋_GB2312" w:hAnsi="宋体" w:cs="宋体"/>
                <w:bCs/>
                <w:kern w:val="0"/>
                <w:szCs w:val="21"/>
              </w:rPr>
            </w:pPr>
            <w:r w:rsidRPr="00CE4B44">
              <w:rPr>
                <w:rFonts w:ascii="仿宋_GB2312" w:eastAsia="仿宋_GB2312" w:hAnsi="宋体" w:cs="宋体" w:hint="eastAsia"/>
                <w:bCs/>
                <w:kern w:val="0"/>
                <w:szCs w:val="21"/>
              </w:rPr>
              <w:t>一、教学及辅助</w:t>
            </w:r>
          </w:p>
          <w:p w14:paraId="59C785A2" w14:textId="77777777" w:rsidR="00A97D81" w:rsidRPr="00CE4B44" w:rsidRDefault="00A97D81" w:rsidP="001E1EA3">
            <w:pPr>
              <w:widowControl/>
              <w:jc w:val="center"/>
              <w:rPr>
                <w:rFonts w:ascii="仿宋_GB2312" w:eastAsia="仿宋_GB2312" w:cs="宋体"/>
                <w:bCs/>
                <w:kern w:val="0"/>
                <w:szCs w:val="21"/>
              </w:rPr>
            </w:pPr>
            <w:r w:rsidRPr="00CE4B44">
              <w:rPr>
                <w:rFonts w:ascii="仿宋_GB2312" w:eastAsia="仿宋_GB2312" w:hAnsi="宋体" w:cs="宋体" w:hint="eastAsia"/>
                <w:bCs/>
                <w:kern w:val="0"/>
                <w:szCs w:val="21"/>
              </w:rPr>
              <w:t>用房</w:t>
            </w:r>
          </w:p>
        </w:tc>
        <w:tc>
          <w:tcPr>
            <w:tcW w:w="853" w:type="dxa"/>
            <w:shd w:val="clear" w:color="auto" w:fill="auto"/>
            <w:vAlign w:val="center"/>
          </w:tcPr>
          <w:p w14:paraId="565E86AB" w14:textId="77777777" w:rsidR="00A97D81" w:rsidRPr="00CE4B44" w:rsidRDefault="00A97D81" w:rsidP="001E1EA3">
            <w:pPr>
              <w:widowControl/>
              <w:ind w:firstLine="200"/>
              <w:jc w:val="center"/>
              <w:rPr>
                <w:rFonts w:ascii="仿宋_GB2312" w:eastAsia="仿宋_GB2312" w:cs="宋体"/>
                <w:kern w:val="0"/>
                <w:szCs w:val="21"/>
              </w:rPr>
            </w:pPr>
          </w:p>
        </w:tc>
        <w:tc>
          <w:tcPr>
            <w:tcW w:w="1108" w:type="dxa"/>
            <w:shd w:val="clear" w:color="auto" w:fill="auto"/>
            <w:vAlign w:val="bottom"/>
          </w:tcPr>
          <w:p w14:paraId="036140C4" w14:textId="77777777" w:rsidR="00A97D81" w:rsidRPr="00CE4B44" w:rsidRDefault="00A97D81" w:rsidP="00A97D81">
            <w:pPr>
              <w:jc w:val="center"/>
              <w:rPr>
                <w:rFonts w:ascii="宋体" w:hAnsi="宋体"/>
                <w:sz w:val="22"/>
                <w:szCs w:val="22"/>
              </w:rPr>
            </w:pPr>
            <w:r w:rsidRPr="00CE4B44">
              <w:rPr>
                <w:rFonts w:ascii="宋体" w:hAnsi="宋体"/>
                <w:sz w:val="22"/>
                <w:szCs w:val="22"/>
              </w:rPr>
              <w:t>218</w:t>
            </w:r>
          </w:p>
        </w:tc>
        <w:tc>
          <w:tcPr>
            <w:tcW w:w="1108" w:type="dxa"/>
            <w:shd w:val="clear" w:color="auto" w:fill="auto"/>
            <w:vAlign w:val="bottom"/>
          </w:tcPr>
          <w:p w14:paraId="44FE4F3B" w14:textId="77777777" w:rsidR="00A97D81" w:rsidRPr="00CE4B44" w:rsidRDefault="00A97D81" w:rsidP="00A97D81">
            <w:pPr>
              <w:jc w:val="center"/>
              <w:rPr>
                <w:rFonts w:ascii="宋体" w:hAnsi="宋体"/>
                <w:sz w:val="22"/>
                <w:szCs w:val="22"/>
              </w:rPr>
            </w:pPr>
            <w:r w:rsidRPr="00CE4B44">
              <w:rPr>
                <w:rFonts w:ascii="宋体" w:hAnsi="宋体"/>
                <w:sz w:val="22"/>
                <w:szCs w:val="22"/>
              </w:rPr>
              <w:t>298</w:t>
            </w:r>
          </w:p>
        </w:tc>
        <w:tc>
          <w:tcPr>
            <w:tcW w:w="1108" w:type="dxa"/>
            <w:shd w:val="clear" w:color="auto" w:fill="auto"/>
            <w:vAlign w:val="bottom"/>
          </w:tcPr>
          <w:p w14:paraId="6B3274D4" w14:textId="77777777" w:rsidR="00A97D81" w:rsidRPr="00CE4B44" w:rsidRDefault="00A97D81" w:rsidP="00A97D81">
            <w:pPr>
              <w:jc w:val="center"/>
              <w:rPr>
                <w:rFonts w:ascii="宋体" w:hAnsi="宋体"/>
                <w:sz w:val="22"/>
                <w:szCs w:val="22"/>
              </w:rPr>
            </w:pPr>
            <w:r w:rsidRPr="00CE4B44">
              <w:rPr>
                <w:rFonts w:ascii="宋体" w:hAnsi="宋体"/>
                <w:sz w:val="22"/>
                <w:szCs w:val="22"/>
              </w:rPr>
              <w:t>464</w:t>
            </w:r>
          </w:p>
        </w:tc>
        <w:tc>
          <w:tcPr>
            <w:tcW w:w="1108" w:type="dxa"/>
            <w:shd w:val="clear" w:color="auto" w:fill="auto"/>
            <w:vAlign w:val="bottom"/>
          </w:tcPr>
          <w:p w14:paraId="09B8E686" w14:textId="77777777" w:rsidR="00A97D81" w:rsidRPr="00CE4B44" w:rsidRDefault="00A97D81" w:rsidP="00A97D81">
            <w:pPr>
              <w:jc w:val="center"/>
              <w:rPr>
                <w:rFonts w:ascii="宋体" w:hAnsi="宋体"/>
                <w:sz w:val="22"/>
                <w:szCs w:val="22"/>
              </w:rPr>
            </w:pPr>
            <w:r w:rsidRPr="00CE4B44">
              <w:rPr>
                <w:rFonts w:ascii="宋体" w:hAnsi="宋体"/>
                <w:sz w:val="22"/>
                <w:szCs w:val="22"/>
              </w:rPr>
              <w:t>258</w:t>
            </w:r>
          </w:p>
        </w:tc>
        <w:tc>
          <w:tcPr>
            <w:tcW w:w="1108" w:type="dxa"/>
            <w:shd w:val="clear" w:color="auto" w:fill="auto"/>
            <w:vAlign w:val="bottom"/>
          </w:tcPr>
          <w:p w14:paraId="15705FC0" w14:textId="77777777" w:rsidR="00A97D81" w:rsidRPr="00CE4B44" w:rsidRDefault="00A97D81" w:rsidP="00A97D81">
            <w:pPr>
              <w:jc w:val="center"/>
              <w:rPr>
                <w:rFonts w:ascii="宋体" w:hAnsi="宋体"/>
                <w:sz w:val="22"/>
                <w:szCs w:val="22"/>
              </w:rPr>
            </w:pPr>
            <w:r w:rsidRPr="00CE4B44">
              <w:rPr>
                <w:rFonts w:ascii="宋体" w:hAnsi="宋体"/>
                <w:sz w:val="22"/>
                <w:szCs w:val="22"/>
              </w:rPr>
              <w:t>298</w:t>
            </w:r>
          </w:p>
        </w:tc>
        <w:tc>
          <w:tcPr>
            <w:tcW w:w="1108" w:type="dxa"/>
            <w:shd w:val="clear" w:color="auto" w:fill="auto"/>
            <w:vAlign w:val="bottom"/>
          </w:tcPr>
          <w:p w14:paraId="1315FDA7" w14:textId="77777777" w:rsidR="00A97D81" w:rsidRPr="00CE4B44" w:rsidRDefault="00A97D81" w:rsidP="00A97D81">
            <w:pPr>
              <w:jc w:val="center"/>
              <w:rPr>
                <w:rFonts w:ascii="宋体" w:hAnsi="宋体"/>
                <w:sz w:val="22"/>
                <w:szCs w:val="22"/>
              </w:rPr>
            </w:pPr>
            <w:r w:rsidRPr="00CE4B44">
              <w:rPr>
                <w:rFonts w:ascii="宋体" w:hAnsi="宋体"/>
                <w:sz w:val="22"/>
                <w:szCs w:val="22"/>
              </w:rPr>
              <w:t>484</w:t>
            </w:r>
          </w:p>
        </w:tc>
        <w:tc>
          <w:tcPr>
            <w:tcW w:w="1108" w:type="dxa"/>
            <w:shd w:val="clear" w:color="auto" w:fill="auto"/>
            <w:vAlign w:val="bottom"/>
          </w:tcPr>
          <w:p w14:paraId="4DB0AC49" w14:textId="77777777" w:rsidR="00A97D81" w:rsidRPr="00CE4B44" w:rsidRDefault="00A97D81" w:rsidP="00A97D81">
            <w:pPr>
              <w:jc w:val="center"/>
              <w:rPr>
                <w:rFonts w:ascii="宋体" w:hAnsi="宋体"/>
                <w:sz w:val="22"/>
                <w:szCs w:val="22"/>
              </w:rPr>
            </w:pPr>
            <w:r w:rsidRPr="00CE4B44">
              <w:rPr>
                <w:rFonts w:ascii="宋体" w:hAnsi="宋体"/>
                <w:sz w:val="22"/>
                <w:szCs w:val="22"/>
              </w:rPr>
              <w:t>258</w:t>
            </w:r>
          </w:p>
        </w:tc>
        <w:tc>
          <w:tcPr>
            <w:tcW w:w="1108" w:type="dxa"/>
            <w:shd w:val="clear" w:color="auto" w:fill="auto"/>
            <w:vAlign w:val="bottom"/>
          </w:tcPr>
          <w:p w14:paraId="0DCE4457" w14:textId="77777777" w:rsidR="00A97D81" w:rsidRPr="00CE4B44" w:rsidRDefault="00A97D81" w:rsidP="00A97D81">
            <w:pPr>
              <w:jc w:val="center"/>
              <w:rPr>
                <w:rFonts w:ascii="宋体" w:hAnsi="宋体"/>
                <w:sz w:val="22"/>
                <w:szCs w:val="22"/>
              </w:rPr>
            </w:pPr>
            <w:r w:rsidRPr="00CE4B44">
              <w:rPr>
                <w:rFonts w:ascii="宋体" w:hAnsi="宋体"/>
                <w:sz w:val="22"/>
                <w:szCs w:val="22"/>
              </w:rPr>
              <w:t>370</w:t>
            </w:r>
          </w:p>
        </w:tc>
        <w:tc>
          <w:tcPr>
            <w:tcW w:w="1225" w:type="dxa"/>
            <w:shd w:val="clear" w:color="auto" w:fill="auto"/>
            <w:vAlign w:val="bottom"/>
          </w:tcPr>
          <w:p w14:paraId="3D206C96" w14:textId="77777777" w:rsidR="00A97D81" w:rsidRPr="00CE4B44" w:rsidRDefault="00A97D81" w:rsidP="00A97D81">
            <w:pPr>
              <w:jc w:val="center"/>
              <w:rPr>
                <w:rFonts w:ascii="宋体" w:hAnsi="宋体"/>
                <w:sz w:val="22"/>
                <w:szCs w:val="22"/>
              </w:rPr>
            </w:pPr>
            <w:r w:rsidRPr="00CE4B44">
              <w:rPr>
                <w:rFonts w:ascii="宋体" w:hAnsi="宋体"/>
                <w:sz w:val="22"/>
                <w:szCs w:val="22"/>
              </w:rPr>
              <w:t>484</w:t>
            </w:r>
          </w:p>
        </w:tc>
        <w:tc>
          <w:tcPr>
            <w:tcW w:w="1118" w:type="dxa"/>
            <w:shd w:val="clear" w:color="auto" w:fill="auto"/>
            <w:vAlign w:val="center"/>
          </w:tcPr>
          <w:p w14:paraId="1FF28C10" w14:textId="77777777" w:rsidR="00A97D81" w:rsidRPr="00CE4B44" w:rsidRDefault="00A97D81"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04901CDC" w14:textId="77777777" w:rsidTr="007C5A6D">
        <w:trPr>
          <w:trHeight w:val="340"/>
          <w:jc w:val="center"/>
        </w:trPr>
        <w:tc>
          <w:tcPr>
            <w:tcW w:w="2025" w:type="dxa"/>
            <w:shd w:val="clear" w:color="auto" w:fill="auto"/>
            <w:vAlign w:val="center"/>
          </w:tcPr>
          <w:p w14:paraId="4A940CD8" w14:textId="77777777" w:rsidR="005F6242" w:rsidRPr="00CE4B44" w:rsidRDefault="005F6242" w:rsidP="001E1EA3">
            <w:pPr>
              <w:widowControl/>
              <w:jc w:val="center"/>
              <w:rPr>
                <w:rFonts w:ascii="仿宋_GB2312" w:eastAsia="仿宋_GB2312" w:cs="宋体"/>
                <w:bCs/>
                <w:kern w:val="0"/>
                <w:szCs w:val="21"/>
              </w:rPr>
            </w:pPr>
            <w:r w:rsidRPr="00CE4B44">
              <w:rPr>
                <w:rFonts w:ascii="仿宋_GB2312" w:eastAsia="仿宋_GB2312" w:hAnsi="宋体" w:cs="宋体" w:hint="eastAsia"/>
                <w:bCs/>
                <w:kern w:val="0"/>
                <w:szCs w:val="21"/>
              </w:rPr>
              <w:t>普通教室</w:t>
            </w:r>
          </w:p>
        </w:tc>
        <w:tc>
          <w:tcPr>
            <w:tcW w:w="853" w:type="dxa"/>
            <w:shd w:val="clear" w:color="auto" w:fill="auto"/>
            <w:vAlign w:val="center"/>
          </w:tcPr>
          <w:p w14:paraId="2CBD99B4" w14:textId="77777777" w:rsidR="005F6242" w:rsidRPr="00CE4B44" w:rsidRDefault="005F6242" w:rsidP="001E1EA3">
            <w:pPr>
              <w:widowControl/>
              <w:jc w:val="center"/>
              <w:rPr>
                <w:rFonts w:ascii="仿宋_GB2312" w:eastAsia="仿宋_GB2312" w:hAnsi="宋体" w:cs="宋体"/>
                <w:kern w:val="0"/>
                <w:szCs w:val="21"/>
              </w:rPr>
            </w:pPr>
            <w:r w:rsidRPr="00CE4B44">
              <w:rPr>
                <w:rFonts w:ascii="仿宋_GB2312" w:eastAsia="仿宋_GB2312" w:hAnsi="宋体" w:cs="宋体"/>
                <w:kern w:val="0"/>
                <w:szCs w:val="21"/>
              </w:rPr>
              <w:t>40</w:t>
            </w:r>
          </w:p>
        </w:tc>
        <w:tc>
          <w:tcPr>
            <w:tcW w:w="1108" w:type="dxa"/>
            <w:shd w:val="clear" w:color="auto" w:fill="auto"/>
            <w:vAlign w:val="center"/>
          </w:tcPr>
          <w:p w14:paraId="00BE6310"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2</w:t>
            </w:r>
          </w:p>
        </w:tc>
        <w:tc>
          <w:tcPr>
            <w:tcW w:w="1108" w:type="dxa"/>
            <w:shd w:val="clear" w:color="auto" w:fill="auto"/>
            <w:vAlign w:val="center"/>
          </w:tcPr>
          <w:p w14:paraId="22EB1A08"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3</w:t>
            </w:r>
          </w:p>
        </w:tc>
        <w:tc>
          <w:tcPr>
            <w:tcW w:w="1108" w:type="dxa"/>
            <w:shd w:val="clear" w:color="auto" w:fill="auto"/>
            <w:vAlign w:val="center"/>
          </w:tcPr>
          <w:p w14:paraId="305267BF"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4</w:t>
            </w:r>
          </w:p>
        </w:tc>
        <w:tc>
          <w:tcPr>
            <w:tcW w:w="1108" w:type="dxa"/>
            <w:shd w:val="clear" w:color="auto" w:fill="auto"/>
            <w:vAlign w:val="center"/>
          </w:tcPr>
          <w:p w14:paraId="6462CA43"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2</w:t>
            </w:r>
          </w:p>
        </w:tc>
        <w:tc>
          <w:tcPr>
            <w:tcW w:w="1108" w:type="dxa"/>
            <w:shd w:val="clear" w:color="auto" w:fill="auto"/>
            <w:vAlign w:val="center"/>
          </w:tcPr>
          <w:p w14:paraId="3CF6538E"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3</w:t>
            </w:r>
          </w:p>
        </w:tc>
        <w:tc>
          <w:tcPr>
            <w:tcW w:w="1108" w:type="dxa"/>
            <w:shd w:val="clear" w:color="auto" w:fill="auto"/>
            <w:vAlign w:val="center"/>
          </w:tcPr>
          <w:p w14:paraId="50F03D43"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4</w:t>
            </w:r>
          </w:p>
        </w:tc>
        <w:tc>
          <w:tcPr>
            <w:tcW w:w="1108" w:type="dxa"/>
            <w:shd w:val="clear" w:color="auto" w:fill="auto"/>
            <w:vAlign w:val="center"/>
          </w:tcPr>
          <w:p w14:paraId="2B6B028A"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2</w:t>
            </w:r>
          </w:p>
        </w:tc>
        <w:tc>
          <w:tcPr>
            <w:tcW w:w="1108" w:type="dxa"/>
            <w:shd w:val="clear" w:color="auto" w:fill="auto"/>
            <w:vAlign w:val="center"/>
          </w:tcPr>
          <w:p w14:paraId="434D41BF"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3</w:t>
            </w:r>
          </w:p>
        </w:tc>
        <w:tc>
          <w:tcPr>
            <w:tcW w:w="1225" w:type="dxa"/>
            <w:shd w:val="clear" w:color="auto" w:fill="auto"/>
            <w:vAlign w:val="center"/>
          </w:tcPr>
          <w:p w14:paraId="05E01F85"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4</w:t>
            </w:r>
          </w:p>
        </w:tc>
        <w:tc>
          <w:tcPr>
            <w:tcW w:w="1118" w:type="dxa"/>
            <w:shd w:val="clear" w:color="auto" w:fill="auto"/>
            <w:vAlign w:val="center"/>
          </w:tcPr>
          <w:p w14:paraId="0225F0B6"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19DDF354" w14:textId="77777777" w:rsidTr="007C5A6D">
        <w:trPr>
          <w:trHeight w:val="340"/>
          <w:jc w:val="center"/>
        </w:trPr>
        <w:tc>
          <w:tcPr>
            <w:tcW w:w="2025" w:type="dxa"/>
            <w:shd w:val="clear" w:color="auto" w:fill="auto"/>
            <w:vAlign w:val="center"/>
          </w:tcPr>
          <w:p w14:paraId="27AFD3E1" w14:textId="77777777" w:rsidR="005F6242" w:rsidRPr="00CE4B44" w:rsidRDefault="00AA3C85" w:rsidP="00AA3C85">
            <w:pPr>
              <w:widowControl/>
              <w:jc w:val="left"/>
              <w:rPr>
                <w:rFonts w:ascii="仿宋_GB2312" w:eastAsia="仿宋_GB2312" w:cs="宋体"/>
                <w:bCs/>
                <w:kern w:val="0"/>
                <w:szCs w:val="21"/>
              </w:rPr>
            </w:pPr>
            <w:r w:rsidRPr="00CE4B44">
              <w:rPr>
                <w:rFonts w:ascii="仿宋_GB2312" w:eastAsia="仿宋_GB2312" w:hAnsi="宋体" w:cs="宋体" w:hint="eastAsia"/>
                <w:kern w:val="0"/>
                <w:szCs w:val="21"/>
              </w:rPr>
              <w:t>多功能教室及辅房</w:t>
            </w:r>
          </w:p>
        </w:tc>
        <w:tc>
          <w:tcPr>
            <w:tcW w:w="853" w:type="dxa"/>
            <w:shd w:val="clear" w:color="auto" w:fill="auto"/>
            <w:vAlign w:val="center"/>
          </w:tcPr>
          <w:p w14:paraId="1F6032CD" w14:textId="77777777" w:rsidR="005F6242" w:rsidRPr="00CE4B44" w:rsidRDefault="005F6242" w:rsidP="001E1EA3">
            <w:pPr>
              <w:widowControl/>
              <w:ind w:firstLine="200"/>
              <w:jc w:val="center"/>
              <w:rPr>
                <w:rFonts w:ascii="仿宋_GB2312" w:eastAsia="仿宋_GB2312" w:cs="宋体"/>
                <w:kern w:val="0"/>
                <w:szCs w:val="21"/>
              </w:rPr>
            </w:pPr>
          </w:p>
        </w:tc>
        <w:tc>
          <w:tcPr>
            <w:tcW w:w="1108" w:type="dxa"/>
            <w:shd w:val="clear" w:color="auto" w:fill="auto"/>
            <w:vAlign w:val="center"/>
          </w:tcPr>
          <w:p w14:paraId="4889A56C"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80</w:t>
            </w:r>
          </w:p>
        </w:tc>
        <w:tc>
          <w:tcPr>
            <w:tcW w:w="1108" w:type="dxa"/>
            <w:shd w:val="clear" w:color="auto" w:fill="auto"/>
            <w:vAlign w:val="center"/>
          </w:tcPr>
          <w:p w14:paraId="639BF23E"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80</w:t>
            </w:r>
          </w:p>
        </w:tc>
        <w:tc>
          <w:tcPr>
            <w:tcW w:w="1108" w:type="dxa"/>
            <w:shd w:val="clear" w:color="auto" w:fill="auto"/>
            <w:vAlign w:val="center"/>
          </w:tcPr>
          <w:p w14:paraId="70A91A20"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80</w:t>
            </w:r>
          </w:p>
        </w:tc>
        <w:tc>
          <w:tcPr>
            <w:tcW w:w="1108" w:type="dxa"/>
            <w:shd w:val="clear" w:color="auto" w:fill="auto"/>
            <w:vAlign w:val="center"/>
          </w:tcPr>
          <w:p w14:paraId="225C2328"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80</w:t>
            </w:r>
          </w:p>
        </w:tc>
        <w:tc>
          <w:tcPr>
            <w:tcW w:w="1108" w:type="dxa"/>
            <w:shd w:val="clear" w:color="auto" w:fill="auto"/>
            <w:vAlign w:val="center"/>
          </w:tcPr>
          <w:p w14:paraId="43BD6DCD"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80</w:t>
            </w:r>
          </w:p>
        </w:tc>
        <w:tc>
          <w:tcPr>
            <w:tcW w:w="1108" w:type="dxa"/>
            <w:shd w:val="clear" w:color="auto" w:fill="auto"/>
            <w:vAlign w:val="center"/>
          </w:tcPr>
          <w:p w14:paraId="552A3B1F"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100</w:t>
            </w:r>
          </w:p>
        </w:tc>
        <w:tc>
          <w:tcPr>
            <w:tcW w:w="1108" w:type="dxa"/>
            <w:shd w:val="clear" w:color="auto" w:fill="auto"/>
            <w:vAlign w:val="center"/>
          </w:tcPr>
          <w:p w14:paraId="502AF272"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80</w:t>
            </w:r>
          </w:p>
        </w:tc>
        <w:tc>
          <w:tcPr>
            <w:tcW w:w="1108" w:type="dxa"/>
            <w:shd w:val="clear" w:color="auto" w:fill="auto"/>
            <w:vAlign w:val="center"/>
          </w:tcPr>
          <w:p w14:paraId="1AA3E59E"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80</w:t>
            </w:r>
          </w:p>
        </w:tc>
        <w:tc>
          <w:tcPr>
            <w:tcW w:w="1225" w:type="dxa"/>
            <w:shd w:val="clear" w:color="auto" w:fill="auto"/>
            <w:vAlign w:val="center"/>
          </w:tcPr>
          <w:p w14:paraId="1CACAEF3"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100</w:t>
            </w:r>
          </w:p>
        </w:tc>
        <w:tc>
          <w:tcPr>
            <w:tcW w:w="1118" w:type="dxa"/>
            <w:shd w:val="clear" w:color="auto" w:fill="auto"/>
            <w:vAlign w:val="center"/>
          </w:tcPr>
          <w:p w14:paraId="27C05DDF" w14:textId="77777777" w:rsidR="005F6242" w:rsidRPr="00CE4B44" w:rsidRDefault="00AA3C85"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cs="宋体" w:hint="eastAsia"/>
                <w:kern w:val="0"/>
                <w:szCs w:val="21"/>
              </w:rPr>
              <w:t>兼远程教育教室</w:t>
            </w:r>
          </w:p>
        </w:tc>
      </w:tr>
      <w:tr w:rsidR="00CE4B44" w:rsidRPr="00CE4B44" w14:paraId="6871003E" w14:textId="77777777" w:rsidTr="007C5A6D">
        <w:trPr>
          <w:trHeight w:val="340"/>
          <w:jc w:val="center"/>
        </w:trPr>
        <w:tc>
          <w:tcPr>
            <w:tcW w:w="2025" w:type="dxa"/>
            <w:shd w:val="clear" w:color="auto" w:fill="auto"/>
            <w:vAlign w:val="center"/>
          </w:tcPr>
          <w:p w14:paraId="72CCA3A5" w14:textId="77777777" w:rsidR="005F6242" w:rsidRPr="00CE4B44" w:rsidRDefault="005F6242" w:rsidP="001E1EA3">
            <w:pPr>
              <w:widowControl/>
              <w:jc w:val="center"/>
              <w:rPr>
                <w:rFonts w:ascii="仿宋_GB2312" w:eastAsia="仿宋_GB2312" w:cs="宋体"/>
                <w:kern w:val="0"/>
                <w:szCs w:val="21"/>
              </w:rPr>
            </w:pPr>
            <w:r w:rsidRPr="00CE4B44">
              <w:rPr>
                <w:rFonts w:ascii="仿宋_GB2312" w:eastAsia="仿宋_GB2312" w:hAnsi="宋体" w:cs="宋体" w:hint="eastAsia"/>
                <w:kern w:val="0"/>
                <w:szCs w:val="21"/>
              </w:rPr>
              <w:t>图书室</w:t>
            </w:r>
          </w:p>
        </w:tc>
        <w:tc>
          <w:tcPr>
            <w:tcW w:w="853" w:type="dxa"/>
            <w:shd w:val="clear" w:color="auto" w:fill="auto"/>
            <w:vAlign w:val="center"/>
          </w:tcPr>
          <w:p w14:paraId="2FAEF1BF" w14:textId="77777777" w:rsidR="005F6242" w:rsidRPr="00CE4B44" w:rsidRDefault="001924C9" w:rsidP="001E1EA3">
            <w:pPr>
              <w:widowControl/>
              <w:jc w:val="center"/>
              <w:rPr>
                <w:rFonts w:ascii="仿宋_GB2312" w:eastAsia="仿宋_GB2312" w:hAnsi="宋体" w:cs="宋体"/>
                <w:kern w:val="0"/>
                <w:szCs w:val="21"/>
              </w:rPr>
            </w:pPr>
            <w:r w:rsidRPr="00CE4B44">
              <w:rPr>
                <w:rFonts w:ascii="仿宋_GB2312" w:eastAsia="仿宋_GB2312" w:hAnsi="宋体" w:cs="宋体"/>
                <w:kern w:val="0"/>
                <w:szCs w:val="21"/>
              </w:rPr>
              <w:t>40</w:t>
            </w:r>
          </w:p>
        </w:tc>
        <w:tc>
          <w:tcPr>
            <w:tcW w:w="1108" w:type="dxa"/>
            <w:shd w:val="clear" w:color="auto" w:fill="auto"/>
            <w:vAlign w:val="center"/>
          </w:tcPr>
          <w:p w14:paraId="657CE927"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040962ED"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7724C4D5"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58A01C0F"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11614EE2"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5D1BE900"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12C687FC"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655B7FFF"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225" w:type="dxa"/>
            <w:shd w:val="clear" w:color="auto" w:fill="auto"/>
            <w:vAlign w:val="center"/>
          </w:tcPr>
          <w:p w14:paraId="024A5559"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18" w:type="dxa"/>
            <w:shd w:val="clear" w:color="auto" w:fill="auto"/>
            <w:vAlign w:val="center"/>
          </w:tcPr>
          <w:p w14:paraId="78B8E689"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46D983BC" w14:textId="77777777" w:rsidTr="007C5A6D">
        <w:trPr>
          <w:trHeight w:val="340"/>
          <w:jc w:val="center"/>
        </w:trPr>
        <w:tc>
          <w:tcPr>
            <w:tcW w:w="2025" w:type="dxa"/>
            <w:shd w:val="clear" w:color="auto" w:fill="auto"/>
            <w:vAlign w:val="center"/>
          </w:tcPr>
          <w:p w14:paraId="52233FA3" w14:textId="77777777" w:rsidR="005F6242" w:rsidRPr="00CE4B44" w:rsidRDefault="005F6242" w:rsidP="001E1EA3">
            <w:pPr>
              <w:widowControl/>
              <w:jc w:val="center"/>
              <w:rPr>
                <w:rFonts w:ascii="仿宋_GB2312" w:eastAsia="仿宋_GB2312" w:hAnsi="宋体" w:cs="宋体"/>
                <w:kern w:val="0"/>
                <w:szCs w:val="21"/>
              </w:rPr>
            </w:pPr>
            <w:r w:rsidRPr="00CE4B44">
              <w:rPr>
                <w:rFonts w:ascii="仿宋_GB2312" w:eastAsia="仿宋_GB2312" w:hAnsi="宋体" w:cs="宋体" w:hint="eastAsia"/>
                <w:kern w:val="0"/>
                <w:szCs w:val="21"/>
              </w:rPr>
              <w:t>学生活动室</w:t>
            </w:r>
          </w:p>
        </w:tc>
        <w:tc>
          <w:tcPr>
            <w:tcW w:w="853" w:type="dxa"/>
            <w:shd w:val="clear" w:color="auto" w:fill="auto"/>
            <w:vAlign w:val="center"/>
          </w:tcPr>
          <w:p w14:paraId="2D4D2662" w14:textId="77777777" w:rsidR="005F6242" w:rsidRPr="00CE4B44" w:rsidRDefault="005F6242" w:rsidP="001E1EA3">
            <w:pPr>
              <w:widowControl/>
              <w:jc w:val="center"/>
              <w:rPr>
                <w:rFonts w:ascii="仿宋_GB2312" w:eastAsia="仿宋_GB2312" w:hAnsi="宋体" w:cs="宋体"/>
                <w:kern w:val="0"/>
                <w:szCs w:val="21"/>
              </w:rPr>
            </w:pPr>
            <w:r w:rsidRPr="00CE4B44">
              <w:rPr>
                <w:rFonts w:ascii="仿宋_GB2312" w:eastAsia="仿宋_GB2312" w:hAnsi="宋体" w:cs="宋体"/>
                <w:kern w:val="0"/>
                <w:szCs w:val="21"/>
              </w:rPr>
              <w:t>40</w:t>
            </w:r>
          </w:p>
        </w:tc>
        <w:tc>
          <w:tcPr>
            <w:tcW w:w="1108" w:type="dxa"/>
            <w:shd w:val="clear" w:color="auto" w:fill="auto"/>
            <w:vAlign w:val="center"/>
          </w:tcPr>
          <w:p w14:paraId="03C65319"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6A6EA339"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3178A3F0"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7C360D0B"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409F5D8D"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3CD4BC1F"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4841B931"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1C6A7507"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225" w:type="dxa"/>
            <w:shd w:val="clear" w:color="auto" w:fill="auto"/>
            <w:vAlign w:val="center"/>
          </w:tcPr>
          <w:p w14:paraId="3B185A6C"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18" w:type="dxa"/>
            <w:shd w:val="clear" w:color="auto" w:fill="auto"/>
            <w:vAlign w:val="center"/>
          </w:tcPr>
          <w:p w14:paraId="3051A2A6"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4B61AEA5" w14:textId="77777777" w:rsidTr="007C5A6D">
        <w:trPr>
          <w:trHeight w:val="340"/>
          <w:jc w:val="center"/>
        </w:trPr>
        <w:tc>
          <w:tcPr>
            <w:tcW w:w="2025" w:type="dxa"/>
            <w:shd w:val="clear" w:color="auto" w:fill="auto"/>
            <w:vAlign w:val="center"/>
          </w:tcPr>
          <w:p w14:paraId="219F9D70" w14:textId="77777777" w:rsidR="005F6242" w:rsidRPr="00CE4B44" w:rsidRDefault="005F6242" w:rsidP="001E1EA3">
            <w:pPr>
              <w:widowControl/>
              <w:jc w:val="center"/>
              <w:rPr>
                <w:rFonts w:ascii="仿宋_GB2312" w:eastAsia="仿宋_GB2312" w:cs="宋体"/>
                <w:kern w:val="0"/>
                <w:szCs w:val="21"/>
              </w:rPr>
            </w:pPr>
            <w:r w:rsidRPr="00CE4B44">
              <w:rPr>
                <w:rFonts w:ascii="仿宋_GB2312" w:eastAsia="仿宋_GB2312" w:hAnsi="宋体" w:cs="宋体" w:hint="eastAsia"/>
                <w:kern w:val="0"/>
                <w:szCs w:val="21"/>
              </w:rPr>
              <w:t>科学教室</w:t>
            </w:r>
          </w:p>
        </w:tc>
        <w:tc>
          <w:tcPr>
            <w:tcW w:w="853" w:type="dxa"/>
            <w:shd w:val="clear" w:color="auto" w:fill="auto"/>
            <w:vAlign w:val="center"/>
          </w:tcPr>
          <w:p w14:paraId="036798E0" w14:textId="77777777" w:rsidR="005F6242" w:rsidRPr="00CE4B44" w:rsidRDefault="001924C9" w:rsidP="001E1EA3">
            <w:pPr>
              <w:widowControl/>
              <w:jc w:val="center"/>
              <w:rPr>
                <w:rFonts w:ascii="仿宋_GB2312" w:eastAsia="仿宋_GB2312" w:hAnsi="宋体" w:cs="宋体"/>
                <w:kern w:val="0"/>
                <w:szCs w:val="21"/>
              </w:rPr>
            </w:pPr>
            <w:r w:rsidRPr="00CE4B44">
              <w:rPr>
                <w:rFonts w:ascii="仿宋_GB2312" w:eastAsia="仿宋_GB2312" w:hAnsi="宋体" w:cs="宋体"/>
                <w:kern w:val="0"/>
                <w:szCs w:val="21"/>
              </w:rPr>
              <w:t>54</w:t>
            </w:r>
          </w:p>
        </w:tc>
        <w:tc>
          <w:tcPr>
            <w:tcW w:w="1108" w:type="dxa"/>
            <w:shd w:val="clear" w:color="auto" w:fill="auto"/>
            <w:vAlign w:val="center"/>
          </w:tcPr>
          <w:p w14:paraId="38606BEB"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6618E618"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r w:rsidRPr="00CE4B44">
              <w:rPr>
                <w:rFonts w:ascii="仿宋_GB2312" w:eastAsia="仿宋_GB2312" w:hAnsi="宋体"/>
                <w:szCs w:val="21"/>
              </w:rPr>
              <w:t>1）</w:t>
            </w:r>
          </w:p>
        </w:tc>
        <w:tc>
          <w:tcPr>
            <w:tcW w:w="1108" w:type="dxa"/>
            <w:shd w:val="clear" w:color="auto" w:fill="auto"/>
            <w:vAlign w:val="center"/>
          </w:tcPr>
          <w:p w14:paraId="64400ABF"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07E92E09"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1797D149"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r w:rsidRPr="00CE4B44">
              <w:rPr>
                <w:rFonts w:ascii="仿宋_GB2312" w:eastAsia="仿宋_GB2312" w:hAnsi="宋体"/>
                <w:szCs w:val="21"/>
              </w:rPr>
              <w:t>1）</w:t>
            </w:r>
          </w:p>
        </w:tc>
        <w:tc>
          <w:tcPr>
            <w:tcW w:w="1108" w:type="dxa"/>
            <w:shd w:val="clear" w:color="auto" w:fill="auto"/>
            <w:vAlign w:val="center"/>
          </w:tcPr>
          <w:p w14:paraId="364491F8"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7FA0B6A0"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538B08AB"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225" w:type="dxa"/>
            <w:shd w:val="clear" w:color="auto" w:fill="auto"/>
            <w:vAlign w:val="center"/>
          </w:tcPr>
          <w:p w14:paraId="17D85B5F"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18" w:type="dxa"/>
            <w:shd w:val="clear" w:color="auto" w:fill="auto"/>
            <w:vAlign w:val="center"/>
          </w:tcPr>
          <w:p w14:paraId="6235F76B"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41478D2C" w14:textId="77777777" w:rsidTr="007C5A6D">
        <w:trPr>
          <w:trHeight w:val="340"/>
          <w:jc w:val="center"/>
        </w:trPr>
        <w:tc>
          <w:tcPr>
            <w:tcW w:w="2025" w:type="dxa"/>
            <w:shd w:val="clear" w:color="auto" w:fill="auto"/>
            <w:vAlign w:val="center"/>
          </w:tcPr>
          <w:p w14:paraId="7D75C38F" w14:textId="77777777" w:rsidR="005F6242" w:rsidRPr="00CE4B44" w:rsidRDefault="005F6242" w:rsidP="001E1EA3">
            <w:pPr>
              <w:widowControl/>
              <w:jc w:val="center"/>
              <w:rPr>
                <w:rFonts w:ascii="仿宋_GB2312" w:eastAsia="仿宋_GB2312" w:cs="宋体"/>
                <w:kern w:val="0"/>
                <w:szCs w:val="21"/>
              </w:rPr>
            </w:pPr>
            <w:r w:rsidRPr="00CE4B44">
              <w:rPr>
                <w:rFonts w:ascii="仿宋_GB2312" w:eastAsia="仿宋_GB2312" w:hAnsi="宋体" w:cs="宋体" w:hint="eastAsia"/>
                <w:kern w:val="0"/>
                <w:szCs w:val="21"/>
              </w:rPr>
              <w:t>计算机</w:t>
            </w:r>
            <w:r w:rsidR="00AA3C85" w:rsidRPr="00CE4B44">
              <w:rPr>
                <w:rFonts w:ascii="仿宋_GB2312" w:eastAsia="仿宋_GB2312" w:hAnsi="宋体" w:cs="宋体" w:hint="eastAsia"/>
                <w:kern w:val="0"/>
                <w:szCs w:val="21"/>
              </w:rPr>
              <w:t>教</w:t>
            </w:r>
            <w:r w:rsidRPr="00CE4B44">
              <w:rPr>
                <w:rFonts w:ascii="仿宋_GB2312" w:eastAsia="仿宋_GB2312" w:hAnsi="宋体" w:cs="宋体" w:hint="eastAsia"/>
                <w:kern w:val="0"/>
                <w:szCs w:val="21"/>
              </w:rPr>
              <w:t>室</w:t>
            </w:r>
          </w:p>
        </w:tc>
        <w:tc>
          <w:tcPr>
            <w:tcW w:w="853" w:type="dxa"/>
            <w:shd w:val="clear" w:color="auto" w:fill="auto"/>
            <w:vAlign w:val="center"/>
          </w:tcPr>
          <w:p w14:paraId="29DC3A10" w14:textId="77777777" w:rsidR="005F6242" w:rsidRPr="00CE4B44" w:rsidRDefault="00DF3BF1" w:rsidP="001E1EA3">
            <w:pPr>
              <w:widowControl/>
              <w:jc w:val="center"/>
              <w:rPr>
                <w:rFonts w:ascii="仿宋_GB2312" w:eastAsia="仿宋_GB2312" w:hAnsi="宋体" w:cs="宋体"/>
                <w:kern w:val="0"/>
                <w:szCs w:val="21"/>
              </w:rPr>
            </w:pPr>
            <w:r w:rsidRPr="00CE4B44">
              <w:rPr>
                <w:rFonts w:ascii="仿宋_GB2312" w:eastAsia="仿宋_GB2312" w:hAnsi="宋体" w:cs="宋体"/>
                <w:kern w:val="0"/>
                <w:szCs w:val="21"/>
              </w:rPr>
              <w:t>54</w:t>
            </w:r>
          </w:p>
        </w:tc>
        <w:tc>
          <w:tcPr>
            <w:tcW w:w="1108" w:type="dxa"/>
            <w:shd w:val="clear" w:color="auto" w:fill="auto"/>
            <w:vAlign w:val="center"/>
          </w:tcPr>
          <w:p w14:paraId="00AC4E0F"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6D3B4B8C"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16CE193F"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7BAB4DBD"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75D25347"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20D1C24E"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2A17F963"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74C716A4"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225" w:type="dxa"/>
            <w:shd w:val="clear" w:color="auto" w:fill="auto"/>
            <w:vAlign w:val="center"/>
          </w:tcPr>
          <w:p w14:paraId="14BC7CF4"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18" w:type="dxa"/>
            <w:shd w:val="clear" w:color="auto" w:fill="auto"/>
            <w:vAlign w:val="center"/>
          </w:tcPr>
          <w:p w14:paraId="1E125B5C"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按</w:t>
            </w:r>
            <w:r w:rsidRPr="00CE4B44">
              <w:rPr>
                <w:rFonts w:ascii="仿宋_GB2312" w:eastAsia="仿宋_GB2312" w:hAnsi="宋体"/>
                <w:szCs w:val="21"/>
              </w:rPr>
              <w:t>2人1台计算机设计</w:t>
            </w:r>
          </w:p>
        </w:tc>
      </w:tr>
      <w:tr w:rsidR="00CE4B44" w:rsidRPr="00CE4B44" w14:paraId="6C755ADC" w14:textId="77777777" w:rsidTr="007C5A6D">
        <w:trPr>
          <w:trHeight w:val="340"/>
          <w:jc w:val="center"/>
        </w:trPr>
        <w:tc>
          <w:tcPr>
            <w:tcW w:w="2025" w:type="dxa"/>
            <w:shd w:val="clear" w:color="auto" w:fill="auto"/>
            <w:vAlign w:val="center"/>
          </w:tcPr>
          <w:p w14:paraId="70FFA606" w14:textId="77777777" w:rsidR="005F6242" w:rsidRPr="00CE4B44" w:rsidRDefault="005F6242" w:rsidP="00AA3C85">
            <w:pPr>
              <w:widowControl/>
              <w:jc w:val="center"/>
              <w:rPr>
                <w:rFonts w:ascii="仿宋_GB2312" w:eastAsia="仿宋_GB2312" w:hAnsi="宋体" w:cs="宋体"/>
                <w:kern w:val="0"/>
                <w:szCs w:val="21"/>
              </w:rPr>
            </w:pPr>
            <w:r w:rsidRPr="00CE4B44">
              <w:rPr>
                <w:rFonts w:ascii="仿宋_GB2312" w:eastAsia="仿宋_GB2312" w:hAnsi="宋体" w:cs="宋体" w:hint="eastAsia"/>
                <w:kern w:val="0"/>
                <w:szCs w:val="21"/>
              </w:rPr>
              <w:t>仪器器材室</w:t>
            </w:r>
          </w:p>
        </w:tc>
        <w:tc>
          <w:tcPr>
            <w:tcW w:w="853" w:type="dxa"/>
            <w:shd w:val="clear" w:color="auto" w:fill="auto"/>
            <w:vAlign w:val="center"/>
          </w:tcPr>
          <w:p w14:paraId="1A913A9B" w14:textId="77777777" w:rsidR="005F6242" w:rsidRPr="00CE4B44" w:rsidRDefault="00DF3BF1" w:rsidP="001E1EA3">
            <w:pPr>
              <w:widowControl/>
              <w:jc w:val="center"/>
              <w:rPr>
                <w:rFonts w:ascii="仿宋_GB2312" w:eastAsia="仿宋_GB2312" w:cs="宋体"/>
                <w:kern w:val="0"/>
                <w:szCs w:val="21"/>
              </w:rPr>
            </w:pPr>
            <w:r w:rsidRPr="00CE4B44">
              <w:rPr>
                <w:rFonts w:ascii="仿宋_GB2312" w:eastAsia="仿宋_GB2312" w:hAnsi="宋体" w:cs="宋体"/>
                <w:kern w:val="0"/>
                <w:szCs w:val="21"/>
              </w:rPr>
              <w:t>18</w:t>
            </w:r>
          </w:p>
        </w:tc>
        <w:tc>
          <w:tcPr>
            <w:tcW w:w="1108" w:type="dxa"/>
            <w:shd w:val="clear" w:color="auto" w:fill="auto"/>
            <w:vAlign w:val="center"/>
          </w:tcPr>
          <w:p w14:paraId="5081FAB0"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257B1C7D"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7F00A61F"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56F1F4BD"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1B46CBB5"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06019874"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06424860"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37DF4120"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225" w:type="dxa"/>
            <w:shd w:val="clear" w:color="auto" w:fill="auto"/>
            <w:vAlign w:val="center"/>
          </w:tcPr>
          <w:p w14:paraId="0AD22F96"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18" w:type="dxa"/>
            <w:shd w:val="clear" w:color="auto" w:fill="auto"/>
            <w:vAlign w:val="center"/>
          </w:tcPr>
          <w:p w14:paraId="3C78417E"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1F3B40CF" w14:textId="77777777" w:rsidTr="007C5A6D">
        <w:trPr>
          <w:trHeight w:val="340"/>
          <w:jc w:val="center"/>
        </w:trPr>
        <w:tc>
          <w:tcPr>
            <w:tcW w:w="2025" w:type="dxa"/>
            <w:shd w:val="clear" w:color="auto" w:fill="auto"/>
            <w:vAlign w:val="center"/>
          </w:tcPr>
          <w:p w14:paraId="6D2B8CD3" w14:textId="77777777" w:rsidR="005F6242" w:rsidRPr="00CE4B44" w:rsidRDefault="005F6242" w:rsidP="001924C9">
            <w:pPr>
              <w:widowControl/>
              <w:jc w:val="center"/>
              <w:rPr>
                <w:rFonts w:ascii="仿宋_GB2312" w:eastAsia="仿宋_GB2312" w:cs="宋体"/>
                <w:kern w:val="0"/>
                <w:szCs w:val="21"/>
              </w:rPr>
            </w:pPr>
            <w:r w:rsidRPr="00CE4B44">
              <w:rPr>
                <w:rFonts w:ascii="仿宋_GB2312" w:eastAsia="仿宋_GB2312" w:hAnsi="宋体" w:cs="宋体" w:hint="eastAsia"/>
                <w:kern w:val="0"/>
                <w:szCs w:val="21"/>
              </w:rPr>
              <w:t>音、体、美</w:t>
            </w:r>
            <w:r w:rsidR="001924C9" w:rsidRPr="00CE4B44">
              <w:rPr>
                <w:rFonts w:ascii="仿宋_GB2312" w:eastAsia="仿宋_GB2312" w:hAnsi="宋体" w:cs="宋体" w:hint="eastAsia"/>
                <w:kern w:val="0"/>
                <w:szCs w:val="21"/>
              </w:rPr>
              <w:t>器材</w:t>
            </w:r>
            <w:r w:rsidRPr="00CE4B44">
              <w:rPr>
                <w:rFonts w:ascii="仿宋_GB2312" w:eastAsia="仿宋_GB2312" w:hAnsi="宋体" w:cs="宋体" w:hint="eastAsia"/>
                <w:kern w:val="0"/>
                <w:szCs w:val="21"/>
              </w:rPr>
              <w:t>室</w:t>
            </w:r>
          </w:p>
        </w:tc>
        <w:tc>
          <w:tcPr>
            <w:tcW w:w="853" w:type="dxa"/>
            <w:shd w:val="clear" w:color="auto" w:fill="auto"/>
            <w:vAlign w:val="center"/>
          </w:tcPr>
          <w:p w14:paraId="3AC671DD" w14:textId="77777777" w:rsidR="005F6242" w:rsidRPr="00CE4B44" w:rsidRDefault="00DF3BF1" w:rsidP="001924C9">
            <w:pPr>
              <w:widowControl/>
              <w:jc w:val="center"/>
              <w:rPr>
                <w:rFonts w:ascii="仿宋_GB2312" w:eastAsia="仿宋_GB2312" w:cs="宋体"/>
                <w:kern w:val="0"/>
                <w:szCs w:val="21"/>
              </w:rPr>
            </w:pPr>
            <w:r w:rsidRPr="00CE4B44">
              <w:rPr>
                <w:rFonts w:ascii="仿宋_GB2312" w:eastAsia="仿宋_GB2312" w:hAnsi="宋体" w:cs="宋体"/>
                <w:kern w:val="0"/>
                <w:szCs w:val="21"/>
              </w:rPr>
              <w:t>18</w:t>
            </w:r>
          </w:p>
        </w:tc>
        <w:tc>
          <w:tcPr>
            <w:tcW w:w="1108" w:type="dxa"/>
            <w:shd w:val="clear" w:color="auto" w:fill="auto"/>
            <w:vAlign w:val="center"/>
          </w:tcPr>
          <w:p w14:paraId="6A0B04D2"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43C4EED0"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750A8B6F"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3094146A"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3BE00059"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1B7A2802"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385D87C1"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772DC556"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225" w:type="dxa"/>
            <w:shd w:val="clear" w:color="auto" w:fill="auto"/>
            <w:vAlign w:val="center"/>
          </w:tcPr>
          <w:p w14:paraId="31F8665C"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18" w:type="dxa"/>
            <w:shd w:val="clear" w:color="auto" w:fill="auto"/>
            <w:vAlign w:val="center"/>
          </w:tcPr>
          <w:p w14:paraId="217BA37A"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0749A85C" w14:textId="77777777" w:rsidTr="007C5A6D">
        <w:trPr>
          <w:trHeight w:val="340"/>
          <w:jc w:val="center"/>
        </w:trPr>
        <w:tc>
          <w:tcPr>
            <w:tcW w:w="2025" w:type="dxa"/>
            <w:shd w:val="clear" w:color="auto" w:fill="auto"/>
            <w:vAlign w:val="center"/>
          </w:tcPr>
          <w:p w14:paraId="3F321599" w14:textId="77777777" w:rsidR="00A97D81" w:rsidRPr="00CE4B44" w:rsidRDefault="00A97D81" w:rsidP="001E1EA3">
            <w:pPr>
              <w:widowControl/>
              <w:jc w:val="center"/>
              <w:rPr>
                <w:rFonts w:ascii="仿宋_GB2312" w:eastAsia="仿宋_GB2312" w:cs="宋体"/>
                <w:bCs/>
                <w:kern w:val="0"/>
                <w:szCs w:val="21"/>
              </w:rPr>
            </w:pPr>
            <w:r w:rsidRPr="00CE4B44">
              <w:rPr>
                <w:rFonts w:ascii="仿宋_GB2312" w:eastAsia="仿宋_GB2312" w:hAnsi="宋体" w:cs="宋体" w:hint="eastAsia"/>
                <w:bCs/>
                <w:kern w:val="0"/>
                <w:szCs w:val="21"/>
              </w:rPr>
              <w:t>二、</w:t>
            </w:r>
            <w:r w:rsidRPr="00CE4B44">
              <w:rPr>
                <w:rFonts w:ascii="仿宋_GB2312" w:eastAsia="仿宋_GB2312" w:hAnsi="宋体" w:hint="eastAsia"/>
                <w:sz w:val="22"/>
                <w:szCs w:val="22"/>
              </w:rPr>
              <w:t>办公</w:t>
            </w:r>
            <w:r w:rsidRPr="00CE4B44">
              <w:rPr>
                <w:rFonts w:ascii="仿宋_GB2312" w:eastAsia="仿宋_GB2312" w:hAnsi="宋体" w:cs="宋体" w:hint="eastAsia"/>
                <w:bCs/>
                <w:kern w:val="0"/>
                <w:szCs w:val="21"/>
              </w:rPr>
              <w:t>用房</w:t>
            </w:r>
          </w:p>
        </w:tc>
        <w:tc>
          <w:tcPr>
            <w:tcW w:w="853" w:type="dxa"/>
            <w:shd w:val="clear" w:color="auto" w:fill="auto"/>
            <w:vAlign w:val="center"/>
          </w:tcPr>
          <w:p w14:paraId="7F736499" w14:textId="77777777" w:rsidR="00A97D81" w:rsidRPr="00CE4B44" w:rsidRDefault="00A97D81" w:rsidP="001E1EA3">
            <w:pPr>
              <w:widowControl/>
              <w:jc w:val="center"/>
              <w:rPr>
                <w:rFonts w:ascii="仿宋_GB2312" w:eastAsia="仿宋_GB2312" w:cs="宋体"/>
                <w:kern w:val="0"/>
                <w:szCs w:val="21"/>
              </w:rPr>
            </w:pPr>
            <w:r w:rsidRPr="00CE4B44">
              <w:rPr>
                <w:rFonts w:ascii="仿宋_GB2312" w:eastAsia="仿宋_GB2312" w:hAnsi="宋体" w:cs="宋体" w:hint="eastAsia"/>
                <w:kern w:val="0"/>
                <w:szCs w:val="21"/>
              </w:rPr>
              <w:t>—</w:t>
            </w:r>
          </w:p>
        </w:tc>
        <w:tc>
          <w:tcPr>
            <w:tcW w:w="1108" w:type="dxa"/>
            <w:shd w:val="clear" w:color="auto" w:fill="auto"/>
            <w:vAlign w:val="bottom"/>
          </w:tcPr>
          <w:p w14:paraId="08E72F81" w14:textId="77777777" w:rsidR="00A97D81" w:rsidRPr="00CE4B44" w:rsidRDefault="00A97D81" w:rsidP="00A97D81">
            <w:pPr>
              <w:jc w:val="right"/>
              <w:rPr>
                <w:rFonts w:ascii="宋体" w:hAnsi="宋体"/>
                <w:sz w:val="22"/>
                <w:szCs w:val="22"/>
              </w:rPr>
            </w:pPr>
            <w:r w:rsidRPr="00CE4B44">
              <w:rPr>
                <w:rFonts w:ascii="宋体" w:hAnsi="宋体"/>
                <w:sz w:val="22"/>
                <w:szCs w:val="22"/>
              </w:rPr>
              <w:t>30</w:t>
            </w:r>
          </w:p>
        </w:tc>
        <w:tc>
          <w:tcPr>
            <w:tcW w:w="1108" w:type="dxa"/>
            <w:shd w:val="clear" w:color="auto" w:fill="auto"/>
            <w:vAlign w:val="bottom"/>
          </w:tcPr>
          <w:p w14:paraId="28162D53" w14:textId="77777777" w:rsidR="00A97D81" w:rsidRPr="00CE4B44" w:rsidRDefault="00A97D81" w:rsidP="00A97D81">
            <w:pPr>
              <w:jc w:val="right"/>
              <w:rPr>
                <w:rFonts w:ascii="宋体" w:hAnsi="宋体"/>
                <w:sz w:val="22"/>
                <w:szCs w:val="22"/>
              </w:rPr>
            </w:pPr>
            <w:r w:rsidRPr="00CE4B44">
              <w:rPr>
                <w:rFonts w:ascii="宋体" w:hAnsi="宋体"/>
                <w:sz w:val="22"/>
                <w:szCs w:val="22"/>
              </w:rPr>
              <w:t>35</w:t>
            </w:r>
          </w:p>
        </w:tc>
        <w:tc>
          <w:tcPr>
            <w:tcW w:w="1108" w:type="dxa"/>
            <w:shd w:val="clear" w:color="auto" w:fill="auto"/>
            <w:vAlign w:val="bottom"/>
          </w:tcPr>
          <w:p w14:paraId="75D58B3C" w14:textId="77777777" w:rsidR="00A97D81" w:rsidRPr="00CE4B44" w:rsidRDefault="00A97D81" w:rsidP="00A97D81">
            <w:pPr>
              <w:jc w:val="right"/>
              <w:rPr>
                <w:rFonts w:ascii="宋体" w:hAnsi="宋体"/>
                <w:sz w:val="22"/>
                <w:szCs w:val="22"/>
              </w:rPr>
            </w:pPr>
            <w:r w:rsidRPr="00CE4B44">
              <w:rPr>
                <w:rFonts w:ascii="宋体" w:hAnsi="宋体"/>
                <w:sz w:val="22"/>
                <w:szCs w:val="22"/>
              </w:rPr>
              <w:t>45</w:t>
            </w:r>
          </w:p>
        </w:tc>
        <w:tc>
          <w:tcPr>
            <w:tcW w:w="1108" w:type="dxa"/>
            <w:shd w:val="clear" w:color="auto" w:fill="auto"/>
            <w:vAlign w:val="bottom"/>
          </w:tcPr>
          <w:p w14:paraId="1C4B84F2" w14:textId="77777777" w:rsidR="00A97D81" w:rsidRPr="00CE4B44" w:rsidRDefault="00A97D81" w:rsidP="00A97D81">
            <w:pPr>
              <w:jc w:val="right"/>
              <w:rPr>
                <w:rFonts w:ascii="宋体" w:hAnsi="宋体"/>
                <w:sz w:val="22"/>
                <w:szCs w:val="22"/>
              </w:rPr>
            </w:pPr>
            <w:r w:rsidRPr="00CE4B44">
              <w:rPr>
                <w:rFonts w:ascii="宋体" w:hAnsi="宋体"/>
                <w:sz w:val="22"/>
                <w:szCs w:val="22"/>
              </w:rPr>
              <w:t>30</w:t>
            </w:r>
          </w:p>
        </w:tc>
        <w:tc>
          <w:tcPr>
            <w:tcW w:w="1108" w:type="dxa"/>
            <w:shd w:val="clear" w:color="auto" w:fill="auto"/>
            <w:vAlign w:val="bottom"/>
          </w:tcPr>
          <w:p w14:paraId="1837ED0A" w14:textId="77777777" w:rsidR="00A97D81" w:rsidRPr="00CE4B44" w:rsidRDefault="00A97D81" w:rsidP="00A97D81">
            <w:pPr>
              <w:jc w:val="right"/>
              <w:rPr>
                <w:rFonts w:ascii="宋体" w:hAnsi="宋体"/>
                <w:sz w:val="22"/>
                <w:szCs w:val="22"/>
              </w:rPr>
            </w:pPr>
            <w:r w:rsidRPr="00CE4B44">
              <w:rPr>
                <w:rFonts w:ascii="宋体" w:hAnsi="宋体"/>
                <w:sz w:val="22"/>
                <w:szCs w:val="22"/>
              </w:rPr>
              <w:t>50</w:t>
            </w:r>
          </w:p>
        </w:tc>
        <w:tc>
          <w:tcPr>
            <w:tcW w:w="1108" w:type="dxa"/>
            <w:shd w:val="clear" w:color="auto" w:fill="auto"/>
            <w:vAlign w:val="bottom"/>
          </w:tcPr>
          <w:p w14:paraId="348D6A28" w14:textId="77777777" w:rsidR="00A97D81" w:rsidRPr="00CE4B44" w:rsidRDefault="00A97D81" w:rsidP="00A97D81">
            <w:pPr>
              <w:jc w:val="right"/>
              <w:rPr>
                <w:rFonts w:ascii="宋体" w:hAnsi="宋体"/>
                <w:sz w:val="22"/>
                <w:szCs w:val="22"/>
              </w:rPr>
            </w:pPr>
            <w:r w:rsidRPr="00CE4B44">
              <w:rPr>
                <w:rFonts w:ascii="宋体" w:hAnsi="宋体"/>
                <w:sz w:val="22"/>
                <w:szCs w:val="22"/>
              </w:rPr>
              <w:t>75</w:t>
            </w:r>
          </w:p>
        </w:tc>
        <w:tc>
          <w:tcPr>
            <w:tcW w:w="1108" w:type="dxa"/>
            <w:shd w:val="clear" w:color="auto" w:fill="auto"/>
            <w:vAlign w:val="bottom"/>
          </w:tcPr>
          <w:p w14:paraId="302E4BFC" w14:textId="77777777" w:rsidR="00A97D81" w:rsidRPr="00CE4B44" w:rsidRDefault="00A97D81" w:rsidP="00A97D81">
            <w:pPr>
              <w:jc w:val="right"/>
              <w:rPr>
                <w:rFonts w:ascii="宋体" w:hAnsi="宋体"/>
                <w:sz w:val="22"/>
                <w:szCs w:val="22"/>
              </w:rPr>
            </w:pPr>
            <w:r w:rsidRPr="00CE4B44">
              <w:rPr>
                <w:rFonts w:ascii="宋体" w:hAnsi="宋体"/>
                <w:sz w:val="22"/>
                <w:szCs w:val="22"/>
              </w:rPr>
              <w:t>30</w:t>
            </w:r>
          </w:p>
        </w:tc>
        <w:tc>
          <w:tcPr>
            <w:tcW w:w="1108" w:type="dxa"/>
            <w:shd w:val="clear" w:color="auto" w:fill="auto"/>
            <w:vAlign w:val="bottom"/>
          </w:tcPr>
          <w:p w14:paraId="7B25D903" w14:textId="77777777" w:rsidR="00A97D81" w:rsidRPr="00CE4B44" w:rsidRDefault="00A97D81" w:rsidP="00A97D81">
            <w:pPr>
              <w:jc w:val="right"/>
              <w:rPr>
                <w:rFonts w:ascii="宋体" w:hAnsi="宋体"/>
                <w:sz w:val="22"/>
                <w:szCs w:val="22"/>
              </w:rPr>
            </w:pPr>
            <w:r w:rsidRPr="00CE4B44">
              <w:rPr>
                <w:rFonts w:ascii="宋体" w:hAnsi="宋体"/>
                <w:sz w:val="22"/>
                <w:szCs w:val="22"/>
              </w:rPr>
              <w:t>50</w:t>
            </w:r>
          </w:p>
        </w:tc>
        <w:tc>
          <w:tcPr>
            <w:tcW w:w="1225" w:type="dxa"/>
            <w:shd w:val="clear" w:color="auto" w:fill="auto"/>
            <w:vAlign w:val="bottom"/>
          </w:tcPr>
          <w:p w14:paraId="76033974" w14:textId="77777777" w:rsidR="00A97D81" w:rsidRPr="00CE4B44" w:rsidRDefault="00A97D81" w:rsidP="00A97D81">
            <w:pPr>
              <w:jc w:val="right"/>
              <w:rPr>
                <w:rFonts w:ascii="宋体" w:hAnsi="宋体"/>
                <w:sz w:val="22"/>
                <w:szCs w:val="22"/>
              </w:rPr>
            </w:pPr>
            <w:r w:rsidRPr="00CE4B44">
              <w:rPr>
                <w:rFonts w:ascii="宋体" w:hAnsi="宋体"/>
                <w:sz w:val="22"/>
                <w:szCs w:val="22"/>
              </w:rPr>
              <w:t>75</w:t>
            </w:r>
          </w:p>
        </w:tc>
        <w:tc>
          <w:tcPr>
            <w:tcW w:w="1118" w:type="dxa"/>
            <w:shd w:val="clear" w:color="auto" w:fill="auto"/>
            <w:vAlign w:val="center"/>
          </w:tcPr>
          <w:p w14:paraId="74C01099" w14:textId="77777777" w:rsidR="00A97D81" w:rsidRPr="00CE4B44" w:rsidRDefault="00A97D81"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0EE3B12B" w14:textId="77777777" w:rsidTr="007C5A6D">
        <w:trPr>
          <w:trHeight w:val="340"/>
          <w:jc w:val="center"/>
        </w:trPr>
        <w:tc>
          <w:tcPr>
            <w:tcW w:w="2025" w:type="dxa"/>
            <w:shd w:val="clear" w:color="auto" w:fill="auto"/>
            <w:vAlign w:val="center"/>
          </w:tcPr>
          <w:p w14:paraId="2FCC7EC1" w14:textId="77777777" w:rsidR="00D920EE" w:rsidRPr="00CE4B44" w:rsidRDefault="00D920EE" w:rsidP="001E1EA3">
            <w:pPr>
              <w:widowControl/>
              <w:jc w:val="center"/>
              <w:rPr>
                <w:rFonts w:ascii="仿宋_GB2312" w:eastAsia="仿宋_GB2312" w:cs="宋体"/>
                <w:kern w:val="0"/>
                <w:szCs w:val="21"/>
              </w:rPr>
            </w:pPr>
            <w:r w:rsidRPr="00CE4B44">
              <w:rPr>
                <w:rFonts w:ascii="仿宋_GB2312" w:eastAsia="仿宋_GB2312" w:hAnsi="宋体" w:cs="宋体" w:hint="eastAsia"/>
                <w:kern w:val="0"/>
                <w:szCs w:val="21"/>
              </w:rPr>
              <w:t>行政管理用房</w:t>
            </w:r>
          </w:p>
        </w:tc>
        <w:tc>
          <w:tcPr>
            <w:tcW w:w="853" w:type="dxa"/>
            <w:shd w:val="clear" w:color="auto" w:fill="auto"/>
            <w:vAlign w:val="center"/>
          </w:tcPr>
          <w:p w14:paraId="532787D5" w14:textId="77777777" w:rsidR="00D920EE" w:rsidRPr="00CE4B44" w:rsidRDefault="00D920EE" w:rsidP="001E1EA3">
            <w:pPr>
              <w:widowControl/>
              <w:jc w:val="center"/>
              <w:rPr>
                <w:rFonts w:ascii="仿宋_GB2312" w:eastAsia="仿宋_GB2312" w:cs="宋体"/>
                <w:kern w:val="0"/>
                <w:szCs w:val="21"/>
              </w:rPr>
            </w:pPr>
          </w:p>
        </w:tc>
        <w:tc>
          <w:tcPr>
            <w:tcW w:w="1108" w:type="dxa"/>
            <w:shd w:val="clear" w:color="auto" w:fill="auto"/>
          </w:tcPr>
          <w:p w14:paraId="2E92C86D" w14:textId="77777777" w:rsidR="00D920EE" w:rsidRPr="00CE4B44" w:rsidRDefault="00D920EE">
            <w:r w:rsidRPr="00CE4B44">
              <w:rPr>
                <w:rFonts w:ascii="仿宋_GB2312" w:eastAsia="仿宋_GB2312" w:hAnsi="宋体" w:cs="宋体"/>
                <w:kern w:val="0"/>
                <w:szCs w:val="21"/>
              </w:rPr>
              <w:t>15</w:t>
            </w:r>
          </w:p>
        </w:tc>
        <w:tc>
          <w:tcPr>
            <w:tcW w:w="1108" w:type="dxa"/>
            <w:shd w:val="clear" w:color="auto" w:fill="auto"/>
          </w:tcPr>
          <w:p w14:paraId="501FD377" w14:textId="77777777" w:rsidR="00D920EE" w:rsidRPr="00CE4B44" w:rsidRDefault="00D920EE">
            <w:r w:rsidRPr="00CE4B44">
              <w:rPr>
                <w:rFonts w:ascii="仿宋_GB2312" w:eastAsia="仿宋_GB2312" w:hAnsi="宋体" w:cs="宋体"/>
                <w:kern w:val="0"/>
                <w:szCs w:val="21"/>
              </w:rPr>
              <w:t>15</w:t>
            </w:r>
          </w:p>
        </w:tc>
        <w:tc>
          <w:tcPr>
            <w:tcW w:w="1108" w:type="dxa"/>
            <w:shd w:val="clear" w:color="auto" w:fill="auto"/>
          </w:tcPr>
          <w:p w14:paraId="70005C36" w14:textId="77777777" w:rsidR="00D920EE" w:rsidRPr="00CE4B44" w:rsidRDefault="00D920EE">
            <w:r w:rsidRPr="00CE4B44">
              <w:rPr>
                <w:rFonts w:ascii="仿宋_GB2312" w:eastAsia="仿宋_GB2312" w:hAnsi="宋体" w:cs="宋体"/>
                <w:kern w:val="0"/>
                <w:szCs w:val="21"/>
              </w:rPr>
              <w:t>15</w:t>
            </w:r>
          </w:p>
        </w:tc>
        <w:tc>
          <w:tcPr>
            <w:tcW w:w="1108" w:type="dxa"/>
            <w:shd w:val="clear" w:color="auto" w:fill="auto"/>
          </w:tcPr>
          <w:p w14:paraId="58DE779B" w14:textId="77777777" w:rsidR="00D920EE" w:rsidRPr="00CE4B44" w:rsidRDefault="00D920EE">
            <w:r w:rsidRPr="00CE4B44">
              <w:rPr>
                <w:rFonts w:ascii="仿宋_GB2312" w:eastAsia="仿宋_GB2312" w:hAnsi="宋体" w:cs="宋体"/>
                <w:kern w:val="0"/>
                <w:szCs w:val="21"/>
              </w:rPr>
              <w:t>15</w:t>
            </w:r>
          </w:p>
        </w:tc>
        <w:tc>
          <w:tcPr>
            <w:tcW w:w="1108" w:type="dxa"/>
            <w:shd w:val="clear" w:color="auto" w:fill="auto"/>
          </w:tcPr>
          <w:p w14:paraId="699F560A" w14:textId="77777777" w:rsidR="00D920EE" w:rsidRPr="00CE4B44" w:rsidRDefault="00D920EE">
            <w:r w:rsidRPr="00CE4B44">
              <w:rPr>
                <w:rFonts w:ascii="仿宋_GB2312" w:eastAsia="仿宋_GB2312" w:hAnsi="宋体" w:cs="宋体"/>
                <w:kern w:val="0"/>
                <w:szCs w:val="21"/>
              </w:rPr>
              <w:t>15</w:t>
            </w:r>
          </w:p>
        </w:tc>
        <w:tc>
          <w:tcPr>
            <w:tcW w:w="1108" w:type="dxa"/>
            <w:shd w:val="clear" w:color="auto" w:fill="auto"/>
          </w:tcPr>
          <w:p w14:paraId="20B4AA95" w14:textId="77777777" w:rsidR="00D920EE" w:rsidRPr="00CE4B44" w:rsidRDefault="00D920EE">
            <w:r w:rsidRPr="00CE4B44">
              <w:rPr>
                <w:rFonts w:ascii="仿宋_GB2312" w:eastAsia="仿宋_GB2312" w:hAnsi="宋体" w:cs="宋体"/>
                <w:kern w:val="0"/>
                <w:szCs w:val="21"/>
              </w:rPr>
              <w:t>15</w:t>
            </w:r>
          </w:p>
        </w:tc>
        <w:tc>
          <w:tcPr>
            <w:tcW w:w="1108" w:type="dxa"/>
            <w:shd w:val="clear" w:color="auto" w:fill="auto"/>
          </w:tcPr>
          <w:p w14:paraId="4E00CDA6" w14:textId="77777777" w:rsidR="00D920EE" w:rsidRPr="00CE4B44" w:rsidRDefault="00D920EE">
            <w:r w:rsidRPr="00CE4B44">
              <w:rPr>
                <w:rFonts w:ascii="仿宋_GB2312" w:eastAsia="仿宋_GB2312" w:hAnsi="宋体" w:cs="宋体"/>
                <w:kern w:val="0"/>
                <w:szCs w:val="21"/>
              </w:rPr>
              <w:t>15</w:t>
            </w:r>
          </w:p>
        </w:tc>
        <w:tc>
          <w:tcPr>
            <w:tcW w:w="1108" w:type="dxa"/>
            <w:shd w:val="clear" w:color="auto" w:fill="auto"/>
          </w:tcPr>
          <w:p w14:paraId="0FDE4A00" w14:textId="77777777" w:rsidR="00D920EE" w:rsidRPr="00CE4B44" w:rsidRDefault="00D920EE">
            <w:r w:rsidRPr="00CE4B44">
              <w:rPr>
                <w:rFonts w:ascii="仿宋_GB2312" w:eastAsia="仿宋_GB2312" w:hAnsi="宋体" w:cs="宋体"/>
                <w:kern w:val="0"/>
                <w:szCs w:val="21"/>
              </w:rPr>
              <w:t>15</w:t>
            </w:r>
          </w:p>
        </w:tc>
        <w:tc>
          <w:tcPr>
            <w:tcW w:w="1225" w:type="dxa"/>
            <w:shd w:val="clear" w:color="auto" w:fill="auto"/>
          </w:tcPr>
          <w:p w14:paraId="5DC99CAB" w14:textId="77777777" w:rsidR="00D920EE" w:rsidRPr="00CE4B44" w:rsidRDefault="00D920EE">
            <w:r w:rsidRPr="00CE4B44">
              <w:rPr>
                <w:rFonts w:ascii="仿宋_GB2312" w:eastAsia="仿宋_GB2312" w:hAnsi="宋体" w:cs="宋体"/>
                <w:kern w:val="0"/>
                <w:szCs w:val="21"/>
              </w:rPr>
              <w:t>15</w:t>
            </w:r>
          </w:p>
        </w:tc>
        <w:tc>
          <w:tcPr>
            <w:tcW w:w="1118" w:type="dxa"/>
            <w:shd w:val="clear" w:color="auto" w:fill="auto"/>
            <w:vAlign w:val="center"/>
          </w:tcPr>
          <w:p w14:paraId="1A8C2E94" w14:textId="77777777" w:rsidR="00D920EE" w:rsidRPr="00CE4B44" w:rsidRDefault="00D920EE"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1C4E63CC" w14:textId="77777777" w:rsidTr="007C5A6D">
        <w:trPr>
          <w:trHeight w:val="340"/>
          <w:jc w:val="center"/>
        </w:trPr>
        <w:tc>
          <w:tcPr>
            <w:tcW w:w="2025" w:type="dxa"/>
            <w:shd w:val="clear" w:color="auto" w:fill="auto"/>
            <w:vAlign w:val="center"/>
          </w:tcPr>
          <w:p w14:paraId="50108A73" w14:textId="77777777" w:rsidR="005F6242" w:rsidRPr="00CE4B44" w:rsidRDefault="005F6242" w:rsidP="001E1EA3">
            <w:pPr>
              <w:widowControl/>
              <w:jc w:val="center"/>
              <w:rPr>
                <w:rFonts w:ascii="仿宋_GB2312" w:eastAsia="仿宋_GB2312" w:cs="宋体"/>
                <w:kern w:val="0"/>
                <w:szCs w:val="21"/>
              </w:rPr>
            </w:pPr>
            <w:r w:rsidRPr="00CE4B44">
              <w:rPr>
                <w:rFonts w:ascii="仿宋_GB2312" w:eastAsia="仿宋_GB2312" w:hAnsi="宋体" w:cs="宋体" w:hint="eastAsia"/>
                <w:kern w:val="0"/>
                <w:szCs w:val="21"/>
              </w:rPr>
              <w:t>教师办公（教研）室</w:t>
            </w:r>
          </w:p>
        </w:tc>
        <w:tc>
          <w:tcPr>
            <w:tcW w:w="853" w:type="dxa"/>
            <w:shd w:val="clear" w:color="auto" w:fill="auto"/>
            <w:vAlign w:val="center"/>
          </w:tcPr>
          <w:p w14:paraId="259C30BA" w14:textId="77777777" w:rsidR="005F6242" w:rsidRPr="00CE4B44" w:rsidRDefault="005F6242" w:rsidP="001E1EA3">
            <w:pPr>
              <w:widowControl/>
              <w:jc w:val="center"/>
              <w:rPr>
                <w:rFonts w:ascii="仿宋_GB2312" w:eastAsia="仿宋_GB2312" w:hAnsi="宋体" w:cs="宋体"/>
                <w:kern w:val="0"/>
                <w:szCs w:val="21"/>
              </w:rPr>
            </w:pPr>
          </w:p>
        </w:tc>
        <w:tc>
          <w:tcPr>
            <w:tcW w:w="1108" w:type="dxa"/>
            <w:shd w:val="clear" w:color="auto" w:fill="auto"/>
            <w:vAlign w:val="center"/>
          </w:tcPr>
          <w:p w14:paraId="740605F7"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r w:rsidR="00DF3651" w:rsidRPr="00CE4B44">
              <w:rPr>
                <w:rFonts w:ascii="仿宋_GB2312" w:eastAsia="仿宋_GB2312" w:hAnsi="宋体"/>
                <w:szCs w:val="21"/>
              </w:rPr>
              <w:t>5</w:t>
            </w:r>
          </w:p>
        </w:tc>
        <w:tc>
          <w:tcPr>
            <w:tcW w:w="1108" w:type="dxa"/>
            <w:shd w:val="clear" w:color="auto" w:fill="auto"/>
            <w:vAlign w:val="center"/>
          </w:tcPr>
          <w:p w14:paraId="261FCFFD" w14:textId="77777777" w:rsidR="005F6242" w:rsidRPr="00CE4B44" w:rsidRDefault="00DF3651"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20</w:t>
            </w:r>
          </w:p>
        </w:tc>
        <w:tc>
          <w:tcPr>
            <w:tcW w:w="1108" w:type="dxa"/>
            <w:shd w:val="clear" w:color="auto" w:fill="auto"/>
            <w:vAlign w:val="center"/>
          </w:tcPr>
          <w:p w14:paraId="2D7AEF1C" w14:textId="77777777" w:rsidR="005F6242" w:rsidRPr="00CE4B44" w:rsidRDefault="00DF3651"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30</w:t>
            </w:r>
          </w:p>
        </w:tc>
        <w:tc>
          <w:tcPr>
            <w:tcW w:w="1108" w:type="dxa"/>
            <w:shd w:val="clear" w:color="auto" w:fill="auto"/>
            <w:vAlign w:val="center"/>
          </w:tcPr>
          <w:p w14:paraId="6033C29D"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r w:rsidR="00DF3651" w:rsidRPr="00CE4B44">
              <w:rPr>
                <w:rFonts w:ascii="仿宋_GB2312" w:eastAsia="仿宋_GB2312" w:hAnsi="宋体"/>
                <w:szCs w:val="21"/>
              </w:rPr>
              <w:t>5</w:t>
            </w:r>
          </w:p>
        </w:tc>
        <w:tc>
          <w:tcPr>
            <w:tcW w:w="1108" w:type="dxa"/>
            <w:shd w:val="clear" w:color="auto" w:fill="auto"/>
            <w:vAlign w:val="center"/>
          </w:tcPr>
          <w:p w14:paraId="3CBDD8C7" w14:textId="77777777" w:rsidR="005F6242" w:rsidRPr="00CE4B44" w:rsidRDefault="00DF3651"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20</w:t>
            </w:r>
          </w:p>
        </w:tc>
        <w:tc>
          <w:tcPr>
            <w:tcW w:w="1108" w:type="dxa"/>
            <w:shd w:val="clear" w:color="auto" w:fill="auto"/>
            <w:vAlign w:val="center"/>
          </w:tcPr>
          <w:p w14:paraId="5A3218AB" w14:textId="77777777" w:rsidR="005F6242" w:rsidRPr="00CE4B44" w:rsidRDefault="00DF3651"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30</w:t>
            </w:r>
          </w:p>
        </w:tc>
        <w:tc>
          <w:tcPr>
            <w:tcW w:w="1108" w:type="dxa"/>
            <w:shd w:val="clear" w:color="auto" w:fill="auto"/>
            <w:vAlign w:val="center"/>
          </w:tcPr>
          <w:p w14:paraId="4EE931CF"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r w:rsidR="00DF3651" w:rsidRPr="00CE4B44">
              <w:rPr>
                <w:rFonts w:ascii="仿宋_GB2312" w:eastAsia="仿宋_GB2312" w:hAnsi="宋体"/>
                <w:szCs w:val="21"/>
              </w:rPr>
              <w:t>5</w:t>
            </w:r>
          </w:p>
        </w:tc>
        <w:tc>
          <w:tcPr>
            <w:tcW w:w="1108" w:type="dxa"/>
            <w:shd w:val="clear" w:color="auto" w:fill="auto"/>
            <w:vAlign w:val="center"/>
          </w:tcPr>
          <w:p w14:paraId="6328BC4C" w14:textId="77777777" w:rsidR="005F6242" w:rsidRPr="00CE4B44" w:rsidRDefault="00DF3651"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20</w:t>
            </w:r>
          </w:p>
        </w:tc>
        <w:tc>
          <w:tcPr>
            <w:tcW w:w="1225" w:type="dxa"/>
            <w:shd w:val="clear" w:color="auto" w:fill="auto"/>
            <w:vAlign w:val="center"/>
          </w:tcPr>
          <w:p w14:paraId="2CCC913E" w14:textId="77777777" w:rsidR="005F6242" w:rsidRPr="00CE4B44" w:rsidRDefault="00DF3651"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30</w:t>
            </w:r>
          </w:p>
        </w:tc>
        <w:tc>
          <w:tcPr>
            <w:tcW w:w="1118" w:type="dxa"/>
            <w:shd w:val="clear" w:color="auto" w:fill="auto"/>
            <w:vAlign w:val="center"/>
          </w:tcPr>
          <w:p w14:paraId="3EECC500"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69AE46C5" w14:textId="77777777" w:rsidTr="007C5A6D">
        <w:trPr>
          <w:trHeight w:val="340"/>
          <w:jc w:val="center"/>
        </w:trPr>
        <w:tc>
          <w:tcPr>
            <w:tcW w:w="2025" w:type="dxa"/>
            <w:shd w:val="clear" w:color="auto" w:fill="auto"/>
            <w:vAlign w:val="center"/>
          </w:tcPr>
          <w:p w14:paraId="065757F0" w14:textId="77777777" w:rsidR="005F6242" w:rsidRPr="00CE4B44" w:rsidRDefault="005F6242" w:rsidP="001E1EA3">
            <w:pPr>
              <w:widowControl/>
              <w:jc w:val="center"/>
              <w:rPr>
                <w:rFonts w:ascii="仿宋_GB2312" w:eastAsia="仿宋_GB2312" w:cs="宋体"/>
                <w:kern w:val="0"/>
                <w:szCs w:val="21"/>
              </w:rPr>
            </w:pPr>
            <w:r w:rsidRPr="00CE4B44">
              <w:rPr>
                <w:rFonts w:ascii="仿宋_GB2312" w:eastAsia="仿宋_GB2312" w:hAnsi="宋体" w:cs="宋体" w:hint="eastAsia"/>
                <w:kern w:val="0"/>
                <w:szCs w:val="21"/>
              </w:rPr>
              <w:t>安防监控室</w:t>
            </w:r>
          </w:p>
        </w:tc>
        <w:tc>
          <w:tcPr>
            <w:tcW w:w="853" w:type="dxa"/>
            <w:shd w:val="clear" w:color="auto" w:fill="auto"/>
            <w:vAlign w:val="center"/>
          </w:tcPr>
          <w:p w14:paraId="5FD548F5" w14:textId="77777777" w:rsidR="005F6242" w:rsidRPr="00CE4B44" w:rsidRDefault="001924C9" w:rsidP="001E1EA3">
            <w:pPr>
              <w:widowControl/>
              <w:jc w:val="center"/>
              <w:rPr>
                <w:rFonts w:ascii="仿宋_GB2312" w:eastAsia="仿宋_GB2312" w:hAnsi="宋体" w:cs="宋体"/>
                <w:kern w:val="0"/>
                <w:szCs w:val="21"/>
              </w:rPr>
            </w:pPr>
            <w:r w:rsidRPr="00CE4B44">
              <w:rPr>
                <w:rFonts w:ascii="仿宋_GB2312" w:eastAsia="仿宋_GB2312" w:hAnsi="宋体" w:cs="宋体"/>
                <w:kern w:val="0"/>
                <w:szCs w:val="21"/>
              </w:rPr>
              <w:t>15</w:t>
            </w:r>
          </w:p>
        </w:tc>
        <w:tc>
          <w:tcPr>
            <w:tcW w:w="1108" w:type="dxa"/>
            <w:shd w:val="clear" w:color="auto" w:fill="auto"/>
            <w:vAlign w:val="center"/>
          </w:tcPr>
          <w:p w14:paraId="145CD6BE"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r w:rsidRPr="00CE4B44">
              <w:rPr>
                <w:rFonts w:ascii="仿宋_GB2312" w:eastAsia="仿宋_GB2312" w:hAnsi="宋体"/>
                <w:szCs w:val="21"/>
              </w:rPr>
              <w:t>1）</w:t>
            </w:r>
          </w:p>
        </w:tc>
        <w:tc>
          <w:tcPr>
            <w:tcW w:w="1108" w:type="dxa"/>
            <w:shd w:val="clear" w:color="auto" w:fill="auto"/>
            <w:vAlign w:val="center"/>
          </w:tcPr>
          <w:p w14:paraId="48A6F48A"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r w:rsidRPr="00CE4B44">
              <w:rPr>
                <w:rFonts w:ascii="仿宋_GB2312" w:eastAsia="仿宋_GB2312" w:hAnsi="宋体"/>
                <w:szCs w:val="21"/>
              </w:rPr>
              <w:t>1）</w:t>
            </w:r>
          </w:p>
        </w:tc>
        <w:tc>
          <w:tcPr>
            <w:tcW w:w="1108" w:type="dxa"/>
            <w:shd w:val="clear" w:color="auto" w:fill="auto"/>
            <w:vAlign w:val="center"/>
          </w:tcPr>
          <w:p w14:paraId="480030D8" w14:textId="77777777" w:rsidR="005F6242" w:rsidRPr="00CE4B44" w:rsidRDefault="001924C9"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r w:rsidR="005F6242" w:rsidRPr="00CE4B44">
              <w:rPr>
                <w:rFonts w:ascii="仿宋_GB2312" w:eastAsia="仿宋_GB2312" w:hAnsi="宋体"/>
                <w:szCs w:val="21"/>
              </w:rPr>
              <w:t>1</w:t>
            </w:r>
            <w:r w:rsidRPr="00CE4B44">
              <w:rPr>
                <w:rFonts w:ascii="仿宋_GB2312" w:eastAsia="仿宋_GB2312" w:hAnsi="宋体" w:hint="eastAsia"/>
                <w:szCs w:val="21"/>
              </w:rPr>
              <w:t>）</w:t>
            </w:r>
          </w:p>
        </w:tc>
        <w:tc>
          <w:tcPr>
            <w:tcW w:w="1108" w:type="dxa"/>
            <w:shd w:val="clear" w:color="auto" w:fill="auto"/>
            <w:vAlign w:val="center"/>
          </w:tcPr>
          <w:p w14:paraId="4A5E98B9"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r w:rsidRPr="00CE4B44">
              <w:rPr>
                <w:rFonts w:ascii="仿宋_GB2312" w:eastAsia="仿宋_GB2312" w:hAnsi="宋体"/>
                <w:szCs w:val="21"/>
              </w:rPr>
              <w:t>1）</w:t>
            </w:r>
          </w:p>
        </w:tc>
        <w:tc>
          <w:tcPr>
            <w:tcW w:w="1108" w:type="dxa"/>
            <w:shd w:val="clear" w:color="auto" w:fill="auto"/>
            <w:vAlign w:val="center"/>
          </w:tcPr>
          <w:p w14:paraId="2A15CB46"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r w:rsidRPr="00CE4B44">
              <w:rPr>
                <w:rFonts w:ascii="仿宋_GB2312" w:eastAsia="仿宋_GB2312" w:hAnsi="宋体"/>
                <w:szCs w:val="21"/>
              </w:rPr>
              <w:t>1）</w:t>
            </w:r>
          </w:p>
        </w:tc>
        <w:tc>
          <w:tcPr>
            <w:tcW w:w="1108" w:type="dxa"/>
            <w:shd w:val="clear" w:color="auto" w:fill="auto"/>
            <w:vAlign w:val="center"/>
          </w:tcPr>
          <w:p w14:paraId="2123FCA5"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7CA012F7"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r w:rsidRPr="00CE4B44">
              <w:rPr>
                <w:rFonts w:ascii="仿宋_GB2312" w:eastAsia="仿宋_GB2312" w:hAnsi="宋体"/>
                <w:szCs w:val="21"/>
              </w:rPr>
              <w:t>1）</w:t>
            </w:r>
          </w:p>
        </w:tc>
        <w:tc>
          <w:tcPr>
            <w:tcW w:w="1108" w:type="dxa"/>
            <w:shd w:val="clear" w:color="auto" w:fill="auto"/>
            <w:vAlign w:val="center"/>
          </w:tcPr>
          <w:p w14:paraId="24048372"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r w:rsidRPr="00CE4B44">
              <w:rPr>
                <w:rFonts w:ascii="仿宋_GB2312" w:eastAsia="仿宋_GB2312" w:hAnsi="宋体"/>
                <w:szCs w:val="21"/>
              </w:rPr>
              <w:t>1）</w:t>
            </w:r>
          </w:p>
        </w:tc>
        <w:tc>
          <w:tcPr>
            <w:tcW w:w="1225" w:type="dxa"/>
            <w:shd w:val="clear" w:color="auto" w:fill="auto"/>
            <w:vAlign w:val="center"/>
          </w:tcPr>
          <w:p w14:paraId="5C336DAD"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18" w:type="dxa"/>
            <w:shd w:val="clear" w:color="auto" w:fill="auto"/>
            <w:vAlign w:val="center"/>
          </w:tcPr>
          <w:p w14:paraId="3C0367B4"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注</w:t>
            </w:r>
            <w:r w:rsidRPr="00CE4B44">
              <w:rPr>
                <w:rFonts w:ascii="仿宋_GB2312" w:eastAsia="仿宋_GB2312" w:hAnsi="宋体"/>
                <w:szCs w:val="21"/>
              </w:rPr>
              <w:t>3</w:t>
            </w:r>
          </w:p>
        </w:tc>
      </w:tr>
      <w:tr w:rsidR="00CE4B44" w:rsidRPr="00CE4B44" w14:paraId="6067C9AB" w14:textId="77777777" w:rsidTr="007C5A6D">
        <w:trPr>
          <w:trHeight w:val="340"/>
          <w:jc w:val="center"/>
        </w:trPr>
        <w:tc>
          <w:tcPr>
            <w:tcW w:w="2025" w:type="dxa"/>
            <w:shd w:val="clear" w:color="auto" w:fill="auto"/>
            <w:vAlign w:val="center"/>
          </w:tcPr>
          <w:p w14:paraId="5DDDE05C" w14:textId="77777777" w:rsidR="005F6242" w:rsidRPr="00CE4B44" w:rsidRDefault="005F6242" w:rsidP="001E1EA3">
            <w:pPr>
              <w:widowControl/>
              <w:jc w:val="center"/>
              <w:rPr>
                <w:rFonts w:ascii="仿宋_GB2312" w:eastAsia="仿宋_GB2312" w:hAnsi="宋体" w:cs="宋体"/>
                <w:kern w:val="0"/>
                <w:szCs w:val="21"/>
              </w:rPr>
            </w:pPr>
            <w:r w:rsidRPr="00CE4B44">
              <w:rPr>
                <w:rFonts w:ascii="仿宋_GB2312" w:eastAsia="仿宋_GB2312" w:hAnsi="宋体" w:cs="宋体" w:hint="eastAsia"/>
                <w:kern w:val="0"/>
                <w:szCs w:val="21"/>
              </w:rPr>
              <w:t>少先队活动室</w:t>
            </w:r>
          </w:p>
        </w:tc>
        <w:tc>
          <w:tcPr>
            <w:tcW w:w="853" w:type="dxa"/>
            <w:shd w:val="clear" w:color="auto" w:fill="auto"/>
            <w:vAlign w:val="center"/>
          </w:tcPr>
          <w:p w14:paraId="23F51FBC" w14:textId="77777777" w:rsidR="005F6242" w:rsidRPr="00CE4B44" w:rsidRDefault="00DF3BF1" w:rsidP="001E1EA3">
            <w:pPr>
              <w:widowControl/>
              <w:jc w:val="center"/>
              <w:rPr>
                <w:rFonts w:ascii="仿宋_GB2312" w:eastAsia="仿宋_GB2312" w:hAnsi="宋体" w:cs="宋体"/>
                <w:kern w:val="0"/>
                <w:szCs w:val="21"/>
              </w:rPr>
            </w:pPr>
            <w:r w:rsidRPr="00CE4B44">
              <w:rPr>
                <w:rFonts w:ascii="仿宋_GB2312" w:eastAsia="仿宋_GB2312" w:hAnsi="宋体" w:cs="宋体"/>
                <w:kern w:val="0"/>
                <w:szCs w:val="21"/>
              </w:rPr>
              <w:t>15</w:t>
            </w:r>
          </w:p>
        </w:tc>
        <w:tc>
          <w:tcPr>
            <w:tcW w:w="1108" w:type="dxa"/>
            <w:shd w:val="clear" w:color="auto" w:fill="auto"/>
            <w:vAlign w:val="center"/>
          </w:tcPr>
          <w:p w14:paraId="0DCF41DF" w14:textId="77777777" w:rsidR="005F6242" w:rsidRPr="00CE4B44" w:rsidRDefault="00DF3651"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631EC1EE" w14:textId="77777777" w:rsidR="005F6242" w:rsidRPr="00CE4B44" w:rsidRDefault="00DF3651" w:rsidP="00DF3651">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r w:rsidRPr="00CE4B44">
              <w:rPr>
                <w:rFonts w:ascii="仿宋_GB2312" w:eastAsia="仿宋_GB2312" w:hAnsi="宋体"/>
                <w:szCs w:val="21"/>
              </w:rPr>
              <w:t>1）</w:t>
            </w:r>
          </w:p>
        </w:tc>
        <w:tc>
          <w:tcPr>
            <w:tcW w:w="1108" w:type="dxa"/>
            <w:shd w:val="clear" w:color="auto" w:fill="auto"/>
            <w:vAlign w:val="center"/>
          </w:tcPr>
          <w:p w14:paraId="2E02B0F6" w14:textId="77777777" w:rsidR="005F6242" w:rsidRPr="00CE4B44" w:rsidRDefault="00DF3651"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r w:rsidR="005F6242" w:rsidRPr="00CE4B44">
              <w:rPr>
                <w:rFonts w:ascii="仿宋_GB2312" w:eastAsia="仿宋_GB2312" w:hAnsi="宋体"/>
                <w:szCs w:val="21"/>
              </w:rPr>
              <w:t>1</w:t>
            </w:r>
            <w:r w:rsidRPr="00CE4B44">
              <w:rPr>
                <w:rFonts w:ascii="仿宋_GB2312" w:eastAsia="仿宋_GB2312" w:hAnsi="宋体" w:hint="eastAsia"/>
                <w:szCs w:val="21"/>
              </w:rPr>
              <w:t>）</w:t>
            </w:r>
          </w:p>
        </w:tc>
        <w:tc>
          <w:tcPr>
            <w:tcW w:w="1108" w:type="dxa"/>
            <w:shd w:val="clear" w:color="auto" w:fill="auto"/>
            <w:vAlign w:val="center"/>
          </w:tcPr>
          <w:p w14:paraId="384B9D9E" w14:textId="77777777" w:rsidR="005F6242" w:rsidRPr="00CE4B44" w:rsidRDefault="00DF3651"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47EA7E7B"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0A03047C"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30CFCDAF" w14:textId="77777777" w:rsidR="005F6242" w:rsidRPr="00CE4B44" w:rsidRDefault="00DF3651"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8" w:type="dxa"/>
            <w:shd w:val="clear" w:color="auto" w:fill="auto"/>
            <w:vAlign w:val="center"/>
          </w:tcPr>
          <w:p w14:paraId="2F1274BD"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225" w:type="dxa"/>
            <w:shd w:val="clear" w:color="auto" w:fill="auto"/>
            <w:vAlign w:val="center"/>
          </w:tcPr>
          <w:p w14:paraId="7215390B"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18" w:type="dxa"/>
            <w:shd w:val="clear" w:color="auto" w:fill="auto"/>
            <w:vAlign w:val="center"/>
          </w:tcPr>
          <w:p w14:paraId="333A58A7"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0F07D3BE" w14:textId="77777777" w:rsidTr="007C5A6D">
        <w:trPr>
          <w:trHeight w:val="340"/>
          <w:jc w:val="center"/>
        </w:trPr>
        <w:tc>
          <w:tcPr>
            <w:tcW w:w="2025" w:type="dxa"/>
            <w:shd w:val="clear" w:color="auto" w:fill="auto"/>
            <w:vAlign w:val="center"/>
          </w:tcPr>
          <w:p w14:paraId="08B09E82" w14:textId="77777777" w:rsidR="00A81A67" w:rsidRPr="00CE4B44" w:rsidRDefault="00A81A67" w:rsidP="001E1EA3">
            <w:pPr>
              <w:widowControl/>
              <w:jc w:val="center"/>
              <w:rPr>
                <w:rFonts w:ascii="仿宋_GB2312" w:eastAsia="仿宋_GB2312" w:hAnsi="宋体" w:cs="宋体"/>
                <w:bCs/>
                <w:kern w:val="0"/>
                <w:szCs w:val="21"/>
              </w:rPr>
            </w:pPr>
            <w:r w:rsidRPr="00CE4B44">
              <w:rPr>
                <w:rFonts w:ascii="仿宋_GB2312" w:eastAsia="仿宋_GB2312" w:hAnsi="宋体" w:cs="宋体" w:hint="eastAsia"/>
                <w:bCs/>
                <w:kern w:val="0"/>
                <w:szCs w:val="21"/>
              </w:rPr>
              <w:t>三、后勤及生活</w:t>
            </w:r>
          </w:p>
          <w:p w14:paraId="7ABD9E97" w14:textId="77777777" w:rsidR="00A81A67" w:rsidRPr="00CE4B44" w:rsidRDefault="00A81A67" w:rsidP="001E1EA3">
            <w:pPr>
              <w:widowControl/>
              <w:jc w:val="center"/>
              <w:rPr>
                <w:rFonts w:ascii="仿宋_GB2312" w:eastAsia="仿宋_GB2312" w:cs="宋体"/>
                <w:bCs/>
                <w:kern w:val="0"/>
                <w:szCs w:val="21"/>
              </w:rPr>
            </w:pPr>
            <w:r w:rsidRPr="00CE4B44">
              <w:rPr>
                <w:rFonts w:ascii="仿宋_GB2312" w:eastAsia="仿宋_GB2312" w:hAnsi="宋体" w:cs="宋体" w:hint="eastAsia"/>
                <w:bCs/>
                <w:kern w:val="0"/>
                <w:szCs w:val="21"/>
              </w:rPr>
              <w:lastRenderedPageBreak/>
              <w:t>用房</w:t>
            </w:r>
          </w:p>
        </w:tc>
        <w:tc>
          <w:tcPr>
            <w:tcW w:w="853" w:type="dxa"/>
            <w:shd w:val="clear" w:color="auto" w:fill="auto"/>
            <w:vAlign w:val="center"/>
          </w:tcPr>
          <w:p w14:paraId="5779FDFE" w14:textId="77777777" w:rsidR="00A81A67" w:rsidRPr="00CE4B44" w:rsidRDefault="00A81A67" w:rsidP="001E1EA3">
            <w:pPr>
              <w:widowControl/>
              <w:jc w:val="center"/>
              <w:rPr>
                <w:rFonts w:ascii="仿宋_GB2312" w:eastAsia="仿宋_GB2312" w:cs="宋体"/>
                <w:kern w:val="0"/>
                <w:szCs w:val="21"/>
              </w:rPr>
            </w:pPr>
            <w:r w:rsidRPr="00CE4B44">
              <w:rPr>
                <w:rFonts w:ascii="仿宋_GB2312" w:eastAsia="仿宋_GB2312" w:hAnsi="宋体" w:cs="宋体" w:hint="eastAsia"/>
                <w:kern w:val="0"/>
                <w:szCs w:val="21"/>
              </w:rPr>
              <w:lastRenderedPageBreak/>
              <w:t>—</w:t>
            </w:r>
          </w:p>
        </w:tc>
        <w:tc>
          <w:tcPr>
            <w:tcW w:w="1108" w:type="dxa"/>
            <w:shd w:val="clear" w:color="auto" w:fill="auto"/>
            <w:vAlign w:val="bottom"/>
          </w:tcPr>
          <w:p w14:paraId="7E11CBEA" w14:textId="77777777" w:rsidR="00A81A67" w:rsidRPr="00CE4B44" w:rsidRDefault="00A81A67" w:rsidP="00A81A67">
            <w:pPr>
              <w:jc w:val="center"/>
              <w:rPr>
                <w:rFonts w:ascii="宋体" w:hAnsi="宋体"/>
                <w:sz w:val="20"/>
              </w:rPr>
            </w:pPr>
            <w:r w:rsidRPr="00CE4B44">
              <w:rPr>
                <w:rFonts w:ascii="宋体" w:hAnsi="宋体"/>
                <w:sz w:val="20"/>
              </w:rPr>
              <w:t>101</w:t>
            </w:r>
          </w:p>
        </w:tc>
        <w:tc>
          <w:tcPr>
            <w:tcW w:w="1108" w:type="dxa"/>
            <w:shd w:val="clear" w:color="auto" w:fill="auto"/>
            <w:vAlign w:val="bottom"/>
          </w:tcPr>
          <w:p w14:paraId="0BC8DDA0" w14:textId="77777777" w:rsidR="00A81A67" w:rsidRPr="00CE4B44" w:rsidRDefault="00A81A67" w:rsidP="00A81A67">
            <w:pPr>
              <w:jc w:val="center"/>
              <w:rPr>
                <w:rFonts w:ascii="宋体" w:hAnsi="宋体"/>
                <w:sz w:val="20"/>
              </w:rPr>
            </w:pPr>
            <w:r w:rsidRPr="00CE4B44">
              <w:rPr>
                <w:rFonts w:ascii="宋体" w:hAnsi="宋体"/>
                <w:sz w:val="20"/>
              </w:rPr>
              <w:t>116</w:t>
            </w:r>
          </w:p>
        </w:tc>
        <w:tc>
          <w:tcPr>
            <w:tcW w:w="1108" w:type="dxa"/>
            <w:shd w:val="clear" w:color="auto" w:fill="auto"/>
            <w:vAlign w:val="bottom"/>
          </w:tcPr>
          <w:p w14:paraId="33EB024A" w14:textId="77777777" w:rsidR="00A81A67" w:rsidRPr="00CE4B44" w:rsidRDefault="00A81A67" w:rsidP="00A81A67">
            <w:pPr>
              <w:jc w:val="center"/>
              <w:rPr>
                <w:rFonts w:ascii="宋体" w:hAnsi="宋体"/>
                <w:sz w:val="20"/>
              </w:rPr>
            </w:pPr>
            <w:r w:rsidRPr="00CE4B44">
              <w:rPr>
                <w:rFonts w:ascii="宋体" w:hAnsi="宋体"/>
                <w:sz w:val="20"/>
              </w:rPr>
              <w:t>136</w:t>
            </w:r>
          </w:p>
        </w:tc>
        <w:tc>
          <w:tcPr>
            <w:tcW w:w="1108" w:type="dxa"/>
            <w:shd w:val="clear" w:color="auto" w:fill="auto"/>
            <w:vAlign w:val="bottom"/>
          </w:tcPr>
          <w:p w14:paraId="59C3AF71" w14:textId="77777777" w:rsidR="00A81A67" w:rsidRPr="00CE4B44" w:rsidRDefault="00A81A67" w:rsidP="00A81A67">
            <w:pPr>
              <w:jc w:val="center"/>
              <w:rPr>
                <w:rFonts w:ascii="宋体" w:hAnsi="宋体"/>
                <w:sz w:val="20"/>
              </w:rPr>
            </w:pPr>
            <w:r w:rsidRPr="00CE4B44">
              <w:rPr>
                <w:rFonts w:ascii="宋体" w:hAnsi="宋体"/>
                <w:sz w:val="20"/>
              </w:rPr>
              <w:t>101</w:t>
            </w:r>
          </w:p>
        </w:tc>
        <w:tc>
          <w:tcPr>
            <w:tcW w:w="1108" w:type="dxa"/>
            <w:shd w:val="clear" w:color="auto" w:fill="auto"/>
            <w:vAlign w:val="bottom"/>
          </w:tcPr>
          <w:p w14:paraId="432E64BB" w14:textId="77777777" w:rsidR="00A81A67" w:rsidRPr="00CE4B44" w:rsidRDefault="00A81A67" w:rsidP="00A81A67">
            <w:pPr>
              <w:jc w:val="center"/>
              <w:rPr>
                <w:rFonts w:ascii="宋体" w:hAnsi="宋体"/>
                <w:sz w:val="20"/>
              </w:rPr>
            </w:pPr>
            <w:r w:rsidRPr="00CE4B44">
              <w:rPr>
                <w:rFonts w:ascii="宋体" w:hAnsi="宋体"/>
                <w:sz w:val="20"/>
              </w:rPr>
              <w:t>116</w:t>
            </w:r>
          </w:p>
        </w:tc>
        <w:tc>
          <w:tcPr>
            <w:tcW w:w="1108" w:type="dxa"/>
            <w:shd w:val="clear" w:color="auto" w:fill="auto"/>
            <w:vAlign w:val="bottom"/>
          </w:tcPr>
          <w:p w14:paraId="65DB3C3D" w14:textId="77777777" w:rsidR="00A81A67" w:rsidRPr="00CE4B44" w:rsidRDefault="00A81A67" w:rsidP="00A81A67">
            <w:pPr>
              <w:jc w:val="center"/>
              <w:rPr>
                <w:rFonts w:ascii="宋体" w:hAnsi="宋体"/>
                <w:sz w:val="20"/>
              </w:rPr>
            </w:pPr>
            <w:r w:rsidRPr="00CE4B44">
              <w:rPr>
                <w:rFonts w:ascii="宋体" w:hAnsi="宋体"/>
                <w:sz w:val="20"/>
              </w:rPr>
              <w:t>136</w:t>
            </w:r>
          </w:p>
        </w:tc>
        <w:tc>
          <w:tcPr>
            <w:tcW w:w="1108" w:type="dxa"/>
            <w:shd w:val="clear" w:color="auto" w:fill="auto"/>
            <w:vAlign w:val="bottom"/>
          </w:tcPr>
          <w:p w14:paraId="26A2D5FD" w14:textId="77777777" w:rsidR="00A81A67" w:rsidRPr="00CE4B44" w:rsidRDefault="00A81A67" w:rsidP="00A81A67">
            <w:pPr>
              <w:jc w:val="center"/>
              <w:rPr>
                <w:rFonts w:ascii="宋体" w:hAnsi="宋体"/>
                <w:sz w:val="20"/>
              </w:rPr>
            </w:pPr>
            <w:r w:rsidRPr="00CE4B44">
              <w:rPr>
                <w:rFonts w:ascii="宋体" w:hAnsi="宋体"/>
                <w:sz w:val="20"/>
              </w:rPr>
              <w:t>101</w:t>
            </w:r>
          </w:p>
        </w:tc>
        <w:tc>
          <w:tcPr>
            <w:tcW w:w="1108" w:type="dxa"/>
            <w:shd w:val="clear" w:color="auto" w:fill="auto"/>
            <w:vAlign w:val="bottom"/>
          </w:tcPr>
          <w:p w14:paraId="4FF81EFB" w14:textId="77777777" w:rsidR="00A81A67" w:rsidRPr="00CE4B44" w:rsidRDefault="00A81A67" w:rsidP="00A81A67">
            <w:pPr>
              <w:jc w:val="center"/>
              <w:rPr>
                <w:rFonts w:ascii="宋体" w:hAnsi="宋体"/>
                <w:sz w:val="20"/>
              </w:rPr>
            </w:pPr>
            <w:r w:rsidRPr="00CE4B44">
              <w:rPr>
                <w:rFonts w:ascii="宋体" w:hAnsi="宋体"/>
                <w:sz w:val="20"/>
              </w:rPr>
              <w:t>116</w:t>
            </w:r>
          </w:p>
        </w:tc>
        <w:tc>
          <w:tcPr>
            <w:tcW w:w="1225" w:type="dxa"/>
            <w:shd w:val="clear" w:color="auto" w:fill="auto"/>
            <w:vAlign w:val="bottom"/>
          </w:tcPr>
          <w:p w14:paraId="7CC95560" w14:textId="77777777" w:rsidR="00A81A67" w:rsidRPr="00CE4B44" w:rsidRDefault="00A81A67" w:rsidP="00A81A67">
            <w:pPr>
              <w:jc w:val="center"/>
              <w:rPr>
                <w:rFonts w:ascii="宋体" w:hAnsi="宋体"/>
                <w:sz w:val="20"/>
              </w:rPr>
            </w:pPr>
            <w:r w:rsidRPr="00CE4B44">
              <w:rPr>
                <w:rFonts w:ascii="宋体" w:hAnsi="宋体"/>
                <w:sz w:val="20"/>
              </w:rPr>
              <w:t>136</w:t>
            </w:r>
          </w:p>
        </w:tc>
        <w:tc>
          <w:tcPr>
            <w:tcW w:w="1118" w:type="dxa"/>
            <w:shd w:val="clear" w:color="auto" w:fill="auto"/>
            <w:vAlign w:val="center"/>
          </w:tcPr>
          <w:p w14:paraId="52DD4E0B" w14:textId="77777777" w:rsidR="00A81A67" w:rsidRPr="00CE4B44" w:rsidRDefault="00A81A67"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1F265B11" w14:textId="77777777" w:rsidTr="007C5A6D">
        <w:trPr>
          <w:trHeight w:val="340"/>
          <w:jc w:val="center"/>
        </w:trPr>
        <w:tc>
          <w:tcPr>
            <w:tcW w:w="2025" w:type="dxa"/>
            <w:shd w:val="clear" w:color="auto" w:fill="auto"/>
            <w:vAlign w:val="center"/>
          </w:tcPr>
          <w:p w14:paraId="3A52C809" w14:textId="77777777" w:rsidR="00A81A67" w:rsidRPr="00CE4B44" w:rsidRDefault="00A81A67" w:rsidP="001E1EA3">
            <w:pPr>
              <w:widowControl/>
              <w:jc w:val="center"/>
              <w:rPr>
                <w:rFonts w:ascii="仿宋_GB2312" w:eastAsia="仿宋_GB2312" w:cs="宋体"/>
                <w:kern w:val="0"/>
                <w:szCs w:val="21"/>
              </w:rPr>
            </w:pPr>
            <w:r w:rsidRPr="00CE4B44">
              <w:rPr>
                <w:rFonts w:ascii="仿宋_GB2312" w:eastAsia="仿宋_GB2312" w:hAnsi="宋体" w:cs="宋体" w:hint="eastAsia"/>
                <w:kern w:val="0"/>
                <w:szCs w:val="21"/>
              </w:rPr>
              <w:lastRenderedPageBreak/>
              <w:t>厨房及教工餐厅</w:t>
            </w:r>
          </w:p>
        </w:tc>
        <w:tc>
          <w:tcPr>
            <w:tcW w:w="853" w:type="dxa"/>
            <w:shd w:val="clear" w:color="auto" w:fill="auto"/>
            <w:vAlign w:val="center"/>
          </w:tcPr>
          <w:p w14:paraId="14D0DAF6" w14:textId="77777777" w:rsidR="00A81A67" w:rsidRPr="00CE4B44" w:rsidRDefault="00A81A67" w:rsidP="001E1EA3">
            <w:pPr>
              <w:widowControl/>
              <w:jc w:val="center"/>
              <w:rPr>
                <w:rFonts w:ascii="仿宋_GB2312" w:eastAsia="仿宋_GB2312" w:hAnsi="宋体" w:cs="宋体"/>
                <w:kern w:val="0"/>
                <w:szCs w:val="21"/>
              </w:rPr>
            </w:pPr>
            <w:r w:rsidRPr="00CE4B44">
              <w:rPr>
                <w:rFonts w:ascii="仿宋_GB2312" w:eastAsia="仿宋_GB2312" w:hAnsi="宋体" w:cs="宋体" w:hint="eastAsia"/>
                <w:kern w:val="0"/>
                <w:szCs w:val="21"/>
              </w:rPr>
              <w:t>—</w:t>
            </w:r>
          </w:p>
        </w:tc>
        <w:tc>
          <w:tcPr>
            <w:tcW w:w="1108" w:type="dxa"/>
            <w:shd w:val="clear" w:color="auto" w:fill="auto"/>
            <w:vAlign w:val="center"/>
          </w:tcPr>
          <w:p w14:paraId="2B6CD31B"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38</w:t>
            </w:r>
          </w:p>
        </w:tc>
        <w:tc>
          <w:tcPr>
            <w:tcW w:w="1108" w:type="dxa"/>
            <w:shd w:val="clear" w:color="auto" w:fill="auto"/>
            <w:vAlign w:val="center"/>
          </w:tcPr>
          <w:p w14:paraId="08EB6E15"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53</w:t>
            </w:r>
          </w:p>
        </w:tc>
        <w:tc>
          <w:tcPr>
            <w:tcW w:w="1108" w:type="dxa"/>
            <w:shd w:val="clear" w:color="auto" w:fill="auto"/>
            <w:vAlign w:val="center"/>
          </w:tcPr>
          <w:p w14:paraId="4AEAC2BE"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68</w:t>
            </w:r>
          </w:p>
        </w:tc>
        <w:tc>
          <w:tcPr>
            <w:tcW w:w="1108" w:type="dxa"/>
            <w:shd w:val="clear" w:color="auto" w:fill="auto"/>
            <w:vAlign w:val="center"/>
          </w:tcPr>
          <w:p w14:paraId="2B3DC5D2"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38</w:t>
            </w:r>
          </w:p>
        </w:tc>
        <w:tc>
          <w:tcPr>
            <w:tcW w:w="1108" w:type="dxa"/>
            <w:shd w:val="clear" w:color="auto" w:fill="auto"/>
            <w:vAlign w:val="center"/>
          </w:tcPr>
          <w:p w14:paraId="7BDAD81C"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53</w:t>
            </w:r>
          </w:p>
        </w:tc>
        <w:tc>
          <w:tcPr>
            <w:tcW w:w="1108" w:type="dxa"/>
            <w:shd w:val="clear" w:color="auto" w:fill="auto"/>
            <w:vAlign w:val="center"/>
          </w:tcPr>
          <w:p w14:paraId="15A1ADAD"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68</w:t>
            </w:r>
          </w:p>
        </w:tc>
        <w:tc>
          <w:tcPr>
            <w:tcW w:w="1108" w:type="dxa"/>
            <w:shd w:val="clear" w:color="auto" w:fill="auto"/>
            <w:vAlign w:val="center"/>
          </w:tcPr>
          <w:p w14:paraId="769070EE"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38</w:t>
            </w:r>
          </w:p>
        </w:tc>
        <w:tc>
          <w:tcPr>
            <w:tcW w:w="1108" w:type="dxa"/>
            <w:shd w:val="clear" w:color="auto" w:fill="auto"/>
            <w:vAlign w:val="center"/>
          </w:tcPr>
          <w:p w14:paraId="1E494550"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53</w:t>
            </w:r>
          </w:p>
        </w:tc>
        <w:tc>
          <w:tcPr>
            <w:tcW w:w="1225" w:type="dxa"/>
            <w:shd w:val="clear" w:color="auto" w:fill="auto"/>
            <w:vAlign w:val="center"/>
          </w:tcPr>
          <w:p w14:paraId="7BF4C26F"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68</w:t>
            </w:r>
          </w:p>
        </w:tc>
        <w:tc>
          <w:tcPr>
            <w:tcW w:w="1118" w:type="dxa"/>
            <w:shd w:val="clear" w:color="auto" w:fill="auto"/>
            <w:vAlign w:val="center"/>
          </w:tcPr>
          <w:p w14:paraId="77D41B40" w14:textId="77777777" w:rsidR="00A81A67" w:rsidRPr="00CE4B44" w:rsidRDefault="00A81A67"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2403D0FA" w14:textId="77777777" w:rsidTr="007C5A6D">
        <w:trPr>
          <w:trHeight w:val="340"/>
          <w:jc w:val="center"/>
        </w:trPr>
        <w:tc>
          <w:tcPr>
            <w:tcW w:w="2025" w:type="dxa"/>
            <w:shd w:val="clear" w:color="auto" w:fill="auto"/>
            <w:vAlign w:val="center"/>
          </w:tcPr>
          <w:p w14:paraId="1D80558C" w14:textId="77777777" w:rsidR="00A81A67" w:rsidRPr="00CE4B44" w:rsidRDefault="00A81A67" w:rsidP="001E1EA3">
            <w:pPr>
              <w:widowControl/>
              <w:jc w:val="center"/>
              <w:rPr>
                <w:rFonts w:ascii="仿宋_GB2312" w:eastAsia="仿宋_GB2312" w:cs="宋体"/>
                <w:kern w:val="0"/>
                <w:szCs w:val="21"/>
              </w:rPr>
            </w:pPr>
            <w:r w:rsidRPr="00CE4B44">
              <w:rPr>
                <w:rFonts w:ascii="仿宋_GB2312" w:eastAsia="仿宋_GB2312" w:hAnsi="宋体" w:cs="宋体" w:hint="eastAsia"/>
                <w:kern w:val="0"/>
                <w:szCs w:val="21"/>
              </w:rPr>
              <w:t>总务仓库</w:t>
            </w:r>
          </w:p>
        </w:tc>
        <w:tc>
          <w:tcPr>
            <w:tcW w:w="853" w:type="dxa"/>
            <w:shd w:val="clear" w:color="auto" w:fill="auto"/>
            <w:vAlign w:val="center"/>
          </w:tcPr>
          <w:p w14:paraId="5F5EA271" w14:textId="77777777" w:rsidR="00A81A67" w:rsidRPr="00CE4B44" w:rsidRDefault="00A81A67" w:rsidP="001E1EA3">
            <w:pPr>
              <w:widowControl/>
              <w:jc w:val="center"/>
              <w:rPr>
                <w:rFonts w:ascii="仿宋_GB2312" w:eastAsia="仿宋_GB2312" w:cs="宋体"/>
                <w:kern w:val="0"/>
                <w:szCs w:val="21"/>
              </w:rPr>
            </w:pPr>
          </w:p>
        </w:tc>
        <w:tc>
          <w:tcPr>
            <w:tcW w:w="1108" w:type="dxa"/>
            <w:shd w:val="clear" w:color="auto" w:fill="auto"/>
            <w:vAlign w:val="center"/>
          </w:tcPr>
          <w:p w14:paraId="4C8AA6EF"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15</w:t>
            </w:r>
          </w:p>
        </w:tc>
        <w:tc>
          <w:tcPr>
            <w:tcW w:w="1108" w:type="dxa"/>
            <w:shd w:val="clear" w:color="auto" w:fill="auto"/>
            <w:vAlign w:val="center"/>
          </w:tcPr>
          <w:p w14:paraId="7E330F83"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15</w:t>
            </w:r>
          </w:p>
        </w:tc>
        <w:tc>
          <w:tcPr>
            <w:tcW w:w="1108" w:type="dxa"/>
            <w:shd w:val="clear" w:color="auto" w:fill="auto"/>
            <w:vAlign w:val="center"/>
          </w:tcPr>
          <w:p w14:paraId="07E71BFD"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20</w:t>
            </w:r>
          </w:p>
        </w:tc>
        <w:tc>
          <w:tcPr>
            <w:tcW w:w="1108" w:type="dxa"/>
            <w:shd w:val="clear" w:color="auto" w:fill="auto"/>
            <w:vAlign w:val="center"/>
          </w:tcPr>
          <w:p w14:paraId="48297514"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15</w:t>
            </w:r>
          </w:p>
        </w:tc>
        <w:tc>
          <w:tcPr>
            <w:tcW w:w="1108" w:type="dxa"/>
            <w:shd w:val="clear" w:color="auto" w:fill="auto"/>
            <w:vAlign w:val="center"/>
          </w:tcPr>
          <w:p w14:paraId="797D54A2"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15</w:t>
            </w:r>
          </w:p>
        </w:tc>
        <w:tc>
          <w:tcPr>
            <w:tcW w:w="1108" w:type="dxa"/>
            <w:shd w:val="clear" w:color="auto" w:fill="auto"/>
            <w:vAlign w:val="center"/>
          </w:tcPr>
          <w:p w14:paraId="5824B8EC"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20</w:t>
            </w:r>
          </w:p>
        </w:tc>
        <w:tc>
          <w:tcPr>
            <w:tcW w:w="1108" w:type="dxa"/>
            <w:shd w:val="clear" w:color="auto" w:fill="auto"/>
            <w:vAlign w:val="center"/>
          </w:tcPr>
          <w:p w14:paraId="13D70922"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15</w:t>
            </w:r>
          </w:p>
        </w:tc>
        <w:tc>
          <w:tcPr>
            <w:tcW w:w="1108" w:type="dxa"/>
            <w:shd w:val="clear" w:color="auto" w:fill="auto"/>
            <w:vAlign w:val="center"/>
          </w:tcPr>
          <w:p w14:paraId="3B861732"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15</w:t>
            </w:r>
          </w:p>
        </w:tc>
        <w:tc>
          <w:tcPr>
            <w:tcW w:w="1225" w:type="dxa"/>
            <w:shd w:val="clear" w:color="auto" w:fill="auto"/>
            <w:vAlign w:val="center"/>
          </w:tcPr>
          <w:p w14:paraId="2234BBB2" w14:textId="77777777" w:rsidR="00A81A67" w:rsidRPr="00CE4B44" w:rsidRDefault="00A81A67" w:rsidP="001B7990">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20</w:t>
            </w:r>
          </w:p>
        </w:tc>
        <w:tc>
          <w:tcPr>
            <w:tcW w:w="1118" w:type="dxa"/>
            <w:shd w:val="clear" w:color="auto" w:fill="auto"/>
            <w:vAlign w:val="center"/>
          </w:tcPr>
          <w:p w14:paraId="5C117008" w14:textId="77777777" w:rsidR="00A81A67" w:rsidRPr="00CE4B44" w:rsidRDefault="00A81A67"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7D394193" w14:textId="77777777" w:rsidTr="007C5A6D">
        <w:trPr>
          <w:trHeight w:val="340"/>
          <w:jc w:val="center"/>
        </w:trPr>
        <w:tc>
          <w:tcPr>
            <w:tcW w:w="2025" w:type="dxa"/>
            <w:shd w:val="clear" w:color="auto" w:fill="auto"/>
            <w:vAlign w:val="center"/>
          </w:tcPr>
          <w:p w14:paraId="4174DA24" w14:textId="77777777" w:rsidR="005F6242" w:rsidRPr="00CE4B44" w:rsidRDefault="005F6242" w:rsidP="001E1EA3">
            <w:pPr>
              <w:widowControl/>
              <w:jc w:val="center"/>
              <w:rPr>
                <w:rFonts w:ascii="仿宋_GB2312" w:eastAsia="仿宋_GB2312" w:cs="宋体"/>
                <w:kern w:val="0"/>
                <w:szCs w:val="21"/>
              </w:rPr>
            </w:pPr>
            <w:r w:rsidRPr="00CE4B44">
              <w:rPr>
                <w:rFonts w:ascii="仿宋_GB2312" w:eastAsia="仿宋_GB2312" w:hAnsi="宋体" w:cs="宋体" w:hint="eastAsia"/>
                <w:kern w:val="0"/>
                <w:szCs w:val="21"/>
              </w:rPr>
              <w:t>传达值班室</w:t>
            </w:r>
          </w:p>
        </w:tc>
        <w:tc>
          <w:tcPr>
            <w:tcW w:w="853" w:type="dxa"/>
            <w:shd w:val="clear" w:color="auto" w:fill="auto"/>
            <w:vAlign w:val="center"/>
          </w:tcPr>
          <w:p w14:paraId="3AE17051" w14:textId="77777777" w:rsidR="005F6242" w:rsidRPr="00CE4B44" w:rsidRDefault="005F6242" w:rsidP="001E1EA3">
            <w:pPr>
              <w:widowControl/>
              <w:jc w:val="center"/>
              <w:rPr>
                <w:rFonts w:ascii="仿宋_GB2312" w:eastAsia="仿宋_GB2312" w:cs="宋体"/>
                <w:kern w:val="0"/>
                <w:szCs w:val="21"/>
              </w:rPr>
            </w:pPr>
            <w:r w:rsidRPr="00CE4B44">
              <w:rPr>
                <w:rFonts w:ascii="仿宋_GB2312" w:eastAsia="仿宋_GB2312" w:hAnsi="宋体" w:cs="宋体"/>
                <w:kern w:val="0"/>
                <w:szCs w:val="21"/>
              </w:rPr>
              <w:t>20</w:t>
            </w:r>
          </w:p>
        </w:tc>
        <w:tc>
          <w:tcPr>
            <w:tcW w:w="1108" w:type="dxa"/>
            <w:shd w:val="clear" w:color="auto" w:fill="auto"/>
            <w:vAlign w:val="center"/>
          </w:tcPr>
          <w:p w14:paraId="759EBA13"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65556542"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181A86A5"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4CAC3079"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04CC6535"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30534E2A"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06EA65AC"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694B24BD"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225" w:type="dxa"/>
            <w:shd w:val="clear" w:color="auto" w:fill="auto"/>
            <w:vAlign w:val="center"/>
          </w:tcPr>
          <w:p w14:paraId="02CD5BC7"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18" w:type="dxa"/>
            <w:shd w:val="clear" w:color="auto" w:fill="auto"/>
            <w:vAlign w:val="center"/>
          </w:tcPr>
          <w:p w14:paraId="1B46911A"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r w:rsidR="00CE4B44" w:rsidRPr="00CE4B44" w14:paraId="26A2B841" w14:textId="77777777" w:rsidTr="007C5A6D">
        <w:trPr>
          <w:trHeight w:val="340"/>
          <w:jc w:val="center"/>
        </w:trPr>
        <w:tc>
          <w:tcPr>
            <w:tcW w:w="2025" w:type="dxa"/>
            <w:shd w:val="clear" w:color="auto" w:fill="auto"/>
            <w:vAlign w:val="center"/>
          </w:tcPr>
          <w:p w14:paraId="18959EEA" w14:textId="77777777" w:rsidR="005F6242" w:rsidRPr="00CE4B44" w:rsidRDefault="005F6242" w:rsidP="001E1EA3">
            <w:pPr>
              <w:widowControl/>
              <w:jc w:val="center"/>
              <w:rPr>
                <w:rFonts w:ascii="仿宋_GB2312" w:eastAsia="仿宋_GB2312" w:cs="宋体"/>
                <w:kern w:val="0"/>
                <w:szCs w:val="21"/>
              </w:rPr>
            </w:pPr>
            <w:r w:rsidRPr="00CE4B44">
              <w:rPr>
                <w:rFonts w:ascii="仿宋_GB2312" w:eastAsia="仿宋_GB2312" w:hAnsi="宋体" w:cs="宋体" w:hint="eastAsia"/>
                <w:kern w:val="0"/>
                <w:szCs w:val="21"/>
              </w:rPr>
              <w:t>厕所</w:t>
            </w:r>
          </w:p>
        </w:tc>
        <w:tc>
          <w:tcPr>
            <w:tcW w:w="853" w:type="dxa"/>
            <w:shd w:val="clear" w:color="auto" w:fill="auto"/>
            <w:vAlign w:val="center"/>
          </w:tcPr>
          <w:p w14:paraId="3EFE29E2" w14:textId="77777777" w:rsidR="005F6242" w:rsidRPr="00CE4B44" w:rsidRDefault="005F6242" w:rsidP="001E1EA3">
            <w:pPr>
              <w:widowControl/>
              <w:jc w:val="center"/>
              <w:rPr>
                <w:rFonts w:ascii="仿宋_GB2312" w:eastAsia="仿宋_GB2312" w:cs="宋体"/>
                <w:kern w:val="0"/>
                <w:szCs w:val="21"/>
              </w:rPr>
            </w:pPr>
            <w:r w:rsidRPr="00CE4B44">
              <w:rPr>
                <w:rFonts w:ascii="仿宋_GB2312" w:eastAsia="仿宋_GB2312" w:hAnsi="宋体" w:cs="宋体"/>
                <w:kern w:val="0"/>
                <w:szCs w:val="21"/>
              </w:rPr>
              <w:t>28</w:t>
            </w:r>
          </w:p>
        </w:tc>
        <w:tc>
          <w:tcPr>
            <w:tcW w:w="1108" w:type="dxa"/>
            <w:shd w:val="clear" w:color="auto" w:fill="auto"/>
            <w:vAlign w:val="center"/>
          </w:tcPr>
          <w:p w14:paraId="3799A9C1"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1D12251C"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5C266E66"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496626FB"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6EF2428C"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5EEFED1E"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35688645"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08" w:type="dxa"/>
            <w:shd w:val="clear" w:color="auto" w:fill="auto"/>
            <w:vAlign w:val="center"/>
          </w:tcPr>
          <w:p w14:paraId="05F3CDE7"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225" w:type="dxa"/>
            <w:shd w:val="clear" w:color="auto" w:fill="auto"/>
            <w:vAlign w:val="center"/>
          </w:tcPr>
          <w:p w14:paraId="752EB94F"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r w:rsidRPr="00CE4B44">
              <w:rPr>
                <w:rFonts w:ascii="仿宋_GB2312" w:eastAsia="仿宋_GB2312" w:hAnsi="宋体"/>
                <w:szCs w:val="21"/>
              </w:rPr>
              <w:t>1</w:t>
            </w:r>
          </w:p>
        </w:tc>
        <w:tc>
          <w:tcPr>
            <w:tcW w:w="1118" w:type="dxa"/>
            <w:shd w:val="clear" w:color="auto" w:fill="auto"/>
            <w:vAlign w:val="center"/>
          </w:tcPr>
          <w:p w14:paraId="1C87F3DA" w14:textId="77777777" w:rsidR="005F6242" w:rsidRPr="00CE4B44" w:rsidRDefault="005F6242" w:rsidP="001E1EA3">
            <w:pPr>
              <w:tabs>
                <w:tab w:val="left" w:pos="1418"/>
                <w:tab w:val="left" w:pos="2410"/>
                <w:tab w:val="left" w:pos="2552"/>
                <w:tab w:val="left" w:pos="6663"/>
                <w:tab w:val="left" w:pos="7797"/>
                <w:tab w:val="left" w:pos="8364"/>
              </w:tabs>
              <w:jc w:val="center"/>
              <w:rPr>
                <w:rFonts w:ascii="仿宋_GB2312" w:eastAsia="仿宋_GB2312" w:hAnsi="宋体"/>
                <w:szCs w:val="21"/>
              </w:rPr>
            </w:pPr>
          </w:p>
        </w:tc>
      </w:tr>
    </w:tbl>
    <w:p w14:paraId="4B836915" w14:textId="77777777" w:rsidR="005F6242" w:rsidRPr="00CE4B44" w:rsidRDefault="005F6242" w:rsidP="001E1EA3">
      <w:pPr>
        <w:jc w:val="left"/>
        <w:rPr>
          <w:rFonts w:ascii="仿宋_GB2312" w:eastAsia="仿宋_GB2312"/>
          <w:sz w:val="22"/>
          <w:szCs w:val="22"/>
        </w:rPr>
      </w:pPr>
      <w:r w:rsidRPr="00CE4B44">
        <w:rPr>
          <w:rFonts w:ascii="仿宋_GB2312" w:eastAsia="仿宋_GB2312" w:hint="eastAsia"/>
          <w:sz w:val="22"/>
          <w:szCs w:val="22"/>
        </w:rPr>
        <w:t>注：1.面积合计和各类用房面积小计未包括选配用房、根据需要设置的用房。</w:t>
      </w:r>
    </w:p>
    <w:p w14:paraId="0B6331CF" w14:textId="77777777" w:rsidR="005F6242" w:rsidRPr="00CE4B44" w:rsidRDefault="001E1EA3" w:rsidP="001E1EA3">
      <w:pPr>
        <w:jc w:val="left"/>
        <w:rPr>
          <w:rFonts w:ascii="仿宋_GB2312" w:eastAsia="仿宋_GB2312"/>
          <w:sz w:val="22"/>
          <w:szCs w:val="22"/>
        </w:rPr>
      </w:pPr>
      <w:r w:rsidRPr="00CE4B44">
        <w:rPr>
          <w:rFonts w:ascii="仿宋_GB2312" w:eastAsia="仿宋_GB2312"/>
          <w:sz w:val="22"/>
          <w:szCs w:val="22"/>
        </w:rPr>
        <w:t xml:space="preserve"> </w:t>
      </w:r>
      <w:r w:rsidR="0086717B" w:rsidRPr="00CE4B44">
        <w:rPr>
          <w:rFonts w:ascii="仿宋_GB2312" w:eastAsia="仿宋_GB2312"/>
          <w:sz w:val="22"/>
          <w:szCs w:val="22"/>
        </w:rPr>
        <w:t xml:space="preserve"> </w:t>
      </w:r>
      <w:r w:rsidR="005F6242" w:rsidRPr="00CE4B44">
        <w:rPr>
          <w:rFonts w:ascii="仿宋_GB2312" w:eastAsia="仿宋_GB2312" w:hint="eastAsia"/>
          <w:sz w:val="22"/>
          <w:szCs w:val="22"/>
        </w:rPr>
        <w:t>2.未加括号数字为应配数量；括号内数字为选配数量；“——”为不配备。</w:t>
      </w:r>
    </w:p>
    <w:p w14:paraId="777A8A3E" w14:textId="77777777" w:rsidR="005F6242" w:rsidRPr="00CE4B44" w:rsidRDefault="001E1EA3" w:rsidP="001E1EA3">
      <w:pPr>
        <w:tabs>
          <w:tab w:val="left" w:pos="1418"/>
          <w:tab w:val="left" w:pos="2410"/>
          <w:tab w:val="left" w:pos="2552"/>
          <w:tab w:val="left" w:pos="6663"/>
          <w:tab w:val="left" w:pos="7797"/>
          <w:tab w:val="left" w:pos="8364"/>
        </w:tabs>
        <w:rPr>
          <w:rFonts w:ascii="仿宋_GB2312" w:eastAsia="仿宋_GB2312" w:hAnsi="宋体"/>
          <w:sz w:val="22"/>
          <w:szCs w:val="22"/>
        </w:rPr>
      </w:pPr>
      <w:r w:rsidRPr="00CE4B44">
        <w:rPr>
          <w:rFonts w:ascii="仿宋_GB2312" w:eastAsia="仿宋_GB2312"/>
          <w:sz w:val="22"/>
          <w:szCs w:val="22"/>
        </w:rPr>
        <w:t xml:space="preserve">  </w:t>
      </w:r>
      <w:r w:rsidR="005F6242" w:rsidRPr="00CE4B44">
        <w:rPr>
          <w:rFonts w:ascii="仿宋_GB2312" w:eastAsia="仿宋_GB2312" w:hint="eastAsia"/>
          <w:sz w:val="22"/>
          <w:szCs w:val="22"/>
        </w:rPr>
        <w:t>3.不完全小学</w:t>
      </w:r>
      <w:r w:rsidR="005F6242" w:rsidRPr="00CE4B44">
        <w:rPr>
          <w:rFonts w:ascii="仿宋_GB2312" w:eastAsia="仿宋_GB2312" w:hAnsi="宋体" w:cs="宋体" w:hint="eastAsia"/>
          <w:kern w:val="0"/>
          <w:sz w:val="22"/>
          <w:szCs w:val="22"/>
        </w:rPr>
        <w:t>网络安防监控室可与传达值班室合用。</w:t>
      </w:r>
    </w:p>
    <w:p w14:paraId="331667A2" w14:textId="77777777" w:rsidR="001E1EA3" w:rsidRPr="00CE4B44" w:rsidRDefault="001E1EA3" w:rsidP="001E1EA3">
      <w:pPr>
        <w:rPr>
          <w:rFonts w:ascii="仿宋_GB2312" w:eastAsia="仿宋_GB2312" w:hAnsi="宋体"/>
          <w:sz w:val="28"/>
          <w:szCs w:val="28"/>
        </w:rPr>
      </w:pPr>
    </w:p>
    <w:p w14:paraId="7D92761C" w14:textId="77777777" w:rsidR="003B1425" w:rsidRPr="00CE4B44" w:rsidRDefault="003B1425" w:rsidP="003B1425">
      <w:pPr>
        <w:rPr>
          <w:rFonts w:ascii="仿宋_GB2312" w:eastAsia="仿宋_GB2312" w:hAnsi="宋体"/>
          <w:sz w:val="28"/>
          <w:szCs w:val="28"/>
        </w:rPr>
      </w:pPr>
      <w:r w:rsidRPr="00CE4B44">
        <w:rPr>
          <w:rFonts w:ascii="仿宋_GB2312" w:eastAsia="仿宋_GB2312" w:hAnsi="宋体" w:hint="eastAsia"/>
          <w:sz w:val="28"/>
          <w:szCs w:val="28"/>
        </w:rPr>
        <w:t>附表</w:t>
      </w:r>
      <w:r w:rsidRPr="00CE4B44">
        <w:rPr>
          <w:rFonts w:ascii="仿宋_GB2312" w:eastAsia="仿宋_GB2312" w:hAnsi="宋体"/>
          <w:sz w:val="28"/>
          <w:szCs w:val="28"/>
        </w:rPr>
        <w:t xml:space="preserve">1-2           </w:t>
      </w:r>
      <w:r w:rsidRPr="00CE4B44">
        <w:rPr>
          <w:rFonts w:ascii="仿宋_GB2312" w:eastAsia="仿宋_GB2312" w:hAnsi="宋体" w:hint="eastAsia"/>
          <w:sz w:val="28"/>
          <w:szCs w:val="28"/>
        </w:rPr>
        <w:t>完全小学校舍用房配置标准及使用面积</w:t>
      </w:r>
      <w:r w:rsidRPr="00CE4B44">
        <w:rPr>
          <w:rFonts w:ascii="仿宋_GB2312" w:eastAsia="仿宋_GB2312" w:hAnsi="宋体"/>
          <w:sz w:val="28"/>
          <w:szCs w:val="28"/>
        </w:rPr>
        <w:t xml:space="preserve">            </w:t>
      </w:r>
      <w:r w:rsidRPr="00CE4B44">
        <w:rPr>
          <w:rFonts w:ascii="仿宋_GB2312" w:eastAsia="仿宋_GB2312" w:hAnsi="宋体" w:hint="eastAsia"/>
          <w:sz w:val="28"/>
          <w:szCs w:val="28"/>
        </w:rPr>
        <w:t>单位：</w:t>
      </w:r>
      <w:r w:rsidRPr="00CE4B44">
        <w:rPr>
          <w:rFonts w:ascii="Batang" w:eastAsia="Batang" w:hAnsi="Batang" w:cs="Batang" w:hint="eastAsia"/>
          <w:sz w:val="28"/>
          <w:szCs w:val="28"/>
        </w:rPr>
        <w:t>㎡</w:t>
      </w:r>
    </w:p>
    <w:tbl>
      <w:tblPr>
        <w:tblW w:w="14488" w:type="dxa"/>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
        <w:gridCol w:w="452"/>
        <w:gridCol w:w="717"/>
        <w:gridCol w:w="721"/>
        <w:gridCol w:w="723"/>
        <w:gridCol w:w="723"/>
        <w:gridCol w:w="723"/>
        <w:gridCol w:w="737"/>
        <w:gridCol w:w="667"/>
        <w:gridCol w:w="667"/>
        <w:gridCol w:w="664"/>
        <w:gridCol w:w="664"/>
        <w:gridCol w:w="664"/>
        <w:gridCol w:w="666"/>
        <w:gridCol w:w="667"/>
        <w:gridCol w:w="664"/>
        <w:gridCol w:w="664"/>
        <w:gridCol w:w="664"/>
        <w:gridCol w:w="664"/>
        <w:gridCol w:w="666"/>
        <w:gridCol w:w="598"/>
      </w:tblGrid>
      <w:tr w:rsidR="00CE4B44" w:rsidRPr="00CE4B44" w14:paraId="3983FC6C" w14:textId="77777777" w:rsidTr="006C37E3">
        <w:trPr>
          <w:trHeight w:val="363"/>
          <w:tblHeader/>
          <w:jc w:val="center"/>
        </w:trPr>
        <w:tc>
          <w:tcPr>
            <w:tcW w:w="1113" w:type="dxa"/>
            <w:vMerge w:val="restart"/>
            <w:shd w:val="clear" w:color="auto" w:fill="auto"/>
            <w:vAlign w:val="center"/>
          </w:tcPr>
          <w:p w14:paraId="76C9FC37"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用房名称</w:t>
            </w:r>
          </w:p>
        </w:tc>
        <w:tc>
          <w:tcPr>
            <w:tcW w:w="452" w:type="dxa"/>
            <w:vMerge w:val="restart"/>
            <w:shd w:val="clear" w:color="auto" w:fill="auto"/>
            <w:vAlign w:val="center"/>
          </w:tcPr>
          <w:p w14:paraId="3DDDC77C"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每间使用面积</w:t>
            </w:r>
          </w:p>
        </w:tc>
        <w:tc>
          <w:tcPr>
            <w:tcW w:w="4344" w:type="dxa"/>
            <w:gridSpan w:val="6"/>
            <w:shd w:val="clear" w:color="auto" w:fill="auto"/>
            <w:vAlign w:val="center"/>
          </w:tcPr>
          <w:p w14:paraId="003AC37B"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标准Ⅰ</w:t>
            </w:r>
          </w:p>
        </w:tc>
        <w:tc>
          <w:tcPr>
            <w:tcW w:w="3992" w:type="dxa"/>
            <w:gridSpan w:val="6"/>
            <w:shd w:val="clear" w:color="auto" w:fill="auto"/>
            <w:vAlign w:val="center"/>
          </w:tcPr>
          <w:p w14:paraId="6969FA95"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标准Ⅱ</w:t>
            </w:r>
          </w:p>
        </w:tc>
        <w:tc>
          <w:tcPr>
            <w:tcW w:w="3989" w:type="dxa"/>
            <w:gridSpan w:val="6"/>
            <w:shd w:val="clear" w:color="auto" w:fill="auto"/>
            <w:vAlign w:val="center"/>
          </w:tcPr>
          <w:p w14:paraId="21BF091D"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标准Ⅲ</w:t>
            </w:r>
          </w:p>
        </w:tc>
        <w:tc>
          <w:tcPr>
            <w:tcW w:w="598" w:type="dxa"/>
            <w:vMerge w:val="restart"/>
            <w:shd w:val="clear" w:color="auto" w:fill="auto"/>
            <w:vAlign w:val="center"/>
          </w:tcPr>
          <w:p w14:paraId="38CD5D60" w14:textId="77777777" w:rsidR="003B1425" w:rsidRPr="00CE4B44" w:rsidRDefault="003B1425" w:rsidP="003B1425">
            <w:pPr>
              <w:jc w:val="center"/>
              <w:rPr>
                <w:rFonts w:ascii="仿宋_GB2312" w:eastAsia="仿宋_GB2312" w:hAnsi="宋体"/>
                <w:szCs w:val="21"/>
              </w:rPr>
            </w:pPr>
            <w:r w:rsidRPr="00CE4B44">
              <w:rPr>
                <w:rFonts w:ascii="仿宋_GB2312" w:eastAsia="仿宋_GB2312" w:hAnsi="宋体" w:hint="eastAsia"/>
                <w:szCs w:val="21"/>
              </w:rPr>
              <w:t>备注</w:t>
            </w:r>
          </w:p>
        </w:tc>
      </w:tr>
      <w:tr w:rsidR="00CE4B44" w:rsidRPr="00CE4B44" w14:paraId="5C444668" w14:textId="77777777" w:rsidTr="006C37E3">
        <w:trPr>
          <w:trHeight w:val="294"/>
          <w:tblHeader/>
          <w:jc w:val="center"/>
        </w:trPr>
        <w:tc>
          <w:tcPr>
            <w:tcW w:w="1113" w:type="dxa"/>
            <w:vMerge/>
            <w:shd w:val="clear" w:color="auto" w:fill="auto"/>
            <w:vAlign w:val="center"/>
          </w:tcPr>
          <w:p w14:paraId="17779F31" w14:textId="77777777" w:rsidR="003B1425" w:rsidRPr="00CE4B44" w:rsidRDefault="003B1425" w:rsidP="003B1425">
            <w:pPr>
              <w:jc w:val="center"/>
              <w:rPr>
                <w:rFonts w:ascii="仿宋_GB2312" w:eastAsia="仿宋_GB2312" w:hAnsi="宋体"/>
                <w:szCs w:val="21"/>
              </w:rPr>
            </w:pPr>
          </w:p>
        </w:tc>
        <w:tc>
          <w:tcPr>
            <w:tcW w:w="452" w:type="dxa"/>
            <w:vMerge/>
            <w:shd w:val="clear" w:color="auto" w:fill="auto"/>
            <w:vAlign w:val="center"/>
          </w:tcPr>
          <w:p w14:paraId="6322DA1D" w14:textId="77777777" w:rsidR="003B1425" w:rsidRPr="00CE4B44" w:rsidRDefault="003B1425" w:rsidP="003B1425">
            <w:pPr>
              <w:jc w:val="center"/>
              <w:rPr>
                <w:rFonts w:ascii="仿宋_GB2312" w:eastAsia="仿宋_GB2312" w:hAnsi="宋体"/>
                <w:szCs w:val="21"/>
              </w:rPr>
            </w:pPr>
          </w:p>
        </w:tc>
        <w:tc>
          <w:tcPr>
            <w:tcW w:w="717" w:type="dxa"/>
            <w:shd w:val="clear" w:color="auto" w:fill="auto"/>
            <w:vAlign w:val="center"/>
          </w:tcPr>
          <w:p w14:paraId="4B167708"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6班</w:t>
            </w:r>
          </w:p>
        </w:tc>
        <w:tc>
          <w:tcPr>
            <w:tcW w:w="721" w:type="dxa"/>
            <w:shd w:val="clear" w:color="auto" w:fill="auto"/>
            <w:vAlign w:val="center"/>
          </w:tcPr>
          <w:p w14:paraId="37E14858"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12班</w:t>
            </w:r>
          </w:p>
        </w:tc>
        <w:tc>
          <w:tcPr>
            <w:tcW w:w="723" w:type="dxa"/>
            <w:shd w:val="clear" w:color="auto" w:fill="auto"/>
            <w:vAlign w:val="center"/>
          </w:tcPr>
          <w:p w14:paraId="58A13B06"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18班</w:t>
            </w:r>
          </w:p>
        </w:tc>
        <w:tc>
          <w:tcPr>
            <w:tcW w:w="723" w:type="dxa"/>
            <w:shd w:val="clear" w:color="auto" w:fill="auto"/>
            <w:vAlign w:val="center"/>
          </w:tcPr>
          <w:p w14:paraId="3C6233F7"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24班</w:t>
            </w:r>
          </w:p>
        </w:tc>
        <w:tc>
          <w:tcPr>
            <w:tcW w:w="723" w:type="dxa"/>
            <w:shd w:val="clear" w:color="auto" w:fill="auto"/>
            <w:vAlign w:val="center"/>
          </w:tcPr>
          <w:p w14:paraId="1E705BF5"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30班</w:t>
            </w:r>
          </w:p>
        </w:tc>
        <w:tc>
          <w:tcPr>
            <w:tcW w:w="737" w:type="dxa"/>
            <w:shd w:val="clear" w:color="auto" w:fill="auto"/>
            <w:vAlign w:val="center"/>
          </w:tcPr>
          <w:p w14:paraId="57847595"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36班</w:t>
            </w:r>
          </w:p>
        </w:tc>
        <w:tc>
          <w:tcPr>
            <w:tcW w:w="667" w:type="dxa"/>
            <w:shd w:val="clear" w:color="auto" w:fill="auto"/>
            <w:vAlign w:val="center"/>
          </w:tcPr>
          <w:p w14:paraId="0F9FBC15"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6班</w:t>
            </w:r>
          </w:p>
        </w:tc>
        <w:tc>
          <w:tcPr>
            <w:tcW w:w="667" w:type="dxa"/>
            <w:shd w:val="clear" w:color="auto" w:fill="auto"/>
            <w:vAlign w:val="center"/>
          </w:tcPr>
          <w:p w14:paraId="7DFF3B21"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12班</w:t>
            </w:r>
          </w:p>
        </w:tc>
        <w:tc>
          <w:tcPr>
            <w:tcW w:w="664" w:type="dxa"/>
            <w:shd w:val="clear" w:color="auto" w:fill="auto"/>
            <w:vAlign w:val="center"/>
          </w:tcPr>
          <w:p w14:paraId="438C6875"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18班</w:t>
            </w:r>
          </w:p>
        </w:tc>
        <w:tc>
          <w:tcPr>
            <w:tcW w:w="664" w:type="dxa"/>
            <w:shd w:val="clear" w:color="auto" w:fill="auto"/>
            <w:vAlign w:val="center"/>
          </w:tcPr>
          <w:p w14:paraId="7C9039ED"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24班</w:t>
            </w:r>
          </w:p>
        </w:tc>
        <w:tc>
          <w:tcPr>
            <w:tcW w:w="664" w:type="dxa"/>
            <w:shd w:val="clear" w:color="auto" w:fill="auto"/>
            <w:vAlign w:val="center"/>
          </w:tcPr>
          <w:p w14:paraId="440B28BE"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30班</w:t>
            </w:r>
          </w:p>
        </w:tc>
        <w:tc>
          <w:tcPr>
            <w:tcW w:w="666" w:type="dxa"/>
            <w:shd w:val="clear" w:color="auto" w:fill="auto"/>
            <w:vAlign w:val="center"/>
          </w:tcPr>
          <w:p w14:paraId="7B26CD5F"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36班</w:t>
            </w:r>
          </w:p>
        </w:tc>
        <w:tc>
          <w:tcPr>
            <w:tcW w:w="667" w:type="dxa"/>
            <w:shd w:val="clear" w:color="auto" w:fill="auto"/>
            <w:vAlign w:val="center"/>
          </w:tcPr>
          <w:p w14:paraId="1AA1B93D"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6班</w:t>
            </w:r>
          </w:p>
        </w:tc>
        <w:tc>
          <w:tcPr>
            <w:tcW w:w="664" w:type="dxa"/>
            <w:shd w:val="clear" w:color="auto" w:fill="auto"/>
            <w:vAlign w:val="center"/>
          </w:tcPr>
          <w:p w14:paraId="494C1939"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12班</w:t>
            </w:r>
          </w:p>
        </w:tc>
        <w:tc>
          <w:tcPr>
            <w:tcW w:w="664" w:type="dxa"/>
            <w:shd w:val="clear" w:color="auto" w:fill="auto"/>
            <w:vAlign w:val="center"/>
          </w:tcPr>
          <w:p w14:paraId="0770852A"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18班</w:t>
            </w:r>
          </w:p>
        </w:tc>
        <w:tc>
          <w:tcPr>
            <w:tcW w:w="664" w:type="dxa"/>
            <w:shd w:val="clear" w:color="auto" w:fill="auto"/>
            <w:vAlign w:val="center"/>
          </w:tcPr>
          <w:p w14:paraId="02B14D7D"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24班</w:t>
            </w:r>
          </w:p>
        </w:tc>
        <w:tc>
          <w:tcPr>
            <w:tcW w:w="664" w:type="dxa"/>
            <w:shd w:val="clear" w:color="auto" w:fill="auto"/>
            <w:vAlign w:val="center"/>
          </w:tcPr>
          <w:p w14:paraId="66F674D9"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30班</w:t>
            </w:r>
          </w:p>
        </w:tc>
        <w:tc>
          <w:tcPr>
            <w:tcW w:w="666" w:type="dxa"/>
            <w:shd w:val="clear" w:color="auto" w:fill="auto"/>
            <w:vAlign w:val="center"/>
          </w:tcPr>
          <w:p w14:paraId="17ED8AC5"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szCs w:val="21"/>
              </w:rPr>
              <w:t>36班</w:t>
            </w:r>
          </w:p>
        </w:tc>
        <w:tc>
          <w:tcPr>
            <w:tcW w:w="598" w:type="dxa"/>
            <w:vMerge/>
            <w:shd w:val="clear" w:color="auto" w:fill="auto"/>
            <w:vAlign w:val="center"/>
          </w:tcPr>
          <w:p w14:paraId="0EF15B32" w14:textId="77777777" w:rsidR="003B1425" w:rsidRPr="00CE4B44" w:rsidRDefault="003B1425" w:rsidP="003B1425">
            <w:pPr>
              <w:jc w:val="center"/>
              <w:rPr>
                <w:rFonts w:ascii="仿宋_GB2312" w:eastAsia="仿宋_GB2312" w:hAnsi="宋体"/>
                <w:sz w:val="18"/>
                <w:szCs w:val="18"/>
              </w:rPr>
            </w:pPr>
          </w:p>
        </w:tc>
      </w:tr>
      <w:tr w:rsidR="00CE4B44" w:rsidRPr="00CE4B44" w14:paraId="43070E95" w14:textId="77777777" w:rsidTr="006C37E3">
        <w:trPr>
          <w:trHeight w:val="900"/>
          <w:tblHeader/>
          <w:jc w:val="center"/>
        </w:trPr>
        <w:tc>
          <w:tcPr>
            <w:tcW w:w="1113" w:type="dxa"/>
            <w:vMerge/>
            <w:shd w:val="clear" w:color="auto" w:fill="auto"/>
            <w:vAlign w:val="center"/>
          </w:tcPr>
          <w:p w14:paraId="424DFB4B" w14:textId="77777777" w:rsidR="003B1425" w:rsidRPr="00CE4B44" w:rsidRDefault="003B1425" w:rsidP="003B1425">
            <w:pPr>
              <w:jc w:val="center"/>
              <w:rPr>
                <w:rFonts w:ascii="仿宋_GB2312" w:eastAsia="仿宋_GB2312" w:hAnsi="宋体"/>
                <w:szCs w:val="21"/>
              </w:rPr>
            </w:pPr>
          </w:p>
        </w:tc>
        <w:tc>
          <w:tcPr>
            <w:tcW w:w="452" w:type="dxa"/>
            <w:vMerge/>
            <w:shd w:val="clear" w:color="auto" w:fill="auto"/>
            <w:vAlign w:val="center"/>
          </w:tcPr>
          <w:p w14:paraId="44AE3B38" w14:textId="77777777" w:rsidR="003B1425" w:rsidRPr="00CE4B44" w:rsidRDefault="003B1425" w:rsidP="003B1425">
            <w:pPr>
              <w:jc w:val="center"/>
              <w:rPr>
                <w:rFonts w:ascii="仿宋_GB2312" w:eastAsia="仿宋_GB2312" w:hAnsi="宋体"/>
                <w:szCs w:val="21"/>
              </w:rPr>
            </w:pPr>
          </w:p>
        </w:tc>
        <w:tc>
          <w:tcPr>
            <w:tcW w:w="717" w:type="dxa"/>
            <w:shd w:val="clear" w:color="auto" w:fill="auto"/>
            <w:vAlign w:val="center"/>
          </w:tcPr>
          <w:p w14:paraId="6B22BE6A"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2EEFD801"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721" w:type="dxa"/>
            <w:shd w:val="clear" w:color="auto" w:fill="auto"/>
            <w:vAlign w:val="center"/>
          </w:tcPr>
          <w:p w14:paraId="423E5CA1"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6D746427"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723" w:type="dxa"/>
            <w:shd w:val="clear" w:color="auto" w:fill="auto"/>
            <w:vAlign w:val="center"/>
          </w:tcPr>
          <w:p w14:paraId="253319F1"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3476EA13"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723" w:type="dxa"/>
            <w:shd w:val="clear" w:color="auto" w:fill="auto"/>
            <w:vAlign w:val="center"/>
          </w:tcPr>
          <w:p w14:paraId="50FEA53B"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5415A977"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723" w:type="dxa"/>
            <w:shd w:val="clear" w:color="auto" w:fill="auto"/>
            <w:vAlign w:val="center"/>
          </w:tcPr>
          <w:p w14:paraId="5E131CAF"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1E405957"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737" w:type="dxa"/>
            <w:shd w:val="clear" w:color="auto" w:fill="auto"/>
            <w:vAlign w:val="center"/>
          </w:tcPr>
          <w:p w14:paraId="25B02A6F"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7258B744"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667" w:type="dxa"/>
            <w:shd w:val="clear" w:color="auto" w:fill="auto"/>
            <w:vAlign w:val="center"/>
          </w:tcPr>
          <w:p w14:paraId="507BAED4"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33EED00F"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667" w:type="dxa"/>
            <w:shd w:val="clear" w:color="auto" w:fill="auto"/>
            <w:vAlign w:val="center"/>
          </w:tcPr>
          <w:p w14:paraId="6BB0AF81"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7449E2D1"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664" w:type="dxa"/>
            <w:shd w:val="clear" w:color="auto" w:fill="auto"/>
            <w:vAlign w:val="center"/>
          </w:tcPr>
          <w:p w14:paraId="518F6EFA"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06A13AD3"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664" w:type="dxa"/>
            <w:shd w:val="clear" w:color="auto" w:fill="auto"/>
            <w:vAlign w:val="center"/>
          </w:tcPr>
          <w:p w14:paraId="725A677F"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114171D8"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664" w:type="dxa"/>
            <w:shd w:val="clear" w:color="auto" w:fill="auto"/>
            <w:vAlign w:val="center"/>
          </w:tcPr>
          <w:p w14:paraId="16B924F1"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57CAF13D"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666" w:type="dxa"/>
            <w:shd w:val="clear" w:color="auto" w:fill="auto"/>
            <w:vAlign w:val="center"/>
          </w:tcPr>
          <w:p w14:paraId="1F959A23"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4946F68C"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667" w:type="dxa"/>
            <w:shd w:val="clear" w:color="auto" w:fill="auto"/>
            <w:vAlign w:val="center"/>
          </w:tcPr>
          <w:p w14:paraId="426D3DCA"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73E83B8E"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664" w:type="dxa"/>
            <w:shd w:val="clear" w:color="auto" w:fill="auto"/>
            <w:vAlign w:val="center"/>
          </w:tcPr>
          <w:p w14:paraId="2F41BA3C"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07926F2F"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664" w:type="dxa"/>
            <w:shd w:val="clear" w:color="auto" w:fill="auto"/>
            <w:vAlign w:val="center"/>
          </w:tcPr>
          <w:p w14:paraId="17C01A52"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3FBE70C4"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664" w:type="dxa"/>
            <w:shd w:val="clear" w:color="auto" w:fill="auto"/>
            <w:vAlign w:val="center"/>
          </w:tcPr>
          <w:p w14:paraId="07F8D2CB"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6FBB6313"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664" w:type="dxa"/>
            <w:shd w:val="clear" w:color="auto" w:fill="auto"/>
            <w:vAlign w:val="center"/>
          </w:tcPr>
          <w:p w14:paraId="02D4CBFD"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38A25498"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666" w:type="dxa"/>
            <w:shd w:val="clear" w:color="auto" w:fill="auto"/>
            <w:vAlign w:val="center"/>
          </w:tcPr>
          <w:p w14:paraId="46942117"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间数或</w:t>
            </w:r>
          </w:p>
          <w:p w14:paraId="3BC63FFB" w14:textId="77777777" w:rsidR="003B1425" w:rsidRPr="00CE4B44" w:rsidRDefault="003B1425" w:rsidP="003B1425">
            <w:pPr>
              <w:tabs>
                <w:tab w:val="left" w:pos="8364"/>
              </w:tabs>
              <w:jc w:val="center"/>
              <w:rPr>
                <w:rFonts w:ascii="仿宋_GB2312" w:eastAsia="仿宋_GB2312" w:hAnsi="宋体"/>
                <w:szCs w:val="21"/>
              </w:rPr>
            </w:pPr>
            <w:r w:rsidRPr="00CE4B44">
              <w:rPr>
                <w:rFonts w:ascii="仿宋_GB2312" w:eastAsia="仿宋_GB2312" w:hAnsi="宋体" w:hint="eastAsia"/>
                <w:szCs w:val="21"/>
              </w:rPr>
              <w:t>面积</w:t>
            </w:r>
          </w:p>
        </w:tc>
        <w:tc>
          <w:tcPr>
            <w:tcW w:w="598" w:type="dxa"/>
            <w:vMerge/>
            <w:shd w:val="clear" w:color="auto" w:fill="auto"/>
            <w:vAlign w:val="center"/>
          </w:tcPr>
          <w:p w14:paraId="3F9144BE" w14:textId="77777777" w:rsidR="003B1425" w:rsidRPr="00CE4B44" w:rsidRDefault="003B1425" w:rsidP="003B1425">
            <w:pPr>
              <w:jc w:val="center"/>
              <w:rPr>
                <w:rFonts w:ascii="仿宋_GB2312" w:eastAsia="仿宋_GB2312" w:hAnsi="宋体"/>
                <w:sz w:val="18"/>
                <w:szCs w:val="18"/>
              </w:rPr>
            </w:pPr>
          </w:p>
        </w:tc>
      </w:tr>
      <w:tr w:rsidR="00CE4B44" w:rsidRPr="00CE4B44" w14:paraId="45BD9FBE" w14:textId="77777777" w:rsidTr="006C37E3">
        <w:trPr>
          <w:trHeight w:val="467"/>
          <w:jc w:val="center"/>
        </w:trPr>
        <w:tc>
          <w:tcPr>
            <w:tcW w:w="1113" w:type="dxa"/>
            <w:shd w:val="clear" w:color="auto" w:fill="auto"/>
            <w:vAlign w:val="center"/>
          </w:tcPr>
          <w:p w14:paraId="00C730A4" w14:textId="77777777" w:rsidR="00F60B84" w:rsidRPr="00CE4B44" w:rsidRDefault="00F60B84" w:rsidP="003B1425">
            <w:pPr>
              <w:rPr>
                <w:rFonts w:ascii="仿宋_GB2312" w:eastAsia="仿宋_GB2312" w:hAnsi="宋体"/>
                <w:sz w:val="18"/>
                <w:szCs w:val="18"/>
              </w:rPr>
            </w:pPr>
            <w:r w:rsidRPr="00CE4B44">
              <w:rPr>
                <w:rFonts w:ascii="仿宋_GB2312" w:eastAsia="仿宋_GB2312" w:hAnsi="宋体" w:hint="eastAsia"/>
                <w:sz w:val="18"/>
                <w:szCs w:val="18"/>
              </w:rPr>
              <w:t>一、教学及辅助用房</w:t>
            </w:r>
          </w:p>
        </w:tc>
        <w:tc>
          <w:tcPr>
            <w:tcW w:w="452" w:type="dxa"/>
            <w:shd w:val="clear" w:color="auto" w:fill="auto"/>
            <w:vAlign w:val="center"/>
          </w:tcPr>
          <w:p w14:paraId="74A1B421" w14:textId="77777777" w:rsidR="00F60B84" w:rsidRPr="00CE4B44" w:rsidRDefault="00F60B84" w:rsidP="003B1425">
            <w:pPr>
              <w:jc w:val="center"/>
              <w:rPr>
                <w:rFonts w:ascii="仿宋_GB2312" w:eastAsia="仿宋_GB2312" w:hAnsi="宋体"/>
                <w:sz w:val="18"/>
                <w:szCs w:val="18"/>
              </w:rPr>
            </w:pPr>
          </w:p>
        </w:tc>
        <w:tc>
          <w:tcPr>
            <w:tcW w:w="717" w:type="dxa"/>
            <w:shd w:val="clear" w:color="auto" w:fill="auto"/>
            <w:vAlign w:val="bottom"/>
          </w:tcPr>
          <w:p w14:paraId="7A884ACD" w14:textId="77777777" w:rsidR="00F60B84" w:rsidRPr="00817BAB" w:rsidRDefault="00F60B84" w:rsidP="00E446A1">
            <w:pPr>
              <w:jc w:val="right"/>
              <w:rPr>
                <w:rFonts w:ascii="宋体" w:hAnsi="宋体"/>
                <w:sz w:val="20"/>
              </w:rPr>
            </w:pPr>
            <w:r w:rsidRPr="00817BAB">
              <w:rPr>
                <w:rFonts w:ascii="宋体" w:hAnsi="宋体"/>
                <w:sz w:val="20"/>
              </w:rPr>
              <w:t>1006</w:t>
            </w:r>
          </w:p>
        </w:tc>
        <w:tc>
          <w:tcPr>
            <w:tcW w:w="721" w:type="dxa"/>
            <w:shd w:val="clear" w:color="auto" w:fill="auto"/>
            <w:vAlign w:val="bottom"/>
          </w:tcPr>
          <w:p w14:paraId="59AA86BE" w14:textId="77777777" w:rsidR="00F60B84" w:rsidRPr="00817BAB" w:rsidRDefault="00F60B84" w:rsidP="00E446A1">
            <w:pPr>
              <w:jc w:val="right"/>
              <w:rPr>
                <w:rFonts w:ascii="宋体" w:hAnsi="宋体"/>
                <w:sz w:val="20"/>
              </w:rPr>
            </w:pPr>
            <w:r w:rsidRPr="00817BAB">
              <w:rPr>
                <w:rFonts w:ascii="宋体" w:hAnsi="宋体"/>
                <w:sz w:val="20"/>
              </w:rPr>
              <w:t>1861</w:t>
            </w:r>
          </w:p>
        </w:tc>
        <w:tc>
          <w:tcPr>
            <w:tcW w:w="723" w:type="dxa"/>
            <w:shd w:val="clear" w:color="auto" w:fill="auto"/>
            <w:vAlign w:val="bottom"/>
          </w:tcPr>
          <w:p w14:paraId="7E0012FE" w14:textId="77777777" w:rsidR="00F60B84" w:rsidRPr="00817BAB" w:rsidRDefault="00F60B84" w:rsidP="00E446A1">
            <w:pPr>
              <w:jc w:val="right"/>
              <w:rPr>
                <w:rFonts w:ascii="宋体" w:hAnsi="宋体"/>
                <w:sz w:val="20"/>
              </w:rPr>
            </w:pPr>
            <w:r w:rsidRPr="00817BAB">
              <w:rPr>
                <w:rFonts w:ascii="宋体" w:hAnsi="宋体"/>
                <w:sz w:val="20"/>
              </w:rPr>
              <w:t>2463</w:t>
            </w:r>
          </w:p>
        </w:tc>
        <w:tc>
          <w:tcPr>
            <w:tcW w:w="723" w:type="dxa"/>
            <w:shd w:val="clear" w:color="auto" w:fill="auto"/>
            <w:vAlign w:val="bottom"/>
          </w:tcPr>
          <w:p w14:paraId="63E590A9" w14:textId="77777777" w:rsidR="00F60B84" w:rsidRPr="00817BAB" w:rsidRDefault="00F60B84" w:rsidP="00E446A1">
            <w:pPr>
              <w:jc w:val="right"/>
              <w:rPr>
                <w:rFonts w:ascii="宋体" w:hAnsi="宋体"/>
                <w:sz w:val="20"/>
              </w:rPr>
            </w:pPr>
            <w:r w:rsidRPr="00817BAB">
              <w:rPr>
                <w:rFonts w:ascii="宋体" w:hAnsi="宋体"/>
                <w:sz w:val="20"/>
              </w:rPr>
              <w:t>3146</w:t>
            </w:r>
          </w:p>
        </w:tc>
        <w:tc>
          <w:tcPr>
            <w:tcW w:w="723" w:type="dxa"/>
            <w:shd w:val="clear" w:color="auto" w:fill="auto"/>
            <w:vAlign w:val="bottom"/>
          </w:tcPr>
          <w:p w14:paraId="78EB7CEE" w14:textId="77777777" w:rsidR="00F60B84" w:rsidRPr="00817BAB" w:rsidRDefault="00F60B84" w:rsidP="00E446A1">
            <w:pPr>
              <w:jc w:val="right"/>
              <w:rPr>
                <w:rFonts w:ascii="宋体" w:hAnsi="宋体"/>
                <w:sz w:val="20"/>
              </w:rPr>
            </w:pPr>
            <w:r w:rsidRPr="00817BAB">
              <w:rPr>
                <w:rFonts w:ascii="宋体" w:hAnsi="宋体"/>
                <w:sz w:val="20"/>
              </w:rPr>
              <w:t>3801</w:t>
            </w:r>
          </w:p>
        </w:tc>
        <w:tc>
          <w:tcPr>
            <w:tcW w:w="737" w:type="dxa"/>
            <w:shd w:val="clear" w:color="auto" w:fill="auto"/>
            <w:vAlign w:val="bottom"/>
          </w:tcPr>
          <w:p w14:paraId="7D24B8FC" w14:textId="77777777" w:rsidR="00F60B84" w:rsidRPr="00817BAB" w:rsidRDefault="00F60B84" w:rsidP="00E446A1">
            <w:pPr>
              <w:jc w:val="right"/>
              <w:rPr>
                <w:rFonts w:ascii="宋体" w:hAnsi="宋体"/>
                <w:sz w:val="20"/>
              </w:rPr>
            </w:pPr>
            <w:r w:rsidRPr="00817BAB">
              <w:rPr>
                <w:rFonts w:ascii="宋体" w:hAnsi="宋体"/>
                <w:sz w:val="20"/>
              </w:rPr>
              <w:t>4460</w:t>
            </w:r>
          </w:p>
        </w:tc>
        <w:tc>
          <w:tcPr>
            <w:tcW w:w="667" w:type="dxa"/>
            <w:shd w:val="clear" w:color="auto" w:fill="auto"/>
            <w:vAlign w:val="bottom"/>
          </w:tcPr>
          <w:p w14:paraId="04D98593" w14:textId="77777777" w:rsidR="00F60B84" w:rsidRPr="00817BAB" w:rsidRDefault="00F60B84" w:rsidP="00E446A1">
            <w:pPr>
              <w:jc w:val="right"/>
              <w:rPr>
                <w:rFonts w:ascii="宋体" w:hAnsi="宋体"/>
                <w:sz w:val="20"/>
              </w:rPr>
            </w:pPr>
            <w:r w:rsidRPr="00817BAB">
              <w:rPr>
                <w:rFonts w:ascii="宋体" w:hAnsi="宋体"/>
                <w:sz w:val="20"/>
              </w:rPr>
              <w:t>1006</w:t>
            </w:r>
          </w:p>
        </w:tc>
        <w:tc>
          <w:tcPr>
            <w:tcW w:w="667" w:type="dxa"/>
            <w:shd w:val="clear" w:color="auto" w:fill="auto"/>
            <w:vAlign w:val="bottom"/>
          </w:tcPr>
          <w:p w14:paraId="27E60CC7" w14:textId="77777777" w:rsidR="00F60B84" w:rsidRPr="00817BAB" w:rsidRDefault="00F60B84" w:rsidP="00E446A1">
            <w:pPr>
              <w:jc w:val="right"/>
              <w:rPr>
                <w:rFonts w:ascii="宋体" w:hAnsi="宋体"/>
                <w:sz w:val="20"/>
              </w:rPr>
            </w:pPr>
            <w:r w:rsidRPr="00817BAB">
              <w:rPr>
                <w:rFonts w:ascii="宋体" w:hAnsi="宋体"/>
                <w:sz w:val="20"/>
              </w:rPr>
              <w:t>2161</w:t>
            </w:r>
          </w:p>
        </w:tc>
        <w:tc>
          <w:tcPr>
            <w:tcW w:w="664" w:type="dxa"/>
            <w:shd w:val="clear" w:color="auto" w:fill="auto"/>
            <w:vAlign w:val="bottom"/>
          </w:tcPr>
          <w:p w14:paraId="3F8506DC" w14:textId="77777777" w:rsidR="00F60B84" w:rsidRPr="00817BAB" w:rsidRDefault="00F60B84" w:rsidP="00E446A1">
            <w:pPr>
              <w:jc w:val="right"/>
              <w:rPr>
                <w:rFonts w:ascii="宋体" w:hAnsi="宋体"/>
                <w:sz w:val="20"/>
              </w:rPr>
            </w:pPr>
            <w:r w:rsidRPr="00817BAB">
              <w:rPr>
                <w:rFonts w:ascii="宋体" w:hAnsi="宋体"/>
                <w:sz w:val="20"/>
              </w:rPr>
              <w:t>2913</w:t>
            </w:r>
          </w:p>
        </w:tc>
        <w:tc>
          <w:tcPr>
            <w:tcW w:w="664" w:type="dxa"/>
            <w:shd w:val="clear" w:color="auto" w:fill="auto"/>
            <w:vAlign w:val="bottom"/>
          </w:tcPr>
          <w:p w14:paraId="6D64F438" w14:textId="77777777" w:rsidR="00F60B84" w:rsidRPr="00817BAB" w:rsidRDefault="00F60B84" w:rsidP="00E446A1">
            <w:pPr>
              <w:jc w:val="right"/>
              <w:rPr>
                <w:rFonts w:ascii="宋体" w:hAnsi="宋体"/>
                <w:sz w:val="20"/>
              </w:rPr>
            </w:pPr>
            <w:r w:rsidRPr="00817BAB">
              <w:rPr>
                <w:rFonts w:ascii="宋体" w:hAnsi="宋体"/>
                <w:sz w:val="20"/>
              </w:rPr>
              <w:t>3800</w:t>
            </w:r>
          </w:p>
        </w:tc>
        <w:tc>
          <w:tcPr>
            <w:tcW w:w="664" w:type="dxa"/>
            <w:shd w:val="clear" w:color="auto" w:fill="auto"/>
            <w:vAlign w:val="bottom"/>
          </w:tcPr>
          <w:p w14:paraId="54FA016D" w14:textId="77777777" w:rsidR="00F60B84" w:rsidRPr="00817BAB" w:rsidRDefault="00F60B84" w:rsidP="00E446A1">
            <w:pPr>
              <w:jc w:val="right"/>
              <w:rPr>
                <w:rFonts w:ascii="宋体" w:hAnsi="宋体"/>
                <w:sz w:val="20"/>
              </w:rPr>
            </w:pPr>
            <w:r w:rsidRPr="00817BAB">
              <w:rPr>
                <w:rFonts w:ascii="宋体" w:hAnsi="宋体"/>
                <w:sz w:val="20"/>
              </w:rPr>
              <w:t>4431</w:t>
            </w:r>
          </w:p>
        </w:tc>
        <w:tc>
          <w:tcPr>
            <w:tcW w:w="666" w:type="dxa"/>
            <w:shd w:val="clear" w:color="auto" w:fill="auto"/>
            <w:vAlign w:val="bottom"/>
          </w:tcPr>
          <w:p w14:paraId="1615A0D2" w14:textId="77777777" w:rsidR="00F60B84" w:rsidRPr="00817BAB" w:rsidRDefault="00F60B84" w:rsidP="00E446A1">
            <w:pPr>
              <w:jc w:val="right"/>
              <w:rPr>
                <w:rFonts w:ascii="宋体" w:hAnsi="宋体"/>
                <w:sz w:val="20"/>
              </w:rPr>
            </w:pPr>
            <w:r w:rsidRPr="00817BAB">
              <w:rPr>
                <w:rFonts w:ascii="宋体" w:hAnsi="宋体"/>
                <w:sz w:val="20"/>
              </w:rPr>
              <w:t>5090</w:t>
            </w:r>
          </w:p>
        </w:tc>
        <w:tc>
          <w:tcPr>
            <w:tcW w:w="667" w:type="dxa"/>
            <w:shd w:val="clear" w:color="auto" w:fill="auto"/>
            <w:vAlign w:val="bottom"/>
          </w:tcPr>
          <w:p w14:paraId="56C7532E" w14:textId="77777777" w:rsidR="00F60B84" w:rsidRPr="00817BAB" w:rsidRDefault="00F60B84" w:rsidP="00E446A1">
            <w:pPr>
              <w:jc w:val="right"/>
              <w:rPr>
                <w:rFonts w:ascii="宋体" w:hAnsi="宋体"/>
                <w:sz w:val="20"/>
              </w:rPr>
            </w:pPr>
            <w:r w:rsidRPr="00817BAB">
              <w:rPr>
                <w:rFonts w:ascii="宋体" w:hAnsi="宋体"/>
                <w:sz w:val="20"/>
              </w:rPr>
              <w:t>1203</w:t>
            </w:r>
          </w:p>
        </w:tc>
        <w:tc>
          <w:tcPr>
            <w:tcW w:w="664" w:type="dxa"/>
            <w:shd w:val="clear" w:color="auto" w:fill="auto"/>
            <w:vAlign w:val="bottom"/>
          </w:tcPr>
          <w:p w14:paraId="37CF0313" w14:textId="77777777" w:rsidR="00F60B84" w:rsidRPr="00817BAB" w:rsidRDefault="00F60B84" w:rsidP="00E446A1">
            <w:pPr>
              <w:jc w:val="right"/>
              <w:rPr>
                <w:rFonts w:ascii="宋体" w:hAnsi="宋体"/>
                <w:sz w:val="20"/>
              </w:rPr>
            </w:pPr>
            <w:r w:rsidRPr="00817BAB">
              <w:rPr>
                <w:rFonts w:ascii="宋体" w:hAnsi="宋体"/>
                <w:sz w:val="20"/>
              </w:rPr>
              <w:t>2554</w:t>
            </w:r>
          </w:p>
        </w:tc>
        <w:tc>
          <w:tcPr>
            <w:tcW w:w="664" w:type="dxa"/>
            <w:shd w:val="clear" w:color="auto" w:fill="auto"/>
            <w:vAlign w:val="bottom"/>
          </w:tcPr>
          <w:p w14:paraId="1BB5B0F1" w14:textId="77777777" w:rsidR="00F60B84" w:rsidRPr="00817BAB" w:rsidRDefault="00F60B84" w:rsidP="00E446A1">
            <w:pPr>
              <w:jc w:val="right"/>
              <w:rPr>
                <w:rFonts w:ascii="宋体" w:hAnsi="宋体"/>
                <w:sz w:val="20"/>
              </w:rPr>
            </w:pPr>
            <w:r w:rsidRPr="00817BAB">
              <w:rPr>
                <w:rFonts w:ascii="宋体" w:hAnsi="宋体"/>
                <w:sz w:val="20"/>
              </w:rPr>
              <w:t>3760</w:t>
            </w:r>
          </w:p>
        </w:tc>
        <w:tc>
          <w:tcPr>
            <w:tcW w:w="664" w:type="dxa"/>
            <w:shd w:val="clear" w:color="auto" w:fill="auto"/>
            <w:vAlign w:val="bottom"/>
          </w:tcPr>
          <w:p w14:paraId="2451DA81" w14:textId="77777777" w:rsidR="00F60B84" w:rsidRPr="00817BAB" w:rsidRDefault="00F60B84" w:rsidP="00E446A1">
            <w:pPr>
              <w:jc w:val="right"/>
              <w:rPr>
                <w:rFonts w:ascii="宋体" w:hAnsi="宋体"/>
                <w:sz w:val="20"/>
              </w:rPr>
            </w:pPr>
            <w:r w:rsidRPr="00817BAB">
              <w:rPr>
                <w:rFonts w:ascii="宋体" w:hAnsi="宋体"/>
                <w:sz w:val="20"/>
              </w:rPr>
              <w:t>4833</w:t>
            </w:r>
          </w:p>
        </w:tc>
        <w:tc>
          <w:tcPr>
            <w:tcW w:w="664" w:type="dxa"/>
            <w:shd w:val="clear" w:color="auto" w:fill="auto"/>
            <w:vAlign w:val="bottom"/>
          </w:tcPr>
          <w:p w14:paraId="73384F3E" w14:textId="77777777" w:rsidR="00F60B84" w:rsidRPr="00817BAB" w:rsidRDefault="00F60B84" w:rsidP="00E446A1">
            <w:pPr>
              <w:jc w:val="right"/>
              <w:rPr>
                <w:rFonts w:ascii="宋体" w:hAnsi="宋体"/>
                <w:sz w:val="20"/>
              </w:rPr>
            </w:pPr>
            <w:r w:rsidRPr="00817BAB">
              <w:rPr>
                <w:rFonts w:ascii="宋体" w:hAnsi="宋体"/>
                <w:sz w:val="20"/>
              </w:rPr>
              <w:t>5779</w:t>
            </w:r>
          </w:p>
        </w:tc>
        <w:tc>
          <w:tcPr>
            <w:tcW w:w="666" w:type="dxa"/>
            <w:shd w:val="clear" w:color="auto" w:fill="auto"/>
            <w:vAlign w:val="bottom"/>
          </w:tcPr>
          <w:p w14:paraId="5244E932" w14:textId="77777777" w:rsidR="00F60B84" w:rsidRPr="00817BAB" w:rsidRDefault="00F60B84" w:rsidP="00E446A1">
            <w:pPr>
              <w:jc w:val="right"/>
              <w:rPr>
                <w:rFonts w:ascii="宋体" w:hAnsi="宋体"/>
                <w:sz w:val="20"/>
              </w:rPr>
            </w:pPr>
            <w:r w:rsidRPr="00817BAB">
              <w:rPr>
                <w:rFonts w:ascii="宋体" w:hAnsi="宋体"/>
                <w:sz w:val="20"/>
              </w:rPr>
              <w:t>6444</w:t>
            </w:r>
          </w:p>
        </w:tc>
        <w:tc>
          <w:tcPr>
            <w:tcW w:w="598" w:type="dxa"/>
            <w:shd w:val="clear" w:color="auto" w:fill="auto"/>
            <w:vAlign w:val="center"/>
          </w:tcPr>
          <w:p w14:paraId="38B2FDC1" w14:textId="77777777" w:rsidR="00F60B84" w:rsidRPr="00CE4B44" w:rsidRDefault="00F60B84" w:rsidP="003B1425">
            <w:pPr>
              <w:jc w:val="center"/>
              <w:rPr>
                <w:rFonts w:ascii="仿宋_GB2312" w:eastAsia="仿宋_GB2312" w:hAnsi="宋体"/>
                <w:sz w:val="18"/>
                <w:szCs w:val="18"/>
              </w:rPr>
            </w:pPr>
          </w:p>
        </w:tc>
      </w:tr>
      <w:tr w:rsidR="00CE4B44" w:rsidRPr="00CE4B44" w14:paraId="224538D5" w14:textId="77777777" w:rsidTr="006C37E3">
        <w:trPr>
          <w:trHeight w:val="317"/>
          <w:jc w:val="center"/>
        </w:trPr>
        <w:tc>
          <w:tcPr>
            <w:tcW w:w="1113" w:type="dxa"/>
            <w:shd w:val="clear" w:color="auto" w:fill="auto"/>
            <w:vAlign w:val="center"/>
          </w:tcPr>
          <w:p w14:paraId="16A61292"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sz w:val="18"/>
                <w:szCs w:val="18"/>
              </w:rPr>
              <w:t>1．教室</w:t>
            </w:r>
          </w:p>
        </w:tc>
        <w:tc>
          <w:tcPr>
            <w:tcW w:w="452" w:type="dxa"/>
            <w:shd w:val="clear" w:color="auto" w:fill="auto"/>
            <w:vAlign w:val="center"/>
          </w:tcPr>
          <w:p w14:paraId="7C2316A5" w14:textId="77777777" w:rsidR="003B1425" w:rsidRPr="00CE4B44" w:rsidRDefault="003B1425" w:rsidP="003B1425">
            <w:pPr>
              <w:jc w:val="center"/>
              <w:rPr>
                <w:rFonts w:ascii="仿宋_GB2312" w:eastAsia="仿宋_GB2312" w:hAnsi="宋体"/>
                <w:sz w:val="18"/>
                <w:szCs w:val="18"/>
              </w:rPr>
            </w:pPr>
          </w:p>
        </w:tc>
        <w:tc>
          <w:tcPr>
            <w:tcW w:w="717" w:type="dxa"/>
            <w:shd w:val="clear" w:color="auto" w:fill="auto"/>
            <w:vAlign w:val="center"/>
          </w:tcPr>
          <w:p w14:paraId="6928AD34"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366</w:t>
            </w:r>
          </w:p>
        </w:tc>
        <w:tc>
          <w:tcPr>
            <w:tcW w:w="721" w:type="dxa"/>
            <w:shd w:val="clear" w:color="auto" w:fill="auto"/>
            <w:vAlign w:val="center"/>
          </w:tcPr>
          <w:p w14:paraId="5889881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793</w:t>
            </w:r>
          </w:p>
        </w:tc>
        <w:tc>
          <w:tcPr>
            <w:tcW w:w="723" w:type="dxa"/>
            <w:shd w:val="clear" w:color="auto" w:fill="auto"/>
            <w:vAlign w:val="center"/>
          </w:tcPr>
          <w:p w14:paraId="2F35EEC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1220</w:t>
            </w:r>
          </w:p>
        </w:tc>
        <w:tc>
          <w:tcPr>
            <w:tcW w:w="723" w:type="dxa"/>
            <w:shd w:val="clear" w:color="auto" w:fill="auto"/>
            <w:vAlign w:val="center"/>
          </w:tcPr>
          <w:p w14:paraId="4315689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1586</w:t>
            </w:r>
          </w:p>
        </w:tc>
        <w:tc>
          <w:tcPr>
            <w:tcW w:w="723" w:type="dxa"/>
            <w:shd w:val="clear" w:color="auto" w:fill="auto"/>
            <w:vAlign w:val="center"/>
          </w:tcPr>
          <w:p w14:paraId="275B043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1952</w:t>
            </w:r>
          </w:p>
        </w:tc>
        <w:tc>
          <w:tcPr>
            <w:tcW w:w="737" w:type="dxa"/>
            <w:shd w:val="clear" w:color="auto" w:fill="auto"/>
            <w:vAlign w:val="center"/>
          </w:tcPr>
          <w:p w14:paraId="69BE4A49"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2318</w:t>
            </w:r>
          </w:p>
        </w:tc>
        <w:tc>
          <w:tcPr>
            <w:tcW w:w="667" w:type="dxa"/>
            <w:shd w:val="clear" w:color="auto" w:fill="auto"/>
            <w:vAlign w:val="center"/>
          </w:tcPr>
          <w:p w14:paraId="4434C03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366</w:t>
            </w:r>
          </w:p>
        </w:tc>
        <w:tc>
          <w:tcPr>
            <w:tcW w:w="667" w:type="dxa"/>
            <w:shd w:val="clear" w:color="auto" w:fill="auto"/>
            <w:vAlign w:val="center"/>
          </w:tcPr>
          <w:p w14:paraId="36BED4D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793</w:t>
            </w:r>
          </w:p>
        </w:tc>
        <w:tc>
          <w:tcPr>
            <w:tcW w:w="664" w:type="dxa"/>
            <w:shd w:val="clear" w:color="auto" w:fill="auto"/>
            <w:vAlign w:val="center"/>
          </w:tcPr>
          <w:p w14:paraId="51F76A2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1220</w:t>
            </w:r>
          </w:p>
        </w:tc>
        <w:tc>
          <w:tcPr>
            <w:tcW w:w="664" w:type="dxa"/>
            <w:shd w:val="clear" w:color="auto" w:fill="auto"/>
            <w:vAlign w:val="center"/>
          </w:tcPr>
          <w:p w14:paraId="1BAF7F2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1586</w:t>
            </w:r>
          </w:p>
        </w:tc>
        <w:tc>
          <w:tcPr>
            <w:tcW w:w="664" w:type="dxa"/>
            <w:shd w:val="clear" w:color="auto" w:fill="auto"/>
            <w:vAlign w:val="center"/>
          </w:tcPr>
          <w:p w14:paraId="36ACFA9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1952</w:t>
            </w:r>
          </w:p>
        </w:tc>
        <w:tc>
          <w:tcPr>
            <w:tcW w:w="666" w:type="dxa"/>
            <w:shd w:val="clear" w:color="auto" w:fill="auto"/>
            <w:vAlign w:val="center"/>
          </w:tcPr>
          <w:p w14:paraId="2516586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2318</w:t>
            </w:r>
          </w:p>
        </w:tc>
        <w:tc>
          <w:tcPr>
            <w:tcW w:w="667" w:type="dxa"/>
            <w:shd w:val="clear" w:color="auto" w:fill="auto"/>
            <w:vAlign w:val="center"/>
          </w:tcPr>
          <w:p w14:paraId="65498629"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427</w:t>
            </w:r>
          </w:p>
        </w:tc>
        <w:tc>
          <w:tcPr>
            <w:tcW w:w="664" w:type="dxa"/>
            <w:shd w:val="clear" w:color="auto" w:fill="auto"/>
            <w:vAlign w:val="center"/>
          </w:tcPr>
          <w:p w14:paraId="50ACB59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793</w:t>
            </w:r>
          </w:p>
        </w:tc>
        <w:tc>
          <w:tcPr>
            <w:tcW w:w="664" w:type="dxa"/>
            <w:shd w:val="clear" w:color="auto" w:fill="auto"/>
            <w:vAlign w:val="center"/>
          </w:tcPr>
          <w:p w14:paraId="0CBEAAB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1220</w:t>
            </w:r>
          </w:p>
        </w:tc>
        <w:tc>
          <w:tcPr>
            <w:tcW w:w="664" w:type="dxa"/>
            <w:shd w:val="clear" w:color="auto" w:fill="auto"/>
            <w:vAlign w:val="center"/>
          </w:tcPr>
          <w:p w14:paraId="09A7C79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1586</w:t>
            </w:r>
          </w:p>
        </w:tc>
        <w:tc>
          <w:tcPr>
            <w:tcW w:w="664" w:type="dxa"/>
            <w:shd w:val="clear" w:color="auto" w:fill="auto"/>
            <w:vAlign w:val="center"/>
          </w:tcPr>
          <w:p w14:paraId="04A07334"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1952</w:t>
            </w:r>
          </w:p>
        </w:tc>
        <w:tc>
          <w:tcPr>
            <w:tcW w:w="666" w:type="dxa"/>
            <w:shd w:val="clear" w:color="auto" w:fill="auto"/>
            <w:vAlign w:val="center"/>
          </w:tcPr>
          <w:p w14:paraId="1A703DB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2318</w:t>
            </w:r>
          </w:p>
        </w:tc>
        <w:tc>
          <w:tcPr>
            <w:tcW w:w="598" w:type="dxa"/>
            <w:shd w:val="clear" w:color="auto" w:fill="auto"/>
            <w:vAlign w:val="center"/>
          </w:tcPr>
          <w:p w14:paraId="5EFCC603" w14:textId="77777777" w:rsidR="003B1425" w:rsidRPr="00CE4B44" w:rsidRDefault="003B1425" w:rsidP="003B1425">
            <w:pPr>
              <w:jc w:val="center"/>
              <w:rPr>
                <w:rFonts w:ascii="仿宋_GB2312" w:eastAsia="仿宋_GB2312" w:hAnsi="宋体"/>
                <w:sz w:val="18"/>
                <w:szCs w:val="18"/>
              </w:rPr>
            </w:pPr>
          </w:p>
        </w:tc>
      </w:tr>
      <w:tr w:rsidR="00CE4B44" w:rsidRPr="00CE4B44" w14:paraId="07763234" w14:textId="77777777" w:rsidTr="006C37E3">
        <w:trPr>
          <w:trHeight w:val="317"/>
          <w:jc w:val="center"/>
        </w:trPr>
        <w:tc>
          <w:tcPr>
            <w:tcW w:w="1113" w:type="dxa"/>
            <w:shd w:val="clear" w:color="auto" w:fill="auto"/>
            <w:vAlign w:val="center"/>
          </w:tcPr>
          <w:p w14:paraId="54A211C1"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普通教室</w:t>
            </w:r>
          </w:p>
        </w:tc>
        <w:tc>
          <w:tcPr>
            <w:tcW w:w="452" w:type="dxa"/>
            <w:shd w:val="clear" w:color="auto" w:fill="auto"/>
            <w:vAlign w:val="center"/>
          </w:tcPr>
          <w:p w14:paraId="688FF2CD" w14:textId="77777777" w:rsidR="003B1425" w:rsidRPr="00CE4B44" w:rsidRDefault="003B1425" w:rsidP="003B1425">
            <w:pPr>
              <w:jc w:val="center"/>
              <w:rPr>
                <w:rFonts w:ascii="仿宋_GB2312" w:eastAsia="仿宋_GB2312" w:hAnsi="宋体"/>
                <w:sz w:val="18"/>
                <w:szCs w:val="18"/>
              </w:rPr>
            </w:pPr>
            <w:r w:rsidRPr="00CE4B44">
              <w:rPr>
                <w:rFonts w:ascii="仿宋_GB2312" w:eastAsia="仿宋_GB2312" w:hAnsi="宋体"/>
                <w:sz w:val="18"/>
                <w:szCs w:val="18"/>
              </w:rPr>
              <w:t>61</w:t>
            </w:r>
          </w:p>
        </w:tc>
        <w:tc>
          <w:tcPr>
            <w:tcW w:w="717" w:type="dxa"/>
            <w:shd w:val="clear" w:color="auto" w:fill="auto"/>
            <w:vAlign w:val="center"/>
          </w:tcPr>
          <w:p w14:paraId="75628C9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6</w:t>
            </w:r>
          </w:p>
        </w:tc>
        <w:tc>
          <w:tcPr>
            <w:tcW w:w="721" w:type="dxa"/>
            <w:shd w:val="clear" w:color="auto" w:fill="auto"/>
            <w:vAlign w:val="center"/>
          </w:tcPr>
          <w:p w14:paraId="60B79EA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w:t>
            </w:r>
          </w:p>
        </w:tc>
        <w:tc>
          <w:tcPr>
            <w:tcW w:w="723" w:type="dxa"/>
            <w:shd w:val="clear" w:color="auto" w:fill="auto"/>
            <w:vAlign w:val="center"/>
          </w:tcPr>
          <w:p w14:paraId="7F4EFA0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18</w:t>
            </w:r>
          </w:p>
        </w:tc>
        <w:tc>
          <w:tcPr>
            <w:tcW w:w="723" w:type="dxa"/>
            <w:shd w:val="clear" w:color="auto" w:fill="auto"/>
            <w:vAlign w:val="center"/>
          </w:tcPr>
          <w:p w14:paraId="13DB0509"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723" w:type="dxa"/>
            <w:shd w:val="clear" w:color="auto" w:fill="auto"/>
            <w:vAlign w:val="center"/>
          </w:tcPr>
          <w:p w14:paraId="545CF51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737" w:type="dxa"/>
            <w:shd w:val="clear" w:color="auto" w:fill="auto"/>
            <w:vAlign w:val="center"/>
          </w:tcPr>
          <w:p w14:paraId="0D3491B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36</w:t>
            </w:r>
          </w:p>
        </w:tc>
        <w:tc>
          <w:tcPr>
            <w:tcW w:w="667" w:type="dxa"/>
            <w:shd w:val="clear" w:color="auto" w:fill="auto"/>
            <w:vAlign w:val="center"/>
          </w:tcPr>
          <w:p w14:paraId="34C6B8B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6</w:t>
            </w:r>
          </w:p>
        </w:tc>
        <w:tc>
          <w:tcPr>
            <w:tcW w:w="667" w:type="dxa"/>
            <w:shd w:val="clear" w:color="auto" w:fill="auto"/>
            <w:vAlign w:val="center"/>
          </w:tcPr>
          <w:p w14:paraId="46A9879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w:t>
            </w:r>
          </w:p>
        </w:tc>
        <w:tc>
          <w:tcPr>
            <w:tcW w:w="664" w:type="dxa"/>
            <w:shd w:val="clear" w:color="auto" w:fill="auto"/>
            <w:vAlign w:val="center"/>
          </w:tcPr>
          <w:p w14:paraId="70C3ABC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18</w:t>
            </w:r>
          </w:p>
        </w:tc>
        <w:tc>
          <w:tcPr>
            <w:tcW w:w="664" w:type="dxa"/>
            <w:shd w:val="clear" w:color="auto" w:fill="auto"/>
            <w:vAlign w:val="center"/>
          </w:tcPr>
          <w:p w14:paraId="1DA10DA4"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4" w:type="dxa"/>
            <w:shd w:val="clear" w:color="auto" w:fill="auto"/>
            <w:vAlign w:val="center"/>
          </w:tcPr>
          <w:p w14:paraId="4695103D"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666" w:type="dxa"/>
            <w:shd w:val="clear" w:color="auto" w:fill="auto"/>
            <w:vAlign w:val="center"/>
          </w:tcPr>
          <w:p w14:paraId="5F9CCED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36</w:t>
            </w:r>
          </w:p>
        </w:tc>
        <w:tc>
          <w:tcPr>
            <w:tcW w:w="667" w:type="dxa"/>
            <w:shd w:val="clear" w:color="auto" w:fill="auto"/>
            <w:vAlign w:val="center"/>
          </w:tcPr>
          <w:p w14:paraId="1DB7464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6</w:t>
            </w:r>
          </w:p>
        </w:tc>
        <w:tc>
          <w:tcPr>
            <w:tcW w:w="664" w:type="dxa"/>
            <w:shd w:val="clear" w:color="auto" w:fill="auto"/>
            <w:vAlign w:val="center"/>
          </w:tcPr>
          <w:p w14:paraId="1B0ED7A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w:t>
            </w:r>
          </w:p>
        </w:tc>
        <w:tc>
          <w:tcPr>
            <w:tcW w:w="664" w:type="dxa"/>
            <w:shd w:val="clear" w:color="auto" w:fill="auto"/>
            <w:vAlign w:val="center"/>
          </w:tcPr>
          <w:p w14:paraId="2374B3D5"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18</w:t>
            </w:r>
          </w:p>
        </w:tc>
        <w:tc>
          <w:tcPr>
            <w:tcW w:w="664" w:type="dxa"/>
            <w:shd w:val="clear" w:color="auto" w:fill="auto"/>
            <w:vAlign w:val="center"/>
          </w:tcPr>
          <w:p w14:paraId="4F23BDC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4" w:type="dxa"/>
            <w:shd w:val="clear" w:color="auto" w:fill="auto"/>
            <w:vAlign w:val="center"/>
          </w:tcPr>
          <w:p w14:paraId="29338AF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666" w:type="dxa"/>
            <w:shd w:val="clear" w:color="auto" w:fill="auto"/>
            <w:vAlign w:val="center"/>
          </w:tcPr>
          <w:p w14:paraId="396767F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36</w:t>
            </w:r>
          </w:p>
        </w:tc>
        <w:tc>
          <w:tcPr>
            <w:tcW w:w="598" w:type="dxa"/>
            <w:shd w:val="clear" w:color="auto" w:fill="auto"/>
            <w:vAlign w:val="center"/>
          </w:tcPr>
          <w:p w14:paraId="4F0B818F" w14:textId="77777777" w:rsidR="003B1425" w:rsidRPr="00CE4B44" w:rsidRDefault="003B1425" w:rsidP="003B1425">
            <w:pPr>
              <w:jc w:val="center"/>
              <w:rPr>
                <w:rFonts w:ascii="仿宋_GB2312" w:eastAsia="仿宋_GB2312" w:hAnsi="宋体"/>
                <w:sz w:val="18"/>
                <w:szCs w:val="18"/>
              </w:rPr>
            </w:pPr>
          </w:p>
        </w:tc>
      </w:tr>
      <w:tr w:rsidR="00CE4B44" w:rsidRPr="00CE4B44" w14:paraId="426F2E6F" w14:textId="77777777" w:rsidTr="006C37E3">
        <w:trPr>
          <w:trHeight w:val="317"/>
          <w:jc w:val="center"/>
        </w:trPr>
        <w:tc>
          <w:tcPr>
            <w:tcW w:w="1113" w:type="dxa"/>
            <w:shd w:val="clear" w:color="auto" w:fill="auto"/>
            <w:vAlign w:val="center"/>
          </w:tcPr>
          <w:p w14:paraId="5C70B3E7"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机动教室</w:t>
            </w:r>
          </w:p>
        </w:tc>
        <w:tc>
          <w:tcPr>
            <w:tcW w:w="452" w:type="dxa"/>
            <w:shd w:val="clear" w:color="auto" w:fill="auto"/>
            <w:vAlign w:val="center"/>
          </w:tcPr>
          <w:p w14:paraId="6AB29BE7" w14:textId="77777777" w:rsidR="003B1425" w:rsidRPr="00CE4B44" w:rsidRDefault="003B1425" w:rsidP="003B1425">
            <w:pPr>
              <w:jc w:val="center"/>
              <w:rPr>
                <w:rFonts w:ascii="仿宋_GB2312" w:eastAsia="仿宋_GB2312" w:hAnsi="宋体"/>
                <w:sz w:val="18"/>
                <w:szCs w:val="18"/>
              </w:rPr>
            </w:pPr>
            <w:r w:rsidRPr="00CE4B44">
              <w:rPr>
                <w:rFonts w:ascii="仿宋_GB2312" w:eastAsia="仿宋_GB2312" w:hAnsi="宋体"/>
                <w:sz w:val="18"/>
                <w:szCs w:val="18"/>
              </w:rPr>
              <w:t>61</w:t>
            </w:r>
          </w:p>
        </w:tc>
        <w:tc>
          <w:tcPr>
            <w:tcW w:w="717" w:type="dxa"/>
            <w:shd w:val="clear" w:color="auto" w:fill="auto"/>
            <w:vAlign w:val="center"/>
          </w:tcPr>
          <w:p w14:paraId="6113D7D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1" w:type="dxa"/>
            <w:shd w:val="clear" w:color="auto" w:fill="auto"/>
            <w:vAlign w:val="center"/>
          </w:tcPr>
          <w:p w14:paraId="514C34A9"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738D244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23" w:type="dxa"/>
            <w:shd w:val="clear" w:color="auto" w:fill="auto"/>
            <w:vAlign w:val="center"/>
          </w:tcPr>
          <w:p w14:paraId="08B51BA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23" w:type="dxa"/>
            <w:shd w:val="clear" w:color="auto" w:fill="auto"/>
            <w:vAlign w:val="center"/>
          </w:tcPr>
          <w:p w14:paraId="26F1713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37" w:type="dxa"/>
            <w:shd w:val="clear" w:color="auto" w:fill="auto"/>
            <w:vAlign w:val="center"/>
          </w:tcPr>
          <w:p w14:paraId="1791054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31843469"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37DB5BC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755D1E5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1061ADCD"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0E553BF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76E9FF7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09FA73C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6838D41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672D49A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4F704B1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21FD71A5"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12FD9AF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598" w:type="dxa"/>
            <w:shd w:val="clear" w:color="auto" w:fill="auto"/>
            <w:vAlign w:val="center"/>
          </w:tcPr>
          <w:p w14:paraId="262DB46B" w14:textId="77777777" w:rsidR="003B1425" w:rsidRPr="00CE4B44" w:rsidRDefault="003B1425" w:rsidP="003B1425">
            <w:pPr>
              <w:jc w:val="center"/>
              <w:rPr>
                <w:rFonts w:ascii="仿宋_GB2312" w:eastAsia="仿宋_GB2312" w:hAnsi="宋体"/>
                <w:sz w:val="18"/>
                <w:szCs w:val="18"/>
              </w:rPr>
            </w:pPr>
          </w:p>
        </w:tc>
      </w:tr>
      <w:tr w:rsidR="00CE4B44" w:rsidRPr="00CE4B44" w14:paraId="46E3538B" w14:textId="77777777" w:rsidTr="006C37E3">
        <w:trPr>
          <w:trHeight w:val="226"/>
          <w:jc w:val="center"/>
        </w:trPr>
        <w:tc>
          <w:tcPr>
            <w:tcW w:w="1113" w:type="dxa"/>
            <w:shd w:val="clear" w:color="auto" w:fill="auto"/>
            <w:vAlign w:val="center"/>
          </w:tcPr>
          <w:p w14:paraId="3E552FB1" w14:textId="77777777" w:rsidR="00F60B84" w:rsidRPr="00CE4B44" w:rsidRDefault="00F60B84" w:rsidP="003B1425">
            <w:pPr>
              <w:rPr>
                <w:rFonts w:ascii="仿宋_GB2312" w:eastAsia="仿宋_GB2312" w:hAnsi="宋体"/>
                <w:sz w:val="18"/>
                <w:szCs w:val="18"/>
              </w:rPr>
            </w:pPr>
            <w:r w:rsidRPr="00CE4B44">
              <w:rPr>
                <w:rFonts w:ascii="仿宋_GB2312" w:eastAsia="仿宋_GB2312" w:hAnsi="宋体"/>
                <w:sz w:val="18"/>
                <w:szCs w:val="18"/>
              </w:rPr>
              <w:t>2．专用教室</w:t>
            </w:r>
          </w:p>
        </w:tc>
        <w:tc>
          <w:tcPr>
            <w:tcW w:w="452" w:type="dxa"/>
            <w:shd w:val="clear" w:color="auto" w:fill="auto"/>
            <w:vAlign w:val="center"/>
          </w:tcPr>
          <w:p w14:paraId="65136B32" w14:textId="77777777" w:rsidR="00F60B84" w:rsidRPr="00CE4B44" w:rsidRDefault="00F60B84" w:rsidP="003B1425">
            <w:pPr>
              <w:jc w:val="center"/>
              <w:rPr>
                <w:rFonts w:ascii="仿宋_GB2312" w:eastAsia="仿宋_GB2312" w:hAnsi="宋体"/>
                <w:sz w:val="18"/>
                <w:szCs w:val="18"/>
              </w:rPr>
            </w:pPr>
          </w:p>
        </w:tc>
        <w:tc>
          <w:tcPr>
            <w:tcW w:w="717" w:type="dxa"/>
            <w:shd w:val="clear" w:color="auto" w:fill="auto"/>
            <w:vAlign w:val="bottom"/>
          </w:tcPr>
          <w:p w14:paraId="35044B76" w14:textId="77777777" w:rsidR="00F60B84" w:rsidRPr="00817BAB" w:rsidRDefault="00F60B84" w:rsidP="00E446A1">
            <w:pPr>
              <w:jc w:val="right"/>
              <w:rPr>
                <w:rFonts w:ascii="宋体" w:hAnsi="宋体"/>
                <w:sz w:val="20"/>
              </w:rPr>
            </w:pPr>
            <w:r w:rsidRPr="00817BAB">
              <w:rPr>
                <w:rFonts w:ascii="宋体" w:hAnsi="宋体"/>
                <w:sz w:val="20"/>
              </w:rPr>
              <w:t>498</w:t>
            </w:r>
          </w:p>
        </w:tc>
        <w:tc>
          <w:tcPr>
            <w:tcW w:w="721" w:type="dxa"/>
            <w:shd w:val="clear" w:color="auto" w:fill="auto"/>
            <w:vAlign w:val="bottom"/>
          </w:tcPr>
          <w:p w14:paraId="00CFAFBC" w14:textId="77777777" w:rsidR="00F60B84" w:rsidRPr="00817BAB" w:rsidRDefault="00F60B84" w:rsidP="00E446A1">
            <w:pPr>
              <w:jc w:val="right"/>
              <w:rPr>
                <w:rFonts w:ascii="宋体" w:hAnsi="宋体"/>
                <w:sz w:val="20"/>
              </w:rPr>
            </w:pPr>
            <w:r w:rsidRPr="00817BAB">
              <w:rPr>
                <w:rFonts w:ascii="宋体" w:hAnsi="宋体"/>
                <w:sz w:val="20"/>
              </w:rPr>
              <w:t>684</w:t>
            </w:r>
          </w:p>
        </w:tc>
        <w:tc>
          <w:tcPr>
            <w:tcW w:w="723" w:type="dxa"/>
            <w:shd w:val="clear" w:color="auto" w:fill="auto"/>
            <w:vAlign w:val="bottom"/>
          </w:tcPr>
          <w:p w14:paraId="3A9565D0" w14:textId="77777777" w:rsidR="00F60B84" w:rsidRPr="00817BAB" w:rsidRDefault="00F60B84" w:rsidP="00E446A1">
            <w:pPr>
              <w:jc w:val="right"/>
              <w:rPr>
                <w:rFonts w:ascii="宋体" w:hAnsi="宋体"/>
                <w:sz w:val="20"/>
              </w:rPr>
            </w:pPr>
            <w:r w:rsidRPr="00817BAB">
              <w:rPr>
                <w:rFonts w:ascii="宋体" w:hAnsi="宋体"/>
                <w:sz w:val="20"/>
              </w:rPr>
              <w:t>774</w:t>
            </w:r>
          </w:p>
        </w:tc>
        <w:tc>
          <w:tcPr>
            <w:tcW w:w="723" w:type="dxa"/>
            <w:shd w:val="clear" w:color="auto" w:fill="auto"/>
            <w:vAlign w:val="bottom"/>
          </w:tcPr>
          <w:p w14:paraId="106F9DFB" w14:textId="77777777" w:rsidR="00F60B84" w:rsidRPr="00817BAB" w:rsidRDefault="00F60B84" w:rsidP="00E446A1">
            <w:pPr>
              <w:jc w:val="right"/>
              <w:rPr>
                <w:rFonts w:ascii="宋体" w:hAnsi="宋体"/>
                <w:sz w:val="20"/>
              </w:rPr>
            </w:pPr>
            <w:r w:rsidRPr="00817BAB">
              <w:rPr>
                <w:rFonts w:ascii="宋体" w:hAnsi="宋体"/>
                <w:sz w:val="20"/>
              </w:rPr>
              <w:t>978</w:t>
            </w:r>
          </w:p>
        </w:tc>
        <w:tc>
          <w:tcPr>
            <w:tcW w:w="723" w:type="dxa"/>
            <w:shd w:val="clear" w:color="auto" w:fill="auto"/>
            <w:vAlign w:val="bottom"/>
          </w:tcPr>
          <w:p w14:paraId="250C54B7" w14:textId="77777777" w:rsidR="00F60B84" w:rsidRPr="00817BAB" w:rsidRDefault="00F60B84" w:rsidP="00E446A1">
            <w:pPr>
              <w:jc w:val="right"/>
              <w:rPr>
                <w:rFonts w:ascii="宋体" w:hAnsi="宋体"/>
                <w:sz w:val="20"/>
              </w:rPr>
            </w:pPr>
            <w:r w:rsidRPr="00817BAB">
              <w:rPr>
                <w:rFonts w:ascii="宋体" w:hAnsi="宋体"/>
                <w:sz w:val="20"/>
              </w:rPr>
              <w:t>1164</w:t>
            </w:r>
          </w:p>
        </w:tc>
        <w:tc>
          <w:tcPr>
            <w:tcW w:w="737" w:type="dxa"/>
            <w:shd w:val="clear" w:color="auto" w:fill="auto"/>
            <w:vAlign w:val="bottom"/>
          </w:tcPr>
          <w:p w14:paraId="651AC29A" w14:textId="77777777" w:rsidR="00F60B84" w:rsidRPr="00817BAB" w:rsidRDefault="00F60B84" w:rsidP="00E446A1">
            <w:pPr>
              <w:jc w:val="right"/>
              <w:rPr>
                <w:rFonts w:ascii="宋体" w:hAnsi="宋体"/>
                <w:sz w:val="20"/>
              </w:rPr>
            </w:pPr>
            <w:r w:rsidRPr="00817BAB">
              <w:rPr>
                <w:rFonts w:ascii="宋体" w:hAnsi="宋体"/>
                <w:sz w:val="20"/>
              </w:rPr>
              <w:t>1344</w:t>
            </w:r>
          </w:p>
        </w:tc>
        <w:tc>
          <w:tcPr>
            <w:tcW w:w="667" w:type="dxa"/>
            <w:shd w:val="clear" w:color="auto" w:fill="auto"/>
            <w:vAlign w:val="bottom"/>
          </w:tcPr>
          <w:p w14:paraId="4EA86AC8" w14:textId="77777777" w:rsidR="00F60B84" w:rsidRPr="00817BAB" w:rsidRDefault="00F60B84" w:rsidP="00E446A1">
            <w:pPr>
              <w:jc w:val="right"/>
              <w:rPr>
                <w:rFonts w:ascii="宋体" w:hAnsi="宋体"/>
                <w:sz w:val="20"/>
              </w:rPr>
            </w:pPr>
            <w:r w:rsidRPr="00817BAB">
              <w:rPr>
                <w:rFonts w:ascii="宋体" w:hAnsi="宋体"/>
                <w:sz w:val="20"/>
              </w:rPr>
              <w:t>498</w:t>
            </w:r>
          </w:p>
        </w:tc>
        <w:tc>
          <w:tcPr>
            <w:tcW w:w="667" w:type="dxa"/>
            <w:shd w:val="clear" w:color="auto" w:fill="auto"/>
            <w:vAlign w:val="bottom"/>
          </w:tcPr>
          <w:p w14:paraId="2E155685" w14:textId="77777777" w:rsidR="00F60B84" w:rsidRPr="00817BAB" w:rsidRDefault="00F60B84" w:rsidP="00E446A1">
            <w:pPr>
              <w:jc w:val="right"/>
              <w:rPr>
                <w:rFonts w:ascii="宋体" w:hAnsi="宋体"/>
                <w:sz w:val="20"/>
              </w:rPr>
            </w:pPr>
            <w:r w:rsidRPr="00817BAB">
              <w:rPr>
                <w:rFonts w:ascii="宋体" w:hAnsi="宋体"/>
                <w:sz w:val="20"/>
              </w:rPr>
              <w:t>684</w:t>
            </w:r>
          </w:p>
        </w:tc>
        <w:tc>
          <w:tcPr>
            <w:tcW w:w="664" w:type="dxa"/>
            <w:shd w:val="clear" w:color="auto" w:fill="auto"/>
            <w:vAlign w:val="bottom"/>
          </w:tcPr>
          <w:p w14:paraId="03A4FA52" w14:textId="77777777" w:rsidR="00F60B84" w:rsidRPr="00817BAB" w:rsidRDefault="00F60B84" w:rsidP="00E446A1">
            <w:pPr>
              <w:jc w:val="right"/>
              <w:rPr>
                <w:rFonts w:ascii="宋体" w:hAnsi="宋体"/>
                <w:sz w:val="20"/>
              </w:rPr>
            </w:pPr>
            <w:r w:rsidRPr="00817BAB">
              <w:rPr>
                <w:rFonts w:ascii="宋体" w:hAnsi="宋体"/>
                <w:sz w:val="20"/>
              </w:rPr>
              <w:t>882</w:t>
            </w:r>
          </w:p>
        </w:tc>
        <w:tc>
          <w:tcPr>
            <w:tcW w:w="664" w:type="dxa"/>
            <w:shd w:val="clear" w:color="auto" w:fill="auto"/>
            <w:vAlign w:val="bottom"/>
          </w:tcPr>
          <w:p w14:paraId="6B23D2A2" w14:textId="77777777" w:rsidR="00F60B84" w:rsidRPr="00817BAB" w:rsidRDefault="00F60B84" w:rsidP="00E446A1">
            <w:pPr>
              <w:jc w:val="right"/>
              <w:rPr>
                <w:rFonts w:ascii="宋体" w:hAnsi="宋体"/>
                <w:sz w:val="20"/>
              </w:rPr>
            </w:pPr>
            <w:r w:rsidRPr="00817BAB">
              <w:rPr>
                <w:rFonts w:ascii="宋体" w:hAnsi="宋体"/>
                <w:sz w:val="20"/>
              </w:rPr>
              <w:t>1200</w:t>
            </w:r>
          </w:p>
        </w:tc>
        <w:tc>
          <w:tcPr>
            <w:tcW w:w="664" w:type="dxa"/>
            <w:shd w:val="clear" w:color="auto" w:fill="auto"/>
            <w:vAlign w:val="bottom"/>
          </w:tcPr>
          <w:p w14:paraId="58548F8E" w14:textId="77777777" w:rsidR="00F60B84" w:rsidRPr="00817BAB" w:rsidRDefault="00F60B84" w:rsidP="00E446A1">
            <w:pPr>
              <w:jc w:val="right"/>
              <w:rPr>
                <w:rFonts w:ascii="宋体" w:hAnsi="宋体"/>
                <w:sz w:val="20"/>
              </w:rPr>
            </w:pPr>
            <w:r w:rsidRPr="00817BAB">
              <w:rPr>
                <w:rFonts w:ascii="宋体" w:hAnsi="宋体"/>
                <w:sz w:val="20"/>
              </w:rPr>
              <w:t>1362</w:t>
            </w:r>
          </w:p>
        </w:tc>
        <w:tc>
          <w:tcPr>
            <w:tcW w:w="666" w:type="dxa"/>
            <w:shd w:val="clear" w:color="auto" w:fill="auto"/>
            <w:vAlign w:val="bottom"/>
          </w:tcPr>
          <w:p w14:paraId="3F141A6B" w14:textId="77777777" w:rsidR="00F60B84" w:rsidRPr="00817BAB" w:rsidRDefault="00F60B84" w:rsidP="00E446A1">
            <w:pPr>
              <w:jc w:val="right"/>
              <w:rPr>
                <w:rFonts w:ascii="宋体" w:hAnsi="宋体"/>
                <w:sz w:val="20"/>
              </w:rPr>
            </w:pPr>
            <w:r w:rsidRPr="00817BAB">
              <w:rPr>
                <w:rFonts w:ascii="宋体" w:hAnsi="宋体"/>
                <w:sz w:val="20"/>
              </w:rPr>
              <w:t>1542</w:t>
            </w:r>
          </w:p>
        </w:tc>
        <w:tc>
          <w:tcPr>
            <w:tcW w:w="667" w:type="dxa"/>
            <w:shd w:val="clear" w:color="auto" w:fill="auto"/>
            <w:vAlign w:val="bottom"/>
          </w:tcPr>
          <w:p w14:paraId="014660ED" w14:textId="77777777" w:rsidR="00F60B84" w:rsidRPr="00817BAB" w:rsidRDefault="00F60B84" w:rsidP="00E446A1">
            <w:pPr>
              <w:jc w:val="right"/>
              <w:rPr>
                <w:rFonts w:ascii="宋体" w:hAnsi="宋体"/>
                <w:sz w:val="20"/>
              </w:rPr>
            </w:pPr>
            <w:r w:rsidRPr="00817BAB">
              <w:rPr>
                <w:rFonts w:ascii="宋体" w:hAnsi="宋体"/>
                <w:sz w:val="20"/>
              </w:rPr>
              <w:t>498</w:t>
            </w:r>
          </w:p>
        </w:tc>
        <w:tc>
          <w:tcPr>
            <w:tcW w:w="664" w:type="dxa"/>
            <w:shd w:val="clear" w:color="auto" w:fill="auto"/>
            <w:vAlign w:val="bottom"/>
          </w:tcPr>
          <w:p w14:paraId="040126B7" w14:textId="77777777" w:rsidR="00F60B84" w:rsidRPr="00817BAB" w:rsidRDefault="00F60B84" w:rsidP="00E446A1">
            <w:pPr>
              <w:jc w:val="right"/>
              <w:rPr>
                <w:rFonts w:ascii="宋体" w:hAnsi="宋体"/>
                <w:sz w:val="20"/>
              </w:rPr>
            </w:pPr>
            <w:r w:rsidRPr="00817BAB">
              <w:rPr>
                <w:rFonts w:ascii="宋体" w:hAnsi="宋体"/>
                <w:sz w:val="20"/>
              </w:rPr>
              <w:t>684</w:t>
            </w:r>
          </w:p>
        </w:tc>
        <w:tc>
          <w:tcPr>
            <w:tcW w:w="664" w:type="dxa"/>
            <w:shd w:val="clear" w:color="auto" w:fill="auto"/>
            <w:vAlign w:val="bottom"/>
          </w:tcPr>
          <w:p w14:paraId="3B36D9F4" w14:textId="77777777" w:rsidR="00F60B84" w:rsidRPr="00817BAB" w:rsidRDefault="00F60B84" w:rsidP="00E446A1">
            <w:pPr>
              <w:jc w:val="right"/>
              <w:rPr>
                <w:rFonts w:ascii="宋体" w:hAnsi="宋体"/>
                <w:sz w:val="20"/>
              </w:rPr>
            </w:pPr>
            <w:r w:rsidRPr="00817BAB">
              <w:rPr>
                <w:rFonts w:ascii="宋体" w:hAnsi="宋体"/>
                <w:sz w:val="20"/>
              </w:rPr>
              <w:t>933</w:t>
            </w:r>
          </w:p>
        </w:tc>
        <w:tc>
          <w:tcPr>
            <w:tcW w:w="664" w:type="dxa"/>
            <w:shd w:val="clear" w:color="auto" w:fill="auto"/>
            <w:vAlign w:val="bottom"/>
          </w:tcPr>
          <w:p w14:paraId="42542FB4" w14:textId="77777777" w:rsidR="00F60B84" w:rsidRPr="00817BAB" w:rsidRDefault="00F60B84" w:rsidP="00E446A1">
            <w:pPr>
              <w:jc w:val="right"/>
              <w:rPr>
                <w:rFonts w:ascii="宋体" w:hAnsi="宋体"/>
                <w:sz w:val="20"/>
              </w:rPr>
            </w:pPr>
            <w:r w:rsidRPr="00817BAB">
              <w:rPr>
                <w:rFonts w:ascii="宋体" w:hAnsi="宋体"/>
                <w:sz w:val="20"/>
              </w:rPr>
              <w:t>1341</w:t>
            </w:r>
          </w:p>
        </w:tc>
        <w:tc>
          <w:tcPr>
            <w:tcW w:w="664" w:type="dxa"/>
            <w:shd w:val="clear" w:color="auto" w:fill="auto"/>
            <w:vAlign w:val="bottom"/>
          </w:tcPr>
          <w:p w14:paraId="32B6E09C" w14:textId="77777777" w:rsidR="00F60B84" w:rsidRPr="00817BAB" w:rsidRDefault="00F60B84" w:rsidP="00E446A1">
            <w:pPr>
              <w:jc w:val="right"/>
              <w:rPr>
                <w:rFonts w:ascii="宋体" w:hAnsi="宋体"/>
                <w:sz w:val="20"/>
              </w:rPr>
            </w:pPr>
            <w:r w:rsidRPr="00817BAB">
              <w:rPr>
                <w:rFonts w:ascii="宋体" w:hAnsi="宋体"/>
                <w:sz w:val="20"/>
              </w:rPr>
              <w:t>1593</w:t>
            </w:r>
          </w:p>
        </w:tc>
        <w:tc>
          <w:tcPr>
            <w:tcW w:w="666" w:type="dxa"/>
            <w:shd w:val="clear" w:color="auto" w:fill="auto"/>
            <w:vAlign w:val="bottom"/>
          </w:tcPr>
          <w:p w14:paraId="2CD3A0CE" w14:textId="77777777" w:rsidR="00F60B84" w:rsidRPr="00817BAB" w:rsidRDefault="00F60B84" w:rsidP="00E446A1">
            <w:pPr>
              <w:jc w:val="right"/>
              <w:rPr>
                <w:rFonts w:ascii="宋体" w:hAnsi="宋体"/>
                <w:sz w:val="20"/>
              </w:rPr>
            </w:pPr>
            <w:r w:rsidRPr="00817BAB">
              <w:rPr>
                <w:rFonts w:ascii="宋体" w:hAnsi="宋体"/>
                <w:sz w:val="20"/>
              </w:rPr>
              <w:t>1773</w:t>
            </w:r>
          </w:p>
        </w:tc>
        <w:tc>
          <w:tcPr>
            <w:tcW w:w="598" w:type="dxa"/>
            <w:shd w:val="clear" w:color="auto" w:fill="auto"/>
            <w:vAlign w:val="center"/>
          </w:tcPr>
          <w:p w14:paraId="4DCCDA66" w14:textId="77777777" w:rsidR="00F60B84" w:rsidRPr="00CE4B44" w:rsidRDefault="00F60B84" w:rsidP="003B1425">
            <w:pPr>
              <w:jc w:val="center"/>
              <w:rPr>
                <w:rFonts w:ascii="仿宋_GB2312" w:eastAsia="仿宋_GB2312" w:hAnsi="宋体"/>
                <w:sz w:val="18"/>
                <w:szCs w:val="18"/>
              </w:rPr>
            </w:pPr>
          </w:p>
        </w:tc>
      </w:tr>
      <w:tr w:rsidR="00CE4B44" w:rsidRPr="00CE4B44" w14:paraId="3E323FB6" w14:textId="77777777" w:rsidTr="006C37E3">
        <w:trPr>
          <w:trHeight w:val="317"/>
          <w:jc w:val="center"/>
        </w:trPr>
        <w:tc>
          <w:tcPr>
            <w:tcW w:w="1113" w:type="dxa"/>
            <w:shd w:val="clear" w:color="auto" w:fill="auto"/>
            <w:vAlign w:val="center"/>
          </w:tcPr>
          <w:p w14:paraId="1A08E932"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科学教室</w:t>
            </w:r>
          </w:p>
        </w:tc>
        <w:tc>
          <w:tcPr>
            <w:tcW w:w="452" w:type="dxa"/>
            <w:shd w:val="clear" w:color="auto" w:fill="auto"/>
            <w:vAlign w:val="center"/>
          </w:tcPr>
          <w:p w14:paraId="62E6D3A4" w14:textId="77777777" w:rsidR="003B1425" w:rsidRPr="00CE4B44" w:rsidRDefault="00D91511" w:rsidP="003B1425">
            <w:pPr>
              <w:jc w:val="center"/>
              <w:rPr>
                <w:rFonts w:ascii="仿宋_GB2312" w:eastAsia="仿宋_GB2312" w:hAnsi="宋体"/>
                <w:sz w:val="18"/>
                <w:szCs w:val="18"/>
              </w:rPr>
            </w:pPr>
            <w:r w:rsidRPr="00CE4B44">
              <w:rPr>
                <w:rFonts w:ascii="仿宋_GB2312" w:eastAsia="仿宋_GB2312" w:hAnsi="宋体"/>
                <w:sz w:val="18"/>
                <w:szCs w:val="18"/>
              </w:rPr>
              <w:t>90</w:t>
            </w:r>
          </w:p>
        </w:tc>
        <w:tc>
          <w:tcPr>
            <w:tcW w:w="717" w:type="dxa"/>
            <w:shd w:val="clear" w:color="auto" w:fill="auto"/>
            <w:vAlign w:val="center"/>
          </w:tcPr>
          <w:p w14:paraId="4C52286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1" w:type="dxa"/>
            <w:shd w:val="clear" w:color="auto" w:fill="auto"/>
            <w:vAlign w:val="center"/>
          </w:tcPr>
          <w:p w14:paraId="06E59C04"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319F04B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3C83DFD4"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23" w:type="dxa"/>
            <w:shd w:val="clear" w:color="auto" w:fill="auto"/>
            <w:vAlign w:val="center"/>
          </w:tcPr>
          <w:p w14:paraId="2A2EA694"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37" w:type="dxa"/>
            <w:shd w:val="clear" w:color="auto" w:fill="auto"/>
            <w:vAlign w:val="center"/>
          </w:tcPr>
          <w:p w14:paraId="5AB93815"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w:t>
            </w:r>
          </w:p>
        </w:tc>
        <w:tc>
          <w:tcPr>
            <w:tcW w:w="667" w:type="dxa"/>
            <w:shd w:val="clear" w:color="auto" w:fill="auto"/>
            <w:vAlign w:val="center"/>
          </w:tcPr>
          <w:p w14:paraId="0EA95FF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12D239A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25FA8FBD"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186917D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12C5105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2D11978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w:t>
            </w:r>
          </w:p>
        </w:tc>
        <w:tc>
          <w:tcPr>
            <w:tcW w:w="667" w:type="dxa"/>
            <w:shd w:val="clear" w:color="auto" w:fill="auto"/>
            <w:vAlign w:val="center"/>
          </w:tcPr>
          <w:p w14:paraId="16EEE46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65BDB68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3A11760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4AEA8BF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23095CC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3938048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w:t>
            </w:r>
          </w:p>
        </w:tc>
        <w:tc>
          <w:tcPr>
            <w:tcW w:w="598" w:type="dxa"/>
            <w:shd w:val="clear" w:color="auto" w:fill="auto"/>
            <w:vAlign w:val="center"/>
          </w:tcPr>
          <w:p w14:paraId="35133DAF" w14:textId="77777777" w:rsidR="003B1425" w:rsidRPr="00CE4B44" w:rsidRDefault="003B1425" w:rsidP="003B1425">
            <w:pPr>
              <w:jc w:val="center"/>
              <w:rPr>
                <w:rFonts w:ascii="仿宋_GB2312" w:eastAsia="仿宋_GB2312" w:hAnsi="宋体"/>
                <w:sz w:val="18"/>
                <w:szCs w:val="18"/>
              </w:rPr>
            </w:pPr>
          </w:p>
        </w:tc>
      </w:tr>
      <w:tr w:rsidR="00CE4B44" w:rsidRPr="00CE4B44" w14:paraId="6E2D4981" w14:textId="77777777" w:rsidTr="006C37E3">
        <w:trPr>
          <w:trHeight w:val="467"/>
          <w:jc w:val="center"/>
        </w:trPr>
        <w:tc>
          <w:tcPr>
            <w:tcW w:w="1113" w:type="dxa"/>
            <w:shd w:val="clear" w:color="auto" w:fill="auto"/>
            <w:vAlign w:val="center"/>
          </w:tcPr>
          <w:p w14:paraId="28C2FA7E" w14:textId="77777777" w:rsidR="006C37E3" w:rsidRPr="00CE4B44" w:rsidRDefault="006C37E3" w:rsidP="003B1425">
            <w:pPr>
              <w:rPr>
                <w:rFonts w:ascii="仿宋_GB2312" w:eastAsia="仿宋_GB2312" w:hAnsi="宋体"/>
                <w:sz w:val="18"/>
                <w:szCs w:val="18"/>
              </w:rPr>
            </w:pPr>
            <w:r w:rsidRPr="00CE4B44">
              <w:rPr>
                <w:rFonts w:ascii="仿宋_GB2312" w:eastAsia="仿宋_GB2312" w:hAnsi="宋体" w:hint="eastAsia"/>
                <w:sz w:val="18"/>
                <w:szCs w:val="18"/>
              </w:rPr>
              <w:lastRenderedPageBreak/>
              <w:t>科学教室辅房</w:t>
            </w:r>
          </w:p>
        </w:tc>
        <w:tc>
          <w:tcPr>
            <w:tcW w:w="452" w:type="dxa"/>
            <w:shd w:val="clear" w:color="auto" w:fill="auto"/>
            <w:vAlign w:val="center"/>
          </w:tcPr>
          <w:p w14:paraId="5B10714A" w14:textId="77777777" w:rsidR="006C37E3" w:rsidRPr="00CE4B44" w:rsidRDefault="006C37E3" w:rsidP="003B1425">
            <w:pPr>
              <w:jc w:val="center"/>
              <w:rPr>
                <w:rFonts w:ascii="仿宋_GB2312" w:eastAsia="仿宋_GB2312" w:hAnsi="宋体"/>
                <w:sz w:val="18"/>
                <w:szCs w:val="18"/>
              </w:rPr>
            </w:pPr>
          </w:p>
        </w:tc>
        <w:tc>
          <w:tcPr>
            <w:tcW w:w="717" w:type="dxa"/>
            <w:shd w:val="clear" w:color="auto" w:fill="auto"/>
            <w:vAlign w:val="center"/>
          </w:tcPr>
          <w:p w14:paraId="20D70298" w14:textId="77777777" w:rsidR="006C37E3" w:rsidRPr="00CE4B44" w:rsidRDefault="006C37E3" w:rsidP="0090143D">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721" w:type="dxa"/>
            <w:shd w:val="clear" w:color="auto" w:fill="auto"/>
            <w:vAlign w:val="center"/>
          </w:tcPr>
          <w:p w14:paraId="738B4B78" w14:textId="77777777" w:rsidR="006C37E3" w:rsidRPr="00CE4B44" w:rsidRDefault="006C37E3" w:rsidP="0090143D">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48</w:t>
            </w:r>
          </w:p>
        </w:tc>
        <w:tc>
          <w:tcPr>
            <w:tcW w:w="723" w:type="dxa"/>
            <w:shd w:val="clear" w:color="auto" w:fill="auto"/>
            <w:vAlign w:val="center"/>
          </w:tcPr>
          <w:p w14:paraId="41DB3B05" w14:textId="77777777" w:rsidR="006C37E3" w:rsidRPr="00CE4B44" w:rsidRDefault="006C37E3" w:rsidP="0090143D">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48</w:t>
            </w:r>
          </w:p>
        </w:tc>
        <w:tc>
          <w:tcPr>
            <w:tcW w:w="723" w:type="dxa"/>
            <w:shd w:val="clear" w:color="auto" w:fill="auto"/>
            <w:vAlign w:val="center"/>
          </w:tcPr>
          <w:p w14:paraId="1274158C" w14:textId="77777777" w:rsidR="006C37E3" w:rsidRPr="00817BAB" w:rsidRDefault="006C37E3" w:rsidP="0090143D">
            <w:pPr>
              <w:tabs>
                <w:tab w:val="left" w:pos="8364"/>
              </w:tabs>
              <w:jc w:val="center"/>
              <w:rPr>
                <w:rFonts w:ascii="仿宋_GB2312" w:eastAsia="仿宋_GB2312" w:hAnsi="宋体"/>
                <w:sz w:val="18"/>
                <w:szCs w:val="18"/>
              </w:rPr>
            </w:pPr>
            <w:r w:rsidRPr="00817BAB">
              <w:rPr>
                <w:rFonts w:ascii="仿宋_GB2312" w:eastAsia="仿宋_GB2312" w:hAnsi="宋体"/>
                <w:sz w:val="18"/>
                <w:szCs w:val="18"/>
              </w:rPr>
              <w:t>48</w:t>
            </w:r>
          </w:p>
        </w:tc>
        <w:tc>
          <w:tcPr>
            <w:tcW w:w="723" w:type="dxa"/>
            <w:shd w:val="clear" w:color="auto" w:fill="auto"/>
            <w:vAlign w:val="center"/>
          </w:tcPr>
          <w:p w14:paraId="0A6B5076" w14:textId="77777777" w:rsidR="006C37E3" w:rsidRPr="00817BAB" w:rsidRDefault="006C37E3" w:rsidP="0090143D">
            <w:pPr>
              <w:tabs>
                <w:tab w:val="left" w:pos="8364"/>
              </w:tabs>
              <w:jc w:val="center"/>
              <w:rPr>
                <w:rFonts w:ascii="仿宋_GB2312" w:eastAsia="仿宋_GB2312" w:hAnsi="宋体"/>
                <w:sz w:val="18"/>
                <w:szCs w:val="18"/>
              </w:rPr>
            </w:pPr>
            <w:r w:rsidRPr="00817BAB">
              <w:rPr>
                <w:rFonts w:ascii="仿宋_GB2312" w:eastAsia="仿宋_GB2312" w:hAnsi="宋体"/>
                <w:sz w:val="18"/>
                <w:szCs w:val="18"/>
              </w:rPr>
              <w:t>72</w:t>
            </w:r>
          </w:p>
        </w:tc>
        <w:tc>
          <w:tcPr>
            <w:tcW w:w="737" w:type="dxa"/>
            <w:shd w:val="clear" w:color="auto" w:fill="auto"/>
            <w:vAlign w:val="center"/>
          </w:tcPr>
          <w:p w14:paraId="51FA85F9" w14:textId="77777777" w:rsidR="006C37E3" w:rsidRPr="00817BAB" w:rsidRDefault="006C37E3" w:rsidP="0090143D">
            <w:pPr>
              <w:tabs>
                <w:tab w:val="left" w:pos="8364"/>
              </w:tabs>
              <w:jc w:val="center"/>
              <w:rPr>
                <w:rFonts w:ascii="仿宋_GB2312" w:eastAsia="仿宋_GB2312" w:hAnsi="宋体"/>
                <w:sz w:val="18"/>
                <w:szCs w:val="18"/>
              </w:rPr>
            </w:pPr>
            <w:r w:rsidRPr="00817BAB">
              <w:rPr>
                <w:rFonts w:ascii="仿宋_GB2312" w:eastAsia="仿宋_GB2312" w:hAnsi="宋体"/>
                <w:sz w:val="18"/>
                <w:szCs w:val="18"/>
              </w:rPr>
              <w:t>72</w:t>
            </w:r>
          </w:p>
        </w:tc>
        <w:tc>
          <w:tcPr>
            <w:tcW w:w="667" w:type="dxa"/>
            <w:shd w:val="clear" w:color="auto" w:fill="auto"/>
            <w:vAlign w:val="center"/>
          </w:tcPr>
          <w:p w14:paraId="12F289C3" w14:textId="77777777" w:rsidR="006C37E3" w:rsidRPr="00CE4B44" w:rsidRDefault="006C37E3"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7" w:type="dxa"/>
            <w:shd w:val="clear" w:color="auto" w:fill="auto"/>
            <w:vAlign w:val="center"/>
          </w:tcPr>
          <w:p w14:paraId="7D9BAB51" w14:textId="77777777" w:rsidR="006C37E3" w:rsidRPr="00CE4B44" w:rsidRDefault="006C37E3"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48</w:t>
            </w:r>
          </w:p>
        </w:tc>
        <w:tc>
          <w:tcPr>
            <w:tcW w:w="664" w:type="dxa"/>
            <w:shd w:val="clear" w:color="auto" w:fill="auto"/>
            <w:vAlign w:val="center"/>
          </w:tcPr>
          <w:p w14:paraId="58084C71" w14:textId="77777777" w:rsidR="006C37E3" w:rsidRPr="00CE4B44" w:rsidRDefault="006C37E3"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48</w:t>
            </w:r>
          </w:p>
        </w:tc>
        <w:tc>
          <w:tcPr>
            <w:tcW w:w="664" w:type="dxa"/>
            <w:shd w:val="clear" w:color="auto" w:fill="auto"/>
            <w:vAlign w:val="center"/>
          </w:tcPr>
          <w:p w14:paraId="51697B5E"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48</w:t>
            </w:r>
          </w:p>
        </w:tc>
        <w:tc>
          <w:tcPr>
            <w:tcW w:w="664" w:type="dxa"/>
            <w:shd w:val="clear" w:color="auto" w:fill="auto"/>
            <w:vAlign w:val="center"/>
          </w:tcPr>
          <w:p w14:paraId="56AEA9B3"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72</w:t>
            </w:r>
          </w:p>
        </w:tc>
        <w:tc>
          <w:tcPr>
            <w:tcW w:w="666" w:type="dxa"/>
            <w:shd w:val="clear" w:color="auto" w:fill="auto"/>
            <w:vAlign w:val="center"/>
          </w:tcPr>
          <w:p w14:paraId="05B12F18"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72</w:t>
            </w:r>
          </w:p>
        </w:tc>
        <w:tc>
          <w:tcPr>
            <w:tcW w:w="667" w:type="dxa"/>
            <w:shd w:val="clear" w:color="auto" w:fill="auto"/>
            <w:vAlign w:val="center"/>
          </w:tcPr>
          <w:p w14:paraId="796850E1" w14:textId="77777777" w:rsidR="006C37E3" w:rsidRPr="00CE4B44" w:rsidRDefault="006C37E3"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4" w:type="dxa"/>
            <w:shd w:val="clear" w:color="auto" w:fill="auto"/>
            <w:vAlign w:val="center"/>
          </w:tcPr>
          <w:p w14:paraId="31F3CB8A" w14:textId="77777777" w:rsidR="006C37E3" w:rsidRPr="00CE4B44" w:rsidRDefault="006C37E3"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48</w:t>
            </w:r>
          </w:p>
        </w:tc>
        <w:tc>
          <w:tcPr>
            <w:tcW w:w="664" w:type="dxa"/>
            <w:shd w:val="clear" w:color="auto" w:fill="auto"/>
            <w:vAlign w:val="center"/>
          </w:tcPr>
          <w:p w14:paraId="70D43416" w14:textId="77777777" w:rsidR="006C37E3" w:rsidRPr="00CE4B44" w:rsidRDefault="006C37E3"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48</w:t>
            </w:r>
          </w:p>
        </w:tc>
        <w:tc>
          <w:tcPr>
            <w:tcW w:w="664" w:type="dxa"/>
            <w:shd w:val="clear" w:color="auto" w:fill="auto"/>
            <w:vAlign w:val="center"/>
          </w:tcPr>
          <w:p w14:paraId="17DF30B9"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48</w:t>
            </w:r>
          </w:p>
        </w:tc>
        <w:tc>
          <w:tcPr>
            <w:tcW w:w="664" w:type="dxa"/>
            <w:shd w:val="clear" w:color="auto" w:fill="auto"/>
            <w:vAlign w:val="center"/>
          </w:tcPr>
          <w:p w14:paraId="685CDF14"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72</w:t>
            </w:r>
          </w:p>
        </w:tc>
        <w:tc>
          <w:tcPr>
            <w:tcW w:w="666" w:type="dxa"/>
            <w:shd w:val="clear" w:color="auto" w:fill="auto"/>
            <w:vAlign w:val="center"/>
          </w:tcPr>
          <w:p w14:paraId="4DE6F31B"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72</w:t>
            </w:r>
          </w:p>
        </w:tc>
        <w:tc>
          <w:tcPr>
            <w:tcW w:w="598" w:type="dxa"/>
            <w:shd w:val="clear" w:color="auto" w:fill="auto"/>
            <w:vAlign w:val="center"/>
          </w:tcPr>
          <w:p w14:paraId="300941C7" w14:textId="77777777" w:rsidR="006C37E3" w:rsidRPr="00CE4B44" w:rsidRDefault="006C37E3" w:rsidP="003B1425">
            <w:pPr>
              <w:jc w:val="center"/>
              <w:rPr>
                <w:rFonts w:ascii="仿宋_GB2312" w:eastAsia="仿宋_GB2312" w:hAnsi="宋体"/>
                <w:sz w:val="18"/>
                <w:szCs w:val="18"/>
              </w:rPr>
            </w:pPr>
          </w:p>
        </w:tc>
      </w:tr>
      <w:tr w:rsidR="00CE4B44" w:rsidRPr="00CE4B44" w14:paraId="58D5A888" w14:textId="77777777" w:rsidTr="006C37E3">
        <w:trPr>
          <w:trHeight w:val="317"/>
          <w:jc w:val="center"/>
        </w:trPr>
        <w:tc>
          <w:tcPr>
            <w:tcW w:w="1113" w:type="dxa"/>
            <w:shd w:val="clear" w:color="auto" w:fill="auto"/>
            <w:vAlign w:val="center"/>
          </w:tcPr>
          <w:p w14:paraId="5A69CE60"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音乐教室</w:t>
            </w:r>
          </w:p>
        </w:tc>
        <w:tc>
          <w:tcPr>
            <w:tcW w:w="452" w:type="dxa"/>
            <w:shd w:val="clear" w:color="auto" w:fill="auto"/>
            <w:vAlign w:val="center"/>
          </w:tcPr>
          <w:p w14:paraId="281F2419" w14:textId="77777777" w:rsidR="003B1425" w:rsidRPr="00CE4B44" w:rsidRDefault="007D31F8" w:rsidP="003B1425">
            <w:pPr>
              <w:jc w:val="center"/>
              <w:rPr>
                <w:rFonts w:ascii="仿宋_GB2312" w:eastAsia="仿宋_GB2312" w:hAnsi="宋体"/>
                <w:sz w:val="18"/>
                <w:szCs w:val="18"/>
              </w:rPr>
            </w:pPr>
            <w:r w:rsidRPr="00CE4B44">
              <w:rPr>
                <w:rFonts w:ascii="仿宋_GB2312" w:eastAsia="仿宋_GB2312" w:hAnsi="宋体"/>
                <w:sz w:val="18"/>
                <w:szCs w:val="18"/>
              </w:rPr>
              <w:t>90</w:t>
            </w:r>
          </w:p>
        </w:tc>
        <w:tc>
          <w:tcPr>
            <w:tcW w:w="717" w:type="dxa"/>
            <w:shd w:val="clear" w:color="auto" w:fill="auto"/>
            <w:vAlign w:val="center"/>
          </w:tcPr>
          <w:p w14:paraId="4DB8AA2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1" w:type="dxa"/>
            <w:shd w:val="clear" w:color="auto" w:fill="auto"/>
            <w:vAlign w:val="center"/>
          </w:tcPr>
          <w:p w14:paraId="4064503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6365403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23" w:type="dxa"/>
            <w:shd w:val="clear" w:color="auto" w:fill="auto"/>
            <w:vAlign w:val="center"/>
          </w:tcPr>
          <w:p w14:paraId="3E5D64B5"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23" w:type="dxa"/>
            <w:shd w:val="clear" w:color="auto" w:fill="auto"/>
            <w:vAlign w:val="center"/>
          </w:tcPr>
          <w:p w14:paraId="1FED4EB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37" w:type="dxa"/>
            <w:shd w:val="clear" w:color="auto" w:fill="auto"/>
            <w:vAlign w:val="center"/>
          </w:tcPr>
          <w:p w14:paraId="6DF1AFF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6BF7E59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202F329D"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4DB56E6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4459363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2D80C84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4090E4ED"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11AB1F5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6CDEB5E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36F65D6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246B0314"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3861DFF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w:t>
            </w:r>
          </w:p>
        </w:tc>
        <w:tc>
          <w:tcPr>
            <w:tcW w:w="666" w:type="dxa"/>
            <w:shd w:val="clear" w:color="auto" w:fill="auto"/>
            <w:vAlign w:val="center"/>
          </w:tcPr>
          <w:p w14:paraId="1DDB094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w:t>
            </w:r>
          </w:p>
        </w:tc>
        <w:tc>
          <w:tcPr>
            <w:tcW w:w="598" w:type="dxa"/>
            <w:shd w:val="clear" w:color="auto" w:fill="auto"/>
            <w:vAlign w:val="center"/>
          </w:tcPr>
          <w:p w14:paraId="77001294" w14:textId="77777777" w:rsidR="003B1425" w:rsidRPr="00CE4B44" w:rsidRDefault="003B1425" w:rsidP="003B1425">
            <w:pPr>
              <w:jc w:val="center"/>
              <w:rPr>
                <w:rFonts w:ascii="仿宋_GB2312" w:eastAsia="仿宋_GB2312" w:hAnsi="宋体"/>
                <w:sz w:val="18"/>
                <w:szCs w:val="18"/>
              </w:rPr>
            </w:pPr>
          </w:p>
        </w:tc>
      </w:tr>
      <w:tr w:rsidR="00CE4B44" w:rsidRPr="00CE4B44" w14:paraId="636D611E" w14:textId="77777777" w:rsidTr="006C37E3">
        <w:trPr>
          <w:trHeight w:val="633"/>
          <w:jc w:val="center"/>
        </w:trPr>
        <w:tc>
          <w:tcPr>
            <w:tcW w:w="1113" w:type="dxa"/>
            <w:shd w:val="clear" w:color="auto" w:fill="auto"/>
            <w:vAlign w:val="center"/>
          </w:tcPr>
          <w:p w14:paraId="17AF517C"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音乐器材室</w:t>
            </w:r>
          </w:p>
        </w:tc>
        <w:tc>
          <w:tcPr>
            <w:tcW w:w="452" w:type="dxa"/>
            <w:shd w:val="clear" w:color="auto" w:fill="auto"/>
            <w:vAlign w:val="center"/>
          </w:tcPr>
          <w:p w14:paraId="3BD5C0FD" w14:textId="77777777" w:rsidR="003B1425" w:rsidRPr="00CE4B44" w:rsidRDefault="003B1425" w:rsidP="003B1425">
            <w:pPr>
              <w:jc w:val="center"/>
              <w:rPr>
                <w:rFonts w:ascii="仿宋_GB2312" w:eastAsia="仿宋_GB2312" w:hAnsi="宋体"/>
                <w:sz w:val="18"/>
                <w:szCs w:val="18"/>
              </w:rPr>
            </w:pPr>
            <w:r w:rsidRPr="00CE4B44">
              <w:rPr>
                <w:rFonts w:ascii="仿宋_GB2312" w:eastAsia="仿宋_GB2312" w:hAnsi="宋体"/>
                <w:sz w:val="18"/>
                <w:szCs w:val="18"/>
              </w:rPr>
              <w:t>24</w:t>
            </w:r>
          </w:p>
        </w:tc>
        <w:tc>
          <w:tcPr>
            <w:tcW w:w="717" w:type="dxa"/>
            <w:shd w:val="clear" w:color="auto" w:fill="auto"/>
            <w:vAlign w:val="center"/>
          </w:tcPr>
          <w:p w14:paraId="1259739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1" w:type="dxa"/>
            <w:shd w:val="clear" w:color="auto" w:fill="auto"/>
            <w:vAlign w:val="center"/>
          </w:tcPr>
          <w:p w14:paraId="0CB34A5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5538663D"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6FB7228D"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5FB566B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37" w:type="dxa"/>
            <w:shd w:val="clear" w:color="auto" w:fill="auto"/>
            <w:vAlign w:val="center"/>
          </w:tcPr>
          <w:p w14:paraId="4D337A0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4ADDA48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33FCBEA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022B0C0D"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4879FA1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0A7CBE2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6E9858B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6590C0F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7D48BFFD"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6AFA467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1E6D4ED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6277713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1B3E36C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w:t>
            </w:r>
          </w:p>
        </w:tc>
        <w:tc>
          <w:tcPr>
            <w:tcW w:w="598" w:type="dxa"/>
            <w:shd w:val="clear" w:color="auto" w:fill="auto"/>
            <w:vAlign w:val="center"/>
          </w:tcPr>
          <w:p w14:paraId="3CC818D4" w14:textId="77777777" w:rsidR="003B1425" w:rsidRPr="00CE4B44" w:rsidRDefault="003B1425" w:rsidP="003B1425">
            <w:pPr>
              <w:jc w:val="center"/>
              <w:rPr>
                <w:rFonts w:ascii="仿宋_GB2312" w:eastAsia="仿宋_GB2312" w:hAnsi="宋体"/>
                <w:sz w:val="18"/>
                <w:szCs w:val="18"/>
              </w:rPr>
            </w:pPr>
          </w:p>
        </w:tc>
      </w:tr>
      <w:tr w:rsidR="00CE4B44" w:rsidRPr="00CE4B44" w14:paraId="4F13FCE3" w14:textId="77777777" w:rsidTr="006C37E3">
        <w:trPr>
          <w:trHeight w:val="317"/>
          <w:jc w:val="center"/>
        </w:trPr>
        <w:tc>
          <w:tcPr>
            <w:tcW w:w="1113" w:type="dxa"/>
            <w:shd w:val="clear" w:color="auto" w:fill="auto"/>
          </w:tcPr>
          <w:p w14:paraId="7633AF83" w14:textId="77777777" w:rsidR="00FF7B2E" w:rsidRPr="00CE4B44" w:rsidRDefault="00FF7B2E" w:rsidP="003B1425">
            <w:pPr>
              <w:rPr>
                <w:rFonts w:ascii="仿宋_GB2312" w:eastAsia="仿宋_GB2312" w:hAnsi="宋体"/>
                <w:sz w:val="18"/>
                <w:szCs w:val="18"/>
              </w:rPr>
            </w:pPr>
            <w:r w:rsidRPr="00CE4B44">
              <w:rPr>
                <w:rFonts w:ascii="仿宋_GB2312" w:eastAsia="仿宋_GB2312" w:hAnsi="宋体" w:hint="eastAsia"/>
                <w:sz w:val="18"/>
                <w:szCs w:val="18"/>
              </w:rPr>
              <w:t>舞蹈教室</w:t>
            </w:r>
          </w:p>
        </w:tc>
        <w:tc>
          <w:tcPr>
            <w:tcW w:w="452" w:type="dxa"/>
            <w:shd w:val="clear" w:color="auto" w:fill="auto"/>
            <w:vAlign w:val="center"/>
          </w:tcPr>
          <w:p w14:paraId="37E118D8" w14:textId="77777777" w:rsidR="00FF7B2E" w:rsidRPr="00CE4B44" w:rsidRDefault="00FF7B2E" w:rsidP="003B1425">
            <w:pPr>
              <w:jc w:val="center"/>
              <w:rPr>
                <w:rFonts w:ascii="仿宋_GB2312" w:eastAsia="仿宋_GB2312" w:hAnsi="宋体"/>
                <w:sz w:val="18"/>
                <w:szCs w:val="18"/>
              </w:rPr>
            </w:pPr>
          </w:p>
        </w:tc>
        <w:tc>
          <w:tcPr>
            <w:tcW w:w="717" w:type="dxa"/>
            <w:shd w:val="clear" w:color="auto" w:fill="auto"/>
            <w:vAlign w:val="center"/>
          </w:tcPr>
          <w:p w14:paraId="5182F1CE" w14:textId="77777777" w:rsidR="00FF7B2E" w:rsidRPr="00CE4B44" w:rsidRDefault="00FF7B2E"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1" w:type="dxa"/>
            <w:shd w:val="clear" w:color="auto" w:fill="auto"/>
            <w:vAlign w:val="center"/>
          </w:tcPr>
          <w:p w14:paraId="278355C9" w14:textId="77777777" w:rsidR="00FF7B2E" w:rsidRPr="00CE4B44" w:rsidRDefault="00FF7B2E"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747ED3B6" w14:textId="77777777" w:rsidR="00FF7B2E" w:rsidRPr="00CE4B44" w:rsidRDefault="00FF7B2E" w:rsidP="0090143D">
            <w:pPr>
              <w:jc w:val="left"/>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96）</w:t>
            </w:r>
          </w:p>
        </w:tc>
        <w:tc>
          <w:tcPr>
            <w:tcW w:w="723" w:type="dxa"/>
            <w:shd w:val="clear" w:color="auto" w:fill="auto"/>
            <w:vAlign w:val="center"/>
          </w:tcPr>
          <w:p w14:paraId="408CE933" w14:textId="77777777" w:rsidR="00FF7B2E" w:rsidRPr="00CE4B44" w:rsidRDefault="00FF7B2E" w:rsidP="00FF7B2E">
            <w:pPr>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96）</w:t>
            </w:r>
          </w:p>
        </w:tc>
        <w:tc>
          <w:tcPr>
            <w:tcW w:w="723" w:type="dxa"/>
            <w:shd w:val="clear" w:color="auto" w:fill="auto"/>
            <w:vAlign w:val="center"/>
          </w:tcPr>
          <w:p w14:paraId="78DB1B92" w14:textId="77777777" w:rsidR="00FF7B2E" w:rsidRPr="00CE4B44" w:rsidRDefault="00FF7B2E" w:rsidP="00FF7B2E">
            <w:pPr>
              <w:jc w:val="left"/>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96）</w:t>
            </w:r>
          </w:p>
        </w:tc>
        <w:tc>
          <w:tcPr>
            <w:tcW w:w="737" w:type="dxa"/>
            <w:shd w:val="clear" w:color="auto" w:fill="auto"/>
            <w:vAlign w:val="center"/>
          </w:tcPr>
          <w:p w14:paraId="08BDAC46" w14:textId="77777777" w:rsidR="00FF7B2E" w:rsidRPr="00CE4B44" w:rsidRDefault="00FF7B2E" w:rsidP="00FF7B2E">
            <w:pPr>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96）</w:t>
            </w:r>
          </w:p>
        </w:tc>
        <w:tc>
          <w:tcPr>
            <w:tcW w:w="667" w:type="dxa"/>
            <w:shd w:val="clear" w:color="auto" w:fill="auto"/>
            <w:vAlign w:val="center"/>
          </w:tcPr>
          <w:p w14:paraId="6F86B332"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1D958718"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0C6C5600"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sz w:val="18"/>
                <w:szCs w:val="18"/>
              </w:rPr>
              <w:t>96</w:t>
            </w:r>
          </w:p>
        </w:tc>
        <w:tc>
          <w:tcPr>
            <w:tcW w:w="664" w:type="dxa"/>
            <w:shd w:val="clear" w:color="auto" w:fill="auto"/>
            <w:vAlign w:val="center"/>
          </w:tcPr>
          <w:p w14:paraId="332BECE8"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sz w:val="18"/>
                <w:szCs w:val="18"/>
              </w:rPr>
              <w:t>96</w:t>
            </w:r>
          </w:p>
        </w:tc>
        <w:tc>
          <w:tcPr>
            <w:tcW w:w="664" w:type="dxa"/>
            <w:shd w:val="clear" w:color="auto" w:fill="auto"/>
            <w:vAlign w:val="center"/>
          </w:tcPr>
          <w:p w14:paraId="372C4EE2"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sz w:val="18"/>
                <w:szCs w:val="18"/>
              </w:rPr>
              <w:t>96</w:t>
            </w:r>
          </w:p>
        </w:tc>
        <w:tc>
          <w:tcPr>
            <w:tcW w:w="666" w:type="dxa"/>
            <w:shd w:val="clear" w:color="auto" w:fill="auto"/>
            <w:vAlign w:val="center"/>
          </w:tcPr>
          <w:p w14:paraId="39DAFC55"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sz w:val="18"/>
                <w:szCs w:val="18"/>
              </w:rPr>
              <w:t>96</w:t>
            </w:r>
          </w:p>
        </w:tc>
        <w:tc>
          <w:tcPr>
            <w:tcW w:w="667" w:type="dxa"/>
            <w:shd w:val="clear" w:color="auto" w:fill="auto"/>
            <w:vAlign w:val="center"/>
          </w:tcPr>
          <w:p w14:paraId="210F269E"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5D4937CA"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5CEE29A8"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sz w:val="18"/>
                <w:szCs w:val="18"/>
              </w:rPr>
              <w:t>135</w:t>
            </w:r>
          </w:p>
        </w:tc>
        <w:tc>
          <w:tcPr>
            <w:tcW w:w="664" w:type="dxa"/>
            <w:shd w:val="clear" w:color="auto" w:fill="auto"/>
            <w:vAlign w:val="center"/>
          </w:tcPr>
          <w:p w14:paraId="37C0F3BD" w14:textId="77777777" w:rsidR="00FF7B2E" w:rsidRPr="00CE4B44" w:rsidRDefault="00FF7B2E" w:rsidP="00FF7B2E">
            <w:pPr>
              <w:jc w:val="center"/>
            </w:pPr>
            <w:r w:rsidRPr="00CE4B44">
              <w:rPr>
                <w:rFonts w:ascii="仿宋_GB2312" w:eastAsia="仿宋_GB2312" w:hAnsi="宋体"/>
                <w:sz w:val="18"/>
                <w:szCs w:val="18"/>
              </w:rPr>
              <w:t>135</w:t>
            </w:r>
          </w:p>
        </w:tc>
        <w:tc>
          <w:tcPr>
            <w:tcW w:w="664" w:type="dxa"/>
            <w:shd w:val="clear" w:color="auto" w:fill="auto"/>
            <w:vAlign w:val="center"/>
          </w:tcPr>
          <w:p w14:paraId="00536E1C" w14:textId="77777777" w:rsidR="00FF7B2E" w:rsidRPr="00CE4B44" w:rsidRDefault="00FF7B2E" w:rsidP="00FF7B2E">
            <w:pPr>
              <w:jc w:val="center"/>
            </w:pPr>
            <w:r w:rsidRPr="00CE4B44">
              <w:rPr>
                <w:rFonts w:ascii="仿宋_GB2312" w:eastAsia="仿宋_GB2312" w:hAnsi="宋体"/>
                <w:sz w:val="18"/>
                <w:szCs w:val="18"/>
              </w:rPr>
              <w:t>135</w:t>
            </w:r>
          </w:p>
        </w:tc>
        <w:tc>
          <w:tcPr>
            <w:tcW w:w="666" w:type="dxa"/>
            <w:shd w:val="clear" w:color="auto" w:fill="auto"/>
            <w:vAlign w:val="center"/>
          </w:tcPr>
          <w:p w14:paraId="1BB3D07C" w14:textId="77777777" w:rsidR="00FF7B2E" w:rsidRPr="00CE4B44" w:rsidRDefault="00FF7B2E" w:rsidP="00FF7B2E">
            <w:pPr>
              <w:jc w:val="center"/>
            </w:pPr>
            <w:r w:rsidRPr="00CE4B44">
              <w:rPr>
                <w:rFonts w:ascii="仿宋_GB2312" w:eastAsia="仿宋_GB2312" w:hAnsi="宋体"/>
                <w:sz w:val="18"/>
                <w:szCs w:val="18"/>
              </w:rPr>
              <w:t>135</w:t>
            </w:r>
          </w:p>
        </w:tc>
        <w:tc>
          <w:tcPr>
            <w:tcW w:w="598" w:type="dxa"/>
            <w:shd w:val="clear" w:color="auto" w:fill="auto"/>
            <w:vAlign w:val="center"/>
          </w:tcPr>
          <w:p w14:paraId="5C51F43F" w14:textId="77777777" w:rsidR="00FF7B2E" w:rsidRPr="00CE4B44" w:rsidRDefault="00FF7B2E" w:rsidP="003B1425">
            <w:pPr>
              <w:jc w:val="center"/>
              <w:rPr>
                <w:rFonts w:ascii="仿宋_GB2312" w:eastAsia="仿宋_GB2312" w:hAnsi="宋体"/>
                <w:sz w:val="18"/>
                <w:szCs w:val="18"/>
              </w:rPr>
            </w:pPr>
          </w:p>
        </w:tc>
      </w:tr>
      <w:tr w:rsidR="00CE4B44" w:rsidRPr="00CE4B44" w14:paraId="7D581B50" w14:textId="77777777" w:rsidTr="006C37E3">
        <w:trPr>
          <w:trHeight w:val="467"/>
          <w:jc w:val="center"/>
        </w:trPr>
        <w:tc>
          <w:tcPr>
            <w:tcW w:w="1113" w:type="dxa"/>
            <w:shd w:val="clear" w:color="auto" w:fill="auto"/>
            <w:vAlign w:val="center"/>
          </w:tcPr>
          <w:p w14:paraId="4CD96ECD" w14:textId="77777777" w:rsidR="00FF7B2E" w:rsidRPr="00CE4B44" w:rsidRDefault="00FF7B2E" w:rsidP="003B1425">
            <w:pPr>
              <w:rPr>
                <w:rFonts w:ascii="仿宋_GB2312" w:eastAsia="仿宋_GB2312" w:hAnsi="宋体"/>
                <w:sz w:val="18"/>
                <w:szCs w:val="18"/>
              </w:rPr>
            </w:pPr>
            <w:r w:rsidRPr="00CE4B44">
              <w:rPr>
                <w:rFonts w:ascii="仿宋_GB2312" w:eastAsia="仿宋_GB2312" w:hAnsi="宋体" w:hint="eastAsia"/>
                <w:sz w:val="18"/>
                <w:szCs w:val="18"/>
              </w:rPr>
              <w:t>舞蹈教室辅房</w:t>
            </w:r>
          </w:p>
        </w:tc>
        <w:tc>
          <w:tcPr>
            <w:tcW w:w="452" w:type="dxa"/>
            <w:shd w:val="clear" w:color="auto" w:fill="auto"/>
            <w:vAlign w:val="center"/>
          </w:tcPr>
          <w:p w14:paraId="4C7C7C3F" w14:textId="77777777" w:rsidR="00FF7B2E" w:rsidRPr="00CE4B44" w:rsidRDefault="00FF7B2E" w:rsidP="003B1425">
            <w:pPr>
              <w:jc w:val="center"/>
              <w:rPr>
                <w:rFonts w:ascii="仿宋_GB2312" w:eastAsia="仿宋_GB2312" w:hAnsi="宋体"/>
                <w:sz w:val="18"/>
                <w:szCs w:val="18"/>
              </w:rPr>
            </w:pPr>
          </w:p>
        </w:tc>
        <w:tc>
          <w:tcPr>
            <w:tcW w:w="717" w:type="dxa"/>
            <w:shd w:val="clear" w:color="auto" w:fill="auto"/>
            <w:vAlign w:val="center"/>
          </w:tcPr>
          <w:p w14:paraId="5EB76B8E"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1" w:type="dxa"/>
            <w:shd w:val="clear" w:color="auto" w:fill="auto"/>
            <w:vAlign w:val="center"/>
          </w:tcPr>
          <w:p w14:paraId="3DA60B4A"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260BF485"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723" w:type="dxa"/>
            <w:shd w:val="clear" w:color="auto" w:fill="auto"/>
            <w:vAlign w:val="center"/>
          </w:tcPr>
          <w:p w14:paraId="33B0559A"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723" w:type="dxa"/>
            <w:shd w:val="clear" w:color="auto" w:fill="auto"/>
            <w:vAlign w:val="center"/>
          </w:tcPr>
          <w:p w14:paraId="0ED0D322"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737" w:type="dxa"/>
            <w:shd w:val="clear" w:color="auto" w:fill="auto"/>
            <w:vAlign w:val="center"/>
          </w:tcPr>
          <w:p w14:paraId="7C407F30"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7" w:type="dxa"/>
            <w:shd w:val="clear" w:color="auto" w:fill="auto"/>
            <w:vAlign w:val="center"/>
          </w:tcPr>
          <w:p w14:paraId="515C4B59"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5CC3795C"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5213AB11"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sz w:val="18"/>
                <w:szCs w:val="18"/>
              </w:rPr>
              <w:t>12</w:t>
            </w:r>
          </w:p>
        </w:tc>
        <w:tc>
          <w:tcPr>
            <w:tcW w:w="664" w:type="dxa"/>
            <w:shd w:val="clear" w:color="auto" w:fill="auto"/>
          </w:tcPr>
          <w:p w14:paraId="5796938D" w14:textId="77777777" w:rsidR="00FF7B2E" w:rsidRPr="00CE4B44" w:rsidRDefault="00FF7B2E">
            <w:r w:rsidRPr="00CE4B44">
              <w:rPr>
                <w:rFonts w:ascii="仿宋_GB2312" w:eastAsia="仿宋_GB2312" w:hAnsi="宋体"/>
                <w:sz w:val="18"/>
                <w:szCs w:val="18"/>
              </w:rPr>
              <w:t>12</w:t>
            </w:r>
          </w:p>
        </w:tc>
        <w:tc>
          <w:tcPr>
            <w:tcW w:w="664" w:type="dxa"/>
            <w:shd w:val="clear" w:color="auto" w:fill="auto"/>
          </w:tcPr>
          <w:p w14:paraId="46A76309" w14:textId="77777777" w:rsidR="00FF7B2E" w:rsidRPr="00CE4B44" w:rsidRDefault="00FF7B2E">
            <w:r w:rsidRPr="00CE4B44">
              <w:rPr>
                <w:rFonts w:ascii="仿宋_GB2312" w:eastAsia="仿宋_GB2312" w:hAnsi="宋体"/>
                <w:sz w:val="18"/>
                <w:szCs w:val="18"/>
              </w:rPr>
              <w:t>12</w:t>
            </w:r>
          </w:p>
        </w:tc>
        <w:tc>
          <w:tcPr>
            <w:tcW w:w="666" w:type="dxa"/>
            <w:shd w:val="clear" w:color="auto" w:fill="auto"/>
          </w:tcPr>
          <w:p w14:paraId="1E8F2FCE" w14:textId="77777777" w:rsidR="00FF7B2E" w:rsidRPr="00CE4B44" w:rsidRDefault="00FF7B2E">
            <w:r w:rsidRPr="00CE4B44">
              <w:rPr>
                <w:rFonts w:ascii="仿宋_GB2312" w:eastAsia="仿宋_GB2312" w:hAnsi="宋体"/>
                <w:sz w:val="18"/>
                <w:szCs w:val="18"/>
              </w:rPr>
              <w:t>12</w:t>
            </w:r>
          </w:p>
        </w:tc>
        <w:tc>
          <w:tcPr>
            <w:tcW w:w="667" w:type="dxa"/>
            <w:shd w:val="clear" w:color="auto" w:fill="auto"/>
            <w:vAlign w:val="center"/>
          </w:tcPr>
          <w:p w14:paraId="7629BC03"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3A1EB88D"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479ABDA2" w14:textId="77777777" w:rsidR="00FF7B2E" w:rsidRPr="00CE4B44" w:rsidRDefault="00FF7B2E" w:rsidP="003B1425">
            <w:pPr>
              <w:jc w:val="center"/>
              <w:rPr>
                <w:rFonts w:ascii="仿宋_GB2312" w:eastAsia="仿宋_GB2312" w:hAnsi="宋体"/>
                <w:sz w:val="18"/>
                <w:szCs w:val="18"/>
              </w:rPr>
            </w:pPr>
            <w:r w:rsidRPr="00CE4B44">
              <w:rPr>
                <w:rFonts w:ascii="仿宋_GB2312" w:eastAsia="仿宋_GB2312" w:hAnsi="宋体"/>
                <w:sz w:val="18"/>
                <w:szCs w:val="18"/>
              </w:rPr>
              <w:t>24</w:t>
            </w:r>
          </w:p>
        </w:tc>
        <w:tc>
          <w:tcPr>
            <w:tcW w:w="664" w:type="dxa"/>
            <w:shd w:val="clear" w:color="auto" w:fill="auto"/>
          </w:tcPr>
          <w:p w14:paraId="1669C379" w14:textId="77777777" w:rsidR="00FF7B2E" w:rsidRPr="00CE4B44" w:rsidRDefault="00FF7B2E">
            <w:r w:rsidRPr="00CE4B44">
              <w:rPr>
                <w:rFonts w:ascii="仿宋_GB2312" w:eastAsia="仿宋_GB2312" w:hAnsi="宋体"/>
                <w:sz w:val="18"/>
                <w:szCs w:val="18"/>
              </w:rPr>
              <w:t>24</w:t>
            </w:r>
          </w:p>
        </w:tc>
        <w:tc>
          <w:tcPr>
            <w:tcW w:w="664" w:type="dxa"/>
            <w:shd w:val="clear" w:color="auto" w:fill="auto"/>
          </w:tcPr>
          <w:p w14:paraId="727CC7B4" w14:textId="77777777" w:rsidR="00FF7B2E" w:rsidRPr="00CE4B44" w:rsidRDefault="00FF7B2E">
            <w:r w:rsidRPr="00CE4B44">
              <w:rPr>
                <w:rFonts w:ascii="仿宋_GB2312" w:eastAsia="仿宋_GB2312" w:hAnsi="宋体"/>
                <w:sz w:val="18"/>
                <w:szCs w:val="18"/>
              </w:rPr>
              <w:t>24</w:t>
            </w:r>
          </w:p>
        </w:tc>
        <w:tc>
          <w:tcPr>
            <w:tcW w:w="666" w:type="dxa"/>
            <w:shd w:val="clear" w:color="auto" w:fill="auto"/>
          </w:tcPr>
          <w:p w14:paraId="380640EC" w14:textId="77777777" w:rsidR="00FF7B2E" w:rsidRPr="00CE4B44" w:rsidRDefault="00FF7B2E">
            <w:r w:rsidRPr="00CE4B44">
              <w:rPr>
                <w:rFonts w:ascii="仿宋_GB2312" w:eastAsia="仿宋_GB2312" w:hAnsi="宋体"/>
                <w:sz w:val="18"/>
                <w:szCs w:val="18"/>
              </w:rPr>
              <w:t>24</w:t>
            </w:r>
          </w:p>
        </w:tc>
        <w:tc>
          <w:tcPr>
            <w:tcW w:w="598" w:type="dxa"/>
            <w:shd w:val="clear" w:color="auto" w:fill="auto"/>
            <w:vAlign w:val="center"/>
          </w:tcPr>
          <w:p w14:paraId="62F57360" w14:textId="77777777" w:rsidR="00FF7B2E" w:rsidRPr="00CE4B44" w:rsidRDefault="00FF7B2E" w:rsidP="003B1425">
            <w:pPr>
              <w:jc w:val="center"/>
              <w:rPr>
                <w:rFonts w:ascii="仿宋_GB2312" w:eastAsia="仿宋_GB2312" w:hAnsi="宋体"/>
                <w:sz w:val="18"/>
                <w:szCs w:val="18"/>
              </w:rPr>
            </w:pPr>
          </w:p>
        </w:tc>
      </w:tr>
      <w:tr w:rsidR="00CE4B44" w:rsidRPr="00CE4B44" w14:paraId="5FDDF244" w14:textId="77777777" w:rsidTr="006C37E3">
        <w:trPr>
          <w:trHeight w:val="317"/>
          <w:jc w:val="center"/>
        </w:trPr>
        <w:tc>
          <w:tcPr>
            <w:tcW w:w="1113" w:type="dxa"/>
            <w:shd w:val="clear" w:color="auto" w:fill="auto"/>
            <w:vAlign w:val="center"/>
          </w:tcPr>
          <w:p w14:paraId="381CCC6A"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美术教室</w:t>
            </w:r>
          </w:p>
        </w:tc>
        <w:tc>
          <w:tcPr>
            <w:tcW w:w="452" w:type="dxa"/>
            <w:shd w:val="clear" w:color="auto" w:fill="auto"/>
            <w:vAlign w:val="center"/>
          </w:tcPr>
          <w:p w14:paraId="43DADE31" w14:textId="77777777" w:rsidR="003B1425" w:rsidRPr="00CE4B44" w:rsidRDefault="00FF7B2E" w:rsidP="003B1425">
            <w:pPr>
              <w:jc w:val="center"/>
              <w:rPr>
                <w:rFonts w:ascii="仿宋_GB2312" w:eastAsia="仿宋_GB2312" w:hAnsi="宋体"/>
                <w:sz w:val="18"/>
                <w:szCs w:val="18"/>
              </w:rPr>
            </w:pPr>
            <w:r w:rsidRPr="00CE4B44">
              <w:rPr>
                <w:rFonts w:ascii="仿宋_GB2312" w:eastAsia="仿宋_GB2312" w:hAnsi="宋体"/>
                <w:sz w:val="18"/>
                <w:szCs w:val="18"/>
              </w:rPr>
              <w:t>90</w:t>
            </w:r>
          </w:p>
        </w:tc>
        <w:tc>
          <w:tcPr>
            <w:tcW w:w="717" w:type="dxa"/>
            <w:shd w:val="clear" w:color="auto" w:fill="auto"/>
            <w:vAlign w:val="center"/>
          </w:tcPr>
          <w:p w14:paraId="3E8AD5E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1" w:type="dxa"/>
            <w:shd w:val="clear" w:color="auto" w:fill="auto"/>
            <w:vAlign w:val="center"/>
          </w:tcPr>
          <w:p w14:paraId="6F3D6339"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21146D2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27AC5D4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1A83BDD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37" w:type="dxa"/>
            <w:shd w:val="clear" w:color="auto" w:fill="auto"/>
            <w:vAlign w:val="center"/>
          </w:tcPr>
          <w:p w14:paraId="4B16D8C4"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4686B41D"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38B89F5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1DC6A30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6869212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2428C3C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4AECA75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73DD08A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01A1CA29"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36D5322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2BF0EE6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54F70FF4" w14:textId="77777777" w:rsidR="003B1425" w:rsidRPr="00CE4B44" w:rsidRDefault="00E34650"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w:t>
            </w:r>
          </w:p>
        </w:tc>
        <w:tc>
          <w:tcPr>
            <w:tcW w:w="666" w:type="dxa"/>
            <w:shd w:val="clear" w:color="auto" w:fill="auto"/>
            <w:vAlign w:val="center"/>
          </w:tcPr>
          <w:p w14:paraId="252BED5E" w14:textId="77777777" w:rsidR="003B1425" w:rsidRPr="00CE4B44" w:rsidRDefault="00E34650"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w:t>
            </w:r>
          </w:p>
        </w:tc>
        <w:tc>
          <w:tcPr>
            <w:tcW w:w="598" w:type="dxa"/>
            <w:shd w:val="clear" w:color="auto" w:fill="auto"/>
            <w:vAlign w:val="center"/>
          </w:tcPr>
          <w:p w14:paraId="213DEDF1" w14:textId="77777777" w:rsidR="003B1425" w:rsidRPr="00CE4B44" w:rsidRDefault="003B1425" w:rsidP="003B1425">
            <w:pPr>
              <w:jc w:val="center"/>
              <w:rPr>
                <w:rFonts w:ascii="仿宋_GB2312" w:eastAsia="仿宋_GB2312" w:hAnsi="宋体"/>
                <w:sz w:val="18"/>
                <w:szCs w:val="18"/>
              </w:rPr>
            </w:pPr>
          </w:p>
        </w:tc>
      </w:tr>
      <w:tr w:rsidR="00CE4B44" w:rsidRPr="00CE4B44" w14:paraId="53D8ABF5" w14:textId="77777777" w:rsidTr="006C37E3">
        <w:trPr>
          <w:trHeight w:val="633"/>
          <w:jc w:val="center"/>
        </w:trPr>
        <w:tc>
          <w:tcPr>
            <w:tcW w:w="1113" w:type="dxa"/>
            <w:shd w:val="clear" w:color="auto" w:fill="auto"/>
            <w:vAlign w:val="center"/>
          </w:tcPr>
          <w:p w14:paraId="60A411FD"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美术器材室</w:t>
            </w:r>
          </w:p>
        </w:tc>
        <w:tc>
          <w:tcPr>
            <w:tcW w:w="452" w:type="dxa"/>
            <w:shd w:val="clear" w:color="auto" w:fill="auto"/>
            <w:vAlign w:val="center"/>
          </w:tcPr>
          <w:p w14:paraId="1152F759" w14:textId="77777777" w:rsidR="003B1425" w:rsidRPr="00CE4B44" w:rsidRDefault="003B1425" w:rsidP="003B1425">
            <w:pPr>
              <w:jc w:val="center"/>
              <w:rPr>
                <w:rFonts w:ascii="仿宋_GB2312" w:eastAsia="仿宋_GB2312" w:hAnsi="宋体"/>
                <w:sz w:val="18"/>
                <w:szCs w:val="18"/>
              </w:rPr>
            </w:pPr>
            <w:r w:rsidRPr="00CE4B44">
              <w:rPr>
                <w:rFonts w:ascii="仿宋_GB2312" w:eastAsia="仿宋_GB2312" w:hAnsi="宋体"/>
                <w:sz w:val="18"/>
                <w:szCs w:val="18"/>
              </w:rPr>
              <w:t>24</w:t>
            </w:r>
          </w:p>
        </w:tc>
        <w:tc>
          <w:tcPr>
            <w:tcW w:w="717" w:type="dxa"/>
            <w:shd w:val="clear" w:color="auto" w:fill="auto"/>
            <w:vAlign w:val="center"/>
          </w:tcPr>
          <w:p w14:paraId="36E7BC0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pacing w:val="-20"/>
                <w:sz w:val="18"/>
                <w:szCs w:val="18"/>
              </w:rPr>
              <w:t>与音乐器材室合用</w:t>
            </w:r>
          </w:p>
        </w:tc>
        <w:tc>
          <w:tcPr>
            <w:tcW w:w="721" w:type="dxa"/>
            <w:shd w:val="clear" w:color="auto" w:fill="auto"/>
            <w:vAlign w:val="center"/>
          </w:tcPr>
          <w:p w14:paraId="7325BA0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095D813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633223E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1598D68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37" w:type="dxa"/>
            <w:shd w:val="clear" w:color="auto" w:fill="auto"/>
            <w:vAlign w:val="center"/>
          </w:tcPr>
          <w:p w14:paraId="236A989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4B6C9E6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pacing w:val="-20"/>
                <w:sz w:val="18"/>
                <w:szCs w:val="18"/>
              </w:rPr>
              <w:t>与音乐器材室合用</w:t>
            </w:r>
          </w:p>
        </w:tc>
        <w:tc>
          <w:tcPr>
            <w:tcW w:w="667" w:type="dxa"/>
            <w:shd w:val="clear" w:color="auto" w:fill="auto"/>
            <w:vAlign w:val="center"/>
          </w:tcPr>
          <w:p w14:paraId="21052B6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5E5E2C4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5DD4E22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4AF3D305"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06F3482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3E23B1C5" w14:textId="77777777" w:rsidR="003B1425" w:rsidRPr="00CE4B44" w:rsidRDefault="00D91511" w:rsidP="003B1425">
            <w:pPr>
              <w:tabs>
                <w:tab w:val="left" w:pos="8364"/>
              </w:tabs>
              <w:jc w:val="center"/>
              <w:rPr>
                <w:rFonts w:ascii="仿宋_GB2312" w:eastAsia="仿宋_GB2312" w:hAnsi="宋体"/>
                <w:sz w:val="18"/>
                <w:szCs w:val="18"/>
              </w:rPr>
            </w:pPr>
            <w:r w:rsidRPr="00CE4B44">
              <w:rPr>
                <w:rFonts w:ascii="仿宋_GB2312" w:eastAsia="仿宋_GB2312" w:hAnsi="宋体" w:hint="eastAsia"/>
                <w:spacing w:val="-20"/>
                <w:sz w:val="18"/>
                <w:szCs w:val="18"/>
              </w:rPr>
              <w:t>与音乐器材室合用</w:t>
            </w:r>
          </w:p>
        </w:tc>
        <w:tc>
          <w:tcPr>
            <w:tcW w:w="664" w:type="dxa"/>
            <w:shd w:val="clear" w:color="auto" w:fill="auto"/>
            <w:vAlign w:val="center"/>
          </w:tcPr>
          <w:p w14:paraId="7A67B5D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77B8132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6BC3D0C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522C534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0982C80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598" w:type="dxa"/>
            <w:shd w:val="clear" w:color="auto" w:fill="auto"/>
            <w:vAlign w:val="center"/>
          </w:tcPr>
          <w:p w14:paraId="79412941" w14:textId="77777777" w:rsidR="003B1425" w:rsidRPr="00CE4B44" w:rsidRDefault="003B1425" w:rsidP="003B1425">
            <w:pPr>
              <w:jc w:val="center"/>
              <w:rPr>
                <w:rFonts w:ascii="仿宋_GB2312" w:eastAsia="仿宋_GB2312" w:hAnsi="宋体"/>
                <w:sz w:val="18"/>
                <w:szCs w:val="18"/>
              </w:rPr>
            </w:pPr>
          </w:p>
        </w:tc>
      </w:tr>
      <w:tr w:rsidR="00CE4B44" w:rsidRPr="00CE4B44" w14:paraId="4318CA13" w14:textId="77777777" w:rsidTr="006C37E3">
        <w:trPr>
          <w:trHeight w:val="241"/>
          <w:jc w:val="center"/>
        </w:trPr>
        <w:tc>
          <w:tcPr>
            <w:tcW w:w="1113" w:type="dxa"/>
            <w:shd w:val="clear" w:color="auto" w:fill="auto"/>
            <w:vAlign w:val="center"/>
          </w:tcPr>
          <w:p w14:paraId="3A49ADE5" w14:textId="77777777" w:rsidR="006C37E3" w:rsidRPr="00CE4B44" w:rsidRDefault="006C37E3" w:rsidP="003B1425">
            <w:pPr>
              <w:rPr>
                <w:rFonts w:ascii="仿宋_GB2312" w:eastAsia="仿宋_GB2312" w:hAnsi="宋体"/>
                <w:sz w:val="18"/>
                <w:szCs w:val="18"/>
              </w:rPr>
            </w:pPr>
            <w:r w:rsidRPr="00CE4B44">
              <w:rPr>
                <w:rFonts w:ascii="仿宋_GB2312" w:eastAsia="仿宋_GB2312" w:hAnsi="宋体" w:hint="eastAsia"/>
                <w:sz w:val="18"/>
                <w:szCs w:val="18"/>
              </w:rPr>
              <w:t>书法教室</w:t>
            </w:r>
          </w:p>
        </w:tc>
        <w:tc>
          <w:tcPr>
            <w:tcW w:w="452" w:type="dxa"/>
            <w:shd w:val="clear" w:color="auto" w:fill="auto"/>
            <w:vAlign w:val="center"/>
          </w:tcPr>
          <w:p w14:paraId="37A10681" w14:textId="77777777" w:rsidR="006C37E3" w:rsidRPr="00CE4B44" w:rsidRDefault="006C37E3" w:rsidP="003B1425">
            <w:pPr>
              <w:jc w:val="center"/>
              <w:rPr>
                <w:rFonts w:ascii="仿宋_GB2312" w:eastAsia="仿宋_GB2312" w:hAnsi="宋体"/>
                <w:sz w:val="18"/>
                <w:szCs w:val="18"/>
              </w:rPr>
            </w:pPr>
            <w:r w:rsidRPr="00CE4B44">
              <w:rPr>
                <w:rFonts w:ascii="仿宋_GB2312" w:eastAsia="仿宋_GB2312" w:hAnsi="宋体"/>
                <w:sz w:val="18"/>
                <w:szCs w:val="18"/>
              </w:rPr>
              <w:t>90</w:t>
            </w:r>
          </w:p>
        </w:tc>
        <w:tc>
          <w:tcPr>
            <w:tcW w:w="717" w:type="dxa"/>
            <w:shd w:val="clear" w:color="auto" w:fill="auto"/>
            <w:vAlign w:val="center"/>
          </w:tcPr>
          <w:p w14:paraId="37835450" w14:textId="77777777" w:rsidR="006C37E3" w:rsidRPr="00CE4B44" w:rsidRDefault="006C37E3" w:rsidP="006C37E3">
            <w:pPr>
              <w:jc w:val="center"/>
              <w:rPr>
                <w:rFonts w:ascii="仿宋_GB2312" w:eastAsia="仿宋_GB2312" w:hAnsi="宋体"/>
                <w:sz w:val="18"/>
                <w:szCs w:val="18"/>
              </w:rPr>
            </w:pPr>
            <w:r w:rsidRPr="00CE4B44">
              <w:rPr>
                <w:rFonts w:ascii="仿宋_GB2312" w:eastAsia="仿宋_GB2312" w:hAnsi="宋体" w:hint="eastAsia"/>
                <w:sz w:val="18"/>
                <w:szCs w:val="18"/>
              </w:rPr>
              <w:t>与美术教室合用</w:t>
            </w:r>
          </w:p>
        </w:tc>
        <w:tc>
          <w:tcPr>
            <w:tcW w:w="721" w:type="dxa"/>
            <w:shd w:val="clear" w:color="auto" w:fill="auto"/>
            <w:vAlign w:val="center"/>
          </w:tcPr>
          <w:p w14:paraId="4446458C" w14:textId="77777777" w:rsidR="006C37E3" w:rsidRPr="00817BAB" w:rsidRDefault="006C37E3" w:rsidP="006C37E3">
            <w:pPr>
              <w:jc w:val="center"/>
              <w:rPr>
                <w:rFonts w:ascii="仿宋_GB2312" w:eastAsia="仿宋_GB2312" w:hAnsi="宋体"/>
                <w:sz w:val="18"/>
                <w:szCs w:val="18"/>
              </w:rPr>
            </w:pPr>
            <w:r w:rsidRPr="00817BAB">
              <w:rPr>
                <w:rFonts w:ascii="仿宋_GB2312" w:eastAsia="仿宋_GB2312" w:hAnsi="宋体"/>
                <w:sz w:val="18"/>
                <w:szCs w:val="18"/>
              </w:rPr>
              <w:t>1</w:t>
            </w:r>
          </w:p>
        </w:tc>
        <w:tc>
          <w:tcPr>
            <w:tcW w:w="723" w:type="dxa"/>
            <w:shd w:val="clear" w:color="auto" w:fill="auto"/>
            <w:vAlign w:val="center"/>
          </w:tcPr>
          <w:p w14:paraId="56E6E672" w14:textId="77777777" w:rsidR="006C37E3" w:rsidRPr="00817BAB" w:rsidRDefault="006C37E3" w:rsidP="006C37E3">
            <w:pPr>
              <w:jc w:val="center"/>
              <w:rPr>
                <w:rFonts w:ascii="仿宋_GB2312" w:eastAsia="仿宋_GB2312" w:hAnsi="宋体"/>
                <w:sz w:val="18"/>
                <w:szCs w:val="18"/>
              </w:rPr>
            </w:pPr>
            <w:r w:rsidRPr="00817BAB">
              <w:rPr>
                <w:rFonts w:ascii="仿宋_GB2312" w:eastAsia="仿宋_GB2312" w:hAnsi="宋体"/>
                <w:sz w:val="18"/>
                <w:szCs w:val="18"/>
              </w:rPr>
              <w:t>1</w:t>
            </w:r>
          </w:p>
        </w:tc>
        <w:tc>
          <w:tcPr>
            <w:tcW w:w="723" w:type="dxa"/>
            <w:shd w:val="clear" w:color="auto" w:fill="auto"/>
            <w:vAlign w:val="center"/>
          </w:tcPr>
          <w:p w14:paraId="73239467" w14:textId="77777777" w:rsidR="006C37E3" w:rsidRPr="00817BAB" w:rsidRDefault="006C37E3" w:rsidP="003B1425">
            <w:pPr>
              <w:jc w:val="center"/>
              <w:rPr>
                <w:rFonts w:ascii="仿宋_GB2312" w:eastAsia="仿宋_GB2312" w:hAnsi="宋体"/>
                <w:sz w:val="18"/>
                <w:szCs w:val="18"/>
              </w:rPr>
            </w:pPr>
            <w:r w:rsidRPr="00817BAB">
              <w:rPr>
                <w:rFonts w:ascii="仿宋_GB2312" w:eastAsia="仿宋_GB2312" w:hAnsi="宋体"/>
                <w:sz w:val="18"/>
                <w:szCs w:val="18"/>
              </w:rPr>
              <w:t>1</w:t>
            </w:r>
          </w:p>
        </w:tc>
        <w:tc>
          <w:tcPr>
            <w:tcW w:w="723" w:type="dxa"/>
            <w:shd w:val="clear" w:color="auto" w:fill="auto"/>
            <w:vAlign w:val="center"/>
          </w:tcPr>
          <w:p w14:paraId="37013053" w14:textId="77777777" w:rsidR="006C37E3" w:rsidRPr="00817BAB" w:rsidRDefault="006C37E3" w:rsidP="003B1425">
            <w:pPr>
              <w:jc w:val="center"/>
              <w:rPr>
                <w:rFonts w:ascii="仿宋_GB2312" w:eastAsia="仿宋_GB2312" w:hAnsi="宋体"/>
                <w:sz w:val="18"/>
                <w:szCs w:val="18"/>
              </w:rPr>
            </w:pPr>
            <w:r w:rsidRPr="00817BAB">
              <w:rPr>
                <w:rFonts w:ascii="仿宋_GB2312" w:eastAsia="仿宋_GB2312" w:hAnsi="宋体"/>
                <w:sz w:val="18"/>
                <w:szCs w:val="18"/>
              </w:rPr>
              <w:t>1</w:t>
            </w:r>
          </w:p>
        </w:tc>
        <w:tc>
          <w:tcPr>
            <w:tcW w:w="737" w:type="dxa"/>
            <w:shd w:val="clear" w:color="auto" w:fill="auto"/>
            <w:vAlign w:val="center"/>
          </w:tcPr>
          <w:p w14:paraId="43A7B233" w14:textId="77777777" w:rsidR="006C37E3" w:rsidRPr="00817BAB" w:rsidRDefault="006C37E3" w:rsidP="003B1425">
            <w:pPr>
              <w:jc w:val="center"/>
              <w:rPr>
                <w:rFonts w:ascii="仿宋_GB2312" w:eastAsia="仿宋_GB2312" w:hAnsi="宋体"/>
                <w:sz w:val="18"/>
                <w:szCs w:val="18"/>
              </w:rPr>
            </w:pPr>
            <w:r w:rsidRPr="00817BAB">
              <w:rPr>
                <w:rFonts w:ascii="仿宋_GB2312" w:eastAsia="仿宋_GB2312" w:hAnsi="宋体"/>
                <w:sz w:val="18"/>
                <w:szCs w:val="18"/>
              </w:rPr>
              <w:t>1</w:t>
            </w:r>
          </w:p>
        </w:tc>
        <w:tc>
          <w:tcPr>
            <w:tcW w:w="667" w:type="dxa"/>
            <w:shd w:val="clear" w:color="auto" w:fill="auto"/>
            <w:vAlign w:val="center"/>
          </w:tcPr>
          <w:p w14:paraId="136C2466" w14:textId="77777777" w:rsidR="006C37E3" w:rsidRPr="00CE4B44" w:rsidRDefault="006C37E3" w:rsidP="003B1425">
            <w:pPr>
              <w:jc w:val="center"/>
              <w:rPr>
                <w:rFonts w:ascii="仿宋_GB2312" w:eastAsia="仿宋_GB2312" w:hAnsi="宋体"/>
                <w:sz w:val="18"/>
                <w:szCs w:val="18"/>
              </w:rPr>
            </w:pPr>
            <w:r w:rsidRPr="00CE4B44">
              <w:rPr>
                <w:rFonts w:ascii="仿宋_GB2312" w:eastAsia="仿宋_GB2312" w:hAnsi="宋体" w:hint="eastAsia"/>
                <w:sz w:val="18"/>
                <w:szCs w:val="18"/>
              </w:rPr>
              <w:t>与美术教室合用</w:t>
            </w:r>
          </w:p>
        </w:tc>
        <w:tc>
          <w:tcPr>
            <w:tcW w:w="667" w:type="dxa"/>
            <w:shd w:val="clear" w:color="auto" w:fill="auto"/>
            <w:vAlign w:val="center"/>
          </w:tcPr>
          <w:p w14:paraId="36BD16AD" w14:textId="77777777" w:rsidR="006C37E3" w:rsidRPr="00817BAB" w:rsidRDefault="006C37E3" w:rsidP="003B1425">
            <w:pPr>
              <w:jc w:val="center"/>
              <w:rPr>
                <w:rFonts w:ascii="仿宋_GB2312" w:eastAsia="仿宋_GB2312" w:hAnsi="宋体"/>
                <w:sz w:val="18"/>
                <w:szCs w:val="18"/>
              </w:rPr>
            </w:pPr>
            <w:r w:rsidRPr="00817BAB">
              <w:rPr>
                <w:rFonts w:ascii="仿宋_GB2312" w:eastAsia="仿宋_GB2312" w:hAnsi="宋体"/>
                <w:sz w:val="18"/>
                <w:szCs w:val="18"/>
              </w:rPr>
              <w:t>1</w:t>
            </w:r>
          </w:p>
        </w:tc>
        <w:tc>
          <w:tcPr>
            <w:tcW w:w="664" w:type="dxa"/>
            <w:shd w:val="clear" w:color="auto" w:fill="auto"/>
            <w:vAlign w:val="center"/>
          </w:tcPr>
          <w:p w14:paraId="0F1BB87A" w14:textId="77777777" w:rsidR="006C37E3" w:rsidRPr="00817BAB" w:rsidRDefault="006C37E3" w:rsidP="003B1425">
            <w:pPr>
              <w:jc w:val="center"/>
              <w:rPr>
                <w:rFonts w:ascii="仿宋_GB2312" w:eastAsia="仿宋_GB2312" w:hAnsi="宋体"/>
                <w:sz w:val="18"/>
                <w:szCs w:val="18"/>
              </w:rPr>
            </w:pPr>
            <w:r w:rsidRPr="00817BAB">
              <w:rPr>
                <w:rFonts w:ascii="仿宋_GB2312" w:eastAsia="仿宋_GB2312" w:hAnsi="宋体"/>
                <w:sz w:val="18"/>
                <w:szCs w:val="18"/>
              </w:rPr>
              <w:t>1</w:t>
            </w:r>
          </w:p>
        </w:tc>
        <w:tc>
          <w:tcPr>
            <w:tcW w:w="664" w:type="dxa"/>
            <w:shd w:val="clear" w:color="auto" w:fill="auto"/>
            <w:vAlign w:val="center"/>
          </w:tcPr>
          <w:p w14:paraId="3580DAB1" w14:textId="77777777" w:rsidR="006C37E3" w:rsidRPr="00817BAB" w:rsidRDefault="006C37E3" w:rsidP="003B1425">
            <w:pPr>
              <w:jc w:val="center"/>
              <w:rPr>
                <w:rFonts w:ascii="仿宋_GB2312" w:eastAsia="仿宋_GB2312" w:hAnsi="宋体"/>
                <w:sz w:val="18"/>
                <w:szCs w:val="18"/>
              </w:rPr>
            </w:pPr>
            <w:r w:rsidRPr="00817BAB">
              <w:rPr>
                <w:rFonts w:ascii="仿宋_GB2312" w:eastAsia="仿宋_GB2312" w:hAnsi="宋体"/>
                <w:sz w:val="18"/>
                <w:szCs w:val="18"/>
              </w:rPr>
              <w:t>1</w:t>
            </w:r>
          </w:p>
        </w:tc>
        <w:tc>
          <w:tcPr>
            <w:tcW w:w="664" w:type="dxa"/>
            <w:shd w:val="clear" w:color="auto" w:fill="auto"/>
            <w:vAlign w:val="center"/>
          </w:tcPr>
          <w:p w14:paraId="2B527EE3" w14:textId="77777777" w:rsidR="006C37E3" w:rsidRPr="00817BAB" w:rsidRDefault="006C37E3" w:rsidP="003B1425">
            <w:pPr>
              <w:jc w:val="center"/>
              <w:rPr>
                <w:rFonts w:ascii="仿宋_GB2312" w:eastAsia="仿宋_GB2312" w:hAnsi="宋体"/>
                <w:sz w:val="18"/>
                <w:szCs w:val="18"/>
              </w:rPr>
            </w:pPr>
            <w:r w:rsidRPr="00817BAB">
              <w:rPr>
                <w:rFonts w:ascii="仿宋_GB2312" w:eastAsia="仿宋_GB2312" w:hAnsi="宋体"/>
                <w:sz w:val="18"/>
                <w:szCs w:val="18"/>
              </w:rPr>
              <w:t>1</w:t>
            </w:r>
          </w:p>
        </w:tc>
        <w:tc>
          <w:tcPr>
            <w:tcW w:w="666" w:type="dxa"/>
            <w:shd w:val="clear" w:color="auto" w:fill="auto"/>
            <w:vAlign w:val="center"/>
          </w:tcPr>
          <w:p w14:paraId="16DA81FD" w14:textId="77777777" w:rsidR="006C37E3" w:rsidRPr="00817BAB" w:rsidRDefault="006C37E3" w:rsidP="003B1425">
            <w:pPr>
              <w:jc w:val="center"/>
              <w:rPr>
                <w:rFonts w:ascii="仿宋_GB2312" w:eastAsia="仿宋_GB2312" w:hAnsi="宋体"/>
                <w:sz w:val="18"/>
                <w:szCs w:val="18"/>
              </w:rPr>
            </w:pPr>
            <w:r w:rsidRPr="00817BAB">
              <w:rPr>
                <w:rFonts w:ascii="仿宋_GB2312" w:eastAsia="仿宋_GB2312" w:hAnsi="宋体"/>
                <w:sz w:val="18"/>
                <w:szCs w:val="18"/>
              </w:rPr>
              <w:t>1</w:t>
            </w:r>
          </w:p>
        </w:tc>
        <w:tc>
          <w:tcPr>
            <w:tcW w:w="667" w:type="dxa"/>
            <w:shd w:val="clear" w:color="auto" w:fill="auto"/>
            <w:vAlign w:val="center"/>
          </w:tcPr>
          <w:p w14:paraId="57B9913D" w14:textId="77777777" w:rsidR="006C37E3" w:rsidRPr="00817BAB" w:rsidRDefault="006C37E3" w:rsidP="003B1425">
            <w:pPr>
              <w:jc w:val="center"/>
              <w:rPr>
                <w:rFonts w:ascii="仿宋_GB2312" w:eastAsia="仿宋_GB2312" w:hAnsi="宋体"/>
                <w:sz w:val="18"/>
                <w:szCs w:val="18"/>
              </w:rPr>
            </w:pPr>
            <w:r w:rsidRPr="00817BAB">
              <w:rPr>
                <w:rFonts w:ascii="仿宋_GB2312" w:eastAsia="仿宋_GB2312" w:hAnsi="宋体" w:hint="eastAsia"/>
                <w:sz w:val="18"/>
                <w:szCs w:val="18"/>
              </w:rPr>
              <w:t>与美术教室合用</w:t>
            </w:r>
          </w:p>
        </w:tc>
        <w:tc>
          <w:tcPr>
            <w:tcW w:w="664" w:type="dxa"/>
            <w:shd w:val="clear" w:color="auto" w:fill="auto"/>
            <w:vAlign w:val="center"/>
          </w:tcPr>
          <w:p w14:paraId="0505B232" w14:textId="77777777" w:rsidR="006C37E3" w:rsidRPr="00817BAB" w:rsidRDefault="006C37E3" w:rsidP="003B1425">
            <w:pPr>
              <w:jc w:val="center"/>
              <w:rPr>
                <w:rFonts w:ascii="仿宋_GB2312" w:eastAsia="仿宋_GB2312" w:hAnsi="宋体"/>
                <w:sz w:val="18"/>
                <w:szCs w:val="18"/>
              </w:rPr>
            </w:pPr>
            <w:r w:rsidRPr="00817BAB">
              <w:rPr>
                <w:rFonts w:ascii="仿宋_GB2312" w:eastAsia="仿宋_GB2312" w:hAnsi="宋体"/>
                <w:sz w:val="18"/>
                <w:szCs w:val="18"/>
              </w:rPr>
              <w:t>1</w:t>
            </w:r>
          </w:p>
        </w:tc>
        <w:tc>
          <w:tcPr>
            <w:tcW w:w="664" w:type="dxa"/>
            <w:shd w:val="clear" w:color="auto" w:fill="auto"/>
            <w:vAlign w:val="center"/>
          </w:tcPr>
          <w:p w14:paraId="4691E442" w14:textId="77777777" w:rsidR="006C37E3" w:rsidRPr="00CE4B44" w:rsidRDefault="006C37E3" w:rsidP="003B1425">
            <w:pPr>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65EE8560" w14:textId="77777777" w:rsidR="006C37E3" w:rsidRPr="00CE4B44" w:rsidRDefault="006C37E3" w:rsidP="003B1425">
            <w:pPr>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0A7FA612" w14:textId="77777777" w:rsidR="006C37E3" w:rsidRPr="00CE4B44" w:rsidRDefault="006C37E3" w:rsidP="003B1425">
            <w:pPr>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5E12AD1F" w14:textId="77777777" w:rsidR="006C37E3" w:rsidRPr="00CE4B44" w:rsidRDefault="006C37E3" w:rsidP="003B1425">
            <w:pPr>
              <w:jc w:val="center"/>
              <w:rPr>
                <w:rFonts w:ascii="仿宋_GB2312" w:eastAsia="仿宋_GB2312" w:hAnsi="宋体"/>
                <w:sz w:val="18"/>
                <w:szCs w:val="18"/>
              </w:rPr>
            </w:pPr>
            <w:r w:rsidRPr="00CE4B44">
              <w:rPr>
                <w:rFonts w:ascii="仿宋_GB2312" w:eastAsia="仿宋_GB2312" w:hAnsi="宋体"/>
                <w:sz w:val="18"/>
                <w:szCs w:val="18"/>
              </w:rPr>
              <w:t>1</w:t>
            </w:r>
          </w:p>
        </w:tc>
        <w:tc>
          <w:tcPr>
            <w:tcW w:w="598" w:type="dxa"/>
            <w:shd w:val="clear" w:color="auto" w:fill="auto"/>
            <w:vAlign w:val="center"/>
          </w:tcPr>
          <w:p w14:paraId="0D885B07" w14:textId="77777777" w:rsidR="006C37E3" w:rsidRPr="00CE4B44" w:rsidRDefault="006C37E3" w:rsidP="003B1425">
            <w:pPr>
              <w:jc w:val="center"/>
              <w:rPr>
                <w:rFonts w:ascii="仿宋_GB2312" w:eastAsia="仿宋_GB2312" w:hAnsi="宋体"/>
                <w:sz w:val="18"/>
                <w:szCs w:val="18"/>
              </w:rPr>
            </w:pPr>
          </w:p>
        </w:tc>
      </w:tr>
      <w:tr w:rsidR="00CE4B44" w:rsidRPr="00CE4B44" w14:paraId="5B97F221" w14:textId="77777777" w:rsidTr="006C37E3">
        <w:trPr>
          <w:trHeight w:val="241"/>
          <w:jc w:val="center"/>
        </w:trPr>
        <w:tc>
          <w:tcPr>
            <w:tcW w:w="1113" w:type="dxa"/>
            <w:shd w:val="clear" w:color="auto" w:fill="auto"/>
            <w:vAlign w:val="center"/>
          </w:tcPr>
          <w:p w14:paraId="290D0D07"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计算机教室</w:t>
            </w:r>
          </w:p>
        </w:tc>
        <w:tc>
          <w:tcPr>
            <w:tcW w:w="452" w:type="dxa"/>
            <w:shd w:val="clear" w:color="auto" w:fill="auto"/>
            <w:vAlign w:val="center"/>
          </w:tcPr>
          <w:p w14:paraId="74B97C03" w14:textId="77777777" w:rsidR="003B1425" w:rsidRPr="00CE4B44" w:rsidRDefault="00D91511" w:rsidP="003B1425">
            <w:pPr>
              <w:jc w:val="center"/>
              <w:rPr>
                <w:rFonts w:ascii="仿宋_GB2312" w:eastAsia="仿宋_GB2312" w:hAnsi="宋体"/>
                <w:sz w:val="18"/>
                <w:szCs w:val="18"/>
              </w:rPr>
            </w:pPr>
            <w:r w:rsidRPr="00CE4B44">
              <w:rPr>
                <w:rFonts w:ascii="仿宋_GB2312" w:eastAsia="仿宋_GB2312" w:hAnsi="宋体"/>
                <w:sz w:val="18"/>
                <w:szCs w:val="18"/>
              </w:rPr>
              <w:t>90</w:t>
            </w:r>
          </w:p>
        </w:tc>
        <w:tc>
          <w:tcPr>
            <w:tcW w:w="717" w:type="dxa"/>
            <w:shd w:val="clear" w:color="auto" w:fill="auto"/>
            <w:vAlign w:val="center"/>
          </w:tcPr>
          <w:p w14:paraId="0AD7815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1" w:type="dxa"/>
            <w:shd w:val="clear" w:color="auto" w:fill="auto"/>
            <w:vAlign w:val="center"/>
          </w:tcPr>
          <w:p w14:paraId="0888CE94"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0369C88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0C3F9953" w14:textId="77777777" w:rsidR="003B1425" w:rsidRPr="00817BAB" w:rsidRDefault="006C37E3" w:rsidP="003B1425">
            <w:pPr>
              <w:tabs>
                <w:tab w:val="left" w:pos="8364"/>
              </w:tabs>
              <w:jc w:val="center"/>
              <w:rPr>
                <w:rFonts w:ascii="仿宋_GB2312" w:eastAsia="仿宋_GB2312" w:hAnsi="宋体"/>
                <w:sz w:val="18"/>
                <w:szCs w:val="18"/>
              </w:rPr>
            </w:pPr>
            <w:r w:rsidRPr="00817BAB">
              <w:rPr>
                <w:rFonts w:ascii="仿宋_GB2312" w:eastAsia="仿宋_GB2312" w:hAnsi="宋体"/>
                <w:sz w:val="18"/>
                <w:szCs w:val="18"/>
              </w:rPr>
              <w:t>2</w:t>
            </w:r>
          </w:p>
        </w:tc>
        <w:tc>
          <w:tcPr>
            <w:tcW w:w="723" w:type="dxa"/>
            <w:shd w:val="clear" w:color="auto" w:fill="auto"/>
            <w:vAlign w:val="center"/>
          </w:tcPr>
          <w:p w14:paraId="7EE9BF4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37" w:type="dxa"/>
            <w:shd w:val="clear" w:color="auto" w:fill="auto"/>
            <w:vAlign w:val="center"/>
          </w:tcPr>
          <w:p w14:paraId="685C9EA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443F30A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473960A9"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7F3E1AD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0C99B0E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7F258515"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5D6F62AD"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w:t>
            </w:r>
          </w:p>
        </w:tc>
        <w:tc>
          <w:tcPr>
            <w:tcW w:w="667" w:type="dxa"/>
            <w:shd w:val="clear" w:color="auto" w:fill="auto"/>
            <w:vAlign w:val="center"/>
          </w:tcPr>
          <w:p w14:paraId="15295DF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6F07964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111C830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0DDA57D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0C67A4F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7F30B93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w:t>
            </w:r>
          </w:p>
        </w:tc>
        <w:tc>
          <w:tcPr>
            <w:tcW w:w="598" w:type="dxa"/>
            <w:shd w:val="clear" w:color="auto" w:fill="auto"/>
            <w:vAlign w:val="center"/>
          </w:tcPr>
          <w:p w14:paraId="0B3DC414" w14:textId="77777777" w:rsidR="003B1425" w:rsidRPr="00CE4B44" w:rsidRDefault="003B1425" w:rsidP="003B1425">
            <w:pPr>
              <w:jc w:val="center"/>
              <w:rPr>
                <w:rFonts w:ascii="仿宋_GB2312" w:eastAsia="仿宋_GB2312" w:hAnsi="宋体"/>
                <w:sz w:val="18"/>
                <w:szCs w:val="18"/>
              </w:rPr>
            </w:pPr>
          </w:p>
        </w:tc>
      </w:tr>
      <w:tr w:rsidR="00CE4B44" w:rsidRPr="00CE4B44" w14:paraId="0342F731" w14:textId="77777777" w:rsidTr="006C37E3">
        <w:trPr>
          <w:trHeight w:val="226"/>
          <w:jc w:val="center"/>
        </w:trPr>
        <w:tc>
          <w:tcPr>
            <w:tcW w:w="1113" w:type="dxa"/>
            <w:shd w:val="clear" w:color="auto" w:fill="auto"/>
            <w:vAlign w:val="center"/>
          </w:tcPr>
          <w:p w14:paraId="6F30C509"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计算机教室辅房</w:t>
            </w:r>
          </w:p>
        </w:tc>
        <w:tc>
          <w:tcPr>
            <w:tcW w:w="452" w:type="dxa"/>
            <w:shd w:val="clear" w:color="auto" w:fill="auto"/>
            <w:vAlign w:val="center"/>
          </w:tcPr>
          <w:p w14:paraId="3D03DD6F" w14:textId="77777777" w:rsidR="003B1425" w:rsidRPr="00CE4B44" w:rsidRDefault="003B1425" w:rsidP="003B1425">
            <w:pPr>
              <w:jc w:val="center"/>
              <w:rPr>
                <w:rFonts w:ascii="仿宋_GB2312" w:eastAsia="仿宋_GB2312" w:hAnsi="宋体"/>
                <w:sz w:val="18"/>
                <w:szCs w:val="18"/>
              </w:rPr>
            </w:pPr>
            <w:r w:rsidRPr="00CE4B44">
              <w:rPr>
                <w:rFonts w:ascii="仿宋_GB2312" w:eastAsia="仿宋_GB2312" w:hAnsi="宋体"/>
                <w:sz w:val="18"/>
                <w:szCs w:val="18"/>
              </w:rPr>
              <w:t>24</w:t>
            </w:r>
          </w:p>
        </w:tc>
        <w:tc>
          <w:tcPr>
            <w:tcW w:w="717" w:type="dxa"/>
            <w:shd w:val="clear" w:color="auto" w:fill="auto"/>
            <w:vAlign w:val="center"/>
          </w:tcPr>
          <w:p w14:paraId="5852CC35" w14:textId="77777777" w:rsidR="003B1425" w:rsidRPr="00CE4B44" w:rsidRDefault="00D91511" w:rsidP="003B1425">
            <w:pPr>
              <w:tabs>
                <w:tab w:val="left" w:pos="8364"/>
              </w:tabs>
              <w:jc w:val="center"/>
              <w:rPr>
                <w:rFonts w:ascii="仿宋_GB2312" w:eastAsia="仿宋_GB2312" w:hAnsi="宋体"/>
                <w:spacing w:val="-20"/>
                <w:sz w:val="18"/>
                <w:szCs w:val="18"/>
              </w:rPr>
            </w:pPr>
            <w:r w:rsidRPr="00CE4B44">
              <w:rPr>
                <w:rFonts w:ascii="仿宋_GB2312" w:eastAsia="仿宋_GB2312" w:hAnsi="宋体" w:hint="eastAsia"/>
                <w:spacing w:val="-20"/>
                <w:sz w:val="18"/>
                <w:szCs w:val="18"/>
              </w:rPr>
              <w:t>——</w:t>
            </w:r>
          </w:p>
        </w:tc>
        <w:tc>
          <w:tcPr>
            <w:tcW w:w="721" w:type="dxa"/>
            <w:shd w:val="clear" w:color="auto" w:fill="auto"/>
            <w:vAlign w:val="center"/>
          </w:tcPr>
          <w:p w14:paraId="7B70E1C5"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34923E9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6977588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228D208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37" w:type="dxa"/>
            <w:shd w:val="clear" w:color="auto" w:fill="auto"/>
            <w:vAlign w:val="center"/>
          </w:tcPr>
          <w:p w14:paraId="1B264FF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27D74812" w14:textId="77777777" w:rsidR="003B1425" w:rsidRPr="00CE4B44" w:rsidRDefault="00D91511" w:rsidP="003B1425">
            <w:pPr>
              <w:tabs>
                <w:tab w:val="left" w:pos="8364"/>
              </w:tabs>
              <w:jc w:val="center"/>
              <w:rPr>
                <w:rFonts w:ascii="仿宋_GB2312" w:eastAsia="仿宋_GB2312" w:hAnsi="宋体"/>
                <w:sz w:val="18"/>
                <w:szCs w:val="18"/>
              </w:rPr>
            </w:pPr>
            <w:r w:rsidRPr="00CE4B44">
              <w:rPr>
                <w:rFonts w:ascii="仿宋_GB2312" w:eastAsia="仿宋_GB2312" w:hAnsi="宋体" w:hint="eastAsia"/>
                <w:spacing w:val="-20"/>
                <w:sz w:val="18"/>
                <w:szCs w:val="18"/>
              </w:rPr>
              <w:t>——</w:t>
            </w:r>
          </w:p>
        </w:tc>
        <w:tc>
          <w:tcPr>
            <w:tcW w:w="667" w:type="dxa"/>
            <w:shd w:val="clear" w:color="auto" w:fill="auto"/>
            <w:vAlign w:val="center"/>
          </w:tcPr>
          <w:p w14:paraId="08F4A5F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2C90D7B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4BB15F0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6E97629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40AD120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4A9A00D8" w14:textId="77777777" w:rsidR="003B1425" w:rsidRPr="00CE4B44" w:rsidRDefault="00D91511"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111F37F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75B1A104"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3A7B047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1C667C2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22B4DB5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598" w:type="dxa"/>
            <w:shd w:val="clear" w:color="auto" w:fill="auto"/>
            <w:vAlign w:val="center"/>
          </w:tcPr>
          <w:p w14:paraId="0F4FCB9D" w14:textId="77777777" w:rsidR="003B1425" w:rsidRPr="00CE4B44" w:rsidRDefault="003B1425" w:rsidP="003B1425">
            <w:pPr>
              <w:jc w:val="center"/>
              <w:rPr>
                <w:rFonts w:ascii="仿宋_GB2312" w:eastAsia="仿宋_GB2312" w:hAnsi="宋体"/>
                <w:sz w:val="18"/>
                <w:szCs w:val="18"/>
              </w:rPr>
            </w:pPr>
          </w:p>
        </w:tc>
      </w:tr>
      <w:tr w:rsidR="00CE4B44" w:rsidRPr="00CE4B44" w14:paraId="65B2099D" w14:textId="77777777" w:rsidTr="006C37E3">
        <w:trPr>
          <w:trHeight w:val="226"/>
          <w:jc w:val="center"/>
        </w:trPr>
        <w:tc>
          <w:tcPr>
            <w:tcW w:w="1113" w:type="dxa"/>
            <w:shd w:val="clear" w:color="auto" w:fill="auto"/>
            <w:vAlign w:val="center"/>
          </w:tcPr>
          <w:p w14:paraId="3B11CC45"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语言教室及辅房</w:t>
            </w:r>
          </w:p>
        </w:tc>
        <w:tc>
          <w:tcPr>
            <w:tcW w:w="452" w:type="dxa"/>
            <w:shd w:val="clear" w:color="auto" w:fill="auto"/>
            <w:vAlign w:val="center"/>
          </w:tcPr>
          <w:p w14:paraId="34D6591F" w14:textId="77777777" w:rsidR="003B1425" w:rsidRPr="00CE4B44" w:rsidRDefault="003B1425" w:rsidP="003B1425">
            <w:pPr>
              <w:jc w:val="center"/>
              <w:rPr>
                <w:rFonts w:ascii="仿宋_GB2312" w:eastAsia="仿宋_GB2312" w:hAnsi="宋体"/>
                <w:sz w:val="18"/>
                <w:szCs w:val="18"/>
              </w:rPr>
            </w:pPr>
          </w:p>
        </w:tc>
        <w:tc>
          <w:tcPr>
            <w:tcW w:w="12325" w:type="dxa"/>
            <w:gridSpan w:val="18"/>
            <w:shd w:val="clear" w:color="auto" w:fill="auto"/>
            <w:vAlign w:val="center"/>
          </w:tcPr>
          <w:p w14:paraId="1E25D3E1" w14:textId="77777777" w:rsidR="003B1425" w:rsidRPr="00CE4B44" w:rsidRDefault="003B1425" w:rsidP="003B1425">
            <w:pPr>
              <w:jc w:val="center"/>
              <w:rPr>
                <w:rFonts w:ascii="仿宋_GB2312" w:eastAsia="仿宋_GB2312" w:hAnsi="宋体"/>
                <w:sz w:val="18"/>
                <w:szCs w:val="18"/>
              </w:rPr>
            </w:pPr>
            <w:r w:rsidRPr="00CE4B44">
              <w:rPr>
                <w:rFonts w:ascii="仿宋_GB2312" w:eastAsia="仿宋_GB2312" w:hAnsi="宋体" w:hint="eastAsia"/>
                <w:sz w:val="18"/>
                <w:szCs w:val="18"/>
              </w:rPr>
              <w:t>与计算机教室合用</w:t>
            </w:r>
          </w:p>
        </w:tc>
        <w:tc>
          <w:tcPr>
            <w:tcW w:w="598" w:type="dxa"/>
            <w:shd w:val="clear" w:color="auto" w:fill="auto"/>
            <w:vAlign w:val="center"/>
          </w:tcPr>
          <w:p w14:paraId="2C3E1B82" w14:textId="77777777" w:rsidR="003B1425" w:rsidRPr="00CE4B44" w:rsidRDefault="003B1425" w:rsidP="003B1425">
            <w:pPr>
              <w:jc w:val="center"/>
              <w:rPr>
                <w:rFonts w:ascii="仿宋_GB2312" w:eastAsia="仿宋_GB2312" w:hAnsi="宋体"/>
                <w:sz w:val="18"/>
                <w:szCs w:val="18"/>
              </w:rPr>
            </w:pPr>
          </w:p>
        </w:tc>
      </w:tr>
      <w:tr w:rsidR="00CE4B44" w:rsidRPr="00CE4B44" w14:paraId="233E18BF" w14:textId="77777777" w:rsidTr="006C37E3">
        <w:trPr>
          <w:trHeight w:val="226"/>
          <w:jc w:val="center"/>
        </w:trPr>
        <w:tc>
          <w:tcPr>
            <w:tcW w:w="1113" w:type="dxa"/>
            <w:shd w:val="clear" w:color="auto" w:fill="auto"/>
            <w:vAlign w:val="center"/>
          </w:tcPr>
          <w:p w14:paraId="7A27BF7F"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综合实践</w:t>
            </w:r>
          </w:p>
          <w:p w14:paraId="61EA67D1"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活动教室</w:t>
            </w:r>
          </w:p>
        </w:tc>
        <w:tc>
          <w:tcPr>
            <w:tcW w:w="452" w:type="dxa"/>
            <w:shd w:val="clear" w:color="auto" w:fill="auto"/>
            <w:vAlign w:val="center"/>
          </w:tcPr>
          <w:p w14:paraId="789DA05A" w14:textId="77777777" w:rsidR="003B1425" w:rsidRPr="00CE4B44" w:rsidRDefault="00D91511" w:rsidP="003B1425">
            <w:pPr>
              <w:jc w:val="center"/>
              <w:rPr>
                <w:rFonts w:ascii="仿宋_GB2312" w:eastAsia="仿宋_GB2312" w:hAnsi="宋体"/>
                <w:sz w:val="18"/>
                <w:szCs w:val="18"/>
              </w:rPr>
            </w:pPr>
            <w:r w:rsidRPr="00CE4B44">
              <w:rPr>
                <w:rFonts w:ascii="仿宋_GB2312" w:eastAsia="仿宋_GB2312" w:hAnsi="宋体"/>
                <w:sz w:val="18"/>
                <w:szCs w:val="18"/>
              </w:rPr>
              <w:t>90</w:t>
            </w:r>
          </w:p>
        </w:tc>
        <w:tc>
          <w:tcPr>
            <w:tcW w:w="717" w:type="dxa"/>
            <w:shd w:val="clear" w:color="auto" w:fill="auto"/>
            <w:vAlign w:val="center"/>
          </w:tcPr>
          <w:p w14:paraId="521D9E5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1" w:type="dxa"/>
            <w:shd w:val="clear" w:color="auto" w:fill="auto"/>
            <w:vAlign w:val="center"/>
          </w:tcPr>
          <w:p w14:paraId="554F92E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68C4271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481DC3B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23" w:type="dxa"/>
            <w:shd w:val="clear" w:color="auto" w:fill="auto"/>
            <w:vAlign w:val="center"/>
          </w:tcPr>
          <w:p w14:paraId="38EA8CE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37" w:type="dxa"/>
            <w:shd w:val="clear" w:color="auto" w:fill="auto"/>
            <w:vAlign w:val="center"/>
          </w:tcPr>
          <w:p w14:paraId="192BC3E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3F070374"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0B1C5C2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5A06E914"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5628799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69CE2B3D"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255DADA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15DAFDF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0D4DA59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76D6D99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2B673F9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3300534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2E88DF6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598" w:type="dxa"/>
            <w:shd w:val="clear" w:color="auto" w:fill="auto"/>
            <w:vAlign w:val="center"/>
          </w:tcPr>
          <w:p w14:paraId="53EF6D39" w14:textId="77777777" w:rsidR="003B1425" w:rsidRPr="00CE4B44" w:rsidRDefault="003B1425" w:rsidP="003B1425">
            <w:pPr>
              <w:jc w:val="center"/>
              <w:rPr>
                <w:rFonts w:ascii="仿宋_GB2312" w:eastAsia="仿宋_GB2312" w:hAnsi="宋体"/>
                <w:sz w:val="18"/>
                <w:szCs w:val="18"/>
              </w:rPr>
            </w:pPr>
          </w:p>
        </w:tc>
      </w:tr>
      <w:tr w:rsidR="00CE4B44" w:rsidRPr="00CE4B44" w14:paraId="14BE2FFF" w14:textId="77777777" w:rsidTr="006C37E3">
        <w:trPr>
          <w:trHeight w:val="241"/>
          <w:jc w:val="center"/>
        </w:trPr>
        <w:tc>
          <w:tcPr>
            <w:tcW w:w="1113" w:type="dxa"/>
            <w:shd w:val="clear" w:color="auto" w:fill="auto"/>
            <w:vAlign w:val="center"/>
          </w:tcPr>
          <w:p w14:paraId="20482697"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综合实践</w:t>
            </w:r>
          </w:p>
          <w:p w14:paraId="0AFD221C"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活动器材室</w:t>
            </w:r>
          </w:p>
        </w:tc>
        <w:tc>
          <w:tcPr>
            <w:tcW w:w="452" w:type="dxa"/>
            <w:shd w:val="clear" w:color="auto" w:fill="auto"/>
            <w:vAlign w:val="center"/>
          </w:tcPr>
          <w:p w14:paraId="2C1248F1" w14:textId="77777777" w:rsidR="003B1425" w:rsidRPr="00CE4B44" w:rsidRDefault="003B1425" w:rsidP="003B1425">
            <w:pPr>
              <w:jc w:val="center"/>
              <w:rPr>
                <w:rFonts w:ascii="仿宋_GB2312" w:eastAsia="仿宋_GB2312" w:hAnsi="宋体"/>
                <w:sz w:val="18"/>
                <w:szCs w:val="18"/>
              </w:rPr>
            </w:pPr>
            <w:r w:rsidRPr="00CE4B44">
              <w:rPr>
                <w:rFonts w:ascii="仿宋_GB2312" w:eastAsia="仿宋_GB2312" w:hAnsi="宋体"/>
                <w:sz w:val="18"/>
                <w:szCs w:val="18"/>
              </w:rPr>
              <w:t>24</w:t>
            </w:r>
          </w:p>
        </w:tc>
        <w:tc>
          <w:tcPr>
            <w:tcW w:w="717" w:type="dxa"/>
            <w:shd w:val="clear" w:color="auto" w:fill="auto"/>
            <w:vAlign w:val="center"/>
          </w:tcPr>
          <w:p w14:paraId="548504F0" w14:textId="77777777" w:rsidR="003B1425" w:rsidRPr="00CE4B44" w:rsidRDefault="003B1425" w:rsidP="00EB1D31">
            <w:pPr>
              <w:tabs>
                <w:tab w:val="left" w:pos="8364"/>
              </w:tabs>
              <w:jc w:val="center"/>
              <w:rPr>
                <w:rFonts w:ascii="仿宋_GB2312" w:eastAsia="仿宋_GB2312" w:hAnsi="宋体"/>
                <w:spacing w:val="-20"/>
                <w:sz w:val="18"/>
                <w:szCs w:val="18"/>
              </w:rPr>
            </w:pPr>
            <w:r w:rsidRPr="00CE4B44">
              <w:rPr>
                <w:rFonts w:ascii="仿宋_GB2312" w:eastAsia="仿宋_GB2312" w:hAnsi="宋体" w:hint="eastAsia"/>
                <w:spacing w:val="-20"/>
                <w:sz w:val="18"/>
                <w:szCs w:val="18"/>
              </w:rPr>
              <w:t>与音</w:t>
            </w:r>
            <w:r w:rsidR="00EB1D31" w:rsidRPr="00CE4B44">
              <w:rPr>
                <w:rFonts w:ascii="仿宋_GB2312" w:eastAsia="仿宋_GB2312" w:hAnsi="宋体" w:hint="eastAsia"/>
                <w:spacing w:val="-20"/>
                <w:sz w:val="18"/>
                <w:szCs w:val="18"/>
              </w:rPr>
              <w:t>美</w:t>
            </w:r>
            <w:r w:rsidRPr="00CE4B44">
              <w:rPr>
                <w:rFonts w:ascii="仿宋_GB2312" w:eastAsia="仿宋_GB2312" w:hAnsi="宋体" w:hint="eastAsia"/>
                <w:spacing w:val="-20"/>
                <w:sz w:val="18"/>
                <w:szCs w:val="18"/>
              </w:rPr>
              <w:t>器材室合用</w:t>
            </w:r>
          </w:p>
        </w:tc>
        <w:tc>
          <w:tcPr>
            <w:tcW w:w="721" w:type="dxa"/>
            <w:shd w:val="clear" w:color="auto" w:fill="auto"/>
            <w:vAlign w:val="center"/>
          </w:tcPr>
          <w:p w14:paraId="0E1B5EA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4B0B02F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007E60F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23" w:type="dxa"/>
            <w:shd w:val="clear" w:color="auto" w:fill="auto"/>
            <w:vAlign w:val="center"/>
          </w:tcPr>
          <w:p w14:paraId="0B5B321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37" w:type="dxa"/>
            <w:shd w:val="clear" w:color="auto" w:fill="auto"/>
            <w:vAlign w:val="center"/>
          </w:tcPr>
          <w:p w14:paraId="449D329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5DAB6DFD" w14:textId="77777777" w:rsidR="003B1425" w:rsidRPr="00CE4B44" w:rsidRDefault="003B1425" w:rsidP="00EB1D31">
            <w:pPr>
              <w:tabs>
                <w:tab w:val="left" w:pos="8364"/>
              </w:tabs>
              <w:jc w:val="center"/>
              <w:rPr>
                <w:rFonts w:ascii="仿宋_GB2312" w:eastAsia="仿宋_GB2312" w:hAnsi="宋体"/>
                <w:sz w:val="18"/>
                <w:szCs w:val="18"/>
              </w:rPr>
            </w:pPr>
            <w:r w:rsidRPr="00CE4B44">
              <w:rPr>
                <w:rFonts w:ascii="仿宋_GB2312" w:eastAsia="仿宋_GB2312" w:hAnsi="宋体" w:hint="eastAsia"/>
                <w:spacing w:val="-20"/>
                <w:sz w:val="18"/>
                <w:szCs w:val="18"/>
              </w:rPr>
              <w:t>与音</w:t>
            </w:r>
            <w:r w:rsidR="00EB1D31" w:rsidRPr="00CE4B44">
              <w:rPr>
                <w:rFonts w:ascii="仿宋_GB2312" w:eastAsia="仿宋_GB2312" w:hAnsi="宋体" w:hint="eastAsia"/>
                <w:spacing w:val="-20"/>
                <w:sz w:val="18"/>
                <w:szCs w:val="18"/>
              </w:rPr>
              <w:t>美</w:t>
            </w:r>
            <w:r w:rsidRPr="00CE4B44">
              <w:rPr>
                <w:rFonts w:ascii="仿宋_GB2312" w:eastAsia="仿宋_GB2312" w:hAnsi="宋体" w:hint="eastAsia"/>
                <w:spacing w:val="-20"/>
                <w:sz w:val="18"/>
                <w:szCs w:val="18"/>
              </w:rPr>
              <w:t>器材室合用</w:t>
            </w:r>
          </w:p>
        </w:tc>
        <w:tc>
          <w:tcPr>
            <w:tcW w:w="667" w:type="dxa"/>
            <w:shd w:val="clear" w:color="auto" w:fill="auto"/>
            <w:vAlign w:val="center"/>
          </w:tcPr>
          <w:p w14:paraId="14A766D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752211F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3717F6DD"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2D6656B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4A19DA4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5CD71B1F" w14:textId="77777777" w:rsidR="003B1425" w:rsidRPr="00CE4B44" w:rsidRDefault="00D91511" w:rsidP="003B1425">
            <w:pPr>
              <w:tabs>
                <w:tab w:val="left" w:pos="8364"/>
              </w:tabs>
              <w:jc w:val="center"/>
              <w:rPr>
                <w:rFonts w:ascii="仿宋_GB2312" w:eastAsia="仿宋_GB2312" w:hAnsi="宋体"/>
                <w:sz w:val="18"/>
                <w:szCs w:val="18"/>
              </w:rPr>
            </w:pPr>
            <w:r w:rsidRPr="00CE4B44">
              <w:rPr>
                <w:rFonts w:ascii="仿宋_GB2312" w:eastAsia="仿宋_GB2312" w:hAnsi="宋体" w:hint="eastAsia"/>
                <w:spacing w:val="-20"/>
                <w:sz w:val="18"/>
                <w:szCs w:val="18"/>
              </w:rPr>
              <w:t>与音美器材室合用</w:t>
            </w:r>
          </w:p>
        </w:tc>
        <w:tc>
          <w:tcPr>
            <w:tcW w:w="664" w:type="dxa"/>
            <w:shd w:val="clear" w:color="auto" w:fill="auto"/>
            <w:vAlign w:val="center"/>
          </w:tcPr>
          <w:p w14:paraId="43386BD9"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668E39C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794B47E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5811729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3066857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598" w:type="dxa"/>
            <w:shd w:val="clear" w:color="auto" w:fill="auto"/>
            <w:vAlign w:val="center"/>
          </w:tcPr>
          <w:p w14:paraId="681BFCCD" w14:textId="77777777" w:rsidR="003B1425" w:rsidRPr="00CE4B44" w:rsidRDefault="003B1425" w:rsidP="003B1425">
            <w:pPr>
              <w:jc w:val="center"/>
              <w:rPr>
                <w:rFonts w:ascii="仿宋_GB2312" w:eastAsia="仿宋_GB2312" w:hAnsi="宋体"/>
                <w:sz w:val="18"/>
                <w:szCs w:val="18"/>
              </w:rPr>
            </w:pPr>
          </w:p>
        </w:tc>
      </w:tr>
      <w:tr w:rsidR="00CE4B44" w:rsidRPr="00CE4B44" w14:paraId="6DFBBFC5" w14:textId="77777777" w:rsidTr="006C37E3">
        <w:trPr>
          <w:trHeight w:val="241"/>
          <w:jc w:val="center"/>
        </w:trPr>
        <w:tc>
          <w:tcPr>
            <w:tcW w:w="1113" w:type="dxa"/>
            <w:shd w:val="clear" w:color="auto" w:fill="auto"/>
            <w:vAlign w:val="center"/>
          </w:tcPr>
          <w:p w14:paraId="5F441636" w14:textId="77777777" w:rsidR="00F60B84" w:rsidRPr="00CE4B44" w:rsidRDefault="00F60B84" w:rsidP="003B1425">
            <w:pPr>
              <w:rPr>
                <w:rFonts w:ascii="仿宋_GB2312" w:eastAsia="仿宋_GB2312" w:hAnsi="宋体"/>
                <w:sz w:val="18"/>
                <w:szCs w:val="18"/>
              </w:rPr>
            </w:pPr>
            <w:r w:rsidRPr="00CE4B44">
              <w:rPr>
                <w:rFonts w:ascii="仿宋_GB2312" w:eastAsia="仿宋_GB2312" w:hAnsi="宋体"/>
                <w:sz w:val="18"/>
                <w:szCs w:val="18"/>
              </w:rPr>
              <w:t>3．公共教</w:t>
            </w:r>
            <w:r w:rsidRPr="00CE4B44">
              <w:rPr>
                <w:rFonts w:ascii="仿宋_GB2312" w:eastAsia="仿宋_GB2312" w:hAnsi="宋体" w:hint="eastAsia"/>
                <w:sz w:val="18"/>
                <w:szCs w:val="18"/>
              </w:rPr>
              <w:lastRenderedPageBreak/>
              <w:t>学用房</w:t>
            </w:r>
          </w:p>
        </w:tc>
        <w:tc>
          <w:tcPr>
            <w:tcW w:w="452" w:type="dxa"/>
            <w:shd w:val="clear" w:color="auto" w:fill="auto"/>
            <w:vAlign w:val="center"/>
          </w:tcPr>
          <w:p w14:paraId="521507E2" w14:textId="77777777" w:rsidR="00F60B84" w:rsidRPr="00CE4B44" w:rsidRDefault="00F60B84" w:rsidP="003B1425">
            <w:pPr>
              <w:jc w:val="center"/>
              <w:rPr>
                <w:rFonts w:ascii="仿宋_GB2312" w:eastAsia="仿宋_GB2312" w:hAnsi="宋体"/>
                <w:sz w:val="18"/>
                <w:szCs w:val="18"/>
              </w:rPr>
            </w:pPr>
          </w:p>
        </w:tc>
        <w:tc>
          <w:tcPr>
            <w:tcW w:w="717" w:type="dxa"/>
            <w:shd w:val="clear" w:color="auto" w:fill="auto"/>
            <w:vAlign w:val="bottom"/>
          </w:tcPr>
          <w:p w14:paraId="0BDC4305" w14:textId="77777777" w:rsidR="00F60B84" w:rsidRPr="00817BAB" w:rsidRDefault="00F60B84" w:rsidP="00E446A1">
            <w:pPr>
              <w:jc w:val="right"/>
              <w:rPr>
                <w:rFonts w:ascii="宋体" w:hAnsi="宋体"/>
                <w:sz w:val="20"/>
              </w:rPr>
            </w:pPr>
            <w:r w:rsidRPr="00817BAB">
              <w:rPr>
                <w:rFonts w:ascii="宋体" w:hAnsi="宋体"/>
                <w:sz w:val="20"/>
              </w:rPr>
              <w:t>142</w:t>
            </w:r>
          </w:p>
        </w:tc>
        <w:tc>
          <w:tcPr>
            <w:tcW w:w="721" w:type="dxa"/>
            <w:shd w:val="clear" w:color="auto" w:fill="auto"/>
            <w:vAlign w:val="bottom"/>
          </w:tcPr>
          <w:p w14:paraId="1C03C919" w14:textId="77777777" w:rsidR="00F60B84" w:rsidRPr="00817BAB" w:rsidRDefault="00F60B84" w:rsidP="00E446A1">
            <w:pPr>
              <w:jc w:val="right"/>
              <w:rPr>
                <w:rFonts w:ascii="宋体" w:hAnsi="宋体"/>
                <w:sz w:val="20"/>
              </w:rPr>
            </w:pPr>
            <w:r w:rsidRPr="00817BAB">
              <w:rPr>
                <w:rFonts w:ascii="宋体" w:hAnsi="宋体"/>
                <w:sz w:val="20"/>
              </w:rPr>
              <w:t>384</w:t>
            </w:r>
          </w:p>
        </w:tc>
        <w:tc>
          <w:tcPr>
            <w:tcW w:w="723" w:type="dxa"/>
            <w:shd w:val="clear" w:color="auto" w:fill="auto"/>
            <w:vAlign w:val="bottom"/>
          </w:tcPr>
          <w:p w14:paraId="584672FC" w14:textId="77777777" w:rsidR="00F60B84" w:rsidRPr="00817BAB" w:rsidRDefault="00F60B84" w:rsidP="00E446A1">
            <w:pPr>
              <w:jc w:val="right"/>
              <w:rPr>
                <w:rFonts w:ascii="宋体" w:hAnsi="宋体"/>
                <w:sz w:val="20"/>
              </w:rPr>
            </w:pPr>
            <w:r w:rsidRPr="00817BAB">
              <w:rPr>
                <w:rFonts w:ascii="宋体" w:hAnsi="宋体"/>
                <w:sz w:val="20"/>
              </w:rPr>
              <w:t>469</w:t>
            </w:r>
          </w:p>
        </w:tc>
        <w:tc>
          <w:tcPr>
            <w:tcW w:w="723" w:type="dxa"/>
            <w:shd w:val="clear" w:color="auto" w:fill="auto"/>
            <w:vAlign w:val="bottom"/>
          </w:tcPr>
          <w:p w14:paraId="21B62283" w14:textId="77777777" w:rsidR="00F60B84" w:rsidRPr="00817BAB" w:rsidRDefault="00F60B84" w:rsidP="00E446A1">
            <w:pPr>
              <w:jc w:val="right"/>
              <w:rPr>
                <w:rFonts w:ascii="宋体" w:hAnsi="宋体"/>
                <w:sz w:val="20"/>
              </w:rPr>
            </w:pPr>
            <w:r w:rsidRPr="00817BAB">
              <w:rPr>
                <w:rFonts w:ascii="宋体" w:hAnsi="宋体"/>
                <w:sz w:val="20"/>
              </w:rPr>
              <w:t>582</w:t>
            </w:r>
          </w:p>
        </w:tc>
        <w:tc>
          <w:tcPr>
            <w:tcW w:w="723" w:type="dxa"/>
            <w:shd w:val="clear" w:color="auto" w:fill="auto"/>
            <w:vAlign w:val="bottom"/>
          </w:tcPr>
          <w:p w14:paraId="6356C3D2" w14:textId="77777777" w:rsidR="00F60B84" w:rsidRPr="00817BAB" w:rsidRDefault="00F60B84" w:rsidP="00E446A1">
            <w:pPr>
              <w:jc w:val="right"/>
              <w:rPr>
                <w:rFonts w:ascii="宋体" w:hAnsi="宋体"/>
                <w:sz w:val="20"/>
              </w:rPr>
            </w:pPr>
            <w:r w:rsidRPr="00817BAB">
              <w:rPr>
                <w:rFonts w:ascii="宋体" w:hAnsi="宋体"/>
                <w:sz w:val="20"/>
              </w:rPr>
              <w:t>685</w:t>
            </w:r>
          </w:p>
        </w:tc>
        <w:tc>
          <w:tcPr>
            <w:tcW w:w="737" w:type="dxa"/>
            <w:shd w:val="clear" w:color="auto" w:fill="auto"/>
            <w:vAlign w:val="bottom"/>
          </w:tcPr>
          <w:p w14:paraId="12A32D07" w14:textId="77777777" w:rsidR="00F60B84" w:rsidRPr="00817BAB" w:rsidRDefault="00F60B84" w:rsidP="00E446A1">
            <w:pPr>
              <w:jc w:val="right"/>
              <w:rPr>
                <w:rFonts w:ascii="宋体" w:hAnsi="宋体"/>
                <w:sz w:val="20"/>
              </w:rPr>
            </w:pPr>
            <w:r w:rsidRPr="00817BAB">
              <w:rPr>
                <w:rFonts w:ascii="宋体" w:hAnsi="宋体"/>
                <w:sz w:val="20"/>
              </w:rPr>
              <w:t>798</w:t>
            </w:r>
          </w:p>
        </w:tc>
        <w:tc>
          <w:tcPr>
            <w:tcW w:w="667" w:type="dxa"/>
            <w:shd w:val="clear" w:color="auto" w:fill="auto"/>
            <w:vAlign w:val="bottom"/>
          </w:tcPr>
          <w:p w14:paraId="190321F0" w14:textId="77777777" w:rsidR="00F60B84" w:rsidRPr="00817BAB" w:rsidRDefault="00F60B84" w:rsidP="00E446A1">
            <w:pPr>
              <w:jc w:val="right"/>
              <w:rPr>
                <w:rFonts w:ascii="宋体" w:hAnsi="宋体"/>
                <w:sz w:val="20"/>
              </w:rPr>
            </w:pPr>
            <w:r w:rsidRPr="00817BAB">
              <w:rPr>
                <w:rFonts w:ascii="宋体" w:hAnsi="宋体"/>
                <w:sz w:val="20"/>
              </w:rPr>
              <w:t>142</w:t>
            </w:r>
          </w:p>
        </w:tc>
        <w:tc>
          <w:tcPr>
            <w:tcW w:w="667" w:type="dxa"/>
            <w:shd w:val="clear" w:color="auto" w:fill="auto"/>
            <w:vAlign w:val="bottom"/>
          </w:tcPr>
          <w:p w14:paraId="2839B71A" w14:textId="77777777" w:rsidR="00F60B84" w:rsidRPr="00817BAB" w:rsidRDefault="00F60B84" w:rsidP="00E446A1">
            <w:pPr>
              <w:jc w:val="right"/>
              <w:rPr>
                <w:rFonts w:ascii="宋体" w:hAnsi="宋体"/>
                <w:sz w:val="20"/>
              </w:rPr>
            </w:pPr>
            <w:r w:rsidRPr="00817BAB">
              <w:rPr>
                <w:rFonts w:ascii="宋体" w:hAnsi="宋体"/>
                <w:sz w:val="20"/>
              </w:rPr>
              <w:t>684</w:t>
            </w:r>
          </w:p>
        </w:tc>
        <w:tc>
          <w:tcPr>
            <w:tcW w:w="664" w:type="dxa"/>
            <w:shd w:val="clear" w:color="auto" w:fill="auto"/>
            <w:vAlign w:val="bottom"/>
          </w:tcPr>
          <w:p w14:paraId="49321BCA" w14:textId="77777777" w:rsidR="00F60B84" w:rsidRPr="00817BAB" w:rsidRDefault="00F60B84" w:rsidP="00E446A1">
            <w:pPr>
              <w:jc w:val="right"/>
              <w:rPr>
                <w:rFonts w:ascii="宋体" w:hAnsi="宋体"/>
                <w:sz w:val="20"/>
              </w:rPr>
            </w:pPr>
            <w:r w:rsidRPr="00817BAB">
              <w:rPr>
                <w:rFonts w:ascii="宋体" w:hAnsi="宋体"/>
                <w:sz w:val="20"/>
              </w:rPr>
              <w:t>811</w:t>
            </w:r>
          </w:p>
        </w:tc>
        <w:tc>
          <w:tcPr>
            <w:tcW w:w="664" w:type="dxa"/>
            <w:shd w:val="clear" w:color="auto" w:fill="auto"/>
            <w:vAlign w:val="bottom"/>
          </w:tcPr>
          <w:p w14:paraId="2260E8D4" w14:textId="77777777" w:rsidR="00F60B84" w:rsidRPr="00817BAB" w:rsidRDefault="00F60B84" w:rsidP="00E446A1">
            <w:pPr>
              <w:jc w:val="right"/>
              <w:rPr>
                <w:rFonts w:ascii="宋体" w:hAnsi="宋体"/>
                <w:sz w:val="20"/>
              </w:rPr>
            </w:pPr>
            <w:r w:rsidRPr="00817BAB">
              <w:rPr>
                <w:rFonts w:ascii="宋体" w:hAnsi="宋体"/>
                <w:sz w:val="20"/>
              </w:rPr>
              <w:t>1014</w:t>
            </w:r>
          </w:p>
        </w:tc>
        <w:tc>
          <w:tcPr>
            <w:tcW w:w="664" w:type="dxa"/>
            <w:shd w:val="clear" w:color="auto" w:fill="auto"/>
            <w:vAlign w:val="bottom"/>
          </w:tcPr>
          <w:p w14:paraId="7AD0DBB0" w14:textId="77777777" w:rsidR="00F60B84" w:rsidRPr="00817BAB" w:rsidRDefault="00F60B84" w:rsidP="00E446A1">
            <w:pPr>
              <w:jc w:val="right"/>
              <w:rPr>
                <w:rFonts w:ascii="宋体" w:hAnsi="宋体"/>
                <w:sz w:val="20"/>
              </w:rPr>
            </w:pPr>
            <w:r w:rsidRPr="00817BAB">
              <w:rPr>
                <w:rFonts w:ascii="宋体" w:hAnsi="宋体"/>
                <w:sz w:val="20"/>
              </w:rPr>
              <w:t>1117</w:t>
            </w:r>
          </w:p>
        </w:tc>
        <w:tc>
          <w:tcPr>
            <w:tcW w:w="666" w:type="dxa"/>
            <w:shd w:val="clear" w:color="auto" w:fill="auto"/>
            <w:vAlign w:val="bottom"/>
          </w:tcPr>
          <w:p w14:paraId="3988E480" w14:textId="77777777" w:rsidR="00F60B84" w:rsidRPr="00817BAB" w:rsidRDefault="00F60B84" w:rsidP="00E446A1">
            <w:pPr>
              <w:jc w:val="right"/>
              <w:rPr>
                <w:rFonts w:ascii="宋体" w:hAnsi="宋体"/>
                <w:sz w:val="20"/>
              </w:rPr>
            </w:pPr>
            <w:r w:rsidRPr="00817BAB">
              <w:rPr>
                <w:rFonts w:ascii="宋体" w:hAnsi="宋体"/>
                <w:sz w:val="20"/>
              </w:rPr>
              <w:t>1230</w:t>
            </w:r>
          </w:p>
        </w:tc>
        <w:tc>
          <w:tcPr>
            <w:tcW w:w="667" w:type="dxa"/>
            <w:shd w:val="clear" w:color="auto" w:fill="auto"/>
            <w:vAlign w:val="bottom"/>
          </w:tcPr>
          <w:p w14:paraId="53B2DC30" w14:textId="77777777" w:rsidR="00F60B84" w:rsidRPr="00817BAB" w:rsidRDefault="00F60B84" w:rsidP="00E446A1">
            <w:pPr>
              <w:jc w:val="right"/>
              <w:rPr>
                <w:rFonts w:ascii="宋体" w:hAnsi="宋体"/>
                <w:sz w:val="20"/>
              </w:rPr>
            </w:pPr>
            <w:r w:rsidRPr="00817BAB">
              <w:rPr>
                <w:rFonts w:ascii="宋体" w:hAnsi="宋体"/>
                <w:sz w:val="20"/>
              </w:rPr>
              <w:t>278</w:t>
            </w:r>
          </w:p>
        </w:tc>
        <w:tc>
          <w:tcPr>
            <w:tcW w:w="664" w:type="dxa"/>
            <w:shd w:val="clear" w:color="auto" w:fill="auto"/>
            <w:vAlign w:val="bottom"/>
          </w:tcPr>
          <w:p w14:paraId="0FB6078A" w14:textId="77777777" w:rsidR="00F60B84" w:rsidRPr="00817BAB" w:rsidRDefault="00F60B84" w:rsidP="00E446A1">
            <w:pPr>
              <w:jc w:val="right"/>
              <w:rPr>
                <w:rFonts w:ascii="宋体" w:hAnsi="宋体"/>
                <w:sz w:val="20"/>
              </w:rPr>
            </w:pPr>
            <w:r w:rsidRPr="00817BAB">
              <w:rPr>
                <w:rFonts w:ascii="宋体" w:hAnsi="宋体"/>
                <w:sz w:val="20"/>
              </w:rPr>
              <w:t>1077</w:t>
            </w:r>
          </w:p>
        </w:tc>
        <w:tc>
          <w:tcPr>
            <w:tcW w:w="664" w:type="dxa"/>
            <w:shd w:val="clear" w:color="auto" w:fill="auto"/>
            <w:vAlign w:val="bottom"/>
          </w:tcPr>
          <w:p w14:paraId="554BF466" w14:textId="77777777" w:rsidR="00F60B84" w:rsidRPr="00817BAB" w:rsidRDefault="00F60B84" w:rsidP="00E446A1">
            <w:pPr>
              <w:jc w:val="right"/>
              <w:rPr>
                <w:rFonts w:ascii="宋体" w:hAnsi="宋体"/>
                <w:sz w:val="20"/>
              </w:rPr>
            </w:pPr>
            <w:r w:rsidRPr="00817BAB">
              <w:rPr>
                <w:rFonts w:ascii="宋体" w:hAnsi="宋体"/>
                <w:sz w:val="20"/>
              </w:rPr>
              <w:t>1607</w:t>
            </w:r>
          </w:p>
        </w:tc>
        <w:tc>
          <w:tcPr>
            <w:tcW w:w="664" w:type="dxa"/>
            <w:shd w:val="clear" w:color="auto" w:fill="auto"/>
            <w:vAlign w:val="bottom"/>
          </w:tcPr>
          <w:p w14:paraId="5DEBE0E4" w14:textId="77777777" w:rsidR="00F60B84" w:rsidRPr="00817BAB" w:rsidRDefault="00F60B84" w:rsidP="00E446A1">
            <w:pPr>
              <w:jc w:val="right"/>
              <w:rPr>
                <w:rFonts w:ascii="宋体" w:hAnsi="宋体"/>
                <w:sz w:val="20"/>
              </w:rPr>
            </w:pPr>
            <w:r w:rsidRPr="00817BAB">
              <w:rPr>
                <w:rFonts w:ascii="宋体" w:hAnsi="宋体"/>
                <w:sz w:val="20"/>
              </w:rPr>
              <w:t>1906</w:t>
            </w:r>
          </w:p>
        </w:tc>
        <w:tc>
          <w:tcPr>
            <w:tcW w:w="664" w:type="dxa"/>
            <w:shd w:val="clear" w:color="auto" w:fill="auto"/>
            <w:vAlign w:val="bottom"/>
          </w:tcPr>
          <w:p w14:paraId="3D1F83FD" w14:textId="77777777" w:rsidR="00F60B84" w:rsidRPr="00817BAB" w:rsidRDefault="00F60B84" w:rsidP="00E446A1">
            <w:pPr>
              <w:jc w:val="right"/>
              <w:rPr>
                <w:rFonts w:ascii="宋体" w:hAnsi="宋体"/>
                <w:sz w:val="20"/>
              </w:rPr>
            </w:pPr>
            <w:r w:rsidRPr="00817BAB">
              <w:rPr>
                <w:rFonts w:ascii="宋体" w:hAnsi="宋体"/>
                <w:sz w:val="20"/>
              </w:rPr>
              <w:t>2234</w:t>
            </w:r>
          </w:p>
        </w:tc>
        <w:tc>
          <w:tcPr>
            <w:tcW w:w="666" w:type="dxa"/>
            <w:shd w:val="clear" w:color="auto" w:fill="auto"/>
            <w:vAlign w:val="bottom"/>
          </w:tcPr>
          <w:p w14:paraId="7D174FBB" w14:textId="77777777" w:rsidR="00F60B84" w:rsidRPr="00817BAB" w:rsidRDefault="00F60B84" w:rsidP="00E446A1">
            <w:pPr>
              <w:jc w:val="right"/>
              <w:rPr>
                <w:rFonts w:ascii="宋体" w:hAnsi="宋体"/>
                <w:sz w:val="20"/>
              </w:rPr>
            </w:pPr>
            <w:r w:rsidRPr="00817BAB">
              <w:rPr>
                <w:rFonts w:ascii="宋体" w:hAnsi="宋体"/>
                <w:sz w:val="20"/>
              </w:rPr>
              <w:t>2353</w:t>
            </w:r>
          </w:p>
        </w:tc>
        <w:tc>
          <w:tcPr>
            <w:tcW w:w="598" w:type="dxa"/>
            <w:shd w:val="clear" w:color="auto" w:fill="auto"/>
            <w:vAlign w:val="center"/>
          </w:tcPr>
          <w:p w14:paraId="025ABC70" w14:textId="77777777" w:rsidR="00F60B84" w:rsidRPr="00CE4B44" w:rsidRDefault="00F60B84" w:rsidP="003B1425">
            <w:pPr>
              <w:jc w:val="center"/>
              <w:rPr>
                <w:rFonts w:ascii="仿宋_GB2312" w:eastAsia="仿宋_GB2312" w:hAnsi="宋体"/>
                <w:sz w:val="18"/>
                <w:szCs w:val="18"/>
              </w:rPr>
            </w:pPr>
          </w:p>
        </w:tc>
      </w:tr>
      <w:tr w:rsidR="00CE4B44" w:rsidRPr="00CE4B44" w14:paraId="46CB340B" w14:textId="77777777" w:rsidTr="006C37E3">
        <w:trPr>
          <w:trHeight w:val="475"/>
          <w:jc w:val="center"/>
        </w:trPr>
        <w:tc>
          <w:tcPr>
            <w:tcW w:w="1113" w:type="dxa"/>
            <w:shd w:val="clear" w:color="auto" w:fill="auto"/>
            <w:vAlign w:val="center"/>
          </w:tcPr>
          <w:p w14:paraId="6DF8D36A" w14:textId="77777777" w:rsidR="006C37E3" w:rsidRPr="00CE4B44" w:rsidRDefault="006C37E3" w:rsidP="003B1425">
            <w:pPr>
              <w:rPr>
                <w:rFonts w:ascii="仿宋_GB2312" w:eastAsia="仿宋_GB2312" w:hAnsi="宋体"/>
                <w:sz w:val="18"/>
                <w:szCs w:val="18"/>
              </w:rPr>
            </w:pPr>
            <w:r w:rsidRPr="00CE4B44">
              <w:rPr>
                <w:rFonts w:ascii="仿宋_GB2312" w:eastAsia="仿宋_GB2312" w:hAnsi="宋体" w:hint="eastAsia"/>
                <w:sz w:val="18"/>
                <w:szCs w:val="18"/>
              </w:rPr>
              <w:lastRenderedPageBreak/>
              <w:t>多功能教室</w:t>
            </w:r>
          </w:p>
        </w:tc>
        <w:tc>
          <w:tcPr>
            <w:tcW w:w="452" w:type="dxa"/>
            <w:shd w:val="clear" w:color="auto" w:fill="auto"/>
            <w:vAlign w:val="center"/>
          </w:tcPr>
          <w:p w14:paraId="7DD37B2C" w14:textId="77777777" w:rsidR="006C37E3" w:rsidRPr="00CE4B44" w:rsidRDefault="006C37E3" w:rsidP="003B1425">
            <w:pPr>
              <w:jc w:val="center"/>
              <w:rPr>
                <w:rFonts w:ascii="仿宋_GB2312" w:eastAsia="仿宋_GB2312" w:hAnsi="宋体"/>
                <w:sz w:val="18"/>
                <w:szCs w:val="18"/>
              </w:rPr>
            </w:pPr>
          </w:p>
        </w:tc>
        <w:tc>
          <w:tcPr>
            <w:tcW w:w="717" w:type="dxa"/>
            <w:shd w:val="clear" w:color="auto" w:fill="auto"/>
            <w:vAlign w:val="center"/>
          </w:tcPr>
          <w:p w14:paraId="352935F4" w14:textId="77777777" w:rsidR="006C37E3" w:rsidRPr="00817BAB" w:rsidRDefault="006C37E3" w:rsidP="003B1425">
            <w:pPr>
              <w:tabs>
                <w:tab w:val="left" w:pos="8364"/>
              </w:tabs>
              <w:jc w:val="center"/>
              <w:rPr>
                <w:rFonts w:ascii="仿宋_GB2312" w:eastAsia="仿宋_GB2312" w:hAnsi="宋体"/>
                <w:sz w:val="18"/>
                <w:szCs w:val="18"/>
              </w:rPr>
            </w:pPr>
            <w:r w:rsidRPr="00817BAB">
              <w:rPr>
                <w:rFonts w:ascii="仿宋_GB2312" w:eastAsia="仿宋_GB2312" w:hAnsi="宋体" w:hint="eastAsia"/>
                <w:sz w:val="18"/>
                <w:szCs w:val="18"/>
              </w:rPr>
              <w:t>（</w:t>
            </w:r>
            <w:r w:rsidRPr="00817BAB">
              <w:rPr>
                <w:rFonts w:ascii="仿宋_GB2312" w:eastAsia="仿宋_GB2312" w:hAnsi="宋体"/>
                <w:sz w:val="18"/>
                <w:szCs w:val="18"/>
              </w:rPr>
              <w:t>100）</w:t>
            </w:r>
          </w:p>
        </w:tc>
        <w:tc>
          <w:tcPr>
            <w:tcW w:w="721" w:type="dxa"/>
            <w:shd w:val="clear" w:color="auto" w:fill="auto"/>
            <w:vAlign w:val="center"/>
          </w:tcPr>
          <w:p w14:paraId="0907ABEF" w14:textId="77777777" w:rsidR="006C37E3" w:rsidRPr="00817BAB" w:rsidRDefault="006C37E3" w:rsidP="003B1425">
            <w:pPr>
              <w:tabs>
                <w:tab w:val="left" w:pos="8364"/>
              </w:tabs>
              <w:jc w:val="center"/>
              <w:rPr>
                <w:rFonts w:ascii="仿宋_GB2312" w:eastAsia="仿宋_GB2312" w:hAnsi="宋体"/>
                <w:sz w:val="18"/>
                <w:szCs w:val="18"/>
              </w:rPr>
            </w:pPr>
            <w:r w:rsidRPr="00817BAB">
              <w:rPr>
                <w:rFonts w:ascii="仿宋_GB2312" w:eastAsia="仿宋_GB2312" w:hAnsi="宋体"/>
                <w:sz w:val="18"/>
                <w:szCs w:val="18"/>
              </w:rPr>
              <w:t>100</w:t>
            </w:r>
          </w:p>
        </w:tc>
        <w:tc>
          <w:tcPr>
            <w:tcW w:w="723" w:type="dxa"/>
            <w:shd w:val="clear" w:color="auto" w:fill="auto"/>
            <w:vAlign w:val="center"/>
          </w:tcPr>
          <w:p w14:paraId="065B9E95"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135</w:t>
            </w:r>
          </w:p>
        </w:tc>
        <w:tc>
          <w:tcPr>
            <w:tcW w:w="723" w:type="dxa"/>
            <w:shd w:val="clear" w:color="auto" w:fill="auto"/>
            <w:vAlign w:val="center"/>
          </w:tcPr>
          <w:p w14:paraId="03DF7ACC"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170</w:t>
            </w:r>
          </w:p>
        </w:tc>
        <w:tc>
          <w:tcPr>
            <w:tcW w:w="723" w:type="dxa"/>
            <w:shd w:val="clear" w:color="auto" w:fill="auto"/>
            <w:vAlign w:val="center"/>
          </w:tcPr>
          <w:p w14:paraId="2F768E38"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205</w:t>
            </w:r>
          </w:p>
        </w:tc>
        <w:tc>
          <w:tcPr>
            <w:tcW w:w="737" w:type="dxa"/>
            <w:shd w:val="clear" w:color="auto" w:fill="auto"/>
            <w:vAlign w:val="center"/>
          </w:tcPr>
          <w:p w14:paraId="723AD754" w14:textId="77777777" w:rsidR="006C37E3" w:rsidRPr="00817BAB" w:rsidRDefault="006C37E3" w:rsidP="003B1425">
            <w:pPr>
              <w:tabs>
                <w:tab w:val="left" w:pos="8364"/>
              </w:tabs>
              <w:jc w:val="center"/>
              <w:rPr>
                <w:rFonts w:ascii="仿宋_GB2312" w:eastAsia="仿宋_GB2312" w:hAnsi="宋体"/>
                <w:sz w:val="18"/>
                <w:szCs w:val="18"/>
              </w:rPr>
            </w:pPr>
            <w:r w:rsidRPr="00817BAB">
              <w:rPr>
                <w:rFonts w:ascii="仿宋_GB2312" w:eastAsia="仿宋_GB2312" w:hAnsi="宋体"/>
                <w:sz w:val="18"/>
                <w:szCs w:val="18"/>
              </w:rPr>
              <w:t>240</w:t>
            </w:r>
          </w:p>
        </w:tc>
        <w:tc>
          <w:tcPr>
            <w:tcW w:w="667" w:type="dxa"/>
            <w:shd w:val="clear" w:color="auto" w:fill="auto"/>
            <w:vAlign w:val="center"/>
          </w:tcPr>
          <w:p w14:paraId="56639B50"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hint="eastAsia"/>
                <w:sz w:val="18"/>
                <w:szCs w:val="18"/>
              </w:rPr>
              <w:t>（</w:t>
            </w:r>
            <w:r w:rsidRPr="00817BAB">
              <w:rPr>
                <w:rFonts w:ascii="仿宋_GB2312" w:eastAsia="仿宋_GB2312" w:hAnsi="宋体"/>
                <w:sz w:val="18"/>
                <w:szCs w:val="18"/>
              </w:rPr>
              <w:t>100）</w:t>
            </w:r>
          </w:p>
        </w:tc>
        <w:tc>
          <w:tcPr>
            <w:tcW w:w="667" w:type="dxa"/>
            <w:shd w:val="clear" w:color="auto" w:fill="auto"/>
            <w:vAlign w:val="center"/>
          </w:tcPr>
          <w:p w14:paraId="464A382F"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100</w:t>
            </w:r>
          </w:p>
        </w:tc>
        <w:tc>
          <w:tcPr>
            <w:tcW w:w="664" w:type="dxa"/>
            <w:shd w:val="clear" w:color="auto" w:fill="auto"/>
            <w:vAlign w:val="center"/>
          </w:tcPr>
          <w:p w14:paraId="285A4109"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135</w:t>
            </w:r>
          </w:p>
        </w:tc>
        <w:tc>
          <w:tcPr>
            <w:tcW w:w="664" w:type="dxa"/>
            <w:shd w:val="clear" w:color="auto" w:fill="auto"/>
            <w:vAlign w:val="center"/>
          </w:tcPr>
          <w:p w14:paraId="297DC792"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170</w:t>
            </w:r>
          </w:p>
        </w:tc>
        <w:tc>
          <w:tcPr>
            <w:tcW w:w="664" w:type="dxa"/>
            <w:shd w:val="clear" w:color="auto" w:fill="auto"/>
            <w:vAlign w:val="center"/>
          </w:tcPr>
          <w:p w14:paraId="595DE296"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205</w:t>
            </w:r>
          </w:p>
        </w:tc>
        <w:tc>
          <w:tcPr>
            <w:tcW w:w="666" w:type="dxa"/>
            <w:shd w:val="clear" w:color="auto" w:fill="auto"/>
            <w:vAlign w:val="center"/>
          </w:tcPr>
          <w:p w14:paraId="01CA7754"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240</w:t>
            </w:r>
          </w:p>
        </w:tc>
        <w:tc>
          <w:tcPr>
            <w:tcW w:w="667" w:type="dxa"/>
            <w:shd w:val="clear" w:color="auto" w:fill="auto"/>
            <w:vAlign w:val="center"/>
          </w:tcPr>
          <w:p w14:paraId="4F507508"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hint="eastAsia"/>
                <w:sz w:val="18"/>
                <w:szCs w:val="18"/>
              </w:rPr>
              <w:t>（</w:t>
            </w:r>
            <w:r w:rsidRPr="00817BAB">
              <w:rPr>
                <w:rFonts w:ascii="仿宋_GB2312" w:eastAsia="仿宋_GB2312" w:hAnsi="宋体"/>
                <w:sz w:val="18"/>
                <w:szCs w:val="18"/>
              </w:rPr>
              <w:t>100）</w:t>
            </w:r>
          </w:p>
        </w:tc>
        <w:tc>
          <w:tcPr>
            <w:tcW w:w="664" w:type="dxa"/>
            <w:shd w:val="clear" w:color="auto" w:fill="auto"/>
            <w:vAlign w:val="center"/>
          </w:tcPr>
          <w:p w14:paraId="5CA6917E"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100</w:t>
            </w:r>
          </w:p>
        </w:tc>
        <w:tc>
          <w:tcPr>
            <w:tcW w:w="664" w:type="dxa"/>
            <w:shd w:val="clear" w:color="auto" w:fill="auto"/>
            <w:vAlign w:val="center"/>
          </w:tcPr>
          <w:p w14:paraId="7D287A98"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135</w:t>
            </w:r>
          </w:p>
        </w:tc>
        <w:tc>
          <w:tcPr>
            <w:tcW w:w="664" w:type="dxa"/>
            <w:shd w:val="clear" w:color="auto" w:fill="auto"/>
            <w:vAlign w:val="center"/>
          </w:tcPr>
          <w:p w14:paraId="14F401AC"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170</w:t>
            </w:r>
          </w:p>
        </w:tc>
        <w:tc>
          <w:tcPr>
            <w:tcW w:w="664" w:type="dxa"/>
            <w:shd w:val="clear" w:color="auto" w:fill="auto"/>
            <w:vAlign w:val="center"/>
          </w:tcPr>
          <w:p w14:paraId="6FF0DF0D"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205</w:t>
            </w:r>
          </w:p>
        </w:tc>
        <w:tc>
          <w:tcPr>
            <w:tcW w:w="666" w:type="dxa"/>
            <w:shd w:val="clear" w:color="auto" w:fill="auto"/>
            <w:vAlign w:val="center"/>
          </w:tcPr>
          <w:p w14:paraId="06A9DF13" w14:textId="77777777" w:rsidR="006C37E3" w:rsidRPr="00817BAB" w:rsidRDefault="006C37E3"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240</w:t>
            </w:r>
          </w:p>
        </w:tc>
        <w:tc>
          <w:tcPr>
            <w:tcW w:w="598" w:type="dxa"/>
            <w:shd w:val="clear" w:color="auto" w:fill="auto"/>
            <w:vAlign w:val="center"/>
          </w:tcPr>
          <w:p w14:paraId="3DDF9E5D" w14:textId="77777777" w:rsidR="006C37E3" w:rsidRPr="00CE4B44" w:rsidRDefault="006C37E3" w:rsidP="00897B83">
            <w:pPr>
              <w:jc w:val="center"/>
              <w:rPr>
                <w:rFonts w:ascii="仿宋_GB2312" w:eastAsia="仿宋_GB2312" w:hAnsi="宋体"/>
                <w:sz w:val="18"/>
                <w:szCs w:val="18"/>
              </w:rPr>
            </w:pPr>
            <w:r w:rsidRPr="00CE4B44">
              <w:rPr>
                <w:rFonts w:ascii="仿宋_GB2312" w:eastAsia="仿宋_GB2312" w:hAnsi="宋体" w:hint="eastAsia"/>
                <w:sz w:val="18"/>
                <w:szCs w:val="18"/>
              </w:rPr>
              <w:t>注</w:t>
            </w:r>
            <w:r w:rsidRPr="00CE4B44">
              <w:rPr>
                <w:rFonts w:ascii="仿宋_GB2312" w:eastAsia="仿宋_GB2312" w:hAnsi="宋体"/>
                <w:sz w:val="18"/>
                <w:szCs w:val="18"/>
              </w:rPr>
              <w:t>3</w:t>
            </w:r>
          </w:p>
        </w:tc>
      </w:tr>
      <w:tr w:rsidR="00CE4B44" w:rsidRPr="00CE4B44" w14:paraId="7B10BF69" w14:textId="77777777" w:rsidTr="006C37E3">
        <w:trPr>
          <w:trHeight w:val="241"/>
          <w:jc w:val="center"/>
        </w:trPr>
        <w:tc>
          <w:tcPr>
            <w:tcW w:w="1113" w:type="dxa"/>
            <w:shd w:val="clear" w:color="auto" w:fill="auto"/>
            <w:vAlign w:val="center"/>
          </w:tcPr>
          <w:p w14:paraId="7C98772A"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多功能教室辅房</w:t>
            </w:r>
          </w:p>
        </w:tc>
        <w:tc>
          <w:tcPr>
            <w:tcW w:w="452" w:type="dxa"/>
            <w:shd w:val="clear" w:color="auto" w:fill="auto"/>
            <w:vAlign w:val="center"/>
          </w:tcPr>
          <w:p w14:paraId="0020790D" w14:textId="77777777" w:rsidR="003B1425" w:rsidRPr="00CE4B44" w:rsidRDefault="003B1425" w:rsidP="003B1425">
            <w:pPr>
              <w:jc w:val="center"/>
              <w:rPr>
                <w:rFonts w:ascii="仿宋_GB2312" w:eastAsia="仿宋_GB2312" w:hAnsi="宋体"/>
                <w:sz w:val="18"/>
                <w:szCs w:val="18"/>
              </w:rPr>
            </w:pPr>
            <w:r w:rsidRPr="00CE4B44">
              <w:rPr>
                <w:rFonts w:ascii="仿宋_GB2312" w:eastAsia="仿宋_GB2312" w:hAnsi="宋体"/>
                <w:sz w:val="18"/>
                <w:szCs w:val="18"/>
              </w:rPr>
              <w:t>24</w:t>
            </w:r>
          </w:p>
        </w:tc>
        <w:tc>
          <w:tcPr>
            <w:tcW w:w="717" w:type="dxa"/>
            <w:shd w:val="clear" w:color="auto" w:fill="auto"/>
            <w:vAlign w:val="center"/>
          </w:tcPr>
          <w:p w14:paraId="78D0A5A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1" w:type="dxa"/>
            <w:shd w:val="clear" w:color="auto" w:fill="auto"/>
            <w:vAlign w:val="center"/>
          </w:tcPr>
          <w:p w14:paraId="7771331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4CC205F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4A6CDF3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4DBC9AD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37" w:type="dxa"/>
            <w:shd w:val="clear" w:color="auto" w:fill="auto"/>
            <w:vAlign w:val="center"/>
          </w:tcPr>
          <w:p w14:paraId="578E3EF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07118CE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47573C3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78AE73C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579BA88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099D0ECD"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694D741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5B6B50E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3F0A75E5"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0F59A7D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7D8887D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79CF5D4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233A4C7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598" w:type="dxa"/>
            <w:shd w:val="clear" w:color="auto" w:fill="auto"/>
            <w:vAlign w:val="center"/>
          </w:tcPr>
          <w:p w14:paraId="0E94BC84" w14:textId="77777777" w:rsidR="003B1425" w:rsidRPr="00CE4B44" w:rsidRDefault="003B1425" w:rsidP="003B1425">
            <w:pPr>
              <w:jc w:val="center"/>
              <w:rPr>
                <w:rFonts w:ascii="仿宋_GB2312" w:eastAsia="仿宋_GB2312" w:hAnsi="宋体"/>
                <w:sz w:val="18"/>
                <w:szCs w:val="18"/>
              </w:rPr>
            </w:pPr>
          </w:p>
        </w:tc>
      </w:tr>
      <w:tr w:rsidR="00CE4B44" w:rsidRPr="00CE4B44" w14:paraId="0421AFEE" w14:textId="77777777" w:rsidTr="006C37E3">
        <w:trPr>
          <w:trHeight w:val="241"/>
          <w:jc w:val="center"/>
        </w:trPr>
        <w:tc>
          <w:tcPr>
            <w:tcW w:w="1113" w:type="dxa"/>
            <w:shd w:val="clear" w:color="auto" w:fill="auto"/>
            <w:vAlign w:val="center"/>
          </w:tcPr>
          <w:p w14:paraId="4C8C0678" w14:textId="77777777" w:rsidR="00AE6026" w:rsidRPr="00CE4B44" w:rsidRDefault="00AE6026" w:rsidP="003B1425">
            <w:pPr>
              <w:rPr>
                <w:rFonts w:ascii="仿宋_GB2312" w:eastAsia="仿宋_GB2312" w:hAnsi="宋体"/>
                <w:sz w:val="18"/>
                <w:szCs w:val="18"/>
              </w:rPr>
            </w:pPr>
            <w:r w:rsidRPr="00CE4B44">
              <w:rPr>
                <w:rFonts w:ascii="仿宋_GB2312" w:eastAsia="仿宋_GB2312" w:hAnsi="宋体" w:hint="eastAsia"/>
                <w:sz w:val="18"/>
                <w:szCs w:val="18"/>
              </w:rPr>
              <w:t>合班教室</w:t>
            </w:r>
          </w:p>
        </w:tc>
        <w:tc>
          <w:tcPr>
            <w:tcW w:w="452" w:type="dxa"/>
            <w:shd w:val="clear" w:color="auto" w:fill="auto"/>
            <w:vAlign w:val="center"/>
          </w:tcPr>
          <w:p w14:paraId="32E11604" w14:textId="77777777" w:rsidR="00AE6026" w:rsidRPr="00CE4B44" w:rsidRDefault="00AE6026" w:rsidP="003B1425">
            <w:pPr>
              <w:jc w:val="center"/>
              <w:rPr>
                <w:rFonts w:ascii="仿宋_GB2312" w:eastAsia="仿宋_GB2312" w:hAnsi="宋体"/>
                <w:sz w:val="18"/>
                <w:szCs w:val="18"/>
              </w:rPr>
            </w:pPr>
            <w:r w:rsidRPr="00CE4B44">
              <w:rPr>
                <w:rFonts w:ascii="仿宋_GB2312" w:eastAsia="仿宋_GB2312" w:hAnsi="宋体"/>
                <w:sz w:val="18"/>
                <w:szCs w:val="18"/>
              </w:rPr>
              <w:t>90</w:t>
            </w:r>
          </w:p>
        </w:tc>
        <w:tc>
          <w:tcPr>
            <w:tcW w:w="717" w:type="dxa"/>
            <w:shd w:val="clear" w:color="auto" w:fill="auto"/>
            <w:vAlign w:val="center"/>
          </w:tcPr>
          <w:p w14:paraId="00166AED" w14:textId="77777777" w:rsidR="00AE6026" w:rsidRPr="00CE4B44" w:rsidRDefault="00AE6026" w:rsidP="001242B1">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3627" w:type="dxa"/>
            <w:gridSpan w:val="5"/>
            <w:shd w:val="clear" w:color="auto" w:fill="auto"/>
            <w:vAlign w:val="center"/>
          </w:tcPr>
          <w:p w14:paraId="7710C6E8" w14:textId="77777777" w:rsidR="00AE6026" w:rsidRPr="00CE4B44" w:rsidRDefault="00AE6026"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与多功能教室合用</w:t>
            </w:r>
          </w:p>
        </w:tc>
        <w:tc>
          <w:tcPr>
            <w:tcW w:w="667" w:type="dxa"/>
            <w:shd w:val="clear" w:color="auto" w:fill="auto"/>
            <w:vAlign w:val="center"/>
          </w:tcPr>
          <w:p w14:paraId="59ABB70E" w14:textId="77777777" w:rsidR="00AE6026" w:rsidRPr="00CE4B44" w:rsidRDefault="00AE6026" w:rsidP="001242B1">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3325" w:type="dxa"/>
            <w:gridSpan w:val="5"/>
            <w:shd w:val="clear" w:color="auto" w:fill="auto"/>
            <w:vAlign w:val="center"/>
          </w:tcPr>
          <w:p w14:paraId="2B9A769E" w14:textId="77777777" w:rsidR="00AE6026" w:rsidRPr="00CE4B44" w:rsidRDefault="00AE6026"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与多功能教室合用</w:t>
            </w:r>
          </w:p>
        </w:tc>
        <w:tc>
          <w:tcPr>
            <w:tcW w:w="667" w:type="dxa"/>
            <w:shd w:val="clear" w:color="auto" w:fill="auto"/>
            <w:vAlign w:val="center"/>
          </w:tcPr>
          <w:p w14:paraId="5FC55FC4" w14:textId="77777777" w:rsidR="00AE6026" w:rsidRPr="00CE4B44" w:rsidRDefault="00AE6026"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1328" w:type="dxa"/>
            <w:gridSpan w:val="2"/>
            <w:shd w:val="clear" w:color="auto" w:fill="auto"/>
            <w:vAlign w:val="center"/>
          </w:tcPr>
          <w:p w14:paraId="31F7D046" w14:textId="77777777" w:rsidR="00AE6026" w:rsidRPr="00CE4B44" w:rsidRDefault="00AE6026"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与多功能教室合用</w:t>
            </w:r>
          </w:p>
        </w:tc>
        <w:tc>
          <w:tcPr>
            <w:tcW w:w="664" w:type="dxa"/>
            <w:shd w:val="clear" w:color="auto" w:fill="auto"/>
            <w:vAlign w:val="center"/>
          </w:tcPr>
          <w:p w14:paraId="0AFDE0C1" w14:textId="77777777" w:rsidR="00AE6026" w:rsidRPr="00CE4B44" w:rsidRDefault="00AE6026"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48A3FEFD" w14:textId="77777777" w:rsidR="00AE6026" w:rsidRPr="00CE4B44" w:rsidRDefault="00AE6026"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567A1690" w14:textId="77777777" w:rsidR="00AE6026" w:rsidRPr="00CE4B44" w:rsidRDefault="00AE6026"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598" w:type="dxa"/>
            <w:shd w:val="clear" w:color="auto" w:fill="auto"/>
            <w:vAlign w:val="center"/>
          </w:tcPr>
          <w:p w14:paraId="24C0664F" w14:textId="77777777" w:rsidR="00AE6026" w:rsidRPr="00CE4B44" w:rsidRDefault="00897B83" w:rsidP="00897B83">
            <w:pPr>
              <w:rPr>
                <w:rFonts w:ascii="仿宋_GB2312" w:eastAsia="仿宋_GB2312" w:hAnsi="宋体"/>
                <w:sz w:val="18"/>
                <w:szCs w:val="18"/>
              </w:rPr>
            </w:pPr>
            <w:r w:rsidRPr="00CE4B44">
              <w:rPr>
                <w:rFonts w:ascii="仿宋_GB2312" w:eastAsia="仿宋_GB2312" w:hAnsi="宋体" w:hint="eastAsia"/>
                <w:sz w:val="18"/>
                <w:szCs w:val="18"/>
              </w:rPr>
              <w:t>注</w:t>
            </w:r>
            <w:r w:rsidRPr="00CE4B44">
              <w:rPr>
                <w:rFonts w:ascii="仿宋_GB2312" w:eastAsia="仿宋_GB2312" w:hAnsi="宋体"/>
                <w:sz w:val="18"/>
                <w:szCs w:val="18"/>
              </w:rPr>
              <w:t>3</w:t>
            </w:r>
          </w:p>
        </w:tc>
      </w:tr>
      <w:tr w:rsidR="00CE4B44" w:rsidRPr="00CE4B44" w14:paraId="658A3D67" w14:textId="77777777" w:rsidTr="006C37E3">
        <w:trPr>
          <w:trHeight w:val="241"/>
          <w:jc w:val="center"/>
        </w:trPr>
        <w:tc>
          <w:tcPr>
            <w:tcW w:w="1113" w:type="dxa"/>
            <w:shd w:val="clear" w:color="auto" w:fill="auto"/>
            <w:vAlign w:val="center"/>
          </w:tcPr>
          <w:p w14:paraId="1B66FF07" w14:textId="77777777" w:rsidR="00E31A39" w:rsidRPr="00CE4B44" w:rsidRDefault="00E31A39" w:rsidP="003B1425">
            <w:pPr>
              <w:rPr>
                <w:rFonts w:ascii="仿宋_GB2312" w:eastAsia="仿宋_GB2312" w:hAnsi="宋体"/>
                <w:sz w:val="18"/>
                <w:szCs w:val="18"/>
              </w:rPr>
            </w:pPr>
            <w:r w:rsidRPr="00CE4B44">
              <w:rPr>
                <w:rFonts w:ascii="仿宋_GB2312" w:eastAsia="仿宋_GB2312" w:hAnsi="宋体" w:hint="eastAsia"/>
                <w:sz w:val="18"/>
                <w:szCs w:val="18"/>
              </w:rPr>
              <w:t>录播教室</w:t>
            </w:r>
          </w:p>
          <w:p w14:paraId="5952608B" w14:textId="77777777" w:rsidR="00E31A39" w:rsidRPr="00CE4B44" w:rsidRDefault="00E31A39" w:rsidP="003B1425">
            <w:pPr>
              <w:rPr>
                <w:rFonts w:ascii="仿宋_GB2312" w:eastAsia="仿宋_GB2312" w:hAnsi="宋体"/>
                <w:sz w:val="18"/>
                <w:szCs w:val="18"/>
              </w:rPr>
            </w:pPr>
            <w:r w:rsidRPr="00CE4B44">
              <w:rPr>
                <w:rFonts w:ascii="仿宋_GB2312" w:eastAsia="仿宋_GB2312" w:hAnsi="宋体" w:hint="eastAsia"/>
                <w:sz w:val="18"/>
                <w:szCs w:val="18"/>
              </w:rPr>
              <w:t>及辅房</w:t>
            </w:r>
          </w:p>
        </w:tc>
        <w:tc>
          <w:tcPr>
            <w:tcW w:w="452" w:type="dxa"/>
            <w:shd w:val="clear" w:color="auto" w:fill="auto"/>
            <w:vAlign w:val="center"/>
          </w:tcPr>
          <w:p w14:paraId="484EACC1" w14:textId="77777777" w:rsidR="00E31A39" w:rsidRPr="00CE4B44" w:rsidRDefault="00E31A39" w:rsidP="003B1425">
            <w:pPr>
              <w:jc w:val="center"/>
              <w:rPr>
                <w:rFonts w:ascii="仿宋_GB2312" w:eastAsia="仿宋_GB2312" w:hAnsi="宋体"/>
                <w:sz w:val="18"/>
                <w:szCs w:val="18"/>
              </w:rPr>
            </w:pPr>
            <w:r w:rsidRPr="00CE4B44">
              <w:rPr>
                <w:rFonts w:ascii="仿宋_GB2312" w:eastAsia="仿宋_GB2312" w:hAnsi="宋体"/>
                <w:sz w:val="18"/>
                <w:szCs w:val="18"/>
              </w:rPr>
              <w:t>90</w:t>
            </w:r>
          </w:p>
        </w:tc>
        <w:tc>
          <w:tcPr>
            <w:tcW w:w="717" w:type="dxa"/>
            <w:shd w:val="clear" w:color="auto" w:fill="auto"/>
            <w:vAlign w:val="center"/>
          </w:tcPr>
          <w:p w14:paraId="0D465669" w14:textId="77777777" w:rsidR="00E31A39" w:rsidRPr="00CE4B44" w:rsidRDefault="00E31A39"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1" w:type="dxa"/>
            <w:shd w:val="clear" w:color="auto" w:fill="auto"/>
            <w:vAlign w:val="center"/>
          </w:tcPr>
          <w:p w14:paraId="5E6DBC01" w14:textId="77777777" w:rsidR="00E31A39" w:rsidRPr="00CE4B44" w:rsidRDefault="00E31A39"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32D2659B" w14:textId="77777777" w:rsidR="00E31A39" w:rsidRPr="00CE4B44" w:rsidRDefault="00E31A39"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4C90ACB8" w14:textId="77777777" w:rsidR="00E31A39" w:rsidRPr="00CE4B44" w:rsidRDefault="00703C98"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723" w:type="dxa"/>
            <w:shd w:val="clear" w:color="auto" w:fill="auto"/>
            <w:vAlign w:val="center"/>
          </w:tcPr>
          <w:p w14:paraId="653EFEA3" w14:textId="77777777" w:rsidR="00E31A39" w:rsidRPr="00CE4B44" w:rsidRDefault="00E31A39"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737" w:type="dxa"/>
            <w:shd w:val="clear" w:color="auto" w:fill="auto"/>
            <w:vAlign w:val="center"/>
          </w:tcPr>
          <w:p w14:paraId="3CBB8D5B" w14:textId="77777777" w:rsidR="00E31A39" w:rsidRPr="00CE4B44" w:rsidRDefault="00E31A39"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7" w:type="dxa"/>
            <w:shd w:val="clear" w:color="auto" w:fill="auto"/>
            <w:vAlign w:val="center"/>
          </w:tcPr>
          <w:p w14:paraId="022AA33F" w14:textId="77777777" w:rsidR="00E31A39" w:rsidRPr="00CE4B44" w:rsidRDefault="00E31A39"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38C54A6E" w14:textId="77777777" w:rsidR="00E31A39" w:rsidRPr="00CE4B44" w:rsidRDefault="00E31A39"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03C52DB1" w14:textId="77777777" w:rsidR="00E31A39" w:rsidRPr="00CE4B44" w:rsidRDefault="00E31A39" w:rsidP="00D215AE">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3E768D9B" w14:textId="77777777" w:rsidR="00E31A39" w:rsidRPr="00CE4B44" w:rsidRDefault="00703C98" w:rsidP="00D215AE">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652356E3" w14:textId="77777777" w:rsidR="00E31A39" w:rsidRPr="00CE4B44" w:rsidRDefault="00E31A39"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17C92BAB" w14:textId="77777777" w:rsidR="00E31A39" w:rsidRPr="00CE4B44" w:rsidRDefault="00E31A39"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1B9CF380" w14:textId="77777777" w:rsidR="00E31A39" w:rsidRPr="00CE4B44" w:rsidRDefault="00E31A39"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6F3627B3" w14:textId="77777777" w:rsidR="00E31A39" w:rsidRPr="00CE4B44" w:rsidRDefault="00E31A39"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0B9DF2B2" w14:textId="77777777" w:rsidR="00E31A39" w:rsidRPr="00CE4B44" w:rsidRDefault="00E31A39"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45744319" w14:textId="77777777" w:rsidR="00E31A39" w:rsidRPr="00CE4B44" w:rsidRDefault="00E31A39"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183EE4E9" w14:textId="77777777" w:rsidR="00E31A39" w:rsidRPr="00CE4B44" w:rsidRDefault="00E31A39"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3FE0756B" w14:textId="77777777" w:rsidR="00E31A39" w:rsidRPr="00CE4B44" w:rsidRDefault="00E31A39"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598" w:type="dxa"/>
            <w:shd w:val="clear" w:color="auto" w:fill="auto"/>
            <w:vAlign w:val="center"/>
          </w:tcPr>
          <w:p w14:paraId="21055B3F" w14:textId="77777777" w:rsidR="00E31A39" w:rsidRPr="00CE4B44" w:rsidRDefault="00E31A39" w:rsidP="003B1425">
            <w:pPr>
              <w:jc w:val="center"/>
              <w:rPr>
                <w:rFonts w:ascii="仿宋_GB2312" w:eastAsia="仿宋_GB2312" w:hAnsi="宋体"/>
                <w:sz w:val="18"/>
                <w:szCs w:val="18"/>
              </w:rPr>
            </w:pPr>
          </w:p>
        </w:tc>
      </w:tr>
      <w:tr w:rsidR="00CE4B44" w:rsidRPr="00CE4B44" w14:paraId="60CFCE68" w14:textId="77777777" w:rsidTr="006C37E3">
        <w:trPr>
          <w:trHeight w:val="241"/>
          <w:jc w:val="center"/>
        </w:trPr>
        <w:tc>
          <w:tcPr>
            <w:tcW w:w="1113" w:type="dxa"/>
            <w:shd w:val="clear" w:color="auto" w:fill="auto"/>
            <w:vAlign w:val="center"/>
          </w:tcPr>
          <w:p w14:paraId="03627722"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图书阅览室</w:t>
            </w:r>
          </w:p>
        </w:tc>
        <w:tc>
          <w:tcPr>
            <w:tcW w:w="452" w:type="dxa"/>
            <w:shd w:val="clear" w:color="auto" w:fill="auto"/>
            <w:vAlign w:val="center"/>
          </w:tcPr>
          <w:p w14:paraId="7380F73D" w14:textId="77777777" w:rsidR="003B1425" w:rsidRPr="00CE4B44" w:rsidRDefault="003B1425" w:rsidP="003B1425">
            <w:pPr>
              <w:widowControl/>
              <w:jc w:val="center"/>
              <w:rPr>
                <w:rFonts w:ascii="仿宋_GB2312" w:eastAsia="仿宋_GB2312" w:hAnsi="宋体"/>
                <w:kern w:val="0"/>
                <w:sz w:val="18"/>
                <w:szCs w:val="18"/>
              </w:rPr>
            </w:pPr>
          </w:p>
        </w:tc>
        <w:tc>
          <w:tcPr>
            <w:tcW w:w="717" w:type="dxa"/>
            <w:shd w:val="clear" w:color="auto" w:fill="auto"/>
            <w:vAlign w:val="center"/>
          </w:tcPr>
          <w:p w14:paraId="3599DF9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70</w:t>
            </w:r>
          </w:p>
        </w:tc>
        <w:tc>
          <w:tcPr>
            <w:tcW w:w="721" w:type="dxa"/>
            <w:shd w:val="clear" w:color="auto" w:fill="auto"/>
            <w:vAlign w:val="center"/>
          </w:tcPr>
          <w:p w14:paraId="6B23643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120</w:t>
            </w:r>
          </w:p>
        </w:tc>
        <w:tc>
          <w:tcPr>
            <w:tcW w:w="723" w:type="dxa"/>
            <w:shd w:val="clear" w:color="auto" w:fill="auto"/>
            <w:vAlign w:val="center"/>
          </w:tcPr>
          <w:p w14:paraId="47C8934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170</w:t>
            </w:r>
          </w:p>
        </w:tc>
        <w:tc>
          <w:tcPr>
            <w:tcW w:w="723" w:type="dxa"/>
            <w:shd w:val="clear" w:color="auto" w:fill="auto"/>
            <w:vAlign w:val="center"/>
          </w:tcPr>
          <w:p w14:paraId="74C804F4"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220</w:t>
            </w:r>
          </w:p>
        </w:tc>
        <w:tc>
          <w:tcPr>
            <w:tcW w:w="723" w:type="dxa"/>
            <w:shd w:val="clear" w:color="auto" w:fill="auto"/>
            <w:vAlign w:val="center"/>
          </w:tcPr>
          <w:p w14:paraId="3872FAE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270</w:t>
            </w:r>
          </w:p>
        </w:tc>
        <w:tc>
          <w:tcPr>
            <w:tcW w:w="737" w:type="dxa"/>
            <w:shd w:val="clear" w:color="auto" w:fill="auto"/>
            <w:vAlign w:val="center"/>
          </w:tcPr>
          <w:p w14:paraId="2E0F557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320</w:t>
            </w:r>
          </w:p>
        </w:tc>
        <w:tc>
          <w:tcPr>
            <w:tcW w:w="667" w:type="dxa"/>
            <w:shd w:val="clear" w:color="auto" w:fill="auto"/>
            <w:vAlign w:val="center"/>
          </w:tcPr>
          <w:p w14:paraId="1D4F8EC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70</w:t>
            </w:r>
          </w:p>
        </w:tc>
        <w:tc>
          <w:tcPr>
            <w:tcW w:w="667" w:type="dxa"/>
            <w:shd w:val="clear" w:color="auto" w:fill="auto"/>
            <w:vAlign w:val="center"/>
          </w:tcPr>
          <w:p w14:paraId="10243CA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120</w:t>
            </w:r>
          </w:p>
        </w:tc>
        <w:tc>
          <w:tcPr>
            <w:tcW w:w="664" w:type="dxa"/>
            <w:shd w:val="clear" w:color="auto" w:fill="auto"/>
            <w:vAlign w:val="center"/>
          </w:tcPr>
          <w:p w14:paraId="5936E75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170</w:t>
            </w:r>
          </w:p>
        </w:tc>
        <w:tc>
          <w:tcPr>
            <w:tcW w:w="664" w:type="dxa"/>
            <w:shd w:val="clear" w:color="auto" w:fill="auto"/>
            <w:vAlign w:val="center"/>
          </w:tcPr>
          <w:p w14:paraId="2A56FD2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220</w:t>
            </w:r>
          </w:p>
        </w:tc>
        <w:tc>
          <w:tcPr>
            <w:tcW w:w="664" w:type="dxa"/>
            <w:shd w:val="clear" w:color="auto" w:fill="auto"/>
            <w:vAlign w:val="center"/>
          </w:tcPr>
          <w:p w14:paraId="663AB29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270</w:t>
            </w:r>
          </w:p>
        </w:tc>
        <w:tc>
          <w:tcPr>
            <w:tcW w:w="666" w:type="dxa"/>
            <w:shd w:val="clear" w:color="auto" w:fill="auto"/>
            <w:vAlign w:val="center"/>
          </w:tcPr>
          <w:p w14:paraId="74E2E4A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320</w:t>
            </w:r>
          </w:p>
        </w:tc>
        <w:tc>
          <w:tcPr>
            <w:tcW w:w="667" w:type="dxa"/>
            <w:shd w:val="clear" w:color="auto" w:fill="auto"/>
            <w:vAlign w:val="center"/>
          </w:tcPr>
          <w:p w14:paraId="3F6B070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70</w:t>
            </w:r>
          </w:p>
        </w:tc>
        <w:tc>
          <w:tcPr>
            <w:tcW w:w="664" w:type="dxa"/>
            <w:shd w:val="clear" w:color="auto" w:fill="auto"/>
            <w:vAlign w:val="center"/>
          </w:tcPr>
          <w:p w14:paraId="07F88284"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120</w:t>
            </w:r>
          </w:p>
        </w:tc>
        <w:tc>
          <w:tcPr>
            <w:tcW w:w="664" w:type="dxa"/>
            <w:shd w:val="clear" w:color="auto" w:fill="auto"/>
            <w:vAlign w:val="center"/>
          </w:tcPr>
          <w:p w14:paraId="63B3AA9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170</w:t>
            </w:r>
          </w:p>
        </w:tc>
        <w:tc>
          <w:tcPr>
            <w:tcW w:w="664" w:type="dxa"/>
            <w:shd w:val="clear" w:color="auto" w:fill="auto"/>
            <w:vAlign w:val="center"/>
          </w:tcPr>
          <w:p w14:paraId="7EA3416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220</w:t>
            </w:r>
          </w:p>
        </w:tc>
        <w:tc>
          <w:tcPr>
            <w:tcW w:w="664" w:type="dxa"/>
            <w:shd w:val="clear" w:color="auto" w:fill="auto"/>
            <w:vAlign w:val="center"/>
          </w:tcPr>
          <w:p w14:paraId="58103C1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270</w:t>
            </w:r>
          </w:p>
        </w:tc>
        <w:tc>
          <w:tcPr>
            <w:tcW w:w="666" w:type="dxa"/>
            <w:shd w:val="clear" w:color="auto" w:fill="auto"/>
            <w:vAlign w:val="center"/>
          </w:tcPr>
          <w:p w14:paraId="01DE495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320</w:t>
            </w:r>
          </w:p>
        </w:tc>
        <w:tc>
          <w:tcPr>
            <w:tcW w:w="598" w:type="dxa"/>
            <w:shd w:val="clear" w:color="auto" w:fill="auto"/>
            <w:vAlign w:val="center"/>
          </w:tcPr>
          <w:p w14:paraId="47B0B2FF" w14:textId="77777777" w:rsidR="003B1425" w:rsidRPr="00CE4B44" w:rsidRDefault="003B1425" w:rsidP="003B1425">
            <w:pPr>
              <w:jc w:val="center"/>
              <w:rPr>
                <w:rFonts w:ascii="仿宋_GB2312" w:eastAsia="仿宋_GB2312" w:hAnsi="宋体"/>
                <w:sz w:val="18"/>
                <w:szCs w:val="18"/>
              </w:rPr>
            </w:pPr>
          </w:p>
        </w:tc>
      </w:tr>
      <w:tr w:rsidR="00CE4B44" w:rsidRPr="00CE4B44" w14:paraId="792C328E" w14:textId="77777777" w:rsidTr="006C37E3">
        <w:trPr>
          <w:trHeight w:val="241"/>
          <w:jc w:val="center"/>
        </w:trPr>
        <w:tc>
          <w:tcPr>
            <w:tcW w:w="1113" w:type="dxa"/>
            <w:shd w:val="clear" w:color="auto" w:fill="auto"/>
            <w:vAlign w:val="center"/>
          </w:tcPr>
          <w:p w14:paraId="1F2E6099" w14:textId="77777777" w:rsidR="00D12ABE" w:rsidRPr="00CE4B44" w:rsidRDefault="00D12ABE" w:rsidP="003B1425">
            <w:pPr>
              <w:rPr>
                <w:rFonts w:ascii="仿宋_GB2312" w:eastAsia="仿宋_GB2312" w:hAnsi="宋体"/>
                <w:sz w:val="18"/>
                <w:szCs w:val="18"/>
              </w:rPr>
            </w:pPr>
            <w:r w:rsidRPr="00CE4B44">
              <w:rPr>
                <w:rFonts w:ascii="仿宋_GB2312" w:eastAsia="仿宋_GB2312" w:hAnsi="宋体" w:hint="eastAsia"/>
                <w:sz w:val="18"/>
                <w:szCs w:val="18"/>
              </w:rPr>
              <w:t>学生活动室</w:t>
            </w:r>
          </w:p>
        </w:tc>
        <w:tc>
          <w:tcPr>
            <w:tcW w:w="452" w:type="dxa"/>
            <w:shd w:val="clear" w:color="auto" w:fill="auto"/>
            <w:vAlign w:val="center"/>
          </w:tcPr>
          <w:p w14:paraId="513C87E0" w14:textId="77777777" w:rsidR="00D12ABE" w:rsidRPr="00CE4B44" w:rsidRDefault="00D12ABE" w:rsidP="003B1425">
            <w:pPr>
              <w:jc w:val="center"/>
              <w:rPr>
                <w:rFonts w:ascii="仿宋_GB2312" w:eastAsia="仿宋_GB2312" w:hAnsi="宋体"/>
                <w:sz w:val="18"/>
                <w:szCs w:val="18"/>
              </w:rPr>
            </w:pPr>
          </w:p>
        </w:tc>
        <w:tc>
          <w:tcPr>
            <w:tcW w:w="717" w:type="dxa"/>
            <w:shd w:val="clear" w:color="auto" w:fill="auto"/>
            <w:vAlign w:val="center"/>
          </w:tcPr>
          <w:p w14:paraId="1A35825B" w14:textId="77777777" w:rsidR="00D12ABE" w:rsidRPr="00817BAB" w:rsidRDefault="00D12ABE" w:rsidP="003B1425">
            <w:pPr>
              <w:tabs>
                <w:tab w:val="left" w:pos="8364"/>
              </w:tabs>
              <w:jc w:val="center"/>
              <w:rPr>
                <w:rFonts w:ascii="仿宋_GB2312" w:eastAsia="仿宋_GB2312" w:hAnsi="宋体"/>
                <w:sz w:val="18"/>
                <w:szCs w:val="18"/>
              </w:rPr>
            </w:pPr>
            <w:r w:rsidRPr="00817BAB">
              <w:rPr>
                <w:rFonts w:ascii="仿宋_GB2312" w:eastAsia="仿宋_GB2312" w:hAnsi="宋体"/>
                <w:sz w:val="18"/>
                <w:szCs w:val="18"/>
              </w:rPr>
              <w:t>24</w:t>
            </w:r>
          </w:p>
        </w:tc>
        <w:tc>
          <w:tcPr>
            <w:tcW w:w="721" w:type="dxa"/>
            <w:shd w:val="clear" w:color="auto" w:fill="auto"/>
            <w:vAlign w:val="center"/>
          </w:tcPr>
          <w:p w14:paraId="11D698B4" w14:textId="77777777" w:rsidR="00D12ABE" w:rsidRPr="00817BAB" w:rsidRDefault="00D12ABE" w:rsidP="003B1425">
            <w:pPr>
              <w:tabs>
                <w:tab w:val="left" w:pos="8364"/>
              </w:tabs>
              <w:jc w:val="center"/>
              <w:rPr>
                <w:rFonts w:ascii="仿宋_GB2312" w:eastAsia="仿宋_GB2312" w:hAnsi="宋体"/>
                <w:sz w:val="18"/>
                <w:szCs w:val="18"/>
              </w:rPr>
            </w:pPr>
            <w:r w:rsidRPr="00817BAB">
              <w:rPr>
                <w:rFonts w:ascii="仿宋_GB2312" w:eastAsia="仿宋_GB2312" w:hAnsi="宋体"/>
                <w:sz w:val="18"/>
                <w:szCs w:val="18"/>
              </w:rPr>
              <w:t>36</w:t>
            </w:r>
          </w:p>
        </w:tc>
        <w:tc>
          <w:tcPr>
            <w:tcW w:w="723" w:type="dxa"/>
            <w:shd w:val="clear" w:color="auto" w:fill="auto"/>
            <w:vAlign w:val="center"/>
          </w:tcPr>
          <w:p w14:paraId="70ACFB58" w14:textId="77777777" w:rsidR="00D12ABE" w:rsidRPr="00817BAB" w:rsidRDefault="00D12ABE" w:rsidP="003B1425">
            <w:pPr>
              <w:tabs>
                <w:tab w:val="left" w:pos="8364"/>
              </w:tabs>
              <w:jc w:val="center"/>
              <w:rPr>
                <w:rFonts w:ascii="仿宋_GB2312" w:eastAsia="仿宋_GB2312" w:hAnsi="宋体"/>
                <w:sz w:val="18"/>
                <w:szCs w:val="18"/>
              </w:rPr>
            </w:pPr>
            <w:r w:rsidRPr="00817BAB">
              <w:rPr>
                <w:rFonts w:ascii="仿宋_GB2312" w:eastAsia="仿宋_GB2312" w:hAnsi="宋体"/>
                <w:sz w:val="18"/>
                <w:szCs w:val="18"/>
              </w:rPr>
              <w:t>36</w:t>
            </w:r>
          </w:p>
        </w:tc>
        <w:tc>
          <w:tcPr>
            <w:tcW w:w="723" w:type="dxa"/>
            <w:shd w:val="clear" w:color="auto" w:fill="auto"/>
            <w:vAlign w:val="center"/>
          </w:tcPr>
          <w:p w14:paraId="37334386" w14:textId="77777777" w:rsidR="00D12ABE" w:rsidRPr="00817BAB" w:rsidRDefault="00D12ABE" w:rsidP="003B1425">
            <w:pPr>
              <w:tabs>
                <w:tab w:val="left" w:pos="8364"/>
              </w:tabs>
              <w:jc w:val="center"/>
              <w:rPr>
                <w:rFonts w:ascii="仿宋_GB2312" w:eastAsia="仿宋_GB2312" w:hAnsi="宋体"/>
                <w:sz w:val="18"/>
                <w:szCs w:val="18"/>
              </w:rPr>
            </w:pPr>
            <w:r w:rsidRPr="00817BAB">
              <w:rPr>
                <w:rFonts w:ascii="仿宋_GB2312" w:eastAsia="仿宋_GB2312" w:hAnsi="宋体"/>
                <w:sz w:val="18"/>
                <w:szCs w:val="18"/>
              </w:rPr>
              <w:t>54</w:t>
            </w:r>
          </w:p>
        </w:tc>
        <w:tc>
          <w:tcPr>
            <w:tcW w:w="723" w:type="dxa"/>
            <w:shd w:val="clear" w:color="auto" w:fill="auto"/>
            <w:vAlign w:val="center"/>
          </w:tcPr>
          <w:p w14:paraId="44B23C87" w14:textId="77777777" w:rsidR="00D12ABE" w:rsidRPr="00817BAB" w:rsidRDefault="00D12ABE" w:rsidP="006C37E3">
            <w:pPr>
              <w:tabs>
                <w:tab w:val="left" w:pos="8364"/>
              </w:tabs>
              <w:jc w:val="center"/>
              <w:rPr>
                <w:rFonts w:ascii="仿宋_GB2312" w:eastAsia="仿宋_GB2312" w:hAnsi="宋体"/>
                <w:sz w:val="18"/>
                <w:szCs w:val="18"/>
              </w:rPr>
            </w:pPr>
            <w:r w:rsidRPr="00817BAB">
              <w:rPr>
                <w:rFonts w:ascii="仿宋_GB2312" w:eastAsia="仿宋_GB2312" w:hAnsi="宋体"/>
                <w:sz w:val="18"/>
                <w:szCs w:val="18"/>
              </w:rPr>
              <w:t>72</w:t>
            </w:r>
          </w:p>
        </w:tc>
        <w:tc>
          <w:tcPr>
            <w:tcW w:w="737" w:type="dxa"/>
            <w:shd w:val="clear" w:color="auto" w:fill="auto"/>
            <w:vAlign w:val="center"/>
          </w:tcPr>
          <w:p w14:paraId="04C8E083" w14:textId="77777777" w:rsidR="00D12ABE" w:rsidRPr="00817BAB" w:rsidRDefault="00D12ABE" w:rsidP="003B1425">
            <w:pPr>
              <w:tabs>
                <w:tab w:val="left" w:pos="8364"/>
              </w:tabs>
              <w:jc w:val="center"/>
              <w:rPr>
                <w:rFonts w:ascii="仿宋_GB2312" w:eastAsia="仿宋_GB2312" w:hAnsi="宋体"/>
                <w:sz w:val="18"/>
                <w:szCs w:val="18"/>
              </w:rPr>
            </w:pPr>
            <w:r w:rsidRPr="00817BAB">
              <w:rPr>
                <w:rFonts w:ascii="仿宋_GB2312" w:eastAsia="仿宋_GB2312" w:hAnsi="宋体"/>
                <w:sz w:val="18"/>
                <w:szCs w:val="18"/>
              </w:rPr>
              <w:t>90</w:t>
            </w:r>
          </w:p>
        </w:tc>
        <w:tc>
          <w:tcPr>
            <w:tcW w:w="667" w:type="dxa"/>
            <w:shd w:val="clear" w:color="auto" w:fill="auto"/>
            <w:vAlign w:val="center"/>
          </w:tcPr>
          <w:p w14:paraId="2959B06C" w14:textId="77777777" w:rsidR="00D12ABE" w:rsidRPr="00817BAB" w:rsidRDefault="00D12ABE" w:rsidP="00D12ABE">
            <w:pPr>
              <w:tabs>
                <w:tab w:val="left" w:pos="8364"/>
              </w:tabs>
              <w:jc w:val="center"/>
              <w:rPr>
                <w:rFonts w:ascii="仿宋_GB2312" w:eastAsia="仿宋_GB2312" w:hAnsi="宋体"/>
                <w:sz w:val="18"/>
                <w:szCs w:val="18"/>
              </w:rPr>
            </w:pPr>
            <w:r w:rsidRPr="00817BAB">
              <w:rPr>
                <w:rFonts w:ascii="仿宋_GB2312" w:eastAsia="仿宋_GB2312" w:hAnsi="宋体"/>
                <w:sz w:val="18"/>
                <w:szCs w:val="18"/>
              </w:rPr>
              <w:t>24</w:t>
            </w:r>
          </w:p>
        </w:tc>
        <w:tc>
          <w:tcPr>
            <w:tcW w:w="667" w:type="dxa"/>
            <w:shd w:val="clear" w:color="auto" w:fill="auto"/>
            <w:vAlign w:val="center"/>
          </w:tcPr>
          <w:p w14:paraId="70D1E6DD" w14:textId="77777777" w:rsidR="00D12ABE" w:rsidRPr="00817BAB" w:rsidRDefault="00D12ABE" w:rsidP="00D12ABE">
            <w:pPr>
              <w:tabs>
                <w:tab w:val="left" w:pos="8364"/>
              </w:tabs>
              <w:jc w:val="center"/>
              <w:rPr>
                <w:rFonts w:ascii="仿宋_GB2312" w:eastAsia="仿宋_GB2312" w:hAnsi="宋体"/>
                <w:sz w:val="18"/>
                <w:szCs w:val="18"/>
              </w:rPr>
            </w:pPr>
            <w:r w:rsidRPr="00817BAB">
              <w:rPr>
                <w:rFonts w:ascii="仿宋_GB2312" w:eastAsia="仿宋_GB2312" w:hAnsi="宋体"/>
                <w:sz w:val="18"/>
                <w:szCs w:val="18"/>
              </w:rPr>
              <w:t>36</w:t>
            </w:r>
          </w:p>
        </w:tc>
        <w:tc>
          <w:tcPr>
            <w:tcW w:w="664" w:type="dxa"/>
            <w:shd w:val="clear" w:color="auto" w:fill="auto"/>
            <w:vAlign w:val="center"/>
          </w:tcPr>
          <w:p w14:paraId="3F929F00" w14:textId="77777777" w:rsidR="00D12ABE" w:rsidRPr="00817BAB" w:rsidRDefault="00D12ABE" w:rsidP="00D12ABE">
            <w:pPr>
              <w:tabs>
                <w:tab w:val="left" w:pos="8364"/>
              </w:tabs>
              <w:jc w:val="center"/>
              <w:rPr>
                <w:rFonts w:ascii="仿宋_GB2312" w:eastAsia="仿宋_GB2312" w:hAnsi="宋体"/>
                <w:sz w:val="18"/>
                <w:szCs w:val="18"/>
              </w:rPr>
            </w:pPr>
            <w:r w:rsidRPr="00817BAB">
              <w:rPr>
                <w:rFonts w:ascii="仿宋_GB2312" w:eastAsia="仿宋_GB2312" w:hAnsi="宋体"/>
                <w:sz w:val="18"/>
                <w:szCs w:val="18"/>
              </w:rPr>
              <w:t>36</w:t>
            </w:r>
          </w:p>
        </w:tc>
        <w:tc>
          <w:tcPr>
            <w:tcW w:w="664" w:type="dxa"/>
            <w:shd w:val="clear" w:color="auto" w:fill="auto"/>
            <w:vAlign w:val="center"/>
          </w:tcPr>
          <w:p w14:paraId="76EAA06F" w14:textId="77777777" w:rsidR="00D12ABE" w:rsidRPr="00817BAB" w:rsidRDefault="00D12ABE" w:rsidP="00D12ABE">
            <w:pPr>
              <w:tabs>
                <w:tab w:val="left" w:pos="8364"/>
              </w:tabs>
              <w:jc w:val="center"/>
              <w:rPr>
                <w:rFonts w:ascii="仿宋_GB2312" w:eastAsia="仿宋_GB2312" w:hAnsi="宋体"/>
                <w:sz w:val="18"/>
                <w:szCs w:val="18"/>
              </w:rPr>
            </w:pPr>
            <w:r w:rsidRPr="00817BAB">
              <w:rPr>
                <w:rFonts w:ascii="仿宋_GB2312" w:eastAsia="仿宋_GB2312" w:hAnsi="宋体"/>
                <w:sz w:val="18"/>
                <w:szCs w:val="18"/>
              </w:rPr>
              <w:t>54</w:t>
            </w:r>
          </w:p>
        </w:tc>
        <w:tc>
          <w:tcPr>
            <w:tcW w:w="664" w:type="dxa"/>
            <w:shd w:val="clear" w:color="auto" w:fill="auto"/>
            <w:vAlign w:val="center"/>
          </w:tcPr>
          <w:p w14:paraId="2219AF92" w14:textId="77777777" w:rsidR="00D12ABE" w:rsidRPr="00817BAB" w:rsidRDefault="00D12ABE" w:rsidP="00D12ABE">
            <w:pPr>
              <w:tabs>
                <w:tab w:val="left" w:pos="8364"/>
              </w:tabs>
              <w:jc w:val="center"/>
              <w:rPr>
                <w:rFonts w:ascii="仿宋_GB2312" w:eastAsia="仿宋_GB2312" w:hAnsi="宋体"/>
                <w:sz w:val="18"/>
                <w:szCs w:val="18"/>
              </w:rPr>
            </w:pPr>
            <w:r w:rsidRPr="00817BAB">
              <w:rPr>
                <w:rFonts w:ascii="仿宋_GB2312" w:eastAsia="仿宋_GB2312" w:hAnsi="宋体"/>
                <w:sz w:val="18"/>
                <w:szCs w:val="18"/>
              </w:rPr>
              <w:t>72</w:t>
            </w:r>
          </w:p>
        </w:tc>
        <w:tc>
          <w:tcPr>
            <w:tcW w:w="666" w:type="dxa"/>
            <w:shd w:val="clear" w:color="auto" w:fill="auto"/>
            <w:vAlign w:val="center"/>
          </w:tcPr>
          <w:p w14:paraId="4E714795" w14:textId="77777777" w:rsidR="00D12ABE" w:rsidRPr="00817BAB" w:rsidRDefault="00D12ABE" w:rsidP="00D12ABE">
            <w:pPr>
              <w:tabs>
                <w:tab w:val="left" w:pos="8364"/>
              </w:tabs>
              <w:jc w:val="center"/>
              <w:rPr>
                <w:rFonts w:ascii="仿宋_GB2312" w:eastAsia="仿宋_GB2312" w:hAnsi="宋体"/>
                <w:sz w:val="18"/>
                <w:szCs w:val="18"/>
              </w:rPr>
            </w:pPr>
            <w:r w:rsidRPr="00817BAB">
              <w:rPr>
                <w:rFonts w:ascii="仿宋_GB2312" w:eastAsia="仿宋_GB2312" w:hAnsi="宋体"/>
                <w:sz w:val="18"/>
                <w:szCs w:val="18"/>
              </w:rPr>
              <w:t>90</w:t>
            </w:r>
          </w:p>
        </w:tc>
        <w:tc>
          <w:tcPr>
            <w:tcW w:w="667" w:type="dxa"/>
            <w:shd w:val="clear" w:color="auto" w:fill="auto"/>
            <w:vAlign w:val="center"/>
          </w:tcPr>
          <w:p w14:paraId="6AD40D45" w14:textId="77777777" w:rsidR="00D12ABE" w:rsidRPr="00CE4B44" w:rsidRDefault="00D12ABE" w:rsidP="00703C98">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664" w:type="dxa"/>
            <w:shd w:val="clear" w:color="auto" w:fill="auto"/>
            <w:vAlign w:val="center"/>
          </w:tcPr>
          <w:p w14:paraId="640E10B7" w14:textId="77777777" w:rsidR="00D12ABE" w:rsidRPr="00CE4B44" w:rsidRDefault="00D12AB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48</w:t>
            </w:r>
          </w:p>
        </w:tc>
        <w:tc>
          <w:tcPr>
            <w:tcW w:w="664" w:type="dxa"/>
            <w:shd w:val="clear" w:color="auto" w:fill="auto"/>
            <w:vAlign w:val="center"/>
          </w:tcPr>
          <w:p w14:paraId="0AA4380A" w14:textId="77777777" w:rsidR="00D12ABE" w:rsidRPr="00CE4B44" w:rsidRDefault="00D12AB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72</w:t>
            </w:r>
          </w:p>
        </w:tc>
        <w:tc>
          <w:tcPr>
            <w:tcW w:w="664" w:type="dxa"/>
            <w:shd w:val="clear" w:color="auto" w:fill="auto"/>
            <w:vAlign w:val="center"/>
          </w:tcPr>
          <w:p w14:paraId="59069F43" w14:textId="77777777" w:rsidR="00D12ABE" w:rsidRPr="00CE4B44" w:rsidRDefault="00D12AB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96</w:t>
            </w:r>
          </w:p>
        </w:tc>
        <w:tc>
          <w:tcPr>
            <w:tcW w:w="664" w:type="dxa"/>
            <w:shd w:val="clear" w:color="auto" w:fill="auto"/>
            <w:vAlign w:val="center"/>
          </w:tcPr>
          <w:p w14:paraId="6E18C00D" w14:textId="77777777" w:rsidR="00D12ABE" w:rsidRPr="00CE4B44" w:rsidRDefault="00D12AB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120</w:t>
            </w:r>
          </w:p>
        </w:tc>
        <w:tc>
          <w:tcPr>
            <w:tcW w:w="666" w:type="dxa"/>
            <w:shd w:val="clear" w:color="auto" w:fill="auto"/>
            <w:vAlign w:val="center"/>
          </w:tcPr>
          <w:p w14:paraId="468CB672" w14:textId="77777777" w:rsidR="00D12ABE" w:rsidRPr="00CE4B44" w:rsidRDefault="00D12AB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144</w:t>
            </w:r>
          </w:p>
        </w:tc>
        <w:tc>
          <w:tcPr>
            <w:tcW w:w="598" w:type="dxa"/>
            <w:shd w:val="clear" w:color="auto" w:fill="auto"/>
            <w:vAlign w:val="center"/>
          </w:tcPr>
          <w:p w14:paraId="1F4019D8" w14:textId="77777777" w:rsidR="00D12ABE" w:rsidRPr="00CE4B44" w:rsidRDefault="00D12ABE" w:rsidP="003B1425">
            <w:pPr>
              <w:jc w:val="center"/>
              <w:rPr>
                <w:rFonts w:ascii="仿宋_GB2312" w:eastAsia="仿宋_GB2312" w:hAnsi="宋体"/>
                <w:sz w:val="18"/>
                <w:szCs w:val="18"/>
              </w:rPr>
            </w:pPr>
          </w:p>
        </w:tc>
      </w:tr>
      <w:tr w:rsidR="00CE4B44" w:rsidRPr="00CE4B44" w14:paraId="73D27A57" w14:textId="77777777" w:rsidTr="006C37E3">
        <w:trPr>
          <w:trHeight w:val="241"/>
          <w:jc w:val="center"/>
        </w:trPr>
        <w:tc>
          <w:tcPr>
            <w:tcW w:w="1113" w:type="dxa"/>
            <w:shd w:val="clear" w:color="auto" w:fill="auto"/>
            <w:vAlign w:val="center"/>
          </w:tcPr>
          <w:p w14:paraId="2F9C6F8B" w14:textId="77777777" w:rsidR="00AF31F2" w:rsidRPr="00CE4B44" w:rsidRDefault="00AF31F2" w:rsidP="003B1425">
            <w:pPr>
              <w:rPr>
                <w:rFonts w:ascii="仿宋_GB2312" w:eastAsia="仿宋_GB2312" w:hAnsi="宋体"/>
                <w:sz w:val="18"/>
                <w:szCs w:val="18"/>
              </w:rPr>
            </w:pPr>
            <w:r w:rsidRPr="00CE4B44">
              <w:rPr>
                <w:rFonts w:ascii="仿宋_GB2312" w:eastAsia="仿宋_GB2312" w:hAnsi="宋体" w:hint="eastAsia"/>
                <w:sz w:val="18"/>
                <w:szCs w:val="18"/>
              </w:rPr>
              <w:t>心理咨询室</w:t>
            </w:r>
          </w:p>
        </w:tc>
        <w:tc>
          <w:tcPr>
            <w:tcW w:w="452" w:type="dxa"/>
            <w:shd w:val="clear" w:color="auto" w:fill="auto"/>
            <w:vAlign w:val="center"/>
          </w:tcPr>
          <w:p w14:paraId="1F6FE803" w14:textId="77777777" w:rsidR="00AF31F2" w:rsidRPr="00CE4B44" w:rsidRDefault="00AF31F2" w:rsidP="003B1425">
            <w:pPr>
              <w:jc w:val="center"/>
              <w:rPr>
                <w:rFonts w:ascii="仿宋_GB2312" w:eastAsia="仿宋_GB2312" w:hAnsi="宋体"/>
                <w:sz w:val="18"/>
                <w:szCs w:val="18"/>
              </w:rPr>
            </w:pPr>
          </w:p>
        </w:tc>
        <w:tc>
          <w:tcPr>
            <w:tcW w:w="717" w:type="dxa"/>
            <w:shd w:val="clear" w:color="auto" w:fill="auto"/>
          </w:tcPr>
          <w:p w14:paraId="23247DA1" w14:textId="77777777" w:rsidR="00AF31F2" w:rsidRPr="00CE4B44" w:rsidRDefault="00AF31F2">
            <w:r w:rsidRPr="00CE4B44">
              <w:rPr>
                <w:rFonts w:ascii="仿宋_GB2312" w:eastAsia="仿宋_GB2312" w:hAnsi="宋体"/>
                <w:sz w:val="18"/>
                <w:szCs w:val="18"/>
              </w:rPr>
              <w:t>24</w:t>
            </w:r>
          </w:p>
        </w:tc>
        <w:tc>
          <w:tcPr>
            <w:tcW w:w="721" w:type="dxa"/>
            <w:shd w:val="clear" w:color="auto" w:fill="auto"/>
          </w:tcPr>
          <w:p w14:paraId="49F4485A" w14:textId="77777777" w:rsidR="00AF31F2" w:rsidRPr="00CE4B44" w:rsidRDefault="00AF31F2">
            <w:r w:rsidRPr="00CE4B44">
              <w:rPr>
                <w:rFonts w:ascii="仿宋_GB2312" w:eastAsia="仿宋_GB2312" w:hAnsi="宋体"/>
                <w:sz w:val="18"/>
                <w:szCs w:val="18"/>
              </w:rPr>
              <w:t>24</w:t>
            </w:r>
          </w:p>
        </w:tc>
        <w:tc>
          <w:tcPr>
            <w:tcW w:w="723" w:type="dxa"/>
            <w:shd w:val="clear" w:color="auto" w:fill="auto"/>
          </w:tcPr>
          <w:p w14:paraId="3B888DBF" w14:textId="77777777" w:rsidR="00AF31F2" w:rsidRPr="00CE4B44" w:rsidRDefault="00AF31F2">
            <w:r w:rsidRPr="00CE4B44">
              <w:rPr>
                <w:rFonts w:ascii="仿宋_GB2312" w:eastAsia="仿宋_GB2312" w:hAnsi="宋体"/>
                <w:sz w:val="18"/>
                <w:szCs w:val="18"/>
              </w:rPr>
              <w:t>24</w:t>
            </w:r>
          </w:p>
        </w:tc>
        <w:tc>
          <w:tcPr>
            <w:tcW w:w="723" w:type="dxa"/>
            <w:shd w:val="clear" w:color="auto" w:fill="auto"/>
          </w:tcPr>
          <w:p w14:paraId="00B2A531" w14:textId="77777777" w:rsidR="00AF31F2" w:rsidRPr="00CE4B44" w:rsidRDefault="00AF31F2">
            <w:r w:rsidRPr="00CE4B44">
              <w:rPr>
                <w:rFonts w:ascii="仿宋_GB2312" w:eastAsia="仿宋_GB2312" w:hAnsi="宋体"/>
                <w:sz w:val="18"/>
                <w:szCs w:val="18"/>
              </w:rPr>
              <w:t>24</w:t>
            </w:r>
          </w:p>
        </w:tc>
        <w:tc>
          <w:tcPr>
            <w:tcW w:w="723" w:type="dxa"/>
            <w:shd w:val="clear" w:color="auto" w:fill="auto"/>
          </w:tcPr>
          <w:p w14:paraId="6078033E" w14:textId="77777777" w:rsidR="00AF31F2" w:rsidRPr="00CE4B44" w:rsidRDefault="00AF31F2">
            <w:r w:rsidRPr="00CE4B44">
              <w:rPr>
                <w:rFonts w:ascii="仿宋_GB2312" w:eastAsia="仿宋_GB2312" w:hAnsi="宋体"/>
                <w:sz w:val="18"/>
                <w:szCs w:val="18"/>
              </w:rPr>
              <w:t>24</w:t>
            </w:r>
          </w:p>
        </w:tc>
        <w:tc>
          <w:tcPr>
            <w:tcW w:w="737" w:type="dxa"/>
            <w:shd w:val="clear" w:color="auto" w:fill="auto"/>
          </w:tcPr>
          <w:p w14:paraId="77215570" w14:textId="77777777" w:rsidR="00AF31F2" w:rsidRPr="00CE4B44" w:rsidRDefault="00AF31F2">
            <w:r w:rsidRPr="00CE4B44">
              <w:rPr>
                <w:rFonts w:ascii="仿宋_GB2312" w:eastAsia="仿宋_GB2312" w:hAnsi="宋体"/>
                <w:sz w:val="18"/>
                <w:szCs w:val="18"/>
              </w:rPr>
              <w:t>24</w:t>
            </w:r>
          </w:p>
        </w:tc>
        <w:tc>
          <w:tcPr>
            <w:tcW w:w="667" w:type="dxa"/>
            <w:shd w:val="clear" w:color="auto" w:fill="auto"/>
          </w:tcPr>
          <w:p w14:paraId="54D78EEA" w14:textId="77777777" w:rsidR="00AF31F2" w:rsidRPr="00CE4B44" w:rsidRDefault="00AF31F2">
            <w:r w:rsidRPr="00CE4B44">
              <w:rPr>
                <w:rFonts w:ascii="仿宋_GB2312" w:eastAsia="仿宋_GB2312" w:hAnsi="宋体"/>
                <w:sz w:val="18"/>
                <w:szCs w:val="18"/>
              </w:rPr>
              <w:t>24</w:t>
            </w:r>
          </w:p>
        </w:tc>
        <w:tc>
          <w:tcPr>
            <w:tcW w:w="667" w:type="dxa"/>
            <w:shd w:val="clear" w:color="auto" w:fill="auto"/>
          </w:tcPr>
          <w:p w14:paraId="6C929021" w14:textId="77777777" w:rsidR="00AF31F2" w:rsidRPr="00CE4B44" w:rsidRDefault="00AF31F2">
            <w:r w:rsidRPr="00CE4B44">
              <w:rPr>
                <w:rFonts w:ascii="仿宋_GB2312" w:eastAsia="仿宋_GB2312" w:hAnsi="宋体"/>
                <w:sz w:val="18"/>
                <w:szCs w:val="18"/>
              </w:rPr>
              <w:t>24</w:t>
            </w:r>
          </w:p>
        </w:tc>
        <w:tc>
          <w:tcPr>
            <w:tcW w:w="664" w:type="dxa"/>
            <w:shd w:val="clear" w:color="auto" w:fill="auto"/>
          </w:tcPr>
          <w:p w14:paraId="4DB03C1F" w14:textId="77777777" w:rsidR="00AF31F2" w:rsidRPr="00CE4B44" w:rsidRDefault="00AF31F2">
            <w:r w:rsidRPr="00CE4B44">
              <w:rPr>
                <w:rFonts w:ascii="仿宋_GB2312" w:eastAsia="仿宋_GB2312" w:hAnsi="宋体"/>
                <w:sz w:val="18"/>
                <w:szCs w:val="18"/>
              </w:rPr>
              <w:t>24</w:t>
            </w:r>
          </w:p>
        </w:tc>
        <w:tc>
          <w:tcPr>
            <w:tcW w:w="664" w:type="dxa"/>
            <w:shd w:val="clear" w:color="auto" w:fill="auto"/>
          </w:tcPr>
          <w:p w14:paraId="7CFF4E18" w14:textId="77777777" w:rsidR="00AF31F2" w:rsidRPr="00CE4B44" w:rsidRDefault="00AF31F2">
            <w:r w:rsidRPr="00CE4B44">
              <w:rPr>
                <w:rFonts w:ascii="仿宋_GB2312" w:eastAsia="仿宋_GB2312" w:hAnsi="宋体"/>
                <w:sz w:val="18"/>
                <w:szCs w:val="18"/>
              </w:rPr>
              <w:t>24</w:t>
            </w:r>
          </w:p>
        </w:tc>
        <w:tc>
          <w:tcPr>
            <w:tcW w:w="664" w:type="dxa"/>
            <w:shd w:val="clear" w:color="auto" w:fill="auto"/>
          </w:tcPr>
          <w:p w14:paraId="6963F0F1" w14:textId="77777777" w:rsidR="00AF31F2" w:rsidRPr="00CE4B44" w:rsidRDefault="00AF31F2">
            <w:r w:rsidRPr="00CE4B44">
              <w:rPr>
                <w:rFonts w:ascii="仿宋_GB2312" w:eastAsia="仿宋_GB2312" w:hAnsi="宋体"/>
                <w:sz w:val="18"/>
                <w:szCs w:val="18"/>
              </w:rPr>
              <w:t>24</w:t>
            </w:r>
          </w:p>
        </w:tc>
        <w:tc>
          <w:tcPr>
            <w:tcW w:w="666" w:type="dxa"/>
            <w:shd w:val="clear" w:color="auto" w:fill="auto"/>
          </w:tcPr>
          <w:p w14:paraId="3A1F4211" w14:textId="77777777" w:rsidR="00AF31F2" w:rsidRPr="00CE4B44" w:rsidRDefault="00AF31F2">
            <w:r w:rsidRPr="00CE4B44">
              <w:rPr>
                <w:rFonts w:ascii="仿宋_GB2312" w:eastAsia="仿宋_GB2312" w:hAnsi="宋体"/>
                <w:sz w:val="18"/>
                <w:szCs w:val="18"/>
              </w:rPr>
              <w:t>24</w:t>
            </w:r>
          </w:p>
        </w:tc>
        <w:tc>
          <w:tcPr>
            <w:tcW w:w="667" w:type="dxa"/>
            <w:shd w:val="clear" w:color="auto" w:fill="auto"/>
            <w:vAlign w:val="center"/>
          </w:tcPr>
          <w:p w14:paraId="5C364AF5"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4" w:type="dxa"/>
            <w:shd w:val="clear" w:color="auto" w:fill="auto"/>
            <w:vAlign w:val="center"/>
          </w:tcPr>
          <w:p w14:paraId="29E68F78"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48</w:t>
            </w:r>
          </w:p>
        </w:tc>
        <w:tc>
          <w:tcPr>
            <w:tcW w:w="664" w:type="dxa"/>
            <w:shd w:val="clear" w:color="auto" w:fill="auto"/>
          </w:tcPr>
          <w:p w14:paraId="0D1AA8BE" w14:textId="77777777" w:rsidR="00AF31F2" w:rsidRPr="00CE4B44" w:rsidRDefault="00AF31F2">
            <w:r w:rsidRPr="00CE4B44">
              <w:rPr>
                <w:rFonts w:ascii="仿宋_GB2312" w:eastAsia="仿宋_GB2312" w:hAnsi="宋体"/>
                <w:sz w:val="18"/>
                <w:szCs w:val="18"/>
              </w:rPr>
              <w:t>48</w:t>
            </w:r>
          </w:p>
        </w:tc>
        <w:tc>
          <w:tcPr>
            <w:tcW w:w="664" w:type="dxa"/>
            <w:shd w:val="clear" w:color="auto" w:fill="auto"/>
          </w:tcPr>
          <w:p w14:paraId="52C832B3" w14:textId="77777777" w:rsidR="00AF31F2" w:rsidRPr="00CE4B44" w:rsidRDefault="00AF31F2">
            <w:r w:rsidRPr="00CE4B44">
              <w:rPr>
                <w:rFonts w:ascii="仿宋_GB2312" w:eastAsia="仿宋_GB2312" w:hAnsi="宋体"/>
                <w:sz w:val="18"/>
                <w:szCs w:val="18"/>
              </w:rPr>
              <w:t>48</w:t>
            </w:r>
          </w:p>
        </w:tc>
        <w:tc>
          <w:tcPr>
            <w:tcW w:w="664" w:type="dxa"/>
            <w:shd w:val="clear" w:color="auto" w:fill="auto"/>
          </w:tcPr>
          <w:p w14:paraId="654DE746" w14:textId="77777777" w:rsidR="00AF31F2" w:rsidRPr="00CE4B44" w:rsidRDefault="00AF31F2">
            <w:r w:rsidRPr="00CE4B44">
              <w:rPr>
                <w:rFonts w:ascii="仿宋_GB2312" w:eastAsia="仿宋_GB2312" w:hAnsi="宋体"/>
                <w:sz w:val="18"/>
                <w:szCs w:val="18"/>
              </w:rPr>
              <w:t>48</w:t>
            </w:r>
          </w:p>
        </w:tc>
        <w:tc>
          <w:tcPr>
            <w:tcW w:w="666" w:type="dxa"/>
            <w:shd w:val="clear" w:color="auto" w:fill="auto"/>
          </w:tcPr>
          <w:p w14:paraId="78AE57FF" w14:textId="77777777" w:rsidR="00AF31F2" w:rsidRPr="00CE4B44" w:rsidRDefault="00AF31F2">
            <w:r w:rsidRPr="00CE4B44">
              <w:rPr>
                <w:rFonts w:ascii="仿宋_GB2312" w:eastAsia="仿宋_GB2312" w:hAnsi="宋体"/>
                <w:sz w:val="18"/>
                <w:szCs w:val="18"/>
              </w:rPr>
              <w:t>48</w:t>
            </w:r>
          </w:p>
        </w:tc>
        <w:tc>
          <w:tcPr>
            <w:tcW w:w="598" w:type="dxa"/>
            <w:shd w:val="clear" w:color="auto" w:fill="auto"/>
            <w:vAlign w:val="center"/>
          </w:tcPr>
          <w:p w14:paraId="5372BD3C" w14:textId="77777777" w:rsidR="00AF31F2" w:rsidRPr="00CE4B44" w:rsidRDefault="00AF31F2" w:rsidP="003B1425">
            <w:pPr>
              <w:jc w:val="center"/>
              <w:rPr>
                <w:rFonts w:ascii="仿宋_GB2312" w:eastAsia="仿宋_GB2312" w:hAnsi="宋体"/>
                <w:sz w:val="18"/>
                <w:szCs w:val="18"/>
              </w:rPr>
            </w:pPr>
          </w:p>
        </w:tc>
      </w:tr>
      <w:tr w:rsidR="00CE4B44" w:rsidRPr="00CE4B44" w14:paraId="479CC908" w14:textId="77777777" w:rsidTr="006C37E3">
        <w:trPr>
          <w:trHeight w:val="241"/>
          <w:jc w:val="center"/>
        </w:trPr>
        <w:tc>
          <w:tcPr>
            <w:tcW w:w="1113" w:type="dxa"/>
            <w:shd w:val="clear" w:color="auto" w:fill="auto"/>
            <w:vAlign w:val="center"/>
          </w:tcPr>
          <w:p w14:paraId="6CAC49BF"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德育展示室</w:t>
            </w:r>
          </w:p>
        </w:tc>
        <w:tc>
          <w:tcPr>
            <w:tcW w:w="452" w:type="dxa"/>
            <w:shd w:val="clear" w:color="auto" w:fill="auto"/>
            <w:vAlign w:val="center"/>
          </w:tcPr>
          <w:p w14:paraId="28962531" w14:textId="77777777" w:rsidR="003B1425" w:rsidRPr="00CE4B44" w:rsidRDefault="003B1425" w:rsidP="003B1425">
            <w:pPr>
              <w:jc w:val="center"/>
              <w:rPr>
                <w:rFonts w:ascii="仿宋_GB2312" w:eastAsia="仿宋_GB2312" w:hAnsi="宋体"/>
                <w:sz w:val="18"/>
                <w:szCs w:val="18"/>
              </w:rPr>
            </w:pPr>
            <w:r w:rsidRPr="00CE4B44">
              <w:rPr>
                <w:rFonts w:ascii="仿宋_GB2312" w:eastAsia="仿宋_GB2312" w:hAnsi="宋体"/>
                <w:sz w:val="18"/>
                <w:szCs w:val="18"/>
              </w:rPr>
              <w:t>50</w:t>
            </w:r>
          </w:p>
        </w:tc>
        <w:tc>
          <w:tcPr>
            <w:tcW w:w="717" w:type="dxa"/>
            <w:shd w:val="clear" w:color="auto" w:fill="auto"/>
            <w:vAlign w:val="center"/>
          </w:tcPr>
          <w:p w14:paraId="231D859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1" w:type="dxa"/>
            <w:shd w:val="clear" w:color="auto" w:fill="auto"/>
            <w:vAlign w:val="center"/>
          </w:tcPr>
          <w:p w14:paraId="3E99F16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32CFD61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6A53FA2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32AFA76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37" w:type="dxa"/>
            <w:shd w:val="clear" w:color="auto" w:fill="auto"/>
            <w:vAlign w:val="center"/>
          </w:tcPr>
          <w:p w14:paraId="17B68F2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519DEE55"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32CD0AB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7F20240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0F12364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48B9C5D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19E8C1B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115BA0A9"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032F2274"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42497250"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16B34D6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77ADD0F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6237994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598" w:type="dxa"/>
            <w:shd w:val="clear" w:color="auto" w:fill="auto"/>
            <w:vAlign w:val="center"/>
          </w:tcPr>
          <w:p w14:paraId="0A00467C" w14:textId="77777777" w:rsidR="003B1425" w:rsidRPr="00CE4B44" w:rsidRDefault="003B1425" w:rsidP="003B1425">
            <w:pPr>
              <w:jc w:val="center"/>
              <w:rPr>
                <w:rFonts w:ascii="仿宋_GB2312" w:eastAsia="仿宋_GB2312" w:hAnsi="宋体"/>
                <w:sz w:val="18"/>
                <w:szCs w:val="18"/>
              </w:rPr>
            </w:pPr>
          </w:p>
        </w:tc>
      </w:tr>
      <w:tr w:rsidR="00CE4B44" w:rsidRPr="00CE4B44" w14:paraId="7B7AA988" w14:textId="77777777" w:rsidTr="006C37E3">
        <w:trPr>
          <w:trHeight w:val="241"/>
          <w:jc w:val="center"/>
        </w:trPr>
        <w:tc>
          <w:tcPr>
            <w:tcW w:w="1113" w:type="dxa"/>
            <w:shd w:val="clear" w:color="auto" w:fill="auto"/>
            <w:vAlign w:val="center"/>
          </w:tcPr>
          <w:p w14:paraId="64D90468"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体质测试室</w:t>
            </w:r>
          </w:p>
        </w:tc>
        <w:tc>
          <w:tcPr>
            <w:tcW w:w="452" w:type="dxa"/>
            <w:shd w:val="clear" w:color="auto" w:fill="auto"/>
            <w:vAlign w:val="center"/>
          </w:tcPr>
          <w:p w14:paraId="748AF513" w14:textId="77777777" w:rsidR="003B1425" w:rsidRPr="00CE4B44" w:rsidRDefault="003B1425" w:rsidP="003B1425">
            <w:pPr>
              <w:widowControl/>
              <w:jc w:val="center"/>
              <w:rPr>
                <w:rFonts w:ascii="仿宋_GB2312" w:eastAsia="仿宋_GB2312" w:hAnsi="宋体"/>
                <w:kern w:val="0"/>
                <w:sz w:val="18"/>
                <w:szCs w:val="18"/>
              </w:rPr>
            </w:pPr>
            <w:r w:rsidRPr="00CE4B44">
              <w:rPr>
                <w:rFonts w:ascii="仿宋_GB2312" w:eastAsia="仿宋_GB2312" w:hAnsi="宋体"/>
                <w:kern w:val="0"/>
                <w:sz w:val="18"/>
                <w:szCs w:val="18"/>
              </w:rPr>
              <w:t>42</w:t>
            </w:r>
          </w:p>
        </w:tc>
        <w:tc>
          <w:tcPr>
            <w:tcW w:w="717" w:type="dxa"/>
            <w:shd w:val="clear" w:color="auto" w:fill="auto"/>
            <w:vAlign w:val="center"/>
          </w:tcPr>
          <w:p w14:paraId="11E8DE4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1" w:type="dxa"/>
            <w:shd w:val="clear" w:color="auto" w:fill="auto"/>
            <w:vAlign w:val="center"/>
          </w:tcPr>
          <w:p w14:paraId="2DA5085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2F3CC4D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723" w:type="dxa"/>
            <w:shd w:val="clear" w:color="auto" w:fill="auto"/>
            <w:vAlign w:val="center"/>
          </w:tcPr>
          <w:p w14:paraId="49578B5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723" w:type="dxa"/>
            <w:shd w:val="clear" w:color="auto" w:fill="auto"/>
            <w:vAlign w:val="center"/>
          </w:tcPr>
          <w:p w14:paraId="3E8AA89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737" w:type="dxa"/>
            <w:shd w:val="clear" w:color="auto" w:fill="auto"/>
            <w:vAlign w:val="center"/>
          </w:tcPr>
          <w:p w14:paraId="68732E2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7" w:type="dxa"/>
            <w:shd w:val="clear" w:color="auto" w:fill="auto"/>
            <w:vAlign w:val="center"/>
          </w:tcPr>
          <w:p w14:paraId="25BD907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745AFA7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6147A90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152B7C4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404BA5B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3121CD0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78C35411"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787CF7CC"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6D3B556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184839D8"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25DFDCD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18275DD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598" w:type="dxa"/>
            <w:shd w:val="clear" w:color="auto" w:fill="auto"/>
            <w:vAlign w:val="center"/>
          </w:tcPr>
          <w:p w14:paraId="394732F5" w14:textId="77777777" w:rsidR="003B1425" w:rsidRPr="00CE4B44" w:rsidRDefault="003B1425" w:rsidP="003B1425">
            <w:pPr>
              <w:jc w:val="center"/>
              <w:rPr>
                <w:rFonts w:ascii="仿宋_GB2312" w:eastAsia="仿宋_GB2312" w:hAnsi="宋体"/>
                <w:sz w:val="18"/>
                <w:szCs w:val="18"/>
              </w:rPr>
            </w:pPr>
          </w:p>
        </w:tc>
      </w:tr>
      <w:tr w:rsidR="00CE4B44" w:rsidRPr="00CE4B44" w14:paraId="5F978474" w14:textId="77777777" w:rsidTr="00D12ABE">
        <w:trPr>
          <w:trHeight w:val="241"/>
          <w:jc w:val="center"/>
        </w:trPr>
        <w:tc>
          <w:tcPr>
            <w:tcW w:w="1113" w:type="dxa"/>
            <w:shd w:val="clear" w:color="auto" w:fill="auto"/>
            <w:vAlign w:val="center"/>
          </w:tcPr>
          <w:p w14:paraId="2BC6C004" w14:textId="77777777" w:rsidR="00D12ABE" w:rsidRPr="00CE4B44" w:rsidRDefault="00D12ABE" w:rsidP="00AF31F2">
            <w:pPr>
              <w:rPr>
                <w:rFonts w:ascii="仿宋_GB2312" w:eastAsia="仿宋_GB2312" w:hAnsi="宋体"/>
                <w:sz w:val="18"/>
                <w:szCs w:val="18"/>
              </w:rPr>
            </w:pPr>
            <w:r w:rsidRPr="00CE4B44">
              <w:rPr>
                <w:rFonts w:ascii="仿宋_GB2312" w:eastAsia="仿宋_GB2312" w:hint="eastAsia"/>
                <w:sz w:val="18"/>
                <w:szCs w:val="18"/>
              </w:rPr>
              <w:t>室内体育用房</w:t>
            </w:r>
          </w:p>
        </w:tc>
        <w:tc>
          <w:tcPr>
            <w:tcW w:w="452" w:type="dxa"/>
            <w:shd w:val="clear" w:color="auto" w:fill="auto"/>
            <w:vAlign w:val="center"/>
          </w:tcPr>
          <w:p w14:paraId="02C12BCE" w14:textId="77777777" w:rsidR="00D12ABE" w:rsidRPr="00CE4B44" w:rsidRDefault="00D12ABE" w:rsidP="003B1425">
            <w:pPr>
              <w:widowControl/>
              <w:jc w:val="center"/>
              <w:rPr>
                <w:rFonts w:ascii="仿宋_GB2312" w:eastAsia="仿宋_GB2312" w:hAnsi="宋体"/>
                <w:kern w:val="0"/>
                <w:sz w:val="18"/>
                <w:szCs w:val="18"/>
              </w:rPr>
            </w:pPr>
          </w:p>
        </w:tc>
        <w:tc>
          <w:tcPr>
            <w:tcW w:w="717" w:type="dxa"/>
            <w:shd w:val="clear" w:color="auto" w:fill="auto"/>
            <w:vAlign w:val="center"/>
          </w:tcPr>
          <w:p w14:paraId="47BA22DA" w14:textId="77777777" w:rsidR="00D12ABE" w:rsidRPr="00CE4B44" w:rsidRDefault="00D12ABE" w:rsidP="00D12ABE">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1" w:type="dxa"/>
            <w:shd w:val="clear" w:color="auto" w:fill="auto"/>
          </w:tcPr>
          <w:p w14:paraId="4AD7D4B2" w14:textId="77777777" w:rsidR="00D12ABE" w:rsidRPr="00817BAB" w:rsidRDefault="00D12ABE">
            <w:r w:rsidRPr="00817BAB">
              <w:rPr>
                <w:rFonts w:ascii="仿宋_GB2312" w:eastAsia="仿宋_GB2312" w:hAnsi="宋体" w:hint="eastAsia"/>
                <w:sz w:val="18"/>
                <w:szCs w:val="18"/>
              </w:rPr>
              <w:t>（</w:t>
            </w:r>
            <w:r w:rsidRPr="00817BAB">
              <w:rPr>
                <w:rFonts w:ascii="仿宋_GB2312" w:eastAsia="仿宋_GB2312" w:hAnsi="宋体"/>
                <w:sz w:val="18"/>
                <w:szCs w:val="18"/>
              </w:rPr>
              <w:t>300）</w:t>
            </w:r>
          </w:p>
        </w:tc>
        <w:tc>
          <w:tcPr>
            <w:tcW w:w="723" w:type="dxa"/>
            <w:shd w:val="clear" w:color="auto" w:fill="auto"/>
          </w:tcPr>
          <w:p w14:paraId="550796CA" w14:textId="77777777" w:rsidR="00D12ABE" w:rsidRPr="00817BAB" w:rsidRDefault="00D12ABE">
            <w:r w:rsidRPr="00817BAB">
              <w:rPr>
                <w:rFonts w:ascii="仿宋_GB2312" w:eastAsia="仿宋_GB2312" w:hAnsi="宋体" w:hint="eastAsia"/>
                <w:sz w:val="18"/>
                <w:szCs w:val="18"/>
              </w:rPr>
              <w:t>（</w:t>
            </w:r>
            <w:r w:rsidRPr="00817BAB">
              <w:rPr>
                <w:rFonts w:ascii="仿宋_GB2312" w:eastAsia="仿宋_GB2312" w:hAnsi="宋体"/>
                <w:sz w:val="18"/>
                <w:szCs w:val="18"/>
              </w:rPr>
              <w:t>300）</w:t>
            </w:r>
          </w:p>
        </w:tc>
        <w:tc>
          <w:tcPr>
            <w:tcW w:w="723" w:type="dxa"/>
            <w:shd w:val="clear" w:color="auto" w:fill="auto"/>
          </w:tcPr>
          <w:p w14:paraId="1F30B354" w14:textId="77777777" w:rsidR="00D12ABE" w:rsidRPr="00817BAB" w:rsidRDefault="00D12ABE">
            <w:r w:rsidRPr="00817BAB">
              <w:rPr>
                <w:rFonts w:ascii="仿宋_GB2312" w:eastAsia="仿宋_GB2312" w:hAnsi="宋体" w:hint="eastAsia"/>
                <w:sz w:val="18"/>
                <w:szCs w:val="18"/>
              </w:rPr>
              <w:t>（</w:t>
            </w:r>
            <w:r w:rsidRPr="00817BAB">
              <w:rPr>
                <w:rFonts w:ascii="仿宋_GB2312" w:eastAsia="仿宋_GB2312" w:hAnsi="宋体"/>
                <w:sz w:val="18"/>
                <w:szCs w:val="18"/>
              </w:rPr>
              <w:t>300）</w:t>
            </w:r>
          </w:p>
        </w:tc>
        <w:tc>
          <w:tcPr>
            <w:tcW w:w="723" w:type="dxa"/>
            <w:shd w:val="clear" w:color="auto" w:fill="auto"/>
          </w:tcPr>
          <w:p w14:paraId="2A5C5F3B" w14:textId="77777777" w:rsidR="00D12ABE" w:rsidRPr="00817BAB" w:rsidRDefault="00D12ABE">
            <w:r w:rsidRPr="00817BAB">
              <w:rPr>
                <w:rFonts w:ascii="仿宋_GB2312" w:eastAsia="仿宋_GB2312" w:hAnsi="宋体" w:hint="eastAsia"/>
                <w:sz w:val="18"/>
                <w:szCs w:val="18"/>
              </w:rPr>
              <w:t>（</w:t>
            </w:r>
            <w:r w:rsidRPr="00817BAB">
              <w:rPr>
                <w:rFonts w:ascii="仿宋_GB2312" w:eastAsia="仿宋_GB2312" w:hAnsi="宋体"/>
                <w:sz w:val="18"/>
                <w:szCs w:val="18"/>
              </w:rPr>
              <w:t>300）</w:t>
            </w:r>
          </w:p>
        </w:tc>
        <w:tc>
          <w:tcPr>
            <w:tcW w:w="737" w:type="dxa"/>
            <w:shd w:val="clear" w:color="auto" w:fill="auto"/>
          </w:tcPr>
          <w:p w14:paraId="34BE1960" w14:textId="77777777" w:rsidR="00D12ABE" w:rsidRPr="00817BAB" w:rsidRDefault="00D12ABE">
            <w:r w:rsidRPr="00817BAB">
              <w:rPr>
                <w:rFonts w:ascii="仿宋_GB2312" w:eastAsia="仿宋_GB2312" w:hAnsi="宋体" w:hint="eastAsia"/>
                <w:sz w:val="18"/>
                <w:szCs w:val="18"/>
              </w:rPr>
              <w:t>（</w:t>
            </w:r>
            <w:r w:rsidRPr="00817BAB">
              <w:rPr>
                <w:rFonts w:ascii="仿宋_GB2312" w:eastAsia="仿宋_GB2312" w:hAnsi="宋体"/>
                <w:sz w:val="18"/>
                <w:szCs w:val="18"/>
              </w:rPr>
              <w:t>300）</w:t>
            </w:r>
          </w:p>
        </w:tc>
        <w:tc>
          <w:tcPr>
            <w:tcW w:w="667" w:type="dxa"/>
            <w:shd w:val="clear" w:color="auto" w:fill="auto"/>
            <w:vAlign w:val="center"/>
          </w:tcPr>
          <w:p w14:paraId="7BE04187" w14:textId="77777777" w:rsidR="00D12ABE" w:rsidRPr="00CE4B44" w:rsidRDefault="00D12ABE"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653EC716" w14:textId="77777777" w:rsidR="00D12ABE" w:rsidRPr="00CE4B44" w:rsidRDefault="00D12AB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300</w:t>
            </w:r>
          </w:p>
        </w:tc>
        <w:tc>
          <w:tcPr>
            <w:tcW w:w="664" w:type="dxa"/>
            <w:shd w:val="clear" w:color="auto" w:fill="auto"/>
            <w:vAlign w:val="center"/>
          </w:tcPr>
          <w:p w14:paraId="34687853" w14:textId="77777777" w:rsidR="00D12ABE" w:rsidRPr="00CE4B44" w:rsidRDefault="00D12AB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300</w:t>
            </w:r>
          </w:p>
        </w:tc>
        <w:tc>
          <w:tcPr>
            <w:tcW w:w="664" w:type="dxa"/>
            <w:shd w:val="clear" w:color="auto" w:fill="auto"/>
            <w:vAlign w:val="center"/>
          </w:tcPr>
          <w:p w14:paraId="26DCE01F" w14:textId="77777777" w:rsidR="00D12ABE" w:rsidRPr="00CE4B44" w:rsidRDefault="00D12AB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300</w:t>
            </w:r>
          </w:p>
        </w:tc>
        <w:tc>
          <w:tcPr>
            <w:tcW w:w="664" w:type="dxa"/>
            <w:shd w:val="clear" w:color="auto" w:fill="auto"/>
            <w:vAlign w:val="center"/>
          </w:tcPr>
          <w:p w14:paraId="028EC22F" w14:textId="77777777" w:rsidR="00D12ABE" w:rsidRPr="00CE4B44" w:rsidRDefault="00D12AB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300</w:t>
            </w:r>
          </w:p>
        </w:tc>
        <w:tc>
          <w:tcPr>
            <w:tcW w:w="666" w:type="dxa"/>
            <w:shd w:val="clear" w:color="auto" w:fill="auto"/>
            <w:vAlign w:val="center"/>
          </w:tcPr>
          <w:p w14:paraId="39BC2C0A" w14:textId="77777777" w:rsidR="00D12ABE" w:rsidRPr="00CE4B44" w:rsidRDefault="00D12AB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300</w:t>
            </w:r>
          </w:p>
        </w:tc>
        <w:tc>
          <w:tcPr>
            <w:tcW w:w="667" w:type="dxa"/>
            <w:shd w:val="clear" w:color="auto" w:fill="auto"/>
            <w:vAlign w:val="center"/>
          </w:tcPr>
          <w:p w14:paraId="02F24080" w14:textId="77777777" w:rsidR="00D12ABE" w:rsidRPr="00CE4B44" w:rsidRDefault="00D12ABE"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22A10FD8" w14:textId="77777777" w:rsidR="00D12ABE" w:rsidRPr="00CE4B44" w:rsidRDefault="00D12ABE" w:rsidP="00AF31F2">
            <w:pPr>
              <w:tabs>
                <w:tab w:val="left" w:pos="8364"/>
              </w:tabs>
              <w:jc w:val="center"/>
              <w:rPr>
                <w:rFonts w:ascii="仿宋_GB2312" w:eastAsia="仿宋_GB2312" w:hAnsi="宋体"/>
                <w:sz w:val="18"/>
                <w:szCs w:val="18"/>
              </w:rPr>
            </w:pPr>
            <w:r w:rsidRPr="00CE4B44">
              <w:rPr>
                <w:rFonts w:ascii="仿宋_GB2312" w:eastAsia="仿宋_GB2312" w:hAnsi="宋体"/>
                <w:sz w:val="18"/>
                <w:szCs w:val="18"/>
              </w:rPr>
              <w:t>610</w:t>
            </w:r>
          </w:p>
        </w:tc>
        <w:tc>
          <w:tcPr>
            <w:tcW w:w="664" w:type="dxa"/>
            <w:shd w:val="clear" w:color="auto" w:fill="auto"/>
            <w:vAlign w:val="center"/>
          </w:tcPr>
          <w:p w14:paraId="17E9A4CB" w14:textId="77777777" w:rsidR="00D12ABE" w:rsidRPr="00CE4B44" w:rsidRDefault="00D12AB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899</w:t>
            </w:r>
          </w:p>
        </w:tc>
        <w:tc>
          <w:tcPr>
            <w:tcW w:w="664" w:type="dxa"/>
            <w:shd w:val="clear" w:color="auto" w:fill="auto"/>
            <w:vAlign w:val="center"/>
          </w:tcPr>
          <w:p w14:paraId="7963C99F" w14:textId="77777777" w:rsidR="00D12ABE" w:rsidRPr="00CE4B44" w:rsidRDefault="00D12AB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899</w:t>
            </w:r>
          </w:p>
        </w:tc>
        <w:tc>
          <w:tcPr>
            <w:tcW w:w="664" w:type="dxa"/>
            <w:shd w:val="clear" w:color="auto" w:fill="auto"/>
            <w:vAlign w:val="center"/>
          </w:tcPr>
          <w:p w14:paraId="043ADCB7" w14:textId="77777777" w:rsidR="00D12ABE" w:rsidRPr="00CE4B44" w:rsidRDefault="00D12AB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1118</w:t>
            </w:r>
          </w:p>
        </w:tc>
        <w:tc>
          <w:tcPr>
            <w:tcW w:w="666" w:type="dxa"/>
            <w:shd w:val="clear" w:color="auto" w:fill="auto"/>
            <w:vAlign w:val="center"/>
          </w:tcPr>
          <w:p w14:paraId="61320702" w14:textId="77777777" w:rsidR="00D12ABE" w:rsidRPr="00CE4B44" w:rsidRDefault="00D12AB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1118</w:t>
            </w:r>
          </w:p>
        </w:tc>
        <w:tc>
          <w:tcPr>
            <w:tcW w:w="598" w:type="dxa"/>
            <w:shd w:val="clear" w:color="auto" w:fill="auto"/>
            <w:vAlign w:val="center"/>
          </w:tcPr>
          <w:p w14:paraId="5743D036" w14:textId="77777777" w:rsidR="00D12ABE" w:rsidRPr="00CE4B44" w:rsidRDefault="00D12ABE" w:rsidP="003B1425">
            <w:pPr>
              <w:jc w:val="center"/>
              <w:rPr>
                <w:rFonts w:ascii="仿宋_GB2312" w:eastAsia="仿宋_GB2312" w:hAnsi="宋体"/>
                <w:sz w:val="18"/>
                <w:szCs w:val="18"/>
              </w:rPr>
            </w:pPr>
          </w:p>
        </w:tc>
      </w:tr>
      <w:tr w:rsidR="00CE4B44" w:rsidRPr="00CE4B44" w14:paraId="68898CFB" w14:textId="77777777" w:rsidTr="006C37E3">
        <w:trPr>
          <w:trHeight w:val="831"/>
          <w:jc w:val="center"/>
        </w:trPr>
        <w:tc>
          <w:tcPr>
            <w:tcW w:w="1113" w:type="dxa"/>
            <w:shd w:val="clear" w:color="auto" w:fill="auto"/>
            <w:vAlign w:val="center"/>
          </w:tcPr>
          <w:p w14:paraId="52C13200" w14:textId="77777777" w:rsidR="003B1425" w:rsidRPr="00CE4B44" w:rsidRDefault="003B1425" w:rsidP="003B1425">
            <w:pPr>
              <w:rPr>
                <w:rFonts w:ascii="仿宋_GB2312" w:eastAsia="仿宋_GB2312" w:hAnsi="宋体"/>
                <w:sz w:val="18"/>
                <w:szCs w:val="18"/>
              </w:rPr>
            </w:pPr>
            <w:r w:rsidRPr="00CE4B44">
              <w:rPr>
                <w:rFonts w:ascii="仿宋_GB2312" w:eastAsia="仿宋_GB2312" w:hAnsi="宋体" w:hint="eastAsia"/>
                <w:sz w:val="18"/>
                <w:szCs w:val="18"/>
              </w:rPr>
              <w:t>体育器材室</w:t>
            </w:r>
          </w:p>
        </w:tc>
        <w:tc>
          <w:tcPr>
            <w:tcW w:w="452" w:type="dxa"/>
            <w:shd w:val="clear" w:color="auto" w:fill="auto"/>
            <w:vAlign w:val="center"/>
          </w:tcPr>
          <w:p w14:paraId="58A81E5D" w14:textId="77777777" w:rsidR="003B1425" w:rsidRPr="00CE4B44" w:rsidRDefault="003B1425" w:rsidP="003B1425">
            <w:pPr>
              <w:widowControl/>
              <w:jc w:val="center"/>
              <w:rPr>
                <w:rFonts w:ascii="仿宋_GB2312" w:eastAsia="仿宋_GB2312" w:hAnsi="宋体"/>
                <w:kern w:val="0"/>
                <w:sz w:val="18"/>
                <w:szCs w:val="18"/>
              </w:rPr>
            </w:pPr>
          </w:p>
        </w:tc>
        <w:tc>
          <w:tcPr>
            <w:tcW w:w="717" w:type="dxa"/>
            <w:shd w:val="clear" w:color="auto" w:fill="auto"/>
            <w:vAlign w:val="center"/>
          </w:tcPr>
          <w:p w14:paraId="44A1B2F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721" w:type="dxa"/>
            <w:shd w:val="clear" w:color="auto" w:fill="auto"/>
            <w:vAlign w:val="center"/>
          </w:tcPr>
          <w:p w14:paraId="0A5CB8F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723" w:type="dxa"/>
            <w:shd w:val="clear" w:color="auto" w:fill="auto"/>
            <w:vAlign w:val="center"/>
          </w:tcPr>
          <w:p w14:paraId="22312E95"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723" w:type="dxa"/>
            <w:shd w:val="clear" w:color="auto" w:fill="auto"/>
            <w:vAlign w:val="center"/>
          </w:tcPr>
          <w:p w14:paraId="53D4C2D9"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40</w:t>
            </w:r>
          </w:p>
        </w:tc>
        <w:tc>
          <w:tcPr>
            <w:tcW w:w="723" w:type="dxa"/>
            <w:shd w:val="clear" w:color="auto" w:fill="auto"/>
            <w:vAlign w:val="center"/>
          </w:tcPr>
          <w:p w14:paraId="2443EBE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40</w:t>
            </w:r>
          </w:p>
        </w:tc>
        <w:tc>
          <w:tcPr>
            <w:tcW w:w="737" w:type="dxa"/>
            <w:shd w:val="clear" w:color="auto" w:fill="auto"/>
            <w:vAlign w:val="center"/>
          </w:tcPr>
          <w:p w14:paraId="5CBECEEB"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50</w:t>
            </w:r>
          </w:p>
        </w:tc>
        <w:tc>
          <w:tcPr>
            <w:tcW w:w="667" w:type="dxa"/>
            <w:shd w:val="clear" w:color="auto" w:fill="auto"/>
            <w:vAlign w:val="center"/>
          </w:tcPr>
          <w:p w14:paraId="1F14F5D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7" w:type="dxa"/>
            <w:shd w:val="clear" w:color="auto" w:fill="auto"/>
            <w:vAlign w:val="center"/>
          </w:tcPr>
          <w:p w14:paraId="02275B13"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664" w:type="dxa"/>
            <w:shd w:val="clear" w:color="auto" w:fill="auto"/>
            <w:vAlign w:val="center"/>
          </w:tcPr>
          <w:p w14:paraId="3ADD9CF4"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664" w:type="dxa"/>
            <w:shd w:val="clear" w:color="auto" w:fill="auto"/>
            <w:vAlign w:val="center"/>
          </w:tcPr>
          <w:p w14:paraId="62DB073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40</w:t>
            </w:r>
          </w:p>
        </w:tc>
        <w:tc>
          <w:tcPr>
            <w:tcW w:w="664" w:type="dxa"/>
            <w:shd w:val="clear" w:color="auto" w:fill="auto"/>
            <w:vAlign w:val="center"/>
          </w:tcPr>
          <w:p w14:paraId="07AFEFB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40</w:t>
            </w:r>
          </w:p>
        </w:tc>
        <w:tc>
          <w:tcPr>
            <w:tcW w:w="666" w:type="dxa"/>
            <w:shd w:val="clear" w:color="auto" w:fill="auto"/>
            <w:vAlign w:val="center"/>
          </w:tcPr>
          <w:p w14:paraId="038D190E"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50</w:t>
            </w:r>
          </w:p>
        </w:tc>
        <w:tc>
          <w:tcPr>
            <w:tcW w:w="667" w:type="dxa"/>
            <w:shd w:val="clear" w:color="auto" w:fill="auto"/>
            <w:vAlign w:val="center"/>
          </w:tcPr>
          <w:p w14:paraId="5706D712"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4" w:type="dxa"/>
            <w:shd w:val="clear" w:color="auto" w:fill="auto"/>
            <w:vAlign w:val="center"/>
          </w:tcPr>
          <w:p w14:paraId="3C75B517"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664" w:type="dxa"/>
            <w:shd w:val="clear" w:color="auto" w:fill="auto"/>
            <w:vAlign w:val="center"/>
          </w:tcPr>
          <w:p w14:paraId="0AB10E3F"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664" w:type="dxa"/>
            <w:shd w:val="clear" w:color="auto" w:fill="auto"/>
            <w:vAlign w:val="center"/>
          </w:tcPr>
          <w:p w14:paraId="457C4706"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40</w:t>
            </w:r>
          </w:p>
        </w:tc>
        <w:tc>
          <w:tcPr>
            <w:tcW w:w="664" w:type="dxa"/>
            <w:shd w:val="clear" w:color="auto" w:fill="auto"/>
            <w:vAlign w:val="center"/>
          </w:tcPr>
          <w:p w14:paraId="4BBD9D9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40</w:t>
            </w:r>
          </w:p>
        </w:tc>
        <w:tc>
          <w:tcPr>
            <w:tcW w:w="666" w:type="dxa"/>
            <w:shd w:val="clear" w:color="auto" w:fill="auto"/>
            <w:vAlign w:val="center"/>
          </w:tcPr>
          <w:p w14:paraId="4453F06A" w14:textId="77777777" w:rsidR="003B1425" w:rsidRPr="00CE4B44" w:rsidRDefault="003B142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50</w:t>
            </w:r>
          </w:p>
        </w:tc>
        <w:tc>
          <w:tcPr>
            <w:tcW w:w="598" w:type="dxa"/>
            <w:shd w:val="clear" w:color="auto" w:fill="auto"/>
            <w:vAlign w:val="center"/>
          </w:tcPr>
          <w:p w14:paraId="633AF9AF" w14:textId="77777777" w:rsidR="003B1425" w:rsidRPr="00CE4B44" w:rsidRDefault="003B1425" w:rsidP="003B1425">
            <w:pPr>
              <w:jc w:val="center"/>
              <w:rPr>
                <w:rFonts w:ascii="仿宋_GB2312" w:eastAsia="仿宋_GB2312" w:hAnsi="宋体"/>
                <w:sz w:val="18"/>
                <w:szCs w:val="18"/>
              </w:rPr>
            </w:pPr>
          </w:p>
        </w:tc>
      </w:tr>
      <w:tr w:rsidR="00CE4B44" w:rsidRPr="00CE4B44" w14:paraId="71AC4465" w14:textId="77777777" w:rsidTr="006C37E3">
        <w:trPr>
          <w:trHeight w:val="655"/>
          <w:jc w:val="center"/>
        </w:trPr>
        <w:tc>
          <w:tcPr>
            <w:tcW w:w="1113" w:type="dxa"/>
            <w:shd w:val="clear" w:color="auto" w:fill="auto"/>
            <w:vAlign w:val="center"/>
          </w:tcPr>
          <w:p w14:paraId="7FF2744A" w14:textId="77777777" w:rsidR="00262353" w:rsidRPr="00CE4B44" w:rsidRDefault="00262353" w:rsidP="003B1425">
            <w:pPr>
              <w:rPr>
                <w:rFonts w:ascii="仿宋_GB2312" w:eastAsia="仿宋_GB2312" w:hAnsi="宋体"/>
                <w:sz w:val="18"/>
                <w:szCs w:val="18"/>
              </w:rPr>
            </w:pPr>
            <w:r w:rsidRPr="00CE4B44">
              <w:rPr>
                <w:rFonts w:ascii="仿宋_GB2312" w:eastAsia="仿宋_GB2312" w:hAnsi="宋体" w:hint="eastAsia"/>
                <w:sz w:val="18"/>
                <w:szCs w:val="18"/>
              </w:rPr>
              <w:t>心理活动室</w:t>
            </w:r>
          </w:p>
        </w:tc>
        <w:tc>
          <w:tcPr>
            <w:tcW w:w="452" w:type="dxa"/>
            <w:shd w:val="clear" w:color="auto" w:fill="auto"/>
            <w:vAlign w:val="center"/>
          </w:tcPr>
          <w:p w14:paraId="1364256F" w14:textId="77777777" w:rsidR="00262353" w:rsidRPr="00CE4B44" w:rsidRDefault="00262353" w:rsidP="003B1425">
            <w:pPr>
              <w:jc w:val="center"/>
              <w:rPr>
                <w:rFonts w:ascii="仿宋_GB2312" w:eastAsia="仿宋_GB2312" w:hAnsi="宋体"/>
                <w:sz w:val="18"/>
                <w:szCs w:val="18"/>
              </w:rPr>
            </w:pPr>
            <w:r w:rsidRPr="00CE4B44">
              <w:rPr>
                <w:rFonts w:ascii="仿宋_GB2312" w:eastAsia="仿宋_GB2312" w:hAnsi="宋体"/>
                <w:sz w:val="18"/>
                <w:szCs w:val="18"/>
              </w:rPr>
              <w:t>47</w:t>
            </w:r>
          </w:p>
        </w:tc>
        <w:tc>
          <w:tcPr>
            <w:tcW w:w="717" w:type="dxa"/>
            <w:shd w:val="clear" w:color="auto" w:fill="auto"/>
            <w:vAlign w:val="center"/>
          </w:tcPr>
          <w:p w14:paraId="03FCD231" w14:textId="77777777" w:rsidR="00262353" w:rsidRPr="00CE4B44" w:rsidRDefault="00262353" w:rsidP="00620DA7">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1" w:type="dxa"/>
            <w:shd w:val="clear" w:color="auto" w:fill="auto"/>
            <w:vAlign w:val="center"/>
          </w:tcPr>
          <w:p w14:paraId="1518647D" w14:textId="77777777" w:rsidR="00262353" w:rsidRPr="00CE4B44" w:rsidRDefault="00262353" w:rsidP="00620DA7">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63D3DC36" w14:textId="77777777" w:rsidR="00262353" w:rsidRPr="00CE4B44" w:rsidRDefault="00262353" w:rsidP="00620DA7">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51B3E46C" w14:textId="77777777" w:rsidR="00262353" w:rsidRPr="00CE4B44" w:rsidRDefault="00262353" w:rsidP="00620DA7">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7D4EF725" w14:textId="77777777" w:rsidR="00262353" w:rsidRPr="00CE4B44" w:rsidRDefault="00262353" w:rsidP="00620DA7">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37" w:type="dxa"/>
            <w:shd w:val="clear" w:color="auto" w:fill="auto"/>
            <w:vAlign w:val="center"/>
          </w:tcPr>
          <w:p w14:paraId="596C4691" w14:textId="77777777" w:rsidR="00262353" w:rsidRPr="00CE4B44" w:rsidRDefault="00262353" w:rsidP="00620DA7">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29DC19E5" w14:textId="77777777" w:rsidR="00262353" w:rsidRPr="00CE4B44" w:rsidRDefault="00262353" w:rsidP="00AF31F2">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7BDA2B46" w14:textId="77777777" w:rsidR="00262353" w:rsidRPr="00CE4B44" w:rsidRDefault="00262353" w:rsidP="00620DA7">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7BBB0866" w14:textId="77777777" w:rsidR="00262353" w:rsidRPr="00CE4B44" w:rsidRDefault="00262353" w:rsidP="00620DA7">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513E2784" w14:textId="77777777" w:rsidR="00262353" w:rsidRPr="00CE4B44" w:rsidRDefault="00262353" w:rsidP="00620DA7">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587ED389" w14:textId="77777777" w:rsidR="00262353" w:rsidRPr="00CE4B44" w:rsidRDefault="00262353" w:rsidP="00620DA7">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6" w:type="dxa"/>
            <w:shd w:val="clear" w:color="auto" w:fill="auto"/>
            <w:vAlign w:val="center"/>
          </w:tcPr>
          <w:p w14:paraId="14860DC8" w14:textId="77777777" w:rsidR="00262353" w:rsidRPr="00CE4B44" w:rsidRDefault="00262353" w:rsidP="00620DA7">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7" w:type="dxa"/>
            <w:shd w:val="clear" w:color="auto" w:fill="auto"/>
            <w:vAlign w:val="center"/>
          </w:tcPr>
          <w:p w14:paraId="75CB716B" w14:textId="77777777" w:rsidR="00262353" w:rsidRPr="00CE4B44" w:rsidRDefault="00262353" w:rsidP="00262353">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18CB05D1"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3FAAE4CA"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1A17E643"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21E959C1"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10250A8C"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598" w:type="dxa"/>
            <w:shd w:val="clear" w:color="auto" w:fill="auto"/>
            <w:vAlign w:val="center"/>
          </w:tcPr>
          <w:p w14:paraId="781250A2" w14:textId="77777777" w:rsidR="00262353" w:rsidRPr="00CE4B44" w:rsidRDefault="00262353" w:rsidP="003B1425">
            <w:pPr>
              <w:jc w:val="center"/>
              <w:rPr>
                <w:rFonts w:ascii="仿宋_GB2312" w:eastAsia="仿宋_GB2312" w:hAnsi="宋体"/>
                <w:sz w:val="18"/>
                <w:szCs w:val="18"/>
              </w:rPr>
            </w:pPr>
          </w:p>
        </w:tc>
      </w:tr>
      <w:tr w:rsidR="00CE4B44" w:rsidRPr="00CE4B44" w14:paraId="6657993D" w14:textId="77777777" w:rsidTr="006C37E3">
        <w:trPr>
          <w:trHeight w:val="667"/>
          <w:jc w:val="center"/>
        </w:trPr>
        <w:tc>
          <w:tcPr>
            <w:tcW w:w="1113" w:type="dxa"/>
            <w:shd w:val="clear" w:color="auto" w:fill="auto"/>
            <w:vAlign w:val="center"/>
          </w:tcPr>
          <w:p w14:paraId="78C8C61B" w14:textId="77777777" w:rsidR="00262353" w:rsidRPr="00CE4B44" w:rsidRDefault="00262353" w:rsidP="00262353">
            <w:pPr>
              <w:rPr>
                <w:rFonts w:ascii="仿宋_GB2312" w:eastAsia="仿宋_GB2312" w:hAnsi="宋体"/>
                <w:sz w:val="18"/>
                <w:szCs w:val="18"/>
              </w:rPr>
            </w:pPr>
            <w:r w:rsidRPr="00CE4B44">
              <w:rPr>
                <w:rFonts w:ascii="仿宋_GB2312" w:eastAsia="仿宋_GB2312" w:hAnsi="宋体" w:hint="eastAsia"/>
                <w:sz w:val="18"/>
                <w:szCs w:val="18"/>
              </w:rPr>
              <w:lastRenderedPageBreak/>
              <w:t>科学探究</w:t>
            </w:r>
            <w:r w:rsidR="00FA572C" w:rsidRPr="00CE4B44">
              <w:rPr>
                <w:rFonts w:ascii="仿宋_GB2312" w:eastAsia="仿宋_GB2312" w:hAnsi="宋体" w:hint="eastAsia"/>
                <w:sz w:val="18"/>
                <w:szCs w:val="18"/>
              </w:rPr>
              <w:t>活动</w:t>
            </w:r>
            <w:r w:rsidRPr="00CE4B44">
              <w:rPr>
                <w:rFonts w:ascii="仿宋_GB2312" w:eastAsia="仿宋_GB2312" w:hAnsi="宋体" w:hint="eastAsia"/>
                <w:sz w:val="18"/>
                <w:szCs w:val="18"/>
              </w:rPr>
              <w:t>室</w:t>
            </w:r>
          </w:p>
        </w:tc>
        <w:tc>
          <w:tcPr>
            <w:tcW w:w="452" w:type="dxa"/>
            <w:shd w:val="clear" w:color="auto" w:fill="auto"/>
            <w:vAlign w:val="center"/>
          </w:tcPr>
          <w:p w14:paraId="4964FDE8" w14:textId="77777777" w:rsidR="00262353" w:rsidRPr="00CE4B44" w:rsidRDefault="00262353" w:rsidP="003B1425">
            <w:pPr>
              <w:widowControl/>
              <w:jc w:val="center"/>
              <w:rPr>
                <w:rFonts w:ascii="仿宋_GB2312" w:eastAsia="仿宋_GB2312" w:hAnsi="宋体"/>
                <w:spacing w:val="-20"/>
                <w:kern w:val="0"/>
                <w:sz w:val="18"/>
                <w:szCs w:val="18"/>
              </w:rPr>
            </w:pPr>
            <w:r w:rsidRPr="00CE4B44">
              <w:rPr>
                <w:rFonts w:ascii="仿宋_GB2312" w:eastAsia="仿宋_GB2312" w:hAnsi="宋体"/>
                <w:spacing w:val="-20"/>
                <w:kern w:val="0"/>
                <w:sz w:val="18"/>
                <w:szCs w:val="18"/>
              </w:rPr>
              <w:t>90</w:t>
            </w:r>
          </w:p>
        </w:tc>
        <w:tc>
          <w:tcPr>
            <w:tcW w:w="717" w:type="dxa"/>
            <w:shd w:val="clear" w:color="auto" w:fill="auto"/>
            <w:vAlign w:val="center"/>
          </w:tcPr>
          <w:p w14:paraId="426D901D"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1" w:type="dxa"/>
            <w:shd w:val="clear" w:color="auto" w:fill="auto"/>
            <w:vAlign w:val="center"/>
          </w:tcPr>
          <w:p w14:paraId="003E726B"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76B82A17"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1233AF8B"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63E21AAC"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37" w:type="dxa"/>
            <w:shd w:val="clear" w:color="auto" w:fill="auto"/>
            <w:vAlign w:val="center"/>
          </w:tcPr>
          <w:p w14:paraId="742614A5"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73F2E7D0" w14:textId="77777777" w:rsidR="00262353" w:rsidRPr="00CE4B44" w:rsidRDefault="00262353" w:rsidP="00AF31F2">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48B409BA"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3DE60574"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3C6C07A9"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176EB40A"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6" w:type="dxa"/>
            <w:shd w:val="clear" w:color="auto" w:fill="auto"/>
            <w:vAlign w:val="center"/>
          </w:tcPr>
          <w:p w14:paraId="0CFDAEB7"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7" w:type="dxa"/>
            <w:shd w:val="clear" w:color="auto" w:fill="auto"/>
            <w:vAlign w:val="center"/>
          </w:tcPr>
          <w:p w14:paraId="7B24561A" w14:textId="77777777" w:rsidR="00262353" w:rsidRPr="00CE4B44" w:rsidRDefault="00262353" w:rsidP="00262353">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3C08296B" w14:textId="77777777" w:rsidR="00262353" w:rsidRPr="00CE4B44" w:rsidRDefault="00262353" w:rsidP="00E53044">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2029BF05" w14:textId="77777777" w:rsidR="00262353" w:rsidRPr="00CE4B44" w:rsidRDefault="00262353" w:rsidP="00E53044">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7C91F1CA" w14:textId="77777777" w:rsidR="00262353" w:rsidRPr="00CE4B44" w:rsidRDefault="00262353" w:rsidP="00E53044">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05F5BD76" w14:textId="77777777" w:rsidR="00262353" w:rsidRPr="00CE4B44" w:rsidRDefault="00262353" w:rsidP="00E53044">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3F71FAB6" w14:textId="77777777" w:rsidR="00262353" w:rsidRPr="00CE4B44" w:rsidRDefault="00262353" w:rsidP="00E53044">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598" w:type="dxa"/>
            <w:shd w:val="clear" w:color="auto" w:fill="auto"/>
            <w:vAlign w:val="center"/>
          </w:tcPr>
          <w:p w14:paraId="12ABDD5B" w14:textId="77777777" w:rsidR="00262353" w:rsidRPr="00CE4B44" w:rsidRDefault="00262353" w:rsidP="003B1425">
            <w:pPr>
              <w:jc w:val="center"/>
              <w:rPr>
                <w:rFonts w:ascii="仿宋_GB2312" w:eastAsia="仿宋_GB2312" w:hAnsi="宋体"/>
                <w:sz w:val="18"/>
                <w:szCs w:val="18"/>
              </w:rPr>
            </w:pPr>
          </w:p>
        </w:tc>
      </w:tr>
      <w:tr w:rsidR="00CE4B44" w:rsidRPr="00CE4B44" w14:paraId="02B1C526" w14:textId="77777777" w:rsidTr="006C37E3">
        <w:trPr>
          <w:trHeight w:val="241"/>
          <w:jc w:val="center"/>
        </w:trPr>
        <w:tc>
          <w:tcPr>
            <w:tcW w:w="1113" w:type="dxa"/>
            <w:shd w:val="clear" w:color="auto" w:fill="auto"/>
            <w:vAlign w:val="center"/>
          </w:tcPr>
          <w:p w14:paraId="499EA74E" w14:textId="77777777" w:rsidR="00262353" w:rsidRPr="00CE4B44" w:rsidRDefault="00262353" w:rsidP="003B1425">
            <w:pPr>
              <w:rPr>
                <w:rFonts w:ascii="仿宋_GB2312" w:eastAsia="仿宋_GB2312" w:hAnsi="宋体"/>
                <w:sz w:val="18"/>
                <w:szCs w:val="18"/>
              </w:rPr>
            </w:pPr>
            <w:r w:rsidRPr="00CE4B44">
              <w:rPr>
                <w:rFonts w:ascii="仿宋_GB2312" w:eastAsia="仿宋_GB2312" w:hAnsi="宋体" w:hint="eastAsia"/>
                <w:sz w:val="18"/>
                <w:szCs w:val="18"/>
              </w:rPr>
              <w:t>创新活动室</w:t>
            </w:r>
          </w:p>
        </w:tc>
        <w:tc>
          <w:tcPr>
            <w:tcW w:w="452" w:type="dxa"/>
            <w:shd w:val="clear" w:color="auto" w:fill="auto"/>
            <w:vAlign w:val="center"/>
          </w:tcPr>
          <w:p w14:paraId="6685359F" w14:textId="77777777" w:rsidR="00262353" w:rsidRPr="00CE4B44" w:rsidRDefault="00262353" w:rsidP="003B1425">
            <w:pPr>
              <w:widowControl/>
              <w:jc w:val="center"/>
              <w:rPr>
                <w:rFonts w:ascii="仿宋_GB2312" w:eastAsia="仿宋_GB2312" w:hAnsi="宋体"/>
                <w:spacing w:val="-20"/>
                <w:kern w:val="0"/>
                <w:sz w:val="18"/>
                <w:szCs w:val="18"/>
              </w:rPr>
            </w:pPr>
            <w:r w:rsidRPr="00CE4B44">
              <w:rPr>
                <w:rFonts w:ascii="仿宋_GB2312" w:eastAsia="仿宋_GB2312" w:hAnsi="宋体"/>
                <w:spacing w:val="-20"/>
                <w:kern w:val="0"/>
                <w:sz w:val="18"/>
                <w:szCs w:val="18"/>
              </w:rPr>
              <w:t>61</w:t>
            </w:r>
          </w:p>
        </w:tc>
        <w:tc>
          <w:tcPr>
            <w:tcW w:w="717" w:type="dxa"/>
            <w:shd w:val="clear" w:color="auto" w:fill="auto"/>
            <w:vAlign w:val="center"/>
          </w:tcPr>
          <w:p w14:paraId="1F67103F"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1" w:type="dxa"/>
            <w:shd w:val="clear" w:color="auto" w:fill="auto"/>
            <w:vAlign w:val="center"/>
          </w:tcPr>
          <w:p w14:paraId="4FE7018D"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6C334EB1"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075EDFA7"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5DB6CD2D"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37" w:type="dxa"/>
            <w:shd w:val="clear" w:color="auto" w:fill="auto"/>
            <w:vAlign w:val="center"/>
          </w:tcPr>
          <w:p w14:paraId="48EA2A70"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5A6AE486" w14:textId="77777777" w:rsidR="00262353" w:rsidRPr="00CE4B44" w:rsidRDefault="00262353" w:rsidP="00AF31F2">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51CDE0B7"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6232A5DE"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4C122A3D"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6FEB31E9"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2）</w:t>
            </w:r>
          </w:p>
        </w:tc>
        <w:tc>
          <w:tcPr>
            <w:tcW w:w="666" w:type="dxa"/>
            <w:shd w:val="clear" w:color="auto" w:fill="auto"/>
            <w:vAlign w:val="center"/>
          </w:tcPr>
          <w:p w14:paraId="2CE6A9FD"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2）</w:t>
            </w:r>
          </w:p>
        </w:tc>
        <w:tc>
          <w:tcPr>
            <w:tcW w:w="667" w:type="dxa"/>
            <w:shd w:val="clear" w:color="auto" w:fill="auto"/>
            <w:vAlign w:val="center"/>
          </w:tcPr>
          <w:p w14:paraId="28140995" w14:textId="77777777" w:rsidR="00262353" w:rsidRPr="00CE4B44" w:rsidRDefault="00262353" w:rsidP="00262353">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23C05539" w14:textId="77777777" w:rsidR="00262353" w:rsidRPr="00CE4B44" w:rsidRDefault="00262353" w:rsidP="00E53044">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2492391C" w14:textId="77777777" w:rsidR="00262353" w:rsidRPr="00CE4B44" w:rsidRDefault="00262353" w:rsidP="00E53044">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18A5B301" w14:textId="77777777" w:rsidR="00262353" w:rsidRPr="00CE4B44" w:rsidRDefault="00262353" w:rsidP="00E53044">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27D0D9F3" w14:textId="77777777" w:rsidR="00262353" w:rsidRPr="00CE4B44" w:rsidRDefault="00262353" w:rsidP="00E53044">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2）</w:t>
            </w:r>
          </w:p>
        </w:tc>
        <w:tc>
          <w:tcPr>
            <w:tcW w:w="666" w:type="dxa"/>
            <w:shd w:val="clear" w:color="auto" w:fill="auto"/>
            <w:vAlign w:val="center"/>
          </w:tcPr>
          <w:p w14:paraId="1245F5AE" w14:textId="77777777" w:rsidR="00262353" w:rsidRPr="00CE4B44" w:rsidRDefault="00262353" w:rsidP="00E53044">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2）</w:t>
            </w:r>
          </w:p>
        </w:tc>
        <w:tc>
          <w:tcPr>
            <w:tcW w:w="598" w:type="dxa"/>
            <w:shd w:val="clear" w:color="auto" w:fill="auto"/>
            <w:vAlign w:val="center"/>
          </w:tcPr>
          <w:p w14:paraId="20EEC2BE" w14:textId="77777777" w:rsidR="00262353" w:rsidRPr="00CE4B44" w:rsidRDefault="00262353" w:rsidP="003B1425">
            <w:pPr>
              <w:jc w:val="center"/>
              <w:rPr>
                <w:rFonts w:ascii="仿宋_GB2312" w:eastAsia="仿宋_GB2312" w:hAnsi="宋体"/>
                <w:sz w:val="18"/>
                <w:szCs w:val="18"/>
              </w:rPr>
            </w:pPr>
          </w:p>
        </w:tc>
      </w:tr>
      <w:tr w:rsidR="00CE4B44" w:rsidRPr="00CE4B44" w14:paraId="357EC37A" w14:textId="77777777" w:rsidTr="006C37E3">
        <w:trPr>
          <w:trHeight w:val="241"/>
          <w:jc w:val="center"/>
        </w:trPr>
        <w:tc>
          <w:tcPr>
            <w:tcW w:w="1113" w:type="dxa"/>
            <w:shd w:val="clear" w:color="auto" w:fill="auto"/>
            <w:vAlign w:val="center"/>
          </w:tcPr>
          <w:p w14:paraId="78E4F946" w14:textId="77777777" w:rsidR="00262353" w:rsidRPr="00CE4B44" w:rsidRDefault="00262353" w:rsidP="003B1425">
            <w:pPr>
              <w:rPr>
                <w:rFonts w:ascii="仿宋_GB2312" w:eastAsia="仿宋_GB2312" w:hAnsi="宋体"/>
                <w:sz w:val="18"/>
                <w:szCs w:val="18"/>
              </w:rPr>
            </w:pPr>
            <w:r w:rsidRPr="00CE4B44">
              <w:rPr>
                <w:rFonts w:ascii="仿宋_GB2312" w:eastAsia="仿宋_GB2312" w:hAnsi="宋体" w:hint="eastAsia"/>
                <w:sz w:val="18"/>
                <w:szCs w:val="18"/>
              </w:rPr>
              <w:t>室内游泳池及辅房</w:t>
            </w:r>
          </w:p>
        </w:tc>
        <w:tc>
          <w:tcPr>
            <w:tcW w:w="452" w:type="dxa"/>
            <w:shd w:val="clear" w:color="auto" w:fill="auto"/>
            <w:vAlign w:val="center"/>
          </w:tcPr>
          <w:p w14:paraId="033BF4A9" w14:textId="77777777" w:rsidR="00262353" w:rsidRPr="00CE4B44" w:rsidRDefault="00262353" w:rsidP="003B1425">
            <w:pPr>
              <w:widowControl/>
              <w:jc w:val="center"/>
              <w:rPr>
                <w:rFonts w:ascii="仿宋_GB2312" w:eastAsia="仿宋_GB2312" w:hAnsi="宋体"/>
                <w:spacing w:val="-20"/>
                <w:kern w:val="0"/>
                <w:sz w:val="18"/>
                <w:szCs w:val="18"/>
              </w:rPr>
            </w:pPr>
            <w:r w:rsidRPr="00CE4B44">
              <w:rPr>
                <w:rFonts w:ascii="仿宋_GB2312" w:eastAsia="仿宋_GB2312" w:hAnsi="宋体"/>
                <w:spacing w:val="-20"/>
                <w:kern w:val="0"/>
                <w:sz w:val="18"/>
                <w:szCs w:val="18"/>
              </w:rPr>
              <w:t>900</w:t>
            </w:r>
          </w:p>
        </w:tc>
        <w:tc>
          <w:tcPr>
            <w:tcW w:w="717" w:type="dxa"/>
            <w:shd w:val="clear" w:color="auto" w:fill="auto"/>
            <w:vAlign w:val="center"/>
          </w:tcPr>
          <w:p w14:paraId="2E25B61C"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1" w:type="dxa"/>
            <w:shd w:val="clear" w:color="auto" w:fill="auto"/>
            <w:vAlign w:val="center"/>
          </w:tcPr>
          <w:p w14:paraId="77C82B49"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55317B91"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665E40D1"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3" w:type="dxa"/>
            <w:shd w:val="clear" w:color="auto" w:fill="auto"/>
            <w:vAlign w:val="center"/>
          </w:tcPr>
          <w:p w14:paraId="48E97548"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37" w:type="dxa"/>
            <w:shd w:val="clear" w:color="auto" w:fill="auto"/>
            <w:vAlign w:val="center"/>
          </w:tcPr>
          <w:p w14:paraId="3F451F73"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59D465E1" w14:textId="77777777" w:rsidR="00262353" w:rsidRPr="00CE4B44" w:rsidRDefault="00262353" w:rsidP="00AF31F2">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4455402E"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158BFD94"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368BDA94"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2E4D2201"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6" w:type="dxa"/>
            <w:shd w:val="clear" w:color="auto" w:fill="auto"/>
            <w:vAlign w:val="center"/>
          </w:tcPr>
          <w:p w14:paraId="601E49B7"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7" w:type="dxa"/>
            <w:shd w:val="clear" w:color="auto" w:fill="auto"/>
            <w:vAlign w:val="center"/>
          </w:tcPr>
          <w:p w14:paraId="04FEEB05" w14:textId="77777777" w:rsidR="00262353" w:rsidRPr="00CE4B44" w:rsidRDefault="00262353" w:rsidP="00262353">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428AC3C2"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6084B201"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5DADC9F8"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4" w:type="dxa"/>
            <w:shd w:val="clear" w:color="auto" w:fill="auto"/>
            <w:vAlign w:val="center"/>
          </w:tcPr>
          <w:p w14:paraId="6F2A27BA"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666" w:type="dxa"/>
            <w:shd w:val="clear" w:color="auto" w:fill="auto"/>
            <w:vAlign w:val="center"/>
          </w:tcPr>
          <w:p w14:paraId="3F42F558" w14:textId="77777777" w:rsidR="00262353" w:rsidRPr="00CE4B44" w:rsidRDefault="00262353"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r w:rsidRPr="00CE4B44">
              <w:rPr>
                <w:rFonts w:ascii="仿宋_GB2312" w:eastAsia="仿宋_GB2312" w:hAnsi="宋体"/>
                <w:sz w:val="18"/>
                <w:szCs w:val="18"/>
              </w:rPr>
              <w:t>1）</w:t>
            </w:r>
          </w:p>
        </w:tc>
        <w:tc>
          <w:tcPr>
            <w:tcW w:w="598" w:type="dxa"/>
            <w:shd w:val="clear" w:color="auto" w:fill="auto"/>
            <w:vAlign w:val="center"/>
          </w:tcPr>
          <w:p w14:paraId="06CB04AB" w14:textId="77777777" w:rsidR="00262353" w:rsidRPr="00CE4B44" w:rsidRDefault="00262353" w:rsidP="003B1425">
            <w:pPr>
              <w:jc w:val="center"/>
              <w:rPr>
                <w:rFonts w:ascii="仿宋_GB2312" w:eastAsia="仿宋_GB2312" w:hAnsi="宋体"/>
                <w:sz w:val="18"/>
                <w:szCs w:val="18"/>
              </w:rPr>
            </w:pPr>
          </w:p>
        </w:tc>
      </w:tr>
      <w:tr w:rsidR="00CE4B44" w:rsidRPr="00CE4B44" w14:paraId="4B0E9240" w14:textId="77777777" w:rsidTr="006C37E3">
        <w:trPr>
          <w:trHeight w:val="241"/>
          <w:jc w:val="center"/>
        </w:trPr>
        <w:tc>
          <w:tcPr>
            <w:tcW w:w="1113" w:type="dxa"/>
            <w:shd w:val="clear" w:color="auto" w:fill="auto"/>
            <w:vAlign w:val="center"/>
          </w:tcPr>
          <w:p w14:paraId="5B1DF15E" w14:textId="77777777" w:rsidR="003C3594" w:rsidRPr="00CE4B44" w:rsidRDefault="003C3594" w:rsidP="003B1425">
            <w:pPr>
              <w:rPr>
                <w:rFonts w:ascii="仿宋_GB2312" w:eastAsia="仿宋_GB2312" w:hAnsi="宋体"/>
                <w:sz w:val="18"/>
                <w:szCs w:val="18"/>
              </w:rPr>
            </w:pPr>
            <w:r w:rsidRPr="00CE4B44">
              <w:rPr>
                <w:rFonts w:ascii="仿宋_GB2312" w:eastAsia="仿宋_GB2312" w:hAnsi="宋体" w:hint="eastAsia"/>
                <w:sz w:val="18"/>
                <w:szCs w:val="18"/>
              </w:rPr>
              <w:t>二、办公用房</w:t>
            </w:r>
          </w:p>
        </w:tc>
        <w:tc>
          <w:tcPr>
            <w:tcW w:w="452" w:type="dxa"/>
            <w:shd w:val="clear" w:color="auto" w:fill="auto"/>
            <w:vAlign w:val="center"/>
          </w:tcPr>
          <w:p w14:paraId="26C17905" w14:textId="77777777" w:rsidR="003C3594" w:rsidRPr="00CE4B44" w:rsidRDefault="003C3594" w:rsidP="003B1425">
            <w:pPr>
              <w:widowControl/>
              <w:jc w:val="center"/>
              <w:rPr>
                <w:rFonts w:ascii="仿宋_GB2312" w:eastAsia="仿宋_GB2312" w:hAnsi="宋体"/>
                <w:spacing w:val="-20"/>
                <w:kern w:val="0"/>
                <w:sz w:val="18"/>
                <w:szCs w:val="18"/>
              </w:rPr>
            </w:pPr>
          </w:p>
        </w:tc>
        <w:tc>
          <w:tcPr>
            <w:tcW w:w="717" w:type="dxa"/>
            <w:shd w:val="clear" w:color="auto" w:fill="auto"/>
            <w:vAlign w:val="bottom"/>
          </w:tcPr>
          <w:p w14:paraId="674C6E6F" w14:textId="77777777" w:rsidR="003C3594" w:rsidRPr="00CE4B44" w:rsidRDefault="003C3594" w:rsidP="0090738E">
            <w:pPr>
              <w:jc w:val="right"/>
              <w:rPr>
                <w:rFonts w:ascii="宋体" w:hAnsi="宋体"/>
                <w:sz w:val="20"/>
              </w:rPr>
            </w:pPr>
            <w:r w:rsidRPr="00CE4B44">
              <w:rPr>
                <w:rFonts w:ascii="宋体" w:hAnsi="宋体"/>
                <w:sz w:val="20"/>
              </w:rPr>
              <w:t>136</w:t>
            </w:r>
          </w:p>
        </w:tc>
        <w:tc>
          <w:tcPr>
            <w:tcW w:w="721" w:type="dxa"/>
            <w:shd w:val="clear" w:color="auto" w:fill="auto"/>
            <w:vAlign w:val="bottom"/>
          </w:tcPr>
          <w:p w14:paraId="7A358C4F" w14:textId="77777777" w:rsidR="003C3594" w:rsidRPr="00CE4B44" w:rsidRDefault="003C3594" w:rsidP="0090738E">
            <w:pPr>
              <w:jc w:val="right"/>
              <w:rPr>
                <w:rFonts w:ascii="宋体" w:hAnsi="宋体"/>
                <w:sz w:val="20"/>
              </w:rPr>
            </w:pPr>
            <w:r w:rsidRPr="00CE4B44">
              <w:rPr>
                <w:rFonts w:ascii="宋体" w:hAnsi="宋体"/>
                <w:sz w:val="20"/>
              </w:rPr>
              <w:t>275</w:t>
            </w:r>
          </w:p>
        </w:tc>
        <w:tc>
          <w:tcPr>
            <w:tcW w:w="723" w:type="dxa"/>
            <w:shd w:val="clear" w:color="auto" w:fill="auto"/>
            <w:vAlign w:val="bottom"/>
          </w:tcPr>
          <w:p w14:paraId="7354B9CB" w14:textId="77777777" w:rsidR="003C3594" w:rsidRPr="00CE4B44" w:rsidRDefault="003C3594" w:rsidP="0090738E">
            <w:pPr>
              <w:jc w:val="right"/>
              <w:rPr>
                <w:rFonts w:ascii="宋体" w:hAnsi="宋体"/>
                <w:sz w:val="20"/>
              </w:rPr>
            </w:pPr>
            <w:r w:rsidRPr="00CE4B44">
              <w:rPr>
                <w:rFonts w:ascii="宋体" w:hAnsi="宋体"/>
                <w:sz w:val="20"/>
              </w:rPr>
              <w:t>355</w:t>
            </w:r>
          </w:p>
        </w:tc>
        <w:tc>
          <w:tcPr>
            <w:tcW w:w="723" w:type="dxa"/>
            <w:shd w:val="clear" w:color="auto" w:fill="auto"/>
            <w:vAlign w:val="bottom"/>
          </w:tcPr>
          <w:p w14:paraId="14688DC5" w14:textId="77777777" w:rsidR="003C3594" w:rsidRPr="00CE4B44" w:rsidRDefault="003C3594" w:rsidP="0090738E">
            <w:pPr>
              <w:jc w:val="right"/>
              <w:rPr>
                <w:rFonts w:ascii="宋体" w:hAnsi="宋体"/>
                <w:sz w:val="20"/>
              </w:rPr>
            </w:pPr>
            <w:r w:rsidRPr="00CE4B44">
              <w:rPr>
                <w:rFonts w:ascii="宋体" w:hAnsi="宋体"/>
                <w:sz w:val="20"/>
              </w:rPr>
              <w:t>474</w:t>
            </w:r>
          </w:p>
        </w:tc>
        <w:tc>
          <w:tcPr>
            <w:tcW w:w="723" w:type="dxa"/>
            <w:shd w:val="clear" w:color="auto" w:fill="auto"/>
            <w:vAlign w:val="bottom"/>
          </w:tcPr>
          <w:p w14:paraId="0A137D23" w14:textId="77777777" w:rsidR="003C3594" w:rsidRPr="00CE4B44" w:rsidRDefault="003C3594" w:rsidP="0090738E">
            <w:pPr>
              <w:jc w:val="right"/>
              <w:rPr>
                <w:rFonts w:ascii="宋体" w:hAnsi="宋体"/>
                <w:sz w:val="20"/>
              </w:rPr>
            </w:pPr>
            <w:r w:rsidRPr="00CE4B44">
              <w:rPr>
                <w:rFonts w:ascii="宋体" w:hAnsi="宋体"/>
                <w:sz w:val="20"/>
              </w:rPr>
              <w:t>580</w:t>
            </w:r>
          </w:p>
        </w:tc>
        <w:tc>
          <w:tcPr>
            <w:tcW w:w="737" w:type="dxa"/>
            <w:shd w:val="clear" w:color="auto" w:fill="auto"/>
            <w:vAlign w:val="bottom"/>
          </w:tcPr>
          <w:p w14:paraId="28B44E88" w14:textId="77777777" w:rsidR="003C3594" w:rsidRPr="00CE4B44" w:rsidRDefault="003C3594" w:rsidP="0090738E">
            <w:pPr>
              <w:jc w:val="right"/>
              <w:rPr>
                <w:rFonts w:ascii="宋体" w:hAnsi="宋体"/>
                <w:sz w:val="20"/>
              </w:rPr>
            </w:pPr>
            <w:r w:rsidRPr="00CE4B44">
              <w:rPr>
                <w:rFonts w:ascii="宋体" w:hAnsi="宋体"/>
                <w:sz w:val="20"/>
              </w:rPr>
              <w:t>688</w:t>
            </w:r>
          </w:p>
        </w:tc>
        <w:tc>
          <w:tcPr>
            <w:tcW w:w="667" w:type="dxa"/>
            <w:shd w:val="clear" w:color="auto" w:fill="auto"/>
            <w:vAlign w:val="bottom"/>
          </w:tcPr>
          <w:p w14:paraId="28356E55" w14:textId="77777777" w:rsidR="003C3594" w:rsidRPr="00CE4B44" w:rsidRDefault="003C3594" w:rsidP="0090738E">
            <w:pPr>
              <w:jc w:val="right"/>
              <w:rPr>
                <w:rFonts w:ascii="宋体" w:hAnsi="宋体"/>
                <w:sz w:val="20"/>
              </w:rPr>
            </w:pPr>
            <w:r w:rsidRPr="00CE4B44">
              <w:rPr>
                <w:rFonts w:ascii="宋体" w:hAnsi="宋体"/>
                <w:sz w:val="20"/>
              </w:rPr>
              <w:t>136</w:t>
            </w:r>
          </w:p>
        </w:tc>
        <w:tc>
          <w:tcPr>
            <w:tcW w:w="667" w:type="dxa"/>
            <w:shd w:val="clear" w:color="auto" w:fill="auto"/>
            <w:vAlign w:val="bottom"/>
          </w:tcPr>
          <w:p w14:paraId="24D66BD4" w14:textId="77777777" w:rsidR="003C3594" w:rsidRPr="00CE4B44" w:rsidRDefault="003C3594" w:rsidP="0090738E">
            <w:pPr>
              <w:jc w:val="right"/>
              <w:rPr>
                <w:rFonts w:ascii="宋体" w:hAnsi="宋体"/>
                <w:sz w:val="20"/>
              </w:rPr>
            </w:pPr>
            <w:r w:rsidRPr="00CE4B44">
              <w:rPr>
                <w:rFonts w:ascii="宋体" w:hAnsi="宋体"/>
                <w:sz w:val="20"/>
              </w:rPr>
              <w:t>299</w:t>
            </w:r>
          </w:p>
        </w:tc>
        <w:tc>
          <w:tcPr>
            <w:tcW w:w="664" w:type="dxa"/>
            <w:shd w:val="clear" w:color="auto" w:fill="auto"/>
            <w:vAlign w:val="bottom"/>
          </w:tcPr>
          <w:p w14:paraId="50F3594A" w14:textId="77777777" w:rsidR="003C3594" w:rsidRPr="00CE4B44" w:rsidRDefault="003C3594" w:rsidP="0090738E">
            <w:pPr>
              <w:jc w:val="right"/>
              <w:rPr>
                <w:rFonts w:ascii="宋体" w:hAnsi="宋体"/>
                <w:sz w:val="20"/>
              </w:rPr>
            </w:pPr>
            <w:r w:rsidRPr="00CE4B44">
              <w:rPr>
                <w:rFonts w:ascii="宋体" w:hAnsi="宋体"/>
                <w:sz w:val="20"/>
              </w:rPr>
              <w:t>379</w:t>
            </w:r>
          </w:p>
        </w:tc>
        <w:tc>
          <w:tcPr>
            <w:tcW w:w="664" w:type="dxa"/>
            <w:shd w:val="clear" w:color="auto" w:fill="auto"/>
            <w:vAlign w:val="bottom"/>
          </w:tcPr>
          <w:p w14:paraId="22B54B58" w14:textId="77777777" w:rsidR="003C3594" w:rsidRPr="00CE4B44" w:rsidRDefault="003C3594" w:rsidP="0090738E">
            <w:pPr>
              <w:jc w:val="right"/>
              <w:rPr>
                <w:rFonts w:ascii="宋体" w:hAnsi="宋体"/>
                <w:sz w:val="20"/>
              </w:rPr>
            </w:pPr>
            <w:r w:rsidRPr="00CE4B44">
              <w:rPr>
                <w:rFonts w:ascii="宋体" w:hAnsi="宋体"/>
                <w:sz w:val="20"/>
              </w:rPr>
              <w:t>498</w:t>
            </w:r>
          </w:p>
        </w:tc>
        <w:tc>
          <w:tcPr>
            <w:tcW w:w="664" w:type="dxa"/>
            <w:shd w:val="clear" w:color="auto" w:fill="auto"/>
            <w:vAlign w:val="bottom"/>
          </w:tcPr>
          <w:p w14:paraId="2018322F" w14:textId="77777777" w:rsidR="003C3594" w:rsidRPr="00CE4B44" w:rsidRDefault="003C3594" w:rsidP="0090738E">
            <w:pPr>
              <w:jc w:val="right"/>
              <w:rPr>
                <w:rFonts w:ascii="宋体" w:hAnsi="宋体"/>
                <w:sz w:val="20"/>
              </w:rPr>
            </w:pPr>
            <w:r w:rsidRPr="00CE4B44">
              <w:rPr>
                <w:rFonts w:ascii="宋体" w:hAnsi="宋体"/>
                <w:sz w:val="20"/>
              </w:rPr>
              <w:t>604</w:t>
            </w:r>
          </w:p>
        </w:tc>
        <w:tc>
          <w:tcPr>
            <w:tcW w:w="666" w:type="dxa"/>
            <w:shd w:val="clear" w:color="auto" w:fill="auto"/>
            <w:vAlign w:val="bottom"/>
          </w:tcPr>
          <w:p w14:paraId="5B49E5ED" w14:textId="77777777" w:rsidR="003C3594" w:rsidRPr="00CE4B44" w:rsidRDefault="003C3594" w:rsidP="0090738E">
            <w:pPr>
              <w:jc w:val="right"/>
              <w:rPr>
                <w:rFonts w:ascii="宋体" w:hAnsi="宋体"/>
                <w:sz w:val="20"/>
              </w:rPr>
            </w:pPr>
            <w:r w:rsidRPr="00CE4B44">
              <w:rPr>
                <w:rFonts w:ascii="宋体" w:hAnsi="宋体"/>
                <w:sz w:val="20"/>
              </w:rPr>
              <w:t>712</w:t>
            </w:r>
          </w:p>
        </w:tc>
        <w:tc>
          <w:tcPr>
            <w:tcW w:w="667" w:type="dxa"/>
            <w:shd w:val="clear" w:color="auto" w:fill="auto"/>
            <w:vAlign w:val="bottom"/>
          </w:tcPr>
          <w:p w14:paraId="3D069F6C" w14:textId="77777777" w:rsidR="003C3594" w:rsidRPr="00CE4B44" w:rsidRDefault="003C3594" w:rsidP="0090738E">
            <w:pPr>
              <w:jc w:val="right"/>
              <w:rPr>
                <w:rFonts w:ascii="宋体" w:hAnsi="宋体"/>
                <w:sz w:val="20"/>
              </w:rPr>
            </w:pPr>
            <w:r w:rsidRPr="00CE4B44">
              <w:rPr>
                <w:rFonts w:ascii="宋体" w:hAnsi="宋体"/>
                <w:sz w:val="20"/>
              </w:rPr>
              <w:t>166</w:t>
            </w:r>
          </w:p>
        </w:tc>
        <w:tc>
          <w:tcPr>
            <w:tcW w:w="664" w:type="dxa"/>
            <w:shd w:val="clear" w:color="auto" w:fill="auto"/>
            <w:vAlign w:val="bottom"/>
          </w:tcPr>
          <w:p w14:paraId="421EC268" w14:textId="77777777" w:rsidR="003C3594" w:rsidRPr="00CE4B44" w:rsidRDefault="003C3594" w:rsidP="0090738E">
            <w:pPr>
              <w:jc w:val="right"/>
              <w:rPr>
                <w:rFonts w:ascii="宋体" w:hAnsi="宋体"/>
                <w:sz w:val="20"/>
              </w:rPr>
            </w:pPr>
            <w:r w:rsidRPr="00CE4B44">
              <w:rPr>
                <w:rFonts w:ascii="宋体" w:hAnsi="宋体"/>
                <w:sz w:val="20"/>
              </w:rPr>
              <w:t>299</w:t>
            </w:r>
          </w:p>
        </w:tc>
        <w:tc>
          <w:tcPr>
            <w:tcW w:w="664" w:type="dxa"/>
            <w:shd w:val="clear" w:color="auto" w:fill="auto"/>
            <w:vAlign w:val="bottom"/>
          </w:tcPr>
          <w:p w14:paraId="3114F742" w14:textId="77777777" w:rsidR="003C3594" w:rsidRPr="00CE4B44" w:rsidRDefault="003C3594" w:rsidP="0090738E">
            <w:pPr>
              <w:jc w:val="right"/>
              <w:rPr>
                <w:rFonts w:ascii="宋体" w:hAnsi="宋体"/>
                <w:sz w:val="20"/>
              </w:rPr>
            </w:pPr>
            <w:r w:rsidRPr="00CE4B44">
              <w:rPr>
                <w:rFonts w:ascii="宋体" w:hAnsi="宋体"/>
                <w:sz w:val="20"/>
              </w:rPr>
              <w:t>379</w:t>
            </w:r>
          </w:p>
        </w:tc>
        <w:tc>
          <w:tcPr>
            <w:tcW w:w="664" w:type="dxa"/>
            <w:shd w:val="clear" w:color="auto" w:fill="auto"/>
            <w:vAlign w:val="bottom"/>
          </w:tcPr>
          <w:p w14:paraId="0C5E72E6" w14:textId="77777777" w:rsidR="003C3594" w:rsidRPr="00CE4B44" w:rsidRDefault="003C3594" w:rsidP="0090738E">
            <w:pPr>
              <w:jc w:val="right"/>
              <w:rPr>
                <w:rFonts w:ascii="宋体" w:hAnsi="宋体"/>
                <w:sz w:val="20"/>
              </w:rPr>
            </w:pPr>
            <w:r w:rsidRPr="00CE4B44">
              <w:rPr>
                <w:rFonts w:ascii="宋体" w:hAnsi="宋体"/>
                <w:sz w:val="20"/>
              </w:rPr>
              <w:t>498</w:t>
            </w:r>
          </w:p>
        </w:tc>
        <w:tc>
          <w:tcPr>
            <w:tcW w:w="664" w:type="dxa"/>
            <w:shd w:val="clear" w:color="auto" w:fill="auto"/>
            <w:vAlign w:val="bottom"/>
          </w:tcPr>
          <w:p w14:paraId="1E6AA5D1" w14:textId="77777777" w:rsidR="003C3594" w:rsidRPr="00CE4B44" w:rsidRDefault="003C3594" w:rsidP="0090738E">
            <w:pPr>
              <w:jc w:val="right"/>
              <w:rPr>
                <w:rFonts w:ascii="宋体" w:hAnsi="宋体"/>
                <w:sz w:val="20"/>
              </w:rPr>
            </w:pPr>
            <w:r w:rsidRPr="00CE4B44">
              <w:rPr>
                <w:rFonts w:ascii="宋体" w:hAnsi="宋体"/>
                <w:sz w:val="20"/>
              </w:rPr>
              <w:t>604</w:t>
            </w:r>
          </w:p>
        </w:tc>
        <w:tc>
          <w:tcPr>
            <w:tcW w:w="666" w:type="dxa"/>
            <w:shd w:val="clear" w:color="auto" w:fill="auto"/>
            <w:vAlign w:val="bottom"/>
          </w:tcPr>
          <w:p w14:paraId="7C68089B" w14:textId="77777777" w:rsidR="003C3594" w:rsidRPr="00CE4B44" w:rsidRDefault="003C3594" w:rsidP="0090738E">
            <w:pPr>
              <w:jc w:val="right"/>
              <w:rPr>
                <w:rFonts w:ascii="宋体" w:hAnsi="宋体"/>
                <w:sz w:val="20"/>
              </w:rPr>
            </w:pPr>
            <w:r w:rsidRPr="00CE4B44">
              <w:rPr>
                <w:rFonts w:ascii="宋体" w:hAnsi="宋体"/>
                <w:sz w:val="20"/>
              </w:rPr>
              <w:t>712</w:t>
            </w:r>
          </w:p>
        </w:tc>
        <w:tc>
          <w:tcPr>
            <w:tcW w:w="598" w:type="dxa"/>
            <w:shd w:val="clear" w:color="auto" w:fill="auto"/>
            <w:vAlign w:val="center"/>
          </w:tcPr>
          <w:p w14:paraId="3E1F1FAA" w14:textId="77777777" w:rsidR="003C3594" w:rsidRPr="00CE4B44" w:rsidRDefault="003C3594" w:rsidP="003B1425">
            <w:pPr>
              <w:jc w:val="center"/>
              <w:rPr>
                <w:rFonts w:ascii="仿宋_GB2312" w:eastAsia="仿宋_GB2312" w:hAnsi="宋体"/>
                <w:sz w:val="18"/>
                <w:szCs w:val="18"/>
              </w:rPr>
            </w:pPr>
          </w:p>
        </w:tc>
      </w:tr>
      <w:tr w:rsidR="00CE4B44" w:rsidRPr="00CE4B44" w14:paraId="2FCD1AAA" w14:textId="77777777" w:rsidTr="006C37E3">
        <w:trPr>
          <w:trHeight w:val="241"/>
          <w:jc w:val="center"/>
        </w:trPr>
        <w:tc>
          <w:tcPr>
            <w:tcW w:w="1113" w:type="dxa"/>
            <w:shd w:val="clear" w:color="auto" w:fill="auto"/>
            <w:vAlign w:val="center"/>
          </w:tcPr>
          <w:p w14:paraId="090D84C2" w14:textId="77777777" w:rsidR="00AF31F2" w:rsidRPr="00CE4B44" w:rsidRDefault="00AF31F2" w:rsidP="003B1425">
            <w:pPr>
              <w:rPr>
                <w:rFonts w:ascii="仿宋_GB2312" w:eastAsia="仿宋_GB2312" w:hAnsi="宋体"/>
                <w:sz w:val="18"/>
                <w:szCs w:val="18"/>
              </w:rPr>
            </w:pPr>
            <w:r w:rsidRPr="00CE4B44">
              <w:rPr>
                <w:rFonts w:ascii="仿宋_GB2312" w:eastAsia="仿宋_GB2312" w:hAnsi="宋体" w:hint="eastAsia"/>
                <w:sz w:val="18"/>
                <w:szCs w:val="18"/>
              </w:rPr>
              <w:t>行政管理用房</w:t>
            </w:r>
          </w:p>
        </w:tc>
        <w:tc>
          <w:tcPr>
            <w:tcW w:w="452" w:type="dxa"/>
            <w:shd w:val="clear" w:color="auto" w:fill="auto"/>
            <w:vAlign w:val="center"/>
          </w:tcPr>
          <w:p w14:paraId="66AAC258" w14:textId="77777777" w:rsidR="00AF31F2" w:rsidRPr="00CE4B44" w:rsidRDefault="00AF31F2" w:rsidP="003B1425">
            <w:pPr>
              <w:widowControl/>
              <w:jc w:val="center"/>
              <w:rPr>
                <w:rFonts w:ascii="仿宋_GB2312" w:eastAsia="仿宋_GB2312" w:hAnsi="宋体"/>
                <w:kern w:val="0"/>
                <w:sz w:val="18"/>
                <w:szCs w:val="18"/>
              </w:rPr>
            </w:pPr>
          </w:p>
        </w:tc>
        <w:tc>
          <w:tcPr>
            <w:tcW w:w="717" w:type="dxa"/>
            <w:shd w:val="clear" w:color="auto" w:fill="auto"/>
            <w:vAlign w:val="center"/>
          </w:tcPr>
          <w:p w14:paraId="3FEE88D4"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721" w:type="dxa"/>
            <w:shd w:val="clear" w:color="auto" w:fill="auto"/>
            <w:vAlign w:val="center"/>
          </w:tcPr>
          <w:p w14:paraId="3D040535"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84</w:t>
            </w:r>
          </w:p>
        </w:tc>
        <w:tc>
          <w:tcPr>
            <w:tcW w:w="723" w:type="dxa"/>
            <w:shd w:val="clear" w:color="auto" w:fill="auto"/>
            <w:vAlign w:val="center"/>
          </w:tcPr>
          <w:p w14:paraId="5E489413"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98</w:t>
            </w:r>
          </w:p>
        </w:tc>
        <w:tc>
          <w:tcPr>
            <w:tcW w:w="723" w:type="dxa"/>
            <w:shd w:val="clear" w:color="auto" w:fill="auto"/>
            <w:vAlign w:val="center"/>
          </w:tcPr>
          <w:p w14:paraId="2165843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112</w:t>
            </w:r>
          </w:p>
        </w:tc>
        <w:tc>
          <w:tcPr>
            <w:tcW w:w="723" w:type="dxa"/>
            <w:shd w:val="clear" w:color="auto" w:fill="auto"/>
            <w:vAlign w:val="center"/>
          </w:tcPr>
          <w:p w14:paraId="4E8E916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126</w:t>
            </w:r>
          </w:p>
        </w:tc>
        <w:tc>
          <w:tcPr>
            <w:tcW w:w="737" w:type="dxa"/>
            <w:shd w:val="clear" w:color="auto" w:fill="auto"/>
            <w:vAlign w:val="center"/>
          </w:tcPr>
          <w:p w14:paraId="4E6D825F"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140</w:t>
            </w:r>
          </w:p>
        </w:tc>
        <w:tc>
          <w:tcPr>
            <w:tcW w:w="667" w:type="dxa"/>
            <w:shd w:val="clear" w:color="auto" w:fill="auto"/>
            <w:vAlign w:val="center"/>
          </w:tcPr>
          <w:p w14:paraId="5A2F61CF"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667" w:type="dxa"/>
            <w:shd w:val="clear" w:color="auto" w:fill="auto"/>
            <w:vAlign w:val="center"/>
          </w:tcPr>
          <w:p w14:paraId="66C8203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84</w:t>
            </w:r>
          </w:p>
        </w:tc>
        <w:tc>
          <w:tcPr>
            <w:tcW w:w="664" w:type="dxa"/>
            <w:shd w:val="clear" w:color="auto" w:fill="auto"/>
            <w:vAlign w:val="center"/>
          </w:tcPr>
          <w:p w14:paraId="26897610"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98</w:t>
            </w:r>
          </w:p>
        </w:tc>
        <w:tc>
          <w:tcPr>
            <w:tcW w:w="664" w:type="dxa"/>
            <w:shd w:val="clear" w:color="auto" w:fill="auto"/>
            <w:vAlign w:val="center"/>
          </w:tcPr>
          <w:p w14:paraId="02831C9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112</w:t>
            </w:r>
          </w:p>
        </w:tc>
        <w:tc>
          <w:tcPr>
            <w:tcW w:w="664" w:type="dxa"/>
            <w:shd w:val="clear" w:color="auto" w:fill="auto"/>
            <w:vAlign w:val="center"/>
          </w:tcPr>
          <w:p w14:paraId="7AED2326"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126</w:t>
            </w:r>
          </w:p>
        </w:tc>
        <w:tc>
          <w:tcPr>
            <w:tcW w:w="666" w:type="dxa"/>
            <w:shd w:val="clear" w:color="auto" w:fill="auto"/>
            <w:vAlign w:val="center"/>
          </w:tcPr>
          <w:p w14:paraId="766A5586"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140</w:t>
            </w:r>
          </w:p>
        </w:tc>
        <w:tc>
          <w:tcPr>
            <w:tcW w:w="667" w:type="dxa"/>
            <w:shd w:val="clear" w:color="auto" w:fill="auto"/>
            <w:vAlign w:val="center"/>
          </w:tcPr>
          <w:p w14:paraId="685FFC06"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664" w:type="dxa"/>
            <w:shd w:val="clear" w:color="auto" w:fill="auto"/>
            <w:vAlign w:val="center"/>
          </w:tcPr>
          <w:p w14:paraId="4554663E"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84</w:t>
            </w:r>
          </w:p>
        </w:tc>
        <w:tc>
          <w:tcPr>
            <w:tcW w:w="664" w:type="dxa"/>
            <w:shd w:val="clear" w:color="auto" w:fill="auto"/>
            <w:vAlign w:val="center"/>
          </w:tcPr>
          <w:p w14:paraId="51E34039"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98</w:t>
            </w:r>
          </w:p>
        </w:tc>
        <w:tc>
          <w:tcPr>
            <w:tcW w:w="664" w:type="dxa"/>
            <w:shd w:val="clear" w:color="auto" w:fill="auto"/>
            <w:vAlign w:val="center"/>
          </w:tcPr>
          <w:p w14:paraId="1623B389"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112</w:t>
            </w:r>
          </w:p>
        </w:tc>
        <w:tc>
          <w:tcPr>
            <w:tcW w:w="664" w:type="dxa"/>
            <w:shd w:val="clear" w:color="auto" w:fill="auto"/>
            <w:vAlign w:val="center"/>
          </w:tcPr>
          <w:p w14:paraId="72AB46AA"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126</w:t>
            </w:r>
          </w:p>
        </w:tc>
        <w:tc>
          <w:tcPr>
            <w:tcW w:w="666" w:type="dxa"/>
            <w:shd w:val="clear" w:color="auto" w:fill="auto"/>
            <w:vAlign w:val="center"/>
          </w:tcPr>
          <w:p w14:paraId="2FC2D4EE"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140</w:t>
            </w:r>
          </w:p>
        </w:tc>
        <w:tc>
          <w:tcPr>
            <w:tcW w:w="598" w:type="dxa"/>
            <w:shd w:val="clear" w:color="auto" w:fill="auto"/>
            <w:vAlign w:val="center"/>
          </w:tcPr>
          <w:p w14:paraId="606F7AF6" w14:textId="77777777" w:rsidR="00AF31F2" w:rsidRPr="00CE4B44" w:rsidRDefault="00AF31F2" w:rsidP="003B1425">
            <w:pPr>
              <w:jc w:val="center"/>
              <w:rPr>
                <w:rFonts w:ascii="仿宋_GB2312" w:eastAsia="仿宋_GB2312" w:hAnsi="宋体"/>
                <w:sz w:val="18"/>
                <w:szCs w:val="18"/>
              </w:rPr>
            </w:pPr>
          </w:p>
        </w:tc>
      </w:tr>
      <w:tr w:rsidR="00CE4B44" w:rsidRPr="00CE4B44" w14:paraId="09DB8D04" w14:textId="77777777" w:rsidTr="006C37E3">
        <w:trPr>
          <w:trHeight w:val="241"/>
          <w:jc w:val="center"/>
        </w:trPr>
        <w:tc>
          <w:tcPr>
            <w:tcW w:w="1113" w:type="dxa"/>
            <w:shd w:val="clear" w:color="auto" w:fill="auto"/>
            <w:vAlign w:val="center"/>
          </w:tcPr>
          <w:p w14:paraId="6A84C9CA" w14:textId="77777777" w:rsidR="00AF31F2" w:rsidRPr="00CE4B44" w:rsidRDefault="00AF31F2" w:rsidP="003B1425">
            <w:pPr>
              <w:rPr>
                <w:rFonts w:ascii="仿宋_GB2312" w:eastAsia="仿宋_GB2312" w:hAnsi="宋体"/>
                <w:sz w:val="18"/>
                <w:szCs w:val="18"/>
              </w:rPr>
            </w:pPr>
            <w:r w:rsidRPr="00CE4B44">
              <w:rPr>
                <w:rFonts w:ascii="仿宋_GB2312" w:eastAsia="仿宋_GB2312" w:hAnsi="宋体" w:hint="eastAsia"/>
                <w:sz w:val="18"/>
                <w:szCs w:val="18"/>
              </w:rPr>
              <w:t>教师办公（教研）室</w:t>
            </w:r>
          </w:p>
        </w:tc>
        <w:tc>
          <w:tcPr>
            <w:tcW w:w="452" w:type="dxa"/>
            <w:shd w:val="clear" w:color="auto" w:fill="auto"/>
            <w:vAlign w:val="center"/>
          </w:tcPr>
          <w:p w14:paraId="033E4904" w14:textId="77777777" w:rsidR="00AF31F2" w:rsidRPr="00CE4B44" w:rsidRDefault="00AF31F2" w:rsidP="003B1425">
            <w:pPr>
              <w:widowControl/>
              <w:jc w:val="center"/>
              <w:rPr>
                <w:rFonts w:ascii="仿宋_GB2312" w:eastAsia="仿宋_GB2312" w:hAnsi="宋体"/>
                <w:kern w:val="0"/>
                <w:sz w:val="18"/>
                <w:szCs w:val="18"/>
              </w:rPr>
            </w:pPr>
          </w:p>
        </w:tc>
        <w:tc>
          <w:tcPr>
            <w:tcW w:w="717" w:type="dxa"/>
            <w:shd w:val="clear" w:color="auto" w:fill="auto"/>
            <w:vAlign w:val="center"/>
          </w:tcPr>
          <w:p w14:paraId="0783D0E2"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52</w:t>
            </w:r>
          </w:p>
        </w:tc>
        <w:tc>
          <w:tcPr>
            <w:tcW w:w="721" w:type="dxa"/>
            <w:shd w:val="clear" w:color="auto" w:fill="auto"/>
            <w:vAlign w:val="center"/>
          </w:tcPr>
          <w:p w14:paraId="66F12AF2"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104</w:t>
            </w:r>
          </w:p>
        </w:tc>
        <w:tc>
          <w:tcPr>
            <w:tcW w:w="723" w:type="dxa"/>
            <w:shd w:val="clear" w:color="auto" w:fill="auto"/>
            <w:vAlign w:val="center"/>
          </w:tcPr>
          <w:p w14:paraId="4D096344"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156</w:t>
            </w:r>
          </w:p>
        </w:tc>
        <w:tc>
          <w:tcPr>
            <w:tcW w:w="723" w:type="dxa"/>
            <w:shd w:val="clear" w:color="auto" w:fill="auto"/>
            <w:vAlign w:val="center"/>
          </w:tcPr>
          <w:p w14:paraId="7C31FEB1"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232</w:t>
            </w:r>
          </w:p>
        </w:tc>
        <w:tc>
          <w:tcPr>
            <w:tcW w:w="723" w:type="dxa"/>
            <w:shd w:val="clear" w:color="auto" w:fill="auto"/>
            <w:vAlign w:val="center"/>
          </w:tcPr>
          <w:p w14:paraId="2504C816"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308</w:t>
            </w:r>
          </w:p>
        </w:tc>
        <w:tc>
          <w:tcPr>
            <w:tcW w:w="737" w:type="dxa"/>
            <w:shd w:val="clear" w:color="auto" w:fill="auto"/>
            <w:vAlign w:val="center"/>
          </w:tcPr>
          <w:p w14:paraId="437CAA2A"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384</w:t>
            </w:r>
          </w:p>
        </w:tc>
        <w:tc>
          <w:tcPr>
            <w:tcW w:w="667" w:type="dxa"/>
            <w:shd w:val="clear" w:color="auto" w:fill="auto"/>
            <w:vAlign w:val="center"/>
          </w:tcPr>
          <w:p w14:paraId="2098F39D"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52</w:t>
            </w:r>
          </w:p>
        </w:tc>
        <w:tc>
          <w:tcPr>
            <w:tcW w:w="667" w:type="dxa"/>
            <w:shd w:val="clear" w:color="auto" w:fill="auto"/>
            <w:vAlign w:val="center"/>
          </w:tcPr>
          <w:p w14:paraId="26C68629"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104</w:t>
            </w:r>
          </w:p>
        </w:tc>
        <w:tc>
          <w:tcPr>
            <w:tcW w:w="664" w:type="dxa"/>
            <w:shd w:val="clear" w:color="auto" w:fill="auto"/>
            <w:vAlign w:val="center"/>
          </w:tcPr>
          <w:p w14:paraId="2915883F"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156</w:t>
            </w:r>
          </w:p>
        </w:tc>
        <w:tc>
          <w:tcPr>
            <w:tcW w:w="664" w:type="dxa"/>
            <w:shd w:val="clear" w:color="auto" w:fill="auto"/>
            <w:vAlign w:val="center"/>
          </w:tcPr>
          <w:p w14:paraId="3A1898F3"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232</w:t>
            </w:r>
          </w:p>
        </w:tc>
        <w:tc>
          <w:tcPr>
            <w:tcW w:w="664" w:type="dxa"/>
            <w:shd w:val="clear" w:color="auto" w:fill="auto"/>
            <w:vAlign w:val="center"/>
          </w:tcPr>
          <w:p w14:paraId="5CB087B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308</w:t>
            </w:r>
          </w:p>
        </w:tc>
        <w:tc>
          <w:tcPr>
            <w:tcW w:w="666" w:type="dxa"/>
            <w:shd w:val="clear" w:color="auto" w:fill="auto"/>
            <w:vAlign w:val="center"/>
          </w:tcPr>
          <w:p w14:paraId="7B53E885"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384</w:t>
            </w:r>
          </w:p>
        </w:tc>
        <w:tc>
          <w:tcPr>
            <w:tcW w:w="667" w:type="dxa"/>
            <w:shd w:val="clear" w:color="auto" w:fill="auto"/>
            <w:vAlign w:val="center"/>
          </w:tcPr>
          <w:p w14:paraId="5D0C437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52</w:t>
            </w:r>
          </w:p>
        </w:tc>
        <w:tc>
          <w:tcPr>
            <w:tcW w:w="664" w:type="dxa"/>
            <w:shd w:val="clear" w:color="auto" w:fill="auto"/>
            <w:vAlign w:val="center"/>
          </w:tcPr>
          <w:p w14:paraId="3A85A79E"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104</w:t>
            </w:r>
          </w:p>
        </w:tc>
        <w:tc>
          <w:tcPr>
            <w:tcW w:w="664" w:type="dxa"/>
            <w:shd w:val="clear" w:color="auto" w:fill="auto"/>
            <w:vAlign w:val="center"/>
          </w:tcPr>
          <w:p w14:paraId="347C1B63"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156</w:t>
            </w:r>
          </w:p>
        </w:tc>
        <w:tc>
          <w:tcPr>
            <w:tcW w:w="664" w:type="dxa"/>
            <w:shd w:val="clear" w:color="auto" w:fill="auto"/>
            <w:vAlign w:val="center"/>
          </w:tcPr>
          <w:p w14:paraId="18336747"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232</w:t>
            </w:r>
          </w:p>
        </w:tc>
        <w:tc>
          <w:tcPr>
            <w:tcW w:w="664" w:type="dxa"/>
            <w:shd w:val="clear" w:color="auto" w:fill="auto"/>
            <w:vAlign w:val="center"/>
          </w:tcPr>
          <w:p w14:paraId="070DDF1F"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308</w:t>
            </w:r>
          </w:p>
        </w:tc>
        <w:tc>
          <w:tcPr>
            <w:tcW w:w="666" w:type="dxa"/>
            <w:shd w:val="clear" w:color="auto" w:fill="auto"/>
            <w:vAlign w:val="center"/>
          </w:tcPr>
          <w:p w14:paraId="3A3550F3"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384</w:t>
            </w:r>
          </w:p>
        </w:tc>
        <w:tc>
          <w:tcPr>
            <w:tcW w:w="598" w:type="dxa"/>
            <w:shd w:val="clear" w:color="auto" w:fill="auto"/>
            <w:vAlign w:val="center"/>
          </w:tcPr>
          <w:p w14:paraId="2A6F45F5" w14:textId="77777777" w:rsidR="00AF31F2" w:rsidRPr="00CE4B44" w:rsidRDefault="00AF31F2" w:rsidP="003B1425">
            <w:pPr>
              <w:jc w:val="center"/>
              <w:rPr>
                <w:rFonts w:ascii="仿宋_GB2312" w:eastAsia="仿宋_GB2312" w:hAnsi="宋体"/>
                <w:sz w:val="18"/>
                <w:szCs w:val="18"/>
              </w:rPr>
            </w:pPr>
          </w:p>
        </w:tc>
      </w:tr>
      <w:tr w:rsidR="00CE4B44" w:rsidRPr="00CE4B44" w14:paraId="767CB534" w14:textId="77777777" w:rsidTr="006C37E3">
        <w:trPr>
          <w:trHeight w:val="241"/>
          <w:jc w:val="center"/>
        </w:trPr>
        <w:tc>
          <w:tcPr>
            <w:tcW w:w="1113" w:type="dxa"/>
            <w:shd w:val="clear" w:color="auto" w:fill="auto"/>
            <w:vAlign w:val="center"/>
          </w:tcPr>
          <w:p w14:paraId="46BD9118" w14:textId="77777777" w:rsidR="00AF31F2" w:rsidRPr="00CE4B44" w:rsidRDefault="00351A55" w:rsidP="003B1425">
            <w:pPr>
              <w:rPr>
                <w:rFonts w:ascii="仿宋_GB2312" w:eastAsia="仿宋_GB2312" w:hAnsi="宋体"/>
                <w:sz w:val="18"/>
                <w:szCs w:val="18"/>
              </w:rPr>
            </w:pPr>
            <w:r w:rsidRPr="00CE4B44">
              <w:rPr>
                <w:rFonts w:ascii="仿宋_GB2312" w:eastAsia="仿宋_GB2312" w:hAnsi="宋体" w:hint="eastAsia"/>
                <w:sz w:val="18"/>
                <w:szCs w:val="18"/>
              </w:rPr>
              <w:t>安防</w:t>
            </w:r>
            <w:r w:rsidR="00AF31F2" w:rsidRPr="00CE4B44">
              <w:rPr>
                <w:rFonts w:ascii="仿宋_GB2312" w:eastAsia="仿宋_GB2312" w:hAnsi="宋体" w:hint="eastAsia"/>
                <w:sz w:val="18"/>
                <w:szCs w:val="18"/>
              </w:rPr>
              <w:t>控制室</w:t>
            </w:r>
          </w:p>
        </w:tc>
        <w:tc>
          <w:tcPr>
            <w:tcW w:w="452" w:type="dxa"/>
            <w:shd w:val="clear" w:color="auto" w:fill="auto"/>
            <w:vAlign w:val="center"/>
          </w:tcPr>
          <w:p w14:paraId="717419DC" w14:textId="77777777" w:rsidR="00AF31F2" w:rsidRPr="00CE4B44" w:rsidRDefault="00AF31F2" w:rsidP="003B1425">
            <w:pPr>
              <w:jc w:val="center"/>
              <w:rPr>
                <w:rFonts w:ascii="仿宋_GB2312" w:eastAsia="仿宋_GB2312" w:hAnsi="宋体"/>
                <w:sz w:val="18"/>
                <w:szCs w:val="18"/>
              </w:rPr>
            </w:pPr>
            <w:r w:rsidRPr="00CE4B44">
              <w:rPr>
                <w:rFonts w:ascii="仿宋_GB2312" w:eastAsia="仿宋_GB2312" w:hAnsi="宋体"/>
                <w:sz w:val="18"/>
                <w:szCs w:val="18"/>
              </w:rPr>
              <w:t>24</w:t>
            </w:r>
          </w:p>
        </w:tc>
        <w:tc>
          <w:tcPr>
            <w:tcW w:w="717" w:type="dxa"/>
            <w:shd w:val="clear" w:color="auto" w:fill="auto"/>
            <w:vAlign w:val="center"/>
          </w:tcPr>
          <w:p w14:paraId="0E110C74" w14:textId="77777777" w:rsidR="00AF31F2" w:rsidRPr="00CE4B44" w:rsidRDefault="00351A5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1" w:type="dxa"/>
            <w:shd w:val="clear" w:color="auto" w:fill="auto"/>
            <w:vAlign w:val="center"/>
          </w:tcPr>
          <w:p w14:paraId="3F17779C"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025481BA"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7F017F2E"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7778F3E8"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37" w:type="dxa"/>
            <w:shd w:val="clear" w:color="auto" w:fill="auto"/>
            <w:vAlign w:val="center"/>
          </w:tcPr>
          <w:p w14:paraId="76320749"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784E6D08" w14:textId="77777777" w:rsidR="00AF31F2" w:rsidRPr="00CE4B44" w:rsidRDefault="00351A5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73B9D34D"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3AEC1381"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0DB51050"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763F755F"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7B86B312"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7990B997"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402CC007"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0FCFB539"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2E67F5A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6548702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270413AA"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598" w:type="dxa"/>
            <w:shd w:val="clear" w:color="auto" w:fill="auto"/>
            <w:vAlign w:val="center"/>
          </w:tcPr>
          <w:p w14:paraId="627325C4" w14:textId="77777777" w:rsidR="00AF31F2" w:rsidRPr="00CE4B44" w:rsidRDefault="00AF31F2" w:rsidP="003B1425">
            <w:pPr>
              <w:jc w:val="center"/>
              <w:rPr>
                <w:rFonts w:ascii="仿宋_GB2312" w:eastAsia="仿宋_GB2312" w:hAnsi="宋体"/>
                <w:sz w:val="18"/>
                <w:szCs w:val="18"/>
              </w:rPr>
            </w:pPr>
          </w:p>
        </w:tc>
      </w:tr>
      <w:tr w:rsidR="00CE4B44" w:rsidRPr="00CE4B44" w14:paraId="5DC25B27" w14:textId="77777777" w:rsidTr="006C37E3">
        <w:trPr>
          <w:trHeight w:val="241"/>
          <w:jc w:val="center"/>
        </w:trPr>
        <w:tc>
          <w:tcPr>
            <w:tcW w:w="1113" w:type="dxa"/>
            <w:shd w:val="clear" w:color="auto" w:fill="auto"/>
            <w:vAlign w:val="center"/>
          </w:tcPr>
          <w:p w14:paraId="29408666" w14:textId="77777777" w:rsidR="00351A55" w:rsidRPr="00CE4B44" w:rsidRDefault="00351A55" w:rsidP="003B1425">
            <w:pPr>
              <w:rPr>
                <w:rFonts w:ascii="仿宋_GB2312" w:eastAsia="仿宋_GB2312" w:hAnsi="宋体"/>
                <w:sz w:val="18"/>
                <w:szCs w:val="18"/>
              </w:rPr>
            </w:pPr>
            <w:r w:rsidRPr="00CE4B44">
              <w:rPr>
                <w:rFonts w:ascii="仿宋_GB2312" w:eastAsia="仿宋_GB2312" w:hAnsi="宋体" w:hint="eastAsia"/>
                <w:sz w:val="18"/>
                <w:szCs w:val="18"/>
              </w:rPr>
              <w:t>网络监控室</w:t>
            </w:r>
          </w:p>
        </w:tc>
        <w:tc>
          <w:tcPr>
            <w:tcW w:w="452" w:type="dxa"/>
            <w:shd w:val="clear" w:color="auto" w:fill="auto"/>
            <w:vAlign w:val="center"/>
          </w:tcPr>
          <w:p w14:paraId="2B70D04C" w14:textId="77777777" w:rsidR="00351A55" w:rsidRPr="00CE4B44" w:rsidRDefault="00351A55" w:rsidP="003B1425">
            <w:pPr>
              <w:jc w:val="center"/>
              <w:rPr>
                <w:rFonts w:ascii="仿宋_GB2312" w:eastAsia="仿宋_GB2312" w:hAnsi="宋体"/>
                <w:sz w:val="18"/>
                <w:szCs w:val="18"/>
              </w:rPr>
            </w:pPr>
            <w:r w:rsidRPr="00CE4B44">
              <w:rPr>
                <w:rFonts w:ascii="仿宋_GB2312" w:eastAsia="仿宋_GB2312" w:hAnsi="宋体"/>
                <w:sz w:val="18"/>
                <w:szCs w:val="18"/>
              </w:rPr>
              <w:t>24</w:t>
            </w:r>
          </w:p>
        </w:tc>
        <w:tc>
          <w:tcPr>
            <w:tcW w:w="5011" w:type="dxa"/>
            <w:gridSpan w:val="7"/>
            <w:shd w:val="clear" w:color="auto" w:fill="auto"/>
            <w:vAlign w:val="center"/>
          </w:tcPr>
          <w:p w14:paraId="21F3B3E6" w14:textId="77777777" w:rsidR="00351A55" w:rsidRPr="00CE4B44" w:rsidRDefault="00351A5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与安防控制室合用</w:t>
            </w:r>
          </w:p>
        </w:tc>
        <w:tc>
          <w:tcPr>
            <w:tcW w:w="667" w:type="dxa"/>
            <w:shd w:val="clear" w:color="auto" w:fill="auto"/>
            <w:vAlign w:val="center"/>
          </w:tcPr>
          <w:p w14:paraId="1D49528D" w14:textId="77777777" w:rsidR="00351A55" w:rsidRPr="00CE4B44" w:rsidRDefault="00351A5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20F0B674" w14:textId="77777777" w:rsidR="00351A55" w:rsidRPr="00CE4B44" w:rsidRDefault="00351A5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4D9441B4" w14:textId="77777777" w:rsidR="00351A55" w:rsidRPr="00CE4B44" w:rsidRDefault="00351A5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4BA96DC2" w14:textId="77777777" w:rsidR="00351A55" w:rsidRPr="00CE4B44" w:rsidRDefault="00351A5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3DE47D60" w14:textId="77777777" w:rsidR="00351A55" w:rsidRPr="00CE4B44" w:rsidRDefault="00351A5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01AA93CF" w14:textId="77777777" w:rsidR="00351A55" w:rsidRPr="00CE4B44" w:rsidRDefault="00351A55"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合用</w:t>
            </w:r>
          </w:p>
        </w:tc>
        <w:tc>
          <w:tcPr>
            <w:tcW w:w="664" w:type="dxa"/>
            <w:shd w:val="clear" w:color="auto" w:fill="auto"/>
            <w:vAlign w:val="center"/>
          </w:tcPr>
          <w:p w14:paraId="07F52E11" w14:textId="77777777" w:rsidR="00351A55" w:rsidRPr="00CE4B44" w:rsidRDefault="00351A5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63F4E8B0" w14:textId="77777777" w:rsidR="00351A55" w:rsidRPr="00CE4B44" w:rsidRDefault="00351A5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458FA6B5" w14:textId="77777777" w:rsidR="00351A55" w:rsidRPr="00CE4B44" w:rsidRDefault="00351A5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32FB4532" w14:textId="77777777" w:rsidR="00351A55" w:rsidRPr="00CE4B44" w:rsidRDefault="00351A5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6C9A6807" w14:textId="77777777" w:rsidR="00351A55" w:rsidRPr="00CE4B44" w:rsidRDefault="00351A5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598" w:type="dxa"/>
            <w:shd w:val="clear" w:color="auto" w:fill="auto"/>
            <w:vAlign w:val="center"/>
          </w:tcPr>
          <w:p w14:paraId="7A95BEB7" w14:textId="77777777" w:rsidR="00351A55" w:rsidRPr="00CE4B44" w:rsidRDefault="00351A55"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 xml:space="preserve">   </w:t>
            </w:r>
          </w:p>
        </w:tc>
      </w:tr>
      <w:tr w:rsidR="00CE4B44" w:rsidRPr="00CE4B44" w14:paraId="29ABAF99" w14:textId="77777777" w:rsidTr="006C37E3">
        <w:trPr>
          <w:trHeight w:val="241"/>
          <w:jc w:val="center"/>
        </w:trPr>
        <w:tc>
          <w:tcPr>
            <w:tcW w:w="1113" w:type="dxa"/>
            <w:shd w:val="clear" w:color="auto" w:fill="auto"/>
            <w:vAlign w:val="center"/>
          </w:tcPr>
          <w:p w14:paraId="042FDDEF" w14:textId="77777777" w:rsidR="00AF31F2" w:rsidRPr="00CE4B44" w:rsidRDefault="00AF31F2" w:rsidP="003B1425">
            <w:pPr>
              <w:rPr>
                <w:rFonts w:ascii="仿宋_GB2312" w:eastAsia="仿宋_GB2312" w:hAnsi="宋体"/>
                <w:sz w:val="18"/>
                <w:szCs w:val="18"/>
              </w:rPr>
            </w:pPr>
            <w:r w:rsidRPr="00CE4B44">
              <w:rPr>
                <w:rFonts w:ascii="仿宋_GB2312" w:eastAsia="仿宋_GB2312" w:hAnsi="宋体" w:hint="eastAsia"/>
                <w:sz w:val="18"/>
                <w:szCs w:val="18"/>
              </w:rPr>
              <w:t>广播社团活动室</w:t>
            </w:r>
          </w:p>
        </w:tc>
        <w:tc>
          <w:tcPr>
            <w:tcW w:w="452" w:type="dxa"/>
            <w:shd w:val="clear" w:color="auto" w:fill="auto"/>
            <w:vAlign w:val="center"/>
          </w:tcPr>
          <w:p w14:paraId="3B61C97B" w14:textId="77777777" w:rsidR="00AF31F2" w:rsidRPr="00CE4B44" w:rsidRDefault="00AF31F2" w:rsidP="003B1425">
            <w:pPr>
              <w:widowControl/>
              <w:jc w:val="center"/>
              <w:rPr>
                <w:rFonts w:ascii="仿宋_GB2312" w:eastAsia="仿宋_GB2312" w:hAnsi="宋体"/>
                <w:kern w:val="0"/>
                <w:sz w:val="18"/>
                <w:szCs w:val="18"/>
              </w:rPr>
            </w:pPr>
          </w:p>
        </w:tc>
        <w:tc>
          <w:tcPr>
            <w:tcW w:w="717" w:type="dxa"/>
            <w:shd w:val="clear" w:color="auto" w:fill="auto"/>
            <w:vAlign w:val="center"/>
          </w:tcPr>
          <w:p w14:paraId="317B3B3E"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15</w:t>
            </w:r>
          </w:p>
        </w:tc>
        <w:tc>
          <w:tcPr>
            <w:tcW w:w="721" w:type="dxa"/>
            <w:shd w:val="clear" w:color="auto" w:fill="auto"/>
            <w:vAlign w:val="center"/>
          </w:tcPr>
          <w:p w14:paraId="5F9C7EE8"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18</w:t>
            </w:r>
          </w:p>
        </w:tc>
        <w:tc>
          <w:tcPr>
            <w:tcW w:w="723" w:type="dxa"/>
            <w:shd w:val="clear" w:color="auto" w:fill="auto"/>
            <w:vAlign w:val="center"/>
          </w:tcPr>
          <w:p w14:paraId="11BD6BC4"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22</w:t>
            </w:r>
          </w:p>
        </w:tc>
        <w:tc>
          <w:tcPr>
            <w:tcW w:w="723" w:type="dxa"/>
            <w:shd w:val="clear" w:color="auto" w:fill="auto"/>
            <w:vAlign w:val="center"/>
          </w:tcPr>
          <w:p w14:paraId="2ADBFDBE"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26</w:t>
            </w:r>
          </w:p>
        </w:tc>
        <w:tc>
          <w:tcPr>
            <w:tcW w:w="723" w:type="dxa"/>
            <w:shd w:val="clear" w:color="auto" w:fill="auto"/>
            <w:vAlign w:val="center"/>
          </w:tcPr>
          <w:p w14:paraId="54A23D0F"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32</w:t>
            </w:r>
          </w:p>
        </w:tc>
        <w:tc>
          <w:tcPr>
            <w:tcW w:w="737" w:type="dxa"/>
            <w:shd w:val="clear" w:color="auto" w:fill="auto"/>
            <w:vAlign w:val="center"/>
          </w:tcPr>
          <w:p w14:paraId="6F0D5CE3"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40</w:t>
            </w:r>
          </w:p>
        </w:tc>
        <w:tc>
          <w:tcPr>
            <w:tcW w:w="667" w:type="dxa"/>
            <w:shd w:val="clear" w:color="auto" w:fill="auto"/>
            <w:vAlign w:val="center"/>
          </w:tcPr>
          <w:p w14:paraId="6EB154A4"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15</w:t>
            </w:r>
          </w:p>
        </w:tc>
        <w:tc>
          <w:tcPr>
            <w:tcW w:w="667" w:type="dxa"/>
            <w:shd w:val="clear" w:color="auto" w:fill="auto"/>
            <w:vAlign w:val="center"/>
          </w:tcPr>
          <w:p w14:paraId="2409123D"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18</w:t>
            </w:r>
          </w:p>
        </w:tc>
        <w:tc>
          <w:tcPr>
            <w:tcW w:w="664" w:type="dxa"/>
            <w:shd w:val="clear" w:color="auto" w:fill="auto"/>
            <w:vAlign w:val="center"/>
          </w:tcPr>
          <w:p w14:paraId="0B0D6EFA"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22</w:t>
            </w:r>
          </w:p>
        </w:tc>
        <w:tc>
          <w:tcPr>
            <w:tcW w:w="664" w:type="dxa"/>
            <w:shd w:val="clear" w:color="auto" w:fill="auto"/>
            <w:vAlign w:val="center"/>
          </w:tcPr>
          <w:p w14:paraId="1D6724DE"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26</w:t>
            </w:r>
          </w:p>
        </w:tc>
        <w:tc>
          <w:tcPr>
            <w:tcW w:w="664" w:type="dxa"/>
            <w:shd w:val="clear" w:color="auto" w:fill="auto"/>
            <w:vAlign w:val="center"/>
          </w:tcPr>
          <w:p w14:paraId="18FE2D65"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32</w:t>
            </w:r>
          </w:p>
        </w:tc>
        <w:tc>
          <w:tcPr>
            <w:tcW w:w="666" w:type="dxa"/>
            <w:shd w:val="clear" w:color="auto" w:fill="auto"/>
            <w:vAlign w:val="center"/>
          </w:tcPr>
          <w:p w14:paraId="6A203FE0"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40</w:t>
            </w:r>
          </w:p>
        </w:tc>
        <w:tc>
          <w:tcPr>
            <w:tcW w:w="667" w:type="dxa"/>
            <w:shd w:val="clear" w:color="auto" w:fill="auto"/>
            <w:vAlign w:val="center"/>
          </w:tcPr>
          <w:p w14:paraId="723F5973"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15</w:t>
            </w:r>
          </w:p>
        </w:tc>
        <w:tc>
          <w:tcPr>
            <w:tcW w:w="664" w:type="dxa"/>
            <w:shd w:val="clear" w:color="auto" w:fill="auto"/>
            <w:vAlign w:val="center"/>
          </w:tcPr>
          <w:p w14:paraId="03579242"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18</w:t>
            </w:r>
          </w:p>
        </w:tc>
        <w:tc>
          <w:tcPr>
            <w:tcW w:w="664" w:type="dxa"/>
            <w:shd w:val="clear" w:color="auto" w:fill="auto"/>
            <w:vAlign w:val="center"/>
          </w:tcPr>
          <w:p w14:paraId="51929CA8"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22</w:t>
            </w:r>
          </w:p>
        </w:tc>
        <w:tc>
          <w:tcPr>
            <w:tcW w:w="664" w:type="dxa"/>
            <w:shd w:val="clear" w:color="auto" w:fill="auto"/>
            <w:vAlign w:val="center"/>
          </w:tcPr>
          <w:p w14:paraId="0090B918"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26</w:t>
            </w:r>
          </w:p>
        </w:tc>
        <w:tc>
          <w:tcPr>
            <w:tcW w:w="664" w:type="dxa"/>
            <w:shd w:val="clear" w:color="auto" w:fill="auto"/>
            <w:vAlign w:val="center"/>
          </w:tcPr>
          <w:p w14:paraId="4B197BF3"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32</w:t>
            </w:r>
          </w:p>
        </w:tc>
        <w:tc>
          <w:tcPr>
            <w:tcW w:w="666" w:type="dxa"/>
            <w:shd w:val="clear" w:color="auto" w:fill="auto"/>
            <w:vAlign w:val="center"/>
          </w:tcPr>
          <w:p w14:paraId="2BB4F5E4"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40</w:t>
            </w:r>
          </w:p>
        </w:tc>
        <w:tc>
          <w:tcPr>
            <w:tcW w:w="598" w:type="dxa"/>
            <w:shd w:val="clear" w:color="auto" w:fill="auto"/>
            <w:vAlign w:val="center"/>
          </w:tcPr>
          <w:p w14:paraId="5849FE40" w14:textId="77777777" w:rsidR="00AF31F2" w:rsidRPr="00CE4B44" w:rsidRDefault="00AF31F2" w:rsidP="003B1425">
            <w:pPr>
              <w:jc w:val="center"/>
              <w:rPr>
                <w:rFonts w:ascii="仿宋_GB2312" w:eastAsia="仿宋_GB2312" w:hAnsi="宋体"/>
                <w:sz w:val="18"/>
                <w:szCs w:val="18"/>
              </w:rPr>
            </w:pPr>
          </w:p>
        </w:tc>
      </w:tr>
      <w:tr w:rsidR="00CE4B44" w:rsidRPr="00CE4B44" w14:paraId="5D1ADD84" w14:textId="77777777" w:rsidTr="006C37E3">
        <w:trPr>
          <w:trHeight w:val="241"/>
          <w:jc w:val="center"/>
        </w:trPr>
        <w:tc>
          <w:tcPr>
            <w:tcW w:w="1113" w:type="dxa"/>
            <w:shd w:val="clear" w:color="auto" w:fill="auto"/>
            <w:vAlign w:val="center"/>
          </w:tcPr>
          <w:p w14:paraId="3A7C4BF6" w14:textId="77777777" w:rsidR="00AF31F2" w:rsidRPr="00CE4B44" w:rsidRDefault="00AF31F2" w:rsidP="003B1425">
            <w:pPr>
              <w:rPr>
                <w:rFonts w:ascii="仿宋_GB2312" w:eastAsia="仿宋_GB2312" w:hAnsi="宋体"/>
                <w:sz w:val="18"/>
                <w:szCs w:val="18"/>
              </w:rPr>
            </w:pPr>
            <w:r w:rsidRPr="00CE4B44">
              <w:rPr>
                <w:rFonts w:ascii="仿宋_GB2312" w:eastAsia="仿宋_GB2312" w:hAnsi="宋体" w:hint="eastAsia"/>
                <w:sz w:val="18"/>
                <w:szCs w:val="18"/>
              </w:rPr>
              <w:t>卫生保健室</w:t>
            </w:r>
          </w:p>
        </w:tc>
        <w:tc>
          <w:tcPr>
            <w:tcW w:w="452" w:type="dxa"/>
            <w:shd w:val="clear" w:color="auto" w:fill="auto"/>
            <w:vAlign w:val="center"/>
          </w:tcPr>
          <w:p w14:paraId="4D7AEBDE" w14:textId="77777777" w:rsidR="00AF31F2" w:rsidRPr="00CE4B44" w:rsidRDefault="00AF31F2" w:rsidP="003B1425">
            <w:pPr>
              <w:jc w:val="center"/>
              <w:rPr>
                <w:rFonts w:ascii="仿宋_GB2312" w:eastAsia="仿宋_GB2312" w:hAnsi="宋体"/>
                <w:sz w:val="18"/>
                <w:szCs w:val="18"/>
              </w:rPr>
            </w:pPr>
            <w:r w:rsidRPr="00CE4B44">
              <w:rPr>
                <w:rFonts w:ascii="仿宋_GB2312" w:eastAsia="仿宋_GB2312" w:hAnsi="宋体"/>
                <w:sz w:val="18"/>
                <w:szCs w:val="18"/>
              </w:rPr>
              <w:t>15</w:t>
            </w:r>
          </w:p>
        </w:tc>
        <w:tc>
          <w:tcPr>
            <w:tcW w:w="717" w:type="dxa"/>
            <w:shd w:val="clear" w:color="auto" w:fill="auto"/>
            <w:vAlign w:val="center"/>
          </w:tcPr>
          <w:p w14:paraId="7FB772C5"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1" w:type="dxa"/>
            <w:shd w:val="clear" w:color="auto" w:fill="auto"/>
            <w:vAlign w:val="center"/>
          </w:tcPr>
          <w:p w14:paraId="3BBAE894"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0C7936B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213569E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23" w:type="dxa"/>
            <w:shd w:val="clear" w:color="auto" w:fill="auto"/>
            <w:vAlign w:val="center"/>
          </w:tcPr>
          <w:p w14:paraId="192D28E0"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737" w:type="dxa"/>
            <w:shd w:val="clear" w:color="auto" w:fill="auto"/>
            <w:vAlign w:val="center"/>
          </w:tcPr>
          <w:p w14:paraId="7485DE4E"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4EAE5ABC"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11DBB6A4"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34FA6AF9"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05E6B18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7E35E83A"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751AE4E4"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7" w:type="dxa"/>
            <w:shd w:val="clear" w:color="auto" w:fill="auto"/>
            <w:vAlign w:val="center"/>
          </w:tcPr>
          <w:p w14:paraId="23CBE75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60775085"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5C58DC93"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5812E092"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4" w:type="dxa"/>
            <w:shd w:val="clear" w:color="auto" w:fill="auto"/>
            <w:vAlign w:val="center"/>
          </w:tcPr>
          <w:p w14:paraId="673E33D4"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666" w:type="dxa"/>
            <w:shd w:val="clear" w:color="auto" w:fill="auto"/>
            <w:vAlign w:val="center"/>
          </w:tcPr>
          <w:p w14:paraId="58573058"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w:t>
            </w:r>
          </w:p>
        </w:tc>
        <w:tc>
          <w:tcPr>
            <w:tcW w:w="598" w:type="dxa"/>
            <w:shd w:val="clear" w:color="auto" w:fill="auto"/>
            <w:vAlign w:val="center"/>
          </w:tcPr>
          <w:p w14:paraId="23E68220" w14:textId="77777777" w:rsidR="00AF31F2" w:rsidRPr="00CE4B44" w:rsidRDefault="00AF31F2" w:rsidP="003B1425">
            <w:pPr>
              <w:jc w:val="center"/>
              <w:rPr>
                <w:rFonts w:ascii="仿宋_GB2312" w:eastAsia="仿宋_GB2312" w:hAnsi="宋体"/>
                <w:sz w:val="18"/>
                <w:szCs w:val="18"/>
              </w:rPr>
            </w:pPr>
          </w:p>
        </w:tc>
      </w:tr>
      <w:tr w:rsidR="00CE4B44" w:rsidRPr="00CE4B44" w14:paraId="3790657C" w14:textId="77777777" w:rsidTr="006C37E3">
        <w:trPr>
          <w:trHeight w:val="241"/>
          <w:jc w:val="center"/>
        </w:trPr>
        <w:tc>
          <w:tcPr>
            <w:tcW w:w="1113" w:type="dxa"/>
            <w:shd w:val="clear" w:color="auto" w:fill="auto"/>
            <w:vAlign w:val="center"/>
          </w:tcPr>
          <w:p w14:paraId="6AB0ED43" w14:textId="77777777" w:rsidR="00AF31F2" w:rsidRPr="00CE4B44" w:rsidRDefault="00AF31F2" w:rsidP="003B1425">
            <w:pPr>
              <w:rPr>
                <w:rFonts w:ascii="仿宋_GB2312" w:eastAsia="仿宋_GB2312" w:hAnsi="宋体"/>
                <w:sz w:val="18"/>
                <w:szCs w:val="18"/>
              </w:rPr>
            </w:pPr>
            <w:r w:rsidRPr="00CE4B44">
              <w:rPr>
                <w:rFonts w:ascii="仿宋_GB2312" w:eastAsia="仿宋_GB2312" w:hAnsi="宋体" w:hint="eastAsia"/>
                <w:sz w:val="18"/>
                <w:szCs w:val="18"/>
              </w:rPr>
              <w:t>会议接待室</w:t>
            </w:r>
          </w:p>
        </w:tc>
        <w:tc>
          <w:tcPr>
            <w:tcW w:w="452" w:type="dxa"/>
            <w:shd w:val="clear" w:color="auto" w:fill="auto"/>
            <w:vAlign w:val="center"/>
          </w:tcPr>
          <w:p w14:paraId="208B1B27" w14:textId="77777777" w:rsidR="00AF31F2" w:rsidRPr="00CE4B44" w:rsidRDefault="00AF31F2" w:rsidP="003B1425">
            <w:pPr>
              <w:widowControl/>
              <w:jc w:val="center"/>
              <w:rPr>
                <w:rFonts w:ascii="仿宋_GB2312" w:eastAsia="仿宋_GB2312" w:hAnsi="宋体"/>
                <w:kern w:val="0"/>
                <w:sz w:val="18"/>
                <w:szCs w:val="18"/>
              </w:rPr>
            </w:pPr>
          </w:p>
        </w:tc>
        <w:tc>
          <w:tcPr>
            <w:tcW w:w="717" w:type="dxa"/>
            <w:shd w:val="clear" w:color="auto" w:fill="auto"/>
            <w:vAlign w:val="center"/>
          </w:tcPr>
          <w:p w14:paraId="139D6BA8"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1" w:type="dxa"/>
            <w:shd w:val="clear" w:color="auto" w:fill="auto"/>
            <w:vAlign w:val="center"/>
          </w:tcPr>
          <w:p w14:paraId="1937C042"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723" w:type="dxa"/>
            <w:shd w:val="clear" w:color="auto" w:fill="auto"/>
            <w:vAlign w:val="center"/>
          </w:tcPr>
          <w:p w14:paraId="0AD76E9C"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40</w:t>
            </w:r>
          </w:p>
        </w:tc>
        <w:tc>
          <w:tcPr>
            <w:tcW w:w="723" w:type="dxa"/>
            <w:shd w:val="clear" w:color="auto" w:fill="auto"/>
            <w:vAlign w:val="center"/>
          </w:tcPr>
          <w:p w14:paraId="05BB06D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50</w:t>
            </w:r>
          </w:p>
        </w:tc>
        <w:tc>
          <w:tcPr>
            <w:tcW w:w="723" w:type="dxa"/>
            <w:shd w:val="clear" w:color="auto" w:fill="auto"/>
            <w:vAlign w:val="center"/>
          </w:tcPr>
          <w:p w14:paraId="7302AB2A"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60</w:t>
            </w:r>
          </w:p>
        </w:tc>
        <w:tc>
          <w:tcPr>
            <w:tcW w:w="737" w:type="dxa"/>
            <w:shd w:val="clear" w:color="auto" w:fill="auto"/>
            <w:vAlign w:val="center"/>
          </w:tcPr>
          <w:p w14:paraId="486D5F85"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70</w:t>
            </w:r>
          </w:p>
        </w:tc>
        <w:tc>
          <w:tcPr>
            <w:tcW w:w="667" w:type="dxa"/>
            <w:shd w:val="clear" w:color="auto" w:fill="auto"/>
            <w:vAlign w:val="center"/>
          </w:tcPr>
          <w:p w14:paraId="26F6557F"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533ABD5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664" w:type="dxa"/>
            <w:shd w:val="clear" w:color="auto" w:fill="auto"/>
            <w:vAlign w:val="center"/>
          </w:tcPr>
          <w:p w14:paraId="0F7F2C32"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40</w:t>
            </w:r>
          </w:p>
        </w:tc>
        <w:tc>
          <w:tcPr>
            <w:tcW w:w="664" w:type="dxa"/>
            <w:shd w:val="clear" w:color="auto" w:fill="auto"/>
            <w:vAlign w:val="center"/>
          </w:tcPr>
          <w:p w14:paraId="1CCF2F5E"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50</w:t>
            </w:r>
          </w:p>
        </w:tc>
        <w:tc>
          <w:tcPr>
            <w:tcW w:w="664" w:type="dxa"/>
            <w:shd w:val="clear" w:color="auto" w:fill="auto"/>
            <w:vAlign w:val="center"/>
          </w:tcPr>
          <w:p w14:paraId="5358DB46"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60</w:t>
            </w:r>
          </w:p>
        </w:tc>
        <w:tc>
          <w:tcPr>
            <w:tcW w:w="666" w:type="dxa"/>
            <w:shd w:val="clear" w:color="auto" w:fill="auto"/>
            <w:vAlign w:val="center"/>
          </w:tcPr>
          <w:p w14:paraId="12E0FA21"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70</w:t>
            </w:r>
          </w:p>
        </w:tc>
        <w:tc>
          <w:tcPr>
            <w:tcW w:w="667" w:type="dxa"/>
            <w:shd w:val="clear" w:color="auto" w:fill="auto"/>
            <w:vAlign w:val="center"/>
          </w:tcPr>
          <w:p w14:paraId="5BE87477"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664" w:type="dxa"/>
            <w:shd w:val="clear" w:color="auto" w:fill="auto"/>
            <w:vAlign w:val="center"/>
          </w:tcPr>
          <w:p w14:paraId="7FC8E712"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664" w:type="dxa"/>
            <w:shd w:val="clear" w:color="auto" w:fill="auto"/>
            <w:vAlign w:val="center"/>
          </w:tcPr>
          <w:p w14:paraId="5955A8AE"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40</w:t>
            </w:r>
          </w:p>
        </w:tc>
        <w:tc>
          <w:tcPr>
            <w:tcW w:w="664" w:type="dxa"/>
            <w:shd w:val="clear" w:color="auto" w:fill="auto"/>
            <w:vAlign w:val="center"/>
          </w:tcPr>
          <w:p w14:paraId="463500E3"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50</w:t>
            </w:r>
          </w:p>
        </w:tc>
        <w:tc>
          <w:tcPr>
            <w:tcW w:w="664" w:type="dxa"/>
            <w:shd w:val="clear" w:color="auto" w:fill="auto"/>
            <w:vAlign w:val="center"/>
          </w:tcPr>
          <w:p w14:paraId="7A6FF0F5"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60</w:t>
            </w:r>
          </w:p>
        </w:tc>
        <w:tc>
          <w:tcPr>
            <w:tcW w:w="666" w:type="dxa"/>
            <w:shd w:val="clear" w:color="auto" w:fill="auto"/>
            <w:vAlign w:val="center"/>
          </w:tcPr>
          <w:p w14:paraId="337BE7CF"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70</w:t>
            </w:r>
          </w:p>
        </w:tc>
        <w:tc>
          <w:tcPr>
            <w:tcW w:w="598" w:type="dxa"/>
            <w:shd w:val="clear" w:color="auto" w:fill="auto"/>
            <w:vAlign w:val="center"/>
          </w:tcPr>
          <w:p w14:paraId="3378ACF8" w14:textId="77777777" w:rsidR="00AF31F2" w:rsidRPr="00CE4B44" w:rsidRDefault="00AF31F2" w:rsidP="003B1425">
            <w:pPr>
              <w:jc w:val="center"/>
              <w:rPr>
                <w:rFonts w:ascii="仿宋_GB2312" w:eastAsia="仿宋_GB2312" w:hAnsi="宋体"/>
                <w:sz w:val="18"/>
                <w:szCs w:val="18"/>
              </w:rPr>
            </w:pPr>
          </w:p>
        </w:tc>
      </w:tr>
      <w:tr w:rsidR="00CE4B44" w:rsidRPr="00CE4B44" w14:paraId="38C718EF" w14:textId="77777777" w:rsidTr="006C37E3">
        <w:trPr>
          <w:trHeight w:val="241"/>
          <w:jc w:val="center"/>
        </w:trPr>
        <w:tc>
          <w:tcPr>
            <w:tcW w:w="1113" w:type="dxa"/>
            <w:shd w:val="clear" w:color="auto" w:fill="auto"/>
            <w:vAlign w:val="center"/>
          </w:tcPr>
          <w:p w14:paraId="39921326" w14:textId="77777777" w:rsidR="003C3594" w:rsidRPr="00CE4B44" w:rsidRDefault="003C3594" w:rsidP="003B1425">
            <w:pPr>
              <w:rPr>
                <w:rFonts w:ascii="仿宋_GB2312" w:eastAsia="仿宋_GB2312" w:hAnsi="宋体"/>
                <w:sz w:val="18"/>
                <w:szCs w:val="18"/>
              </w:rPr>
            </w:pPr>
            <w:r w:rsidRPr="00CE4B44">
              <w:rPr>
                <w:rFonts w:ascii="仿宋_GB2312" w:eastAsia="仿宋_GB2312" w:hAnsi="宋体" w:hint="eastAsia"/>
                <w:sz w:val="18"/>
                <w:szCs w:val="18"/>
              </w:rPr>
              <w:t>三、后勤及生活用房</w:t>
            </w:r>
          </w:p>
        </w:tc>
        <w:tc>
          <w:tcPr>
            <w:tcW w:w="452" w:type="dxa"/>
            <w:shd w:val="clear" w:color="auto" w:fill="auto"/>
            <w:vAlign w:val="center"/>
          </w:tcPr>
          <w:p w14:paraId="33F56F20" w14:textId="77777777" w:rsidR="003C3594" w:rsidRPr="00CE4B44" w:rsidRDefault="003C3594" w:rsidP="003B1425">
            <w:pPr>
              <w:widowControl/>
              <w:jc w:val="center"/>
              <w:rPr>
                <w:rFonts w:ascii="仿宋_GB2312" w:eastAsia="仿宋_GB2312" w:hAnsi="宋体"/>
                <w:kern w:val="0"/>
                <w:sz w:val="18"/>
                <w:szCs w:val="18"/>
              </w:rPr>
            </w:pPr>
          </w:p>
        </w:tc>
        <w:tc>
          <w:tcPr>
            <w:tcW w:w="717" w:type="dxa"/>
            <w:shd w:val="clear" w:color="auto" w:fill="auto"/>
            <w:vAlign w:val="bottom"/>
          </w:tcPr>
          <w:p w14:paraId="69B4DBB0" w14:textId="77777777" w:rsidR="003C3594" w:rsidRPr="00CE4B44" w:rsidRDefault="003C3594" w:rsidP="0090738E">
            <w:pPr>
              <w:jc w:val="right"/>
              <w:rPr>
                <w:rFonts w:ascii="宋体" w:hAnsi="宋体"/>
                <w:sz w:val="20"/>
              </w:rPr>
            </w:pPr>
            <w:r w:rsidRPr="00CE4B44">
              <w:rPr>
                <w:rFonts w:ascii="宋体" w:hAnsi="宋体"/>
                <w:sz w:val="20"/>
              </w:rPr>
              <w:t>152</w:t>
            </w:r>
          </w:p>
        </w:tc>
        <w:tc>
          <w:tcPr>
            <w:tcW w:w="721" w:type="dxa"/>
            <w:shd w:val="clear" w:color="auto" w:fill="auto"/>
            <w:vAlign w:val="bottom"/>
          </w:tcPr>
          <w:p w14:paraId="5A5CF090" w14:textId="77777777" w:rsidR="003C3594" w:rsidRPr="00CE4B44" w:rsidRDefault="003C3594" w:rsidP="0090738E">
            <w:pPr>
              <w:jc w:val="right"/>
              <w:rPr>
                <w:rFonts w:ascii="宋体" w:hAnsi="宋体"/>
                <w:sz w:val="20"/>
              </w:rPr>
            </w:pPr>
            <w:r w:rsidRPr="00CE4B44">
              <w:rPr>
                <w:rFonts w:ascii="宋体" w:hAnsi="宋体"/>
                <w:sz w:val="20"/>
              </w:rPr>
              <w:t>258</w:t>
            </w:r>
          </w:p>
        </w:tc>
        <w:tc>
          <w:tcPr>
            <w:tcW w:w="723" w:type="dxa"/>
            <w:shd w:val="clear" w:color="auto" w:fill="auto"/>
            <w:vAlign w:val="bottom"/>
          </w:tcPr>
          <w:p w14:paraId="3A85A74B" w14:textId="77777777" w:rsidR="003C3594" w:rsidRPr="00CE4B44" w:rsidRDefault="003C3594" w:rsidP="0090738E">
            <w:pPr>
              <w:jc w:val="right"/>
              <w:rPr>
                <w:rFonts w:ascii="宋体" w:hAnsi="宋体"/>
                <w:sz w:val="20"/>
              </w:rPr>
            </w:pPr>
            <w:r w:rsidRPr="00CE4B44">
              <w:rPr>
                <w:rFonts w:ascii="宋体" w:hAnsi="宋体"/>
                <w:sz w:val="20"/>
              </w:rPr>
              <w:t>343</w:t>
            </w:r>
          </w:p>
        </w:tc>
        <w:tc>
          <w:tcPr>
            <w:tcW w:w="723" w:type="dxa"/>
            <w:shd w:val="clear" w:color="auto" w:fill="auto"/>
            <w:vAlign w:val="bottom"/>
          </w:tcPr>
          <w:p w14:paraId="346FC010" w14:textId="77777777" w:rsidR="003C3594" w:rsidRPr="00CE4B44" w:rsidRDefault="003C3594" w:rsidP="0090738E">
            <w:pPr>
              <w:jc w:val="right"/>
              <w:rPr>
                <w:rFonts w:ascii="宋体" w:hAnsi="宋体"/>
                <w:sz w:val="20"/>
              </w:rPr>
            </w:pPr>
            <w:r w:rsidRPr="00CE4B44">
              <w:rPr>
                <w:rFonts w:ascii="宋体" w:hAnsi="宋体"/>
                <w:sz w:val="20"/>
              </w:rPr>
              <w:t>440</w:t>
            </w:r>
          </w:p>
        </w:tc>
        <w:tc>
          <w:tcPr>
            <w:tcW w:w="723" w:type="dxa"/>
            <w:shd w:val="clear" w:color="auto" w:fill="auto"/>
            <w:vAlign w:val="bottom"/>
          </w:tcPr>
          <w:p w14:paraId="3E27FB28" w14:textId="77777777" w:rsidR="003C3594" w:rsidRPr="00CE4B44" w:rsidRDefault="003C3594" w:rsidP="00256176">
            <w:pPr>
              <w:jc w:val="right"/>
              <w:rPr>
                <w:rFonts w:ascii="宋体" w:hAnsi="宋体"/>
                <w:sz w:val="20"/>
              </w:rPr>
            </w:pPr>
            <w:r w:rsidRPr="00CE4B44">
              <w:rPr>
                <w:rFonts w:ascii="宋体" w:hAnsi="宋体"/>
                <w:sz w:val="20"/>
              </w:rPr>
              <w:t>5</w:t>
            </w:r>
            <w:r w:rsidR="00256176" w:rsidRPr="00CE4B44">
              <w:rPr>
                <w:rFonts w:ascii="宋体" w:hAnsi="宋体"/>
                <w:sz w:val="20"/>
              </w:rPr>
              <w:t>24</w:t>
            </w:r>
          </w:p>
        </w:tc>
        <w:tc>
          <w:tcPr>
            <w:tcW w:w="737" w:type="dxa"/>
            <w:shd w:val="clear" w:color="auto" w:fill="auto"/>
            <w:vAlign w:val="bottom"/>
          </w:tcPr>
          <w:p w14:paraId="1EDB031A" w14:textId="77777777" w:rsidR="003C3594" w:rsidRPr="00CE4B44" w:rsidRDefault="003C3594" w:rsidP="0090738E">
            <w:pPr>
              <w:jc w:val="right"/>
              <w:rPr>
                <w:rFonts w:ascii="宋体" w:hAnsi="宋体"/>
                <w:sz w:val="20"/>
              </w:rPr>
            </w:pPr>
            <w:r w:rsidRPr="00CE4B44">
              <w:rPr>
                <w:rFonts w:ascii="宋体" w:hAnsi="宋体"/>
                <w:sz w:val="20"/>
              </w:rPr>
              <w:t>620</w:t>
            </w:r>
          </w:p>
        </w:tc>
        <w:tc>
          <w:tcPr>
            <w:tcW w:w="667" w:type="dxa"/>
            <w:shd w:val="clear" w:color="auto" w:fill="auto"/>
            <w:vAlign w:val="bottom"/>
          </w:tcPr>
          <w:p w14:paraId="5312C08E" w14:textId="77777777" w:rsidR="003C3594" w:rsidRPr="00CE4B44" w:rsidRDefault="003C3594" w:rsidP="0090738E">
            <w:pPr>
              <w:jc w:val="right"/>
              <w:rPr>
                <w:rFonts w:ascii="宋体" w:hAnsi="宋体"/>
                <w:sz w:val="20"/>
              </w:rPr>
            </w:pPr>
            <w:r w:rsidRPr="00CE4B44">
              <w:rPr>
                <w:rFonts w:ascii="宋体" w:hAnsi="宋体"/>
                <w:sz w:val="20"/>
              </w:rPr>
              <w:t>152</w:t>
            </w:r>
          </w:p>
        </w:tc>
        <w:tc>
          <w:tcPr>
            <w:tcW w:w="667" w:type="dxa"/>
            <w:shd w:val="clear" w:color="auto" w:fill="auto"/>
            <w:vAlign w:val="bottom"/>
          </w:tcPr>
          <w:p w14:paraId="1171E5B3" w14:textId="77777777" w:rsidR="003C3594" w:rsidRPr="00CE4B44" w:rsidRDefault="003C3594" w:rsidP="0090738E">
            <w:pPr>
              <w:jc w:val="right"/>
              <w:rPr>
                <w:rFonts w:ascii="宋体" w:hAnsi="宋体"/>
                <w:sz w:val="20"/>
              </w:rPr>
            </w:pPr>
            <w:r w:rsidRPr="00CE4B44">
              <w:rPr>
                <w:rFonts w:ascii="宋体" w:hAnsi="宋体"/>
                <w:sz w:val="20"/>
              </w:rPr>
              <w:t>258</w:t>
            </w:r>
          </w:p>
        </w:tc>
        <w:tc>
          <w:tcPr>
            <w:tcW w:w="664" w:type="dxa"/>
            <w:shd w:val="clear" w:color="auto" w:fill="auto"/>
            <w:vAlign w:val="bottom"/>
          </w:tcPr>
          <w:p w14:paraId="5985BCE6" w14:textId="77777777" w:rsidR="003C3594" w:rsidRPr="00CE4B44" w:rsidRDefault="003C3594" w:rsidP="0090738E">
            <w:pPr>
              <w:jc w:val="right"/>
              <w:rPr>
                <w:rFonts w:ascii="宋体" w:hAnsi="宋体"/>
                <w:sz w:val="20"/>
              </w:rPr>
            </w:pPr>
            <w:r w:rsidRPr="00CE4B44">
              <w:rPr>
                <w:rFonts w:ascii="宋体" w:hAnsi="宋体"/>
                <w:sz w:val="20"/>
              </w:rPr>
              <w:t>343</w:t>
            </w:r>
          </w:p>
        </w:tc>
        <w:tc>
          <w:tcPr>
            <w:tcW w:w="664" w:type="dxa"/>
            <w:shd w:val="clear" w:color="auto" w:fill="auto"/>
            <w:vAlign w:val="bottom"/>
          </w:tcPr>
          <w:p w14:paraId="7AAC9838" w14:textId="77777777" w:rsidR="003C3594" w:rsidRPr="00CE4B44" w:rsidRDefault="003C3594" w:rsidP="0090738E">
            <w:pPr>
              <w:jc w:val="right"/>
              <w:rPr>
                <w:rFonts w:ascii="宋体" w:hAnsi="宋体"/>
                <w:sz w:val="20"/>
              </w:rPr>
            </w:pPr>
            <w:r w:rsidRPr="00CE4B44">
              <w:rPr>
                <w:rFonts w:ascii="宋体" w:hAnsi="宋体"/>
                <w:sz w:val="20"/>
              </w:rPr>
              <w:t>440</w:t>
            </w:r>
          </w:p>
        </w:tc>
        <w:tc>
          <w:tcPr>
            <w:tcW w:w="664" w:type="dxa"/>
            <w:shd w:val="clear" w:color="auto" w:fill="auto"/>
            <w:vAlign w:val="bottom"/>
          </w:tcPr>
          <w:p w14:paraId="4A58A649" w14:textId="77777777" w:rsidR="003C3594" w:rsidRPr="00CE4B44" w:rsidRDefault="003C3594" w:rsidP="0090738E">
            <w:pPr>
              <w:jc w:val="right"/>
              <w:rPr>
                <w:rFonts w:ascii="宋体" w:hAnsi="宋体"/>
                <w:sz w:val="20"/>
              </w:rPr>
            </w:pPr>
            <w:r w:rsidRPr="00CE4B44">
              <w:rPr>
                <w:rFonts w:ascii="宋体" w:hAnsi="宋体"/>
                <w:sz w:val="20"/>
              </w:rPr>
              <w:t>524</w:t>
            </w:r>
          </w:p>
        </w:tc>
        <w:tc>
          <w:tcPr>
            <w:tcW w:w="666" w:type="dxa"/>
            <w:shd w:val="clear" w:color="auto" w:fill="auto"/>
            <w:vAlign w:val="bottom"/>
          </w:tcPr>
          <w:p w14:paraId="45F027CB" w14:textId="77777777" w:rsidR="003C3594" w:rsidRPr="00CE4B44" w:rsidRDefault="003C3594" w:rsidP="0090738E">
            <w:pPr>
              <w:jc w:val="right"/>
              <w:rPr>
                <w:rFonts w:ascii="宋体" w:hAnsi="宋体"/>
                <w:sz w:val="20"/>
              </w:rPr>
            </w:pPr>
            <w:r w:rsidRPr="00CE4B44">
              <w:rPr>
                <w:rFonts w:ascii="宋体" w:hAnsi="宋体"/>
                <w:sz w:val="20"/>
              </w:rPr>
              <w:t>620</w:t>
            </w:r>
          </w:p>
        </w:tc>
        <w:tc>
          <w:tcPr>
            <w:tcW w:w="667" w:type="dxa"/>
            <w:shd w:val="clear" w:color="auto" w:fill="auto"/>
            <w:vAlign w:val="bottom"/>
          </w:tcPr>
          <w:p w14:paraId="29337874" w14:textId="77777777" w:rsidR="003C3594" w:rsidRPr="00CE4B44" w:rsidRDefault="003C3594" w:rsidP="0090738E">
            <w:pPr>
              <w:jc w:val="right"/>
              <w:rPr>
                <w:rFonts w:ascii="宋体" w:hAnsi="宋体"/>
                <w:sz w:val="20"/>
              </w:rPr>
            </w:pPr>
            <w:r w:rsidRPr="00CE4B44">
              <w:rPr>
                <w:rFonts w:ascii="宋体" w:hAnsi="宋体"/>
                <w:sz w:val="20"/>
              </w:rPr>
              <w:t>168</w:t>
            </w:r>
          </w:p>
        </w:tc>
        <w:tc>
          <w:tcPr>
            <w:tcW w:w="664" w:type="dxa"/>
            <w:shd w:val="clear" w:color="auto" w:fill="auto"/>
            <w:vAlign w:val="bottom"/>
          </w:tcPr>
          <w:p w14:paraId="36A0CE96" w14:textId="77777777" w:rsidR="003C3594" w:rsidRPr="00CE4B44" w:rsidRDefault="003C3594" w:rsidP="0090738E">
            <w:pPr>
              <w:jc w:val="right"/>
              <w:rPr>
                <w:rFonts w:ascii="宋体" w:hAnsi="宋体"/>
                <w:sz w:val="20"/>
              </w:rPr>
            </w:pPr>
            <w:r w:rsidRPr="00CE4B44">
              <w:rPr>
                <w:rFonts w:ascii="宋体" w:hAnsi="宋体"/>
                <w:sz w:val="20"/>
              </w:rPr>
              <w:t>294</w:t>
            </w:r>
          </w:p>
        </w:tc>
        <w:tc>
          <w:tcPr>
            <w:tcW w:w="664" w:type="dxa"/>
            <w:shd w:val="clear" w:color="auto" w:fill="auto"/>
            <w:vAlign w:val="bottom"/>
          </w:tcPr>
          <w:p w14:paraId="52221F2B" w14:textId="77777777" w:rsidR="003C3594" w:rsidRPr="00CE4B44" w:rsidRDefault="003C3594" w:rsidP="0090738E">
            <w:pPr>
              <w:jc w:val="right"/>
              <w:rPr>
                <w:rFonts w:ascii="宋体" w:hAnsi="宋体"/>
                <w:sz w:val="20"/>
              </w:rPr>
            </w:pPr>
            <w:r w:rsidRPr="00CE4B44">
              <w:rPr>
                <w:rFonts w:ascii="宋体" w:hAnsi="宋体"/>
                <w:sz w:val="20"/>
              </w:rPr>
              <w:t>400</w:t>
            </w:r>
          </w:p>
        </w:tc>
        <w:tc>
          <w:tcPr>
            <w:tcW w:w="664" w:type="dxa"/>
            <w:shd w:val="clear" w:color="auto" w:fill="auto"/>
            <w:vAlign w:val="bottom"/>
          </w:tcPr>
          <w:p w14:paraId="021283D3" w14:textId="77777777" w:rsidR="003C3594" w:rsidRPr="00CE4B44" w:rsidRDefault="003C3594" w:rsidP="0090738E">
            <w:pPr>
              <w:jc w:val="right"/>
              <w:rPr>
                <w:rFonts w:ascii="宋体" w:hAnsi="宋体"/>
                <w:sz w:val="20"/>
              </w:rPr>
            </w:pPr>
            <w:r w:rsidRPr="00CE4B44">
              <w:rPr>
                <w:rFonts w:ascii="宋体" w:hAnsi="宋体"/>
                <w:sz w:val="20"/>
              </w:rPr>
              <w:t>516</w:t>
            </w:r>
          </w:p>
        </w:tc>
        <w:tc>
          <w:tcPr>
            <w:tcW w:w="664" w:type="dxa"/>
            <w:shd w:val="clear" w:color="auto" w:fill="auto"/>
            <w:vAlign w:val="bottom"/>
          </w:tcPr>
          <w:p w14:paraId="1B57E8E8" w14:textId="77777777" w:rsidR="003C3594" w:rsidRPr="00CE4B44" w:rsidRDefault="003C3594" w:rsidP="0090738E">
            <w:pPr>
              <w:jc w:val="right"/>
              <w:rPr>
                <w:rFonts w:ascii="宋体" w:hAnsi="宋体"/>
                <w:sz w:val="20"/>
              </w:rPr>
            </w:pPr>
            <w:r w:rsidRPr="00CE4B44">
              <w:rPr>
                <w:rFonts w:ascii="宋体" w:hAnsi="宋体"/>
                <w:sz w:val="20"/>
              </w:rPr>
              <w:t>621</w:t>
            </w:r>
          </w:p>
        </w:tc>
        <w:tc>
          <w:tcPr>
            <w:tcW w:w="666" w:type="dxa"/>
            <w:shd w:val="clear" w:color="auto" w:fill="auto"/>
            <w:vAlign w:val="bottom"/>
          </w:tcPr>
          <w:p w14:paraId="168EC90E" w14:textId="77777777" w:rsidR="003C3594" w:rsidRPr="00CE4B44" w:rsidRDefault="003C3594" w:rsidP="0090738E">
            <w:pPr>
              <w:jc w:val="right"/>
              <w:rPr>
                <w:rFonts w:ascii="宋体" w:hAnsi="宋体"/>
                <w:sz w:val="20"/>
              </w:rPr>
            </w:pPr>
            <w:r w:rsidRPr="00CE4B44">
              <w:rPr>
                <w:rFonts w:ascii="宋体" w:hAnsi="宋体"/>
                <w:sz w:val="20"/>
              </w:rPr>
              <w:t>738</w:t>
            </w:r>
          </w:p>
        </w:tc>
        <w:tc>
          <w:tcPr>
            <w:tcW w:w="598" w:type="dxa"/>
            <w:shd w:val="clear" w:color="auto" w:fill="auto"/>
            <w:vAlign w:val="center"/>
          </w:tcPr>
          <w:p w14:paraId="7EC3CE1D" w14:textId="77777777" w:rsidR="003C3594" w:rsidRPr="00CE4B44" w:rsidRDefault="003C3594" w:rsidP="003B1425">
            <w:pPr>
              <w:jc w:val="center"/>
              <w:rPr>
                <w:rFonts w:ascii="仿宋_GB2312" w:eastAsia="仿宋_GB2312" w:hAnsi="宋体"/>
                <w:sz w:val="18"/>
                <w:szCs w:val="18"/>
              </w:rPr>
            </w:pPr>
          </w:p>
        </w:tc>
      </w:tr>
      <w:tr w:rsidR="00CE4B44" w:rsidRPr="00CE4B44" w14:paraId="0626819F" w14:textId="77777777" w:rsidTr="006C37E3">
        <w:trPr>
          <w:trHeight w:val="241"/>
          <w:jc w:val="center"/>
        </w:trPr>
        <w:tc>
          <w:tcPr>
            <w:tcW w:w="1113" w:type="dxa"/>
            <w:shd w:val="clear" w:color="auto" w:fill="auto"/>
            <w:vAlign w:val="center"/>
          </w:tcPr>
          <w:p w14:paraId="49145FF7" w14:textId="77777777" w:rsidR="00DA1A48" w:rsidRPr="00CE4B44" w:rsidRDefault="00DA1A48" w:rsidP="003B1425">
            <w:pPr>
              <w:rPr>
                <w:rFonts w:ascii="仿宋_GB2312" w:eastAsia="仿宋_GB2312" w:hAnsi="宋体"/>
                <w:sz w:val="18"/>
                <w:szCs w:val="18"/>
              </w:rPr>
            </w:pPr>
            <w:r w:rsidRPr="00CE4B44">
              <w:rPr>
                <w:rFonts w:ascii="仿宋_GB2312" w:eastAsia="仿宋_GB2312" w:hAnsi="宋体" w:hint="eastAsia"/>
                <w:sz w:val="18"/>
                <w:szCs w:val="18"/>
              </w:rPr>
              <w:t>教工食堂</w:t>
            </w:r>
          </w:p>
        </w:tc>
        <w:tc>
          <w:tcPr>
            <w:tcW w:w="452" w:type="dxa"/>
            <w:shd w:val="clear" w:color="auto" w:fill="auto"/>
            <w:vAlign w:val="center"/>
          </w:tcPr>
          <w:p w14:paraId="2DB26A16" w14:textId="77777777" w:rsidR="00DA1A48" w:rsidRPr="00CE4B44" w:rsidRDefault="00DA1A48" w:rsidP="003B1425">
            <w:pPr>
              <w:widowControl/>
              <w:jc w:val="center"/>
              <w:rPr>
                <w:rFonts w:ascii="仿宋_GB2312" w:eastAsia="仿宋_GB2312" w:hAnsi="宋体"/>
                <w:kern w:val="0"/>
                <w:sz w:val="18"/>
                <w:szCs w:val="18"/>
              </w:rPr>
            </w:pPr>
          </w:p>
        </w:tc>
        <w:tc>
          <w:tcPr>
            <w:tcW w:w="717" w:type="dxa"/>
            <w:shd w:val="clear" w:color="auto" w:fill="auto"/>
            <w:vAlign w:val="center"/>
          </w:tcPr>
          <w:p w14:paraId="309CA24A" w14:textId="77777777" w:rsidR="00DA1A48" w:rsidRPr="00CE4B44" w:rsidRDefault="00DA1A48" w:rsidP="00DA1A48">
            <w:pPr>
              <w:jc w:val="center"/>
              <w:rPr>
                <w:sz w:val="18"/>
                <w:szCs w:val="18"/>
              </w:rPr>
            </w:pPr>
            <w:r w:rsidRPr="00CE4B44">
              <w:rPr>
                <w:sz w:val="18"/>
                <w:szCs w:val="18"/>
              </w:rPr>
              <w:t>38</w:t>
            </w:r>
          </w:p>
        </w:tc>
        <w:tc>
          <w:tcPr>
            <w:tcW w:w="721" w:type="dxa"/>
            <w:shd w:val="clear" w:color="auto" w:fill="auto"/>
            <w:vAlign w:val="center"/>
          </w:tcPr>
          <w:p w14:paraId="040AB1A0" w14:textId="77777777" w:rsidR="00DA1A48" w:rsidRPr="00CE4B44" w:rsidRDefault="00DA1A48" w:rsidP="00DA1A48">
            <w:pPr>
              <w:jc w:val="center"/>
              <w:rPr>
                <w:sz w:val="18"/>
                <w:szCs w:val="18"/>
              </w:rPr>
            </w:pPr>
            <w:r w:rsidRPr="00CE4B44">
              <w:rPr>
                <w:sz w:val="18"/>
                <w:szCs w:val="18"/>
              </w:rPr>
              <w:t>38</w:t>
            </w:r>
          </w:p>
        </w:tc>
        <w:tc>
          <w:tcPr>
            <w:tcW w:w="723" w:type="dxa"/>
            <w:shd w:val="clear" w:color="auto" w:fill="auto"/>
            <w:vAlign w:val="center"/>
          </w:tcPr>
          <w:p w14:paraId="294CF834" w14:textId="77777777" w:rsidR="00DA1A48" w:rsidRPr="00CE4B44" w:rsidRDefault="00DA1A48" w:rsidP="00DA1A48">
            <w:pPr>
              <w:jc w:val="center"/>
              <w:rPr>
                <w:sz w:val="18"/>
                <w:szCs w:val="18"/>
              </w:rPr>
            </w:pPr>
            <w:r w:rsidRPr="00CE4B44">
              <w:rPr>
                <w:sz w:val="18"/>
                <w:szCs w:val="18"/>
              </w:rPr>
              <w:t>58</w:t>
            </w:r>
          </w:p>
        </w:tc>
        <w:tc>
          <w:tcPr>
            <w:tcW w:w="723" w:type="dxa"/>
            <w:shd w:val="clear" w:color="auto" w:fill="auto"/>
            <w:vAlign w:val="center"/>
          </w:tcPr>
          <w:p w14:paraId="08DABBC2" w14:textId="77777777" w:rsidR="00DA1A48" w:rsidRPr="00CE4B44" w:rsidRDefault="00DA1A48" w:rsidP="00DA1A48">
            <w:pPr>
              <w:jc w:val="center"/>
              <w:rPr>
                <w:sz w:val="18"/>
                <w:szCs w:val="18"/>
              </w:rPr>
            </w:pPr>
            <w:r w:rsidRPr="00CE4B44">
              <w:rPr>
                <w:sz w:val="18"/>
                <w:szCs w:val="18"/>
              </w:rPr>
              <w:t>78</w:t>
            </w:r>
          </w:p>
        </w:tc>
        <w:tc>
          <w:tcPr>
            <w:tcW w:w="723" w:type="dxa"/>
            <w:shd w:val="clear" w:color="auto" w:fill="auto"/>
            <w:vAlign w:val="center"/>
          </w:tcPr>
          <w:p w14:paraId="4A61C549" w14:textId="77777777" w:rsidR="00DA1A48" w:rsidRPr="00CE4B44" w:rsidRDefault="00DA1A48" w:rsidP="00DA1A48">
            <w:pPr>
              <w:jc w:val="center"/>
              <w:rPr>
                <w:sz w:val="18"/>
                <w:szCs w:val="18"/>
              </w:rPr>
            </w:pPr>
            <w:r w:rsidRPr="00CE4B44">
              <w:rPr>
                <w:sz w:val="18"/>
                <w:szCs w:val="18"/>
              </w:rPr>
              <w:t>97</w:t>
            </w:r>
          </w:p>
        </w:tc>
        <w:tc>
          <w:tcPr>
            <w:tcW w:w="737" w:type="dxa"/>
            <w:shd w:val="clear" w:color="auto" w:fill="auto"/>
            <w:vAlign w:val="center"/>
          </w:tcPr>
          <w:p w14:paraId="23DA6A1F" w14:textId="77777777" w:rsidR="00DA1A48" w:rsidRPr="00CE4B44" w:rsidRDefault="00DA1A48" w:rsidP="00DA1A48">
            <w:pPr>
              <w:jc w:val="center"/>
              <w:rPr>
                <w:sz w:val="18"/>
                <w:szCs w:val="18"/>
              </w:rPr>
            </w:pPr>
            <w:r w:rsidRPr="00CE4B44">
              <w:rPr>
                <w:sz w:val="18"/>
                <w:szCs w:val="18"/>
              </w:rPr>
              <w:t>116</w:t>
            </w:r>
          </w:p>
        </w:tc>
        <w:tc>
          <w:tcPr>
            <w:tcW w:w="667" w:type="dxa"/>
            <w:shd w:val="clear" w:color="auto" w:fill="auto"/>
            <w:vAlign w:val="center"/>
          </w:tcPr>
          <w:p w14:paraId="0D25F09F" w14:textId="77777777" w:rsidR="00DA1A48" w:rsidRPr="00CE4B44" w:rsidRDefault="00DA1A48" w:rsidP="00DA1A48">
            <w:pPr>
              <w:jc w:val="center"/>
              <w:rPr>
                <w:sz w:val="18"/>
                <w:szCs w:val="18"/>
              </w:rPr>
            </w:pPr>
            <w:r w:rsidRPr="00CE4B44">
              <w:rPr>
                <w:sz w:val="18"/>
                <w:szCs w:val="18"/>
              </w:rPr>
              <w:t>38</w:t>
            </w:r>
          </w:p>
        </w:tc>
        <w:tc>
          <w:tcPr>
            <w:tcW w:w="667" w:type="dxa"/>
            <w:shd w:val="clear" w:color="auto" w:fill="auto"/>
            <w:vAlign w:val="center"/>
          </w:tcPr>
          <w:p w14:paraId="038CB093" w14:textId="77777777" w:rsidR="00DA1A48" w:rsidRPr="00CE4B44" w:rsidRDefault="00DA1A48" w:rsidP="00DA1A48">
            <w:pPr>
              <w:jc w:val="center"/>
              <w:rPr>
                <w:sz w:val="18"/>
                <w:szCs w:val="18"/>
              </w:rPr>
            </w:pPr>
            <w:r w:rsidRPr="00CE4B44">
              <w:rPr>
                <w:sz w:val="18"/>
                <w:szCs w:val="18"/>
              </w:rPr>
              <w:t>38</w:t>
            </w:r>
          </w:p>
        </w:tc>
        <w:tc>
          <w:tcPr>
            <w:tcW w:w="664" w:type="dxa"/>
            <w:shd w:val="clear" w:color="auto" w:fill="auto"/>
            <w:vAlign w:val="center"/>
          </w:tcPr>
          <w:p w14:paraId="475E9C58" w14:textId="77777777" w:rsidR="00DA1A48" w:rsidRPr="00CE4B44" w:rsidRDefault="00DA1A48" w:rsidP="00DA1A48">
            <w:pPr>
              <w:jc w:val="center"/>
              <w:rPr>
                <w:sz w:val="18"/>
                <w:szCs w:val="18"/>
              </w:rPr>
            </w:pPr>
            <w:r w:rsidRPr="00CE4B44">
              <w:rPr>
                <w:sz w:val="18"/>
                <w:szCs w:val="18"/>
              </w:rPr>
              <w:t>58</w:t>
            </w:r>
          </w:p>
        </w:tc>
        <w:tc>
          <w:tcPr>
            <w:tcW w:w="664" w:type="dxa"/>
            <w:shd w:val="clear" w:color="auto" w:fill="auto"/>
            <w:vAlign w:val="center"/>
          </w:tcPr>
          <w:p w14:paraId="13A0A481" w14:textId="77777777" w:rsidR="00DA1A48" w:rsidRPr="00CE4B44" w:rsidRDefault="00DA1A48" w:rsidP="00DA1A48">
            <w:pPr>
              <w:jc w:val="center"/>
              <w:rPr>
                <w:sz w:val="18"/>
                <w:szCs w:val="18"/>
              </w:rPr>
            </w:pPr>
            <w:r w:rsidRPr="00CE4B44">
              <w:rPr>
                <w:sz w:val="18"/>
                <w:szCs w:val="18"/>
              </w:rPr>
              <w:t>78</w:t>
            </w:r>
          </w:p>
        </w:tc>
        <w:tc>
          <w:tcPr>
            <w:tcW w:w="664" w:type="dxa"/>
            <w:shd w:val="clear" w:color="auto" w:fill="auto"/>
            <w:vAlign w:val="center"/>
          </w:tcPr>
          <w:p w14:paraId="14D395C0" w14:textId="77777777" w:rsidR="00DA1A48" w:rsidRPr="00CE4B44" w:rsidRDefault="00DA1A48" w:rsidP="00DA1A48">
            <w:pPr>
              <w:jc w:val="center"/>
              <w:rPr>
                <w:sz w:val="18"/>
                <w:szCs w:val="18"/>
              </w:rPr>
            </w:pPr>
            <w:r w:rsidRPr="00CE4B44">
              <w:rPr>
                <w:sz w:val="18"/>
                <w:szCs w:val="18"/>
              </w:rPr>
              <w:t>97</w:t>
            </w:r>
          </w:p>
        </w:tc>
        <w:tc>
          <w:tcPr>
            <w:tcW w:w="666" w:type="dxa"/>
            <w:shd w:val="clear" w:color="auto" w:fill="auto"/>
            <w:vAlign w:val="center"/>
          </w:tcPr>
          <w:p w14:paraId="142492A9" w14:textId="77777777" w:rsidR="00DA1A48" w:rsidRPr="00CE4B44" w:rsidRDefault="00DA1A48" w:rsidP="00DA1A48">
            <w:pPr>
              <w:jc w:val="center"/>
              <w:rPr>
                <w:sz w:val="18"/>
                <w:szCs w:val="18"/>
              </w:rPr>
            </w:pPr>
            <w:r w:rsidRPr="00CE4B44">
              <w:rPr>
                <w:sz w:val="18"/>
                <w:szCs w:val="18"/>
              </w:rPr>
              <w:t>116</w:t>
            </w:r>
          </w:p>
        </w:tc>
        <w:tc>
          <w:tcPr>
            <w:tcW w:w="667" w:type="dxa"/>
            <w:shd w:val="clear" w:color="auto" w:fill="auto"/>
            <w:vAlign w:val="center"/>
          </w:tcPr>
          <w:p w14:paraId="5A1B21CE" w14:textId="77777777" w:rsidR="00DA1A48" w:rsidRPr="00CE4B44" w:rsidRDefault="00DA1A48" w:rsidP="00DA1A48">
            <w:pPr>
              <w:jc w:val="center"/>
              <w:rPr>
                <w:sz w:val="18"/>
                <w:szCs w:val="18"/>
              </w:rPr>
            </w:pPr>
            <w:r w:rsidRPr="00CE4B44">
              <w:rPr>
                <w:sz w:val="18"/>
                <w:szCs w:val="18"/>
              </w:rPr>
              <w:t>38</w:t>
            </w:r>
          </w:p>
        </w:tc>
        <w:tc>
          <w:tcPr>
            <w:tcW w:w="664" w:type="dxa"/>
            <w:shd w:val="clear" w:color="auto" w:fill="auto"/>
            <w:vAlign w:val="center"/>
          </w:tcPr>
          <w:p w14:paraId="5DECAF74" w14:textId="77777777" w:rsidR="00DA1A48" w:rsidRPr="00CE4B44" w:rsidRDefault="00DA1A48" w:rsidP="00DA1A48">
            <w:pPr>
              <w:jc w:val="center"/>
              <w:rPr>
                <w:sz w:val="18"/>
                <w:szCs w:val="18"/>
              </w:rPr>
            </w:pPr>
            <w:r w:rsidRPr="00CE4B44">
              <w:rPr>
                <w:sz w:val="18"/>
                <w:szCs w:val="18"/>
              </w:rPr>
              <w:t>38</w:t>
            </w:r>
          </w:p>
        </w:tc>
        <w:tc>
          <w:tcPr>
            <w:tcW w:w="664" w:type="dxa"/>
            <w:shd w:val="clear" w:color="auto" w:fill="auto"/>
            <w:vAlign w:val="center"/>
          </w:tcPr>
          <w:p w14:paraId="5C13EA41" w14:textId="77777777" w:rsidR="00DA1A48" w:rsidRPr="00CE4B44" w:rsidRDefault="00DA1A48" w:rsidP="00DA1A48">
            <w:pPr>
              <w:jc w:val="center"/>
              <w:rPr>
                <w:sz w:val="18"/>
                <w:szCs w:val="18"/>
              </w:rPr>
            </w:pPr>
            <w:r w:rsidRPr="00CE4B44">
              <w:rPr>
                <w:sz w:val="18"/>
                <w:szCs w:val="18"/>
              </w:rPr>
              <w:t>58</w:t>
            </w:r>
          </w:p>
        </w:tc>
        <w:tc>
          <w:tcPr>
            <w:tcW w:w="664" w:type="dxa"/>
            <w:shd w:val="clear" w:color="auto" w:fill="auto"/>
            <w:vAlign w:val="center"/>
          </w:tcPr>
          <w:p w14:paraId="030E95C9" w14:textId="77777777" w:rsidR="00DA1A48" w:rsidRPr="00CE4B44" w:rsidRDefault="00DA1A48" w:rsidP="00DA1A48">
            <w:pPr>
              <w:jc w:val="center"/>
              <w:rPr>
                <w:sz w:val="18"/>
                <w:szCs w:val="18"/>
              </w:rPr>
            </w:pPr>
            <w:r w:rsidRPr="00CE4B44">
              <w:rPr>
                <w:sz w:val="18"/>
                <w:szCs w:val="18"/>
              </w:rPr>
              <w:t>78</w:t>
            </w:r>
          </w:p>
        </w:tc>
        <w:tc>
          <w:tcPr>
            <w:tcW w:w="664" w:type="dxa"/>
            <w:shd w:val="clear" w:color="auto" w:fill="auto"/>
            <w:vAlign w:val="center"/>
          </w:tcPr>
          <w:p w14:paraId="6194EF26" w14:textId="77777777" w:rsidR="00DA1A48" w:rsidRPr="00CE4B44" w:rsidRDefault="00DA1A48" w:rsidP="00DA1A48">
            <w:pPr>
              <w:jc w:val="center"/>
              <w:rPr>
                <w:sz w:val="18"/>
                <w:szCs w:val="18"/>
              </w:rPr>
            </w:pPr>
            <w:r w:rsidRPr="00CE4B44">
              <w:rPr>
                <w:sz w:val="18"/>
                <w:szCs w:val="18"/>
              </w:rPr>
              <w:t>97</w:t>
            </w:r>
          </w:p>
        </w:tc>
        <w:tc>
          <w:tcPr>
            <w:tcW w:w="666" w:type="dxa"/>
            <w:shd w:val="clear" w:color="auto" w:fill="auto"/>
            <w:vAlign w:val="center"/>
          </w:tcPr>
          <w:p w14:paraId="29A76850" w14:textId="77777777" w:rsidR="00DA1A48" w:rsidRPr="00CE4B44" w:rsidRDefault="00DA1A48" w:rsidP="00DA1A48">
            <w:pPr>
              <w:jc w:val="center"/>
              <w:rPr>
                <w:sz w:val="18"/>
                <w:szCs w:val="18"/>
              </w:rPr>
            </w:pPr>
            <w:r w:rsidRPr="00CE4B44">
              <w:rPr>
                <w:sz w:val="18"/>
                <w:szCs w:val="18"/>
              </w:rPr>
              <w:t>116</w:t>
            </w:r>
          </w:p>
        </w:tc>
        <w:tc>
          <w:tcPr>
            <w:tcW w:w="598" w:type="dxa"/>
            <w:shd w:val="clear" w:color="auto" w:fill="auto"/>
            <w:vAlign w:val="center"/>
          </w:tcPr>
          <w:p w14:paraId="165997F0" w14:textId="77777777" w:rsidR="00DA1A48" w:rsidRPr="00CE4B44" w:rsidRDefault="00897B83" w:rsidP="003B1425">
            <w:pPr>
              <w:jc w:val="center"/>
              <w:rPr>
                <w:rFonts w:ascii="仿宋_GB2312" w:eastAsia="仿宋_GB2312" w:hAnsi="宋体"/>
                <w:sz w:val="18"/>
                <w:szCs w:val="18"/>
              </w:rPr>
            </w:pPr>
            <w:r w:rsidRPr="00CE4B44">
              <w:rPr>
                <w:rFonts w:ascii="仿宋_GB2312" w:eastAsia="仿宋_GB2312" w:hAnsi="宋体" w:hint="eastAsia"/>
                <w:sz w:val="18"/>
                <w:szCs w:val="18"/>
              </w:rPr>
              <w:t>注</w:t>
            </w:r>
            <w:r w:rsidRPr="00CE4B44">
              <w:rPr>
                <w:rFonts w:ascii="仿宋_GB2312" w:eastAsia="仿宋_GB2312" w:hAnsi="宋体"/>
                <w:sz w:val="18"/>
                <w:szCs w:val="18"/>
              </w:rPr>
              <w:t>4</w:t>
            </w:r>
          </w:p>
        </w:tc>
      </w:tr>
      <w:tr w:rsidR="00CE4B44" w:rsidRPr="00CE4B44" w14:paraId="17286E84" w14:textId="77777777" w:rsidTr="006C37E3">
        <w:trPr>
          <w:trHeight w:val="241"/>
          <w:jc w:val="center"/>
        </w:trPr>
        <w:tc>
          <w:tcPr>
            <w:tcW w:w="1113" w:type="dxa"/>
            <w:shd w:val="clear" w:color="auto" w:fill="auto"/>
            <w:vAlign w:val="center"/>
          </w:tcPr>
          <w:p w14:paraId="0E47636B" w14:textId="77777777" w:rsidR="00AF31F2" w:rsidRPr="00CE4B44" w:rsidRDefault="00DA1A48" w:rsidP="00DA1A48">
            <w:pPr>
              <w:rPr>
                <w:rFonts w:ascii="仿宋_GB2312" w:eastAsia="仿宋_GB2312" w:hAnsi="宋体"/>
                <w:sz w:val="18"/>
                <w:szCs w:val="18"/>
              </w:rPr>
            </w:pPr>
            <w:r w:rsidRPr="00CE4B44">
              <w:rPr>
                <w:rFonts w:ascii="仿宋_GB2312" w:eastAsia="仿宋_GB2312" w:hAnsi="宋体" w:hint="eastAsia"/>
                <w:sz w:val="18"/>
                <w:szCs w:val="18"/>
              </w:rPr>
              <w:t>学生食堂</w:t>
            </w:r>
          </w:p>
        </w:tc>
        <w:tc>
          <w:tcPr>
            <w:tcW w:w="452" w:type="dxa"/>
            <w:shd w:val="clear" w:color="auto" w:fill="auto"/>
            <w:vAlign w:val="center"/>
          </w:tcPr>
          <w:p w14:paraId="63BDAB41" w14:textId="77777777" w:rsidR="00AF31F2" w:rsidRPr="00CE4B44" w:rsidRDefault="00AF31F2" w:rsidP="003B1425">
            <w:pPr>
              <w:widowControl/>
              <w:jc w:val="center"/>
              <w:rPr>
                <w:rFonts w:ascii="仿宋_GB2312" w:eastAsia="仿宋_GB2312" w:hAnsi="宋体"/>
                <w:kern w:val="0"/>
                <w:sz w:val="18"/>
                <w:szCs w:val="18"/>
              </w:rPr>
            </w:pPr>
          </w:p>
        </w:tc>
        <w:tc>
          <w:tcPr>
            <w:tcW w:w="12325" w:type="dxa"/>
            <w:gridSpan w:val="18"/>
            <w:shd w:val="clear" w:color="auto" w:fill="auto"/>
            <w:vAlign w:val="center"/>
          </w:tcPr>
          <w:p w14:paraId="7E5FBCF8" w14:textId="77777777" w:rsidR="00AF31F2" w:rsidRPr="00CE4B44" w:rsidRDefault="00AF31F2" w:rsidP="00BE1C8C">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根据实际需要配置</w:t>
            </w:r>
            <w:r w:rsidR="00D85DC9" w:rsidRPr="00CE4B44">
              <w:rPr>
                <w:rFonts w:ascii="仿宋_GB2312" w:eastAsia="仿宋_GB2312" w:hAnsi="宋体" w:hint="eastAsia"/>
                <w:sz w:val="18"/>
                <w:szCs w:val="18"/>
              </w:rPr>
              <w:t>。</w:t>
            </w:r>
            <w:r w:rsidRPr="00CE4B44">
              <w:rPr>
                <w:rFonts w:ascii="仿宋_GB2312" w:eastAsia="仿宋_GB2312" w:hAnsi="宋体" w:hint="eastAsia"/>
                <w:sz w:val="18"/>
                <w:szCs w:val="18"/>
              </w:rPr>
              <w:t>供应午餐的应</w:t>
            </w:r>
            <w:r w:rsidR="00DA1A48" w:rsidRPr="00CE4B44">
              <w:rPr>
                <w:rFonts w:ascii="仿宋_GB2312" w:eastAsia="仿宋_GB2312" w:hAnsi="宋体" w:hint="eastAsia"/>
                <w:sz w:val="18"/>
                <w:szCs w:val="18"/>
              </w:rPr>
              <w:t>按就餐人数</w:t>
            </w:r>
            <w:r w:rsidRPr="00CE4B44">
              <w:rPr>
                <w:rFonts w:ascii="仿宋_GB2312" w:eastAsia="仿宋_GB2312" w:hAnsi="宋体" w:hint="eastAsia"/>
                <w:sz w:val="18"/>
                <w:szCs w:val="18"/>
              </w:rPr>
              <w:t>设置</w:t>
            </w:r>
          </w:p>
        </w:tc>
        <w:tc>
          <w:tcPr>
            <w:tcW w:w="598" w:type="dxa"/>
            <w:shd w:val="clear" w:color="auto" w:fill="auto"/>
            <w:vAlign w:val="center"/>
          </w:tcPr>
          <w:p w14:paraId="39E16690" w14:textId="77777777" w:rsidR="00AF31F2" w:rsidRPr="00CE4B44" w:rsidRDefault="00897B83" w:rsidP="003B1425">
            <w:pPr>
              <w:jc w:val="center"/>
              <w:rPr>
                <w:rFonts w:ascii="仿宋_GB2312" w:eastAsia="仿宋_GB2312" w:hAnsi="宋体"/>
                <w:sz w:val="18"/>
                <w:szCs w:val="18"/>
              </w:rPr>
            </w:pPr>
            <w:r w:rsidRPr="00CE4B44">
              <w:rPr>
                <w:rFonts w:ascii="仿宋_GB2312" w:eastAsia="仿宋_GB2312" w:hAnsi="宋体" w:hint="eastAsia"/>
                <w:sz w:val="18"/>
                <w:szCs w:val="18"/>
              </w:rPr>
              <w:t>注</w:t>
            </w:r>
            <w:r w:rsidRPr="00CE4B44">
              <w:rPr>
                <w:rFonts w:ascii="仿宋_GB2312" w:eastAsia="仿宋_GB2312" w:hAnsi="宋体"/>
                <w:sz w:val="18"/>
                <w:szCs w:val="18"/>
              </w:rPr>
              <w:t>4</w:t>
            </w:r>
          </w:p>
        </w:tc>
      </w:tr>
      <w:tr w:rsidR="00CE4B44" w:rsidRPr="00CE4B44" w14:paraId="1333C2D6" w14:textId="77777777" w:rsidTr="006C37E3">
        <w:trPr>
          <w:trHeight w:val="241"/>
          <w:jc w:val="center"/>
        </w:trPr>
        <w:tc>
          <w:tcPr>
            <w:tcW w:w="1113" w:type="dxa"/>
            <w:shd w:val="clear" w:color="auto" w:fill="auto"/>
            <w:vAlign w:val="center"/>
          </w:tcPr>
          <w:p w14:paraId="05248D62" w14:textId="77777777" w:rsidR="00AF31F2" w:rsidRPr="00CE4B44" w:rsidRDefault="00AF31F2" w:rsidP="003B1425">
            <w:pPr>
              <w:rPr>
                <w:rFonts w:ascii="仿宋_GB2312" w:eastAsia="仿宋_GB2312" w:hAnsi="宋体"/>
                <w:sz w:val="18"/>
                <w:szCs w:val="18"/>
              </w:rPr>
            </w:pPr>
            <w:r w:rsidRPr="00CE4B44">
              <w:rPr>
                <w:rFonts w:ascii="仿宋_GB2312" w:eastAsia="仿宋_GB2312" w:hAnsi="宋体" w:hint="eastAsia"/>
                <w:sz w:val="18"/>
                <w:szCs w:val="18"/>
              </w:rPr>
              <w:t>总务用房</w:t>
            </w:r>
          </w:p>
        </w:tc>
        <w:tc>
          <w:tcPr>
            <w:tcW w:w="452" w:type="dxa"/>
            <w:shd w:val="clear" w:color="auto" w:fill="auto"/>
            <w:vAlign w:val="center"/>
          </w:tcPr>
          <w:p w14:paraId="66508A64" w14:textId="77777777" w:rsidR="00AF31F2" w:rsidRPr="00CE4B44" w:rsidRDefault="00AF31F2" w:rsidP="003B1425">
            <w:pPr>
              <w:widowControl/>
              <w:jc w:val="center"/>
              <w:rPr>
                <w:rFonts w:ascii="仿宋_GB2312" w:eastAsia="仿宋_GB2312" w:hAnsi="宋体"/>
                <w:kern w:val="0"/>
                <w:sz w:val="18"/>
                <w:szCs w:val="18"/>
              </w:rPr>
            </w:pPr>
          </w:p>
        </w:tc>
        <w:tc>
          <w:tcPr>
            <w:tcW w:w="717" w:type="dxa"/>
            <w:shd w:val="clear" w:color="auto" w:fill="auto"/>
            <w:vAlign w:val="center"/>
          </w:tcPr>
          <w:p w14:paraId="3ADA1B76" w14:textId="77777777" w:rsidR="00AF31F2" w:rsidRPr="00CE4B44" w:rsidRDefault="00916770"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15</w:t>
            </w:r>
          </w:p>
        </w:tc>
        <w:tc>
          <w:tcPr>
            <w:tcW w:w="721" w:type="dxa"/>
            <w:shd w:val="clear" w:color="auto" w:fill="auto"/>
            <w:vAlign w:val="center"/>
          </w:tcPr>
          <w:p w14:paraId="5C5C3E61"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723" w:type="dxa"/>
            <w:shd w:val="clear" w:color="auto" w:fill="auto"/>
            <w:vAlign w:val="center"/>
          </w:tcPr>
          <w:p w14:paraId="59D1F823"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35</w:t>
            </w:r>
          </w:p>
        </w:tc>
        <w:tc>
          <w:tcPr>
            <w:tcW w:w="723" w:type="dxa"/>
            <w:shd w:val="clear" w:color="auto" w:fill="auto"/>
            <w:vAlign w:val="center"/>
          </w:tcPr>
          <w:p w14:paraId="67293BF1"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45</w:t>
            </w:r>
          </w:p>
        </w:tc>
        <w:tc>
          <w:tcPr>
            <w:tcW w:w="723" w:type="dxa"/>
            <w:shd w:val="clear" w:color="auto" w:fill="auto"/>
            <w:vAlign w:val="center"/>
          </w:tcPr>
          <w:p w14:paraId="33ED759A"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50</w:t>
            </w:r>
          </w:p>
        </w:tc>
        <w:tc>
          <w:tcPr>
            <w:tcW w:w="737" w:type="dxa"/>
            <w:shd w:val="clear" w:color="auto" w:fill="auto"/>
            <w:vAlign w:val="center"/>
          </w:tcPr>
          <w:p w14:paraId="37C561BF"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55</w:t>
            </w:r>
          </w:p>
        </w:tc>
        <w:tc>
          <w:tcPr>
            <w:tcW w:w="667" w:type="dxa"/>
            <w:shd w:val="clear" w:color="auto" w:fill="auto"/>
            <w:vAlign w:val="center"/>
          </w:tcPr>
          <w:p w14:paraId="2A43BD32" w14:textId="77777777" w:rsidR="00AF31F2" w:rsidRPr="00CE4B44" w:rsidRDefault="00916770"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15</w:t>
            </w:r>
          </w:p>
        </w:tc>
        <w:tc>
          <w:tcPr>
            <w:tcW w:w="667" w:type="dxa"/>
            <w:shd w:val="clear" w:color="auto" w:fill="auto"/>
            <w:vAlign w:val="center"/>
          </w:tcPr>
          <w:p w14:paraId="03BDF4B8"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664" w:type="dxa"/>
            <w:shd w:val="clear" w:color="auto" w:fill="auto"/>
            <w:vAlign w:val="center"/>
          </w:tcPr>
          <w:p w14:paraId="2961EA3F"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35</w:t>
            </w:r>
          </w:p>
        </w:tc>
        <w:tc>
          <w:tcPr>
            <w:tcW w:w="664" w:type="dxa"/>
            <w:shd w:val="clear" w:color="auto" w:fill="auto"/>
            <w:vAlign w:val="center"/>
          </w:tcPr>
          <w:p w14:paraId="2C643D97"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45</w:t>
            </w:r>
          </w:p>
        </w:tc>
        <w:tc>
          <w:tcPr>
            <w:tcW w:w="664" w:type="dxa"/>
            <w:shd w:val="clear" w:color="auto" w:fill="auto"/>
            <w:vAlign w:val="center"/>
          </w:tcPr>
          <w:p w14:paraId="1C9BA75E"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50</w:t>
            </w:r>
          </w:p>
        </w:tc>
        <w:tc>
          <w:tcPr>
            <w:tcW w:w="666" w:type="dxa"/>
            <w:shd w:val="clear" w:color="auto" w:fill="auto"/>
            <w:vAlign w:val="center"/>
          </w:tcPr>
          <w:p w14:paraId="1A708F00"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55</w:t>
            </w:r>
          </w:p>
        </w:tc>
        <w:tc>
          <w:tcPr>
            <w:tcW w:w="667" w:type="dxa"/>
            <w:shd w:val="clear" w:color="auto" w:fill="auto"/>
            <w:vAlign w:val="center"/>
          </w:tcPr>
          <w:p w14:paraId="6B2AC246" w14:textId="77777777" w:rsidR="00AF31F2" w:rsidRPr="00CE4B44" w:rsidRDefault="00916770"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15</w:t>
            </w:r>
          </w:p>
        </w:tc>
        <w:tc>
          <w:tcPr>
            <w:tcW w:w="664" w:type="dxa"/>
            <w:shd w:val="clear" w:color="auto" w:fill="auto"/>
            <w:vAlign w:val="center"/>
          </w:tcPr>
          <w:p w14:paraId="626BD803"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664" w:type="dxa"/>
            <w:shd w:val="clear" w:color="auto" w:fill="auto"/>
            <w:vAlign w:val="center"/>
          </w:tcPr>
          <w:p w14:paraId="5E4ACA2C"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35</w:t>
            </w:r>
          </w:p>
        </w:tc>
        <w:tc>
          <w:tcPr>
            <w:tcW w:w="664" w:type="dxa"/>
            <w:shd w:val="clear" w:color="auto" w:fill="auto"/>
            <w:vAlign w:val="center"/>
          </w:tcPr>
          <w:p w14:paraId="763AE714"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45</w:t>
            </w:r>
          </w:p>
        </w:tc>
        <w:tc>
          <w:tcPr>
            <w:tcW w:w="664" w:type="dxa"/>
            <w:shd w:val="clear" w:color="auto" w:fill="auto"/>
            <w:vAlign w:val="center"/>
          </w:tcPr>
          <w:p w14:paraId="4CBFD616"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50</w:t>
            </w:r>
          </w:p>
        </w:tc>
        <w:tc>
          <w:tcPr>
            <w:tcW w:w="666" w:type="dxa"/>
            <w:shd w:val="clear" w:color="auto" w:fill="auto"/>
            <w:vAlign w:val="center"/>
          </w:tcPr>
          <w:p w14:paraId="7684F284"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55</w:t>
            </w:r>
          </w:p>
        </w:tc>
        <w:tc>
          <w:tcPr>
            <w:tcW w:w="598" w:type="dxa"/>
            <w:shd w:val="clear" w:color="auto" w:fill="auto"/>
            <w:vAlign w:val="center"/>
          </w:tcPr>
          <w:p w14:paraId="65589AB3" w14:textId="77777777" w:rsidR="00AF31F2" w:rsidRPr="00CE4B44" w:rsidRDefault="00AF31F2" w:rsidP="003B1425">
            <w:pPr>
              <w:jc w:val="center"/>
              <w:rPr>
                <w:rFonts w:ascii="仿宋_GB2312" w:eastAsia="仿宋_GB2312" w:hAnsi="宋体"/>
                <w:sz w:val="18"/>
                <w:szCs w:val="18"/>
              </w:rPr>
            </w:pPr>
          </w:p>
        </w:tc>
      </w:tr>
      <w:tr w:rsidR="00CE4B44" w:rsidRPr="00CE4B44" w14:paraId="115EEE17" w14:textId="77777777" w:rsidTr="006C37E3">
        <w:trPr>
          <w:trHeight w:val="241"/>
          <w:jc w:val="center"/>
        </w:trPr>
        <w:tc>
          <w:tcPr>
            <w:tcW w:w="1113" w:type="dxa"/>
            <w:shd w:val="clear" w:color="auto" w:fill="auto"/>
            <w:vAlign w:val="center"/>
          </w:tcPr>
          <w:p w14:paraId="43C63E3E" w14:textId="77777777" w:rsidR="00AF31F2" w:rsidRPr="00CE4B44" w:rsidRDefault="00AF31F2" w:rsidP="003B1425">
            <w:pPr>
              <w:rPr>
                <w:rFonts w:ascii="仿宋_GB2312" w:eastAsia="仿宋_GB2312" w:hAnsi="宋体"/>
                <w:sz w:val="18"/>
                <w:szCs w:val="18"/>
              </w:rPr>
            </w:pPr>
            <w:r w:rsidRPr="00CE4B44">
              <w:rPr>
                <w:rFonts w:ascii="仿宋_GB2312" w:eastAsia="仿宋_GB2312" w:hAnsi="宋体" w:hint="eastAsia"/>
                <w:sz w:val="18"/>
                <w:szCs w:val="18"/>
              </w:rPr>
              <w:t>传达值宿室</w:t>
            </w:r>
          </w:p>
        </w:tc>
        <w:tc>
          <w:tcPr>
            <w:tcW w:w="452" w:type="dxa"/>
            <w:shd w:val="clear" w:color="auto" w:fill="auto"/>
            <w:vAlign w:val="center"/>
          </w:tcPr>
          <w:p w14:paraId="274EBAB3" w14:textId="77777777" w:rsidR="00AF31F2" w:rsidRPr="00CE4B44" w:rsidRDefault="00AF31F2" w:rsidP="003B1425">
            <w:pPr>
              <w:widowControl/>
              <w:jc w:val="center"/>
              <w:rPr>
                <w:rFonts w:ascii="仿宋_GB2312" w:eastAsia="仿宋_GB2312" w:hAnsi="宋体"/>
                <w:kern w:val="0"/>
                <w:sz w:val="18"/>
                <w:szCs w:val="18"/>
              </w:rPr>
            </w:pPr>
            <w:r w:rsidRPr="00CE4B44">
              <w:rPr>
                <w:rFonts w:ascii="仿宋_GB2312" w:eastAsia="仿宋_GB2312" w:hAnsi="宋体"/>
                <w:kern w:val="0"/>
                <w:sz w:val="18"/>
                <w:szCs w:val="18"/>
              </w:rPr>
              <w:t>22</w:t>
            </w:r>
          </w:p>
        </w:tc>
        <w:tc>
          <w:tcPr>
            <w:tcW w:w="717" w:type="dxa"/>
            <w:shd w:val="clear" w:color="auto" w:fill="auto"/>
            <w:vAlign w:val="center"/>
          </w:tcPr>
          <w:p w14:paraId="125D2744"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1" w:type="dxa"/>
            <w:shd w:val="clear" w:color="auto" w:fill="auto"/>
            <w:vAlign w:val="center"/>
          </w:tcPr>
          <w:p w14:paraId="1AB8250F"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2572839F"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35303611"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23" w:type="dxa"/>
            <w:shd w:val="clear" w:color="auto" w:fill="auto"/>
            <w:vAlign w:val="center"/>
          </w:tcPr>
          <w:p w14:paraId="1596F2B6"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737" w:type="dxa"/>
            <w:shd w:val="clear" w:color="auto" w:fill="auto"/>
            <w:vAlign w:val="center"/>
          </w:tcPr>
          <w:p w14:paraId="5AE9DCFF"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58D01B45"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42B310D7"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6A99DBB9"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2B8F3D52"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313048F5"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246BB480"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7" w:type="dxa"/>
            <w:shd w:val="clear" w:color="auto" w:fill="auto"/>
            <w:vAlign w:val="center"/>
          </w:tcPr>
          <w:p w14:paraId="52F84FA4"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1B1428D0"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6F6E6C0E"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7A3453A3"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4" w:type="dxa"/>
            <w:shd w:val="clear" w:color="auto" w:fill="auto"/>
            <w:vAlign w:val="center"/>
          </w:tcPr>
          <w:p w14:paraId="44798C7A"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666" w:type="dxa"/>
            <w:shd w:val="clear" w:color="auto" w:fill="auto"/>
            <w:vAlign w:val="center"/>
          </w:tcPr>
          <w:p w14:paraId="060EEC55"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w:t>
            </w:r>
          </w:p>
        </w:tc>
        <w:tc>
          <w:tcPr>
            <w:tcW w:w="598" w:type="dxa"/>
            <w:shd w:val="clear" w:color="auto" w:fill="auto"/>
            <w:vAlign w:val="center"/>
          </w:tcPr>
          <w:p w14:paraId="058D1B5A" w14:textId="77777777" w:rsidR="00AF31F2" w:rsidRPr="00CE4B44" w:rsidRDefault="00AF31F2" w:rsidP="003B1425">
            <w:pPr>
              <w:jc w:val="center"/>
              <w:rPr>
                <w:rFonts w:ascii="仿宋_GB2312" w:eastAsia="仿宋_GB2312" w:hAnsi="宋体"/>
                <w:sz w:val="18"/>
                <w:szCs w:val="18"/>
              </w:rPr>
            </w:pPr>
          </w:p>
        </w:tc>
      </w:tr>
      <w:tr w:rsidR="00CE4B44" w:rsidRPr="00CE4B44" w14:paraId="3576020D" w14:textId="77777777" w:rsidTr="006C37E3">
        <w:trPr>
          <w:trHeight w:val="241"/>
          <w:jc w:val="center"/>
        </w:trPr>
        <w:tc>
          <w:tcPr>
            <w:tcW w:w="1113" w:type="dxa"/>
            <w:shd w:val="clear" w:color="auto" w:fill="auto"/>
            <w:vAlign w:val="center"/>
          </w:tcPr>
          <w:p w14:paraId="01E0AA26" w14:textId="77777777" w:rsidR="00AF31F2" w:rsidRPr="00CE4B44" w:rsidRDefault="00AF31F2" w:rsidP="003B1425">
            <w:pPr>
              <w:rPr>
                <w:rFonts w:ascii="仿宋_GB2312" w:eastAsia="仿宋_GB2312" w:hAnsi="宋体"/>
                <w:sz w:val="18"/>
                <w:szCs w:val="18"/>
              </w:rPr>
            </w:pPr>
            <w:r w:rsidRPr="00CE4B44">
              <w:rPr>
                <w:rFonts w:ascii="仿宋_GB2312" w:eastAsia="仿宋_GB2312" w:hAnsi="宋体" w:hint="eastAsia"/>
                <w:sz w:val="18"/>
                <w:szCs w:val="18"/>
              </w:rPr>
              <w:lastRenderedPageBreak/>
              <w:t>配电房</w:t>
            </w:r>
          </w:p>
        </w:tc>
        <w:tc>
          <w:tcPr>
            <w:tcW w:w="452" w:type="dxa"/>
            <w:shd w:val="clear" w:color="auto" w:fill="auto"/>
            <w:vAlign w:val="center"/>
          </w:tcPr>
          <w:p w14:paraId="22EC135A" w14:textId="77777777" w:rsidR="00AF31F2" w:rsidRPr="00CE4B44" w:rsidRDefault="00AF31F2" w:rsidP="003B1425">
            <w:pPr>
              <w:widowControl/>
              <w:jc w:val="center"/>
              <w:rPr>
                <w:rFonts w:ascii="仿宋_GB2312" w:eastAsia="仿宋_GB2312" w:hAnsi="宋体"/>
                <w:kern w:val="0"/>
                <w:sz w:val="18"/>
                <w:szCs w:val="18"/>
              </w:rPr>
            </w:pPr>
          </w:p>
        </w:tc>
        <w:tc>
          <w:tcPr>
            <w:tcW w:w="717" w:type="dxa"/>
            <w:shd w:val="clear" w:color="auto" w:fill="auto"/>
            <w:vAlign w:val="center"/>
          </w:tcPr>
          <w:p w14:paraId="55AF293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721" w:type="dxa"/>
            <w:shd w:val="clear" w:color="auto" w:fill="auto"/>
            <w:vAlign w:val="center"/>
          </w:tcPr>
          <w:p w14:paraId="3BCD9C7E"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18</w:t>
            </w:r>
          </w:p>
        </w:tc>
        <w:tc>
          <w:tcPr>
            <w:tcW w:w="723" w:type="dxa"/>
            <w:shd w:val="clear" w:color="auto" w:fill="auto"/>
            <w:vAlign w:val="center"/>
          </w:tcPr>
          <w:p w14:paraId="59F9625E"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18</w:t>
            </w:r>
          </w:p>
        </w:tc>
        <w:tc>
          <w:tcPr>
            <w:tcW w:w="723" w:type="dxa"/>
            <w:shd w:val="clear" w:color="auto" w:fill="auto"/>
            <w:vAlign w:val="center"/>
          </w:tcPr>
          <w:p w14:paraId="4F3F8CC2"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723" w:type="dxa"/>
            <w:shd w:val="clear" w:color="auto" w:fill="auto"/>
            <w:vAlign w:val="center"/>
          </w:tcPr>
          <w:p w14:paraId="5407DBCC"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737" w:type="dxa"/>
            <w:shd w:val="clear" w:color="auto" w:fill="auto"/>
            <w:vAlign w:val="center"/>
          </w:tcPr>
          <w:p w14:paraId="4C87FB79"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7" w:type="dxa"/>
            <w:shd w:val="clear" w:color="auto" w:fill="auto"/>
            <w:vAlign w:val="center"/>
          </w:tcPr>
          <w:p w14:paraId="17C72D0C"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7" w:type="dxa"/>
            <w:shd w:val="clear" w:color="auto" w:fill="auto"/>
            <w:vAlign w:val="center"/>
          </w:tcPr>
          <w:p w14:paraId="4F17E1E7"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18</w:t>
            </w:r>
          </w:p>
        </w:tc>
        <w:tc>
          <w:tcPr>
            <w:tcW w:w="664" w:type="dxa"/>
            <w:shd w:val="clear" w:color="auto" w:fill="auto"/>
            <w:vAlign w:val="center"/>
          </w:tcPr>
          <w:p w14:paraId="62422BC4"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18</w:t>
            </w:r>
          </w:p>
        </w:tc>
        <w:tc>
          <w:tcPr>
            <w:tcW w:w="664" w:type="dxa"/>
            <w:shd w:val="clear" w:color="auto" w:fill="auto"/>
            <w:vAlign w:val="center"/>
          </w:tcPr>
          <w:p w14:paraId="1F95D7A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4" w:type="dxa"/>
            <w:shd w:val="clear" w:color="auto" w:fill="auto"/>
            <w:vAlign w:val="center"/>
          </w:tcPr>
          <w:p w14:paraId="527F9050"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6" w:type="dxa"/>
            <w:shd w:val="clear" w:color="auto" w:fill="auto"/>
            <w:vAlign w:val="center"/>
          </w:tcPr>
          <w:p w14:paraId="02D03B10"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7" w:type="dxa"/>
            <w:shd w:val="clear" w:color="auto" w:fill="auto"/>
            <w:vAlign w:val="center"/>
          </w:tcPr>
          <w:p w14:paraId="09767ACE"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hint="eastAsia"/>
                <w:sz w:val="18"/>
                <w:szCs w:val="18"/>
              </w:rPr>
              <w:t>——</w:t>
            </w:r>
          </w:p>
        </w:tc>
        <w:tc>
          <w:tcPr>
            <w:tcW w:w="664" w:type="dxa"/>
            <w:shd w:val="clear" w:color="auto" w:fill="auto"/>
            <w:vAlign w:val="center"/>
          </w:tcPr>
          <w:p w14:paraId="2151E7D6"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18</w:t>
            </w:r>
          </w:p>
        </w:tc>
        <w:tc>
          <w:tcPr>
            <w:tcW w:w="664" w:type="dxa"/>
            <w:shd w:val="clear" w:color="auto" w:fill="auto"/>
            <w:vAlign w:val="center"/>
          </w:tcPr>
          <w:p w14:paraId="5E37D3A6"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18</w:t>
            </w:r>
          </w:p>
        </w:tc>
        <w:tc>
          <w:tcPr>
            <w:tcW w:w="664" w:type="dxa"/>
            <w:shd w:val="clear" w:color="auto" w:fill="auto"/>
            <w:vAlign w:val="center"/>
          </w:tcPr>
          <w:p w14:paraId="1EBF6CDF"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4" w:type="dxa"/>
            <w:shd w:val="clear" w:color="auto" w:fill="auto"/>
            <w:vAlign w:val="center"/>
          </w:tcPr>
          <w:p w14:paraId="30C075D6"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6" w:type="dxa"/>
            <w:shd w:val="clear" w:color="auto" w:fill="auto"/>
            <w:vAlign w:val="center"/>
          </w:tcPr>
          <w:p w14:paraId="62756FE0"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598" w:type="dxa"/>
            <w:shd w:val="clear" w:color="auto" w:fill="auto"/>
            <w:vAlign w:val="center"/>
          </w:tcPr>
          <w:p w14:paraId="4E51DC1C" w14:textId="77777777" w:rsidR="00AF31F2" w:rsidRPr="00CE4B44" w:rsidRDefault="00AF31F2" w:rsidP="003B1425">
            <w:pPr>
              <w:jc w:val="center"/>
              <w:rPr>
                <w:rFonts w:ascii="仿宋_GB2312" w:eastAsia="仿宋_GB2312" w:hAnsi="宋体"/>
                <w:sz w:val="18"/>
                <w:szCs w:val="18"/>
              </w:rPr>
            </w:pPr>
          </w:p>
        </w:tc>
      </w:tr>
      <w:tr w:rsidR="00CE4B44" w:rsidRPr="00CE4B44" w14:paraId="1E8C254B" w14:textId="77777777" w:rsidTr="006C37E3">
        <w:trPr>
          <w:trHeight w:val="241"/>
          <w:jc w:val="center"/>
        </w:trPr>
        <w:tc>
          <w:tcPr>
            <w:tcW w:w="1113" w:type="dxa"/>
            <w:shd w:val="clear" w:color="auto" w:fill="auto"/>
            <w:vAlign w:val="center"/>
          </w:tcPr>
          <w:p w14:paraId="0B398B70" w14:textId="77777777" w:rsidR="003A18AE" w:rsidRPr="00CE4B44" w:rsidRDefault="003A18AE" w:rsidP="003B1425">
            <w:pPr>
              <w:rPr>
                <w:rFonts w:ascii="仿宋_GB2312" w:eastAsia="仿宋_GB2312" w:hAnsi="宋体"/>
                <w:sz w:val="18"/>
                <w:szCs w:val="18"/>
              </w:rPr>
            </w:pPr>
            <w:r w:rsidRPr="00CE4B44">
              <w:rPr>
                <w:rFonts w:ascii="仿宋_GB2312" w:eastAsia="仿宋_GB2312" w:hAnsi="宋体" w:hint="eastAsia"/>
                <w:sz w:val="18"/>
                <w:szCs w:val="18"/>
              </w:rPr>
              <w:t>厕所</w:t>
            </w:r>
          </w:p>
        </w:tc>
        <w:tc>
          <w:tcPr>
            <w:tcW w:w="452" w:type="dxa"/>
            <w:shd w:val="clear" w:color="auto" w:fill="auto"/>
            <w:vAlign w:val="center"/>
          </w:tcPr>
          <w:p w14:paraId="39A6EB94" w14:textId="77777777" w:rsidR="003A18AE" w:rsidRPr="00CE4B44" w:rsidRDefault="003A18AE" w:rsidP="003B1425">
            <w:pPr>
              <w:widowControl/>
              <w:jc w:val="center"/>
              <w:rPr>
                <w:rFonts w:ascii="仿宋_GB2312" w:eastAsia="仿宋_GB2312" w:hAnsi="宋体"/>
                <w:kern w:val="0"/>
                <w:sz w:val="18"/>
                <w:szCs w:val="18"/>
              </w:rPr>
            </w:pPr>
          </w:p>
        </w:tc>
        <w:tc>
          <w:tcPr>
            <w:tcW w:w="717" w:type="dxa"/>
            <w:shd w:val="clear" w:color="auto" w:fill="auto"/>
            <w:vAlign w:val="center"/>
          </w:tcPr>
          <w:p w14:paraId="53A866D4" w14:textId="77777777" w:rsidR="003A18AE" w:rsidRPr="00CE4B44" w:rsidRDefault="003A18AE" w:rsidP="008035CE">
            <w:pPr>
              <w:jc w:val="center"/>
              <w:rPr>
                <w:sz w:val="18"/>
                <w:szCs w:val="18"/>
              </w:rPr>
            </w:pPr>
            <w:r w:rsidRPr="00CE4B44">
              <w:rPr>
                <w:sz w:val="18"/>
                <w:szCs w:val="18"/>
              </w:rPr>
              <w:t xml:space="preserve"> 59</w:t>
            </w:r>
          </w:p>
        </w:tc>
        <w:tc>
          <w:tcPr>
            <w:tcW w:w="721" w:type="dxa"/>
            <w:shd w:val="clear" w:color="auto" w:fill="auto"/>
            <w:vAlign w:val="center"/>
          </w:tcPr>
          <w:p w14:paraId="7E7DB997" w14:textId="77777777" w:rsidR="003A18AE" w:rsidRPr="00CE4B44" w:rsidRDefault="003A18AE" w:rsidP="008035CE">
            <w:pPr>
              <w:jc w:val="center"/>
              <w:rPr>
                <w:sz w:val="18"/>
                <w:szCs w:val="18"/>
              </w:rPr>
            </w:pPr>
            <w:r w:rsidRPr="00CE4B44">
              <w:rPr>
                <w:sz w:val="18"/>
                <w:szCs w:val="18"/>
              </w:rPr>
              <w:t>114</w:t>
            </w:r>
          </w:p>
        </w:tc>
        <w:tc>
          <w:tcPr>
            <w:tcW w:w="723" w:type="dxa"/>
            <w:shd w:val="clear" w:color="auto" w:fill="auto"/>
            <w:vAlign w:val="center"/>
          </w:tcPr>
          <w:p w14:paraId="3845C93F" w14:textId="77777777" w:rsidR="003A18AE" w:rsidRPr="00CE4B44" w:rsidRDefault="003A18AE" w:rsidP="008035CE">
            <w:pPr>
              <w:jc w:val="center"/>
              <w:rPr>
                <w:sz w:val="18"/>
                <w:szCs w:val="18"/>
              </w:rPr>
            </w:pPr>
            <w:r w:rsidRPr="00CE4B44">
              <w:rPr>
                <w:sz w:val="18"/>
                <w:szCs w:val="18"/>
              </w:rPr>
              <w:t>168</w:t>
            </w:r>
          </w:p>
        </w:tc>
        <w:tc>
          <w:tcPr>
            <w:tcW w:w="723" w:type="dxa"/>
            <w:shd w:val="clear" w:color="auto" w:fill="auto"/>
            <w:vAlign w:val="center"/>
          </w:tcPr>
          <w:p w14:paraId="6846453C" w14:textId="77777777" w:rsidR="003A18AE" w:rsidRPr="00CE4B44" w:rsidRDefault="003A18AE" w:rsidP="008035CE">
            <w:pPr>
              <w:jc w:val="center"/>
              <w:rPr>
                <w:sz w:val="18"/>
                <w:szCs w:val="18"/>
              </w:rPr>
            </w:pPr>
            <w:r w:rsidRPr="00CE4B44">
              <w:rPr>
                <w:sz w:val="18"/>
                <w:szCs w:val="18"/>
              </w:rPr>
              <w:t>223</w:t>
            </w:r>
          </w:p>
        </w:tc>
        <w:tc>
          <w:tcPr>
            <w:tcW w:w="723" w:type="dxa"/>
            <w:shd w:val="clear" w:color="auto" w:fill="auto"/>
            <w:vAlign w:val="center"/>
          </w:tcPr>
          <w:p w14:paraId="6ADAF658" w14:textId="77777777" w:rsidR="003A18AE" w:rsidRPr="00CE4B44" w:rsidRDefault="003A18AE" w:rsidP="008035CE">
            <w:pPr>
              <w:jc w:val="center"/>
              <w:rPr>
                <w:sz w:val="18"/>
                <w:szCs w:val="18"/>
              </w:rPr>
            </w:pPr>
            <w:r w:rsidRPr="00CE4B44">
              <w:rPr>
                <w:sz w:val="18"/>
                <w:szCs w:val="18"/>
              </w:rPr>
              <w:t>277</w:t>
            </w:r>
          </w:p>
        </w:tc>
        <w:tc>
          <w:tcPr>
            <w:tcW w:w="737" w:type="dxa"/>
            <w:shd w:val="clear" w:color="auto" w:fill="auto"/>
            <w:vAlign w:val="center"/>
          </w:tcPr>
          <w:p w14:paraId="6D298F38" w14:textId="77777777" w:rsidR="003A18AE" w:rsidRPr="00CE4B44" w:rsidRDefault="003A18AE" w:rsidP="008035CE">
            <w:pPr>
              <w:jc w:val="center"/>
              <w:rPr>
                <w:sz w:val="18"/>
                <w:szCs w:val="18"/>
              </w:rPr>
            </w:pPr>
            <w:r w:rsidRPr="00CE4B44">
              <w:rPr>
                <w:sz w:val="18"/>
                <w:szCs w:val="18"/>
              </w:rPr>
              <w:t>331</w:t>
            </w:r>
          </w:p>
        </w:tc>
        <w:tc>
          <w:tcPr>
            <w:tcW w:w="667" w:type="dxa"/>
            <w:shd w:val="clear" w:color="auto" w:fill="auto"/>
            <w:vAlign w:val="center"/>
          </w:tcPr>
          <w:p w14:paraId="6E683DEB" w14:textId="77777777" w:rsidR="003A18AE" w:rsidRPr="00CE4B44" w:rsidRDefault="003A18AE" w:rsidP="008035CE">
            <w:pPr>
              <w:jc w:val="center"/>
              <w:rPr>
                <w:sz w:val="18"/>
                <w:szCs w:val="18"/>
              </w:rPr>
            </w:pPr>
            <w:r w:rsidRPr="00CE4B44">
              <w:rPr>
                <w:sz w:val="18"/>
                <w:szCs w:val="18"/>
              </w:rPr>
              <w:t xml:space="preserve"> 59</w:t>
            </w:r>
          </w:p>
        </w:tc>
        <w:tc>
          <w:tcPr>
            <w:tcW w:w="667" w:type="dxa"/>
            <w:shd w:val="clear" w:color="auto" w:fill="auto"/>
            <w:vAlign w:val="center"/>
          </w:tcPr>
          <w:p w14:paraId="301C53D6" w14:textId="77777777" w:rsidR="003A18AE" w:rsidRPr="00CE4B44" w:rsidRDefault="003A18AE" w:rsidP="008035CE">
            <w:pPr>
              <w:jc w:val="center"/>
              <w:rPr>
                <w:sz w:val="18"/>
                <w:szCs w:val="18"/>
              </w:rPr>
            </w:pPr>
            <w:r w:rsidRPr="00CE4B44">
              <w:rPr>
                <w:sz w:val="18"/>
                <w:szCs w:val="18"/>
              </w:rPr>
              <w:t>114</w:t>
            </w:r>
          </w:p>
        </w:tc>
        <w:tc>
          <w:tcPr>
            <w:tcW w:w="664" w:type="dxa"/>
            <w:shd w:val="clear" w:color="auto" w:fill="auto"/>
            <w:vAlign w:val="center"/>
          </w:tcPr>
          <w:p w14:paraId="49C90F22" w14:textId="77777777" w:rsidR="003A18AE" w:rsidRPr="00CE4B44" w:rsidRDefault="003A18AE" w:rsidP="008035CE">
            <w:pPr>
              <w:jc w:val="center"/>
              <w:rPr>
                <w:sz w:val="18"/>
                <w:szCs w:val="18"/>
              </w:rPr>
            </w:pPr>
            <w:r w:rsidRPr="00CE4B44">
              <w:rPr>
                <w:sz w:val="18"/>
                <w:szCs w:val="18"/>
              </w:rPr>
              <w:t>168</w:t>
            </w:r>
          </w:p>
        </w:tc>
        <w:tc>
          <w:tcPr>
            <w:tcW w:w="664" w:type="dxa"/>
            <w:shd w:val="clear" w:color="auto" w:fill="auto"/>
            <w:vAlign w:val="center"/>
          </w:tcPr>
          <w:p w14:paraId="415675C0" w14:textId="77777777" w:rsidR="003A18AE" w:rsidRPr="00CE4B44" w:rsidRDefault="003A18AE" w:rsidP="008035CE">
            <w:pPr>
              <w:jc w:val="center"/>
              <w:rPr>
                <w:sz w:val="18"/>
                <w:szCs w:val="18"/>
              </w:rPr>
            </w:pPr>
            <w:r w:rsidRPr="00CE4B44">
              <w:rPr>
                <w:sz w:val="18"/>
                <w:szCs w:val="18"/>
              </w:rPr>
              <w:t>223</w:t>
            </w:r>
          </w:p>
        </w:tc>
        <w:tc>
          <w:tcPr>
            <w:tcW w:w="664" w:type="dxa"/>
            <w:shd w:val="clear" w:color="auto" w:fill="auto"/>
            <w:vAlign w:val="center"/>
          </w:tcPr>
          <w:p w14:paraId="2CF01DE5" w14:textId="77777777" w:rsidR="003A18AE" w:rsidRPr="00CE4B44" w:rsidRDefault="003A18AE" w:rsidP="008035CE">
            <w:pPr>
              <w:jc w:val="center"/>
              <w:rPr>
                <w:sz w:val="18"/>
                <w:szCs w:val="18"/>
              </w:rPr>
            </w:pPr>
            <w:r w:rsidRPr="00CE4B44">
              <w:rPr>
                <w:sz w:val="18"/>
                <w:szCs w:val="18"/>
              </w:rPr>
              <w:t>277</w:t>
            </w:r>
          </w:p>
        </w:tc>
        <w:tc>
          <w:tcPr>
            <w:tcW w:w="666" w:type="dxa"/>
            <w:shd w:val="clear" w:color="auto" w:fill="auto"/>
            <w:vAlign w:val="center"/>
          </w:tcPr>
          <w:p w14:paraId="12B79730" w14:textId="77777777" w:rsidR="003A18AE" w:rsidRPr="00CE4B44" w:rsidRDefault="003A18AE" w:rsidP="008035CE">
            <w:pPr>
              <w:jc w:val="center"/>
              <w:rPr>
                <w:sz w:val="18"/>
                <w:szCs w:val="18"/>
              </w:rPr>
            </w:pPr>
            <w:r w:rsidRPr="00CE4B44">
              <w:rPr>
                <w:sz w:val="18"/>
                <w:szCs w:val="18"/>
              </w:rPr>
              <w:t>331</w:t>
            </w:r>
          </w:p>
        </w:tc>
        <w:tc>
          <w:tcPr>
            <w:tcW w:w="667" w:type="dxa"/>
            <w:shd w:val="clear" w:color="auto" w:fill="auto"/>
            <w:vAlign w:val="center"/>
          </w:tcPr>
          <w:p w14:paraId="282FBA5F" w14:textId="77777777" w:rsidR="003A18AE" w:rsidRPr="00CE4B44" w:rsidRDefault="003A18A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75</w:t>
            </w:r>
          </w:p>
        </w:tc>
        <w:tc>
          <w:tcPr>
            <w:tcW w:w="664" w:type="dxa"/>
            <w:shd w:val="clear" w:color="auto" w:fill="auto"/>
            <w:vAlign w:val="center"/>
          </w:tcPr>
          <w:p w14:paraId="4A0D8F40" w14:textId="77777777" w:rsidR="003A18AE" w:rsidRPr="00CE4B44" w:rsidRDefault="003A18A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150</w:t>
            </w:r>
          </w:p>
        </w:tc>
        <w:tc>
          <w:tcPr>
            <w:tcW w:w="664" w:type="dxa"/>
            <w:shd w:val="clear" w:color="auto" w:fill="auto"/>
            <w:vAlign w:val="center"/>
          </w:tcPr>
          <w:p w14:paraId="053D61B2" w14:textId="77777777" w:rsidR="003A18AE" w:rsidRPr="00CE4B44" w:rsidRDefault="003A18A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225</w:t>
            </w:r>
          </w:p>
        </w:tc>
        <w:tc>
          <w:tcPr>
            <w:tcW w:w="664" w:type="dxa"/>
            <w:shd w:val="clear" w:color="auto" w:fill="auto"/>
            <w:vAlign w:val="center"/>
          </w:tcPr>
          <w:p w14:paraId="1ED99C2B" w14:textId="77777777" w:rsidR="003A18AE" w:rsidRPr="00CE4B44" w:rsidRDefault="003A18A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299</w:t>
            </w:r>
          </w:p>
        </w:tc>
        <w:tc>
          <w:tcPr>
            <w:tcW w:w="664" w:type="dxa"/>
            <w:shd w:val="clear" w:color="auto" w:fill="auto"/>
            <w:vAlign w:val="center"/>
          </w:tcPr>
          <w:p w14:paraId="1D48E16F" w14:textId="77777777" w:rsidR="003A18AE" w:rsidRPr="00CE4B44" w:rsidRDefault="003A18A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374</w:t>
            </w:r>
          </w:p>
        </w:tc>
        <w:tc>
          <w:tcPr>
            <w:tcW w:w="666" w:type="dxa"/>
            <w:shd w:val="clear" w:color="auto" w:fill="auto"/>
            <w:vAlign w:val="center"/>
          </w:tcPr>
          <w:p w14:paraId="0FFD2190" w14:textId="77777777" w:rsidR="003A18AE" w:rsidRPr="00CE4B44" w:rsidRDefault="003A18AE"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449</w:t>
            </w:r>
          </w:p>
        </w:tc>
        <w:tc>
          <w:tcPr>
            <w:tcW w:w="598" w:type="dxa"/>
            <w:shd w:val="clear" w:color="auto" w:fill="auto"/>
            <w:vAlign w:val="center"/>
          </w:tcPr>
          <w:p w14:paraId="7CFD5AAA" w14:textId="77777777" w:rsidR="003A18AE" w:rsidRPr="00CE4B44" w:rsidRDefault="003A18AE" w:rsidP="003B1425">
            <w:pPr>
              <w:jc w:val="center"/>
              <w:rPr>
                <w:rFonts w:ascii="仿宋_GB2312" w:eastAsia="仿宋_GB2312" w:hAnsi="宋体"/>
                <w:sz w:val="18"/>
                <w:szCs w:val="18"/>
              </w:rPr>
            </w:pPr>
          </w:p>
        </w:tc>
      </w:tr>
      <w:tr w:rsidR="00CE4B44" w:rsidRPr="00CE4B44" w14:paraId="020CF4C9" w14:textId="77777777" w:rsidTr="006C37E3">
        <w:trPr>
          <w:trHeight w:val="241"/>
          <w:jc w:val="center"/>
        </w:trPr>
        <w:tc>
          <w:tcPr>
            <w:tcW w:w="1113" w:type="dxa"/>
            <w:shd w:val="clear" w:color="auto" w:fill="auto"/>
            <w:vAlign w:val="center"/>
          </w:tcPr>
          <w:p w14:paraId="017F79B4" w14:textId="77777777" w:rsidR="00AF31F2" w:rsidRPr="00CE4B44" w:rsidRDefault="00AF31F2" w:rsidP="003B1425">
            <w:pPr>
              <w:rPr>
                <w:rFonts w:ascii="仿宋_GB2312" w:eastAsia="仿宋_GB2312" w:hAnsi="宋体"/>
                <w:sz w:val="18"/>
                <w:szCs w:val="18"/>
              </w:rPr>
            </w:pPr>
            <w:r w:rsidRPr="00CE4B44">
              <w:rPr>
                <w:rFonts w:ascii="仿宋_GB2312" w:eastAsia="仿宋_GB2312" w:hAnsi="宋体" w:hint="eastAsia"/>
                <w:sz w:val="18"/>
                <w:szCs w:val="18"/>
              </w:rPr>
              <w:t>饮水间</w:t>
            </w:r>
          </w:p>
        </w:tc>
        <w:tc>
          <w:tcPr>
            <w:tcW w:w="452" w:type="dxa"/>
            <w:shd w:val="clear" w:color="auto" w:fill="auto"/>
            <w:vAlign w:val="center"/>
          </w:tcPr>
          <w:p w14:paraId="126C9E7F" w14:textId="77777777" w:rsidR="00AF31F2" w:rsidRPr="00CE4B44" w:rsidRDefault="00AF31F2" w:rsidP="003B1425">
            <w:pPr>
              <w:widowControl/>
              <w:jc w:val="center"/>
              <w:rPr>
                <w:rFonts w:ascii="仿宋_GB2312" w:eastAsia="仿宋_GB2312" w:hAnsi="宋体"/>
                <w:kern w:val="0"/>
                <w:sz w:val="18"/>
                <w:szCs w:val="18"/>
              </w:rPr>
            </w:pPr>
          </w:p>
        </w:tc>
        <w:tc>
          <w:tcPr>
            <w:tcW w:w="717" w:type="dxa"/>
            <w:shd w:val="clear" w:color="auto" w:fill="auto"/>
            <w:vAlign w:val="center"/>
          </w:tcPr>
          <w:p w14:paraId="6C093924"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6</w:t>
            </w:r>
          </w:p>
        </w:tc>
        <w:tc>
          <w:tcPr>
            <w:tcW w:w="721" w:type="dxa"/>
            <w:shd w:val="clear" w:color="auto" w:fill="auto"/>
            <w:vAlign w:val="center"/>
          </w:tcPr>
          <w:p w14:paraId="38E1F89A"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w:t>
            </w:r>
          </w:p>
        </w:tc>
        <w:tc>
          <w:tcPr>
            <w:tcW w:w="723" w:type="dxa"/>
            <w:shd w:val="clear" w:color="auto" w:fill="auto"/>
            <w:vAlign w:val="center"/>
          </w:tcPr>
          <w:p w14:paraId="500AF7FF"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18</w:t>
            </w:r>
          </w:p>
        </w:tc>
        <w:tc>
          <w:tcPr>
            <w:tcW w:w="723" w:type="dxa"/>
            <w:shd w:val="clear" w:color="auto" w:fill="auto"/>
            <w:vAlign w:val="center"/>
          </w:tcPr>
          <w:p w14:paraId="4FD8D97D"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723" w:type="dxa"/>
            <w:shd w:val="clear" w:color="auto" w:fill="auto"/>
            <w:vAlign w:val="center"/>
          </w:tcPr>
          <w:p w14:paraId="4D1C60CF"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737" w:type="dxa"/>
            <w:shd w:val="clear" w:color="auto" w:fill="auto"/>
            <w:vAlign w:val="center"/>
          </w:tcPr>
          <w:p w14:paraId="54BABB37"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36</w:t>
            </w:r>
          </w:p>
        </w:tc>
        <w:tc>
          <w:tcPr>
            <w:tcW w:w="667" w:type="dxa"/>
            <w:shd w:val="clear" w:color="auto" w:fill="auto"/>
            <w:vAlign w:val="center"/>
          </w:tcPr>
          <w:p w14:paraId="1AAD1AE7"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6</w:t>
            </w:r>
          </w:p>
        </w:tc>
        <w:tc>
          <w:tcPr>
            <w:tcW w:w="667" w:type="dxa"/>
            <w:shd w:val="clear" w:color="auto" w:fill="auto"/>
            <w:vAlign w:val="center"/>
          </w:tcPr>
          <w:p w14:paraId="7DEDD54C"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w:t>
            </w:r>
          </w:p>
        </w:tc>
        <w:tc>
          <w:tcPr>
            <w:tcW w:w="664" w:type="dxa"/>
            <w:shd w:val="clear" w:color="auto" w:fill="auto"/>
            <w:vAlign w:val="center"/>
          </w:tcPr>
          <w:p w14:paraId="281CCC75"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18</w:t>
            </w:r>
          </w:p>
        </w:tc>
        <w:tc>
          <w:tcPr>
            <w:tcW w:w="664" w:type="dxa"/>
            <w:shd w:val="clear" w:color="auto" w:fill="auto"/>
            <w:vAlign w:val="center"/>
          </w:tcPr>
          <w:p w14:paraId="73DC641D"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4" w:type="dxa"/>
            <w:shd w:val="clear" w:color="auto" w:fill="auto"/>
            <w:vAlign w:val="center"/>
          </w:tcPr>
          <w:p w14:paraId="68F9B4E7"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666" w:type="dxa"/>
            <w:shd w:val="clear" w:color="auto" w:fill="auto"/>
            <w:vAlign w:val="center"/>
          </w:tcPr>
          <w:p w14:paraId="4E9DF23C"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36</w:t>
            </w:r>
          </w:p>
        </w:tc>
        <w:tc>
          <w:tcPr>
            <w:tcW w:w="667" w:type="dxa"/>
            <w:shd w:val="clear" w:color="auto" w:fill="auto"/>
            <w:vAlign w:val="center"/>
          </w:tcPr>
          <w:p w14:paraId="1C62CC5A"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6</w:t>
            </w:r>
          </w:p>
        </w:tc>
        <w:tc>
          <w:tcPr>
            <w:tcW w:w="664" w:type="dxa"/>
            <w:shd w:val="clear" w:color="auto" w:fill="auto"/>
            <w:vAlign w:val="center"/>
          </w:tcPr>
          <w:p w14:paraId="15466965"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w:t>
            </w:r>
          </w:p>
        </w:tc>
        <w:tc>
          <w:tcPr>
            <w:tcW w:w="664" w:type="dxa"/>
            <w:shd w:val="clear" w:color="auto" w:fill="auto"/>
            <w:vAlign w:val="center"/>
          </w:tcPr>
          <w:p w14:paraId="49461338"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18</w:t>
            </w:r>
          </w:p>
        </w:tc>
        <w:tc>
          <w:tcPr>
            <w:tcW w:w="664" w:type="dxa"/>
            <w:shd w:val="clear" w:color="auto" w:fill="auto"/>
            <w:vAlign w:val="center"/>
          </w:tcPr>
          <w:p w14:paraId="205C28C8"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4" w:type="dxa"/>
            <w:shd w:val="clear" w:color="auto" w:fill="auto"/>
            <w:vAlign w:val="center"/>
          </w:tcPr>
          <w:p w14:paraId="0A95478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30</w:t>
            </w:r>
          </w:p>
        </w:tc>
        <w:tc>
          <w:tcPr>
            <w:tcW w:w="666" w:type="dxa"/>
            <w:shd w:val="clear" w:color="auto" w:fill="auto"/>
            <w:vAlign w:val="center"/>
          </w:tcPr>
          <w:p w14:paraId="1BE64C88"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36</w:t>
            </w:r>
          </w:p>
        </w:tc>
        <w:tc>
          <w:tcPr>
            <w:tcW w:w="598" w:type="dxa"/>
            <w:shd w:val="clear" w:color="auto" w:fill="auto"/>
            <w:vAlign w:val="center"/>
          </w:tcPr>
          <w:p w14:paraId="6D12B740" w14:textId="77777777" w:rsidR="00AF31F2" w:rsidRPr="00CE4B44" w:rsidRDefault="00AF31F2" w:rsidP="003B1425">
            <w:pPr>
              <w:jc w:val="center"/>
              <w:rPr>
                <w:rFonts w:ascii="仿宋_GB2312" w:eastAsia="仿宋_GB2312" w:hAnsi="宋体"/>
                <w:sz w:val="18"/>
                <w:szCs w:val="18"/>
              </w:rPr>
            </w:pPr>
          </w:p>
        </w:tc>
      </w:tr>
      <w:tr w:rsidR="00CE4B44" w:rsidRPr="00CE4B44" w14:paraId="709C9A8F" w14:textId="77777777" w:rsidTr="006C37E3">
        <w:trPr>
          <w:trHeight w:val="241"/>
          <w:jc w:val="center"/>
        </w:trPr>
        <w:tc>
          <w:tcPr>
            <w:tcW w:w="1113" w:type="dxa"/>
            <w:shd w:val="clear" w:color="auto" w:fill="auto"/>
            <w:vAlign w:val="center"/>
          </w:tcPr>
          <w:p w14:paraId="4617711A" w14:textId="77777777" w:rsidR="00AF31F2" w:rsidRPr="00CE4B44" w:rsidRDefault="00AF31F2" w:rsidP="003B1425">
            <w:pPr>
              <w:rPr>
                <w:rFonts w:ascii="仿宋_GB2312" w:eastAsia="仿宋_GB2312" w:hAnsi="宋体"/>
                <w:sz w:val="18"/>
                <w:szCs w:val="18"/>
              </w:rPr>
            </w:pPr>
            <w:r w:rsidRPr="00CE4B44">
              <w:rPr>
                <w:rFonts w:ascii="仿宋_GB2312" w:eastAsia="仿宋_GB2312" w:hAnsi="宋体" w:hint="eastAsia"/>
                <w:sz w:val="18"/>
                <w:szCs w:val="18"/>
              </w:rPr>
              <w:t>开水房</w:t>
            </w:r>
          </w:p>
        </w:tc>
        <w:tc>
          <w:tcPr>
            <w:tcW w:w="452" w:type="dxa"/>
            <w:shd w:val="clear" w:color="auto" w:fill="auto"/>
            <w:vAlign w:val="center"/>
          </w:tcPr>
          <w:p w14:paraId="0C5AC120" w14:textId="77777777" w:rsidR="00AF31F2" w:rsidRPr="00CE4B44" w:rsidRDefault="00AF31F2" w:rsidP="003B1425">
            <w:pPr>
              <w:widowControl/>
              <w:jc w:val="center"/>
              <w:rPr>
                <w:rFonts w:ascii="仿宋_GB2312" w:eastAsia="仿宋_GB2312" w:hAnsi="宋体"/>
                <w:kern w:val="0"/>
                <w:sz w:val="18"/>
                <w:szCs w:val="18"/>
              </w:rPr>
            </w:pPr>
          </w:p>
        </w:tc>
        <w:tc>
          <w:tcPr>
            <w:tcW w:w="717" w:type="dxa"/>
            <w:shd w:val="clear" w:color="auto" w:fill="auto"/>
            <w:vAlign w:val="center"/>
          </w:tcPr>
          <w:p w14:paraId="10AFA878"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w:t>
            </w:r>
          </w:p>
        </w:tc>
        <w:tc>
          <w:tcPr>
            <w:tcW w:w="721" w:type="dxa"/>
            <w:shd w:val="clear" w:color="auto" w:fill="auto"/>
            <w:vAlign w:val="center"/>
          </w:tcPr>
          <w:p w14:paraId="3DDEADC7"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723" w:type="dxa"/>
            <w:shd w:val="clear" w:color="auto" w:fill="auto"/>
            <w:vAlign w:val="center"/>
          </w:tcPr>
          <w:p w14:paraId="22BD8F40"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723" w:type="dxa"/>
            <w:shd w:val="clear" w:color="auto" w:fill="auto"/>
            <w:vAlign w:val="center"/>
          </w:tcPr>
          <w:p w14:paraId="5D2D4990"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723" w:type="dxa"/>
            <w:shd w:val="clear" w:color="auto" w:fill="auto"/>
            <w:vAlign w:val="center"/>
          </w:tcPr>
          <w:p w14:paraId="2D6C05CF" w14:textId="77777777" w:rsidR="00AF31F2" w:rsidRPr="00CE4B44" w:rsidRDefault="00256176"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737" w:type="dxa"/>
            <w:shd w:val="clear" w:color="auto" w:fill="auto"/>
            <w:vAlign w:val="center"/>
          </w:tcPr>
          <w:p w14:paraId="2427B0A4"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36</w:t>
            </w:r>
          </w:p>
        </w:tc>
        <w:tc>
          <w:tcPr>
            <w:tcW w:w="667" w:type="dxa"/>
            <w:shd w:val="clear" w:color="auto" w:fill="auto"/>
            <w:vAlign w:val="center"/>
          </w:tcPr>
          <w:p w14:paraId="21B04046"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w:t>
            </w:r>
          </w:p>
        </w:tc>
        <w:tc>
          <w:tcPr>
            <w:tcW w:w="667" w:type="dxa"/>
            <w:shd w:val="clear" w:color="auto" w:fill="auto"/>
            <w:vAlign w:val="center"/>
          </w:tcPr>
          <w:p w14:paraId="019E75D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4" w:type="dxa"/>
            <w:shd w:val="clear" w:color="auto" w:fill="auto"/>
            <w:vAlign w:val="center"/>
          </w:tcPr>
          <w:p w14:paraId="371BFD6B"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4" w:type="dxa"/>
            <w:shd w:val="clear" w:color="auto" w:fill="auto"/>
            <w:vAlign w:val="center"/>
          </w:tcPr>
          <w:p w14:paraId="47D5C7D1"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4" w:type="dxa"/>
            <w:shd w:val="clear" w:color="auto" w:fill="auto"/>
            <w:vAlign w:val="center"/>
          </w:tcPr>
          <w:p w14:paraId="6F5F68FA"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6" w:type="dxa"/>
            <w:shd w:val="clear" w:color="auto" w:fill="auto"/>
            <w:vAlign w:val="center"/>
          </w:tcPr>
          <w:p w14:paraId="3A4B26AC"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36</w:t>
            </w:r>
          </w:p>
        </w:tc>
        <w:tc>
          <w:tcPr>
            <w:tcW w:w="667" w:type="dxa"/>
            <w:shd w:val="clear" w:color="auto" w:fill="auto"/>
            <w:vAlign w:val="center"/>
          </w:tcPr>
          <w:p w14:paraId="70176508"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12</w:t>
            </w:r>
          </w:p>
        </w:tc>
        <w:tc>
          <w:tcPr>
            <w:tcW w:w="664" w:type="dxa"/>
            <w:shd w:val="clear" w:color="auto" w:fill="auto"/>
            <w:vAlign w:val="center"/>
          </w:tcPr>
          <w:p w14:paraId="4C8BC7DC"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4" w:type="dxa"/>
            <w:shd w:val="clear" w:color="auto" w:fill="auto"/>
            <w:vAlign w:val="center"/>
          </w:tcPr>
          <w:p w14:paraId="297F28C0"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4" w:type="dxa"/>
            <w:shd w:val="clear" w:color="auto" w:fill="auto"/>
            <w:vAlign w:val="center"/>
          </w:tcPr>
          <w:p w14:paraId="0E4B21D3"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4" w:type="dxa"/>
            <w:shd w:val="clear" w:color="auto" w:fill="auto"/>
            <w:vAlign w:val="center"/>
          </w:tcPr>
          <w:p w14:paraId="735D477C"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24</w:t>
            </w:r>
          </w:p>
        </w:tc>
        <w:tc>
          <w:tcPr>
            <w:tcW w:w="666" w:type="dxa"/>
            <w:shd w:val="clear" w:color="auto" w:fill="auto"/>
            <w:vAlign w:val="center"/>
          </w:tcPr>
          <w:p w14:paraId="5C8C43DA"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Ansi="宋体"/>
                <w:sz w:val="18"/>
                <w:szCs w:val="18"/>
              </w:rPr>
              <w:t>36</w:t>
            </w:r>
          </w:p>
        </w:tc>
        <w:tc>
          <w:tcPr>
            <w:tcW w:w="598" w:type="dxa"/>
            <w:shd w:val="clear" w:color="auto" w:fill="auto"/>
            <w:vAlign w:val="center"/>
          </w:tcPr>
          <w:p w14:paraId="0C13D9F1" w14:textId="77777777" w:rsidR="00AF31F2" w:rsidRPr="00CE4B44" w:rsidRDefault="00897B83" w:rsidP="00897B83">
            <w:pPr>
              <w:jc w:val="center"/>
              <w:rPr>
                <w:rFonts w:ascii="仿宋_GB2312" w:eastAsia="仿宋_GB2312" w:hAnsi="宋体"/>
                <w:sz w:val="18"/>
                <w:szCs w:val="18"/>
              </w:rPr>
            </w:pPr>
            <w:r w:rsidRPr="00CE4B44">
              <w:rPr>
                <w:rFonts w:ascii="仿宋_GB2312" w:eastAsia="仿宋_GB2312" w:hAnsi="宋体" w:hint="eastAsia"/>
                <w:sz w:val="18"/>
                <w:szCs w:val="18"/>
              </w:rPr>
              <w:t>注</w:t>
            </w:r>
            <w:r w:rsidRPr="00CE4B44">
              <w:rPr>
                <w:rFonts w:ascii="仿宋_GB2312" w:eastAsia="仿宋_GB2312" w:hAnsi="宋体"/>
                <w:sz w:val="18"/>
                <w:szCs w:val="18"/>
              </w:rPr>
              <w:t>5</w:t>
            </w:r>
          </w:p>
        </w:tc>
      </w:tr>
      <w:tr w:rsidR="00CE4B44" w:rsidRPr="00CE4B44" w14:paraId="063F2C82" w14:textId="77777777" w:rsidTr="006C37E3">
        <w:trPr>
          <w:trHeight w:val="241"/>
          <w:jc w:val="center"/>
        </w:trPr>
        <w:tc>
          <w:tcPr>
            <w:tcW w:w="1113" w:type="dxa"/>
            <w:shd w:val="clear" w:color="auto" w:fill="auto"/>
            <w:vAlign w:val="center"/>
          </w:tcPr>
          <w:p w14:paraId="42E26000" w14:textId="77777777" w:rsidR="00AF31F2" w:rsidRPr="00CE4B44" w:rsidRDefault="00AF31F2" w:rsidP="003B1425">
            <w:pPr>
              <w:rPr>
                <w:rFonts w:ascii="仿宋_GB2312" w:eastAsia="仿宋_GB2312" w:hAnsi="宋体"/>
                <w:sz w:val="18"/>
                <w:szCs w:val="18"/>
              </w:rPr>
            </w:pPr>
            <w:r w:rsidRPr="00CE4B44">
              <w:rPr>
                <w:rFonts w:ascii="仿宋_GB2312" w:eastAsia="仿宋_GB2312" w:hAnsi="宋体" w:hint="eastAsia"/>
                <w:sz w:val="18"/>
                <w:szCs w:val="18"/>
              </w:rPr>
              <w:t>自行车棚</w:t>
            </w:r>
          </w:p>
        </w:tc>
        <w:tc>
          <w:tcPr>
            <w:tcW w:w="452" w:type="dxa"/>
            <w:shd w:val="clear" w:color="auto" w:fill="auto"/>
            <w:vAlign w:val="center"/>
          </w:tcPr>
          <w:p w14:paraId="0189CA2D" w14:textId="77777777" w:rsidR="00AF31F2" w:rsidRPr="00CE4B44" w:rsidRDefault="00AF31F2" w:rsidP="003B1425">
            <w:pPr>
              <w:widowControl/>
              <w:jc w:val="center"/>
              <w:rPr>
                <w:rFonts w:ascii="仿宋_GB2312" w:eastAsia="仿宋_GB2312" w:hAnsi="宋体"/>
                <w:kern w:val="0"/>
                <w:sz w:val="18"/>
                <w:szCs w:val="18"/>
              </w:rPr>
            </w:pPr>
          </w:p>
        </w:tc>
        <w:tc>
          <w:tcPr>
            <w:tcW w:w="12325" w:type="dxa"/>
            <w:gridSpan w:val="18"/>
            <w:shd w:val="clear" w:color="auto" w:fill="auto"/>
            <w:vAlign w:val="center"/>
          </w:tcPr>
          <w:p w14:paraId="1E1DE296" w14:textId="77777777" w:rsidR="00AF31F2" w:rsidRPr="00CE4B44" w:rsidRDefault="00AF31F2" w:rsidP="003B1425">
            <w:pPr>
              <w:tabs>
                <w:tab w:val="left" w:pos="8364"/>
              </w:tabs>
              <w:jc w:val="center"/>
              <w:rPr>
                <w:rFonts w:ascii="仿宋_GB2312" w:eastAsia="仿宋_GB2312" w:hAnsi="宋体"/>
                <w:sz w:val="18"/>
                <w:szCs w:val="18"/>
              </w:rPr>
            </w:pPr>
            <w:r w:rsidRPr="00CE4B44">
              <w:rPr>
                <w:rFonts w:ascii="仿宋_GB2312" w:eastAsia="仿宋_GB2312" w:hint="eastAsia"/>
                <w:sz w:val="18"/>
                <w:szCs w:val="18"/>
              </w:rPr>
              <w:t>根据实际需要设置，自行车存放面积应按1m</w:t>
            </w:r>
            <w:r w:rsidRPr="00CE4B44">
              <w:rPr>
                <w:rFonts w:ascii="仿宋_GB2312" w:eastAsia="仿宋_GB2312"/>
                <w:sz w:val="18"/>
                <w:szCs w:val="18"/>
                <w:vertAlign w:val="superscript"/>
              </w:rPr>
              <w:t>2</w:t>
            </w:r>
            <w:r w:rsidRPr="00CE4B44">
              <w:rPr>
                <w:rFonts w:ascii="仿宋_GB2312" w:eastAsia="仿宋_GB2312" w:hint="eastAsia"/>
                <w:sz w:val="18"/>
                <w:szCs w:val="18"/>
              </w:rPr>
              <w:t>/辆</w:t>
            </w:r>
          </w:p>
        </w:tc>
        <w:tc>
          <w:tcPr>
            <w:tcW w:w="598" w:type="dxa"/>
            <w:shd w:val="clear" w:color="auto" w:fill="auto"/>
            <w:vAlign w:val="center"/>
          </w:tcPr>
          <w:p w14:paraId="7B8A5DD8" w14:textId="77777777" w:rsidR="00AF31F2" w:rsidRPr="00CE4B44" w:rsidRDefault="00AF31F2" w:rsidP="003B1425">
            <w:pPr>
              <w:jc w:val="center"/>
              <w:rPr>
                <w:rFonts w:ascii="仿宋_GB2312" w:eastAsia="仿宋_GB2312" w:hAnsi="宋体"/>
                <w:sz w:val="18"/>
                <w:szCs w:val="18"/>
              </w:rPr>
            </w:pPr>
          </w:p>
        </w:tc>
      </w:tr>
    </w:tbl>
    <w:p w14:paraId="409B2ADA" w14:textId="77777777" w:rsidR="003B1425" w:rsidRPr="00CE4B44" w:rsidRDefault="003B1425" w:rsidP="003B1425">
      <w:pPr>
        <w:jc w:val="left"/>
        <w:rPr>
          <w:rFonts w:ascii="仿宋_GB2312" w:eastAsia="仿宋_GB2312" w:hAnsi="宋体"/>
          <w:szCs w:val="21"/>
        </w:rPr>
      </w:pPr>
      <w:r w:rsidRPr="00CE4B44">
        <w:rPr>
          <w:rFonts w:ascii="仿宋_GB2312" w:eastAsia="仿宋_GB2312" w:hAnsi="宋体" w:hint="eastAsia"/>
          <w:szCs w:val="21"/>
        </w:rPr>
        <w:t>注：</w:t>
      </w:r>
      <w:r w:rsidRPr="00CE4B44">
        <w:rPr>
          <w:rFonts w:ascii="仿宋_GB2312" w:eastAsia="仿宋_GB2312" w:hAnsi="宋体"/>
          <w:szCs w:val="21"/>
        </w:rPr>
        <w:t>1.面积合计和各类用房面积小计未包括选配用房、根据需要设置的用房面积。</w:t>
      </w:r>
    </w:p>
    <w:p w14:paraId="1BC7CCCE" w14:textId="77777777" w:rsidR="003B1425" w:rsidRPr="00CE4B44" w:rsidRDefault="003B1425" w:rsidP="003B1425">
      <w:pPr>
        <w:ind w:firstLine="420"/>
        <w:jc w:val="left"/>
        <w:rPr>
          <w:rFonts w:ascii="仿宋_GB2312" w:eastAsia="仿宋_GB2312" w:hAnsi="宋体"/>
          <w:szCs w:val="21"/>
        </w:rPr>
      </w:pPr>
      <w:r w:rsidRPr="00CE4B44">
        <w:rPr>
          <w:rFonts w:ascii="仿宋_GB2312" w:eastAsia="仿宋_GB2312" w:hAnsi="宋体"/>
          <w:szCs w:val="21"/>
        </w:rPr>
        <w:t>2.未加括号数字为应配数量；括号内数字为选配数量；</w:t>
      </w:r>
      <w:r w:rsidRPr="00CE4B44">
        <w:rPr>
          <w:rFonts w:ascii="仿宋_GB2312" w:eastAsia="仿宋_GB2312" w:hAnsi="宋体"/>
          <w:szCs w:val="21"/>
        </w:rPr>
        <w:t>“——”</w:t>
      </w:r>
      <w:r w:rsidRPr="00CE4B44">
        <w:rPr>
          <w:rFonts w:ascii="仿宋_GB2312" w:eastAsia="仿宋_GB2312" w:hAnsi="宋体"/>
          <w:szCs w:val="21"/>
        </w:rPr>
        <w:t>为不配备。</w:t>
      </w:r>
    </w:p>
    <w:p w14:paraId="5B08CBFB" w14:textId="77777777" w:rsidR="002075BF" w:rsidRPr="00817BAB" w:rsidRDefault="00897B83" w:rsidP="002075BF">
      <w:pPr>
        <w:tabs>
          <w:tab w:val="left" w:pos="1701"/>
          <w:tab w:val="left" w:pos="8364"/>
        </w:tabs>
        <w:ind w:leftChars="-50" w:left="-105"/>
        <w:rPr>
          <w:rFonts w:ascii="仿宋_GB2312" w:eastAsia="仿宋_GB2312" w:hAnsi="宋体"/>
          <w:sz w:val="22"/>
          <w:szCs w:val="22"/>
        </w:rPr>
      </w:pPr>
      <w:r w:rsidRPr="00CE4B44">
        <w:rPr>
          <w:rFonts w:ascii="仿宋_GB2312" w:eastAsia="仿宋_GB2312" w:hAnsi="宋体"/>
          <w:szCs w:val="21"/>
        </w:rPr>
        <w:t xml:space="preserve">  </w:t>
      </w:r>
      <w:r w:rsidR="00D91C46" w:rsidRPr="00CE4B44">
        <w:rPr>
          <w:rFonts w:ascii="仿宋_GB2312" w:eastAsia="仿宋_GB2312" w:hAnsi="宋体"/>
          <w:szCs w:val="21"/>
        </w:rPr>
        <w:t xml:space="preserve"> </w:t>
      </w:r>
      <w:r w:rsidRPr="00CE4B44">
        <w:rPr>
          <w:rFonts w:ascii="仿宋_GB2312" w:eastAsia="仿宋_GB2312" w:hAnsi="宋体"/>
          <w:szCs w:val="21"/>
        </w:rPr>
        <w:t>3.</w:t>
      </w:r>
      <w:r w:rsidR="00D91C46" w:rsidRPr="00817BAB">
        <w:rPr>
          <w:rFonts w:ascii="仿宋_GB2312" w:eastAsia="仿宋_GB2312" w:hAnsi="宋体" w:hint="eastAsia"/>
          <w:sz w:val="22"/>
          <w:szCs w:val="22"/>
        </w:rPr>
        <w:t>多功能教室、合班教室可以分别独立设置，也可以根据实际使用情况合并设置。</w:t>
      </w:r>
    </w:p>
    <w:p w14:paraId="7B865185" w14:textId="77777777" w:rsidR="00F17C48" w:rsidRPr="00CE4B44" w:rsidRDefault="002075BF" w:rsidP="002075BF">
      <w:pPr>
        <w:tabs>
          <w:tab w:val="left" w:pos="1701"/>
          <w:tab w:val="left" w:pos="8364"/>
        </w:tabs>
        <w:ind w:leftChars="-50" w:left="-105"/>
        <w:rPr>
          <w:rFonts w:ascii="仿宋_GB2312" w:eastAsia="仿宋_GB2312"/>
          <w:sz w:val="22"/>
          <w:szCs w:val="22"/>
        </w:rPr>
      </w:pPr>
      <w:r w:rsidRPr="00CE4B44">
        <w:rPr>
          <w:rFonts w:ascii="仿宋_GB2312" w:eastAsia="仿宋_GB2312" w:hAnsi="宋体"/>
          <w:szCs w:val="21"/>
        </w:rPr>
        <w:t xml:space="preserve">  </w:t>
      </w:r>
      <w:r w:rsidR="00897B83" w:rsidRPr="00CE4B44">
        <w:rPr>
          <w:rFonts w:ascii="仿宋_GB2312" w:eastAsia="仿宋_GB2312"/>
          <w:sz w:val="22"/>
          <w:szCs w:val="22"/>
        </w:rPr>
        <w:t>4.</w:t>
      </w:r>
      <w:r w:rsidR="00F17C48" w:rsidRPr="00CE4B44">
        <w:rPr>
          <w:rFonts w:ascii="仿宋_GB2312" w:eastAsia="仿宋_GB2312" w:hint="eastAsia"/>
          <w:sz w:val="22"/>
          <w:szCs w:val="22"/>
        </w:rPr>
        <w:t>学校教工食堂、学生食堂应按就餐师生人数，依据规定面积定额统筹规划设置。</w:t>
      </w:r>
    </w:p>
    <w:p w14:paraId="6AF24663" w14:textId="77777777" w:rsidR="003B1425" w:rsidRPr="00CE4B44" w:rsidRDefault="00897B83" w:rsidP="003B1425">
      <w:pPr>
        <w:ind w:firstLine="420"/>
        <w:jc w:val="left"/>
        <w:rPr>
          <w:rFonts w:ascii="仿宋_GB2312" w:eastAsia="仿宋_GB2312" w:hAnsi="宋体"/>
          <w:szCs w:val="21"/>
        </w:rPr>
      </w:pPr>
      <w:r w:rsidRPr="00CE4B44">
        <w:rPr>
          <w:rFonts w:ascii="仿宋_GB2312" w:eastAsia="仿宋_GB2312" w:hAnsi="宋体"/>
          <w:szCs w:val="21"/>
        </w:rPr>
        <w:t>5</w:t>
      </w:r>
      <w:r w:rsidR="00F17C48" w:rsidRPr="00CE4B44">
        <w:rPr>
          <w:rFonts w:ascii="仿宋_GB2312" w:eastAsia="仿宋_GB2312" w:hAnsi="宋体"/>
          <w:szCs w:val="21"/>
        </w:rPr>
        <w:t>.</w:t>
      </w:r>
      <w:r w:rsidR="003B1425" w:rsidRPr="00CE4B44">
        <w:rPr>
          <w:rFonts w:ascii="仿宋_GB2312" w:eastAsia="仿宋_GB2312" w:hAnsi="Cambria" w:hint="eastAsia"/>
          <w:sz w:val="22"/>
          <w:szCs w:val="22"/>
        </w:rPr>
        <w:t>非寄宿制</w:t>
      </w:r>
      <w:r w:rsidR="003B1425" w:rsidRPr="00CE4B44">
        <w:rPr>
          <w:rFonts w:ascii="仿宋_GB2312" w:eastAsia="仿宋_GB2312" w:hAnsi="宋体" w:hint="eastAsia"/>
          <w:szCs w:val="21"/>
        </w:rPr>
        <w:t>学校设置电热水器或直饮水机的可不设开水房。</w:t>
      </w:r>
    </w:p>
    <w:p w14:paraId="6B833388" w14:textId="77777777" w:rsidR="00D10F35" w:rsidRPr="00CE4B44" w:rsidRDefault="00D10F35" w:rsidP="001327EC">
      <w:pPr>
        <w:tabs>
          <w:tab w:val="left" w:pos="1560"/>
          <w:tab w:val="left" w:pos="8364"/>
        </w:tabs>
        <w:jc w:val="left"/>
        <w:rPr>
          <w:rFonts w:ascii="仿宋_GB2312" w:eastAsia="仿宋_GB2312" w:hAnsi="宋体"/>
          <w:sz w:val="22"/>
          <w:szCs w:val="22"/>
        </w:rPr>
      </w:pPr>
    </w:p>
    <w:p w14:paraId="235CD415" w14:textId="77777777" w:rsidR="00D10F35" w:rsidRPr="00CE4B44" w:rsidRDefault="00D10F35" w:rsidP="003B1425">
      <w:pPr>
        <w:tabs>
          <w:tab w:val="left" w:pos="1560"/>
          <w:tab w:val="left" w:pos="8364"/>
        </w:tabs>
        <w:jc w:val="left"/>
        <w:rPr>
          <w:rFonts w:ascii="仿宋_GB2312" w:eastAsia="仿宋_GB2312" w:hAnsi="宋体"/>
          <w:sz w:val="22"/>
          <w:szCs w:val="22"/>
        </w:rPr>
      </w:pPr>
    </w:p>
    <w:p w14:paraId="3B40DDDB" w14:textId="77777777" w:rsidR="009B0B33" w:rsidRPr="00CE4B44" w:rsidRDefault="009B0B33" w:rsidP="003B1425">
      <w:pPr>
        <w:tabs>
          <w:tab w:val="left" w:pos="1560"/>
          <w:tab w:val="left" w:pos="8364"/>
        </w:tabs>
        <w:jc w:val="left"/>
        <w:rPr>
          <w:rFonts w:ascii="仿宋_GB2312" w:eastAsia="仿宋_GB2312" w:hAnsi="宋体"/>
          <w:sz w:val="28"/>
          <w:szCs w:val="28"/>
        </w:rPr>
      </w:pPr>
    </w:p>
    <w:p w14:paraId="428BE530" w14:textId="77777777" w:rsidR="003B1425" w:rsidRPr="00CE4B44" w:rsidRDefault="003B1425" w:rsidP="003B1425">
      <w:pPr>
        <w:tabs>
          <w:tab w:val="left" w:pos="1560"/>
          <w:tab w:val="left" w:pos="8364"/>
        </w:tabs>
        <w:jc w:val="left"/>
        <w:rPr>
          <w:rFonts w:ascii="仿宋_GB2312" w:eastAsia="仿宋_GB2312" w:hAnsi="宋体"/>
          <w:sz w:val="28"/>
          <w:szCs w:val="28"/>
        </w:rPr>
      </w:pPr>
      <w:r w:rsidRPr="00CE4B44">
        <w:rPr>
          <w:rFonts w:ascii="仿宋_GB2312" w:eastAsia="仿宋_GB2312" w:hAnsi="宋体" w:hint="eastAsia"/>
          <w:sz w:val="28"/>
          <w:szCs w:val="28"/>
        </w:rPr>
        <w:t>附表</w:t>
      </w:r>
      <w:r w:rsidRPr="00CE4B44">
        <w:rPr>
          <w:rFonts w:ascii="仿宋_GB2312" w:eastAsia="仿宋_GB2312" w:hAnsi="宋体"/>
          <w:sz w:val="28"/>
          <w:szCs w:val="28"/>
        </w:rPr>
        <w:t xml:space="preserve">1-3         </w:t>
      </w:r>
      <w:r w:rsidRPr="00CE4B44">
        <w:rPr>
          <w:rFonts w:ascii="仿宋_GB2312" w:eastAsia="仿宋_GB2312" w:hAnsi="宋体" w:hint="eastAsia"/>
          <w:sz w:val="28"/>
          <w:szCs w:val="28"/>
        </w:rPr>
        <w:t>九年一贯制学校校舍用房配置标准及使用面积</w:t>
      </w:r>
      <w:r w:rsidRPr="00CE4B44">
        <w:rPr>
          <w:rFonts w:ascii="仿宋_GB2312" w:eastAsia="仿宋_GB2312" w:hAnsi="宋体"/>
          <w:sz w:val="28"/>
          <w:szCs w:val="28"/>
        </w:rPr>
        <w:t xml:space="preserve">         </w:t>
      </w:r>
      <w:r w:rsidRPr="00CE4B44">
        <w:rPr>
          <w:rFonts w:ascii="仿宋_GB2312" w:eastAsia="仿宋_GB2312" w:hAnsi="宋体" w:hint="eastAsia"/>
          <w:sz w:val="28"/>
          <w:szCs w:val="28"/>
        </w:rPr>
        <w:t>单位：</w:t>
      </w:r>
      <w:r w:rsidRPr="00CE4B44">
        <w:rPr>
          <w:rFonts w:ascii="Batang" w:eastAsia="Batang" w:hAnsi="Batang" w:cs="Batang"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625"/>
        <w:gridCol w:w="1105"/>
        <w:gridCol w:w="1079"/>
        <w:gridCol w:w="1107"/>
        <w:gridCol w:w="1096"/>
        <w:gridCol w:w="1016"/>
        <w:gridCol w:w="794"/>
        <w:gridCol w:w="894"/>
        <w:gridCol w:w="894"/>
        <w:gridCol w:w="1037"/>
        <w:gridCol w:w="803"/>
        <w:gridCol w:w="894"/>
        <w:gridCol w:w="894"/>
        <w:gridCol w:w="611"/>
      </w:tblGrid>
      <w:tr w:rsidR="00CE4B44" w:rsidRPr="00CE4B44" w14:paraId="03689463" w14:textId="77777777" w:rsidTr="0028731C">
        <w:trPr>
          <w:trHeight w:hRule="exact" w:val="340"/>
          <w:tblHeader/>
          <w:jc w:val="center"/>
        </w:trPr>
        <w:tc>
          <w:tcPr>
            <w:tcW w:w="1281" w:type="dxa"/>
            <w:vMerge w:val="restart"/>
            <w:shd w:val="clear" w:color="auto" w:fill="auto"/>
            <w:vAlign w:val="center"/>
          </w:tcPr>
          <w:p w14:paraId="0BE438F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用房名称</w:t>
            </w:r>
          </w:p>
        </w:tc>
        <w:tc>
          <w:tcPr>
            <w:tcW w:w="647" w:type="dxa"/>
            <w:vMerge w:val="restart"/>
            <w:shd w:val="clear" w:color="auto" w:fill="auto"/>
            <w:vAlign w:val="center"/>
          </w:tcPr>
          <w:p w14:paraId="4D6AC72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每间使用面积</w:t>
            </w:r>
          </w:p>
        </w:tc>
        <w:tc>
          <w:tcPr>
            <w:tcW w:w="4480" w:type="dxa"/>
            <w:gridSpan w:val="4"/>
            <w:shd w:val="clear" w:color="auto" w:fill="auto"/>
            <w:vAlign w:val="center"/>
          </w:tcPr>
          <w:p w14:paraId="1467186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标准Ⅰ</w:t>
            </w:r>
          </w:p>
        </w:tc>
        <w:tc>
          <w:tcPr>
            <w:tcW w:w="3749" w:type="dxa"/>
            <w:gridSpan w:val="4"/>
            <w:shd w:val="clear" w:color="auto" w:fill="auto"/>
            <w:vAlign w:val="center"/>
          </w:tcPr>
          <w:p w14:paraId="5221181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标准Ⅱ</w:t>
            </w:r>
          </w:p>
        </w:tc>
        <w:tc>
          <w:tcPr>
            <w:tcW w:w="3787" w:type="dxa"/>
            <w:gridSpan w:val="4"/>
            <w:shd w:val="clear" w:color="auto" w:fill="auto"/>
            <w:vAlign w:val="center"/>
          </w:tcPr>
          <w:p w14:paraId="5AA5116D"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标准Ⅲ</w:t>
            </w:r>
          </w:p>
        </w:tc>
        <w:tc>
          <w:tcPr>
            <w:tcW w:w="660" w:type="dxa"/>
            <w:vMerge w:val="restart"/>
            <w:shd w:val="clear" w:color="auto" w:fill="auto"/>
            <w:vAlign w:val="center"/>
          </w:tcPr>
          <w:p w14:paraId="099A66D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备注</w:t>
            </w:r>
          </w:p>
        </w:tc>
      </w:tr>
      <w:tr w:rsidR="00CE4B44" w:rsidRPr="00CE4B44" w14:paraId="1E2A5590" w14:textId="77777777" w:rsidTr="0028731C">
        <w:trPr>
          <w:trHeight w:hRule="exact" w:val="340"/>
          <w:tblHeader/>
          <w:jc w:val="center"/>
        </w:trPr>
        <w:tc>
          <w:tcPr>
            <w:tcW w:w="1281" w:type="dxa"/>
            <w:vMerge/>
            <w:shd w:val="clear" w:color="auto" w:fill="auto"/>
            <w:vAlign w:val="center"/>
          </w:tcPr>
          <w:p w14:paraId="5E114F9D" w14:textId="77777777" w:rsidR="003B1425" w:rsidRPr="00CE4B44" w:rsidRDefault="003B1425" w:rsidP="003B1425">
            <w:pPr>
              <w:tabs>
                <w:tab w:val="left" w:pos="1560"/>
                <w:tab w:val="left" w:pos="8364"/>
              </w:tabs>
              <w:jc w:val="center"/>
              <w:rPr>
                <w:rFonts w:ascii="仿宋_GB2312" w:eastAsia="仿宋_GB2312" w:hAnsi="宋体"/>
                <w:sz w:val="22"/>
                <w:szCs w:val="22"/>
              </w:rPr>
            </w:pPr>
          </w:p>
        </w:tc>
        <w:tc>
          <w:tcPr>
            <w:tcW w:w="647" w:type="dxa"/>
            <w:vMerge/>
            <w:shd w:val="clear" w:color="auto" w:fill="auto"/>
            <w:vAlign w:val="center"/>
          </w:tcPr>
          <w:p w14:paraId="592815F9" w14:textId="77777777" w:rsidR="003B1425" w:rsidRPr="00CE4B44" w:rsidRDefault="003B1425" w:rsidP="003B1425">
            <w:pPr>
              <w:tabs>
                <w:tab w:val="left" w:pos="1560"/>
                <w:tab w:val="left" w:pos="8364"/>
              </w:tabs>
              <w:jc w:val="center"/>
              <w:rPr>
                <w:rFonts w:ascii="仿宋_GB2312" w:eastAsia="仿宋_GB2312" w:hAnsi="宋体"/>
                <w:sz w:val="22"/>
                <w:szCs w:val="22"/>
              </w:rPr>
            </w:pPr>
          </w:p>
        </w:tc>
        <w:tc>
          <w:tcPr>
            <w:tcW w:w="1138" w:type="dxa"/>
            <w:shd w:val="clear" w:color="auto" w:fill="auto"/>
            <w:vAlign w:val="center"/>
          </w:tcPr>
          <w:p w14:paraId="71DFC66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18班</w:t>
            </w:r>
          </w:p>
        </w:tc>
        <w:tc>
          <w:tcPr>
            <w:tcW w:w="1105" w:type="dxa"/>
            <w:shd w:val="clear" w:color="auto" w:fill="auto"/>
            <w:vAlign w:val="center"/>
          </w:tcPr>
          <w:p w14:paraId="30CC1CB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27班</w:t>
            </w:r>
          </w:p>
        </w:tc>
        <w:tc>
          <w:tcPr>
            <w:tcW w:w="1141" w:type="dxa"/>
            <w:shd w:val="clear" w:color="auto" w:fill="auto"/>
            <w:vAlign w:val="center"/>
          </w:tcPr>
          <w:p w14:paraId="217564B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36班</w:t>
            </w:r>
          </w:p>
        </w:tc>
        <w:tc>
          <w:tcPr>
            <w:tcW w:w="1096" w:type="dxa"/>
            <w:shd w:val="clear" w:color="auto" w:fill="auto"/>
            <w:vAlign w:val="center"/>
          </w:tcPr>
          <w:p w14:paraId="2FA616C7"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45班</w:t>
            </w:r>
          </w:p>
        </w:tc>
        <w:tc>
          <w:tcPr>
            <w:tcW w:w="1087" w:type="dxa"/>
            <w:shd w:val="clear" w:color="auto" w:fill="auto"/>
            <w:vAlign w:val="center"/>
          </w:tcPr>
          <w:p w14:paraId="11C496A7"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18班</w:t>
            </w:r>
          </w:p>
        </w:tc>
        <w:tc>
          <w:tcPr>
            <w:tcW w:w="802" w:type="dxa"/>
            <w:shd w:val="clear" w:color="auto" w:fill="auto"/>
            <w:vAlign w:val="center"/>
          </w:tcPr>
          <w:p w14:paraId="3DD44DA6"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27班</w:t>
            </w:r>
          </w:p>
        </w:tc>
        <w:tc>
          <w:tcPr>
            <w:tcW w:w="930" w:type="dxa"/>
            <w:shd w:val="clear" w:color="auto" w:fill="auto"/>
            <w:vAlign w:val="center"/>
          </w:tcPr>
          <w:p w14:paraId="14B3B00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36班</w:t>
            </w:r>
          </w:p>
        </w:tc>
        <w:tc>
          <w:tcPr>
            <w:tcW w:w="930" w:type="dxa"/>
            <w:shd w:val="clear" w:color="auto" w:fill="auto"/>
            <w:vAlign w:val="center"/>
          </w:tcPr>
          <w:p w14:paraId="4C73A98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45班</w:t>
            </w:r>
          </w:p>
        </w:tc>
        <w:tc>
          <w:tcPr>
            <w:tcW w:w="1113" w:type="dxa"/>
            <w:shd w:val="clear" w:color="auto" w:fill="auto"/>
            <w:vAlign w:val="center"/>
          </w:tcPr>
          <w:p w14:paraId="0C3C268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18班</w:t>
            </w:r>
          </w:p>
        </w:tc>
        <w:tc>
          <w:tcPr>
            <w:tcW w:w="814" w:type="dxa"/>
            <w:shd w:val="clear" w:color="auto" w:fill="auto"/>
            <w:vAlign w:val="center"/>
          </w:tcPr>
          <w:p w14:paraId="7A9E7AC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27班</w:t>
            </w:r>
          </w:p>
        </w:tc>
        <w:tc>
          <w:tcPr>
            <w:tcW w:w="930" w:type="dxa"/>
            <w:shd w:val="clear" w:color="auto" w:fill="auto"/>
            <w:vAlign w:val="center"/>
          </w:tcPr>
          <w:p w14:paraId="2CDA1D6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36班</w:t>
            </w:r>
          </w:p>
        </w:tc>
        <w:tc>
          <w:tcPr>
            <w:tcW w:w="930" w:type="dxa"/>
            <w:shd w:val="clear" w:color="auto" w:fill="auto"/>
            <w:vAlign w:val="center"/>
          </w:tcPr>
          <w:p w14:paraId="46A7004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45班</w:t>
            </w:r>
          </w:p>
        </w:tc>
        <w:tc>
          <w:tcPr>
            <w:tcW w:w="660" w:type="dxa"/>
            <w:vMerge/>
            <w:shd w:val="clear" w:color="auto" w:fill="auto"/>
            <w:vAlign w:val="center"/>
          </w:tcPr>
          <w:p w14:paraId="0FC1F03F"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58F42B50" w14:textId="77777777" w:rsidTr="0028731C">
        <w:trPr>
          <w:trHeight w:hRule="exact" w:val="340"/>
          <w:tblHeader/>
          <w:jc w:val="center"/>
        </w:trPr>
        <w:tc>
          <w:tcPr>
            <w:tcW w:w="1281" w:type="dxa"/>
            <w:vMerge/>
            <w:shd w:val="clear" w:color="auto" w:fill="auto"/>
            <w:vAlign w:val="center"/>
          </w:tcPr>
          <w:p w14:paraId="59214363" w14:textId="77777777" w:rsidR="003B1425" w:rsidRPr="00CE4B44" w:rsidRDefault="003B1425" w:rsidP="003B1425">
            <w:pPr>
              <w:tabs>
                <w:tab w:val="left" w:pos="1560"/>
                <w:tab w:val="left" w:pos="8364"/>
              </w:tabs>
              <w:jc w:val="center"/>
              <w:rPr>
                <w:rFonts w:ascii="仿宋_GB2312" w:eastAsia="仿宋_GB2312" w:hAnsi="宋体"/>
                <w:sz w:val="22"/>
                <w:szCs w:val="22"/>
              </w:rPr>
            </w:pPr>
          </w:p>
        </w:tc>
        <w:tc>
          <w:tcPr>
            <w:tcW w:w="647" w:type="dxa"/>
            <w:vMerge/>
            <w:shd w:val="clear" w:color="auto" w:fill="auto"/>
            <w:vAlign w:val="center"/>
          </w:tcPr>
          <w:p w14:paraId="6C231124" w14:textId="77777777" w:rsidR="003B1425" w:rsidRPr="00CE4B44" w:rsidRDefault="003B1425" w:rsidP="003B1425">
            <w:pPr>
              <w:tabs>
                <w:tab w:val="left" w:pos="1560"/>
                <w:tab w:val="left" w:pos="8364"/>
              </w:tabs>
              <w:jc w:val="center"/>
              <w:rPr>
                <w:rFonts w:ascii="仿宋_GB2312" w:eastAsia="仿宋_GB2312" w:hAnsi="宋体"/>
                <w:sz w:val="22"/>
                <w:szCs w:val="22"/>
              </w:rPr>
            </w:pPr>
          </w:p>
        </w:tc>
        <w:tc>
          <w:tcPr>
            <w:tcW w:w="1138" w:type="dxa"/>
            <w:shd w:val="clear" w:color="auto" w:fill="auto"/>
            <w:vAlign w:val="center"/>
          </w:tcPr>
          <w:p w14:paraId="18558CAA"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1105" w:type="dxa"/>
            <w:shd w:val="clear" w:color="auto" w:fill="auto"/>
            <w:vAlign w:val="center"/>
          </w:tcPr>
          <w:p w14:paraId="25020F88"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1141" w:type="dxa"/>
            <w:shd w:val="clear" w:color="auto" w:fill="auto"/>
            <w:vAlign w:val="center"/>
          </w:tcPr>
          <w:p w14:paraId="5B1A899B"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1096" w:type="dxa"/>
            <w:shd w:val="clear" w:color="auto" w:fill="auto"/>
            <w:vAlign w:val="center"/>
          </w:tcPr>
          <w:p w14:paraId="241DD7CD"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1087" w:type="dxa"/>
            <w:shd w:val="clear" w:color="auto" w:fill="auto"/>
            <w:vAlign w:val="center"/>
          </w:tcPr>
          <w:p w14:paraId="27EC9ACE"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802" w:type="dxa"/>
            <w:shd w:val="clear" w:color="auto" w:fill="auto"/>
            <w:vAlign w:val="center"/>
          </w:tcPr>
          <w:p w14:paraId="3AFBA7AE"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930" w:type="dxa"/>
            <w:shd w:val="clear" w:color="auto" w:fill="auto"/>
            <w:vAlign w:val="center"/>
          </w:tcPr>
          <w:p w14:paraId="635C85B1"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930" w:type="dxa"/>
            <w:shd w:val="clear" w:color="auto" w:fill="auto"/>
            <w:vAlign w:val="center"/>
          </w:tcPr>
          <w:p w14:paraId="6F81BC14"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1113" w:type="dxa"/>
            <w:shd w:val="clear" w:color="auto" w:fill="auto"/>
            <w:vAlign w:val="center"/>
          </w:tcPr>
          <w:p w14:paraId="5F1930DE"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814" w:type="dxa"/>
            <w:shd w:val="clear" w:color="auto" w:fill="auto"/>
            <w:vAlign w:val="center"/>
          </w:tcPr>
          <w:p w14:paraId="64749A2D"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930" w:type="dxa"/>
            <w:shd w:val="clear" w:color="auto" w:fill="auto"/>
            <w:vAlign w:val="center"/>
          </w:tcPr>
          <w:p w14:paraId="684B8EE8"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930" w:type="dxa"/>
            <w:shd w:val="clear" w:color="auto" w:fill="auto"/>
            <w:vAlign w:val="center"/>
          </w:tcPr>
          <w:p w14:paraId="35B63CF6"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660" w:type="dxa"/>
            <w:vMerge/>
            <w:shd w:val="clear" w:color="auto" w:fill="auto"/>
            <w:vAlign w:val="center"/>
          </w:tcPr>
          <w:p w14:paraId="2B4D8BAD"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43F54D66" w14:textId="77777777" w:rsidTr="0028731C">
        <w:trPr>
          <w:trHeight w:hRule="exact" w:val="340"/>
          <w:jc w:val="center"/>
        </w:trPr>
        <w:tc>
          <w:tcPr>
            <w:tcW w:w="1281" w:type="dxa"/>
            <w:shd w:val="clear" w:color="auto" w:fill="auto"/>
            <w:vAlign w:val="center"/>
          </w:tcPr>
          <w:p w14:paraId="2A2E7022" w14:textId="77777777" w:rsidR="00CA45CC" w:rsidRPr="00CE4B44" w:rsidRDefault="00CA45CC" w:rsidP="003B1425">
            <w:pPr>
              <w:rPr>
                <w:rFonts w:ascii="仿宋_GB2312" w:eastAsia="仿宋_GB2312"/>
                <w:sz w:val="22"/>
                <w:szCs w:val="22"/>
              </w:rPr>
            </w:pPr>
            <w:r w:rsidRPr="00CE4B44">
              <w:rPr>
                <w:rFonts w:ascii="仿宋_GB2312" w:eastAsia="仿宋_GB2312" w:hint="eastAsia"/>
                <w:sz w:val="22"/>
                <w:szCs w:val="22"/>
              </w:rPr>
              <w:t>一、教学及辅助用房</w:t>
            </w:r>
          </w:p>
        </w:tc>
        <w:tc>
          <w:tcPr>
            <w:tcW w:w="647" w:type="dxa"/>
            <w:shd w:val="clear" w:color="auto" w:fill="auto"/>
            <w:vAlign w:val="center"/>
          </w:tcPr>
          <w:p w14:paraId="52909A8C" w14:textId="77777777" w:rsidR="00CA45CC" w:rsidRPr="00CE4B44" w:rsidRDefault="00CA45CC" w:rsidP="003B1425">
            <w:pPr>
              <w:jc w:val="center"/>
              <w:rPr>
                <w:rFonts w:ascii="仿宋_GB2312" w:eastAsia="仿宋_GB2312" w:hAnsi="宋体"/>
                <w:sz w:val="22"/>
                <w:szCs w:val="22"/>
              </w:rPr>
            </w:pPr>
          </w:p>
        </w:tc>
        <w:tc>
          <w:tcPr>
            <w:tcW w:w="1138" w:type="dxa"/>
            <w:shd w:val="clear" w:color="auto" w:fill="auto"/>
            <w:vAlign w:val="bottom"/>
          </w:tcPr>
          <w:p w14:paraId="1085D0AB" w14:textId="77777777" w:rsidR="00CA45CC" w:rsidRPr="00817BAB" w:rsidRDefault="00CA45CC" w:rsidP="00CA45CC">
            <w:pPr>
              <w:jc w:val="center"/>
              <w:rPr>
                <w:rFonts w:ascii="宋体" w:hAnsi="宋体"/>
                <w:sz w:val="22"/>
                <w:szCs w:val="22"/>
              </w:rPr>
            </w:pPr>
            <w:r w:rsidRPr="00817BAB">
              <w:rPr>
                <w:rFonts w:ascii="宋体" w:hAnsi="宋体"/>
                <w:sz w:val="22"/>
                <w:szCs w:val="22"/>
              </w:rPr>
              <w:t>3244</w:t>
            </w:r>
          </w:p>
        </w:tc>
        <w:tc>
          <w:tcPr>
            <w:tcW w:w="1105" w:type="dxa"/>
            <w:shd w:val="clear" w:color="auto" w:fill="auto"/>
            <w:vAlign w:val="bottom"/>
          </w:tcPr>
          <w:p w14:paraId="78A2E17F" w14:textId="77777777" w:rsidR="00CA45CC" w:rsidRPr="00817BAB" w:rsidRDefault="00CA45CC" w:rsidP="00CA45CC">
            <w:pPr>
              <w:jc w:val="center"/>
              <w:rPr>
                <w:rFonts w:ascii="宋体" w:hAnsi="宋体"/>
                <w:sz w:val="22"/>
                <w:szCs w:val="22"/>
              </w:rPr>
            </w:pPr>
            <w:r w:rsidRPr="00817BAB">
              <w:rPr>
                <w:rFonts w:ascii="宋体" w:hAnsi="宋体"/>
                <w:sz w:val="22"/>
                <w:szCs w:val="22"/>
              </w:rPr>
              <w:t>4121</w:t>
            </w:r>
          </w:p>
        </w:tc>
        <w:tc>
          <w:tcPr>
            <w:tcW w:w="1141" w:type="dxa"/>
            <w:shd w:val="clear" w:color="auto" w:fill="auto"/>
            <w:vAlign w:val="bottom"/>
          </w:tcPr>
          <w:p w14:paraId="1BB1B9E1" w14:textId="77777777" w:rsidR="00CA45CC" w:rsidRPr="00817BAB" w:rsidRDefault="00CA45CC" w:rsidP="00CA45CC">
            <w:pPr>
              <w:jc w:val="center"/>
              <w:rPr>
                <w:rFonts w:ascii="宋体" w:hAnsi="宋体"/>
                <w:sz w:val="22"/>
                <w:szCs w:val="22"/>
              </w:rPr>
            </w:pPr>
            <w:r w:rsidRPr="00817BAB">
              <w:rPr>
                <w:rFonts w:ascii="宋体" w:hAnsi="宋体"/>
                <w:sz w:val="22"/>
                <w:szCs w:val="22"/>
              </w:rPr>
              <w:t>5175</w:t>
            </w:r>
          </w:p>
        </w:tc>
        <w:tc>
          <w:tcPr>
            <w:tcW w:w="1096" w:type="dxa"/>
            <w:shd w:val="clear" w:color="auto" w:fill="auto"/>
            <w:vAlign w:val="bottom"/>
          </w:tcPr>
          <w:p w14:paraId="0C34A038" w14:textId="77777777" w:rsidR="00CA45CC" w:rsidRPr="00817BAB" w:rsidRDefault="00CA45CC" w:rsidP="00CA45CC">
            <w:pPr>
              <w:jc w:val="center"/>
              <w:rPr>
                <w:rFonts w:ascii="宋体" w:hAnsi="宋体"/>
                <w:sz w:val="22"/>
                <w:szCs w:val="22"/>
              </w:rPr>
            </w:pPr>
            <w:r w:rsidRPr="00817BAB">
              <w:rPr>
                <w:rFonts w:ascii="宋体" w:hAnsi="宋体"/>
                <w:sz w:val="22"/>
                <w:szCs w:val="22"/>
              </w:rPr>
              <w:t>6212</w:t>
            </w:r>
          </w:p>
        </w:tc>
        <w:tc>
          <w:tcPr>
            <w:tcW w:w="1087" w:type="dxa"/>
            <w:shd w:val="clear" w:color="auto" w:fill="auto"/>
            <w:vAlign w:val="bottom"/>
          </w:tcPr>
          <w:p w14:paraId="59F32FA7" w14:textId="77777777" w:rsidR="00CA45CC" w:rsidRPr="00817BAB" w:rsidRDefault="00CA45CC" w:rsidP="00CA45CC">
            <w:pPr>
              <w:jc w:val="center"/>
              <w:rPr>
                <w:rFonts w:ascii="宋体" w:hAnsi="宋体"/>
                <w:sz w:val="22"/>
                <w:szCs w:val="22"/>
              </w:rPr>
            </w:pPr>
            <w:r w:rsidRPr="00817BAB">
              <w:rPr>
                <w:rFonts w:ascii="宋体" w:hAnsi="宋体"/>
                <w:sz w:val="22"/>
                <w:szCs w:val="22"/>
              </w:rPr>
              <w:t>3748</w:t>
            </w:r>
          </w:p>
        </w:tc>
        <w:tc>
          <w:tcPr>
            <w:tcW w:w="802" w:type="dxa"/>
            <w:shd w:val="clear" w:color="auto" w:fill="auto"/>
            <w:vAlign w:val="bottom"/>
          </w:tcPr>
          <w:p w14:paraId="6177F30E" w14:textId="77777777" w:rsidR="00CA45CC" w:rsidRPr="00817BAB" w:rsidRDefault="00CA45CC" w:rsidP="00CA45CC">
            <w:pPr>
              <w:jc w:val="center"/>
              <w:rPr>
                <w:rFonts w:ascii="宋体" w:hAnsi="宋体"/>
                <w:sz w:val="22"/>
                <w:szCs w:val="22"/>
              </w:rPr>
            </w:pPr>
            <w:r w:rsidRPr="00817BAB">
              <w:rPr>
                <w:rFonts w:ascii="宋体" w:hAnsi="宋体"/>
                <w:sz w:val="22"/>
                <w:szCs w:val="22"/>
              </w:rPr>
              <w:t>4991</w:t>
            </w:r>
          </w:p>
        </w:tc>
        <w:tc>
          <w:tcPr>
            <w:tcW w:w="930" w:type="dxa"/>
            <w:shd w:val="clear" w:color="auto" w:fill="auto"/>
            <w:vAlign w:val="bottom"/>
          </w:tcPr>
          <w:p w14:paraId="51B454AC" w14:textId="77777777" w:rsidR="00CA45CC" w:rsidRPr="00817BAB" w:rsidRDefault="00CA45CC" w:rsidP="00CA45CC">
            <w:pPr>
              <w:jc w:val="center"/>
              <w:rPr>
                <w:rFonts w:ascii="宋体" w:hAnsi="宋体"/>
                <w:sz w:val="22"/>
                <w:szCs w:val="22"/>
              </w:rPr>
            </w:pPr>
            <w:r w:rsidRPr="00817BAB">
              <w:rPr>
                <w:rFonts w:ascii="宋体" w:hAnsi="宋体"/>
                <w:sz w:val="22"/>
                <w:szCs w:val="22"/>
              </w:rPr>
              <w:t>6203</w:t>
            </w:r>
          </w:p>
        </w:tc>
        <w:tc>
          <w:tcPr>
            <w:tcW w:w="930" w:type="dxa"/>
            <w:shd w:val="clear" w:color="auto" w:fill="auto"/>
            <w:vAlign w:val="bottom"/>
          </w:tcPr>
          <w:p w14:paraId="0E213C9B" w14:textId="77777777" w:rsidR="00CA45CC" w:rsidRPr="00817BAB" w:rsidRDefault="00CA45CC" w:rsidP="00CA45CC">
            <w:pPr>
              <w:jc w:val="center"/>
              <w:rPr>
                <w:rFonts w:ascii="宋体" w:hAnsi="宋体"/>
                <w:sz w:val="22"/>
                <w:szCs w:val="22"/>
              </w:rPr>
            </w:pPr>
            <w:r w:rsidRPr="00817BAB">
              <w:rPr>
                <w:rFonts w:ascii="宋体" w:hAnsi="宋体"/>
                <w:sz w:val="22"/>
                <w:szCs w:val="22"/>
              </w:rPr>
              <w:t>7608</w:t>
            </w:r>
          </w:p>
        </w:tc>
        <w:tc>
          <w:tcPr>
            <w:tcW w:w="1113" w:type="dxa"/>
            <w:shd w:val="clear" w:color="auto" w:fill="auto"/>
            <w:vAlign w:val="bottom"/>
          </w:tcPr>
          <w:p w14:paraId="2C1EABED" w14:textId="77777777" w:rsidR="00CA45CC" w:rsidRPr="00817BAB" w:rsidRDefault="00CA45CC" w:rsidP="00CA45CC">
            <w:pPr>
              <w:jc w:val="center"/>
              <w:rPr>
                <w:rFonts w:ascii="宋体" w:hAnsi="宋体"/>
                <w:sz w:val="22"/>
                <w:szCs w:val="22"/>
              </w:rPr>
            </w:pPr>
            <w:r w:rsidRPr="00817BAB">
              <w:rPr>
                <w:rFonts w:ascii="宋体" w:hAnsi="宋体"/>
                <w:sz w:val="22"/>
                <w:szCs w:val="22"/>
              </w:rPr>
              <w:t>4700</w:t>
            </w:r>
          </w:p>
        </w:tc>
        <w:tc>
          <w:tcPr>
            <w:tcW w:w="814" w:type="dxa"/>
            <w:shd w:val="clear" w:color="auto" w:fill="auto"/>
            <w:vAlign w:val="bottom"/>
          </w:tcPr>
          <w:p w14:paraId="2FB65D9E" w14:textId="77777777" w:rsidR="00CA45CC" w:rsidRPr="00817BAB" w:rsidRDefault="00CA45CC" w:rsidP="00CA45CC">
            <w:pPr>
              <w:jc w:val="center"/>
              <w:rPr>
                <w:rFonts w:ascii="宋体" w:hAnsi="宋体"/>
                <w:sz w:val="22"/>
                <w:szCs w:val="22"/>
              </w:rPr>
            </w:pPr>
            <w:r w:rsidRPr="00817BAB">
              <w:rPr>
                <w:rFonts w:ascii="宋体" w:hAnsi="宋体"/>
                <w:sz w:val="22"/>
                <w:szCs w:val="22"/>
              </w:rPr>
              <w:t>5899</w:t>
            </w:r>
          </w:p>
        </w:tc>
        <w:tc>
          <w:tcPr>
            <w:tcW w:w="930" w:type="dxa"/>
            <w:shd w:val="clear" w:color="auto" w:fill="auto"/>
            <w:vAlign w:val="bottom"/>
          </w:tcPr>
          <w:p w14:paraId="02324AEC" w14:textId="77777777" w:rsidR="00CA45CC" w:rsidRPr="00817BAB" w:rsidRDefault="00CA45CC" w:rsidP="00CA45CC">
            <w:pPr>
              <w:jc w:val="center"/>
              <w:rPr>
                <w:rFonts w:ascii="宋体" w:hAnsi="宋体"/>
                <w:sz w:val="22"/>
                <w:szCs w:val="22"/>
              </w:rPr>
            </w:pPr>
            <w:r w:rsidRPr="00817BAB">
              <w:rPr>
                <w:rFonts w:ascii="宋体" w:hAnsi="宋体"/>
                <w:sz w:val="22"/>
                <w:szCs w:val="22"/>
              </w:rPr>
              <w:t>7271</w:t>
            </w:r>
          </w:p>
        </w:tc>
        <w:tc>
          <w:tcPr>
            <w:tcW w:w="930" w:type="dxa"/>
            <w:shd w:val="clear" w:color="auto" w:fill="auto"/>
            <w:vAlign w:val="bottom"/>
          </w:tcPr>
          <w:p w14:paraId="5E70EF03" w14:textId="77777777" w:rsidR="00CA45CC" w:rsidRPr="00817BAB" w:rsidRDefault="00CA45CC" w:rsidP="00CA45CC">
            <w:pPr>
              <w:jc w:val="center"/>
              <w:rPr>
                <w:rFonts w:ascii="宋体" w:hAnsi="宋体"/>
                <w:sz w:val="22"/>
                <w:szCs w:val="22"/>
              </w:rPr>
            </w:pPr>
            <w:r w:rsidRPr="00817BAB">
              <w:rPr>
                <w:rFonts w:ascii="宋体" w:hAnsi="宋体"/>
                <w:sz w:val="22"/>
                <w:szCs w:val="22"/>
              </w:rPr>
              <w:t>8511</w:t>
            </w:r>
          </w:p>
        </w:tc>
        <w:tc>
          <w:tcPr>
            <w:tcW w:w="660" w:type="dxa"/>
            <w:shd w:val="clear" w:color="auto" w:fill="auto"/>
            <w:vAlign w:val="center"/>
          </w:tcPr>
          <w:p w14:paraId="2D8E3789" w14:textId="77777777" w:rsidR="00CA45CC" w:rsidRPr="00CE4B44" w:rsidRDefault="00CA45CC" w:rsidP="003B1425">
            <w:pPr>
              <w:tabs>
                <w:tab w:val="left" w:pos="1560"/>
                <w:tab w:val="left" w:pos="8364"/>
              </w:tabs>
              <w:jc w:val="center"/>
              <w:rPr>
                <w:rFonts w:ascii="仿宋_GB2312" w:eastAsia="仿宋_GB2312" w:hAnsi="宋体"/>
                <w:sz w:val="22"/>
                <w:szCs w:val="22"/>
              </w:rPr>
            </w:pPr>
          </w:p>
        </w:tc>
      </w:tr>
      <w:tr w:rsidR="00CE4B44" w:rsidRPr="00CE4B44" w14:paraId="00ED50E1" w14:textId="77777777" w:rsidTr="0028731C">
        <w:trPr>
          <w:trHeight w:hRule="exact" w:val="340"/>
          <w:jc w:val="center"/>
        </w:trPr>
        <w:tc>
          <w:tcPr>
            <w:tcW w:w="1281" w:type="dxa"/>
            <w:shd w:val="clear" w:color="auto" w:fill="auto"/>
            <w:vAlign w:val="center"/>
          </w:tcPr>
          <w:p w14:paraId="34A71899" w14:textId="77777777" w:rsidR="0090738E" w:rsidRPr="00CE4B44" w:rsidRDefault="0090738E" w:rsidP="003B1425">
            <w:pPr>
              <w:jc w:val="left"/>
              <w:rPr>
                <w:rFonts w:ascii="仿宋_GB2312" w:eastAsia="仿宋_GB2312"/>
                <w:sz w:val="22"/>
                <w:szCs w:val="22"/>
              </w:rPr>
            </w:pPr>
            <w:r w:rsidRPr="00CE4B44">
              <w:rPr>
                <w:rFonts w:ascii="仿宋_GB2312" w:eastAsia="仿宋_GB2312" w:hint="eastAsia"/>
                <w:sz w:val="22"/>
                <w:szCs w:val="22"/>
              </w:rPr>
              <w:t>1.教室</w:t>
            </w:r>
          </w:p>
        </w:tc>
        <w:tc>
          <w:tcPr>
            <w:tcW w:w="647" w:type="dxa"/>
            <w:shd w:val="clear" w:color="auto" w:fill="auto"/>
            <w:vAlign w:val="center"/>
          </w:tcPr>
          <w:p w14:paraId="0967778F" w14:textId="77777777" w:rsidR="0090738E" w:rsidRPr="00CE4B44" w:rsidRDefault="0090738E" w:rsidP="003B1425">
            <w:pPr>
              <w:jc w:val="center"/>
              <w:rPr>
                <w:rFonts w:ascii="仿宋_GB2312" w:eastAsia="仿宋_GB2312" w:hAnsi="宋体"/>
                <w:sz w:val="22"/>
                <w:szCs w:val="22"/>
              </w:rPr>
            </w:pPr>
          </w:p>
        </w:tc>
        <w:tc>
          <w:tcPr>
            <w:tcW w:w="1138" w:type="dxa"/>
            <w:shd w:val="clear" w:color="auto" w:fill="auto"/>
            <w:vAlign w:val="center"/>
          </w:tcPr>
          <w:p w14:paraId="6162517C" w14:textId="77777777" w:rsidR="0090738E" w:rsidRPr="00CE4B44" w:rsidRDefault="0090738E"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1400</w:t>
            </w:r>
          </w:p>
        </w:tc>
        <w:tc>
          <w:tcPr>
            <w:tcW w:w="1105" w:type="dxa"/>
            <w:shd w:val="clear" w:color="auto" w:fill="auto"/>
            <w:vAlign w:val="center"/>
          </w:tcPr>
          <w:p w14:paraId="13DCE627" w14:textId="77777777" w:rsidR="0090738E" w:rsidRPr="00CE4B44" w:rsidRDefault="0090738E"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2030</w:t>
            </w:r>
          </w:p>
        </w:tc>
        <w:tc>
          <w:tcPr>
            <w:tcW w:w="1141" w:type="dxa"/>
            <w:shd w:val="clear" w:color="auto" w:fill="auto"/>
            <w:vAlign w:val="center"/>
          </w:tcPr>
          <w:p w14:paraId="1C76336C" w14:textId="77777777" w:rsidR="0090738E" w:rsidRPr="00CE4B44" w:rsidRDefault="0090738E"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2660</w:t>
            </w:r>
          </w:p>
        </w:tc>
        <w:tc>
          <w:tcPr>
            <w:tcW w:w="1096" w:type="dxa"/>
            <w:shd w:val="clear" w:color="auto" w:fill="auto"/>
            <w:vAlign w:val="center"/>
          </w:tcPr>
          <w:p w14:paraId="7D9F741F" w14:textId="77777777" w:rsidR="0090738E" w:rsidRPr="00CE4B44" w:rsidRDefault="0090738E"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3290</w:t>
            </w:r>
          </w:p>
        </w:tc>
        <w:tc>
          <w:tcPr>
            <w:tcW w:w="1087" w:type="dxa"/>
            <w:shd w:val="clear" w:color="auto" w:fill="auto"/>
            <w:vAlign w:val="center"/>
          </w:tcPr>
          <w:p w14:paraId="6936CAD0" w14:textId="77777777" w:rsidR="0090738E" w:rsidRPr="00CE4B44" w:rsidRDefault="0090738E"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1400</w:t>
            </w:r>
          </w:p>
        </w:tc>
        <w:tc>
          <w:tcPr>
            <w:tcW w:w="802" w:type="dxa"/>
            <w:shd w:val="clear" w:color="auto" w:fill="auto"/>
            <w:vAlign w:val="center"/>
          </w:tcPr>
          <w:p w14:paraId="760F69A5" w14:textId="77777777" w:rsidR="0090738E" w:rsidRPr="00CE4B44" w:rsidRDefault="0090738E"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2030</w:t>
            </w:r>
          </w:p>
        </w:tc>
        <w:tc>
          <w:tcPr>
            <w:tcW w:w="930" w:type="dxa"/>
            <w:shd w:val="clear" w:color="auto" w:fill="auto"/>
            <w:vAlign w:val="center"/>
          </w:tcPr>
          <w:p w14:paraId="4854E836" w14:textId="77777777" w:rsidR="0090738E" w:rsidRPr="00CE4B44" w:rsidRDefault="0090738E"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2660</w:t>
            </w:r>
          </w:p>
        </w:tc>
        <w:tc>
          <w:tcPr>
            <w:tcW w:w="930" w:type="dxa"/>
            <w:shd w:val="clear" w:color="auto" w:fill="auto"/>
            <w:vAlign w:val="center"/>
          </w:tcPr>
          <w:p w14:paraId="7C5D3076" w14:textId="77777777" w:rsidR="0090738E" w:rsidRPr="00CE4B44" w:rsidRDefault="0090738E"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3290</w:t>
            </w:r>
          </w:p>
        </w:tc>
        <w:tc>
          <w:tcPr>
            <w:tcW w:w="1113" w:type="dxa"/>
            <w:shd w:val="clear" w:color="auto" w:fill="auto"/>
            <w:vAlign w:val="center"/>
          </w:tcPr>
          <w:p w14:paraId="1E191EB2" w14:textId="77777777" w:rsidR="0090738E" w:rsidRPr="00CE4B44" w:rsidRDefault="0090738E"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1400</w:t>
            </w:r>
          </w:p>
        </w:tc>
        <w:tc>
          <w:tcPr>
            <w:tcW w:w="814" w:type="dxa"/>
            <w:shd w:val="clear" w:color="auto" w:fill="auto"/>
            <w:vAlign w:val="center"/>
          </w:tcPr>
          <w:p w14:paraId="44BB6802" w14:textId="77777777" w:rsidR="0090738E" w:rsidRPr="00CE4B44" w:rsidRDefault="0090738E"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2030</w:t>
            </w:r>
          </w:p>
        </w:tc>
        <w:tc>
          <w:tcPr>
            <w:tcW w:w="930" w:type="dxa"/>
            <w:shd w:val="clear" w:color="auto" w:fill="auto"/>
            <w:vAlign w:val="center"/>
          </w:tcPr>
          <w:p w14:paraId="6491EA4B" w14:textId="77777777" w:rsidR="0090738E" w:rsidRPr="00CE4B44" w:rsidRDefault="0090738E"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2660</w:t>
            </w:r>
          </w:p>
        </w:tc>
        <w:tc>
          <w:tcPr>
            <w:tcW w:w="930" w:type="dxa"/>
            <w:shd w:val="clear" w:color="auto" w:fill="auto"/>
            <w:vAlign w:val="center"/>
          </w:tcPr>
          <w:p w14:paraId="4CD629B8" w14:textId="77777777" w:rsidR="0090738E" w:rsidRPr="00CE4B44" w:rsidRDefault="0090738E"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3290</w:t>
            </w:r>
          </w:p>
        </w:tc>
        <w:tc>
          <w:tcPr>
            <w:tcW w:w="660" w:type="dxa"/>
            <w:shd w:val="clear" w:color="auto" w:fill="auto"/>
            <w:vAlign w:val="center"/>
          </w:tcPr>
          <w:p w14:paraId="4F0B55F4" w14:textId="77777777" w:rsidR="0090738E" w:rsidRPr="00CE4B44" w:rsidRDefault="0090738E" w:rsidP="003B1425">
            <w:pPr>
              <w:tabs>
                <w:tab w:val="left" w:pos="1560"/>
                <w:tab w:val="left" w:pos="8364"/>
              </w:tabs>
              <w:jc w:val="center"/>
              <w:rPr>
                <w:rFonts w:ascii="仿宋_GB2312" w:eastAsia="仿宋_GB2312" w:hAnsi="宋体"/>
                <w:sz w:val="22"/>
                <w:szCs w:val="22"/>
              </w:rPr>
            </w:pPr>
          </w:p>
        </w:tc>
      </w:tr>
      <w:tr w:rsidR="00CE4B44" w:rsidRPr="00CE4B44" w14:paraId="7D7ABA8E" w14:textId="77777777" w:rsidTr="0028731C">
        <w:trPr>
          <w:trHeight w:hRule="exact" w:val="340"/>
          <w:jc w:val="center"/>
        </w:trPr>
        <w:tc>
          <w:tcPr>
            <w:tcW w:w="1281" w:type="dxa"/>
            <w:shd w:val="clear" w:color="auto" w:fill="auto"/>
            <w:vAlign w:val="center"/>
          </w:tcPr>
          <w:p w14:paraId="2B44760C" w14:textId="77777777" w:rsidR="00793ED4" w:rsidRPr="00CE4B44" w:rsidRDefault="00793ED4" w:rsidP="003B1425">
            <w:pPr>
              <w:jc w:val="left"/>
              <w:rPr>
                <w:rFonts w:ascii="仿宋_GB2312" w:eastAsia="仿宋_GB2312"/>
                <w:sz w:val="22"/>
                <w:szCs w:val="22"/>
              </w:rPr>
            </w:pPr>
            <w:r w:rsidRPr="00CE4B44">
              <w:rPr>
                <w:rFonts w:ascii="仿宋_GB2312" w:eastAsia="仿宋_GB2312" w:hint="eastAsia"/>
                <w:sz w:val="22"/>
                <w:szCs w:val="22"/>
              </w:rPr>
              <w:t>普通教室</w:t>
            </w:r>
          </w:p>
        </w:tc>
        <w:tc>
          <w:tcPr>
            <w:tcW w:w="647" w:type="dxa"/>
            <w:shd w:val="clear" w:color="auto" w:fill="auto"/>
            <w:vAlign w:val="center"/>
          </w:tcPr>
          <w:p w14:paraId="7C716793" w14:textId="77777777" w:rsidR="00793ED4" w:rsidRPr="00CE4B44" w:rsidRDefault="00A9120D" w:rsidP="003B1425">
            <w:pPr>
              <w:jc w:val="center"/>
              <w:rPr>
                <w:rFonts w:ascii="仿宋_GB2312" w:eastAsia="仿宋_GB2312" w:hAnsi="宋体"/>
                <w:sz w:val="22"/>
                <w:szCs w:val="22"/>
              </w:rPr>
            </w:pPr>
            <w:r w:rsidRPr="00CE4B44">
              <w:rPr>
                <w:rFonts w:ascii="仿宋_GB2312" w:eastAsia="仿宋_GB2312" w:hAnsi="宋体"/>
                <w:sz w:val="22"/>
                <w:szCs w:val="22"/>
              </w:rPr>
              <w:t>70</w:t>
            </w:r>
          </w:p>
        </w:tc>
        <w:tc>
          <w:tcPr>
            <w:tcW w:w="1138" w:type="dxa"/>
            <w:shd w:val="clear" w:color="auto" w:fill="auto"/>
            <w:vAlign w:val="center"/>
          </w:tcPr>
          <w:p w14:paraId="259F671B"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1105" w:type="dxa"/>
            <w:shd w:val="clear" w:color="auto" w:fill="auto"/>
            <w:vAlign w:val="center"/>
          </w:tcPr>
          <w:p w14:paraId="6F4339DE"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27</w:t>
            </w:r>
          </w:p>
        </w:tc>
        <w:tc>
          <w:tcPr>
            <w:tcW w:w="1141" w:type="dxa"/>
            <w:shd w:val="clear" w:color="auto" w:fill="auto"/>
            <w:vAlign w:val="center"/>
          </w:tcPr>
          <w:p w14:paraId="010FE94C"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1096" w:type="dxa"/>
            <w:shd w:val="clear" w:color="auto" w:fill="auto"/>
            <w:vAlign w:val="center"/>
          </w:tcPr>
          <w:p w14:paraId="5A75AE99"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45</w:t>
            </w:r>
          </w:p>
        </w:tc>
        <w:tc>
          <w:tcPr>
            <w:tcW w:w="1087" w:type="dxa"/>
            <w:shd w:val="clear" w:color="auto" w:fill="auto"/>
            <w:vAlign w:val="center"/>
          </w:tcPr>
          <w:p w14:paraId="6FB800F1"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802" w:type="dxa"/>
            <w:shd w:val="clear" w:color="auto" w:fill="auto"/>
            <w:vAlign w:val="center"/>
          </w:tcPr>
          <w:p w14:paraId="01090F4C"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27</w:t>
            </w:r>
          </w:p>
        </w:tc>
        <w:tc>
          <w:tcPr>
            <w:tcW w:w="930" w:type="dxa"/>
            <w:shd w:val="clear" w:color="auto" w:fill="auto"/>
            <w:vAlign w:val="center"/>
          </w:tcPr>
          <w:p w14:paraId="539C7FE5"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930" w:type="dxa"/>
            <w:shd w:val="clear" w:color="auto" w:fill="auto"/>
            <w:vAlign w:val="center"/>
          </w:tcPr>
          <w:p w14:paraId="35E35141"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45</w:t>
            </w:r>
          </w:p>
        </w:tc>
        <w:tc>
          <w:tcPr>
            <w:tcW w:w="1113" w:type="dxa"/>
            <w:shd w:val="clear" w:color="auto" w:fill="auto"/>
            <w:vAlign w:val="center"/>
          </w:tcPr>
          <w:p w14:paraId="6CB1007B"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814" w:type="dxa"/>
            <w:shd w:val="clear" w:color="auto" w:fill="auto"/>
            <w:vAlign w:val="center"/>
          </w:tcPr>
          <w:p w14:paraId="5D6C4EAA"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27</w:t>
            </w:r>
          </w:p>
        </w:tc>
        <w:tc>
          <w:tcPr>
            <w:tcW w:w="930" w:type="dxa"/>
            <w:shd w:val="clear" w:color="auto" w:fill="auto"/>
            <w:vAlign w:val="center"/>
          </w:tcPr>
          <w:p w14:paraId="1F12C3D3"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930" w:type="dxa"/>
            <w:shd w:val="clear" w:color="auto" w:fill="auto"/>
            <w:vAlign w:val="center"/>
          </w:tcPr>
          <w:p w14:paraId="2DEF36FE"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45</w:t>
            </w:r>
          </w:p>
        </w:tc>
        <w:tc>
          <w:tcPr>
            <w:tcW w:w="660" w:type="dxa"/>
            <w:shd w:val="clear" w:color="auto" w:fill="auto"/>
            <w:vAlign w:val="center"/>
          </w:tcPr>
          <w:p w14:paraId="4D1D70BC" w14:textId="77777777" w:rsidR="00793ED4" w:rsidRPr="00CE4B44" w:rsidRDefault="00793ED4" w:rsidP="003B1425">
            <w:pPr>
              <w:tabs>
                <w:tab w:val="left" w:pos="1560"/>
                <w:tab w:val="left" w:pos="8364"/>
              </w:tabs>
              <w:jc w:val="center"/>
              <w:rPr>
                <w:rFonts w:ascii="仿宋_GB2312" w:eastAsia="仿宋_GB2312" w:hAnsi="宋体"/>
                <w:sz w:val="22"/>
                <w:szCs w:val="22"/>
              </w:rPr>
            </w:pPr>
          </w:p>
        </w:tc>
      </w:tr>
      <w:tr w:rsidR="00CE4B44" w:rsidRPr="00CE4B44" w14:paraId="68FD660A" w14:textId="77777777" w:rsidTr="0028731C">
        <w:trPr>
          <w:trHeight w:hRule="exact" w:val="340"/>
          <w:jc w:val="center"/>
        </w:trPr>
        <w:tc>
          <w:tcPr>
            <w:tcW w:w="1281" w:type="dxa"/>
            <w:shd w:val="clear" w:color="auto" w:fill="auto"/>
            <w:vAlign w:val="center"/>
          </w:tcPr>
          <w:p w14:paraId="6853C6C1" w14:textId="77777777" w:rsidR="00793ED4" w:rsidRPr="00CE4B44" w:rsidRDefault="00793ED4" w:rsidP="003B1425">
            <w:pPr>
              <w:jc w:val="left"/>
              <w:rPr>
                <w:rFonts w:ascii="仿宋_GB2312" w:eastAsia="仿宋_GB2312"/>
                <w:sz w:val="22"/>
                <w:szCs w:val="22"/>
              </w:rPr>
            </w:pPr>
            <w:r w:rsidRPr="00CE4B44">
              <w:rPr>
                <w:rFonts w:ascii="仿宋_GB2312" w:eastAsia="仿宋_GB2312" w:hint="eastAsia"/>
                <w:sz w:val="22"/>
                <w:szCs w:val="22"/>
              </w:rPr>
              <w:t>机动教室</w:t>
            </w:r>
          </w:p>
        </w:tc>
        <w:tc>
          <w:tcPr>
            <w:tcW w:w="647" w:type="dxa"/>
            <w:shd w:val="clear" w:color="auto" w:fill="auto"/>
            <w:vAlign w:val="center"/>
          </w:tcPr>
          <w:p w14:paraId="70FCCCFA" w14:textId="77777777" w:rsidR="00793ED4" w:rsidRPr="00CE4B44" w:rsidRDefault="00A9120D" w:rsidP="003B1425">
            <w:pPr>
              <w:jc w:val="center"/>
              <w:rPr>
                <w:rFonts w:ascii="仿宋_GB2312" w:eastAsia="仿宋_GB2312" w:hAnsi="宋体"/>
                <w:sz w:val="22"/>
                <w:szCs w:val="22"/>
              </w:rPr>
            </w:pPr>
            <w:r w:rsidRPr="00CE4B44">
              <w:rPr>
                <w:rFonts w:ascii="仿宋_GB2312" w:eastAsia="仿宋_GB2312" w:hAnsi="宋体"/>
                <w:sz w:val="22"/>
                <w:szCs w:val="22"/>
              </w:rPr>
              <w:t>70</w:t>
            </w:r>
          </w:p>
        </w:tc>
        <w:tc>
          <w:tcPr>
            <w:tcW w:w="1138" w:type="dxa"/>
            <w:shd w:val="clear" w:color="auto" w:fill="auto"/>
            <w:vAlign w:val="center"/>
          </w:tcPr>
          <w:p w14:paraId="2D507E1E"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105" w:type="dxa"/>
            <w:shd w:val="clear" w:color="auto" w:fill="auto"/>
            <w:vAlign w:val="center"/>
          </w:tcPr>
          <w:p w14:paraId="040322F0"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141" w:type="dxa"/>
            <w:shd w:val="clear" w:color="auto" w:fill="auto"/>
            <w:vAlign w:val="center"/>
          </w:tcPr>
          <w:p w14:paraId="07600318"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09636226"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87" w:type="dxa"/>
            <w:shd w:val="clear" w:color="auto" w:fill="auto"/>
            <w:vAlign w:val="center"/>
          </w:tcPr>
          <w:p w14:paraId="44B908A6"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802" w:type="dxa"/>
            <w:shd w:val="clear" w:color="auto" w:fill="auto"/>
            <w:vAlign w:val="center"/>
          </w:tcPr>
          <w:p w14:paraId="098D8EAA"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16A6D8BE"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19D5A15B"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113" w:type="dxa"/>
            <w:shd w:val="clear" w:color="auto" w:fill="auto"/>
            <w:vAlign w:val="center"/>
          </w:tcPr>
          <w:p w14:paraId="339BD99B"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814" w:type="dxa"/>
            <w:shd w:val="clear" w:color="auto" w:fill="auto"/>
            <w:vAlign w:val="center"/>
          </w:tcPr>
          <w:p w14:paraId="7CF7D5F6"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4AD84995"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668BC5D9" w14:textId="77777777" w:rsidR="00793ED4" w:rsidRPr="00CE4B44" w:rsidRDefault="00793ED4"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660" w:type="dxa"/>
            <w:shd w:val="clear" w:color="auto" w:fill="auto"/>
            <w:vAlign w:val="center"/>
          </w:tcPr>
          <w:p w14:paraId="1B32052E" w14:textId="77777777" w:rsidR="00793ED4" w:rsidRPr="00CE4B44" w:rsidRDefault="00793ED4" w:rsidP="003B1425">
            <w:pPr>
              <w:tabs>
                <w:tab w:val="left" w:pos="1560"/>
                <w:tab w:val="left" w:pos="8364"/>
              </w:tabs>
              <w:jc w:val="center"/>
              <w:rPr>
                <w:rFonts w:ascii="仿宋_GB2312" w:eastAsia="仿宋_GB2312" w:hAnsi="宋体"/>
                <w:sz w:val="22"/>
                <w:szCs w:val="22"/>
              </w:rPr>
            </w:pPr>
          </w:p>
        </w:tc>
      </w:tr>
      <w:tr w:rsidR="00CE4B44" w:rsidRPr="00CE4B44" w14:paraId="32D6E0A5" w14:textId="77777777" w:rsidTr="0028731C">
        <w:trPr>
          <w:trHeight w:hRule="exact" w:val="340"/>
          <w:jc w:val="center"/>
        </w:trPr>
        <w:tc>
          <w:tcPr>
            <w:tcW w:w="1281" w:type="dxa"/>
            <w:shd w:val="clear" w:color="auto" w:fill="auto"/>
            <w:vAlign w:val="center"/>
          </w:tcPr>
          <w:p w14:paraId="5C406D8A" w14:textId="77777777" w:rsidR="00CA45CC" w:rsidRPr="00CE4B44" w:rsidRDefault="00CA45CC" w:rsidP="003B1425">
            <w:pPr>
              <w:jc w:val="left"/>
              <w:rPr>
                <w:rFonts w:ascii="仿宋_GB2312" w:eastAsia="仿宋_GB2312"/>
                <w:sz w:val="22"/>
                <w:szCs w:val="22"/>
              </w:rPr>
            </w:pPr>
            <w:r w:rsidRPr="00CE4B44">
              <w:rPr>
                <w:rFonts w:ascii="仿宋_GB2312" w:eastAsia="仿宋_GB2312" w:hint="eastAsia"/>
                <w:sz w:val="22"/>
                <w:szCs w:val="22"/>
              </w:rPr>
              <w:t>2.专用教室</w:t>
            </w:r>
          </w:p>
        </w:tc>
        <w:tc>
          <w:tcPr>
            <w:tcW w:w="647" w:type="dxa"/>
            <w:shd w:val="clear" w:color="auto" w:fill="auto"/>
            <w:vAlign w:val="center"/>
          </w:tcPr>
          <w:p w14:paraId="2EB73428" w14:textId="77777777" w:rsidR="00CA45CC" w:rsidRPr="00CE4B44" w:rsidRDefault="00CA45CC" w:rsidP="003B1425">
            <w:pPr>
              <w:jc w:val="center"/>
              <w:rPr>
                <w:rFonts w:ascii="仿宋_GB2312" w:eastAsia="仿宋_GB2312" w:hAnsi="宋体"/>
                <w:sz w:val="22"/>
                <w:szCs w:val="22"/>
              </w:rPr>
            </w:pPr>
          </w:p>
        </w:tc>
        <w:tc>
          <w:tcPr>
            <w:tcW w:w="1138" w:type="dxa"/>
            <w:shd w:val="clear" w:color="auto" w:fill="auto"/>
            <w:vAlign w:val="bottom"/>
          </w:tcPr>
          <w:p w14:paraId="4558A105" w14:textId="77777777" w:rsidR="00CA45CC" w:rsidRPr="00817BAB" w:rsidRDefault="00CA45CC" w:rsidP="00CA45CC">
            <w:pPr>
              <w:jc w:val="center"/>
              <w:rPr>
                <w:rFonts w:ascii="宋体" w:hAnsi="宋体"/>
                <w:sz w:val="22"/>
                <w:szCs w:val="22"/>
              </w:rPr>
            </w:pPr>
            <w:r w:rsidRPr="00817BAB">
              <w:rPr>
                <w:rFonts w:ascii="宋体" w:hAnsi="宋体"/>
                <w:sz w:val="22"/>
                <w:szCs w:val="22"/>
              </w:rPr>
              <w:t>1290</w:t>
            </w:r>
          </w:p>
        </w:tc>
        <w:tc>
          <w:tcPr>
            <w:tcW w:w="1105" w:type="dxa"/>
            <w:shd w:val="clear" w:color="auto" w:fill="auto"/>
            <w:vAlign w:val="bottom"/>
          </w:tcPr>
          <w:p w14:paraId="74262962" w14:textId="77777777" w:rsidR="00CA45CC" w:rsidRPr="00817BAB" w:rsidRDefault="00CA45CC" w:rsidP="00CA45CC">
            <w:pPr>
              <w:jc w:val="center"/>
              <w:rPr>
                <w:rFonts w:ascii="宋体" w:hAnsi="宋体"/>
                <w:sz w:val="22"/>
                <w:szCs w:val="22"/>
              </w:rPr>
            </w:pPr>
            <w:r w:rsidRPr="00817BAB">
              <w:rPr>
                <w:rFonts w:ascii="宋体" w:hAnsi="宋体"/>
                <w:sz w:val="22"/>
                <w:szCs w:val="22"/>
              </w:rPr>
              <w:t>1386</w:t>
            </w:r>
          </w:p>
        </w:tc>
        <w:tc>
          <w:tcPr>
            <w:tcW w:w="1141" w:type="dxa"/>
            <w:shd w:val="clear" w:color="auto" w:fill="auto"/>
            <w:vAlign w:val="bottom"/>
          </w:tcPr>
          <w:p w14:paraId="770E9C5E" w14:textId="77777777" w:rsidR="00CA45CC" w:rsidRPr="00817BAB" w:rsidRDefault="00CA45CC" w:rsidP="00CA45CC">
            <w:pPr>
              <w:jc w:val="center"/>
              <w:rPr>
                <w:rFonts w:ascii="宋体" w:hAnsi="宋体"/>
                <w:sz w:val="22"/>
                <w:szCs w:val="22"/>
              </w:rPr>
            </w:pPr>
            <w:r w:rsidRPr="00817BAB">
              <w:rPr>
                <w:rFonts w:ascii="宋体" w:hAnsi="宋体"/>
                <w:sz w:val="22"/>
                <w:szCs w:val="22"/>
              </w:rPr>
              <w:t>1638</w:t>
            </w:r>
          </w:p>
        </w:tc>
        <w:tc>
          <w:tcPr>
            <w:tcW w:w="1096" w:type="dxa"/>
            <w:shd w:val="clear" w:color="auto" w:fill="auto"/>
            <w:vAlign w:val="bottom"/>
          </w:tcPr>
          <w:p w14:paraId="0691C773" w14:textId="77777777" w:rsidR="00CA45CC" w:rsidRPr="00817BAB" w:rsidRDefault="00CA45CC" w:rsidP="00CA45CC">
            <w:pPr>
              <w:jc w:val="center"/>
              <w:rPr>
                <w:rFonts w:ascii="宋体" w:hAnsi="宋体"/>
                <w:sz w:val="22"/>
                <w:szCs w:val="22"/>
              </w:rPr>
            </w:pPr>
            <w:r w:rsidRPr="00817BAB">
              <w:rPr>
                <w:rFonts w:ascii="宋体" w:hAnsi="宋体"/>
                <w:sz w:val="22"/>
                <w:szCs w:val="22"/>
              </w:rPr>
              <w:t>1878</w:t>
            </w:r>
          </w:p>
        </w:tc>
        <w:tc>
          <w:tcPr>
            <w:tcW w:w="1087" w:type="dxa"/>
            <w:shd w:val="clear" w:color="auto" w:fill="auto"/>
            <w:vAlign w:val="bottom"/>
          </w:tcPr>
          <w:p w14:paraId="219D3FA6" w14:textId="77777777" w:rsidR="00CA45CC" w:rsidRPr="00817BAB" w:rsidRDefault="00CA45CC" w:rsidP="00CA45CC">
            <w:pPr>
              <w:jc w:val="center"/>
              <w:rPr>
                <w:rFonts w:ascii="宋体" w:hAnsi="宋体"/>
                <w:sz w:val="22"/>
                <w:szCs w:val="22"/>
              </w:rPr>
            </w:pPr>
            <w:r w:rsidRPr="00817BAB">
              <w:rPr>
                <w:rFonts w:ascii="宋体" w:hAnsi="宋体"/>
                <w:sz w:val="22"/>
                <w:szCs w:val="22"/>
              </w:rPr>
              <w:t>1398</w:t>
            </w:r>
          </w:p>
        </w:tc>
        <w:tc>
          <w:tcPr>
            <w:tcW w:w="802" w:type="dxa"/>
            <w:shd w:val="clear" w:color="auto" w:fill="auto"/>
            <w:vAlign w:val="bottom"/>
          </w:tcPr>
          <w:p w14:paraId="289F97FA" w14:textId="77777777" w:rsidR="00CA45CC" w:rsidRPr="00817BAB" w:rsidRDefault="00CA45CC" w:rsidP="00CA45CC">
            <w:pPr>
              <w:jc w:val="center"/>
              <w:rPr>
                <w:rFonts w:ascii="宋体" w:hAnsi="宋体"/>
                <w:sz w:val="22"/>
                <w:szCs w:val="22"/>
              </w:rPr>
            </w:pPr>
            <w:r w:rsidRPr="00817BAB">
              <w:rPr>
                <w:rFonts w:ascii="宋体" w:hAnsi="宋体"/>
                <w:sz w:val="22"/>
                <w:szCs w:val="22"/>
              </w:rPr>
              <w:t>1710</w:t>
            </w:r>
          </w:p>
        </w:tc>
        <w:tc>
          <w:tcPr>
            <w:tcW w:w="930" w:type="dxa"/>
            <w:shd w:val="clear" w:color="auto" w:fill="auto"/>
            <w:vAlign w:val="bottom"/>
          </w:tcPr>
          <w:p w14:paraId="0D960F0A" w14:textId="77777777" w:rsidR="00CA45CC" w:rsidRPr="00817BAB" w:rsidRDefault="00CA45CC" w:rsidP="00CA45CC">
            <w:pPr>
              <w:jc w:val="center"/>
              <w:rPr>
                <w:rFonts w:ascii="宋体" w:hAnsi="宋体"/>
                <w:sz w:val="22"/>
                <w:szCs w:val="22"/>
              </w:rPr>
            </w:pPr>
            <w:r w:rsidRPr="00817BAB">
              <w:rPr>
                <w:rFonts w:ascii="宋体" w:hAnsi="宋体"/>
                <w:sz w:val="22"/>
                <w:szCs w:val="22"/>
              </w:rPr>
              <w:t>1962</w:t>
            </w:r>
          </w:p>
        </w:tc>
        <w:tc>
          <w:tcPr>
            <w:tcW w:w="930" w:type="dxa"/>
            <w:shd w:val="clear" w:color="auto" w:fill="auto"/>
            <w:vAlign w:val="bottom"/>
          </w:tcPr>
          <w:p w14:paraId="50CBB578" w14:textId="77777777" w:rsidR="00CA45CC" w:rsidRPr="00817BAB" w:rsidRDefault="00CA45CC" w:rsidP="00CA45CC">
            <w:pPr>
              <w:jc w:val="center"/>
              <w:rPr>
                <w:rFonts w:ascii="宋体" w:hAnsi="宋体"/>
                <w:sz w:val="22"/>
                <w:szCs w:val="22"/>
              </w:rPr>
            </w:pPr>
            <w:r w:rsidRPr="00817BAB">
              <w:rPr>
                <w:rFonts w:ascii="宋体" w:hAnsi="宋体"/>
                <w:sz w:val="22"/>
                <w:szCs w:val="22"/>
              </w:rPr>
              <w:t>2178</w:t>
            </w:r>
          </w:p>
        </w:tc>
        <w:tc>
          <w:tcPr>
            <w:tcW w:w="1113" w:type="dxa"/>
            <w:shd w:val="clear" w:color="auto" w:fill="auto"/>
            <w:vAlign w:val="bottom"/>
          </w:tcPr>
          <w:p w14:paraId="31FD9755" w14:textId="77777777" w:rsidR="00CA45CC" w:rsidRPr="00817BAB" w:rsidRDefault="00CA45CC" w:rsidP="00CA45CC">
            <w:pPr>
              <w:jc w:val="center"/>
              <w:rPr>
                <w:rFonts w:ascii="宋体" w:hAnsi="宋体"/>
                <w:sz w:val="22"/>
                <w:szCs w:val="22"/>
              </w:rPr>
            </w:pPr>
            <w:r w:rsidRPr="00817BAB">
              <w:rPr>
                <w:rFonts w:ascii="宋体" w:hAnsi="宋体"/>
                <w:sz w:val="22"/>
                <w:szCs w:val="22"/>
              </w:rPr>
              <w:t>1543</w:t>
            </w:r>
          </w:p>
        </w:tc>
        <w:tc>
          <w:tcPr>
            <w:tcW w:w="814" w:type="dxa"/>
            <w:shd w:val="clear" w:color="auto" w:fill="auto"/>
            <w:vAlign w:val="bottom"/>
          </w:tcPr>
          <w:p w14:paraId="68A37071" w14:textId="77777777" w:rsidR="00CA45CC" w:rsidRPr="00817BAB" w:rsidRDefault="00CA45CC" w:rsidP="00CA45CC">
            <w:pPr>
              <w:jc w:val="center"/>
              <w:rPr>
                <w:rFonts w:ascii="宋体" w:hAnsi="宋体"/>
                <w:sz w:val="22"/>
                <w:szCs w:val="22"/>
              </w:rPr>
            </w:pPr>
            <w:r w:rsidRPr="00817BAB">
              <w:rPr>
                <w:rFonts w:ascii="宋体" w:hAnsi="宋体"/>
                <w:sz w:val="22"/>
                <w:szCs w:val="22"/>
              </w:rPr>
              <w:t>1855</w:t>
            </w:r>
          </w:p>
        </w:tc>
        <w:tc>
          <w:tcPr>
            <w:tcW w:w="930" w:type="dxa"/>
            <w:shd w:val="clear" w:color="auto" w:fill="auto"/>
            <w:vAlign w:val="bottom"/>
          </w:tcPr>
          <w:p w14:paraId="611D93B6" w14:textId="77777777" w:rsidR="00CA45CC" w:rsidRPr="00817BAB" w:rsidRDefault="00CA45CC" w:rsidP="00CA45CC">
            <w:pPr>
              <w:jc w:val="center"/>
              <w:rPr>
                <w:rFonts w:ascii="宋体" w:hAnsi="宋体"/>
                <w:sz w:val="22"/>
                <w:szCs w:val="22"/>
              </w:rPr>
            </w:pPr>
            <w:r w:rsidRPr="00817BAB">
              <w:rPr>
                <w:rFonts w:ascii="宋体" w:hAnsi="宋体"/>
                <w:sz w:val="22"/>
                <w:szCs w:val="22"/>
              </w:rPr>
              <w:t>2203</w:t>
            </w:r>
          </w:p>
        </w:tc>
        <w:tc>
          <w:tcPr>
            <w:tcW w:w="930" w:type="dxa"/>
            <w:shd w:val="clear" w:color="auto" w:fill="auto"/>
            <w:vAlign w:val="bottom"/>
          </w:tcPr>
          <w:p w14:paraId="46B8A634" w14:textId="77777777" w:rsidR="00CA45CC" w:rsidRPr="00817BAB" w:rsidRDefault="00CA45CC" w:rsidP="00CA45CC">
            <w:pPr>
              <w:jc w:val="center"/>
              <w:rPr>
                <w:rFonts w:ascii="宋体" w:hAnsi="宋体"/>
                <w:sz w:val="22"/>
                <w:szCs w:val="22"/>
              </w:rPr>
            </w:pPr>
            <w:r w:rsidRPr="00817BAB">
              <w:rPr>
                <w:rFonts w:ascii="宋体" w:hAnsi="宋体"/>
                <w:sz w:val="22"/>
                <w:szCs w:val="22"/>
              </w:rPr>
              <w:t>2419</w:t>
            </w:r>
          </w:p>
        </w:tc>
        <w:tc>
          <w:tcPr>
            <w:tcW w:w="660" w:type="dxa"/>
            <w:shd w:val="clear" w:color="auto" w:fill="auto"/>
            <w:vAlign w:val="center"/>
          </w:tcPr>
          <w:p w14:paraId="34CCE0BF" w14:textId="77777777" w:rsidR="00CA45CC" w:rsidRPr="00CE4B44" w:rsidRDefault="00CA45CC" w:rsidP="003B1425">
            <w:pPr>
              <w:tabs>
                <w:tab w:val="left" w:pos="1560"/>
                <w:tab w:val="left" w:pos="8364"/>
              </w:tabs>
              <w:jc w:val="center"/>
              <w:rPr>
                <w:rFonts w:ascii="仿宋_GB2312" w:eastAsia="仿宋_GB2312" w:hAnsi="宋体"/>
                <w:sz w:val="22"/>
                <w:szCs w:val="22"/>
              </w:rPr>
            </w:pPr>
          </w:p>
        </w:tc>
      </w:tr>
      <w:tr w:rsidR="00CE4B44" w:rsidRPr="00CE4B44" w14:paraId="282D5DAC" w14:textId="77777777" w:rsidTr="0028731C">
        <w:trPr>
          <w:trHeight w:hRule="exact" w:val="340"/>
          <w:jc w:val="center"/>
        </w:trPr>
        <w:tc>
          <w:tcPr>
            <w:tcW w:w="1281" w:type="dxa"/>
            <w:shd w:val="clear" w:color="auto" w:fill="auto"/>
            <w:vAlign w:val="center"/>
          </w:tcPr>
          <w:p w14:paraId="7874EAF0" w14:textId="77777777" w:rsidR="005114B1" w:rsidRPr="00CE4B44" w:rsidRDefault="005114B1" w:rsidP="003B1425">
            <w:pPr>
              <w:jc w:val="left"/>
              <w:rPr>
                <w:rFonts w:ascii="仿宋_GB2312" w:eastAsia="仿宋_GB2312"/>
                <w:sz w:val="22"/>
                <w:szCs w:val="22"/>
              </w:rPr>
            </w:pPr>
            <w:r w:rsidRPr="00CE4B44">
              <w:rPr>
                <w:rFonts w:ascii="仿宋_GB2312" w:eastAsia="仿宋_GB2312" w:hint="eastAsia"/>
                <w:sz w:val="22"/>
                <w:szCs w:val="22"/>
              </w:rPr>
              <w:t>科学教室</w:t>
            </w:r>
          </w:p>
        </w:tc>
        <w:tc>
          <w:tcPr>
            <w:tcW w:w="647" w:type="dxa"/>
            <w:shd w:val="clear" w:color="auto" w:fill="auto"/>
            <w:vAlign w:val="center"/>
          </w:tcPr>
          <w:p w14:paraId="3865E097" w14:textId="77777777" w:rsidR="005114B1" w:rsidRPr="00CE4B44" w:rsidRDefault="005114B1" w:rsidP="003B1425">
            <w:pPr>
              <w:jc w:val="center"/>
              <w:rPr>
                <w:rFonts w:ascii="仿宋_GB2312" w:eastAsia="仿宋_GB2312" w:hAnsi="宋体"/>
                <w:sz w:val="22"/>
                <w:szCs w:val="22"/>
              </w:rPr>
            </w:pPr>
            <w:r w:rsidRPr="00CE4B44">
              <w:rPr>
                <w:rFonts w:ascii="仿宋_GB2312" w:eastAsia="仿宋_GB2312" w:hAnsi="宋体"/>
                <w:sz w:val="22"/>
                <w:szCs w:val="22"/>
              </w:rPr>
              <w:t>96</w:t>
            </w:r>
          </w:p>
        </w:tc>
        <w:tc>
          <w:tcPr>
            <w:tcW w:w="1138" w:type="dxa"/>
            <w:shd w:val="clear" w:color="auto" w:fill="auto"/>
            <w:vAlign w:val="center"/>
          </w:tcPr>
          <w:p w14:paraId="3765CDCF" w14:textId="77777777" w:rsidR="005114B1" w:rsidRPr="00817BAB" w:rsidRDefault="00D12ABE" w:rsidP="00CA45CC">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1</w:t>
            </w:r>
          </w:p>
        </w:tc>
        <w:tc>
          <w:tcPr>
            <w:tcW w:w="1105" w:type="dxa"/>
            <w:shd w:val="clear" w:color="auto" w:fill="auto"/>
            <w:vAlign w:val="center"/>
          </w:tcPr>
          <w:p w14:paraId="57954694" w14:textId="77777777" w:rsidR="005114B1" w:rsidRPr="00CE4B44" w:rsidRDefault="005114B1"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14C18771" w14:textId="77777777" w:rsidR="005114B1" w:rsidRPr="00817BAB" w:rsidRDefault="002075BF" w:rsidP="00CA45CC">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2</w:t>
            </w:r>
          </w:p>
        </w:tc>
        <w:tc>
          <w:tcPr>
            <w:tcW w:w="1096" w:type="dxa"/>
            <w:shd w:val="clear" w:color="auto" w:fill="auto"/>
            <w:vAlign w:val="center"/>
          </w:tcPr>
          <w:p w14:paraId="5F75AE33" w14:textId="77777777" w:rsidR="005114B1" w:rsidRPr="00817BAB" w:rsidRDefault="002075BF" w:rsidP="00CA45CC">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2</w:t>
            </w:r>
          </w:p>
        </w:tc>
        <w:tc>
          <w:tcPr>
            <w:tcW w:w="1087" w:type="dxa"/>
            <w:shd w:val="clear" w:color="auto" w:fill="auto"/>
            <w:vAlign w:val="center"/>
          </w:tcPr>
          <w:p w14:paraId="40A8C48D" w14:textId="77777777" w:rsidR="005114B1" w:rsidRPr="00817BAB" w:rsidRDefault="00D12ABE" w:rsidP="00CA45CC">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1</w:t>
            </w:r>
          </w:p>
        </w:tc>
        <w:tc>
          <w:tcPr>
            <w:tcW w:w="802" w:type="dxa"/>
            <w:shd w:val="clear" w:color="auto" w:fill="auto"/>
            <w:vAlign w:val="center"/>
          </w:tcPr>
          <w:p w14:paraId="25892FE3" w14:textId="77777777" w:rsidR="005114B1" w:rsidRPr="00CE4B44" w:rsidRDefault="005114B1"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1AFEE910" w14:textId="77777777" w:rsidR="005114B1" w:rsidRPr="00CE4B44" w:rsidRDefault="005114B1"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403FDD3C" w14:textId="77777777" w:rsidR="005114B1" w:rsidRPr="00CE4B44" w:rsidRDefault="005114B1"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113" w:type="dxa"/>
            <w:shd w:val="clear" w:color="auto" w:fill="auto"/>
            <w:vAlign w:val="center"/>
          </w:tcPr>
          <w:p w14:paraId="6D171924" w14:textId="77777777" w:rsidR="005114B1" w:rsidRPr="00817BAB" w:rsidRDefault="00D12ABE" w:rsidP="00CA45CC">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1</w:t>
            </w:r>
          </w:p>
        </w:tc>
        <w:tc>
          <w:tcPr>
            <w:tcW w:w="814" w:type="dxa"/>
            <w:shd w:val="clear" w:color="auto" w:fill="auto"/>
            <w:vAlign w:val="center"/>
          </w:tcPr>
          <w:p w14:paraId="2A2C6BD2" w14:textId="77777777" w:rsidR="005114B1" w:rsidRPr="00CE4B44" w:rsidRDefault="005114B1"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053126F1" w14:textId="77777777" w:rsidR="005114B1" w:rsidRPr="00CE4B44" w:rsidRDefault="005114B1"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49AFA240" w14:textId="77777777" w:rsidR="005114B1" w:rsidRPr="00CE4B44" w:rsidRDefault="005114B1" w:rsidP="00CA45C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660" w:type="dxa"/>
            <w:shd w:val="clear" w:color="auto" w:fill="auto"/>
            <w:vAlign w:val="center"/>
          </w:tcPr>
          <w:p w14:paraId="71F03BA7" w14:textId="77777777" w:rsidR="005114B1" w:rsidRPr="00CE4B44" w:rsidRDefault="005114B1"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注</w:t>
            </w:r>
            <w:r w:rsidRPr="00CE4B44">
              <w:rPr>
                <w:rFonts w:ascii="仿宋_GB2312" w:eastAsia="仿宋_GB2312" w:hAnsi="宋体"/>
                <w:sz w:val="22"/>
                <w:szCs w:val="22"/>
              </w:rPr>
              <w:t>3</w:t>
            </w:r>
          </w:p>
        </w:tc>
      </w:tr>
      <w:tr w:rsidR="00CE4B44" w:rsidRPr="00CE4B44" w14:paraId="144B42A1" w14:textId="77777777" w:rsidTr="0028731C">
        <w:trPr>
          <w:trHeight w:hRule="exact" w:val="340"/>
          <w:jc w:val="center"/>
        </w:trPr>
        <w:tc>
          <w:tcPr>
            <w:tcW w:w="1281" w:type="dxa"/>
            <w:shd w:val="clear" w:color="auto" w:fill="auto"/>
            <w:vAlign w:val="center"/>
          </w:tcPr>
          <w:p w14:paraId="6F6F4774" w14:textId="77777777" w:rsidR="005114B1" w:rsidRPr="00CE4B44" w:rsidRDefault="005114B1" w:rsidP="003B1425">
            <w:pPr>
              <w:jc w:val="left"/>
              <w:rPr>
                <w:rFonts w:ascii="仿宋_GB2312" w:eastAsia="仿宋_GB2312"/>
                <w:sz w:val="22"/>
                <w:szCs w:val="22"/>
              </w:rPr>
            </w:pPr>
            <w:r w:rsidRPr="00CE4B44">
              <w:rPr>
                <w:rFonts w:ascii="仿宋_GB2312" w:eastAsia="仿宋_GB2312" w:hint="eastAsia"/>
                <w:sz w:val="22"/>
                <w:szCs w:val="22"/>
              </w:rPr>
              <w:lastRenderedPageBreak/>
              <w:t>科学教室</w:t>
            </w:r>
          </w:p>
          <w:p w14:paraId="1B152148" w14:textId="77777777" w:rsidR="005114B1" w:rsidRPr="00CE4B44" w:rsidRDefault="005114B1" w:rsidP="003B1425">
            <w:pPr>
              <w:jc w:val="left"/>
              <w:rPr>
                <w:rFonts w:ascii="仿宋_GB2312" w:eastAsia="仿宋_GB2312"/>
                <w:sz w:val="22"/>
                <w:szCs w:val="22"/>
              </w:rPr>
            </w:pPr>
            <w:r w:rsidRPr="00CE4B44">
              <w:rPr>
                <w:rFonts w:ascii="仿宋_GB2312" w:eastAsia="仿宋_GB2312" w:hint="eastAsia"/>
                <w:sz w:val="22"/>
                <w:szCs w:val="22"/>
              </w:rPr>
              <w:t>辅房</w:t>
            </w:r>
          </w:p>
        </w:tc>
        <w:tc>
          <w:tcPr>
            <w:tcW w:w="647" w:type="dxa"/>
            <w:shd w:val="clear" w:color="auto" w:fill="auto"/>
            <w:vAlign w:val="center"/>
          </w:tcPr>
          <w:p w14:paraId="14AA8F9D" w14:textId="77777777" w:rsidR="005114B1" w:rsidRPr="00CE4B44" w:rsidRDefault="005114B1" w:rsidP="003B1425">
            <w:pPr>
              <w:jc w:val="center"/>
              <w:rPr>
                <w:rFonts w:ascii="仿宋_GB2312" w:eastAsia="仿宋_GB2312" w:hAnsi="宋体"/>
                <w:sz w:val="22"/>
                <w:szCs w:val="22"/>
              </w:rPr>
            </w:pPr>
            <w:r w:rsidRPr="00CE4B44">
              <w:rPr>
                <w:rFonts w:ascii="仿宋_GB2312" w:eastAsia="仿宋_GB2312" w:hAnsi="宋体"/>
                <w:sz w:val="22"/>
                <w:szCs w:val="22"/>
              </w:rPr>
              <w:t>24</w:t>
            </w:r>
          </w:p>
        </w:tc>
        <w:tc>
          <w:tcPr>
            <w:tcW w:w="1138" w:type="dxa"/>
            <w:shd w:val="clear" w:color="auto" w:fill="auto"/>
            <w:vAlign w:val="center"/>
          </w:tcPr>
          <w:p w14:paraId="6E54464F" w14:textId="77777777" w:rsidR="005114B1" w:rsidRPr="00817BAB" w:rsidRDefault="00D12ABE" w:rsidP="003B1425">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1</w:t>
            </w:r>
          </w:p>
        </w:tc>
        <w:tc>
          <w:tcPr>
            <w:tcW w:w="1105" w:type="dxa"/>
            <w:shd w:val="clear" w:color="auto" w:fill="auto"/>
            <w:vAlign w:val="center"/>
          </w:tcPr>
          <w:p w14:paraId="321A4175" w14:textId="77777777" w:rsidR="005114B1" w:rsidRPr="00CE4B44" w:rsidRDefault="005114B1"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344DE99D" w14:textId="77777777" w:rsidR="005114B1" w:rsidRPr="00CE4B44" w:rsidRDefault="005114B1"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2C080A26" w14:textId="77777777" w:rsidR="005114B1" w:rsidRPr="00CE4B44" w:rsidRDefault="005114B1"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87" w:type="dxa"/>
            <w:shd w:val="clear" w:color="auto" w:fill="auto"/>
            <w:vAlign w:val="center"/>
          </w:tcPr>
          <w:p w14:paraId="4B7A0CAD" w14:textId="77777777" w:rsidR="005114B1" w:rsidRPr="00817BAB" w:rsidRDefault="00D12ABE" w:rsidP="003B1425">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1</w:t>
            </w:r>
          </w:p>
        </w:tc>
        <w:tc>
          <w:tcPr>
            <w:tcW w:w="802" w:type="dxa"/>
            <w:shd w:val="clear" w:color="auto" w:fill="auto"/>
            <w:vAlign w:val="center"/>
          </w:tcPr>
          <w:p w14:paraId="24451D85" w14:textId="77777777" w:rsidR="005114B1" w:rsidRPr="00CE4B44" w:rsidRDefault="005114B1"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0A8A3489" w14:textId="77777777" w:rsidR="005114B1" w:rsidRPr="00CE4B44" w:rsidRDefault="005114B1"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730E2E9A" w14:textId="77777777" w:rsidR="005114B1" w:rsidRPr="00CE4B44" w:rsidRDefault="005114B1"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113" w:type="dxa"/>
            <w:shd w:val="clear" w:color="auto" w:fill="auto"/>
            <w:vAlign w:val="center"/>
          </w:tcPr>
          <w:p w14:paraId="021ECB0D" w14:textId="77777777" w:rsidR="005114B1" w:rsidRPr="00817BAB" w:rsidRDefault="00D12ABE" w:rsidP="003B1425">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1</w:t>
            </w:r>
          </w:p>
        </w:tc>
        <w:tc>
          <w:tcPr>
            <w:tcW w:w="814" w:type="dxa"/>
            <w:shd w:val="clear" w:color="auto" w:fill="auto"/>
            <w:vAlign w:val="center"/>
          </w:tcPr>
          <w:p w14:paraId="726063FF" w14:textId="77777777" w:rsidR="005114B1" w:rsidRPr="00CE4B44" w:rsidRDefault="005114B1"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76E92945" w14:textId="77777777" w:rsidR="005114B1" w:rsidRPr="00CE4B44" w:rsidRDefault="005114B1"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69E121BE" w14:textId="77777777" w:rsidR="005114B1" w:rsidRPr="00CE4B44" w:rsidRDefault="005114B1"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660" w:type="dxa"/>
            <w:shd w:val="clear" w:color="auto" w:fill="auto"/>
            <w:vAlign w:val="center"/>
          </w:tcPr>
          <w:p w14:paraId="7CD86297" w14:textId="77777777" w:rsidR="005114B1" w:rsidRPr="00CE4B44" w:rsidRDefault="005114B1" w:rsidP="003B1425">
            <w:pPr>
              <w:tabs>
                <w:tab w:val="left" w:pos="1560"/>
                <w:tab w:val="left" w:pos="8364"/>
              </w:tabs>
              <w:jc w:val="center"/>
              <w:rPr>
                <w:rFonts w:ascii="仿宋_GB2312" w:eastAsia="仿宋_GB2312" w:hAnsi="宋体"/>
                <w:sz w:val="22"/>
                <w:szCs w:val="22"/>
              </w:rPr>
            </w:pPr>
          </w:p>
        </w:tc>
      </w:tr>
      <w:tr w:rsidR="00CE4B44" w:rsidRPr="00CE4B44" w14:paraId="7B6F9ABA" w14:textId="77777777" w:rsidTr="0028731C">
        <w:trPr>
          <w:trHeight w:hRule="exact" w:val="340"/>
          <w:jc w:val="center"/>
        </w:trPr>
        <w:tc>
          <w:tcPr>
            <w:tcW w:w="1281" w:type="dxa"/>
            <w:shd w:val="clear" w:color="auto" w:fill="auto"/>
            <w:vAlign w:val="center"/>
          </w:tcPr>
          <w:p w14:paraId="2647D310"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物理实验室</w:t>
            </w:r>
          </w:p>
        </w:tc>
        <w:tc>
          <w:tcPr>
            <w:tcW w:w="647" w:type="dxa"/>
            <w:shd w:val="clear" w:color="auto" w:fill="auto"/>
            <w:vAlign w:val="center"/>
          </w:tcPr>
          <w:p w14:paraId="2C78C59C"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96</w:t>
            </w:r>
          </w:p>
        </w:tc>
        <w:tc>
          <w:tcPr>
            <w:tcW w:w="1138" w:type="dxa"/>
            <w:shd w:val="clear" w:color="auto" w:fill="auto"/>
            <w:vAlign w:val="center"/>
          </w:tcPr>
          <w:p w14:paraId="3041BF6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05" w:type="dxa"/>
            <w:shd w:val="clear" w:color="auto" w:fill="auto"/>
            <w:vAlign w:val="center"/>
          </w:tcPr>
          <w:p w14:paraId="65578736"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69EB0B71"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7922CC4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87" w:type="dxa"/>
            <w:shd w:val="clear" w:color="auto" w:fill="auto"/>
            <w:vAlign w:val="center"/>
          </w:tcPr>
          <w:p w14:paraId="4704DFD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210D3A84"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138A9EE4"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47FE488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13" w:type="dxa"/>
            <w:shd w:val="clear" w:color="auto" w:fill="auto"/>
            <w:vAlign w:val="center"/>
          </w:tcPr>
          <w:p w14:paraId="01302EC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307EEDF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107D0C7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28549C8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660" w:type="dxa"/>
            <w:shd w:val="clear" w:color="auto" w:fill="auto"/>
            <w:vAlign w:val="center"/>
          </w:tcPr>
          <w:p w14:paraId="51065820"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05A4064D" w14:textId="77777777" w:rsidTr="0028731C">
        <w:trPr>
          <w:trHeight w:hRule="exact" w:val="340"/>
          <w:jc w:val="center"/>
        </w:trPr>
        <w:tc>
          <w:tcPr>
            <w:tcW w:w="1281" w:type="dxa"/>
            <w:shd w:val="clear" w:color="auto" w:fill="auto"/>
            <w:vAlign w:val="center"/>
          </w:tcPr>
          <w:p w14:paraId="038FC4AA" w14:textId="1000308C"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物理</w:t>
            </w:r>
            <w:proofErr w:type="gramStart"/>
            <w:r w:rsidRPr="00CE4B44">
              <w:rPr>
                <w:rFonts w:ascii="仿宋_GB2312" w:eastAsia="仿宋_GB2312" w:hint="eastAsia"/>
                <w:sz w:val="22"/>
                <w:szCs w:val="22"/>
              </w:rPr>
              <w:t>实验室辅房</w:t>
            </w:r>
            <w:proofErr w:type="gramEnd"/>
          </w:p>
        </w:tc>
        <w:tc>
          <w:tcPr>
            <w:tcW w:w="647" w:type="dxa"/>
            <w:shd w:val="clear" w:color="auto" w:fill="auto"/>
            <w:vAlign w:val="center"/>
          </w:tcPr>
          <w:p w14:paraId="3D78613C" w14:textId="77777777" w:rsidR="003B1425" w:rsidRPr="00CE4B44" w:rsidRDefault="003B1425" w:rsidP="003B1425">
            <w:pPr>
              <w:jc w:val="center"/>
              <w:rPr>
                <w:rFonts w:ascii="仿宋_GB2312" w:eastAsia="仿宋_GB2312" w:hAnsi="宋体"/>
                <w:sz w:val="22"/>
                <w:szCs w:val="22"/>
              </w:rPr>
            </w:pPr>
          </w:p>
        </w:tc>
        <w:tc>
          <w:tcPr>
            <w:tcW w:w="1138" w:type="dxa"/>
            <w:shd w:val="clear" w:color="auto" w:fill="auto"/>
            <w:vAlign w:val="center"/>
          </w:tcPr>
          <w:p w14:paraId="4E370C7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1105" w:type="dxa"/>
            <w:shd w:val="clear" w:color="auto" w:fill="auto"/>
            <w:vAlign w:val="center"/>
          </w:tcPr>
          <w:p w14:paraId="30E630F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1141" w:type="dxa"/>
            <w:shd w:val="clear" w:color="auto" w:fill="auto"/>
            <w:vAlign w:val="center"/>
          </w:tcPr>
          <w:p w14:paraId="09F201C7"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1096" w:type="dxa"/>
            <w:shd w:val="clear" w:color="auto" w:fill="auto"/>
            <w:vAlign w:val="center"/>
          </w:tcPr>
          <w:p w14:paraId="243AD4A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1087" w:type="dxa"/>
            <w:shd w:val="clear" w:color="auto" w:fill="auto"/>
            <w:vAlign w:val="center"/>
          </w:tcPr>
          <w:p w14:paraId="7FFE098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802" w:type="dxa"/>
            <w:shd w:val="clear" w:color="auto" w:fill="auto"/>
            <w:vAlign w:val="center"/>
          </w:tcPr>
          <w:p w14:paraId="4FC1471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930" w:type="dxa"/>
            <w:shd w:val="clear" w:color="auto" w:fill="auto"/>
            <w:vAlign w:val="center"/>
          </w:tcPr>
          <w:p w14:paraId="44D1AB67"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930" w:type="dxa"/>
            <w:shd w:val="clear" w:color="auto" w:fill="auto"/>
            <w:vAlign w:val="center"/>
          </w:tcPr>
          <w:p w14:paraId="3AA96B0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1113" w:type="dxa"/>
            <w:shd w:val="clear" w:color="auto" w:fill="auto"/>
            <w:vAlign w:val="center"/>
          </w:tcPr>
          <w:p w14:paraId="107BD8D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814" w:type="dxa"/>
            <w:shd w:val="clear" w:color="auto" w:fill="auto"/>
            <w:vAlign w:val="center"/>
          </w:tcPr>
          <w:p w14:paraId="7A3B70A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930" w:type="dxa"/>
            <w:shd w:val="clear" w:color="auto" w:fill="auto"/>
            <w:vAlign w:val="center"/>
          </w:tcPr>
          <w:p w14:paraId="555D6C64"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930" w:type="dxa"/>
            <w:shd w:val="clear" w:color="auto" w:fill="auto"/>
            <w:vAlign w:val="center"/>
          </w:tcPr>
          <w:p w14:paraId="7C141B4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660" w:type="dxa"/>
            <w:shd w:val="clear" w:color="auto" w:fill="auto"/>
            <w:vAlign w:val="center"/>
          </w:tcPr>
          <w:p w14:paraId="2A687D84" w14:textId="77777777" w:rsidR="003B1425" w:rsidRPr="00CE4B44" w:rsidRDefault="003B1425" w:rsidP="009B0B33">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注</w:t>
            </w:r>
            <w:r w:rsidR="009B0B33" w:rsidRPr="00CE4B44">
              <w:rPr>
                <w:rFonts w:ascii="仿宋_GB2312" w:eastAsia="仿宋_GB2312" w:hAnsi="宋体"/>
                <w:sz w:val="22"/>
                <w:szCs w:val="22"/>
              </w:rPr>
              <w:t>3</w:t>
            </w:r>
          </w:p>
        </w:tc>
      </w:tr>
      <w:tr w:rsidR="00CE4B44" w:rsidRPr="00CE4B44" w14:paraId="2E42D3C7" w14:textId="77777777" w:rsidTr="0028731C">
        <w:trPr>
          <w:trHeight w:hRule="exact" w:val="340"/>
          <w:jc w:val="center"/>
        </w:trPr>
        <w:tc>
          <w:tcPr>
            <w:tcW w:w="1281" w:type="dxa"/>
            <w:shd w:val="clear" w:color="auto" w:fill="auto"/>
            <w:vAlign w:val="center"/>
          </w:tcPr>
          <w:p w14:paraId="0092672F"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化学实验室</w:t>
            </w:r>
          </w:p>
        </w:tc>
        <w:tc>
          <w:tcPr>
            <w:tcW w:w="647" w:type="dxa"/>
            <w:shd w:val="clear" w:color="auto" w:fill="auto"/>
            <w:vAlign w:val="center"/>
          </w:tcPr>
          <w:p w14:paraId="0B8D13D3"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96</w:t>
            </w:r>
          </w:p>
        </w:tc>
        <w:tc>
          <w:tcPr>
            <w:tcW w:w="1138" w:type="dxa"/>
            <w:shd w:val="clear" w:color="auto" w:fill="auto"/>
            <w:vAlign w:val="center"/>
          </w:tcPr>
          <w:p w14:paraId="3E3E3D67"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05" w:type="dxa"/>
            <w:shd w:val="clear" w:color="auto" w:fill="auto"/>
            <w:vAlign w:val="center"/>
          </w:tcPr>
          <w:p w14:paraId="74C65CC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78E294B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2770EB1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87" w:type="dxa"/>
            <w:shd w:val="clear" w:color="auto" w:fill="auto"/>
            <w:vAlign w:val="center"/>
          </w:tcPr>
          <w:p w14:paraId="31F8398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1AC4F91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1195C96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3A5BE4D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13" w:type="dxa"/>
            <w:shd w:val="clear" w:color="auto" w:fill="auto"/>
            <w:vAlign w:val="center"/>
          </w:tcPr>
          <w:p w14:paraId="7266A19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6652BC87"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0F1785C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1472D026"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660" w:type="dxa"/>
            <w:shd w:val="clear" w:color="auto" w:fill="auto"/>
            <w:vAlign w:val="center"/>
          </w:tcPr>
          <w:p w14:paraId="13A7FA87"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5B6B484D" w14:textId="77777777" w:rsidTr="0028731C">
        <w:trPr>
          <w:trHeight w:hRule="exact" w:val="340"/>
          <w:jc w:val="center"/>
        </w:trPr>
        <w:tc>
          <w:tcPr>
            <w:tcW w:w="1281" w:type="dxa"/>
            <w:shd w:val="clear" w:color="auto" w:fill="auto"/>
            <w:vAlign w:val="center"/>
          </w:tcPr>
          <w:p w14:paraId="54C33EC0"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化学实验室辅房</w:t>
            </w:r>
          </w:p>
        </w:tc>
        <w:tc>
          <w:tcPr>
            <w:tcW w:w="647" w:type="dxa"/>
            <w:shd w:val="clear" w:color="auto" w:fill="auto"/>
            <w:vAlign w:val="center"/>
          </w:tcPr>
          <w:p w14:paraId="614B3433" w14:textId="77777777" w:rsidR="003B1425" w:rsidRPr="00CE4B44" w:rsidRDefault="003B1425" w:rsidP="003B1425">
            <w:pPr>
              <w:jc w:val="center"/>
              <w:rPr>
                <w:rFonts w:ascii="仿宋_GB2312" w:eastAsia="仿宋_GB2312" w:hAnsi="宋体"/>
                <w:sz w:val="22"/>
                <w:szCs w:val="22"/>
              </w:rPr>
            </w:pPr>
          </w:p>
        </w:tc>
        <w:tc>
          <w:tcPr>
            <w:tcW w:w="1138" w:type="dxa"/>
            <w:shd w:val="clear" w:color="auto" w:fill="auto"/>
            <w:vAlign w:val="center"/>
          </w:tcPr>
          <w:p w14:paraId="1D1E6A5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48</w:t>
            </w:r>
          </w:p>
        </w:tc>
        <w:tc>
          <w:tcPr>
            <w:tcW w:w="1105" w:type="dxa"/>
            <w:shd w:val="clear" w:color="auto" w:fill="auto"/>
            <w:vAlign w:val="center"/>
          </w:tcPr>
          <w:p w14:paraId="32E1341D"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48</w:t>
            </w:r>
          </w:p>
        </w:tc>
        <w:tc>
          <w:tcPr>
            <w:tcW w:w="1141" w:type="dxa"/>
            <w:shd w:val="clear" w:color="auto" w:fill="auto"/>
            <w:vAlign w:val="center"/>
          </w:tcPr>
          <w:p w14:paraId="0499071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1096" w:type="dxa"/>
            <w:shd w:val="clear" w:color="auto" w:fill="auto"/>
            <w:vAlign w:val="center"/>
          </w:tcPr>
          <w:p w14:paraId="7DB1CCED"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1087" w:type="dxa"/>
            <w:shd w:val="clear" w:color="auto" w:fill="auto"/>
            <w:vAlign w:val="center"/>
          </w:tcPr>
          <w:p w14:paraId="290F9C8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48</w:t>
            </w:r>
          </w:p>
        </w:tc>
        <w:tc>
          <w:tcPr>
            <w:tcW w:w="802" w:type="dxa"/>
            <w:shd w:val="clear" w:color="auto" w:fill="auto"/>
            <w:vAlign w:val="center"/>
          </w:tcPr>
          <w:p w14:paraId="56F5C22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48</w:t>
            </w:r>
          </w:p>
        </w:tc>
        <w:tc>
          <w:tcPr>
            <w:tcW w:w="930" w:type="dxa"/>
            <w:shd w:val="clear" w:color="auto" w:fill="auto"/>
            <w:vAlign w:val="center"/>
          </w:tcPr>
          <w:p w14:paraId="2D2773A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930" w:type="dxa"/>
            <w:shd w:val="clear" w:color="auto" w:fill="auto"/>
            <w:vAlign w:val="center"/>
          </w:tcPr>
          <w:p w14:paraId="5D8D44D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1113" w:type="dxa"/>
            <w:shd w:val="clear" w:color="auto" w:fill="auto"/>
            <w:vAlign w:val="center"/>
          </w:tcPr>
          <w:p w14:paraId="0F976851"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48</w:t>
            </w:r>
          </w:p>
        </w:tc>
        <w:tc>
          <w:tcPr>
            <w:tcW w:w="814" w:type="dxa"/>
            <w:shd w:val="clear" w:color="auto" w:fill="auto"/>
            <w:vAlign w:val="center"/>
          </w:tcPr>
          <w:p w14:paraId="3E89AE56"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48</w:t>
            </w:r>
          </w:p>
        </w:tc>
        <w:tc>
          <w:tcPr>
            <w:tcW w:w="930" w:type="dxa"/>
            <w:shd w:val="clear" w:color="auto" w:fill="auto"/>
            <w:vAlign w:val="center"/>
          </w:tcPr>
          <w:p w14:paraId="42F1FAF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930" w:type="dxa"/>
            <w:shd w:val="clear" w:color="auto" w:fill="auto"/>
            <w:vAlign w:val="center"/>
          </w:tcPr>
          <w:p w14:paraId="583510B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660" w:type="dxa"/>
            <w:shd w:val="clear" w:color="auto" w:fill="auto"/>
            <w:vAlign w:val="center"/>
          </w:tcPr>
          <w:p w14:paraId="06CF57E3" w14:textId="77777777" w:rsidR="003B1425" w:rsidRPr="00CE4B44" w:rsidRDefault="003B1425" w:rsidP="009B0B33">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注</w:t>
            </w:r>
            <w:r w:rsidR="009B0B33" w:rsidRPr="00CE4B44">
              <w:rPr>
                <w:rFonts w:ascii="仿宋_GB2312" w:eastAsia="仿宋_GB2312" w:hAnsi="宋体"/>
                <w:sz w:val="22"/>
                <w:szCs w:val="22"/>
              </w:rPr>
              <w:t>3</w:t>
            </w:r>
          </w:p>
        </w:tc>
      </w:tr>
      <w:tr w:rsidR="00CE4B44" w:rsidRPr="00CE4B44" w14:paraId="0D3E5CF2" w14:textId="77777777" w:rsidTr="0028731C">
        <w:trPr>
          <w:trHeight w:hRule="exact" w:val="340"/>
          <w:jc w:val="center"/>
        </w:trPr>
        <w:tc>
          <w:tcPr>
            <w:tcW w:w="1281" w:type="dxa"/>
            <w:shd w:val="clear" w:color="auto" w:fill="auto"/>
            <w:vAlign w:val="center"/>
          </w:tcPr>
          <w:p w14:paraId="3DC18B96" w14:textId="77777777" w:rsidR="00D12ABE" w:rsidRPr="00CE4B44" w:rsidRDefault="00D12ABE" w:rsidP="003B1425">
            <w:pPr>
              <w:jc w:val="left"/>
              <w:rPr>
                <w:rFonts w:ascii="仿宋_GB2312" w:eastAsia="仿宋_GB2312"/>
                <w:sz w:val="22"/>
                <w:szCs w:val="22"/>
              </w:rPr>
            </w:pPr>
            <w:r w:rsidRPr="00CE4B44">
              <w:rPr>
                <w:rFonts w:ascii="仿宋_GB2312" w:eastAsia="仿宋_GB2312" w:hint="eastAsia"/>
                <w:sz w:val="22"/>
                <w:szCs w:val="22"/>
              </w:rPr>
              <w:t>生物实验室</w:t>
            </w:r>
          </w:p>
        </w:tc>
        <w:tc>
          <w:tcPr>
            <w:tcW w:w="647" w:type="dxa"/>
            <w:shd w:val="clear" w:color="auto" w:fill="auto"/>
            <w:vAlign w:val="center"/>
          </w:tcPr>
          <w:p w14:paraId="4514DC9F" w14:textId="77777777" w:rsidR="00D12ABE" w:rsidRPr="00CE4B44" w:rsidRDefault="00D12ABE" w:rsidP="003B1425">
            <w:pPr>
              <w:jc w:val="center"/>
              <w:rPr>
                <w:rFonts w:ascii="仿宋_GB2312" w:eastAsia="仿宋_GB2312" w:hAnsi="宋体"/>
                <w:sz w:val="22"/>
                <w:szCs w:val="22"/>
              </w:rPr>
            </w:pPr>
            <w:r w:rsidRPr="00CE4B44">
              <w:rPr>
                <w:rFonts w:ascii="仿宋_GB2312" w:eastAsia="仿宋_GB2312" w:hAnsi="宋体"/>
                <w:sz w:val="22"/>
                <w:szCs w:val="22"/>
              </w:rPr>
              <w:t>96</w:t>
            </w:r>
          </w:p>
        </w:tc>
        <w:tc>
          <w:tcPr>
            <w:tcW w:w="1138" w:type="dxa"/>
            <w:shd w:val="clear" w:color="auto" w:fill="auto"/>
            <w:vAlign w:val="center"/>
          </w:tcPr>
          <w:p w14:paraId="4C60A584" w14:textId="77777777" w:rsidR="00D12ABE" w:rsidRPr="00817BAB" w:rsidRDefault="00D12ABE" w:rsidP="002075BF">
            <w:pPr>
              <w:tabs>
                <w:tab w:val="left" w:pos="1560"/>
                <w:tab w:val="left" w:pos="8364"/>
              </w:tabs>
              <w:jc w:val="center"/>
              <w:rPr>
                <w:rFonts w:ascii="仿宋_GB2312" w:eastAsia="仿宋_GB2312" w:hAnsi="宋体"/>
                <w:sz w:val="22"/>
                <w:szCs w:val="22"/>
              </w:rPr>
            </w:pPr>
            <w:r w:rsidRPr="00817BAB">
              <w:rPr>
                <w:rFonts w:ascii="仿宋_GB2312" w:eastAsia="仿宋_GB2312" w:hAnsi="宋体" w:hint="eastAsia"/>
                <w:sz w:val="22"/>
                <w:szCs w:val="22"/>
              </w:rPr>
              <w:t>合用</w:t>
            </w:r>
          </w:p>
        </w:tc>
        <w:tc>
          <w:tcPr>
            <w:tcW w:w="1105" w:type="dxa"/>
            <w:shd w:val="clear" w:color="auto" w:fill="auto"/>
          </w:tcPr>
          <w:p w14:paraId="32BA860E" w14:textId="77777777" w:rsidR="00D12ABE" w:rsidRPr="00CE4B44" w:rsidRDefault="00D12ABE" w:rsidP="002075BF">
            <w:pPr>
              <w:jc w:val="center"/>
            </w:pPr>
            <w:r w:rsidRPr="00817BAB">
              <w:rPr>
                <w:rFonts w:ascii="仿宋_GB2312" w:eastAsia="仿宋_GB2312" w:hAnsi="宋体" w:hint="eastAsia"/>
                <w:sz w:val="22"/>
                <w:szCs w:val="22"/>
              </w:rPr>
              <w:t>合用</w:t>
            </w:r>
          </w:p>
        </w:tc>
        <w:tc>
          <w:tcPr>
            <w:tcW w:w="1141" w:type="dxa"/>
            <w:shd w:val="clear" w:color="auto" w:fill="auto"/>
          </w:tcPr>
          <w:p w14:paraId="38B59D67" w14:textId="77777777" w:rsidR="00D12ABE" w:rsidRPr="00CE4B44" w:rsidRDefault="00D12ABE" w:rsidP="002075BF">
            <w:pPr>
              <w:jc w:val="center"/>
            </w:pPr>
            <w:r w:rsidRPr="00817BAB">
              <w:rPr>
                <w:rFonts w:ascii="仿宋_GB2312" w:eastAsia="仿宋_GB2312" w:hAnsi="宋体" w:hint="eastAsia"/>
                <w:sz w:val="22"/>
                <w:szCs w:val="22"/>
              </w:rPr>
              <w:t>合用</w:t>
            </w:r>
          </w:p>
        </w:tc>
        <w:tc>
          <w:tcPr>
            <w:tcW w:w="1096" w:type="dxa"/>
            <w:shd w:val="clear" w:color="auto" w:fill="auto"/>
            <w:vAlign w:val="center"/>
          </w:tcPr>
          <w:p w14:paraId="2A645BD9" w14:textId="77777777" w:rsidR="00D12ABE" w:rsidRPr="00CE4B44" w:rsidRDefault="00D12ABE" w:rsidP="002075BF">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87" w:type="dxa"/>
            <w:shd w:val="clear" w:color="auto" w:fill="auto"/>
            <w:vAlign w:val="center"/>
          </w:tcPr>
          <w:p w14:paraId="67246F18" w14:textId="77777777" w:rsidR="00D12ABE" w:rsidRPr="00CE4B44" w:rsidRDefault="00D12ABE" w:rsidP="002075BF">
            <w:pPr>
              <w:tabs>
                <w:tab w:val="left" w:pos="1560"/>
                <w:tab w:val="left" w:pos="8364"/>
              </w:tabs>
              <w:jc w:val="center"/>
              <w:rPr>
                <w:rFonts w:ascii="仿宋_GB2312" w:eastAsia="仿宋_GB2312" w:hAnsi="宋体"/>
                <w:sz w:val="22"/>
                <w:szCs w:val="22"/>
              </w:rPr>
            </w:pPr>
            <w:r w:rsidRPr="00817BAB">
              <w:rPr>
                <w:rFonts w:ascii="仿宋_GB2312" w:eastAsia="仿宋_GB2312" w:hAnsi="宋体" w:hint="eastAsia"/>
                <w:sz w:val="22"/>
                <w:szCs w:val="22"/>
              </w:rPr>
              <w:t>合用</w:t>
            </w:r>
          </w:p>
        </w:tc>
        <w:tc>
          <w:tcPr>
            <w:tcW w:w="802" w:type="dxa"/>
            <w:shd w:val="clear" w:color="auto" w:fill="auto"/>
            <w:vAlign w:val="center"/>
          </w:tcPr>
          <w:p w14:paraId="7BC6CEB2" w14:textId="77777777" w:rsidR="00D12ABE" w:rsidRPr="00CE4B44" w:rsidRDefault="00D12ABE" w:rsidP="002075BF">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14F480D9" w14:textId="77777777" w:rsidR="00D12ABE" w:rsidRPr="00CE4B44" w:rsidRDefault="00D12ABE" w:rsidP="002075BF">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02FFB3D1" w14:textId="77777777" w:rsidR="00D12ABE" w:rsidRPr="00CE4B44" w:rsidRDefault="00D12ABE" w:rsidP="002075BF">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13" w:type="dxa"/>
            <w:shd w:val="clear" w:color="auto" w:fill="auto"/>
            <w:vAlign w:val="center"/>
          </w:tcPr>
          <w:p w14:paraId="26A20822" w14:textId="77777777" w:rsidR="00D12ABE" w:rsidRPr="00CE4B44" w:rsidRDefault="00D12ABE" w:rsidP="000E0FEA">
            <w:pPr>
              <w:tabs>
                <w:tab w:val="left" w:pos="1560"/>
                <w:tab w:val="left" w:pos="8364"/>
              </w:tabs>
              <w:jc w:val="center"/>
              <w:rPr>
                <w:rFonts w:ascii="仿宋_GB2312" w:eastAsia="仿宋_GB2312" w:hAnsi="宋体"/>
                <w:sz w:val="22"/>
                <w:szCs w:val="22"/>
              </w:rPr>
            </w:pPr>
            <w:r w:rsidRPr="00817BAB">
              <w:rPr>
                <w:rFonts w:ascii="仿宋_GB2312" w:eastAsia="仿宋_GB2312" w:hAnsi="宋体" w:hint="eastAsia"/>
                <w:sz w:val="22"/>
                <w:szCs w:val="22"/>
              </w:rPr>
              <w:t>合用</w:t>
            </w:r>
          </w:p>
        </w:tc>
        <w:tc>
          <w:tcPr>
            <w:tcW w:w="814" w:type="dxa"/>
            <w:shd w:val="clear" w:color="auto" w:fill="auto"/>
            <w:vAlign w:val="center"/>
          </w:tcPr>
          <w:p w14:paraId="311EC477" w14:textId="77777777" w:rsidR="00D12ABE" w:rsidRPr="00CE4B44" w:rsidRDefault="00D12ABE"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0463D7FC" w14:textId="77777777" w:rsidR="00D12ABE" w:rsidRPr="00CE4B44" w:rsidRDefault="00D12ABE"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05618E5B" w14:textId="77777777" w:rsidR="00D12ABE" w:rsidRPr="00CE4B44" w:rsidRDefault="00D12ABE"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660" w:type="dxa"/>
            <w:shd w:val="clear" w:color="auto" w:fill="auto"/>
            <w:vAlign w:val="center"/>
          </w:tcPr>
          <w:p w14:paraId="0A9EE831" w14:textId="77777777" w:rsidR="00D12ABE" w:rsidRPr="00817BAB" w:rsidRDefault="002075BF" w:rsidP="003B1425">
            <w:pPr>
              <w:tabs>
                <w:tab w:val="left" w:pos="1560"/>
                <w:tab w:val="left" w:pos="8364"/>
              </w:tabs>
              <w:jc w:val="center"/>
              <w:rPr>
                <w:rFonts w:ascii="仿宋_GB2312" w:eastAsia="仿宋_GB2312" w:hAnsi="宋体"/>
                <w:sz w:val="22"/>
                <w:szCs w:val="22"/>
              </w:rPr>
            </w:pPr>
            <w:r w:rsidRPr="00817BAB">
              <w:rPr>
                <w:rFonts w:ascii="仿宋_GB2312" w:eastAsia="仿宋_GB2312" w:hAnsi="宋体" w:hint="eastAsia"/>
                <w:sz w:val="22"/>
                <w:szCs w:val="22"/>
              </w:rPr>
              <w:t>注</w:t>
            </w:r>
            <w:r w:rsidRPr="00817BAB">
              <w:rPr>
                <w:rFonts w:ascii="仿宋_GB2312" w:eastAsia="仿宋_GB2312" w:hAnsi="宋体"/>
                <w:sz w:val="22"/>
                <w:szCs w:val="22"/>
              </w:rPr>
              <w:t>3</w:t>
            </w:r>
          </w:p>
        </w:tc>
      </w:tr>
      <w:tr w:rsidR="00CE4B44" w:rsidRPr="00CE4B44" w14:paraId="564C73B0" w14:textId="77777777" w:rsidTr="0028731C">
        <w:trPr>
          <w:trHeight w:hRule="exact" w:val="340"/>
          <w:jc w:val="center"/>
        </w:trPr>
        <w:tc>
          <w:tcPr>
            <w:tcW w:w="1281" w:type="dxa"/>
            <w:shd w:val="clear" w:color="auto" w:fill="auto"/>
            <w:vAlign w:val="center"/>
          </w:tcPr>
          <w:p w14:paraId="2C806BC9" w14:textId="77777777" w:rsidR="00793ED4" w:rsidRPr="00CE4B44" w:rsidRDefault="00793ED4" w:rsidP="003B1425">
            <w:pPr>
              <w:jc w:val="left"/>
              <w:rPr>
                <w:rFonts w:ascii="仿宋_GB2312" w:eastAsia="仿宋_GB2312"/>
                <w:sz w:val="22"/>
                <w:szCs w:val="22"/>
              </w:rPr>
            </w:pPr>
            <w:r w:rsidRPr="00CE4B44">
              <w:rPr>
                <w:rFonts w:ascii="仿宋_GB2312" w:eastAsia="仿宋_GB2312" w:hint="eastAsia"/>
                <w:sz w:val="22"/>
                <w:szCs w:val="22"/>
              </w:rPr>
              <w:t>生物实验室辅房</w:t>
            </w:r>
          </w:p>
        </w:tc>
        <w:tc>
          <w:tcPr>
            <w:tcW w:w="647" w:type="dxa"/>
            <w:shd w:val="clear" w:color="auto" w:fill="auto"/>
            <w:vAlign w:val="center"/>
          </w:tcPr>
          <w:p w14:paraId="55B3B684" w14:textId="77777777" w:rsidR="00793ED4" w:rsidRPr="00CE4B44" w:rsidRDefault="00793ED4" w:rsidP="003B1425">
            <w:pPr>
              <w:jc w:val="center"/>
              <w:rPr>
                <w:rFonts w:ascii="仿宋_GB2312" w:eastAsia="仿宋_GB2312" w:hAnsi="宋体"/>
                <w:sz w:val="22"/>
                <w:szCs w:val="22"/>
              </w:rPr>
            </w:pPr>
          </w:p>
        </w:tc>
        <w:tc>
          <w:tcPr>
            <w:tcW w:w="1138" w:type="dxa"/>
            <w:shd w:val="clear" w:color="auto" w:fill="auto"/>
            <w:vAlign w:val="center"/>
          </w:tcPr>
          <w:p w14:paraId="6A6DBE24" w14:textId="77777777" w:rsidR="00793ED4" w:rsidRPr="00817BAB" w:rsidRDefault="000E5608" w:rsidP="000E0FEA">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54</w:t>
            </w:r>
          </w:p>
        </w:tc>
        <w:tc>
          <w:tcPr>
            <w:tcW w:w="1105" w:type="dxa"/>
            <w:shd w:val="clear" w:color="auto" w:fill="auto"/>
            <w:vAlign w:val="center"/>
          </w:tcPr>
          <w:p w14:paraId="0F246344" w14:textId="77777777" w:rsidR="00793ED4" w:rsidRPr="00817BAB" w:rsidRDefault="000E5608" w:rsidP="000E0FEA">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54</w:t>
            </w:r>
          </w:p>
        </w:tc>
        <w:tc>
          <w:tcPr>
            <w:tcW w:w="1141" w:type="dxa"/>
            <w:shd w:val="clear" w:color="auto" w:fill="auto"/>
            <w:vAlign w:val="center"/>
          </w:tcPr>
          <w:p w14:paraId="0200E8AC" w14:textId="77777777" w:rsidR="00793ED4" w:rsidRPr="00817BAB" w:rsidRDefault="000E5608" w:rsidP="000E0FEA">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54</w:t>
            </w:r>
          </w:p>
        </w:tc>
        <w:tc>
          <w:tcPr>
            <w:tcW w:w="1096" w:type="dxa"/>
            <w:shd w:val="clear" w:color="auto" w:fill="auto"/>
            <w:vAlign w:val="center"/>
          </w:tcPr>
          <w:p w14:paraId="77EAAE1A"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78</w:t>
            </w:r>
          </w:p>
        </w:tc>
        <w:tc>
          <w:tcPr>
            <w:tcW w:w="1087" w:type="dxa"/>
            <w:shd w:val="clear" w:color="auto" w:fill="auto"/>
            <w:vAlign w:val="center"/>
          </w:tcPr>
          <w:p w14:paraId="01260E51" w14:textId="77777777" w:rsidR="00793ED4" w:rsidRPr="00817BAB" w:rsidRDefault="000E5608" w:rsidP="000E0FEA">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54</w:t>
            </w:r>
          </w:p>
        </w:tc>
        <w:tc>
          <w:tcPr>
            <w:tcW w:w="802" w:type="dxa"/>
            <w:shd w:val="clear" w:color="auto" w:fill="auto"/>
            <w:vAlign w:val="center"/>
          </w:tcPr>
          <w:p w14:paraId="2BFFEF00" w14:textId="77777777" w:rsidR="00793ED4" w:rsidRPr="00817BAB" w:rsidRDefault="000E5608" w:rsidP="000E0FEA">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7</w:t>
            </w:r>
            <w:r w:rsidR="00793ED4" w:rsidRPr="00817BAB">
              <w:rPr>
                <w:rFonts w:ascii="仿宋_GB2312" w:eastAsia="仿宋_GB2312" w:hAnsi="宋体"/>
                <w:sz w:val="22"/>
                <w:szCs w:val="22"/>
              </w:rPr>
              <w:t>8</w:t>
            </w:r>
          </w:p>
        </w:tc>
        <w:tc>
          <w:tcPr>
            <w:tcW w:w="930" w:type="dxa"/>
            <w:shd w:val="clear" w:color="auto" w:fill="auto"/>
            <w:vAlign w:val="center"/>
          </w:tcPr>
          <w:p w14:paraId="1480A7F9"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78</w:t>
            </w:r>
          </w:p>
        </w:tc>
        <w:tc>
          <w:tcPr>
            <w:tcW w:w="930" w:type="dxa"/>
            <w:shd w:val="clear" w:color="auto" w:fill="auto"/>
            <w:vAlign w:val="center"/>
          </w:tcPr>
          <w:p w14:paraId="26B8B9B0"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78</w:t>
            </w:r>
          </w:p>
        </w:tc>
        <w:tc>
          <w:tcPr>
            <w:tcW w:w="1113" w:type="dxa"/>
            <w:shd w:val="clear" w:color="auto" w:fill="auto"/>
            <w:vAlign w:val="center"/>
          </w:tcPr>
          <w:p w14:paraId="17B855F1" w14:textId="77777777" w:rsidR="00793ED4" w:rsidRPr="00817BAB" w:rsidRDefault="000E5608" w:rsidP="000E0FEA">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54</w:t>
            </w:r>
          </w:p>
        </w:tc>
        <w:tc>
          <w:tcPr>
            <w:tcW w:w="814" w:type="dxa"/>
            <w:shd w:val="clear" w:color="auto" w:fill="auto"/>
            <w:vAlign w:val="center"/>
          </w:tcPr>
          <w:p w14:paraId="15C5B4D7" w14:textId="77777777" w:rsidR="00793ED4" w:rsidRPr="00817BAB" w:rsidRDefault="000E5608" w:rsidP="000E0FEA">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7</w:t>
            </w:r>
            <w:r w:rsidR="00793ED4" w:rsidRPr="00817BAB">
              <w:rPr>
                <w:rFonts w:ascii="仿宋_GB2312" w:eastAsia="仿宋_GB2312" w:hAnsi="宋体"/>
                <w:sz w:val="22"/>
                <w:szCs w:val="22"/>
              </w:rPr>
              <w:t>8</w:t>
            </w:r>
          </w:p>
        </w:tc>
        <w:tc>
          <w:tcPr>
            <w:tcW w:w="930" w:type="dxa"/>
            <w:shd w:val="clear" w:color="auto" w:fill="auto"/>
            <w:vAlign w:val="center"/>
          </w:tcPr>
          <w:p w14:paraId="5CB7535D"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78</w:t>
            </w:r>
          </w:p>
        </w:tc>
        <w:tc>
          <w:tcPr>
            <w:tcW w:w="930" w:type="dxa"/>
            <w:shd w:val="clear" w:color="auto" w:fill="auto"/>
            <w:vAlign w:val="center"/>
          </w:tcPr>
          <w:p w14:paraId="00060246"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78</w:t>
            </w:r>
          </w:p>
        </w:tc>
        <w:tc>
          <w:tcPr>
            <w:tcW w:w="660" w:type="dxa"/>
            <w:shd w:val="clear" w:color="auto" w:fill="auto"/>
            <w:vAlign w:val="center"/>
          </w:tcPr>
          <w:p w14:paraId="0191ED62" w14:textId="77777777" w:rsidR="00793ED4" w:rsidRPr="00CE4B44" w:rsidRDefault="00793ED4" w:rsidP="009B0B33">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注</w:t>
            </w:r>
            <w:r w:rsidR="009B0B33" w:rsidRPr="00CE4B44">
              <w:rPr>
                <w:rFonts w:ascii="仿宋_GB2312" w:eastAsia="仿宋_GB2312" w:hAnsi="宋体"/>
                <w:sz w:val="22"/>
                <w:szCs w:val="22"/>
              </w:rPr>
              <w:t>3</w:t>
            </w:r>
          </w:p>
        </w:tc>
      </w:tr>
      <w:tr w:rsidR="00CE4B44" w:rsidRPr="00CE4B44" w14:paraId="1FBC6928" w14:textId="77777777" w:rsidTr="0028731C">
        <w:trPr>
          <w:trHeight w:hRule="exact" w:val="340"/>
          <w:jc w:val="center"/>
        </w:trPr>
        <w:tc>
          <w:tcPr>
            <w:tcW w:w="1281" w:type="dxa"/>
            <w:shd w:val="clear" w:color="auto" w:fill="auto"/>
            <w:vAlign w:val="center"/>
          </w:tcPr>
          <w:p w14:paraId="4DFEF913" w14:textId="77777777" w:rsidR="00B55173" w:rsidRPr="00CE4B44" w:rsidRDefault="00B55173" w:rsidP="003B1425">
            <w:pPr>
              <w:jc w:val="left"/>
              <w:rPr>
                <w:rFonts w:ascii="仿宋_GB2312" w:eastAsia="仿宋_GB2312"/>
                <w:sz w:val="22"/>
                <w:szCs w:val="22"/>
              </w:rPr>
            </w:pPr>
            <w:r w:rsidRPr="00CE4B44">
              <w:rPr>
                <w:rFonts w:ascii="仿宋_GB2312" w:eastAsia="仿宋_GB2312" w:hint="eastAsia"/>
                <w:sz w:val="22"/>
                <w:szCs w:val="22"/>
              </w:rPr>
              <w:t>物理数字探究实验室</w:t>
            </w:r>
          </w:p>
        </w:tc>
        <w:tc>
          <w:tcPr>
            <w:tcW w:w="647" w:type="dxa"/>
            <w:shd w:val="clear" w:color="auto" w:fill="auto"/>
            <w:vAlign w:val="center"/>
          </w:tcPr>
          <w:p w14:paraId="49A63DC5" w14:textId="77777777" w:rsidR="00B55173" w:rsidRPr="00CE4B44" w:rsidRDefault="00B55173" w:rsidP="003B1425">
            <w:pPr>
              <w:jc w:val="center"/>
              <w:rPr>
                <w:rFonts w:ascii="仿宋_GB2312" w:eastAsia="仿宋_GB2312" w:hAnsi="宋体"/>
                <w:sz w:val="22"/>
                <w:szCs w:val="22"/>
              </w:rPr>
            </w:pPr>
            <w:r w:rsidRPr="00CE4B44">
              <w:rPr>
                <w:rFonts w:ascii="仿宋_GB2312" w:eastAsia="仿宋_GB2312" w:hAnsi="宋体"/>
                <w:sz w:val="22"/>
                <w:szCs w:val="22"/>
              </w:rPr>
              <w:t>96</w:t>
            </w:r>
          </w:p>
        </w:tc>
        <w:tc>
          <w:tcPr>
            <w:tcW w:w="1138" w:type="dxa"/>
            <w:shd w:val="clear" w:color="auto" w:fill="auto"/>
            <w:vAlign w:val="center"/>
          </w:tcPr>
          <w:p w14:paraId="099C8FAD" w14:textId="77777777" w:rsidR="00B55173" w:rsidRPr="00CE4B44" w:rsidRDefault="00B55173" w:rsidP="00D96446">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05" w:type="dxa"/>
            <w:shd w:val="clear" w:color="auto" w:fill="auto"/>
            <w:vAlign w:val="center"/>
          </w:tcPr>
          <w:p w14:paraId="5640A2E8" w14:textId="77777777" w:rsidR="00B55173" w:rsidRPr="00CE4B44" w:rsidRDefault="00B55173" w:rsidP="00D96446">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41" w:type="dxa"/>
            <w:shd w:val="clear" w:color="auto" w:fill="auto"/>
            <w:vAlign w:val="center"/>
          </w:tcPr>
          <w:p w14:paraId="08B68DEE" w14:textId="77777777" w:rsidR="00B55173" w:rsidRPr="00CE4B44" w:rsidRDefault="00B55173" w:rsidP="00D96446">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5E6F894C" w14:textId="77777777" w:rsidR="00B55173" w:rsidRPr="00CE4B44" w:rsidRDefault="00B55173" w:rsidP="00D96446">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87" w:type="dxa"/>
            <w:shd w:val="clear" w:color="auto" w:fill="auto"/>
            <w:vAlign w:val="center"/>
          </w:tcPr>
          <w:p w14:paraId="77F31E65" w14:textId="77777777" w:rsidR="00B55173" w:rsidRPr="00CE4B44" w:rsidRDefault="00B55173"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802" w:type="dxa"/>
            <w:shd w:val="clear" w:color="auto" w:fill="auto"/>
            <w:vAlign w:val="center"/>
          </w:tcPr>
          <w:p w14:paraId="44E1F736" w14:textId="77777777" w:rsidR="00B55173" w:rsidRPr="00CE4B44" w:rsidRDefault="00B55173"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2BD5A976" w14:textId="77777777" w:rsidR="00B55173" w:rsidRPr="00CE4B44" w:rsidRDefault="00B55173"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3ED2DB59" w14:textId="77777777" w:rsidR="00B55173" w:rsidRPr="00CE4B44" w:rsidRDefault="00B55173"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113" w:type="dxa"/>
            <w:shd w:val="clear" w:color="auto" w:fill="auto"/>
            <w:vAlign w:val="center"/>
          </w:tcPr>
          <w:p w14:paraId="3A35CA1C" w14:textId="77777777" w:rsidR="00B55173" w:rsidRPr="00CE4B44" w:rsidRDefault="00B55173"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814" w:type="dxa"/>
            <w:shd w:val="clear" w:color="auto" w:fill="auto"/>
            <w:vAlign w:val="center"/>
          </w:tcPr>
          <w:p w14:paraId="3C9779C6" w14:textId="77777777" w:rsidR="00B55173" w:rsidRPr="00CE4B44" w:rsidRDefault="00B55173"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1A278676" w14:textId="77777777" w:rsidR="00B55173" w:rsidRPr="00CE4B44" w:rsidRDefault="00B55173"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795E150F" w14:textId="77777777" w:rsidR="00B55173" w:rsidRPr="00CE4B44" w:rsidRDefault="00B55173"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660" w:type="dxa"/>
            <w:shd w:val="clear" w:color="auto" w:fill="auto"/>
            <w:vAlign w:val="center"/>
          </w:tcPr>
          <w:p w14:paraId="295AE97F" w14:textId="77777777" w:rsidR="00B55173" w:rsidRPr="00CE4B44" w:rsidRDefault="00B55173" w:rsidP="003B1425">
            <w:pPr>
              <w:tabs>
                <w:tab w:val="left" w:pos="1560"/>
                <w:tab w:val="left" w:pos="8364"/>
              </w:tabs>
              <w:jc w:val="center"/>
              <w:rPr>
                <w:rFonts w:ascii="仿宋_GB2312" w:eastAsia="仿宋_GB2312" w:hAnsi="宋体"/>
                <w:sz w:val="22"/>
                <w:szCs w:val="22"/>
              </w:rPr>
            </w:pPr>
          </w:p>
        </w:tc>
      </w:tr>
      <w:tr w:rsidR="00CE4B44" w:rsidRPr="00CE4B44" w14:paraId="19A9AAEF" w14:textId="77777777" w:rsidTr="0028731C">
        <w:trPr>
          <w:trHeight w:hRule="exact" w:val="340"/>
          <w:jc w:val="center"/>
        </w:trPr>
        <w:tc>
          <w:tcPr>
            <w:tcW w:w="1281" w:type="dxa"/>
            <w:shd w:val="clear" w:color="auto" w:fill="auto"/>
            <w:vAlign w:val="center"/>
          </w:tcPr>
          <w:p w14:paraId="1A1AE9F7" w14:textId="77777777" w:rsidR="00B55173" w:rsidRPr="00CE4B44" w:rsidRDefault="00B55173" w:rsidP="003B1425">
            <w:pPr>
              <w:jc w:val="left"/>
              <w:rPr>
                <w:rFonts w:ascii="仿宋_GB2312" w:eastAsia="仿宋_GB2312"/>
                <w:sz w:val="22"/>
                <w:szCs w:val="22"/>
              </w:rPr>
            </w:pPr>
            <w:r w:rsidRPr="00CE4B44">
              <w:rPr>
                <w:rFonts w:ascii="仿宋_GB2312" w:eastAsia="仿宋_GB2312" w:hint="eastAsia"/>
                <w:sz w:val="22"/>
                <w:szCs w:val="22"/>
              </w:rPr>
              <w:t>生化数字探究实验室</w:t>
            </w:r>
          </w:p>
        </w:tc>
        <w:tc>
          <w:tcPr>
            <w:tcW w:w="647" w:type="dxa"/>
            <w:shd w:val="clear" w:color="auto" w:fill="auto"/>
            <w:vAlign w:val="center"/>
          </w:tcPr>
          <w:p w14:paraId="158E78AF" w14:textId="77777777" w:rsidR="00B55173" w:rsidRPr="00CE4B44" w:rsidRDefault="00B55173" w:rsidP="003B1425">
            <w:pPr>
              <w:jc w:val="center"/>
              <w:rPr>
                <w:rFonts w:ascii="仿宋_GB2312" w:eastAsia="仿宋_GB2312" w:hAnsi="宋体"/>
                <w:sz w:val="22"/>
                <w:szCs w:val="22"/>
              </w:rPr>
            </w:pPr>
            <w:r w:rsidRPr="00CE4B44">
              <w:rPr>
                <w:rFonts w:ascii="仿宋_GB2312" w:eastAsia="仿宋_GB2312" w:hAnsi="宋体"/>
                <w:sz w:val="22"/>
                <w:szCs w:val="22"/>
              </w:rPr>
              <w:t>96</w:t>
            </w:r>
          </w:p>
        </w:tc>
        <w:tc>
          <w:tcPr>
            <w:tcW w:w="1138" w:type="dxa"/>
            <w:shd w:val="clear" w:color="auto" w:fill="auto"/>
            <w:vAlign w:val="center"/>
          </w:tcPr>
          <w:p w14:paraId="15B87DC9" w14:textId="77777777" w:rsidR="00B55173" w:rsidRPr="00CE4B44" w:rsidRDefault="00B55173" w:rsidP="00D96446">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05" w:type="dxa"/>
            <w:shd w:val="clear" w:color="auto" w:fill="auto"/>
            <w:vAlign w:val="center"/>
          </w:tcPr>
          <w:p w14:paraId="61BE41F0" w14:textId="77777777" w:rsidR="00B55173" w:rsidRPr="00CE4B44" w:rsidRDefault="00B55173" w:rsidP="00D96446">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41" w:type="dxa"/>
            <w:shd w:val="clear" w:color="auto" w:fill="auto"/>
            <w:vAlign w:val="center"/>
          </w:tcPr>
          <w:p w14:paraId="5AF47DAF" w14:textId="77777777" w:rsidR="00B55173" w:rsidRPr="00CE4B44" w:rsidRDefault="00B55173" w:rsidP="00D96446">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7086992F" w14:textId="77777777" w:rsidR="00B55173" w:rsidRPr="00CE4B44" w:rsidRDefault="00B55173" w:rsidP="00D96446">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87" w:type="dxa"/>
            <w:shd w:val="clear" w:color="auto" w:fill="auto"/>
            <w:vAlign w:val="center"/>
          </w:tcPr>
          <w:p w14:paraId="76AF8E84" w14:textId="77777777" w:rsidR="00B55173" w:rsidRPr="00CE4B44" w:rsidRDefault="00B55173"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802" w:type="dxa"/>
            <w:shd w:val="clear" w:color="auto" w:fill="auto"/>
            <w:vAlign w:val="center"/>
          </w:tcPr>
          <w:p w14:paraId="47FB5444" w14:textId="77777777" w:rsidR="00B55173" w:rsidRPr="00CE4B44" w:rsidRDefault="00B55173"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0FDC875A" w14:textId="77777777" w:rsidR="00B55173" w:rsidRPr="00CE4B44" w:rsidRDefault="00B55173"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1A414896" w14:textId="77777777" w:rsidR="00B55173" w:rsidRPr="00CE4B44" w:rsidRDefault="00B55173"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113" w:type="dxa"/>
            <w:shd w:val="clear" w:color="auto" w:fill="auto"/>
            <w:vAlign w:val="center"/>
          </w:tcPr>
          <w:p w14:paraId="558A6182" w14:textId="77777777" w:rsidR="00B55173" w:rsidRPr="00CE4B44" w:rsidRDefault="00B55173"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814" w:type="dxa"/>
            <w:shd w:val="clear" w:color="auto" w:fill="auto"/>
            <w:vAlign w:val="center"/>
          </w:tcPr>
          <w:p w14:paraId="38CB88DA" w14:textId="77777777" w:rsidR="00B55173" w:rsidRPr="00CE4B44" w:rsidRDefault="00B55173"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734DD7C0" w14:textId="77777777" w:rsidR="00B55173" w:rsidRPr="00CE4B44" w:rsidRDefault="00B55173"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0C5AE8AC" w14:textId="77777777" w:rsidR="00B55173" w:rsidRPr="00CE4B44" w:rsidRDefault="00B55173"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660" w:type="dxa"/>
            <w:shd w:val="clear" w:color="auto" w:fill="auto"/>
            <w:vAlign w:val="center"/>
          </w:tcPr>
          <w:p w14:paraId="169CD525" w14:textId="77777777" w:rsidR="00B55173" w:rsidRPr="00CE4B44" w:rsidRDefault="00B55173" w:rsidP="003B1425">
            <w:pPr>
              <w:tabs>
                <w:tab w:val="left" w:pos="1560"/>
                <w:tab w:val="left" w:pos="8364"/>
              </w:tabs>
              <w:jc w:val="center"/>
              <w:rPr>
                <w:rFonts w:ascii="仿宋_GB2312" w:eastAsia="仿宋_GB2312" w:hAnsi="宋体"/>
                <w:sz w:val="22"/>
                <w:szCs w:val="22"/>
              </w:rPr>
            </w:pPr>
          </w:p>
        </w:tc>
      </w:tr>
      <w:tr w:rsidR="00CE4B44" w:rsidRPr="00CE4B44" w14:paraId="39044847" w14:textId="77777777" w:rsidTr="0028731C">
        <w:trPr>
          <w:trHeight w:hRule="exact" w:val="340"/>
          <w:jc w:val="center"/>
        </w:trPr>
        <w:tc>
          <w:tcPr>
            <w:tcW w:w="1281" w:type="dxa"/>
            <w:shd w:val="clear" w:color="auto" w:fill="auto"/>
            <w:vAlign w:val="center"/>
          </w:tcPr>
          <w:p w14:paraId="1D0F5909"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演示实验室</w:t>
            </w:r>
          </w:p>
        </w:tc>
        <w:tc>
          <w:tcPr>
            <w:tcW w:w="647" w:type="dxa"/>
            <w:shd w:val="clear" w:color="auto" w:fill="auto"/>
            <w:vAlign w:val="center"/>
          </w:tcPr>
          <w:p w14:paraId="70D7694F"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72</w:t>
            </w:r>
          </w:p>
        </w:tc>
        <w:tc>
          <w:tcPr>
            <w:tcW w:w="1138" w:type="dxa"/>
            <w:shd w:val="clear" w:color="auto" w:fill="auto"/>
            <w:vAlign w:val="center"/>
          </w:tcPr>
          <w:p w14:paraId="12F0010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05" w:type="dxa"/>
            <w:shd w:val="clear" w:color="auto" w:fill="auto"/>
            <w:vAlign w:val="center"/>
          </w:tcPr>
          <w:p w14:paraId="1C6315E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41" w:type="dxa"/>
            <w:shd w:val="clear" w:color="auto" w:fill="auto"/>
            <w:vAlign w:val="center"/>
          </w:tcPr>
          <w:p w14:paraId="204AE0A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739A56C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87" w:type="dxa"/>
            <w:shd w:val="clear" w:color="auto" w:fill="auto"/>
            <w:vAlign w:val="center"/>
          </w:tcPr>
          <w:p w14:paraId="03006C96"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802" w:type="dxa"/>
            <w:shd w:val="clear" w:color="auto" w:fill="auto"/>
            <w:vAlign w:val="center"/>
          </w:tcPr>
          <w:p w14:paraId="42526ADE"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6EDA9F37"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541AE648"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113" w:type="dxa"/>
            <w:shd w:val="clear" w:color="auto" w:fill="auto"/>
            <w:vAlign w:val="center"/>
          </w:tcPr>
          <w:p w14:paraId="2701482D"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814" w:type="dxa"/>
            <w:shd w:val="clear" w:color="auto" w:fill="auto"/>
            <w:vAlign w:val="center"/>
          </w:tcPr>
          <w:p w14:paraId="773AAF06"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215980BA"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01AC29AE"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660" w:type="dxa"/>
            <w:shd w:val="clear" w:color="auto" w:fill="auto"/>
            <w:vAlign w:val="center"/>
          </w:tcPr>
          <w:p w14:paraId="44C79DFA"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555DDB07" w14:textId="77777777" w:rsidTr="0028731C">
        <w:trPr>
          <w:trHeight w:hRule="exact" w:val="340"/>
          <w:jc w:val="center"/>
        </w:trPr>
        <w:tc>
          <w:tcPr>
            <w:tcW w:w="1281" w:type="dxa"/>
            <w:shd w:val="clear" w:color="auto" w:fill="auto"/>
            <w:vAlign w:val="center"/>
          </w:tcPr>
          <w:p w14:paraId="7455AF12"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综合实验室</w:t>
            </w:r>
          </w:p>
        </w:tc>
        <w:tc>
          <w:tcPr>
            <w:tcW w:w="647" w:type="dxa"/>
            <w:shd w:val="clear" w:color="auto" w:fill="auto"/>
            <w:vAlign w:val="center"/>
          </w:tcPr>
          <w:p w14:paraId="162A393B"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146</w:t>
            </w:r>
          </w:p>
        </w:tc>
        <w:tc>
          <w:tcPr>
            <w:tcW w:w="1138" w:type="dxa"/>
            <w:shd w:val="clear" w:color="auto" w:fill="auto"/>
            <w:vAlign w:val="center"/>
          </w:tcPr>
          <w:p w14:paraId="6CE2514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05" w:type="dxa"/>
            <w:shd w:val="clear" w:color="auto" w:fill="auto"/>
            <w:vAlign w:val="center"/>
          </w:tcPr>
          <w:p w14:paraId="4155815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41" w:type="dxa"/>
            <w:shd w:val="clear" w:color="auto" w:fill="auto"/>
            <w:vAlign w:val="center"/>
          </w:tcPr>
          <w:p w14:paraId="084EB69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4EBFF1E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87" w:type="dxa"/>
            <w:shd w:val="clear" w:color="auto" w:fill="auto"/>
            <w:vAlign w:val="center"/>
          </w:tcPr>
          <w:p w14:paraId="34B13C4F"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802" w:type="dxa"/>
            <w:shd w:val="clear" w:color="auto" w:fill="auto"/>
            <w:vAlign w:val="center"/>
          </w:tcPr>
          <w:p w14:paraId="0E637E6A"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19F56893"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76B98E7D"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113" w:type="dxa"/>
            <w:shd w:val="clear" w:color="auto" w:fill="auto"/>
            <w:vAlign w:val="center"/>
          </w:tcPr>
          <w:p w14:paraId="479C4F5D"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814" w:type="dxa"/>
            <w:shd w:val="clear" w:color="auto" w:fill="auto"/>
            <w:vAlign w:val="center"/>
          </w:tcPr>
          <w:p w14:paraId="529D89A9"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00B7014C"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07B97F7A"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660" w:type="dxa"/>
            <w:shd w:val="clear" w:color="auto" w:fill="auto"/>
            <w:vAlign w:val="center"/>
          </w:tcPr>
          <w:p w14:paraId="725C2E01"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2FF5E8E2" w14:textId="77777777" w:rsidTr="0028731C">
        <w:trPr>
          <w:trHeight w:hRule="exact" w:val="340"/>
          <w:jc w:val="center"/>
        </w:trPr>
        <w:tc>
          <w:tcPr>
            <w:tcW w:w="1281" w:type="dxa"/>
            <w:shd w:val="clear" w:color="auto" w:fill="auto"/>
            <w:vAlign w:val="center"/>
          </w:tcPr>
          <w:p w14:paraId="0CA88B1D"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综合实验室辅房</w:t>
            </w:r>
          </w:p>
        </w:tc>
        <w:tc>
          <w:tcPr>
            <w:tcW w:w="647" w:type="dxa"/>
            <w:shd w:val="clear" w:color="auto" w:fill="auto"/>
            <w:vAlign w:val="center"/>
          </w:tcPr>
          <w:p w14:paraId="38ED9CC5"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24</w:t>
            </w:r>
          </w:p>
        </w:tc>
        <w:tc>
          <w:tcPr>
            <w:tcW w:w="1138" w:type="dxa"/>
            <w:shd w:val="clear" w:color="auto" w:fill="auto"/>
            <w:vAlign w:val="center"/>
          </w:tcPr>
          <w:p w14:paraId="0EA4051D"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05" w:type="dxa"/>
            <w:shd w:val="clear" w:color="auto" w:fill="auto"/>
            <w:vAlign w:val="center"/>
          </w:tcPr>
          <w:p w14:paraId="4564F151"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41" w:type="dxa"/>
            <w:shd w:val="clear" w:color="auto" w:fill="auto"/>
            <w:vAlign w:val="center"/>
          </w:tcPr>
          <w:p w14:paraId="4C8A8AB7"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79F8639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87" w:type="dxa"/>
            <w:shd w:val="clear" w:color="auto" w:fill="auto"/>
            <w:vAlign w:val="center"/>
          </w:tcPr>
          <w:p w14:paraId="4911CB9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802" w:type="dxa"/>
            <w:shd w:val="clear" w:color="auto" w:fill="auto"/>
            <w:vAlign w:val="center"/>
          </w:tcPr>
          <w:p w14:paraId="4ABCF03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4D58784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560BE14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113" w:type="dxa"/>
            <w:shd w:val="clear" w:color="auto" w:fill="auto"/>
            <w:vAlign w:val="center"/>
          </w:tcPr>
          <w:p w14:paraId="20CE9A0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814" w:type="dxa"/>
            <w:shd w:val="clear" w:color="auto" w:fill="auto"/>
            <w:vAlign w:val="center"/>
          </w:tcPr>
          <w:p w14:paraId="30F765E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1E0CBEE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6A03C2E2"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660" w:type="dxa"/>
            <w:shd w:val="clear" w:color="auto" w:fill="auto"/>
            <w:vAlign w:val="center"/>
          </w:tcPr>
          <w:p w14:paraId="2D584FB0"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09E511AA" w14:textId="77777777" w:rsidTr="0028731C">
        <w:trPr>
          <w:trHeight w:hRule="exact" w:val="340"/>
          <w:jc w:val="center"/>
        </w:trPr>
        <w:tc>
          <w:tcPr>
            <w:tcW w:w="1281" w:type="dxa"/>
            <w:shd w:val="clear" w:color="auto" w:fill="auto"/>
            <w:vAlign w:val="center"/>
          </w:tcPr>
          <w:p w14:paraId="07F3E6B2" w14:textId="77777777" w:rsidR="00D91C46" w:rsidRPr="00CE4B44" w:rsidRDefault="00D91C46" w:rsidP="003B1425">
            <w:pPr>
              <w:jc w:val="left"/>
              <w:rPr>
                <w:rFonts w:ascii="仿宋_GB2312" w:eastAsia="仿宋_GB2312"/>
                <w:sz w:val="22"/>
                <w:szCs w:val="22"/>
              </w:rPr>
            </w:pPr>
            <w:r w:rsidRPr="00CE4B44">
              <w:rPr>
                <w:rFonts w:ascii="仿宋_GB2312" w:eastAsia="仿宋_GB2312" w:hint="eastAsia"/>
                <w:sz w:val="22"/>
                <w:szCs w:val="22"/>
              </w:rPr>
              <w:t>音乐教室</w:t>
            </w:r>
          </w:p>
        </w:tc>
        <w:tc>
          <w:tcPr>
            <w:tcW w:w="647" w:type="dxa"/>
            <w:shd w:val="clear" w:color="auto" w:fill="auto"/>
            <w:vAlign w:val="center"/>
          </w:tcPr>
          <w:p w14:paraId="32E5DDCE" w14:textId="77777777" w:rsidR="00D91C46" w:rsidRPr="00CE4B44" w:rsidRDefault="00D91C46" w:rsidP="003B1425">
            <w:pPr>
              <w:jc w:val="center"/>
              <w:rPr>
                <w:rFonts w:ascii="仿宋_GB2312" w:eastAsia="仿宋_GB2312" w:hAnsi="宋体"/>
                <w:sz w:val="22"/>
                <w:szCs w:val="22"/>
              </w:rPr>
            </w:pPr>
            <w:r w:rsidRPr="00CE4B44">
              <w:rPr>
                <w:rFonts w:ascii="仿宋_GB2312" w:eastAsia="仿宋_GB2312" w:hAnsi="宋体"/>
                <w:sz w:val="22"/>
                <w:szCs w:val="22"/>
              </w:rPr>
              <w:t>96</w:t>
            </w:r>
          </w:p>
        </w:tc>
        <w:tc>
          <w:tcPr>
            <w:tcW w:w="1138" w:type="dxa"/>
            <w:shd w:val="clear" w:color="auto" w:fill="auto"/>
            <w:vAlign w:val="center"/>
          </w:tcPr>
          <w:p w14:paraId="377B08F2" w14:textId="77777777" w:rsidR="00D91C46" w:rsidRPr="00817BAB" w:rsidRDefault="00D91C46" w:rsidP="003B1425">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2</w:t>
            </w:r>
          </w:p>
        </w:tc>
        <w:tc>
          <w:tcPr>
            <w:tcW w:w="1105" w:type="dxa"/>
            <w:shd w:val="clear" w:color="auto" w:fill="auto"/>
            <w:vAlign w:val="center"/>
          </w:tcPr>
          <w:p w14:paraId="0612EEFB" w14:textId="77777777" w:rsidR="00D91C46" w:rsidRPr="00817BAB" w:rsidRDefault="00D91C46" w:rsidP="003B1425">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2</w:t>
            </w:r>
          </w:p>
        </w:tc>
        <w:tc>
          <w:tcPr>
            <w:tcW w:w="1141" w:type="dxa"/>
            <w:shd w:val="clear" w:color="auto" w:fill="auto"/>
            <w:vAlign w:val="center"/>
          </w:tcPr>
          <w:p w14:paraId="1F66B61A" w14:textId="77777777" w:rsidR="00D91C46" w:rsidRPr="00817BAB" w:rsidRDefault="00D91C46" w:rsidP="003B1425">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2</w:t>
            </w:r>
          </w:p>
        </w:tc>
        <w:tc>
          <w:tcPr>
            <w:tcW w:w="1096" w:type="dxa"/>
            <w:shd w:val="clear" w:color="auto" w:fill="auto"/>
            <w:vAlign w:val="center"/>
          </w:tcPr>
          <w:p w14:paraId="4264CFA6" w14:textId="77777777" w:rsidR="00D91C46" w:rsidRPr="00817BAB" w:rsidRDefault="00D91C46" w:rsidP="003B1425">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3</w:t>
            </w:r>
          </w:p>
        </w:tc>
        <w:tc>
          <w:tcPr>
            <w:tcW w:w="1087" w:type="dxa"/>
            <w:shd w:val="clear" w:color="auto" w:fill="auto"/>
            <w:vAlign w:val="center"/>
          </w:tcPr>
          <w:p w14:paraId="307EE2BB" w14:textId="77777777" w:rsidR="00D91C46" w:rsidRPr="00817BAB" w:rsidRDefault="00D91C46" w:rsidP="00D91C46">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2</w:t>
            </w:r>
          </w:p>
        </w:tc>
        <w:tc>
          <w:tcPr>
            <w:tcW w:w="802" w:type="dxa"/>
            <w:shd w:val="clear" w:color="auto" w:fill="auto"/>
            <w:vAlign w:val="center"/>
          </w:tcPr>
          <w:p w14:paraId="0ECCE818" w14:textId="77777777" w:rsidR="00D91C46" w:rsidRPr="00817BAB" w:rsidRDefault="00D91C46" w:rsidP="00D91C46">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2</w:t>
            </w:r>
          </w:p>
        </w:tc>
        <w:tc>
          <w:tcPr>
            <w:tcW w:w="930" w:type="dxa"/>
            <w:shd w:val="clear" w:color="auto" w:fill="auto"/>
            <w:vAlign w:val="center"/>
          </w:tcPr>
          <w:p w14:paraId="65F0911F" w14:textId="77777777" w:rsidR="00D91C46" w:rsidRPr="00817BAB" w:rsidRDefault="00D91C46" w:rsidP="00D91C46">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2</w:t>
            </w:r>
          </w:p>
        </w:tc>
        <w:tc>
          <w:tcPr>
            <w:tcW w:w="930" w:type="dxa"/>
            <w:shd w:val="clear" w:color="auto" w:fill="auto"/>
            <w:vAlign w:val="center"/>
          </w:tcPr>
          <w:p w14:paraId="58FC3923" w14:textId="77777777" w:rsidR="00D91C46" w:rsidRPr="00817BAB" w:rsidRDefault="00D91C46" w:rsidP="00D91C46">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3</w:t>
            </w:r>
          </w:p>
        </w:tc>
        <w:tc>
          <w:tcPr>
            <w:tcW w:w="1113" w:type="dxa"/>
            <w:shd w:val="clear" w:color="auto" w:fill="auto"/>
            <w:vAlign w:val="center"/>
          </w:tcPr>
          <w:p w14:paraId="5F28DC9D" w14:textId="77777777" w:rsidR="00D91C46"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814" w:type="dxa"/>
            <w:shd w:val="clear" w:color="auto" w:fill="auto"/>
            <w:vAlign w:val="center"/>
          </w:tcPr>
          <w:p w14:paraId="3DA45844" w14:textId="77777777" w:rsidR="00D91C46"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64DAEB63" w14:textId="77777777" w:rsidR="00D91C46"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3D852821" w14:textId="77777777" w:rsidR="00D91C46"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w:t>
            </w:r>
          </w:p>
        </w:tc>
        <w:tc>
          <w:tcPr>
            <w:tcW w:w="660" w:type="dxa"/>
            <w:shd w:val="clear" w:color="auto" w:fill="auto"/>
            <w:vAlign w:val="center"/>
          </w:tcPr>
          <w:p w14:paraId="38615ACC" w14:textId="77777777" w:rsidR="00D91C46" w:rsidRPr="00CE4B44" w:rsidRDefault="00D91C46" w:rsidP="003B1425">
            <w:pPr>
              <w:tabs>
                <w:tab w:val="left" w:pos="1560"/>
                <w:tab w:val="left" w:pos="8364"/>
              </w:tabs>
              <w:jc w:val="center"/>
              <w:rPr>
                <w:rFonts w:ascii="仿宋_GB2312" w:eastAsia="仿宋_GB2312" w:hAnsi="宋体"/>
                <w:sz w:val="22"/>
                <w:szCs w:val="22"/>
              </w:rPr>
            </w:pPr>
          </w:p>
        </w:tc>
      </w:tr>
      <w:tr w:rsidR="00CE4B44" w:rsidRPr="00CE4B44" w14:paraId="28CD4768" w14:textId="77777777" w:rsidTr="0028731C">
        <w:trPr>
          <w:trHeight w:hRule="exact" w:val="340"/>
          <w:jc w:val="center"/>
        </w:trPr>
        <w:tc>
          <w:tcPr>
            <w:tcW w:w="1281" w:type="dxa"/>
            <w:shd w:val="clear" w:color="auto" w:fill="auto"/>
            <w:vAlign w:val="center"/>
          </w:tcPr>
          <w:p w14:paraId="33E35A29"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音乐器材室</w:t>
            </w:r>
          </w:p>
        </w:tc>
        <w:tc>
          <w:tcPr>
            <w:tcW w:w="647" w:type="dxa"/>
            <w:shd w:val="clear" w:color="auto" w:fill="auto"/>
            <w:vAlign w:val="center"/>
          </w:tcPr>
          <w:p w14:paraId="3406A199"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24</w:t>
            </w:r>
          </w:p>
        </w:tc>
        <w:tc>
          <w:tcPr>
            <w:tcW w:w="1138" w:type="dxa"/>
            <w:shd w:val="clear" w:color="auto" w:fill="auto"/>
            <w:vAlign w:val="center"/>
          </w:tcPr>
          <w:p w14:paraId="7D724817"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05" w:type="dxa"/>
            <w:shd w:val="clear" w:color="auto" w:fill="auto"/>
            <w:vAlign w:val="center"/>
          </w:tcPr>
          <w:p w14:paraId="24448E92"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751E466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257F2B8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87" w:type="dxa"/>
            <w:shd w:val="clear" w:color="auto" w:fill="auto"/>
            <w:vAlign w:val="center"/>
          </w:tcPr>
          <w:p w14:paraId="1AB541F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36B17B5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51D5E98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166C1AD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13" w:type="dxa"/>
            <w:shd w:val="clear" w:color="auto" w:fill="auto"/>
            <w:vAlign w:val="center"/>
          </w:tcPr>
          <w:p w14:paraId="4C4D575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4E1C3371"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2AEE4E8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1347F1D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660" w:type="dxa"/>
            <w:shd w:val="clear" w:color="auto" w:fill="auto"/>
            <w:vAlign w:val="center"/>
          </w:tcPr>
          <w:p w14:paraId="4A1528DB"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0B8CD17C" w14:textId="77777777" w:rsidTr="0028731C">
        <w:trPr>
          <w:trHeight w:hRule="exact" w:val="340"/>
          <w:jc w:val="center"/>
        </w:trPr>
        <w:tc>
          <w:tcPr>
            <w:tcW w:w="1281" w:type="dxa"/>
            <w:shd w:val="clear" w:color="auto" w:fill="auto"/>
            <w:vAlign w:val="center"/>
          </w:tcPr>
          <w:p w14:paraId="66391F32" w14:textId="77777777" w:rsidR="00CC15A7" w:rsidRPr="00CE4B44" w:rsidRDefault="00CC15A7" w:rsidP="003B1425">
            <w:pPr>
              <w:jc w:val="left"/>
              <w:rPr>
                <w:rFonts w:ascii="仿宋_GB2312" w:eastAsia="仿宋_GB2312"/>
                <w:sz w:val="22"/>
                <w:szCs w:val="22"/>
              </w:rPr>
            </w:pPr>
            <w:r w:rsidRPr="00CE4B44">
              <w:rPr>
                <w:rFonts w:ascii="仿宋_GB2312" w:eastAsia="仿宋_GB2312" w:hint="eastAsia"/>
                <w:sz w:val="22"/>
                <w:szCs w:val="22"/>
              </w:rPr>
              <w:t>舞蹈教室</w:t>
            </w:r>
          </w:p>
        </w:tc>
        <w:tc>
          <w:tcPr>
            <w:tcW w:w="647" w:type="dxa"/>
            <w:shd w:val="clear" w:color="auto" w:fill="auto"/>
            <w:vAlign w:val="center"/>
          </w:tcPr>
          <w:p w14:paraId="386EA6C5" w14:textId="77777777" w:rsidR="00CC15A7" w:rsidRPr="00CE4B44" w:rsidRDefault="00CC15A7" w:rsidP="003B1425">
            <w:pPr>
              <w:jc w:val="center"/>
              <w:rPr>
                <w:rFonts w:ascii="仿宋_GB2312" w:eastAsia="仿宋_GB2312" w:hAnsi="宋体"/>
                <w:sz w:val="22"/>
                <w:szCs w:val="22"/>
              </w:rPr>
            </w:pPr>
          </w:p>
        </w:tc>
        <w:tc>
          <w:tcPr>
            <w:tcW w:w="1138" w:type="dxa"/>
            <w:shd w:val="clear" w:color="auto" w:fill="auto"/>
            <w:vAlign w:val="center"/>
          </w:tcPr>
          <w:p w14:paraId="080092BC" w14:textId="77777777" w:rsidR="00CC15A7" w:rsidRPr="00CE4B44" w:rsidRDefault="00CC15A7" w:rsidP="00496A2C">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00496A2C" w:rsidRPr="00CE4B44">
              <w:rPr>
                <w:rFonts w:ascii="仿宋_GB2312" w:eastAsia="仿宋_GB2312" w:hAnsi="宋体"/>
                <w:sz w:val="22"/>
                <w:szCs w:val="22"/>
              </w:rPr>
              <w:t>96</w:t>
            </w:r>
            <w:r w:rsidRPr="00CE4B44">
              <w:rPr>
                <w:rFonts w:ascii="仿宋_GB2312" w:eastAsia="仿宋_GB2312" w:hAnsi="宋体" w:hint="eastAsia"/>
                <w:sz w:val="22"/>
                <w:szCs w:val="22"/>
              </w:rPr>
              <w:t>）</w:t>
            </w:r>
          </w:p>
        </w:tc>
        <w:tc>
          <w:tcPr>
            <w:tcW w:w="1105" w:type="dxa"/>
            <w:shd w:val="clear" w:color="auto" w:fill="auto"/>
            <w:vAlign w:val="center"/>
          </w:tcPr>
          <w:p w14:paraId="1909EE7F" w14:textId="77777777" w:rsidR="00CC15A7" w:rsidRPr="00CE4B44" w:rsidRDefault="00CC15A7" w:rsidP="00496A2C">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00496A2C" w:rsidRPr="00CE4B44">
              <w:rPr>
                <w:rFonts w:ascii="仿宋_GB2312" w:eastAsia="仿宋_GB2312" w:hAnsi="宋体"/>
                <w:sz w:val="22"/>
                <w:szCs w:val="22"/>
              </w:rPr>
              <w:t>96</w:t>
            </w:r>
            <w:r w:rsidRPr="00CE4B44">
              <w:rPr>
                <w:rFonts w:ascii="仿宋_GB2312" w:eastAsia="仿宋_GB2312" w:hAnsi="宋体" w:hint="eastAsia"/>
                <w:sz w:val="22"/>
                <w:szCs w:val="22"/>
              </w:rPr>
              <w:t>）</w:t>
            </w:r>
          </w:p>
        </w:tc>
        <w:tc>
          <w:tcPr>
            <w:tcW w:w="1141" w:type="dxa"/>
            <w:shd w:val="clear" w:color="auto" w:fill="auto"/>
            <w:vAlign w:val="center"/>
          </w:tcPr>
          <w:p w14:paraId="2D0F3A75" w14:textId="77777777" w:rsidR="00CC15A7" w:rsidRPr="00CE4B44" w:rsidRDefault="00CC15A7" w:rsidP="00496A2C">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00496A2C" w:rsidRPr="00CE4B44">
              <w:rPr>
                <w:rFonts w:ascii="仿宋_GB2312" w:eastAsia="仿宋_GB2312" w:hAnsi="宋体"/>
                <w:sz w:val="22"/>
                <w:szCs w:val="22"/>
              </w:rPr>
              <w:t>96</w:t>
            </w:r>
            <w:r w:rsidRPr="00CE4B44">
              <w:rPr>
                <w:rFonts w:ascii="仿宋_GB2312" w:eastAsia="仿宋_GB2312" w:hAnsi="宋体" w:hint="eastAsia"/>
                <w:sz w:val="22"/>
                <w:szCs w:val="22"/>
              </w:rPr>
              <w:t>）</w:t>
            </w:r>
          </w:p>
        </w:tc>
        <w:tc>
          <w:tcPr>
            <w:tcW w:w="1096" w:type="dxa"/>
            <w:shd w:val="clear" w:color="auto" w:fill="auto"/>
            <w:vAlign w:val="center"/>
          </w:tcPr>
          <w:p w14:paraId="3C425672" w14:textId="77777777" w:rsidR="00CC15A7" w:rsidRPr="00CE4B44" w:rsidRDefault="00CC15A7" w:rsidP="00496A2C">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00496A2C" w:rsidRPr="00CE4B44">
              <w:rPr>
                <w:rFonts w:ascii="仿宋_GB2312" w:eastAsia="仿宋_GB2312" w:hAnsi="宋体"/>
                <w:sz w:val="22"/>
                <w:szCs w:val="22"/>
              </w:rPr>
              <w:t>96</w:t>
            </w:r>
            <w:r w:rsidRPr="00CE4B44">
              <w:rPr>
                <w:rFonts w:ascii="仿宋_GB2312" w:eastAsia="仿宋_GB2312" w:hAnsi="宋体" w:hint="eastAsia"/>
                <w:sz w:val="22"/>
                <w:szCs w:val="22"/>
              </w:rPr>
              <w:t>）</w:t>
            </w:r>
          </w:p>
        </w:tc>
        <w:tc>
          <w:tcPr>
            <w:tcW w:w="1087" w:type="dxa"/>
            <w:shd w:val="clear" w:color="auto" w:fill="auto"/>
            <w:vAlign w:val="center"/>
          </w:tcPr>
          <w:p w14:paraId="57FB393E" w14:textId="77777777" w:rsidR="00CC15A7" w:rsidRPr="00CE4B44" w:rsidRDefault="00AB3A4E"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96</w:t>
            </w:r>
          </w:p>
        </w:tc>
        <w:tc>
          <w:tcPr>
            <w:tcW w:w="802" w:type="dxa"/>
            <w:shd w:val="clear" w:color="auto" w:fill="auto"/>
            <w:vAlign w:val="center"/>
          </w:tcPr>
          <w:p w14:paraId="5BCFD397" w14:textId="77777777" w:rsidR="00CC15A7" w:rsidRPr="00CE4B44" w:rsidRDefault="00CC15A7"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96</w:t>
            </w:r>
          </w:p>
        </w:tc>
        <w:tc>
          <w:tcPr>
            <w:tcW w:w="930" w:type="dxa"/>
            <w:shd w:val="clear" w:color="auto" w:fill="auto"/>
            <w:vAlign w:val="center"/>
          </w:tcPr>
          <w:p w14:paraId="4EF5406A" w14:textId="77777777" w:rsidR="00CC15A7" w:rsidRPr="00CE4B44" w:rsidRDefault="00CC15A7"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96</w:t>
            </w:r>
          </w:p>
        </w:tc>
        <w:tc>
          <w:tcPr>
            <w:tcW w:w="930" w:type="dxa"/>
            <w:shd w:val="clear" w:color="auto" w:fill="auto"/>
            <w:vAlign w:val="center"/>
          </w:tcPr>
          <w:p w14:paraId="31B50650" w14:textId="77777777" w:rsidR="00CC15A7" w:rsidRPr="00CE4B44" w:rsidRDefault="00CC15A7"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96</w:t>
            </w:r>
          </w:p>
        </w:tc>
        <w:tc>
          <w:tcPr>
            <w:tcW w:w="1113" w:type="dxa"/>
            <w:shd w:val="clear" w:color="auto" w:fill="auto"/>
            <w:vAlign w:val="center"/>
          </w:tcPr>
          <w:p w14:paraId="08C002CF" w14:textId="77777777" w:rsidR="00CC15A7" w:rsidRPr="00CE4B44" w:rsidRDefault="00AB3A4E"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157</w:t>
            </w:r>
          </w:p>
        </w:tc>
        <w:tc>
          <w:tcPr>
            <w:tcW w:w="814" w:type="dxa"/>
            <w:shd w:val="clear" w:color="auto" w:fill="auto"/>
            <w:vAlign w:val="center"/>
          </w:tcPr>
          <w:p w14:paraId="49386736" w14:textId="77777777" w:rsidR="00CC15A7" w:rsidRPr="00CE4B44" w:rsidRDefault="00AC780C"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157</w:t>
            </w:r>
          </w:p>
        </w:tc>
        <w:tc>
          <w:tcPr>
            <w:tcW w:w="930" w:type="dxa"/>
            <w:shd w:val="clear" w:color="auto" w:fill="auto"/>
            <w:vAlign w:val="center"/>
          </w:tcPr>
          <w:p w14:paraId="13DC5C4F" w14:textId="77777777" w:rsidR="00CC15A7" w:rsidRPr="00CE4B44" w:rsidRDefault="00AC780C"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157</w:t>
            </w:r>
          </w:p>
        </w:tc>
        <w:tc>
          <w:tcPr>
            <w:tcW w:w="930" w:type="dxa"/>
            <w:shd w:val="clear" w:color="auto" w:fill="auto"/>
            <w:vAlign w:val="center"/>
          </w:tcPr>
          <w:p w14:paraId="07CE0670" w14:textId="77777777" w:rsidR="00CC15A7" w:rsidRPr="00CE4B44" w:rsidRDefault="00CC15A7" w:rsidP="00AC780C">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r w:rsidR="00AC780C" w:rsidRPr="00CE4B44">
              <w:rPr>
                <w:rFonts w:ascii="仿宋_GB2312" w:eastAsia="仿宋_GB2312" w:hAnsi="宋体"/>
                <w:sz w:val="22"/>
                <w:szCs w:val="22"/>
              </w:rPr>
              <w:t>57</w:t>
            </w:r>
          </w:p>
        </w:tc>
        <w:tc>
          <w:tcPr>
            <w:tcW w:w="660" w:type="dxa"/>
            <w:shd w:val="clear" w:color="auto" w:fill="auto"/>
            <w:vAlign w:val="center"/>
          </w:tcPr>
          <w:p w14:paraId="05D9B1F6" w14:textId="77777777" w:rsidR="00CC15A7" w:rsidRPr="00CE4B44" w:rsidRDefault="00CC15A7" w:rsidP="003B1425">
            <w:pPr>
              <w:tabs>
                <w:tab w:val="left" w:pos="1560"/>
                <w:tab w:val="left" w:pos="8364"/>
              </w:tabs>
              <w:jc w:val="center"/>
              <w:rPr>
                <w:rFonts w:ascii="仿宋_GB2312" w:eastAsia="仿宋_GB2312" w:hAnsi="宋体"/>
                <w:sz w:val="22"/>
                <w:szCs w:val="22"/>
              </w:rPr>
            </w:pPr>
          </w:p>
        </w:tc>
      </w:tr>
      <w:tr w:rsidR="00CE4B44" w:rsidRPr="00CE4B44" w14:paraId="43264641" w14:textId="77777777" w:rsidTr="0028731C">
        <w:trPr>
          <w:trHeight w:hRule="exact" w:val="340"/>
          <w:jc w:val="center"/>
        </w:trPr>
        <w:tc>
          <w:tcPr>
            <w:tcW w:w="1281" w:type="dxa"/>
            <w:shd w:val="clear" w:color="auto" w:fill="auto"/>
            <w:vAlign w:val="center"/>
          </w:tcPr>
          <w:p w14:paraId="344D2E7B"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舞蹈教室辅房</w:t>
            </w:r>
          </w:p>
        </w:tc>
        <w:tc>
          <w:tcPr>
            <w:tcW w:w="647" w:type="dxa"/>
            <w:shd w:val="clear" w:color="auto" w:fill="auto"/>
            <w:vAlign w:val="center"/>
          </w:tcPr>
          <w:p w14:paraId="0FFCF383" w14:textId="77777777" w:rsidR="003B1425" w:rsidRPr="00CE4B44" w:rsidRDefault="003B1425" w:rsidP="003B1425">
            <w:pPr>
              <w:jc w:val="center"/>
              <w:rPr>
                <w:rFonts w:ascii="仿宋_GB2312" w:eastAsia="仿宋_GB2312" w:hAnsi="宋体"/>
                <w:sz w:val="22"/>
                <w:szCs w:val="22"/>
              </w:rPr>
            </w:pPr>
          </w:p>
        </w:tc>
        <w:tc>
          <w:tcPr>
            <w:tcW w:w="1138" w:type="dxa"/>
            <w:shd w:val="clear" w:color="auto" w:fill="auto"/>
            <w:vAlign w:val="center"/>
          </w:tcPr>
          <w:p w14:paraId="76169F5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r w:rsidR="00AB3A4E" w:rsidRPr="00CE4B44">
              <w:rPr>
                <w:rFonts w:ascii="仿宋_GB2312" w:eastAsia="仿宋_GB2312" w:hAnsi="宋体"/>
                <w:sz w:val="22"/>
                <w:szCs w:val="22"/>
              </w:rPr>
              <w:t>2</w:t>
            </w:r>
            <w:r w:rsidRPr="00CE4B44">
              <w:rPr>
                <w:rFonts w:ascii="仿宋_GB2312" w:eastAsia="仿宋_GB2312" w:hAnsi="宋体" w:hint="eastAsia"/>
                <w:sz w:val="22"/>
                <w:szCs w:val="22"/>
              </w:rPr>
              <w:t>）</w:t>
            </w:r>
          </w:p>
        </w:tc>
        <w:tc>
          <w:tcPr>
            <w:tcW w:w="1105" w:type="dxa"/>
            <w:shd w:val="clear" w:color="auto" w:fill="auto"/>
            <w:vAlign w:val="center"/>
          </w:tcPr>
          <w:p w14:paraId="5CEC842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r w:rsidR="00AB3A4E" w:rsidRPr="00CE4B44">
              <w:rPr>
                <w:rFonts w:ascii="仿宋_GB2312" w:eastAsia="仿宋_GB2312" w:hAnsi="宋体"/>
                <w:sz w:val="22"/>
                <w:szCs w:val="22"/>
              </w:rPr>
              <w:t>2</w:t>
            </w:r>
            <w:r w:rsidRPr="00CE4B44">
              <w:rPr>
                <w:rFonts w:ascii="仿宋_GB2312" w:eastAsia="仿宋_GB2312" w:hAnsi="宋体" w:hint="eastAsia"/>
                <w:sz w:val="22"/>
                <w:szCs w:val="22"/>
              </w:rPr>
              <w:t>）</w:t>
            </w:r>
          </w:p>
        </w:tc>
        <w:tc>
          <w:tcPr>
            <w:tcW w:w="1141" w:type="dxa"/>
            <w:shd w:val="clear" w:color="auto" w:fill="auto"/>
            <w:vAlign w:val="center"/>
          </w:tcPr>
          <w:p w14:paraId="7896D68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r w:rsidR="00AB3A4E" w:rsidRPr="00CE4B44">
              <w:rPr>
                <w:rFonts w:ascii="仿宋_GB2312" w:eastAsia="仿宋_GB2312" w:hAnsi="宋体"/>
                <w:sz w:val="22"/>
                <w:szCs w:val="22"/>
              </w:rPr>
              <w:t>2</w:t>
            </w:r>
            <w:r w:rsidRPr="00CE4B44">
              <w:rPr>
                <w:rFonts w:ascii="仿宋_GB2312" w:eastAsia="仿宋_GB2312" w:hAnsi="宋体" w:hint="eastAsia"/>
                <w:sz w:val="22"/>
                <w:szCs w:val="22"/>
              </w:rPr>
              <w:t>）</w:t>
            </w:r>
          </w:p>
        </w:tc>
        <w:tc>
          <w:tcPr>
            <w:tcW w:w="1096" w:type="dxa"/>
            <w:shd w:val="clear" w:color="auto" w:fill="auto"/>
            <w:vAlign w:val="center"/>
          </w:tcPr>
          <w:p w14:paraId="4DB2189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r w:rsidR="00AB3A4E" w:rsidRPr="00CE4B44">
              <w:rPr>
                <w:rFonts w:ascii="仿宋_GB2312" w:eastAsia="仿宋_GB2312" w:hAnsi="宋体"/>
                <w:sz w:val="22"/>
                <w:szCs w:val="22"/>
              </w:rPr>
              <w:t>2</w:t>
            </w:r>
            <w:r w:rsidRPr="00CE4B44">
              <w:rPr>
                <w:rFonts w:ascii="仿宋_GB2312" w:eastAsia="仿宋_GB2312" w:hAnsi="宋体" w:hint="eastAsia"/>
                <w:sz w:val="22"/>
                <w:szCs w:val="22"/>
              </w:rPr>
              <w:t>）</w:t>
            </w:r>
          </w:p>
        </w:tc>
        <w:tc>
          <w:tcPr>
            <w:tcW w:w="1087" w:type="dxa"/>
            <w:shd w:val="clear" w:color="auto" w:fill="auto"/>
            <w:vAlign w:val="center"/>
          </w:tcPr>
          <w:p w14:paraId="446667BE" w14:textId="77777777" w:rsidR="003B1425" w:rsidRPr="00817BAB" w:rsidRDefault="00AB3A4E" w:rsidP="00D91C46">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12</w:t>
            </w:r>
          </w:p>
        </w:tc>
        <w:tc>
          <w:tcPr>
            <w:tcW w:w="802" w:type="dxa"/>
            <w:shd w:val="clear" w:color="auto" w:fill="auto"/>
            <w:vAlign w:val="center"/>
          </w:tcPr>
          <w:p w14:paraId="27A6CCC6"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r w:rsidR="00AB3A4E" w:rsidRPr="00CE4B44">
              <w:rPr>
                <w:rFonts w:ascii="仿宋_GB2312" w:eastAsia="仿宋_GB2312" w:hAnsi="宋体"/>
                <w:sz w:val="22"/>
                <w:szCs w:val="22"/>
              </w:rPr>
              <w:t>2</w:t>
            </w:r>
          </w:p>
        </w:tc>
        <w:tc>
          <w:tcPr>
            <w:tcW w:w="930" w:type="dxa"/>
            <w:shd w:val="clear" w:color="auto" w:fill="auto"/>
            <w:vAlign w:val="center"/>
          </w:tcPr>
          <w:p w14:paraId="450A9F3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r w:rsidR="00AB3A4E" w:rsidRPr="00CE4B44">
              <w:rPr>
                <w:rFonts w:ascii="仿宋_GB2312" w:eastAsia="仿宋_GB2312" w:hAnsi="宋体"/>
                <w:sz w:val="22"/>
                <w:szCs w:val="22"/>
              </w:rPr>
              <w:t>2</w:t>
            </w:r>
          </w:p>
        </w:tc>
        <w:tc>
          <w:tcPr>
            <w:tcW w:w="930" w:type="dxa"/>
            <w:shd w:val="clear" w:color="auto" w:fill="auto"/>
            <w:vAlign w:val="center"/>
          </w:tcPr>
          <w:p w14:paraId="438B18A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r w:rsidR="00AB3A4E" w:rsidRPr="00CE4B44">
              <w:rPr>
                <w:rFonts w:ascii="仿宋_GB2312" w:eastAsia="仿宋_GB2312" w:hAnsi="宋体"/>
                <w:sz w:val="22"/>
                <w:szCs w:val="22"/>
              </w:rPr>
              <w:t>2</w:t>
            </w:r>
          </w:p>
        </w:tc>
        <w:tc>
          <w:tcPr>
            <w:tcW w:w="1113" w:type="dxa"/>
            <w:shd w:val="clear" w:color="auto" w:fill="auto"/>
            <w:vAlign w:val="center"/>
          </w:tcPr>
          <w:p w14:paraId="4A3CF144" w14:textId="77777777" w:rsidR="003B1425" w:rsidRPr="00CE4B44" w:rsidRDefault="00AB3A4E"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814" w:type="dxa"/>
            <w:shd w:val="clear" w:color="auto" w:fill="auto"/>
            <w:vAlign w:val="center"/>
          </w:tcPr>
          <w:p w14:paraId="1F00A58E" w14:textId="77777777" w:rsidR="003B1425" w:rsidRPr="00CE4B44" w:rsidRDefault="00AB3A4E"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930" w:type="dxa"/>
            <w:shd w:val="clear" w:color="auto" w:fill="auto"/>
            <w:vAlign w:val="center"/>
          </w:tcPr>
          <w:p w14:paraId="76DC08FB" w14:textId="77777777" w:rsidR="003B1425" w:rsidRPr="00CE4B44" w:rsidRDefault="00AB3A4E"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930" w:type="dxa"/>
            <w:shd w:val="clear" w:color="auto" w:fill="auto"/>
            <w:vAlign w:val="center"/>
          </w:tcPr>
          <w:p w14:paraId="72518190" w14:textId="77777777" w:rsidR="003B1425" w:rsidRPr="00CE4B44" w:rsidRDefault="00AB3A4E"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660" w:type="dxa"/>
            <w:shd w:val="clear" w:color="auto" w:fill="auto"/>
            <w:vAlign w:val="center"/>
          </w:tcPr>
          <w:p w14:paraId="3BE45F3C"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61C7CD2E" w14:textId="77777777" w:rsidTr="0028731C">
        <w:trPr>
          <w:trHeight w:hRule="exact" w:val="340"/>
          <w:jc w:val="center"/>
        </w:trPr>
        <w:tc>
          <w:tcPr>
            <w:tcW w:w="1281" w:type="dxa"/>
            <w:shd w:val="clear" w:color="auto" w:fill="auto"/>
            <w:vAlign w:val="center"/>
          </w:tcPr>
          <w:p w14:paraId="2E621411"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器乐训练室</w:t>
            </w:r>
          </w:p>
        </w:tc>
        <w:tc>
          <w:tcPr>
            <w:tcW w:w="647" w:type="dxa"/>
            <w:shd w:val="clear" w:color="auto" w:fill="auto"/>
            <w:vAlign w:val="center"/>
          </w:tcPr>
          <w:p w14:paraId="03A88B99" w14:textId="77777777" w:rsidR="003B1425" w:rsidRPr="00CE4B44" w:rsidRDefault="005E53B6" w:rsidP="002D382E">
            <w:pPr>
              <w:jc w:val="center"/>
              <w:rPr>
                <w:rFonts w:ascii="仿宋_GB2312" w:eastAsia="仿宋_GB2312" w:hAnsi="宋体"/>
                <w:sz w:val="22"/>
                <w:szCs w:val="22"/>
              </w:rPr>
            </w:pPr>
            <w:r w:rsidRPr="00CE4B44">
              <w:rPr>
                <w:rFonts w:ascii="仿宋_GB2312" w:eastAsia="仿宋_GB2312" w:hAnsi="宋体"/>
                <w:sz w:val="22"/>
                <w:szCs w:val="22"/>
              </w:rPr>
              <w:t>7</w:t>
            </w:r>
            <w:r w:rsidR="002D382E" w:rsidRPr="00CE4B44">
              <w:rPr>
                <w:rFonts w:ascii="仿宋_GB2312" w:eastAsia="仿宋_GB2312" w:hAnsi="宋体"/>
                <w:sz w:val="22"/>
                <w:szCs w:val="22"/>
              </w:rPr>
              <w:t>2</w:t>
            </w:r>
          </w:p>
        </w:tc>
        <w:tc>
          <w:tcPr>
            <w:tcW w:w="1138" w:type="dxa"/>
            <w:shd w:val="clear" w:color="auto" w:fill="auto"/>
            <w:vAlign w:val="center"/>
          </w:tcPr>
          <w:p w14:paraId="740021A1"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05" w:type="dxa"/>
            <w:shd w:val="clear" w:color="auto" w:fill="auto"/>
            <w:vAlign w:val="center"/>
          </w:tcPr>
          <w:p w14:paraId="44170E6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41" w:type="dxa"/>
            <w:shd w:val="clear" w:color="auto" w:fill="auto"/>
            <w:vAlign w:val="center"/>
          </w:tcPr>
          <w:p w14:paraId="43907B6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18DC0806"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87" w:type="dxa"/>
            <w:shd w:val="clear" w:color="auto" w:fill="auto"/>
            <w:vAlign w:val="center"/>
          </w:tcPr>
          <w:p w14:paraId="4C2C989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802" w:type="dxa"/>
            <w:shd w:val="clear" w:color="auto" w:fill="auto"/>
            <w:vAlign w:val="center"/>
          </w:tcPr>
          <w:p w14:paraId="65E67421"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5501F452"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4706E1E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113" w:type="dxa"/>
            <w:shd w:val="clear" w:color="auto" w:fill="auto"/>
            <w:vAlign w:val="center"/>
          </w:tcPr>
          <w:p w14:paraId="6E162FC4"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643356E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2099E0E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4A565AA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660" w:type="dxa"/>
            <w:shd w:val="clear" w:color="auto" w:fill="auto"/>
            <w:vAlign w:val="center"/>
          </w:tcPr>
          <w:p w14:paraId="6DE0BD37"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225D2F6D" w14:textId="77777777" w:rsidTr="0028731C">
        <w:trPr>
          <w:trHeight w:hRule="exact" w:val="340"/>
          <w:jc w:val="center"/>
        </w:trPr>
        <w:tc>
          <w:tcPr>
            <w:tcW w:w="1281" w:type="dxa"/>
            <w:shd w:val="clear" w:color="auto" w:fill="auto"/>
            <w:vAlign w:val="center"/>
          </w:tcPr>
          <w:p w14:paraId="4917549F"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美术教室</w:t>
            </w:r>
          </w:p>
        </w:tc>
        <w:tc>
          <w:tcPr>
            <w:tcW w:w="647" w:type="dxa"/>
            <w:shd w:val="clear" w:color="auto" w:fill="auto"/>
            <w:vAlign w:val="center"/>
          </w:tcPr>
          <w:p w14:paraId="1F163BB8"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96</w:t>
            </w:r>
          </w:p>
        </w:tc>
        <w:tc>
          <w:tcPr>
            <w:tcW w:w="1138" w:type="dxa"/>
            <w:shd w:val="clear" w:color="auto" w:fill="auto"/>
            <w:vAlign w:val="center"/>
          </w:tcPr>
          <w:p w14:paraId="32FDC12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05" w:type="dxa"/>
            <w:shd w:val="clear" w:color="auto" w:fill="auto"/>
            <w:vAlign w:val="center"/>
          </w:tcPr>
          <w:p w14:paraId="4BE80807" w14:textId="77777777" w:rsidR="003B1425"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1F88CEFC" w14:textId="77777777" w:rsidR="003B1425"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5E79563D" w14:textId="77777777" w:rsidR="003B1425"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87" w:type="dxa"/>
            <w:shd w:val="clear" w:color="auto" w:fill="auto"/>
            <w:vAlign w:val="center"/>
          </w:tcPr>
          <w:p w14:paraId="6FEE40F1"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223E552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4C54F5A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726114F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113" w:type="dxa"/>
            <w:shd w:val="clear" w:color="auto" w:fill="auto"/>
            <w:vAlign w:val="center"/>
          </w:tcPr>
          <w:p w14:paraId="116ED10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6356C0E7"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12334E50" w14:textId="77777777" w:rsidR="003B1425" w:rsidRPr="00CE4B44" w:rsidRDefault="00FA572C"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w:t>
            </w:r>
          </w:p>
        </w:tc>
        <w:tc>
          <w:tcPr>
            <w:tcW w:w="930" w:type="dxa"/>
            <w:shd w:val="clear" w:color="auto" w:fill="auto"/>
            <w:vAlign w:val="center"/>
          </w:tcPr>
          <w:p w14:paraId="55501838" w14:textId="77777777" w:rsidR="003B1425" w:rsidRPr="00CE4B44" w:rsidRDefault="00FA572C"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w:t>
            </w:r>
          </w:p>
        </w:tc>
        <w:tc>
          <w:tcPr>
            <w:tcW w:w="660" w:type="dxa"/>
            <w:shd w:val="clear" w:color="auto" w:fill="auto"/>
            <w:vAlign w:val="center"/>
          </w:tcPr>
          <w:p w14:paraId="7CBE0F48"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778F453A" w14:textId="77777777" w:rsidTr="0028731C">
        <w:trPr>
          <w:trHeight w:hRule="exact" w:val="340"/>
          <w:jc w:val="center"/>
        </w:trPr>
        <w:tc>
          <w:tcPr>
            <w:tcW w:w="1281" w:type="dxa"/>
            <w:shd w:val="clear" w:color="auto" w:fill="auto"/>
            <w:vAlign w:val="center"/>
          </w:tcPr>
          <w:p w14:paraId="6BF11C39"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美术器材室</w:t>
            </w:r>
          </w:p>
        </w:tc>
        <w:tc>
          <w:tcPr>
            <w:tcW w:w="647" w:type="dxa"/>
            <w:shd w:val="clear" w:color="auto" w:fill="auto"/>
            <w:vAlign w:val="center"/>
          </w:tcPr>
          <w:p w14:paraId="1BD49651"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24</w:t>
            </w:r>
          </w:p>
        </w:tc>
        <w:tc>
          <w:tcPr>
            <w:tcW w:w="1138" w:type="dxa"/>
            <w:shd w:val="clear" w:color="auto" w:fill="auto"/>
            <w:vAlign w:val="center"/>
          </w:tcPr>
          <w:p w14:paraId="4597729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05" w:type="dxa"/>
            <w:shd w:val="clear" w:color="auto" w:fill="auto"/>
            <w:vAlign w:val="center"/>
          </w:tcPr>
          <w:p w14:paraId="5E13406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23998DF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54E76C6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87" w:type="dxa"/>
            <w:shd w:val="clear" w:color="auto" w:fill="auto"/>
            <w:vAlign w:val="center"/>
          </w:tcPr>
          <w:p w14:paraId="4D36B66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4700B1C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00B23FF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514CEAE7"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113" w:type="dxa"/>
            <w:shd w:val="clear" w:color="auto" w:fill="auto"/>
            <w:vAlign w:val="center"/>
          </w:tcPr>
          <w:p w14:paraId="0EDC89A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3D994932"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3C99DD3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75C8E0A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660" w:type="dxa"/>
            <w:shd w:val="clear" w:color="auto" w:fill="auto"/>
            <w:vAlign w:val="center"/>
          </w:tcPr>
          <w:p w14:paraId="365F0D55"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2715920C" w14:textId="77777777" w:rsidTr="0028731C">
        <w:trPr>
          <w:trHeight w:hRule="exact" w:val="340"/>
          <w:jc w:val="center"/>
        </w:trPr>
        <w:tc>
          <w:tcPr>
            <w:tcW w:w="1281" w:type="dxa"/>
            <w:shd w:val="clear" w:color="auto" w:fill="auto"/>
            <w:vAlign w:val="center"/>
          </w:tcPr>
          <w:p w14:paraId="4E5FA99F" w14:textId="77777777" w:rsidR="00D91C46" w:rsidRPr="00CE4B44" w:rsidRDefault="00D91C46" w:rsidP="003B1425">
            <w:pPr>
              <w:jc w:val="left"/>
              <w:rPr>
                <w:rFonts w:ascii="仿宋_GB2312" w:eastAsia="仿宋_GB2312"/>
                <w:sz w:val="22"/>
                <w:szCs w:val="22"/>
              </w:rPr>
            </w:pPr>
            <w:r w:rsidRPr="00CE4B44">
              <w:rPr>
                <w:rFonts w:ascii="仿宋_GB2312" w:eastAsia="仿宋_GB2312" w:hint="eastAsia"/>
                <w:sz w:val="22"/>
                <w:szCs w:val="22"/>
              </w:rPr>
              <w:t>书法教室</w:t>
            </w:r>
          </w:p>
        </w:tc>
        <w:tc>
          <w:tcPr>
            <w:tcW w:w="647" w:type="dxa"/>
            <w:shd w:val="clear" w:color="auto" w:fill="auto"/>
            <w:vAlign w:val="center"/>
          </w:tcPr>
          <w:p w14:paraId="46FB13CD" w14:textId="77777777" w:rsidR="00D91C46" w:rsidRPr="00CE4B44" w:rsidRDefault="00D91C46" w:rsidP="003B1425">
            <w:pPr>
              <w:jc w:val="center"/>
              <w:rPr>
                <w:rFonts w:ascii="仿宋_GB2312" w:eastAsia="仿宋_GB2312" w:hAnsi="宋体"/>
                <w:sz w:val="22"/>
                <w:szCs w:val="22"/>
              </w:rPr>
            </w:pPr>
            <w:r w:rsidRPr="00CE4B44">
              <w:rPr>
                <w:rFonts w:ascii="仿宋_GB2312" w:eastAsia="仿宋_GB2312" w:hAnsi="宋体"/>
                <w:sz w:val="22"/>
                <w:szCs w:val="22"/>
              </w:rPr>
              <w:t>96</w:t>
            </w:r>
          </w:p>
        </w:tc>
        <w:tc>
          <w:tcPr>
            <w:tcW w:w="1138" w:type="dxa"/>
            <w:shd w:val="clear" w:color="auto" w:fill="auto"/>
            <w:vAlign w:val="center"/>
          </w:tcPr>
          <w:p w14:paraId="29336D8D" w14:textId="77777777" w:rsidR="00D91C46" w:rsidRPr="00817BAB" w:rsidRDefault="00D91C46" w:rsidP="00D91C46">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1</w:t>
            </w:r>
          </w:p>
        </w:tc>
        <w:tc>
          <w:tcPr>
            <w:tcW w:w="1105" w:type="dxa"/>
            <w:shd w:val="clear" w:color="auto" w:fill="auto"/>
            <w:vAlign w:val="center"/>
          </w:tcPr>
          <w:p w14:paraId="34FE780A" w14:textId="77777777" w:rsidR="00D91C46"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214FEBDB" w14:textId="77777777" w:rsidR="00D91C46"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1217EA55" w14:textId="77777777" w:rsidR="00D91C46"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87" w:type="dxa"/>
            <w:shd w:val="clear" w:color="auto" w:fill="auto"/>
            <w:vAlign w:val="center"/>
          </w:tcPr>
          <w:p w14:paraId="3A857414" w14:textId="77777777" w:rsidR="00D91C46"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2CC2FBC2" w14:textId="77777777" w:rsidR="00D91C46"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4F4108CF" w14:textId="77777777" w:rsidR="00D91C46"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0CFBC40B" w14:textId="77777777" w:rsidR="00D91C46"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13" w:type="dxa"/>
            <w:shd w:val="clear" w:color="auto" w:fill="auto"/>
            <w:vAlign w:val="center"/>
          </w:tcPr>
          <w:p w14:paraId="319CA17B" w14:textId="77777777" w:rsidR="00D91C46"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60EBAA19" w14:textId="77777777" w:rsidR="00D91C46"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4BE966AF" w14:textId="77777777" w:rsidR="00D91C46"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54152D1A" w14:textId="77777777" w:rsidR="00D91C46"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660" w:type="dxa"/>
            <w:shd w:val="clear" w:color="auto" w:fill="auto"/>
            <w:vAlign w:val="center"/>
          </w:tcPr>
          <w:p w14:paraId="4B701D01" w14:textId="77777777" w:rsidR="00D91C46" w:rsidRPr="00CE4B44" w:rsidRDefault="00D91C46" w:rsidP="003B1425">
            <w:pPr>
              <w:tabs>
                <w:tab w:val="left" w:pos="1560"/>
                <w:tab w:val="left" w:pos="8364"/>
              </w:tabs>
              <w:jc w:val="center"/>
              <w:rPr>
                <w:rFonts w:ascii="仿宋_GB2312" w:eastAsia="仿宋_GB2312" w:hAnsi="宋体"/>
                <w:sz w:val="22"/>
                <w:szCs w:val="22"/>
              </w:rPr>
            </w:pPr>
          </w:p>
        </w:tc>
      </w:tr>
      <w:tr w:rsidR="00CE4B44" w:rsidRPr="00CE4B44" w14:paraId="361D5DC1" w14:textId="77777777" w:rsidTr="0028731C">
        <w:trPr>
          <w:trHeight w:hRule="exact" w:val="340"/>
          <w:jc w:val="center"/>
        </w:trPr>
        <w:tc>
          <w:tcPr>
            <w:tcW w:w="1281" w:type="dxa"/>
            <w:shd w:val="clear" w:color="auto" w:fill="auto"/>
            <w:vAlign w:val="center"/>
          </w:tcPr>
          <w:p w14:paraId="0190924E"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史地教室</w:t>
            </w:r>
          </w:p>
        </w:tc>
        <w:tc>
          <w:tcPr>
            <w:tcW w:w="647" w:type="dxa"/>
            <w:shd w:val="clear" w:color="auto" w:fill="auto"/>
            <w:vAlign w:val="center"/>
          </w:tcPr>
          <w:p w14:paraId="224979CD"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96</w:t>
            </w:r>
          </w:p>
        </w:tc>
        <w:tc>
          <w:tcPr>
            <w:tcW w:w="1138" w:type="dxa"/>
            <w:shd w:val="clear" w:color="auto" w:fill="auto"/>
            <w:vAlign w:val="center"/>
          </w:tcPr>
          <w:p w14:paraId="77D2818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05" w:type="dxa"/>
            <w:shd w:val="clear" w:color="auto" w:fill="auto"/>
            <w:vAlign w:val="center"/>
          </w:tcPr>
          <w:p w14:paraId="61C08F31"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33423D5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0F390E9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87" w:type="dxa"/>
            <w:shd w:val="clear" w:color="auto" w:fill="auto"/>
            <w:vAlign w:val="center"/>
          </w:tcPr>
          <w:p w14:paraId="1AF0E59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26A375B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67E7D45B" w14:textId="77777777" w:rsidR="003B1425" w:rsidRPr="00CE4B44" w:rsidRDefault="0034197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43CA8FF5" w14:textId="77777777" w:rsidR="003B1425" w:rsidRPr="00CE4B44" w:rsidRDefault="0034197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13" w:type="dxa"/>
            <w:shd w:val="clear" w:color="auto" w:fill="auto"/>
            <w:vAlign w:val="center"/>
          </w:tcPr>
          <w:p w14:paraId="4D018F3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4FE0B37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7A5268D8" w14:textId="77777777" w:rsidR="003B1425" w:rsidRPr="00CE4B44" w:rsidRDefault="00F410DC"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468D2DA4" w14:textId="77777777" w:rsidR="003B1425" w:rsidRPr="00CE4B44" w:rsidRDefault="00F410DC"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660" w:type="dxa"/>
            <w:shd w:val="clear" w:color="auto" w:fill="auto"/>
            <w:vAlign w:val="center"/>
          </w:tcPr>
          <w:p w14:paraId="311CBA21"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7C473B12" w14:textId="77777777" w:rsidTr="0028731C">
        <w:trPr>
          <w:trHeight w:hRule="exact" w:val="340"/>
          <w:jc w:val="center"/>
        </w:trPr>
        <w:tc>
          <w:tcPr>
            <w:tcW w:w="1281" w:type="dxa"/>
            <w:shd w:val="clear" w:color="auto" w:fill="auto"/>
            <w:vAlign w:val="center"/>
          </w:tcPr>
          <w:p w14:paraId="1FA27FD2"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史地教室辅房</w:t>
            </w:r>
          </w:p>
        </w:tc>
        <w:tc>
          <w:tcPr>
            <w:tcW w:w="647" w:type="dxa"/>
            <w:shd w:val="clear" w:color="auto" w:fill="auto"/>
            <w:vAlign w:val="center"/>
          </w:tcPr>
          <w:p w14:paraId="380E5270"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24</w:t>
            </w:r>
          </w:p>
        </w:tc>
        <w:tc>
          <w:tcPr>
            <w:tcW w:w="1138" w:type="dxa"/>
            <w:shd w:val="clear" w:color="auto" w:fill="auto"/>
            <w:vAlign w:val="center"/>
          </w:tcPr>
          <w:p w14:paraId="187D608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05" w:type="dxa"/>
            <w:shd w:val="clear" w:color="auto" w:fill="auto"/>
            <w:vAlign w:val="center"/>
          </w:tcPr>
          <w:p w14:paraId="1CED5D6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59253F5D"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04FCB1C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87" w:type="dxa"/>
            <w:shd w:val="clear" w:color="auto" w:fill="auto"/>
            <w:vAlign w:val="center"/>
          </w:tcPr>
          <w:p w14:paraId="6D3D9ED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7004C0F4"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016B38D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0971699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13" w:type="dxa"/>
            <w:shd w:val="clear" w:color="auto" w:fill="auto"/>
            <w:vAlign w:val="center"/>
          </w:tcPr>
          <w:p w14:paraId="5EED015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4558C45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79708D5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6DEB906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660" w:type="dxa"/>
            <w:shd w:val="clear" w:color="auto" w:fill="auto"/>
            <w:vAlign w:val="center"/>
          </w:tcPr>
          <w:p w14:paraId="0110CAF8"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11103A63" w14:textId="77777777" w:rsidTr="0028731C">
        <w:trPr>
          <w:trHeight w:hRule="exact" w:val="340"/>
          <w:jc w:val="center"/>
        </w:trPr>
        <w:tc>
          <w:tcPr>
            <w:tcW w:w="1281" w:type="dxa"/>
            <w:shd w:val="clear" w:color="auto" w:fill="auto"/>
            <w:vAlign w:val="center"/>
          </w:tcPr>
          <w:p w14:paraId="53B21D79" w14:textId="77777777" w:rsidR="003B1425" w:rsidRPr="00CE4B44" w:rsidRDefault="003B1425" w:rsidP="003B1425">
            <w:pPr>
              <w:jc w:val="left"/>
              <w:rPr>
                <w:rFonts w:ascii="仿宋_GB2312" w:eastAsia="仿宋_GB2312" w:hAnsi="宋体"/>
                <w:sz w:val="22"/>
                <w:szCs w:val="22"/>
              </w:rPr>
            </w:pPr>
            <w:r w:rsidRPr="00CE4B44">
              <w:rPr>
                <w:rFonts w:ascii="仿宋_GB2312" w:eastAsia="仿宋_GB2312" w:hAnsi="宋体" w:hint="eastAsia"/>
                <w:sz w:val="22"/>
                <w:szCs w:val="22"/>
              </w:rPr>
              <w:lastRenderedPageBreak/>
              <w:t>计算机教室</w:t>
            </w:r>
          </w:p>
        </w:tc>
        <w:tc>
          <w:tcPr>
            <w:tcW w:w="647" w:type="dxa"/>
            <w:shd w:val="clear" w:color="auto" w:fill="auto"/>
            <w:vAlign w:val="center"/>
          </w:tcPr>
          <w:p w14:paraId="73217A9A"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96</w:t>
            </w:r>
          </w:p>
        </w:tc>
        <w:tc>
          <w:tcPr>
            <w:tcW w:w="1138" w:type="dxa"/>
            <w:shd w:val="clear" w:color="auto" w:fill="auto"/>
            <w:vAlign w:val="center"/>
          </w:tcPr>
          <w:p w14:paraId="6669695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05" w:type="dxa"/>
            <w:shd w:val="clear" w:color="auto" w:fill="auto"/>
            <w:vAlign w:val="center"/>
          </w:tcPr>
          <w:p w14:paraId="74FC2C1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141" w:type="dxa"/>
            <w:shd w:val="clear" w:color="auto" w:fill="auto"/>
            <w:vAlign w:val="center"/>
          </w:tcPr>
          <w:p w14:paraId="093357C1"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11BA36F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87" w:type="dxa"/>
            <w:shd w:val="clear" w:color="auto" w:fill="auto"/>
            <w:vAlign w:val="center"/>
          </w:tcPr>
          <w:p w14:paraId="2FDC8AB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3AC32DA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6CBC4ED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0F288344"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w:t>
            </w:r>
          </w:p>
        </w:tc>
        <w:tc>
          <w:tcPr>
            <w:tcW w:w="1113" w:type="dxa"/>
            <w:shd w:val="clear" w:color="auto" w:fill="auto"/>
            <w:vAlign w:val="center"/>
          </w:tcPr>
          <w:p w14:paraId="20408B5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672F4972"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1C21926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4EF93F4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w:t>
            </w:r>
          </w:p>
        </w:tc>
        <w:tc>
          <w:tcPr>
            <w:tcW w:w="660" w:type="dxa"/>
            <w:shd w:val="clear" w:color="auto" w:fill="auto"/>
            <w:vAlign w:val="center"/>
          </w:tcPr>
          <w:p w14:paraId="4AFE18F5"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7848D89D" w14:textId="77777777" w:rsidTr="0028731C">
        <w:trPr>
          <w:trHeight w:hRule="exact" w:val="340"/>
          <w:jc w:val="center"/>
        </w:trPr>
        <w:tc>
          <w:tcPr>
            <w:tcW w:w="1281" w:type="dxa"/>
            <w:shd w:val="clear" w:color="auto" w:fill="auto"/>
            <w:vAlign w:val="center"/>
          </w:tcPr>
          <w:p w14:paraId="369C911A" w14:textId="77777777" w:rsidR="003B1425" w:rsidRPr="00CE4B44" w:rsidRDefault="003B1425" w:rsidP="003B1425">
            <w:pPr>
              <w:jc w:val="left"/>
              <w:rPr>
                <w:rFonts w:ascii="仿宋_GB2312" w:eastAsia="仿宋_GB2312" w:hAnsi="宋体"/>
                <w:sz w:val="22"/>
                <w:szCs w:val="22"/>
              </w:rPr>
            </w:pPr>
            <w:r w:rsidRPr="00CE4B44">
              <w:rPr>
                <w:rFonts w:ascii="仿宋_GB2312" w:eastAsia="仿宋_GB2312" w:hAnsi="宋体" w:hint="eastAsia"/>
                <w:sz w:val="22"/>
                <w:szCs w:val="22"/>
              </w:rPr>
              <w:t>计算机教室辅房</w:t>
            </w:r>
          </w:p>
        </w:tc>
        <w:tc>
          <w:tcPr>
            <w:tcW w:w="647" w:type="dxa"/>
            <w:shd w:val="clear" w:color="auto" w:fill="auto"/>
            <w:vAlign w:val="center"/>
          </w:tcPr>
          <w:p w14:paraId="2F776192"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24</w:t>
            </w:r>
          </w:p>
        </w:tc>
        <w:tc>
          <w:tcPr>
            <w:tcW w:w="1138" w:type="dxa"/>
            <w:shd w:val="clear" w:color="auto" w:fill="auto"/>
            <w:vAlign w:val="center"/>
          </w:tcPr>
          <w:p w14:paraId="11E6F0B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05" w:type="dxa"/>
            <w:shd w:val="clear" w:color="auto" w:fill="auto"/>
            <w:vAlign w:val="center"/>
          </w:tcPr>
          <w:p w14:paraId="63AC50D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64A59407"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3F2CC78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87" w:type="dxa"/>
            <w:shd w:val="clear" w:color="auto" w:fill="auto"/>
            <w:vAlign w:val="center"/>
          </w:tcPr>
          <w:p w14:paraId="33EF70F7"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03CD954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00E4FE6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6C00193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113" w:type="dxa"/>
            <w:shd w:val="clear" w:color="auto" w:fill="auto"/>
            <w:vAlign w:val="center"/>
          </w:tcPr>
          <w:p w14:paraId="5AD55456"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4511538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44BDB47D"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3CC1E877"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660" w:type="dxa"/>
            <w:shd w:val="clear" w:color="auto" w:fill="auto"/>
            <w:vAlign w:val="center"/>
          </w:tcPr>
          <w:p w14:paraId="75FFFAE3"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6DFA3873" w14:textId="77777777" w:rsidTr="0028731C">
        <w:trPr>
          <w:trHeight w:hRule="exact" w:val="340"/>
          <w:jc w:val="center"/>
        </w:trPr>
        <w:tc>
          <w:tcPr>
            <w:tcW w:w="1281" w:type="dxa"/>
            <w:shd w:val="clear" w:color="auto" w:fill="auto"/>
            <w:vAlign w:val="center"/>
          </w:tcPr>
          <w:p w14:paraId="1DAAEC82"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语言教室及辅房</w:t>
            </w:r>
          </w:p>
        </w:tc>
        <w:tc>
          <w:tcPr>
            <w:tcW w:w="647" w:type="dxa"/>
            <w:shd w:val="clear" w:color="auto" w:fill="auto"/>
            <w:vAlign w:val="center"/>
          </w:tcPr>
          <w:p w14:paraId="413FF93D" w14:textId="77777777" w:rsidR="003B1425" w:rsidRPr="00CE4B44" w:rsidRDefault="003B1425" w:rsidP="003B1425">
            <w:pPr>
              <w:jc w:val="center"/>
              <w:rPr>
                <w:rFonts w:ascii="仿宋_GB2312" w:eastAsia="仿宋_GB2312" w:hAnsi="宋体"/>
                <w:sz w:val="22"/>
                <w:szCs w:val="22"/>
              </w:rPr>
            </w:pPr>
          </w:p>
        </w:tc>
        <w:tc>
          <w:tcPr>
            <w:tcW w:w="12016" w:type="dxa"/>
            <w:gridSpan w:val="12"/>
            <w:shd w:val="clear" w:color="auto" w:fill="auto"/>
            <w:vAlign w:val="center"/>
          </w:tcPr>
          <w:p w14:paraId="4E4973F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与计算机教室合用</w:t>
            </w:r>
          </w:p>
        </w:tc>
        <w:tc>
          <w:tcPr>
            <w:tcW w:w="660" w:type="dxa"/>
            <w:shd w:val="clear" w:color="auto" w:fill="auto"/>
            <w:vAlign w:val="center"/>
          </w:tcPr>
          <w:p w14:paraId="72F2F6FD"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170C29EE" w14:textId="77777777" w:rsidTr="0028731C">
        <w:trPr>
          <w:trHeight w:hRule="exact" w:val="340"/>
          <w:jc w:val="center"/>
        </w:trPr>
        <w:tc>
          <w:tcPr>
            <w:tcW w:w="1281" w:type="dxa"/>
            <w:shd w:val="clear" w:color="auto" w:fill="auto"/>
            <w:vAlign w:val="center"/>
          </w:tcPr>
          <w:p w14:paraId="33548D63" w14:textId="77777777" w:rsidR="003B1425" w:rsidRPr="00CE4B44" w:rsidRDefault="003B1425" w:rsidP="003B1425">
            <w:pPr>
              <w:jc w:val="left"/>
              <w:rPr>
                <w:rFonts w:ascii="仿宋_GB2312" w:eastAsia="仿宋_GB2312" w:hAnsi="宋体"/>
                <w:sz w:val="22"/>
                <w:szCs w:val="22"/>
              </w:rPr>
            </w:pPr>
            <w:r w:rsidRPr="00CE4B44">
              <w:rPr>
                <w:rFonts w:ascii="仿宋_GB2312" w:eastAsia="仿宋_GB2312" w:hAnsi="宋体" w:hint="eastAsia"/>
                <w:sz w:val="22"/>
                <w:szCs w:val="22"/>
              </w:rPr>
              <w:t>技术教室</w:t>
            </w:r>
          </w:p>
        </w:tc>
        <w:tc>
          <w:tcPr>
            <w:tcW w:w="647" w:type="dxa"/>
            <w:shd w:val="clear" w:color="auto" w:fill="auto"/>
            <w:vAlign w:val="center"/>
          </w:tcPr>
          <w:p w14:paraId="4DC0E14F"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96</w:t>
            </w:r>
          </w:p>
        </w:tc>
        <w:tc>
          <w:tcPr>
            <w:tcW w:w="1138" w:type="dxa"/>
            <w:shd w:val="clear" w:color="auto" w:fill="auto"/>
            <w:vAlign w:val="center"/>
          </w:tcPr>
          <w:p w14:paraId="7B90857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05" w:type="dxa"/>
            <w:shd w:val="clear" w:color="auto" w:fill="auto"/>
            <w:vAlign w:val="center"/>
          </w:tcPr>
          <w:p w14:paraId="725C0F8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50CD636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726BFFE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87" w:type="dxa"/>
            <w:shd w:val="clear" w:color="auto" w:fill="auto"/>
            <w:vAlign w:val="center"/>
          </w:tcPr>
          <w:p w14:paraId="3445EAD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794ECF02"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5F68739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4526549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113" w:type="dxa"/>
            <w:shd w:val="clear" w:color="auto" w:fill="auto"/>
            <w:vAlign w:val="center"/>
          </w:tcPr>
          <w:p w14:paraId="6A89348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2CB0CD9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15CB5287"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3429BB84"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660" w:type="dxa"/>
            <w:shd w:val="clear" w:color="auto" w:fill="auto"/>
            <w:vAlign w:val="center"/>
          </w:tcPr>
          <w:p w14:paraId="400B92D1"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461D42D5" w14:textId="77777777" w:rsidTr="0028731C">
        <w:trPr>
          <w:trHeight w:hRule="exact" w:val="340"/>
          <w:jc w:val="center"/>
        </w:trPr>
        <w:tc>
          <w:tcPr>
            <w:tcW w:w="1281" w:type="dxa"/>
            <w:shd w:val="clear" w:color="auto" w:fill="auto"/>
            <w:vAlign w:val="center"/>
          </w:tcPr>
          <w:p w14:paraId="48B1464F" w14:textId="77777777" w:rsidR="003B1425" w:rsidRPr="00CE4B44" w:rsidRDefault="003B1425" w:rsidP="003B1425">
            <w:pPr>
              <w:jc w:val="left"/>
              <w:rPr>
                <w:rFonts w:ascii="仿宋_GB2312" w:eastAsia="仿宋_GB2312" w:hAnsi="宋体"/>
                <w:sz w:val="22"/>
                <w:szCs w:val="22"/>
              </w:rPr>
            </w:pPr>
            <w:r w:rsidRPr="00CE4B44">
              <w:rPr>
                <w:rFonts w:ascii="仿宋_GB2312" w:eastAsia="仿宋_GB2312" w:hAnsi="宋体" w:hint="eastAsia"/>
                <w:sz w:val="22"/>
                <w:szCs w:val="22"/>
              </w:rPr>
              <w:t>技术器材室</w:t>
            </w:r>
          </w:p>
        </w:tc>
        <w:tc>
          <w:tcPr>
            <w:tcW w:w="647" w:type="dxa"/>
            <w:shd w:val="clear" w:color="auto" w:fill="auto"/>
            <w:vAlign w:val="center"/>
          </w:tcPr>
          <w:p w14:paraId="53E31D0A"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24</w:t>
            </w:r>
          </w:p>
        </w:tc>
        <w:tc>
          <w:tcPr>
            <w:tcW w:w="1138" w:type="dxa"/>
            <w:shd w:val="clear" w:color="auto" w:fill="auto"/>
            <w:vAlign w:val="center"/>
          </w:tcPr>
          <w:p w14:paraId="4ADDE864"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05" w:type="dxa"/>
            <w:shd w:val="clear" w:color="auto" w:fill="auto"/>
            <w:vAlign w:val="center"/>
          </w:tcPr>
          <w:p w14:paraId="3E29236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4B40603D"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7FB8EFF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87" w:type="dxa"/>
            <w:shd w:val="clear" w:color="auto" w:fill="auto"/>
            <w:vAlign w:val="center"/>
          </w:tcPr>
          <w:p w14:paraId="74DB58A1"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1DE420C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53CA8214"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1AED28E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113" w:type="dxa"/>
            <w:shd w:val="clear" w:color="auto" w:fill="auto"/>
            <w:vAlign w:val="center"/>
          </w:tcPr>
          <w:p w14:paraId="17473ED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2342DA42"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56BBDE22"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930" w:type="dxa"/>
            <w:shd w:val="clear" w:color="auto" w:fill="auto"/>
            <w:vAlign w:val="center"/>
          </w:tcPr>
          <w:p w14:paraId="0045951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660" w:type="dxa"/>
            <w:shd w:val="clear" w:color="auto" w:fill="auto"/>
            <w:vAlign w:val="center"/>
          </w:tcPr>
          <w:p w14:paraId="087686C7"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2BDF1FD4" w14:textId="77777777" w:rsidTr="0028731C">
        <w:trPr>
          <w:trHeight w:hRule="exact" w:val="340"/>
          <w:jc w:val="center"/>
        </w:trPr>
        <w:tc>
          <w:tcPr>
            <w:tcW w:w="1281" w:type="dxa"/>
            <w:shd w:val="clear" w:color="auto" w:fill="auto"/>
            <w:vAlign w:val="center"/>
          </w:tcPr>
          <w:p w14:paraId="6B99B29E" w14:textId="77777777" w:rsidR="00CA45CC" w:rsidRPr="00CE4B44" w:rsidRDefault="00CA45CC" w:rsidP="003B1425">
            <w:pPr>
              <w:jc w:val="left"/>
              <w:rPr>
                <w:rFonts w:ascii="仿宋_GB2312" w:eastAsia="仿宋_GB2312" w:hAnsi="宋体"/>
                <w:sz w:val="22"/>
                <w:szCs w:val="22"/>
              </w:rPr>
            </w:pPr>
            <w:r w:rsidRPr="00CE4B44">
              <w:rPr>
                <w:rFonts w:ascii="仿宋_GB2312" w:eastAsia="仿宋_GB2312" w:hAnsi="宋体"/>
                <w:sz w:val="22"/>
                <w:szCs w:val="22"/>
              </w:rPr>
              <w:t>3.公共教学用房</w:t>
            </w:r>
          </w:p>
        </w:tc>
        <w:tc>
          <w:tcPr>
            <w:tcW w:w="647" w:type="dxa"/>
            <w:shd w:val="clear" w:color="auto" w:fill="auto"/>
            <w:vAlign w:val="center"/>
          </w:tcPr>
          <w:p w14:paraId="026652BC" w14:textId="77777777" w:rsidR="00CA45CC" w:rsidRPr="00CE4B44" w:rsidRDefault="00CA45CC" w:rsidP="003B1425">
            <w:pPr>
              <w:jc w:val="center"/>
              <w:rPr>
                <w:rFonts w:ascii="仿宋_GB2312" w:eastAsia="仿宋_GB2312" w:hAnsi="宋体"/>
                <w:sz w:val="22"/>
                <w:szCs w:val="22"/>
              </w:rPr>
            </w:pPr>
          </w:p>
        </w:tc>
        <w:tc>
          <w:tcPr>
            <w:tcW w:w="1138" w:type="dxa"/>
            <w:shd w:val="clear" w:color="auto" w:fill="auto"/>
            <w:vAlign w:val="bottom"/>
          </w:tcPr>
          <w:p w14:paraId="2A80A92D" w14:textId="77777777" w:rsidR="00CA45CC" w:rsidRPr="00817BAB" w:rsidRDefault="00CA45CC" w:rsidP="00CA45CC">
            <w:pPr>
              <w:jc w:val="center"/>
              <w:rPr>
                <w:rFonts w:ascii="宋体" w:hAnsi="宋体"/>
                <w:sz w:val="22"/>
                <w:szCs w:val="22"/>
              </w:rPr>
            </w:pPr>
            <w:r w:rsidRPr="00817BAB">
              <w:rPr>
                <w:rFonts w:ascii="宋体" w:hAnsi="宋体"/>
                <w:sz w:val="22"/>
                <w:szCs w:val="22"/>
              </w:rPr>
              <w:t>554</w:t>
            </w:r>
          </w:p>
        </w:tc>
        <w:tc>
          <w:tcPr>
            <w:tcW w:w="1105" w:type="dxa"/>
            <w:shd w:val="clear" w:color="auto" w:fill="auto"/>
            <w:vAlign w:val="bottom"/>
          </w:tcPr>
          <w:p w14:paraId="24E6E3A4" w14:textId="77777777" w:rsidR="00CA45CC" w:rsidRPr="00817BAB" w:rsidRDefault="00CA45CC" w:rsidP="00CA45CC">
            <w:pPr>
              <w:jc w:val="center"/>
              <w:rPr>
                <w:rFonts w:ascii="宋体" w:hAnsi="宋体"/>
                <w:sz w:val="22"/>
                <w:szCs w:val="22"/>
              </w:rPr>
            </w:pPr>
            <w:r w:rsidRPr="00817BAB">
              <w:rPr>
                <w:rFonts w:ascii="宋体" w:hAnsi="宋体"/>
                <w:sz w:val="22"/>
                <w:szCs w:val="22"/>
              </w:rPr>
              <w:t>705</w:t>
            </w:r>
          </w:p>
        </w:tc>
        <w:tc>
          <w:tcPr>
            <w:tcW w:w="1141" w:type="dxa"/>
            <w:shd w:val="clear" w:color="auto" w:fill="auto"/>
            <w:vAlign w:val="bottom"/>
          </w:tcPr>
          <w:p w14:paraId="48B7CF36" w14:textId="77777777" w:rsidR="00CA45CC" w:rsidRPr="00817BAB" w:rsidRDefault="00CA45CC" w:rsidP="00CA45CC">
            <w:pPr>
              <w:jc w:val="center"/>
              <w:rPr>
                <w:rFonts w:ascii="宋体" w:hAnsi="宋体"/>
                <w:sz w:val="22"/>
                <w:szCs w:val="22"/>
              </w:rPr>
            </w:pPr>
            <w:r w:rsidRPr="00817BAB">
              <w:rPr>
                <w:rFonts w:ascii="宋体" w:hAnsi="宋体"/>
                <w:sz w:val="22"/>
                <w:szCs w:val="22"/>
              </w:rPr>
              <w:t>877</w:t>
            </w:r>
          </w:p>
        </w:tc>
        <w:tc>
          <w:tcPr>
            <w:tcW w:w="1096" w:type="dxa"/>
            <w:shd w:val="clear" w:color="auto" w:fill="auto"/>
            <w:vAlign w:val="bottom"/>
          </w:tcPr>
          <w:p w14:paraId="4E953324" w14:textId="77777777" w:rsidR="00CA45CC" w:rsidRPr="00817BAB" w:rsidRDefault="00CA45CC" w:rsidP="00CA45CC">
            <w:pPr>
              <w:jc w:val="center"/>
              <w:rPr>
                <w:rFonts w:ascii="宋体" w:hAnsi="宋体"/>
                <w:sz w:val="22"/>
                <w:szCs w:val="22"/>
              </w:rPr>
            </w:pPr>
            <w:r w:rsidRPr="00817BAB">
              <w:rPr>
                <w:rFonts w:ascii="宋体" w:hAnsi="宋体"/>
                <w:sz w:val="22"/>
                <w:szCs w:val="22"/>
              </w:rPr>
              <w:t>1044</w:t>
            </w:r>
          </w:p>
        </w:tc>
        <w:tc>
          <w:tcPr>
            <w:tcW w:w="1087" w:type="dxa"/>
            <w:shd w:val="clear" w:color="auto" w:fill="auto"/>
            <w:vAlign w:val="bottom"/>
          </w:tcPr>
          <w:p w14:paraId="4CD7D4D4" w14:textId="77777777" w:rsidR="00CA45CC" w:rsidRPr="00817BAB" w:rsidRDefault="00CA45CC" w:rsidP="00CA45CC">
            <w:pPr>
              <w:jc w:val="center"/>
              <w:rPr>
                <w:rFonts w:ascii="宋体" w:hAnsi="宋体"/>
                <w:sz w:val="22"/>
                <w:szCs w:val="22"/>
              </w:rPr>
            </w:pPr>
            <w:r w:rsidRPr="00817BAB">
              <w:rPr>
                <w:rFonts w:ascii="宋体" w:hAnsi="宋体"/>
                <w:sz w:val="22"/>
                <w:szCs w:val="22"/>
              </w:rPr>
              <w:t>950</w:t>
            </w:r>
          </w:p>
        </w:tc>
        <w:tc>
          <w:tcPr>
            <w:tcW w:w="802" w:type="dxa"/>
            <w:shd w:val="clear" w:color="auto" w:fill="auto"/>
            <w:vAlign w:val="bottom"/>
          </w:tcPr>
          <w:p w14:paraId="0F0CA04F" w14:textId="77777777" w:rsidR="00CA45CC" w:rsidRPr="00817BAB" w:rsidRDefault="00CA45CC" w:rsidP="00CA45CC">
            <w:pPr>
              <w:jc w:val="center"/>
              <w:rPr>
                <w:rFonts w:ascii="宋体" w:hAnsi="宋体"/>
                <w:sz w:val="22"/>
                <w:szCs w:val="22"/>
              </w:rPr>
            </w:pPr>
            <w:r w:rsidRPr="00817BAB">
              <w:rPr>
                <w:rFonts w:ascii="宋体" w:hAnsi="宋体"/>
                <w:sz w:val="22"/>
                <w:szCs w:val="22"/>
              </w:rPr>
              <w:t>1251</w:t>
            </w:r>
          </w:p>
        </w:tc>
        <w:tc>
          <w:tcPr>
            <w:tcW w:w="930" w:type="dxa"/>
            <w:shd w:val="clear" w:color="auto" w:fill="auto"/>
            <w:vAlign w:val="bottom"/>
          </w:tcPr>
          <w:p w14:paraId="726EC1A0" w14:textId="77777777" w:rsidR="00CA45CC" w:rsidRPr="00817BAB" w:rsidRDefault="00CA45CC" w:rsidP="00CA45CC">
            <w:pPr>
              <w:jc w:val="center"/>
              <w:rPr>
                <w:rFonts w:ascii="宋体" w:hAnsi="宋体"/>
                <w:sz w:val="22"/>
                <w:szCs w:val="22"/>
              </w:rPr>
            </w:pPr>
            <w:r w:rsidRPr="00817BAB">
              <w:rPr>
                <w:rFonts w:ascii="宋体" w:hAnsi="宋体"/>
                <w:sz w:val="22"/>
                <w:szCs w:val="22"/>
              </w:rPr>
              <w:t>1581</w:t>
            </w:r>
          </w:p>
        </w:tc>
        <w:tc>
          <w:tcPr>
            <w:tcW w:w="930" w:type="dxa"/>
            <w:shd w:val="clear" w:color="auto" w:fill="auto"/>
            <w:vAlign w:val="bottom"/>
          </w:tcPr>
          <w:p w14:paraId="1E07098B" w14:textId="77777777" w:rsidR="00CA45CC" w:rsidRPr="00817BAB" w:rsidRDefault="00CA45CC" w:rsidP="00CA45CC">
            <w:pPr>
              <w:jc w:val="center"/>
              <w:rPr>
                <w:rFonts w:ascii="宋体" w:hAnsi="宋体"/>
                <w:sz w:val="22"/>
                <w:szCs w:val="22"/>
              </w:rPr>
            </w:pPr>
            <w:r w:rsidRPr="00817BAB">
              <w:rPr>
                <w:rFonts w:ascii="宋体" w:hAnsi="宋体"/>
                <w:sz w:val="22"/>
                <w:szCs w:val="22"/>
              </w:rPr>
              <w:t>2140</w:t>
            </w:r>
          </w:p>
        </w:tc>
        <w:tc>
          <w:tcPr>
            <w:tcW w:w="1113" w:type="dxa"/>
            <w:shd w:val="clear" w:color="auto" w:fill="auto"/>
            <w:vAlign w:val="bottom"/>
          </w:tcPr>
          <w:p w14:paraId="0F05DB10" w14:textId="77777777" w:rsidR="00CA45CC" w:rsidRPr="00817BAB" w:rsidRDefault="00CA45CC" w:rsidP="00CA45CC">
            <w:pPr>
              <w:jc w:val="center"/>
              <w:rPr>
                <w:rFonts w:ascii="宋体" w:hAnsi="宋体"/>
                <w:sz w:val="22"/>
                <w:szCs w:val="22"/>
              </w:rPr>
            </w:pPr>
            <w:r w:rsidRPr="00817BAB">
              <w:rPr>
                <w:rFonts w:ascii="宋体" w:hAnsi="宋体"/>
                <w:sz w:val="22"/>
                <w:szCs w:val="22"/>
              </w:rPr>
              <w:t>1757</w:t>
            </w:r>
          </w:p>
        </w:tc>
        <w:tc>
          <w:tcPr>
            <w:tcW w:w="814" w:type="dxa"/>
            <w:shd w:val="clear" w:color="auto" w:fill="auto"/>
            <w:vAlign w:val="bottom"/>
          </w:tcPr>
          <w:p w14:paraId="6EB1A5D0" w14:textId="77777777" w:rsidR="00CA45CC" w:rsidRPr="00817BAB" w:rsidRDefault="00CA45CC" w:rsidP="00CA45CC">
            <w:pPr>
              <w:jc w:val="center"/>
              <w:rPr>
                <w:rFonts w:ascii="宋体" w:hAnsi="宋体"/>
                <w:sz w:val="22"/>
                <w:szCs w:val="22"/>
              </w:rPr>
            </w:pPr>
            <w:r w:rsidRPr="00817BAB">
              <w:rPr>
                <w:rFonts w:ascii="宋体" w:hAnsi="宋体"/>
                <w:sz w:val="22"/>
                <w:szCs w:val="22"/>
              </w:rPr>
              <w:t>2014</w:t>
            </w:r>
          </w:p>
        </w:tc>
        <w:tc>
          <w:tcPr>
            <w:tcW w:w="930" w:type="dxa"/>
            <w:shd w:val="clear" w:color="auto" w:fill="auto"/>
            <w:vAlign w:val="bottom"/>
          </w:tcPr>
          <w:p w14:paraId="303314D3" w14:textId="77777777" w:rsidR="00CA45CC" w:rsidRPr="00817BAB" w:rsidRDefault="00CA45CC" w:rsidP="00CA45CC">
            <w:pPr>
              <w:jc w:val="center"/>
              <w:rPr>
                <w:rFonts w:ascii="宋体" w:hAnsi="宋体"/>
                <w:sz w:val="22"/>
                <w:szCs w:val="22"/>
              </w:rPr>
            </w:pPr>
            <w:r w:rsidRPr="00817BAB">
              <w:rPr>
                <w:rFonts w:ascii="宋体" w:hAnsi="宋体"/>
                <w:sz w:val="22"/>
                <w:szCs w:val="22"/>
              </w:rPr>
              <w:t>2408</w:t>
            </w:r>
          </w:p>
        </w:tc>
        <w:tc>
          <w:tcPr>
            <w:tcW w:w="930" w:type="dxa"/>
            <w:shd w:val="clear" w:color="auto" w:fill="auto"/>
            <w:vAlign w:val="bottom"/>
          </w:tcPr>
          <w:p w14:paraId="32B2AAA9" w14:textId="77777777" w:rsidR="00CA45CC" w:rsidRPr="00817BAB" w:rsidRDefault="00CA45CC" w:rsidP="00CA45CC">
            <w:pPr>
              <w:jc w:val="center"/>
              <w:rPr>
                <w:rFonts w:ascii="宋体" w:hAnsi="宋体"/>
                <w:sz w:val="22"/>
                <w:szCs w:val="22"/>
              </w:rPr>
            </w:pPr>
            <w:r w:rsidRPr="00817BAB">
              <w:rPr>
                <w:rFonts w:ascii="宋体" w:hAnsi="宋体"/>
                <w:sz w:val="22"/>
                <w:szCs w:val="22"/>
              </w:rPr>
              <w:t>2802</w:t>
            </w:r>
          </w:p>
        </w:tc>
        <w:tc>
          <w:tcPr>
            <w:tcW w:w="660" w:type="dxa"/>
            <w:shd w:val="clear" w:color="auto" w:fill="auto"/>
            <w:vAlign w:val="center"/>
          </w:tcPr>
          <w:p w14:paraId="0B49DE3A" w14:textId="77777777" w:rsidR="00CA45CC" w:rsidRPr="00CE4B44" w:rsidRDefault="00CA45CC" w:rsidP="003B1425">
            <w:pPr>
              <w:tabs>
                <w:tab w:val="left" w:pos="1560"/>
                <w:tab w:val="left" w:pos="8364"/>
              </w:tabs>
              <w:jc w:val="center"/>
              <w:rPr>
                <w:rFonts w:ascii="仿宋_GB2312" w:eastAsia="仿宋_GB2312" w:hAnsi="宋体"/>
                <w:sz w:val="22"/>
                <w:szCs w:val="22"/>
              </w:rPr>
            </w:pPr>
          </w:p>
        </w:tc>
      </w:tr>
      <w:tr w:rsidR="00CE4B44" w:rsidRPr="00CE4B44" w14:paraId="00ABEFC6" w14:textId="77777777" w:rsidTr="0028731C">
        <w:trPr>
          <w:trHeight w:hRule="exact" w:val="340"/>
          <w:jc w:val="center"/>
        </w:trPr>
        <w:tc>
          <w:tcPr>
            <w:tcW w:w="1281" w:type="dxa"/>
            <w:shd w:val="clear" w:color="auto" w:fill="auto"/>
            <w:vAlign w:val="center"/>
          </w:tcPr>
          <w:p w14:paraId="29D4C9CE" w14:textId="77777777" w:rsidR="00D91C46" w:rsidRPr="00CE4B44" w:rsidRDefault="00D91C46" w:rsidP="00CA58C4">
            <w:pPr>
              <w:jc w:val="left"/>
              <w:rPr>
                <w:rFonts w:ascii="仿宋_GB2312" w:eastAsia="仿宋_GB2312" w:hAnsi="宋体"/>
                <w:sz w:val="22"/>
                <w:szCs w:val="22"/>
              </w:rPr>
            </w:pPr>
            <w:r w:rsidRPr="00CE4B44">
              <w:rPr>
                <w:rFonts w:ascii="仿宋_GB2312" w:eastAsia="仿宋_GB2312" w:hAnsi="宋体" w:hint="eastAsia"/>
                <w:sz w:val="22"/>
                <w:szCs w:val="22"/>
              </w:rPr>
              <w:t>多功能教室</w:t>
            </w:r>
          </w:p>
        </w:tc>
        <w:tc>
          <w:tcPr>
            <w:tcW w:w="647" w:type="dxa"/>
            <w:shd w:val="clear" w:color="auto" w:fill="auto"/>
            <w:vAlign w:val="center"/>
          </w:tcPr>
          <w:p w14:paraId="634EA9BE" w14:textId="77777777" w:rsidR="00D91C46" w:rsidRPr="00CE4B44" w:rsidRDefault="00D91C46" w:rsidP="003B1425">
            <w:pPr>
              <w:jc w:val="center"/>
              <w:rPr>
                <w:rFonts w:ascii="仿宋_GB2312" w:eastAsia="仿宋_GB2312" w:hAnsi="宋体"/>
                <w:sz w:val="22"/>
                <w:szCs w:val="22"/>
              </w:rPr>
            </w:pPr>
          </w:p>
        </w:tc>
        <w:tc>
          <w:tcPr>
            <w:tcW w:w="1138" w:type="dxa"/>
            <w:shd w:val="clear" w:color="auto" w:fill="auto"/>
            <w:vAlign w:val="center"/>
          </w:tcPr>
          <w:p w14:paraId="5BD2C9EB" w14:textId="77777777" w:rsidR="00D91C46" w:rsidRPr="00817BAB" w:rsidRDefault="00D91C46" w:rsidP="00D91C46">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150</w:t>
            </w:r>
          </w:p>
        </w:tc>
        <w:tc>
          <w:tcPr>
            <w:tcW w:w="1105" w:type="dxa"/>
            <w:shd w:val="clear" w:color="auto" w:fill="auto"/>
            <w:vAlign w:val="center"/>
          </w:tcPr>
          <w:p w14:paraId="40992BCA" w14:textId="77777777" w:rsidR="00D91C46" w:rsidRPr="00817BAB" w:rsidRDefault="00D91C46" w:rsidP="00D91C46">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190</w:t>
            </w:r>
          </w:p>
        </w:tc>
        <w:tc>
          <w:tcPr>
            <w:tcW w:w="1141" w:type="dxa"/>
            <w:shd w:val="clear" w:color="auto" w:fill="auto"/>
            <w:vAlign w:val="center"/>
          </w:tcPr>
          <w:p w14:paraId="4F31C20B" w14:textId="77777777" w:rsidR="00D91C46" w:rsidRPr="00817BAB" w:rsidRDefault="00D91C46" w:rsidP="000E0FEA">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230</w:t>
            </w:r>
          </w:p>
        </w:tc>
        <w:tc>
          <w:tcPr>
            <w:tcW w:w="1096" w:type="dxa"/>
            <w:shd w:val="clear" w:color="auto" w:fill="auto"/>
            <w:vAlign w:val="center"/>
          </w:tcPr>
          <w:p w14:paraId="42EDFBC9" w14:textId="77777777" w:rsidR="00D91C46" w:rsidRPr="00817BAB" w:rsidRDefault="00D91C46" w:rsidP="000E0FEA">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270</w:t>
            </w:r>
          </w:p>
        </w:tc>
        <w:tc>
          <w:tcPr>
            <w:tcW w:w="1087" w:type="dxa"/>
            <w:shd w:val="clear" w:color="auto" w:fill="auto"/>
            <w:vAlign w:val="center"/>
          </w:tcPr>
          <w:p w14:paraId="3EE1150D" w14:textId="77777777" w:rsidR="00D91C46" w:rsidRPr="00817BAB" w:rsidRDefault="00D91C46" w:rsidP="00D91C46">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150</w:t>
            </w:r>
          </w:p>
        </w:tc>
        <w:tc>
          <w:tcPr>
            <w:tcW w:w="802" w:type="dxa"/>
            <w:shd w:val="clear" w:color="auto" w:fill="auto"/>
            <w:vAlign w:val="center"/>
          </w:tcPr>
          <w:p w14:paraId="5BF1750E" w14:textId="77777777" w:rsidR="00D91C46" w:rsidRPr="00817BAB" w:rsidRDefault="00D91C46" w:rsidP="00D91C46">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190</w:t>
            </w:r>
          </w:p>
        </w:tc>
        <w:tc>
          <w:tcPr>
            <w:tcW w:w="930" w:type="dxa"/>
            <w:shd w:val="clear" w:color="auto" w:fill="auto"/>
            <w:vAlign w:val="center"/>
          </w:tcPr>
          <w:p w14:paraId="5924720D" w14:textId="77777777" w:rsidR="00D91C46" w:rsidRPr="00817BAB" w:rsidRDefault="00D91C46" w:rsidP="00D91C46">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230</w:t>
            </w:r>
          </w:p>
        </w:tc>
        <w:tc>
          <w:tcPr>
            <w:tcW w:w="930" w:type="dxa"/>
            <w:shd w:val="clear" w:color="auto" w:fill="auto"/>
            <w:vAlign w:val="center"/>
          </w:tcPr>
          <w:p w14:paraId="66384000" w14:textId="77777777" w:rsidR="00D91C46" w:rsidRPr="00817BAB" w:rsidRDefault="00D91C46" w:rsidP="00D91C46">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270</w:t>
            </w:r>
          </w:p>
        </w:tc>
        <w:tc>
          <w:tcPr>
            <w:tcW w:w="1113" w:type="dxa"/>
            <w:shd w:val="clear" w:color="auto" w:fill="auto"/>
            <w:vAlign w:val="center"/>
          </w:tcPr>
          <w:p w14:paraId="16FC33B1" w14:textId="77777777" w:rsidR="00D91C46" w:rsidRPr="00817BAB" w:rsidRDefault="00D91C46" w:rsidP="00CA58C4">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150</w:t>
            </w:r>
          </w:p>
        </w:tc>
        <w:tc>
          <w:tcPr>
            <w:tcW w:w="814" w:type="dxa"/>
            <w:shd w:val="clear" w:color="auto" w:fill="auto"/>
            <w:vAlign w:val="center"/>
          </w:tcPr>
          <w:p w14:paraId="6457D228" w14:textId="77777777" w:rsidR="00D91C46" w:rsidRPr="00CE4B44" w:rsidRDefault="00D91C46"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190</w:t>
            </w:r>
          </w:p>
        </w:tc>
        <w:tc>
          <w:tcPr>
            <w:tcW w:w="930" w:type="dxa"/>
            <w:shd w:val="clear" w:color="auto" w:fill="auto"/>
            <w:vAlign w:val="center"/>
          </w:tcPr>
          <w:p w14:paraId="182645F7" w14:textId="77777777" w:rsidR="00D91C46" w:rsidRPr="00CE4B44" w:rsidRDefault="00D91C46"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250</w:t>
            </w:r>
          </w:p>
        </w:tc>
        <w:tc>
          <w:tcPr>
            <w:tcW w:w="930" w:type="dxa"/>
            <w:shd w:val="clear" w:color="auto" w:fill="auto"/>
            <w:vAlign w:val="center"/>
          </w:tcPr>
          <w:p w14:paraId="0F56CAC2" w14:textId="77777777" w:rsidR="00D91C46" w:rsidRPr="00CE4B44" w:rsidRDefault="00D91C46" w:rsidP="00CA58C4">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315</w:t>
            </w:r>
          </w:p>
        </w:tc>
        <w:tc>
          <w:tcPr>
            <w:tcW w:w="660" w:type="dxa"/>
            <w:shd w:val="clear" w:color="auto" w:fill="auto"/>
            <w:vAlign w:val="center"/>
          </w:tcPr>
          <w:p w14:paraId="0FAD2688" w14:textId="77777777" w:rsidR="00D91C46" w:rsidRPr="00CE4B44" w:rsidRDefault="00D91C4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注</w:t>
            </w:r>
            <w:r w:rsidRPr="00CE4B44">
              <w:rPr>
                <w:rFonts w:ascii="仿宋_GB2312" w:eastAsia="仿宋_GB2312" w:hAnsi="宋体"/>
                <w:sz w:val="22"/>
                <w:szCs w:val="22"/>
              </w:rPr>
              <w:t>4</w:t>
            </w:r>
          </w:p>
        </w:tc>
      </w:tr>
      <w:tr w:rsidR="00CE4B44" w:rsidRPr="00CE4B44" w14:paraId="7045C152" w14:textId="77777777" w:rsidTr="0028731C">
        <w:trPr>
          <w:trHeight w:hRule="exact" w:val="340"/>
          <w:jc w:val="center"/>
        </w:trPr>
        <w:tc>
          <w:tcPr>
            <w:tcW w:w="1281" w:type="dxa"/>
            <w:shd w:val="clear" w:color="auto" w:fill="auto"/>
            <w:vAlign w:val="center"/>
          </w:tcPr>
          <w:p w14:paraId="5F1A3387" w14:textId="77777777" w:rsidR="00793ED4" w:rsidRPr="00CE4B44" w:rsidRDefault="00793ED4" w:rsidP="00CA58C4">
            <w:pPr>
              <w:jc w:val="left"/>
              <w:rPr>
                <w:rFonts w:ascii="仿宋_GB2312" w:eastAsia="仿宋_GB2312" w:hAnsi="宋体"/>
                <w:sz w:val="22"/>
                <w:szCs w:val="22"/>
              </w:rPr>
            </w:pPr>
            <w:r w:rsidRPr="00CE4B44">
              <w:rPr>
                <w:rFonts w:ascii="仿宋_GB2312" w:eastAsia="仿宋_GB2312" w:hAnsi="宋体" w:hint="eastAsia"/>
                <w:sz w:val="22"/>
                <w:szCs w:val="22"/>
              </w:rPr>
              <w:t>多功能教室辅房</w:t>
            </w:r>
          </w:p>
        </w:tc>
        <w:tc>
          <w:tcPr>
            <w:tcW w:w="647" w:type="dxa"/>
            <w:shd w:val="clear" w:color="auto" w:fill="auto"/>
            <w:vAlign w:val="center"/>
          </w:tcPr>
          <w:p w14:paraId="0B37AF85" w14:textId="77777777" w:rsidR="00793ED4" w:rsidRPr="00CE4B44" w:rsidRDefault="00793ED4" w:rsidP="003B1425">
            <w:pPr>
              <w:jc w:val="center"/>
              <w:rPr>
                <w:rFonts w:ascii="仿宋_GB2312" w:eastAsia="仿宋_GB2312" w:hAnsi="宋体"/>
                <w:sz w:val="22"/>
                <w:szCs w:val="22"/>
              </w:rPr>
            </w:pPr>
            <w:r w:rsidRPr="00CE4B44">
              <w:rPr>
                <w:rFonts w:ascii="仿宋_GB2312" w:eastAsia="仿宋_GB2312" w:hAnsi="宋体"/>
                <w:sz w:val="22"/>
                <w:szCs w:val="22"/>
              </w:rPr>
              <w:t>24</w:t>
            </w:r>
          </w:p>
        </w:tc>
        <w:tc>
          <w:tcPr>
            <w:tcW w:w="1138" w:type="dxa"/>
            <w:shd w:val="clear" w:color="auto" w:fill="auto"/>
            <w:vAlign w:val="center"/>
          </w:tcPr>
          <w:p w14:paraId="7255285A"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05" w:type="dxa"/>
            <w:shd w:val="clear" w:color="auto" w:fill="auto"/>
            <w:vAlign w:val="center"/>
          </w:tcPr>
          <w:p w14:paraId="47F9F6E3"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5B813569"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06EAD9E9"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87" w:type="dxa"/>
            <w:shd w:val="clear" w:color="auto" w:fill="auto"/>
            <w:vAlign w:val="center"/>
          </w:tcPr>
          <w:p w14:paraId="7AB66E2C"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43AD8678"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730C866D"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428E05D3"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13" w:type="dxa"/>
            <w:shd w:val="clear" w:color="auto" w:fill="auto"/>
            <w:vAlign w:val="center"/>
          </w:tcPr>
          <w:p w14:paraId="5D823DCD"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6889CC9E"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097BBFDD"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6B7C3B6D"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660" w:type="dxa"/>
            <w:shd w:val="clear" w:color="auto" w:fill="auto"/>
            <w:vAlign w:val="center"/>
          </w:tcPr>
          <w:p w14:paraId="1800C301" w14:textId="77777777" w:rsidR="00793ED4" w:rsidRPr="00CE4B44" w:rsidRDefault="00793ED4" w:rsidP="003B1425">
            <w:pPr>
              <w:tabs>
                <w:tab w:val="left" w:pos="1560"/>
                <w:tab w:val="left" w:pos="8364"/>
              </w:tabs>
              <w:jc w:val="center"/>
              <w:rPr>
                <w:rFonts w:ascii="仿宋_GB2312" w:eastAsia="仿宋_GB2312" w:hAnsi="宋体"/>
                <w:sz w:val="22"/>
                <w:szCs w:val="22"/>
              </w:rPr>
            </w:pPr>
          </w:p>
        </w:tc>
      </w:tr>
      <w:tr w:rsidR="00CE4B44" w:rsidRPr="00CE4B44" w14:paraId="219A10D7" w14:textId="77777777" w:rsidTr="0028731C">
        <w:trPr>
          <w:trHeight w:hRule="exact" w:val="340"/>
          <w:jc w:val="center"/>
        </w:trPr>
        <w:tc>
          <w:tcPr>
            <w:tcW w:w="1281" w:type="dxa"/>
            <w:shd w:val="clear" w:color="auto" w:fill="auto"/>
            <w:vAlign w:val="center"/>
          </w:tcPr>
          <w:p w14:paraId="3F165D53" w14:textId="77777777" w:rsidR="00CA58C4" w:rsidRPr="00CE4B44" w:rsidRDefault="00CA58C4" w:rsidP="00CA58C4">
            <w:pPr>
              <w:jc w:val="left"/>
              <w:rPr>
                <w:rFonts w:ascii="仿宋_GB2312" w:eastAsia="仿宋_GB2312" w:hAnsi="宋体"/>
                <w:sz w:val="22"/>
                <w:szCs w:val="22"/>
              </w:rPr>
            </w:pPr>
            <w:r w:rsidRPr="00CE4B44">
              <w:rPr>
                <w:rFonts w:ascii="仿宋_GB2312" w:eastAsia="仿宋_GB2312" w:hAnsi="宋体" w:hint="eastAsia"/>
                <w:sz w:val="22"/>
                <w:szCs w:val="22"/>
              </w:rPr>
              <w:t>合班教室</w:t>
            </w:r>
          </w:p>
        </w:tc>
        <w:tc>
          <w:tcPr>
            <w:tcW w:w="647" w:type="dxa"/>
            <w:shd w:val="clear" w:color="auto" w:fill="auto"/>
            <w:vAlign w:val="center"/>
          </w:tcPr>
          <w:p w14:paraId="580720C7" w14:textId="77777777" w:rsidR="00CA58C4" w:rsidRPr="00CE4B44" w:rsidRDefault="0017579F" w:rsidP="003B1425">
            <w:pPr>
              <w:jc w:val="center"/>
              <w:rPr>
                <w:rFonts w:ascii="仿宋_GB2312" w:eastAsia="仿宋_GB2312" w:hAnsi="宋体"/>
                <w:sz w:val="22"/>
                <w:szCs w:val="22"/>
              </w:rPr>
            </w:pPr>
            <w:r w:rsidRPr="00CE4B44">
              <w:rPr>
                <w:rFonts w:ascii="仿宋_GB2312" w:eastAsia="仿宋_GB2312" w:hAnsi="宋体"/>
                <w:sz w:val="22"/>
                <w:szCs w:val="22"/>
              </w:rPr>
              <w:t>96</w:t>
            </w:r>
          </w:p>
        </w:tc>
        <w:tc>
          <w:tcPr>
            <w:tcW w:w="4480" w:type="dxa"/>
            <w:gridSpan w:val="4"/>
            <w:shd w:val="clear" w:color="auto" w:fill="auto"/>
            <w:vAlign w:val="center"/>
          </w:tcPr>
          <w:p w14:paraId="24815427" w14:textId="77777777" w:rsidR="00CA58C4" w:rsidRPr="00CE4B44" w:rsidRDefault="00CA58C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与多功能室合用</w:t>
            </w:r>
          </w:p>
        </w:tc>
        <w:tc>
          <w:tcPr>
            <w:tcW w:w="3749" w:type="dxa"/>
            <w:gridSpan w:val="4"/>
            <w:shd w:val="clear" w:color="auto" w:fill="auto"/>
            <w:vAlign w:val="center"/>
          </w:tcPr>
          <w:p w14:paraId="10861830" w14:textId="77777777" w:rsidR="00CA58C4" w:rsidRPr="00CE4B44" w:rsidRDefault="00CA58C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与多功能室合用</w:t>
            </w:r>
          </w:p>
        </w:tc>
        <w:tc>
          <w:tcPr>
            <w:tcW w:w="1113" w:type="dxa"/>
            <w:shd w:val="clear" w:color="auto" w:fill="auto"/>
            <w:vAlign w:val="center"/>
          </w:tcPr>
          <w:p w14:paraId="035AAFE0" w14:textId="77777777" w:rsidR="00CA58C4" w:rsidRPr="00CE4B44" w:rsidRDefault="0017579F"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4919CDF6" w14:textId="77777777" w:rsidR="00CA58C4" w:rsidRPr="00CE4B44" w:rsidRDefault="0017579F"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7DFF28EF" w14:textId="77777777" w:rsidR="00CA58C4" w:rsidRPr="00CE4B44" w:rsidRDefault="0017579F"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40D25F78" w14:textId="77777777" w:rsidR="00CA58C4" w:rsidRPr="00CE4B44" w:rsidRDefault="0017579F"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660" w:type="dxa"/>
            <w:shd w:val="clear" w:color="auto" w:fill="auto"/>
            <w:vAlign w:val="center"/>
          </w:tcPr>
          <w:p w14:paraId="61A5682A" w14:textId="77777777" w:rsidR="00CA58C4" w:rsidRPr="00CE4B44" w:rsidRDefault="009B0B33"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注</w:t>
            </w:r>
            <w:r w:rsidRPr="00CE4B44">
              <w:rPr>
                <w:rFonts w:ascii="仿宋_GB2312" w:eastAsia="仿宋_GB2312" w:hAnsi="宋体"/>
                <w:sz w:val="22"/>
                <w:szCs w:val="22"/>
              </w:rPr>
              <w:t>4</w:t>
            </w:r>
          </w:p>
        </w:tc>
      </w:tr>
      <w:tr w:rsidR="00CE4B44" w:rsidRPr="00CE4B44" w14:paraId="295F8489" w14:textId="77777777" w:rsidTr="0028731C">
        <w:trPr>
          <w:trHeight w:hRule="exact" w:val="340"/>
          <w:jc w:val="center"/>
        </w:trPr>
        <w:tc>
          <w:tcPr>
            <w:tcW w:w="1281" w:type="dxa"/>
            <w:shd w:val="clear" w:color="auto" w:fill="auto"/>
            <w:vAlign w:val="center"/>
          </w:tcPr>
          <w:p w14:paraId="2E84CC11" w14:textId="77777777" w:rsidR="00087AB1" w:rsidRPr="00CE4B44" w:rsidRDefault="00087AB1" w:rsidP="003B1425">
            <w:pPr>
              <w:jc w:val="left"/>
              <w:rPr>
                <w:rFonts w:ascii="仿宋_GB2312" w:eastAsia="仿宋_GB2312" w:hAnsi="宋体"/>
                <w:sz w:val="22"/>
                <w:szCs w:val="22"/>
              </w:rPr>
            </w:pPr>
            <w:r w:rsidRPr="00CE4B44">
              <w:rPr>
                <w:rFonts w:ascii="仿宋_GB2312" w:eastAsia="仿宋_GB2312" w:hAnsi="宋体" w:hint="eastAsia"/>
                <w:sz w:val="22"/>
                <w:szCs w:val="22"/>
              </w:rPr>
              <w:t>图书阅览室</w:t>
            </w:r>
          </w:p>
        </w:tc>
        <w:tc>
          <w:tcPr>
            <w:tcW w:w="647" w:type="dxa"/>
            <w:shd w:val="clear" w:color="auto" w:fill="auto"/>
            <w:vAlign w:val="center"/>
          </w:tcPr>
          <w:p w14:paraId="3795785A" w14:textId="77777777" w:rsidR="00087AB1" w:rsidRPr="00CE4B44" w:rsidRDefault="00087AB1" w:rsidP="003B1425">
            <w:pPr>
              <w:jc w:val="center"/>
              <w:rPr>
                <w:rFonts w:ascii="仿宋_GB2312" w:eastAsia="仿宋_GB2312" w:hAnsi="宋体"/>
                <w:sz w:val="22"/>
                <w:szCs w:val="22"/>
              </w:rPr>
            </w:pPr>
          </w:p>
        </w:tc>
        <w:tc>
          <w:tcPr>
            <w:tcW w:w="1138" w:type="dxa"/>
            <w:shd w:val="clear" w:color="auto" w:fill="auto"/>
            <w:vAlign w:val="center"/>
          </w:tcPr>
          <w:p w14:paraId="7C36D5CE" w14:textId="77777777" w:rsidR="00087AB1" w:rsidRPr="00CE4B44" w:rsidRDefault="00087AB1"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188</w:t>
            </w:r>
          </w:p>
        </w:tc>
        <w:tc>
          <w:tcPr>
            <w:tcW w:w="1105" w:type="dxa"/>
            <w:shd w:val="clear" w:color="auto" w:fill="auto"/>
            <w:vAlign w:val="center"/>
          </w:tcPr>
          <w:p w14:paraId="5EB53A1E" w14:textId="77777777" w:rsidR="00087AB1" w:rsidRPr="00CE4B44" w:rsidRDefault="00087AB1" w:rsidP="00087AB1">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281</w:t>
            </w:r>
          </w:p>
        </w:tc>
        <w:tc>
          <w:tcPr>
            <w:tcW w:w="1141" w:type="dxa"/>
            <w:shd w:val="clear" w:color="auto" w:fill="auto"/>
            <w:vAlign w:val="center"/>
          </w:tcPr>
          <w:p w14:paraId="69837B85" w14:textId="77777777" w:rsidR="00087AB1" w:rsidRPr="00CE4B44" w:rsidRDefault="00087AB1" w:rsidP="00087AB1">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375</w:t>
            </w:r>
          </w:p>
        </w:tc>
        <w:tc>
          <w:tcPr>
            <w:tcW w:w="1096" w:type="dxa"/>
            <w:shd w:val="clear" w:color="auto" w:fill="auto"/>
            <w:vAlign w:val="center"/>
          </w:tcPr>
          <w:p w14:paraId="7426895C" w14:textId="77777777" w:rsidR="00087AB1" w:rsidRPr="00CE4B44" w:rsidRDefault="00087AB1" w:rsidP="00087AB1">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484</w:t>
            </w:r>
          </w:p>
        </w:tc>
        <w:tc>
          <w:tcPr>
            <w:tcW w:w="1087" w:type="dxa"/>
            <w:shd w:val="clear" w:color="auto" w:fill="auto"/>
            <w:vAlign w:val="center"/>
          </w:tcPr>
          <w:p w14:paraId="05708BC8" w14:textId="77777777" w:rsidR="00087AB1" w:rsidRPr="00CE4B44" w:rsidRDefault="00087AB1" w:rsidP="00087AB1">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188</w:t>
            </w:r>
          </w:p>
        </w:tc>
        <w:tc>
          <w:tcPr>
            <w:tcW w:w="802" w:type="dxa"/>
            <w:shd w:val="clear" w:color="auto" w:fill="auto"/>
            <w:vAlign w:val="center"/>
          </w:tcPr>
          <w:p w14:paraId="49AF26C9" w14:textId="77777777" w:rsidR="00087AB1" w:rsidRPr="00CE4B44" w:rsidRDefault="00087AB1" w:rsidP="00087AB1">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281</w:t>
            </w:r>
          </w:p>
        </w:tc>
        <w:tc>
          <w:tcPr>
            <w:tcW w:w="930" w:type="dxa"/>
            <w:shd w:val="clear" w:color="auto" w:fill="auto"/>
            <w:vAlign w:val="center"/>
          </w:tcPr>
          <w:p w14:paraId="5F6FD086" w14:textId="77777777" w:rsidR="00087AB1" w:rsidRPr="00CE4B44" w:rsidRDefault="00087AB1" w:rsidP="00087AB1">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375</w:t>
            </w:r>
          </w:p>
        </w:tc>
        <w:tc>
          <w:tcPr>
            <w:tcW w:w="930" w:type="dxa"/>
            <w:shd w:val="clear" w:color="auto" w:fill="auto"/>
            <w:vAlign w:val="center"/>
          </w:tcPr>
          <w:p w14:paraId="5F9F86E9" w14:textId="77777777" w:rsidR="00087AB1" w:rsidRPr="00CE4B44" w:rsidRDefault="00087AB1" w:rsidP="00087AB1">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484</w:t>
            </w:r>
          </w:p>
        </w:tc>
        <w:tc>
          <w:tcPr>
            <w:tcW w:w="1113" w:type="dxa"/>
            <w:shd w:val="clear" w:color="auto" w:fill="auto"/>
            <w:vAlign w:val="center"/>
          </w:tcPr>
          <w:p w14:paraId="06077782" w14:textId="77777777" w:rsidR="00087AB1" w:rsidRPr="00CE4B44" w:rsidRDefault="00087AB1" w:rsidP="00087AB1">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188</w:t>
            </w:r>
          </w:p>
        </w:tc>
        <w:tc>
          <w:tcPr>
            <w:tcW w:w="814" w:type="dxa"/>
            <w:shd w:val="clear" w:color="auto" w:fill="auto"/>
            <w:vAlign w:val="center"/>
          </w:tcPr>
          <w:p w14:paraId="6780680D" w14:textId="77777777" w:rsidR="00087AB1" w:rsidRPr="00CE4B44" w:rsidRDefault="00087AB1" w:rsidP="00087AB1">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281</w:t>
            </w:r>
          </w:p>
        </w:tc>
        <w:tc>
          <w:tcPr>
            <w:tcW w:w="930" w:type="dxa"/>
            <w:shd w:val="clear" w:color="auto" w:fill="auto"/>
            <w:vAlign w:val="center"/>
          </w:tcPr>
          <w:p w14:paraId="4424B2E8" w14:textId="77777777" w:rsidR="00087AB1" w:rsidRPr="00CE4B44" w:rsidRDefault="00087AB1" w:rsidP="00087AB1">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375</w:t>
            </w:r>
          </w:p>
        </w:tc>
        <w:tc>
          <w:tcPr>
            <w:tcW w:w="930" w:type="dxa"/>
            <w:shd w:val="clear" w:color="auto" w:fill="auto"/>
            <w:vAlign w:val="center"/>
          </w:tcPr>
          <w:p w14:paraId="4EF0559B" w14:textId="77777777" w:rsidR="00087AB1" w:rsidRPr="00CE4B44" w:rsidRDefault="00087AB1" w:rsidP="00087AB1">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484</w:t>
            </w:r>
          </w:p>
        </w:tc>
        <w:tc>
          <w:tcPr>
            <w:tcW w:w="660" w:type="dxa"/>
            <w:shd w:val="clear" w:color="auto" w:fill="auto"/>
            <w:vAlign w:val="center"/>
          </w:tcPr>
          <w:p w14:paraId="751107A7" w14:textId="77777777" w:rsidR="00087AB1" w:rsidRPr="00CE4B44" w:rsidRDefault="00087AB1" w:rsidP="003B1425">
            <w:pPr>
              <w:tabs>
                <w:tab w:val="left" w:pos="1560"/>
                <w:tab w:val="left" w:pos="8364"/>
              </w:tabs>
              <w:jc w:val="center"/>
              <w:rPr>
                <w:rFonts w:ascii="仿宋_GB2312" w:eastAsia="仿宋_GB2312" w:hAnsi="宋体"/>
                <w:sz w:val="22"/>
                <w:szCs w:val="22"/>
              </w:rPr>
            </w:pPr>
          </w:p>
        </w:tc>
      </w:tr>
      <w:tr w:rsidR="00CE4B44" w:rsidRPr="00CE4B44" w14:paraId="63C88F15" w14:textId="77777777" w:rsidTr="0028731C">
        <w:trPr>
          <w:trHeight w:hRule="exact" w:val="340"/>
          <w:jc w:val="center"/>
        </w:trPr>
        <w:tc>
          <w:tcPr>
            <w:tcW w:w="1281" w:type="dxa"/>
            <w:shd w:val="clear" w:color="auto" w:fill="auto"/>
            <w:vAlign w:val="center"/>
          </w:tcPr>
          <w:p w14:paraId="506C40C7" w14:textId="77777777" w:rsidR="00793ED4" w:rsidRPr="00CE4B44" w:rsidRDefault="00793ED4" w:rsidP="003B1425">
            <w:pPr>
              <w:jc w:val="left"/>
              <w:rPr>
                <w:rFonts w:ascii="仿宋_GB2312" w:eastAsia="仿宋_GB2312" w:hAnsi="宋体"/>
                <w:sz w:val="22"/>
                <w:szCs w:val="22"/>
              </w:rPr>
            </w:pPr>
            <w:r w:rsidRPr="00CE4B44">
              <w:rPr>
                <w:rFonts w:ascii="仿宋_GB2312" w:eastAsia="仿宋_GB2312" w:hAnsi="宋体" w:hint="eastAsia"/>
                <w:sz w:val="22"/>
                <w:szCs w:val="22"/>
              </w:rPr>
              <w:t>学生活动室</w:t>
            </w:r>
          </w:p>
        </w:tc>
        <w:tc>
          <w:tcPr>
            <w:tcW w:w="647" w:type="dxa"/>
            <w:shd w:val="clear" w:color="auto" w:fill="auto"/>
            <w:vAlign w:val="center"/>
          </w:tcPr>
          <w:p w14:paraId="63FDF74B" w14:textId="77777777" w:rsidR="00793ED4" w:rsidRPr="00CE4B44" w:rsidRDefault="00793ED4" w:rsidP="003B1425">
            <w:pPr>
              <w:jc w:val="center"/>
              <w:rPr>
                <w:rFonts w:ascii="仿宋_GB2312" w:eastAsia="仿宋_GB2312" w:hAnsi="宋体"/>
                <w:sz w:val="22"/>
                <w:szCs w:val="22"/>
              </w:rPr>
            </w:pPr>
          </w:p>
        </w:tc>
        <w:tc>
          <w:tcPr>
            <w:tcW w:w="1138" w:type="dxa"/>
            <w:shd w:val="clear" w:color="auto" w:fill="auto"/>
            <w:vAlign w:val="center"/>
          </w:tcPr>
          <w:p w14:paraId="2104F2C2"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1105" w:type="dxa"/>
            <w:shd w:val="clear" w:color="auto" w:fill="auto"/>
            <w:vAlign w:val="center"/>
          </w:tcPr>
          <w:p w14:paraId="55E1AF47"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54</w:t>
            </w:r>
          </w:p>
        </w:tc>
        <w:tc>
          <w:tcPr>
            <w:tcW w:w="1141" w:type="dxa"/>
            <w:shd w:val="clear" w:color="auto" w:fill="auto"/>
            <w:vAlign w:val="center"/>
          </w:tcPr>
          <w:p w14:paraId="4E0E167A"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72</w:t>
            </w:r>
          </w:p>
        </w:tc>
        <w:tc>
          <w:tcPr>
            <w:tcW w:w="1096" w:type="dxa"/>
            <w:shd w:val="clear" w:color="auto" w:fill="auto"/>
            <w:vAlign w:val="center"/>
          </w:tcPr>
          <w:p w14:paraId="0D811E70"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90</w:t>
            </w:r>
          </w:p>
        </w:tc>
        <w:tc>
          <w:tcPr>
            <w:tcW w:w="1087" w:type="dxa"/>
            <w:shd w:val="clear" w:color="auto" w:fill="auto"/>
            <w:vAlign w:val="center"/>
          </w:tcPr>
          <w:p w14:paraId="2D79798B"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802" w:type="dxa"/>
            <w:shd w:val="clear" w:color="auto" w:fill="auto"/>
            <w:vAlign w:val="center"/>
          </w:tcPr>
          <w:p w14:paraId="28388E95"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54</w:t>
            </w:r>
          </w:p>
        </w:tc>
        <w:tc>
          <w:tcPr>
            <w:tcW w:w="930" w:type="dxa"/>
            <w:shd w:val="clear" w:color="auto" w:fill="auto"/>
            <w:vAlign w:val="center"/>
          </w:tcPr>
          <w:p w14:paraId="1CC2AFBD"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72</w:t>
            </w:r>
          </w:p>
        </w:tc>
        <w:tc>
          <w:tcPr>
            <w:tcW w:w="930" w:type="dxa"/>
            <w:shd w:val="clear" w:color="auto" w:fill="auto"/>
            <w:vAlign w:val="center"/>
          </w:tcPr>
          <w:p w14:paraId="73DCB5AE"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90</w:t>
            </w:r>
          </w:p>
        </w:tc>
        <w:tc>
          <w:tcPr>
            <w:tcW w:w="1113" w:type="dxa"/>
            <w:shd w:val="clear" w:color="auto" w:fill="auto"/>
            <w:vAlign w:val="center"/>
          </w:tcPr>
          <w:p w14:paraId="7532D41C"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72</w:t>
            </w:r>
          </w:p>
        </w:tc>
        <w:tc>
          <w:tcPr>
            <w:tcW w:w="814" w:type="dxa"/>
            <w:shd w:val="clear" w:color="auto" w:fill="auto"/>
            <w:vAlign w:val="center"/>
          </w:tcPr>
          <w:p w14:paraId="3A0038C6"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96</w:t>
            </w:r>
          </w:p>
        </w:tc>
        <w:tc>
          <w:tcPr>
            <w:tcW w:w="930" w:type="dxa"/>
            <w:shd w:val="clear" w:color="auto" w:fill="auto"/>
            <w:vAlign w:val="center"/>
          </w:tcPr>
          <w:p w14:paraId="358ECE7C"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120</w:t>
            </w:r>
          </w:p>
        </w:tc>
        <w:tc>
          <w:tcPr>
            <w:tcW w:w="930" w:type="dxa"/>
            <w:shd w:val="clear" w:color="auto" w:fill="auto"/>
            <w:vAlign w:val="center"/>
          </w:tcPr>
          <w:p w14:paraId="42943A9F"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144</w:t>
            </w:r>
          </w:p>
        </w:tc>
        <w:tc>
          <w:tcPr>
            <w:tcW w:w="660" w:type="dxa"/>
            <w:shd w:val="clear" w:color="auto" w:fill="auto"/>
            <w:vAlign w:val="center"/>
          </w:tcPr>
          <w:p w14:paraId="4B99BBDB" w14:textId="77777777" w:rsidR="00793ED4" w:rsidRPr="00CE4B44" w:rsidRDefault="00793ED4" w:rsidP="003B1425">
            <w:pPr>
              <w:tabs>
                <w:tab w:val="left" w:pos="1560"/>
                <w:tab w:val="left" w:pos="8364"/>
              </w:tabs>
              <w:jc w:val="center"/>
              <w:rPr>
                <w:rFonts w:ascii="仿宋_GB2312" w:eastAsia="仿宋_GB2312" w:hAnsi="宋体"/>
                <w:sz w:val="22"/>
                <w:szCs w:val="22"/>
              </w:rPr>
            </w:pPr>
          </w:p>
        </w:tc>
      </w:tr>
      <w:tr w:rsidR="00CE4B44" w:rsidRPr="00CE4B44" w14:paraId="3A7B0B21" w14:textId="77777777" w:rsidTr="0028731C">
        <w:trPr>
          <w:trHeight w:hRule="exact" w:val="340"/>
          <w:jc w:val="center"/>
        </w:trPr>
        <w:tc>
          <w:tcPr>
            <w:tcW w:w="1281" w:type="dxa"/>
            <w:shd w:val="clear" w:color="auto" w:fill="auto"/>
            <w:vAlign w:val="center"/>
          </w:tcPr>
          <w:p w14:paraId="20260042" w14:textId="77777777" w:rsidR="00087AB1" w:rsidRPr="00CE4B44" w:rsidRDefault="00087AB1" w:rsidP="003B1425">
            <w:pPr>
              <w:jc w:val="left"/>
              <w:rPr>
                <w:rFonts w:ascii="仿宋_GB2312" w:eastAsia="仿宋_GB2312" w:hAnsi="宋体"/>
                <w:sz w:val="22"/>
                <w:szCs w:val="22"/>
              </w:rPr>
            </w:pPr>
            <w:r w:rsidRPr="00CE4B44">
              <w:rPr>
                <w:rFonts w:ascii="仿宋_GB2312" w:eastAsia="仿宋_GB2312" w:hAnsi="宋体" w:hint="eastAsia"/>
                <w:sz w:val="22"/>
                <w:szCs w:val="22"/>
              </w:rPr>
              <w:t>心理咨询室</w:t>
            </w:r>
          </w:p>
        </w:tc>
        <w:tc>
          <w:tcPr>
            <w:tcW w:w="647" w:type="dxa"/>
            <w:shd w:val="clear" w:color="auto" w:fill="auto"/>
            <w:vAlign w:val="center"/>
          </w:tcPr>
          <w:p w14:paraId="6CE49F78" w14:textId="77777777" w:rsidR="00087AB1" w:rsidRPr="00CE4B44" w:rsidRDefault="00087AB1" w:rsidP="003B1425">
            <w:pPr>
              <w:jc w:val="center"/>
              <w:rPr>
                <w:rFonts w:ascii="仿宋_GB2312" w:eastAsia="仿宋_GB2312" w:hAnsi="宋体"/>
                <w:sz w:val="22"/>
                <w:szCs w:val="22"/>
              </w:rPr>
            </w:pPr>
          </w:p>
        </w:tc>
        <w:tc>
          <w:tcPr>
            <w:tcW w:w="1138" w:type="dxa"/>
            <w:shd w:val="clear" w:color="auto" w:fill="auto"/>
          </w:tcPr>
          <w:p w14:paraId="19C6A0FA" w14:textId="77777777" w:rsidR="00087AB1" w:rsidRPr="00CE4B44" w:rsidRDefault="00087AB1">
            <w:r w:rsidRPr="00CE4B44">
              <w:rPr>
                <w:rFonts w:ascii="仿宋_GB2312" w:eastAsia="仿宋_GB2312" w:hAnsi="宋体"/>
                <w:sz w:val="22"/>
                <w:szCs w:val="22"/>
              </w:rPr>
              <w:t>24</w:t>
            </w:r>
          </w:p>
        </w:tc>
        <w:tc>
          <w:tcPr>
            <w:tcW w:w="1105" w:type="dxa"/>
            <w:shd w:val="clear" w:color="auto" w:fill="auto"/>
          </w:tcPr>
          <w:p w14:paraId="741A5D53" w14:textId="77777777" w:rsidR="00087AB1" w:rsidRPr="00CE4B44" w:rsidRDefault="00087AB1">
            <w:r w:rsidRPr="00CE4B44">
              <w:rPr>
                <w:rFonts w:ascii="仿宋_GB2312" w:eastAsia="仿宋_GB2312" w:hAnsi="宋体"/>
                <w:sz w:val="22"/>
                <w:szCs w:val="22"/>
              </w:rPr>
              <w:t>24</w:t>
            </w:r>
          </w:p>
        </w:tc>
        <w:tc>
          <w:tcPr>
            <w:tcW w:w="1141" w:type="dxa"/>
            <w:shd w:val="clear" w:color="auto" w:fill="auto"/>
          </w:tcPr>
          <w:p w14:paraId="327B366F" w14:textId="77777777" w:rsidR="00087AB1" w:rsidRPr="00CE4B44" w:rsidRDefault="00087AB1">
            <w:r w:rsidRPr="00CE4B44">
              <w:rPr>
                <w:rFonts w:ascii="仿宋_GB2312" w:eastAsia="仿宋_GB2312" w:hAnsi="宋体"/>
                <w:sz w:val="22"/>
                <w:szCs w:val="22"/>
              </w:rPr>
              <w:t>24</w:t>
            </w:r>
          </w:p>
        </w:tc>
        <w:tc>
          <w:tcPr>
            <w:tcW w:w="1096" w:type="dxa"/>
            <w:shd w:val="clear" w:color="auto" w:fill="auto"/>
          </w:tcPr>
          <w:p w14:paraId="3BE40EC6" w14:textId="77777777" w:rsidR="00087AB1" w:rsidRPr="00CE4B44" w:rsidRDefault="00087AB1">
            <w:r w:rsidRPr="00CE4B44">
              <w:rPr>
                <w:rFonts w:ascii="仿宋_GB2312" w:eastAsia="仿宋_GB2312" w:hAnsi="宋体"/>
                <w:sz w:val="22"/>
                <w:szCs w:val="22"/>
              </w:rPr>
              <w:t>24</w:t>
            </w:r>
          </w:p>
        </w:tc>
        <w:tc>
          <w:tcPr>
            <w:tcW w:w="1087" w:type="dxa"/>
            <w:shd w:val="clear" w:color="auto" w:fill="auto"/>
          </w:tcPr>
          <w:p w14:paraId="3717A297" w14:textId="77777777" w:rsidR="00087AB1" w:rsidRPr="00CE4B44" w:rsidRDefault="00087AB1">
            <w:r w:rsidRPr="00CE4B44">
              <w:rPr>
                <w:rFonts w:ascii="仿宋_GB2312" w:eastAsia="仿宋_GB2312" w:hAnsi="宋体"/>
                <w:sz w:val="22"/>
                <w:szCs w:val="22"/>
              </w:rPr>
              <w:t>24</w:t>
            </w:r>
          </w:p>
        </w:tc>
        <w:tc>
          <w:tcPr>
            <w:tcW w:w="802" w:type="dxa"/>
            <w:shd w:val="clear" w:color="auto" w:fill="auto"/>
          </w:tcPr>
          <w:p w14:paraId="20C53A79" w14:textId="77777777" w:rsidR="00087AB1" w:rsidRPr="00CE4B44" w:rsidRDefault="00087AB1">
            <w:r w:rsidRPr="00CE4B44">
              <w:rPr>
                <w:rFonts w:ascii="仿宋_GB2312" w:eastAsia="仿宋_GB2312" w:hAnsi="宋体"/>
                <w:sz w:val="22"/>
                <w:szCs w:val="22"/>
              </w:rPr>
              <w:t>24</w:t>
            </w:r>
          </w:p>
        </w:tc>
        <w:tc>
          <w:tcPr>
            <w:tcW w:w="930" w:type="dxa"/>
            <w:shd w:val="clear" w:color="auto" w:fill="auto"/>
          </w:tcPr>
          <w:p w14:paraId="4960EF9A" w14:textId="77777777" w:rsidR="00087AB1" w:rsidRPr="00CE4B44" w:rsidRDefault="00087AB1">
            <w:r w:rsidRPr="00CE4B44">
              <w:rPr>
                <w:rFonts w:ascii="仿宋_GB2312" w:eastAsia="仿宋_GB2312" w:hAnsi="宋体"/>
                <w:sz w:val="22"/>
                <w:szCs w:val="22"/>
              </w:rPr>
              <w:t>24</w:t>
            </w:r>
          </w:p>
        </w:tc>
        <w:tc>
          <w:tcPr>
            <w:tcW w:w="930" w:type="dxa"/>
            <w:shd w:val="clear" w:color="auto" w:fill="auto"/>
          </w:tcPr>
          <w:p w14:paraId="26D4B0E7" w14:textId="77777777" w:rsidR="00087AB1" w:rsidRPr="00CE4B44" w:rsidRDefault="00087AB1">
            <w:r w:rsidRPr="00CE4B44">
              <w:rPr>
                <w:rFonts w:ascii="仿宋_GB2312" w:eastAsia="仿宋_GB2312" w:hAnsi="宋体"/>
                <w:sz w:val="22"/>
                <w:szCs w:val="22"/>
              </w:rPr>
              <w:t>24</w:t>
            </w:r>
          </w:p>
        </w:tc>
        <w:tc>
          <w:tcPr>
            <w:tcW w:w="1113" w:type="dxa"/>
            <w:shd w:val="clear" w:color="auto" w:fill="auto"/>
          </w:tcPr>
          <w:p w14:paraId="48934C1C" w14:textId="77777777" w:rsidR="00087AB1" w:rsidRPr="00CE4B44" w:rsidRDefault="003F3539">
            <w:r w:rsidRPr="00CE4B44">
              <w:rPr>
                <w:rFonts w:ascii="仿宋_GB2312" w:eastAsia="仿宋_GB2312" w:hAnsi="宋体"/>
                <w:sz w:val="22"/>
                <w:szCs w:val="22"/>
              </w:rPr>
              <w:t xml:space="preserve"> 48</w:t>
            </w:r>
          </w:p>
        </w:tc>
        <w:tc>
          <w:tcPr>
            <w:tcW w:w="814" w:type="dxa"/>
            <w:shd w:val="clear" w:color="auto" w:fill="auto"/>
            <w:vAlign w:val="center"/>
          </w:tcPr>
          <w:p w14:paraId="55DB9EDE" w14:textId="77777777" w:rsidR="00087AB1" w:rsidRPr="00CE4B44" w:rsidRDefault="00087AB1"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48</w:t>
            </w:r>
          </w:p>
        </w:tc>
        <w:tc>
          <w:tcPr>
            <w:tcW w:w="930" w:type="dxa"/>
            <w:shd w:val="clear" w:color="auto" w:fill="auto"/>
            <w:vAlign w:val="center"/>
          </w:tcPr>
          <w:p w14:paraId="656A9C8A" w14:textId="77777777" w:rsidR="00087AB1" w:rsidRPr="00CE4B44" w:rsidRDefault="00087AB1"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48</w:t>
            </w:r>
          </w:p>
        </w:tc>
        <w:tc>
          <w:tcPr>
            <w:tcW w:w="930" w:type="dxa"/>
            <w:shd w:val="clear" w:color="auto" w:fill="auto"/>
            <w:vAlign w:val="center"/>
          </w:tcPr>
          <w:p w14:paraId="46043791" w14:textId="77777777" w:rsidR="00087AB1" w:rsidRPr="00CE4B44" w:rsidRDefault="00087AB1"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48</w:t>
            </w:r>
          </w:p>
        </w:tc>
        <w:tc>
          <w:tcPr>
            <w:tcW w:w="660" w:type="dxa"/>
            <w:shd w:val="clear" w:color="auto" w:fill="auto"/>
            <w:vAlign w:val="center"/>
          </w:tcPr>
          <w:p w14:paraId="2AD4A2EC" w14:textId="77777777" w:rsidR="00087AB1" w:rsidRPr="00CE4B44" w:rsidRDefault="00087AB1" w:rsidP="003B1425">
            <w:pPr>
              <w:tabs>
                <w:tab w:val="left" w:pos="1560"/>
                <w:tab w:val="left" w:pos="8364"/>
              </w:tabs>
              <w:jc w:val="center"/>
              <w:rPr>
                <w:rFonts w:ascii="仿宋_GB2312" w:eastAsia="仿宋_GB2312" w:hAnsi="宋体"/>
                <w:sz w:val="22"/>
                <w:szCs w:val="22"/>
              </w:rPr>
            </w:pPr>
          </w:p>
        </w:tc>
      </w:tr>
      <w:tr w:rsidR="00CE4B44" w:rsidRPr="00CE4B44" w14:paraId="6704497C" w14:textId="77777777" w:rsidTr="0028731C">
        <w:trPr>
          <w:trHeight w:hRule="exact" w:val="340"/>
          <w:jc w:val="center"/>
        </w:trPr>
        <w:tc>
          <w:tcPr>
            <w:tcW w:w="1281" w:type="dxa"/>
            <w:shd w:val="clear" w:color="auto" w:fill="auto"/>
            <w:vAlign w:val="center"/>
          </w:tcPr>
          <w:p w14:paraId="1D66D133" w14:textId="77777777" w:rsidR="00793ED4" w:rsidRPr="00CE4B44" w:rsidRDefault="00793ED4" w:rsidP="003B1425">
            <w:pPr>
              <w:jc w:val="left"/>
              <w:rPr>
                <w:rFonts w:ascii="仿宋_GB2312" w:eastAsia="仿宋_GB2312" w:hAnsi="宋体"/>
                <w:sz w:val="22"/>
                <w:szCs w:val="22"/>
              </w:rPr>
            </w:pPr>
            <w:r w:rsidRPr="00CE4B44">
              <w:rPr>
                <w:rFonts w:ascii="仿宋_GB2312" w:eastAsia="仿宋_GB2312" w:hAnsi="宋体" w:hint="eastAsia"/>
                <w:sz w:val="22"/>
                <w:szCs w:val="22"/>
              </w:rPr>
              <w:t>德育展示室</w:t>
            </w:r>
          </w:p>
        </w:tc>
        <w:tc>
          <w:tcPr>
            <w:tcW w:w="647" w:type="dxa"/>
            <w:shd w:val="clear" w:color="auto" w:fill="auto"/>
            <w:vAlign w:val="center"/>
          </w:tcPr>
          <w:p w14:paraId="0C744DB3" w14:textId="77777777" w:rsidR="00793ED4" w:rsidRPr="00CE4B44" w:rsidRDefault="00793ED4" w:rsidP="003B1425">
            <w:pPr>
              <w:jc w:val="center"/>
              <w:rPr>
                <w:rFonts w:ascii="仿宋_GB2312" w:eastAsia="仿宋_GB2312" w:hAnsi="宋体"/>
                <w:sz w:val="22"/>
                <w:szCs w:val="22"/>
              </w:rPr>
            </w:pPr>
          </w:p>
        </w:tc>
        <w:tc>
          <w:tcPr>
            <w:tcW w:w="1138" w:type="dxa"/>
            <w:shd w:val="clear" w:color="auto" w:fill="auto"/>
            <w:vAlign w:val="center"/>
          </w:tcPr>
          <w:p w14:paraId="64D57A08"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1105" w:type="dxa"/>
            <w:shd w:val="clear" w:color="auto" w:fill="auto"/>
            <w:vAlign w:val="center"/>
          </w:tcPr>
          <w:p w14:paraId="6CB772F9"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1141" w:type="dxa"/>
            <w:shd w:val="clear" w:color="auto" w:fill="auto"/>
            <w:vAlign w:val="center"/>
          </w:tcPr>
          <w:p w14:paraId="54C2B424"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1096" w:type="dxa"/>
            <w:shd w:val="clear" w:color="auto" w:fill="auto"/>
            <w:vAlign w:val="center"/>
          </w:tcPr>
          <w:p w14:paraId="4C85A251"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1087" w:type="dxa"/>
            <w:shd w:val="clear" w:color="auto" w:fill="auto"/>
            <w:vAlign w:val="center"/>
          </w:tcPr>
          <w:p w14:paraId="3DB0E414"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802" w:type="dxa"/>
            <w:shd w:val="clear" w:color="auto" w:fill="auto"/>
            <w:vAlign w:val="center"/>
          </w:tcPr>
          <w:p w14:paraId="462AA743"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930" w:type="dxa"/>
            <w:shd w:val="clear" w:color="auto" w:fill="auto"/>
            <w:vAlign w:val="center"/>
          </w:tcPr>
          <w:p w14:paraId="6D5F8091"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930" w:type="dxa"/>
            <w:shd w:val="clear" w:color="auto" w:fill="auto"/>
            <w:vAlign w:val="center"/>
          </w:tcPr>
          <w:p w14:paraId="03D4229B"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1113" w:type="dxa"/>
            <w:shd w:val="clear" w:color="auto" w:fill="auto"/>
            <w:vAlign w:val="center"/>
          </w:tcPr>
          <w:p w14:paraId="7C404562"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814" w:type="dxa"/>
            <w:shd w:val="clear" w:color="auto" w:fill="auto"/>
            <w:vAlign w:val="center"/>
          </w:tcPr>
          <w:p w14:paraId="48B2BFD4"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930" w:type="dxa"/>
            <w:shd w:val="clear" w:color="auto" w:fill="auto"/>
            <w:vAlign w:val="center"/>
          </w:tcPr>
          <w:p w14:paraId="0C761258"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930" w:type="dxa"/>
            <w:shd w:val="clear" w:color="auto" w:fill="auto"/>
            <w:vAlign w:val="center"/>
          </w:tcPr>
          <w:p w14:paraId="28AA63C8"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660" w:type="dxa"/>
            <w:shd w:val="clear" w:color="auto" w:fill="auto"/>
            <w:vAlign w:val="center"/>
          </w:tcPr>
          <w:p w14:paraId="2BC2B0C5" w14:textId="77777777" w:rsidR="00793ED4" w:rsidRPr="00CE4B44" w:rsidRDefault="00793ED4" w:rsidP="003B1425">
            <w:pPr>
              <w:tabs>
                <w:tab w:val="left" w:pos="1560"/>
                <w:tab w:val="left" w:pos="8364"/>
              </w:tabs>
              <w:jc w:val="center"/>
              <w:rPr>
                <w:rFonts w:ascii="仿宋_GB2312" w:eastAsia="仿宋_GB2312" w:hAnsi="宋体"/>
                <w:sz w:val="22"/>
                <w:szCs w:val="22"/>
              </w:rPr>
            </w:pPr>
          </w:p>
        </w:tc>
      </w:tr>
      <w:tr w:rsidR="00CE4B44" w:rsidRPr="00CE4B44" w14:paraId="45675C7B" w14:textId="77777777" w:rsidTr="0028731C">
        <w:trPr>
          <w:trHeight w:hRule="exact" w:val="340"/>
          <w:jc w:val="center"/>
        </w:trPr>
        <w:tc>
          <w:tcPr>
            <w:tcW w:w="1281" w:type="dxa"/>
            <w:shd w:val="clear" w:color="auto" w:fill="auto"/>
            <w:vAlign w:val="center"/>
          </w:tcPr>
          <w:p w14:paraId="2A8404AC" w14:textId="77777777" w:rsidR="00793ED4" w:rsidRPr="00CE4B44" w:rsidRDefault="00793ED4" w:rsidP="003B1425">
            <w:pPr>
              <w:jc w:val="left"/>
              <w:rPr>
                <w:rFonts w:ascii="仿宋_GB2312" w:eastAsia="仿宋_GB2312" w:hAnsi="宋体"/>
                <w:sz w:val="22"/>
                <w:szCs w:val="22"/>
              </w:rPr>
            </w:pPr>
            <w:r w:rsidRPr="00CE4B44">
              <w:rPr>
                <w:rFonts w:ascii="仿宋_GB2312" w:eastAsia="仿宋_GB2312" w:hAnsi="宋体" w:hint="eastAsia"/>
                <w:sz w:val="22"/>
                <w:szCs w:val="22"/>
              </w:rPr>
              <w:t>体质测试室</w:t>
            </w:r>
          </w:p>
        </w:tc>
        <w:tc>
          <w:tcPr>
            <w:tcW w:w="647" w:type="dxa"/>
            <w:shd w:val="clear" w:color="auto" w:fill="auto"/>
            <w:vAlign w:val="center"/>
          </w:tcPr>
          <w:p w14:paraId="25B4002B" w14:textId="77777777" w:rsidR="00793ED4" w:rsidRPr="00CE4B44" w:rsidRDefault="00793ED4" w:rsidP="003B1425">
            <w:pPr>
              <w:jc w:val="center"/>
              <w:rPr>
                <w:rFonts w:ascii="仿宋_GB2312" w:eastAsia="仿宋_GB2312" w:hAnsi="宋体"/>
                <w:sz w:val="22"/>
                <w:szCs w:val="22"/>
              </w:rPr>
            </w:pPr>
            <w:r w:rsidRPr="00CE4B44">
              <w:rPr>
                <w:rFonts w:ascii="仿宋_GB2312" w:eastAsia="仿宋_GB2312" w:hAnsi="宋体"/>
                <w:sz w:val="22"/>
                <w:szCs w:val="22"/>
              </w:rPr>
              <w:t>42</w:t>
            </w:r>
          </w:p>
        </w:tc>
        <w:tc>
          <w:tcPr>
            <w:tcW w:w="1138" w:type="dxa"/>
            <w:shd w:val="clear" w:color="auto" w:fill="auto"/>
            <w:vAlign w:val="center"/>
          </w:tcPr>
          <w:p w14:paraId="0577489E"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05" w:type="dxa"/>
            <w:shd w:val="clear" w:color="auto" w:fill="auto"/>
            <w:vAlign w:val="center"/>
          </w:tcPr>
          <w:p w14:paraId="4C298474"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6FCB32AD"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6163FD33"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87" w:type="dxa"/>
            <w:shd w:val="clear" w:color="auto" w:fill="auto"/>
            <w:vAlign w:val="center"/>
          </w:tcPr>
          <w:p w14:paraId="53F56C29"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09434A8C"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758F94AE"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2047BD6A"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13" w:type="dxa"/>
            <w:shd w:val="clear" w:color="auto" w:fill="auto"/>
            <w:vAlign w:val="center"/>
          </w:tcPr>
          <w:p w14:paraId="7B3A5C0D"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08EA690B"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23CC8A76"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78E8A4EF"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660" w:type="dxa"/>
            <w:shd w:val="clear" w:color="auto" w:fill="auto"/>
            <w:vAlign w:val="center"/>
          </w:tcPr>
          <w:p w14:paraId="100C5D63" w14:textId="77777777" w:rsidR="00793ED4" w:rsidRPr="00CE4B44" w:rsidRDefault="00793ED4" w:rsidP="003B1425">
            <w:pPr>
              <w:tabs>
                <w:tab w:val="left" w:pos="1560"/>
                <w:tab w:val="left" w:pos="8364"/>
              </w:tabs>
              <w:jc w:val="center"/>
              <w:rPr>
                <w:rFonts w:ascii="仿宋_GB2312" w:eastAsia="仿宋_GB2312" w:hAnsi="宋体"/>
                <w:sz w:val="22"/>
                <w:szCs w:val="22"/>
              </w:rPr>
            </w:pPr>
          </w:p>
        </w:tc>
      </w:tr>
      <w:tr w:rsidR="00CE4B44" w:rsidRPr="00CE4B44" w14:paraId="6A91DB31" w14:textId="77777777" w:rsidTr="0028731C">
        <w:trPr>
          <w:trHeight w:hRule="exact" w:val="340"/>
          <w:jc w:val="center"/>
        </w:trPr>
        <w:tc>
          <w:tcPr>
            <w:tcW w:w="1281" w:type="dxa"/>
            <w:shd w:val="clear" w:color="auto" w:fill="auto"/>
            <w:vAlign w:val="center"/>
          </w:tcPr>
          <w:p w14:paraId="2953B965" w14:textId="77777777" w:rsidR="00793ED4" w:rsidRPr="00CE4B44" w:rsidRDefault="003F3539" w:rsidP="003F3539">
            <w:pPr>
              <w:jc w:val="left"/>
              <w:rPr>
                <w:rFonts w:ascii="仿宋_GB2312" w:eastAsia="仿宋_GB2312" w:hAnsi="宋体"/>
                <w:sz w:val="22"/>
                <w:szCs w:val="22"/>
              </w:rPr>
            </w:pPr>
            <w:r w:rsidRPr="00CE4B44">
              <w:rPr>
                <w:rFonts w:ascii="仿宋_GB2312" w:eastAsia="仿宋_GB2312" w:hAnsi="宋体" w:hint="eastAsia"/>
                <w:sz w:val="22"/>
                <w:szCs w:val="22"/>
              </w:rPr>
              <w:t>室内</w:t>
            </w:r>
            <w:r w:rsidR="00793ED4" w:rsidRPr="00CE4B44">
              <w:rPr>
                <w:rFonts w:ascii="仿宋_GB2312" w:eastAsia="仿宋_GB2312" w:hAnsi="宋体" w:hint="eastAsia"/>
                <w:sz w:val="22"/>
                <w:szCs w:val="22"/>
              </w:rPr>
              <w:t>体育</w:t>
            </w:r>
            <w:r w:rsidRPr="00CE4B44">
              <w:rPr>
                <w:rFonts w:ascii="仿宋_GB2312" w:eastAsia="仿宋_GB2312" w:hAnsi="宋体" w:hint="eastAsia"/>
                <w:sz w:val="22"/>
                <w:szCs w:val="22"/>
              </w:rPr>
              <w:t>用房</w:t>
            </w:r>
          </w:p>
        </w:tc>
        <w:tc>
          <w:tcPr>
            <w:tcW w:w="647" w:type="dxa"/>
            <w:shd w:val="clear" w:color="auto" w:fill="auto"/>
            <w:vAlign w:val="center"/>
          </w:tcPr>
          <w:p w14:paraId="0BFC21F3" w14:textId="77777777" w:rsidR="00793ED4" w:rsidRPr="00CE4B44" w:rsidRDefault="00793ED4" w:rsidP="003B1425">
            <w:pPr>
              <w:jc w:val="center"/>
              <w:rPr>
                <w:rFonts w:ascii="仿宋_GB2312" w:eastAsia="仿宋_GB2312" w:hAnsi="宋体"/>
                <w:sz w:val="22"/>
                <w:szCs w:val="22"/>
              </w:rPr>
            </w:pPr>
          </w:p>
        </w:tc>
        <w:tc>
          <w:tcPr>
            <w:tcW w:w="1138" w:type="dxa"/>
            <w:shd w:val="clear" w:color="auto" w:fill="auto"/>
            <w:vAlign w:val="center"/>
          </w:tcPr>
          <w:p w14:paraId="62AF1AFA" w14:textId="77777777" w:rsidR="00793ED4" w:rsidRPr="00817BAB" w:rsidRDefault="00D91C46" w:rsidP="000E0FEA">
            <w:pPr>
              <w:tabs>
                <w:tab w:val="left" w:pos="1560"/>
                <w:tab w:val="left" w:pos="8364"/>
              </w:tabs>
              <w:jc w:val="center"/>
              <w:rPr>
                <w:rFonts w:ascii="仿宋_GB2312" w:eastAsia="仿宋_GB2312" w:hAnsi="宋体"/>
                <w:sz w:val="22"/>
                <w:szCs w:val="22"/>
              </w:rPr>
            </w:pPr>
            <w:r w:rsidRPr="00817BAB">
              <w:rPr>
                <w:rFonts w:ascii="仿宋_GB2312" w:eastAsia="仿宋_GB2312" w:hAnsi="宋体" w:hint="eastAsia"/>
                <w:sz w:val="22"/>
                <w:szCs w:val="22"/>
              </w:rPr>
              <w:t>（</w:t>
            </w:r>
            <w:r w:rsidRPr="00817BAB">
              <w:rPr>
                <w:rFonts w:ascii="仿宋_GB2312" w:eastAsia="仿宋_GB2312" w:hAnsi="宋体"/>
                <w:sz w:val="22"/>
                <w:szCs w:val="22"/>
              </w:rPr>
              <w:t>300）</w:t>
            </w:r>
          </w:p>
        </w:tc>
        <w:tc>
          <w:tcPr>
            <w:tcW w:w="1105" w:type="dxa"/>
            <w:shd w:val="clear" w:color="auto" w:fill="auto"/>
            <w:vAlign w:val="center"/>
          </w:tcPr>
          <w:p w14:paraId="72AACF65" w14:textId="77777777" w:rsidR="00793ED4" w:rsidRPr="00817BAB" w:rsidRDefault="00D91C46" w:rsidP="000E0FEA">
            <w:pPr>
              <w:tabs>
                <w:tab w:val="left" w:pos="1560"/>
                <w:tab w:val="left" w:pos="8364"/>
              </w:tabs>
              <w:jc w:val="center"/>
              <w:rPr>
                <w:rFonts w:ascii="仿宋_GB2312" w:eastAsia="仿宋_GB2312" w:hAnsi="宋体"/>
                <w:sz w:val="22"/>
                <w:szCs w:val="22"/>
              </w:rPr>
            </w:pPr>
            <w:r w:rsidRPr="00817BAB">
              <w:rPr>
                <w:rFonts w:ascii="仿宋_GB2312" w:eastAsia="仿宋_GB2312" w:hAnsi="宋体" w:hint="eastAsia"/>
                <w:sz w:val="22"/>
                <w:szCs w:val="22"/>
              </w:rPr>
              <w:t>（</w:t>
            </w:r>
            <w:r w:rsidRPr="00817BAB">
              <w:rPr>
                <w:rFonts w:ascii="仿宋_GB2312" w:eastAsia="仿宋_GB2312" w:hAnsi="宋体"/>
                <w:sz w:val="22"/>
                <w:szCs w:val="22"/>
              </w:rPr>
              <w:t>450）</w:t>
            </w:r>
          </w:p>
        </w:tc>
        <w:tc>
          <w:tcPr>
            <w:tcW w:w="1141" w:type="dxa"/>
            <w:shd w:val="clear" w:color="auto" w:fill="auto"/>
            <w:vAlign w:val="center"/>
          </w:tcPr>
          <w:p w14:paraId="1DE34915" w14:textId="77777777" w:rsidR="00793ED4" w:rsidRPr="00817BAB" w:rsidRDefault="00D91C46" w:rsidP="000E0FEA">
            <w:pPr>
              <w:tabs>
                <w:tab w:val="left" w:pos="1560"/>
                <w:tab w:val="left" w:pos="8364"/>
              </w:tabs>
              <w:jc w:val="center"/>
              <w:rPr>
                <w:rFonts w:ascii="仿宋_GB2312" w:eastAsia="仿宋_GB2312" w:hAnsi="宋体"/>
                <w:sz w:val="22"/>
                <w:szCs w:val="22"/>
              </w:rPr>
            </w:pPr>
            <w:r w:rsidRPr="00817BAB">
              <w:rPr>
                <w:rFonts w:ascii="仿宋_GB2312" w:eastAsia="仿宋_GB2312" w:hAnsi="宋体" w:hint="eastAsia"/>
                <w:sz w:val="22"/>
                <w:szCs w:val="22"/>
              </w:rPr>
              <w:t>（</w:t>
            </w:r>
            <w:r w:rsidRPr="00817BAB">
              <w:rPr>
                <w:rFonts w:ascii="仿宋_GB2312" w:eastAsia="仿宋_GB2312" w:hAnsi="宋体"/>
                <w:sz w:val="22"/>
                <w:szCs w:val="22"/>
              </w:rPr>
              <w:t>608）</w:t>
            </w:r>
          </w:p>
        </w:tc>
        <w:tc>
          <w:tcPr>
            <w:tcW w:w="1096" w:type="dxa"/>
            <w:shd w:val="clear" w:color="auto" w:fill="auto"/>
            <w:vAlign w:val="center"/>
          </w:tcPr>
          <w:p w14:paraId="337779FB" w14:textId="77777777" w:rsidR="00793ED4" w:rsidRPr="00817BAB" w:rsidRDefault="00D91C46" w:rsidP="000E0FEA">
            <w:pPr>
              <w:tabs>
                <w:tab w:val="left" w:pos="1560"/>
                <w:tab w:val="left" w:pos="8364"/>
              </w:tabs>
              <w:jc w:val="center"/>
              <w:rPr>
                <w:rFonts w:ascii="仿宋_GB2312" w:eastAsia="仿宋_GB2312" w:hAnsi="宋体"/>
                <w:sz w:val="22"/>
                <w:szCs w:val="22"/>
              </w:rPr>
            </w:pPr>
            <w:r w:rsidRPr="00817BAB">
              <w:rPr>
                <w:rFonts w:ascii="仿宋_GB2312" w:eastAsia="仿宋_GB2312" w:hAnsi="宋体" w:hint="eastAsia"/>
                <w:sz w:val="22"/>
                <w:szCs w:val="22"/>
              </w:rPr>
              <w:t>（</w:t>
            </w:r>
            <w:r w:rsidRPr="00817BAB">
              <w:rPr>
                <w:rFonts w:ascii="仿宋_GB2312" w:eastAsia="仿宋_GB2312" w:hAnsi="宋体"/>
                <w:sz w:val="22"/>
                <w:szCs w:val="22"/>
              </w:rPr>
              <w:t>1000）</w:t>
            </w:r>
          </w:p>
        </w:tc>
        <w:tc>
          <w:tcPr>
            <w:tcW w:w="1087" w:type="dxa"/>
            <w:shd w:val="clear" w:color="auto" w:fill="auto"/>
            <w:vAlign w:val="center"/>
          </w:tcPr>
          <w:p w14:paraId="098F5360"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300</w:t>
            </w:r>
          </w:p>
        </w:tc>
        <w:tc>
          <w:tcPr>
            <w:tcW w:w="802" w:type="dxa"/>
            <w:shd w:val="clear" w:color="auto" w:fill="auto"/>
            <w:vAlign w:val="center"/>
          </w:tcPr>
          <w:p w14:paraId="5A7E3E66"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450</w:t>
            </w:r>
          </w:p>
        </w:tc>
        <w:tc>
          <w:tcPr>
            <w:tcW w:w="930" w:type="dxa"/>
            <w:shd w:val="clear" w:color="auto" w:fill="auto"/>
            <w:vAlign w:val="center"/>
          </w:tcPr>
          <w:p w14:paraId="382CB58F"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608</w:t>
            </w:r>
          </w:p>
        </w:tc>
        <w:tc>
          <w:tcPr>
            <w:tcW w:w="930" w:type="dxa"/>
            <w:shd w:val="clear" w:color="auto" w:fill="auto"/>
            <w:vAlign w:val="center"/>
          </w:tcPr>
          <w:p w14:paraId="263DF502" w14:textId="77777777" w:rsidR="00793ED4" w:rsidRPr="00CE4B44" w:rsidRDefault="00793ED4"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1000</w:t>
            </w:r>
          </w:p>
        </w:tc>
        <w:tc>
          <w:tcPr>
            <w:tcW w:w="1113" w:type="dxa"/>
            <w:shd w:val="clear" w:color="auto" w:fill="auto"/>
            <w:vAlign w:val="center"/>
          </w:tcPr>
          <w:p w14:paraId="31ED2133" w14:textId="77777777" w:rsidR="00793ED4" w:rsidRPr="00CE4B44" w:rsidRDefault="003F3539"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900</w:t>
            </w:r>
          </w:p>
        </w:tc>
        <w:tc>
          <w:tcPr>
            <w:tcW w:w="814" w:type="dxa"/>
            <w:shd w:val="clear" w:color="auto" w:fill="auto"/>
            <w:vAlign w:val="center"/>
          </w:tcPr>
          <w:p w14:paraId="711F6256" w14:textId="77777777" w:rsidR="00793ED4" w:rsidRPr="00CE4B44" w:rsidRDefault="003F3539" w:rsidP="000E0FEA">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100</w:t>
            </w:r>
            <w:r w:rsidR="00793ED4" w:rsidRPr="00CE4B44">
              <w:rPr>
                <w:rFonts w:ascii="仿宋_GB2312" w:eastAsia="仿宋_GB2312" w:hAnsi="宋体"/>
                <w:sz w:val="22"/>
                <w:szCs w:val="22"/>
              </w:rPr>
              <w:t>0</w:t>
            </w:r>
          </w:p>
        </w:tc>
        <w:tc>
          <w:tcPr>
            <w:tcW w:w="930" w:type="dxa"/>
            <w:shd w:val="clear" w:color="auto" w:fill="auto"/>
            <w:vAlign w:val="center"/>
          </w:tcPr>
          <w:p w14:paraId="5C0C8204" w14:textId="77777777" w:rsidR="00793ED4" w:rsidRPr="00CE4B44" w:rsidRDefault="00793ED4" w:rsidP="003F3539">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r w:rsidR="003F3539" w:rsidRPr="00CE4B44">
              <w:rPr>
                <w:rFonts w:ascii="仿宋_GB2312" w:eastAsia="仿宋_GB2312" w:hAnsi="宋体"/>
                <w:sz w:val="22"/>
                <w:szCs w:val="22"/>
              </w:rPr>
              <w:t>10</w:t>
            </w:r>
            <w:r w:rsidRPr="00CE4B44">
              <w:rPr>
                <w:rFonts w:ascii="仿宋_GB2312" w:eastAsia="仿宋_GB2312" w:hAnsi="宋体"/>
                <w:sz w:val="22"/>
                <w:szCs w:val="22"/>
              </w:rPr>
              <w:t>0</w:t>
            </w:r>
          </w:p>
        </w:tc>
        <w:tc>
          <w:tcPr>
            <w:tcW w:w="930" w:type="dxa"/>
            <w:shd w:val="clear" w:color="auto" w:fill="auto"/>
            <w:vAlign w:val="center"/>
          </w:tcPr>
          <w:p w14:paraId="66E4A832" w14:textId="77777777" w:rsidR="00793ED4" w:rsidRPr="00CE4B44" w:rsidRDefault="00793ED4" w:rsidP="003F3539">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r w:rsidR="003F3539" w:rsidRPr="00CE4B44">
              <w:rPr>
                <w:rFonts w:ascii="仿宋_GB2312" w:eastAsia="仿宋_GB2312" w:hAnsi="宋体"/>
                <w:sz w:val="22"/>
                <w:szCs w:val="22"/>
              </w:rPr>
              <w:t>200</w:t>
            </w:r>
          </w:p>
        </w:tc>
        <w:tc>
          <w:tcPr>
            <w:tcW w:w="660" w:type="dxa"/>
            <w:shd w:val="clear" w:color="auto" w:fill="auto"/>
            <w:vAlign w:val="center"/>
          </w:tcPr>
          <w:p w14:paraId="6D1570B6" w14:textId="77777777" w:rsidR="00793ED4" w:rsidRPr="00CE4B44" w:rsidRDefault="00793ED4" w:rsidP="003B1425">
            <w:pPr>
              <w:tabs>
                <w:tab w:val="left" w:pos="1560"/>
                <w:tab w:val="left" w:pos="8364"/>
              </w:tabs>
              <w:jc w:val="center"/>
              <w:rPr>
                <w:rFonts w:ascii="仿宋_GB2312" w:eastAsia="仿宋_GB2312" w:hAnsi="宋体"/>
                <w:sz w:val="22"/>
                <w:szCs w:val="22"/>
              </w:rPr>
            </w:pPr>
          </w:p>
        </w:tc>
      </w:tr>
      <w:tr w:rsidR="00CE4B44" w:rsidRPr="00CE4B44" w14:paraId="0A9B79B6" w14:textId="77777777" w:rsidTr="0028731C">
        <w:trPr>
          <w:trHeight w:hRule="exact" w:val="340"/>
          <w:jc w:val="center"/>
        </w:trPr>
        <w:tc>
          <w:tcPr>
            <w:tcW w:w="1281" w:type="dxa"/>
            <w:shd w:val="clear" w:color="auto" w:fill="auto"/>
            <w:vAlign w:val="center"/>
          </w:tcPr>
          <w:p w14:paraId="7892E859" w14:textId="77777777" w:rsidR="003B1425" w:rsidRPr="00CE4B44" w:rsidRDefault="003B1425" w:rsidP="003B1425">
            <w:pPr>
              <w:jc w:val="left"/>
              <w:rPr>
                <w:rFonts w:ascii="仿宋_GB2312" w:eastAsia="仿宋_GB2312" w:hAnsi="宋体"/>
                <w:sz w:val="22"/>
                <w:szCs w:val="22"/>
              </w:rPr>
            </w:pPr>
            <w:r w:rsidRPr="00CE4B44">
              <w:rPr>
                <w:rFonts w:ascii="仿宋_GB2312" w:eastAsia="仿宋_GB2312" w:hAnsi="宋体" w:hint="eastAsia"/>
                <w:sz w:val="22"/>
                <w:szCs w:val="22"/>
              </w:rPr>
              <w:t>体育器材室</w:t>
            </w:r>
          </w:p>
        </w:tc>
        <w:tc>
          <w:tcPr>
            <w:tcW w:w="647" w:type="dxa"/>
            <w:shd w:val="clear" w:color="auto" w:fill="auto"/>
            <w:vAlign w:val="center"/>
          </w:tcPr>
          <w:p w14:paraId="36E8A0B5" w14:textId="77777777" w:rsidR="003B1425" w:rsidRPr="00CE4B44" w:rsidRDefault="003B1425" w:rsidP="003B1425">
            <w:pPr>
              <w:jc w:val="center"/>
              <w:rPr>
                <w:rFonts w:ascii="仿宋_GB2312" w:eastAsia="仿宋_GB2312" w:hAnsi="宋体"/>
                <w:sz w:val="22"/>
                <w:szCs w:val="22"/>
              </w:rPr>
            </w:pPr>
          </w:p>
        </w:tc>
        <w:tc>
          <w:tcPr>
            <w:tcW w:w="1138" w:type="dxa"/>
            <w:shd w:val="clear" w:color="auto" w:fill="auto"/>
            <w:vAlign w:val="center"/>
          </w:tcPr>
          <w:p w14:paraId="156A1BB2"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1105" w:type="dxa"/>
            <w:shd w:val="clear" w:color="auto" w:fill="auto"/>
            <w:vAlign w:val="center"/>
          </w:tcPr>
          <w:p w14:paraId="22B52A46"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1141" w:type="dxa"/>
            <w:shd w:val="clear" w:color="auto" w:fill="auto"/>
            <w:vAlign w:val="center"/>
          </w:tcPr>
          <w:p w14:paraId="1B23722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1096" w:type="dxa"/>
            <w:shd w:val="clear" w:color="auto" w:fill="auto"/>
            <w:vAlign w:val="center"/>
          </w:tcPr>
          <w:p w14:paraId="39DF413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1087" w:type="dxa"/>
            <w:shd w:val="clear" w:color="auto" w:fill="auto"/>
            <w:vAlign w:val="center"/>
          </w:tcPr>
          <w:p w14:paraId="44D6EA2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802" w:type="dxa"/>
            <w:shd w:val="clear" w:color="auto" w:fill="auto"/>
            <w:vAlign w:val="center"/>
          </w:tcPr>
          <w:p w14:paraId="03E0981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930" w:type="dxa"/>
            <w:shd w:val="clear" w:color="auto" w:fill="auto"/>
            <w:vAlign w:val="center"/>
          </w:tcPr>
          <w:p w14:paraId="5A380C6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930" w:type="dxa"/>
            <w:shd w:val="clear" w:color="auto" w:fill="auto"/>
            <w:vAlign w:val="center"/>
          </w:tcPr>
          <w:p w14:paraId="334118B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1113" w:type="dxa"/>
            <w:shd w:val="clear" w:color="auto" w:fill="auto"/>
            <w:vAlign w:val="center"/>
          </w:tcPr>
          <w:p w14:paraId="635E3F5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814" w:type="dxa"/>
            <w:shd w:val="clear" w:color="auto" w:fill="auto"/>
            <w:vAlign w:val="center"/>
          </w:tcPr>
          <w:p w14:paraId="31B1713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930" w:type="dxa"/>
            <w:shd w:val="clear" w:color="auto" w:fill="auto"/>
            <w:vAlign w:val="center"/>
          </w:tcPr>
          <w:p w14:paraId="7F50CE5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930" w:type="dxa"/>
            <w:shd w:val="clear" w:color="auto" w:fill="auto"/>
            <w:vAlign w:val="center"/>
          </w:tcPr>
          <w:p w14:paraId="5A093334"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660" w:type="dxa"/>
            <w:shd w:val="clear" w:color="auto" w:fill="auto"/>
            <w:vAlign w:val="center"/>
          </w:tcPr>
          <w:p w14:paraId="2DFE29EF"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66A2D2DA" w14:textId="77777777" w:rsidTr="0028731C">
        <w:trPr>
          <w:trHeight w:hRule="exact" w:val="340"/>
          <w:jc w:val="center"/>
        </w:trPr>
        <w:tc>
          <w:tcPr>
            <w:tcW w:w="1281" w:type="dxa"/>
            <w:shd w:val="clear" w:color="auto" w:fill="auto"/>
            <w:vAlign w:val="center"/>
          </w:tcPr>
          <w:p w14:paraId="09990453" w14:textId="77777777" w:rsidR="003B1425" w:rsidRPr="00CE4B44" w:rsidRDefault="003B1425" w:rsidP="003B1425">
            <w:pPr>
              <w:jc w:val="left"/>
              <w:rPr>
                <w:rFonts w:ascii="仿宋_GB2312" w:eastAsia="仿宋_GB2312" w:hAnsi="宋体"/>
                <w:sz w:val="22"/>
                <w:szCs w:val="22"/>
              </w:rPr>
            </w:pPr>
            <w:r w:rsidRPr="00CE4B44">
              <w:rPr>
                <w:rFonts w:ascii="仿宋_GB2312" w:eastAsia="仿宋_GB2312" w:hAnsi="宋体" w:hint="eastAsia"/>
                <w:sz w:val="22"/>
                <w:szCs w:val="22"/>
              </w:rPr>
              <w:t>录播教室</w:t>
            </w:r>
            <w:r w:rsidR="003F3539" w:rsidRPr="00CE4B44">
              <w:rPr>
                <w:rFonts w:ascii="仿宋_GB2312" w:eastAsia="仿宋_GB2312" w:hAnsi="宋体" w:hint="eastAsia"/>
                <w:sz w:val="22"/>
                <w:szCs w:val="22"/>
              </w:rPr>
              <w:t>及辅房</w:t>
            </w:r>
          </w:p>
        </w:tc>
        <w:tc>
          <w:tcPr>
            <w:tcW w:w="647" w:type="dxa"/>
            <w:shd w:val="clear" w:color="auto" w:fill="auto"/>
            <w:vAlign w:val="center"/>
          </w:tcPr>
          <w:p w14:paraId="4E47A963"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96</w:t>
            </w:r>
          </w:p>
        </w:tc>
        <w:tc>
          <w:tcPr>
            <w:tcW w:w="1138" w:type="dxa"/>
            <w:shd w:val="clear" w:color="auto" w:fill="auto"/>
            <w:vAlign w:val="center"/>
          </w:tcPr>
          <w:p w14:paraId="2E3A0E8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105" w:type="dxa"/>
            <w:shd w:val="clear" w:color="auto" w:fill="auto"/>
            <w:vAlign w:val="center"/>
          </w:tcPr>
          <w:p w14:paraId="044B7F6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141" w:type="dxa"/>
            <w:shd w:val="clear" w:color="auto" w:fill="auto"/>
            <w:vAlign w:val="center"/>
          </w:tcPr>
          <w:p w14:paraId="5F6239CC"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096" w:type="dxa"/>
            <w:shd w:val="clear" w:color="auto" w:fill="auto"/>
            <w:vAlign w:val="center"/>
          </w:tcPr>
          <w:p w14:paraId="56504297"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087" w:type="dxa"/>
            <w:shd w:val="clear" w:color="auto" w:fill="auto"/>
            <w:vAlign w:val="center"/>
          </w:tcPr>
          <w:p w14:paraId="601781E1"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00DE8B94"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749D636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54FAB6C4"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13" w:type="dxa"/>
            <w:shd w:val="clear" w:color="auto" w:fill="auto"/>
            <w:vAlign w:val="center"/>
          </w:tcPr>
          <w:p w14:paraId="31424E8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57CA616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0A07DBF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6A8ECFB3" w14:textId="77777777" w:rsidR="003B1425"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660" w:type="dxa"/>
            <w:shd w:val="clear" w:color="auto" w:fill="auto"/>
            <w:vAlign w:val="center"/>
          </w:tcPr>
          <w:p w14:paraId="03C2E39E" w14:textId="77777777" w:rsidR="003B1425" w:rsidRPr="00CE4B44" w:rsidRDefault="003B1425" w:rsidP="003B1425">
            <w:pPr>
              <w:tabs>
                <w:tab w:val="left" w:pos="1560"/>
                <w:tab w:val="left" w:pos="8364"/>
              </w:tabs>
              <w:jc w:val="center"/>
              <w:rPr>
                <w:rFonts w:ascii="仿宋_GB2312" w:eastAsia="仿宋_GB2312" w:hAnsi="宋体"/>
                <w:sz w:val="22"/>
                <w:szCs w:val="22"/>
              </w:rPr>
            </w:pPr>
          </w:p>
        </w:tc>
      </w:tr>
      <w:tr w:rsidR="00CE4B44" w:rsidRPr="00CE4B44" w14:paraId="4869D873" w14:textId="77777777" w:rsidTr="0028731C">
        <w:trPr>
          <w:trHeight w:hRule="exact" w:val="340"/>
          <w:jc w:val="center"/>
        </w:trPr>
        <w:tc>
          <w:tcPr>
            <w:tcW w:w="1281" w:type="dxa"/>
            <w:shd w:val="clear" w:color="auto" w:fill="auto"/>
            <w:vAlign w:val="center"/>
          </w:tcPr>
          <w:p w14:paraId="0F7FE6B7" w14:textId="77777777" w:rsidR="00341976" w:rsidRPr="00CE4B44" w:rsidRDefault="00341976" w:rsidP="003B1425">
            <w:pPr>
              <w:jc w:val="left"/>
              <w:rPr>
                <w:rFonts w:ascii="仿宋_GB2312" w:eastAsia="仿宋_GB2312" w:hAnsi="宋体"/>
                <w:sz w:val="22"/>
                <w:szCs w:val="22"/>
              </w:rPr>
            </w:pPr>
            <w:r w:rsidRPr="00CE4B44">
              <w:rPr>
                <w:rFonts w:ascii="仿宋_GB2312" w:eastAsia="仿宋_GB2312" w:hAnsi="宋体" w:hint="eastAsia"/>
                <w:sz w:val="22"/>
                <w:szCs w:val="22"/>
              </w:rPr>
              <w:t>心理活动室</w:t>
            </w:r>
          </w:p>
        </w:tc>
        <w:tc>
          <w:tcPr>
            <w:tcW w:w="647" w:type="dxa"/>
            <w:shd w:val="clear" w:color="auto" w:fill="auto"/>
            <w:vAlign w:val="center"/>
          </w:tcPr>
          <w:p w14:paraId="38C2B513" w14:textId="77777777" w:rsidR="00341976" w:rsidRPr="00CE4B44" w:rsidRDefault="00341976" w:rsidP="003B1425">
            <w:pPr>
              <w:jc w:val="center"/>
              <w:rPr>
                <w:rFonts w:ascii="仿宋_GB2312" w:eastAsia="仿宋_GB2312" w:hAnsi="宋体"/>
                <w:sz w:val="22"/>
                <w:szCs w:val="22"/>
              </w:rPr>
            </w:pPr>
            <w:r w:rsidRPr="00CE4B44">
              <w:rPr>
                <w:rFonts w:ascii="仿宋_GB2312" w:eastAsia="仿宋_GB2312" w:hAnsi="宋体"/>
                <w:sz w:val="22"/>
                <w:szCs w:val="22"/>
              </w:rPr>
              <w:t>51</w:t>
            </w:r>
          </w:p>
        </w:tc>
        <w:tc>
          <w:tcPr>
            <w:tcW w:w="1138" w:type="dxa"/>
            <w:shd w:val="clear" w:color="auto" w:fill="auto"/>
            <w:vAlign w:val="center"/>
          </w:tcPr>
          <w:p w14:paraId="20A97564" w14:textId="77777777" w:rsidR="00341976" w:rsidRPr="00CE4B44" w:rsidRDefault="00341976" w:rsidP="00341976">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05" w:type="dxa"/>
            <w:shd w:val="clear" w:color="auto" w:fill="auto"/>
            <w:vAlign w:val="center"/>
          </w:tcPr>
          <w:p w14:paraId="20094EDA" w14:textId="77777777" w:rsidR="00341976" w:rsidRPr="00CE4B44" w:rsidRDefault="00341976" w:rsidP="00341976">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41" w:type="dxa"/>
            <w:shd w:val="clear" w:color="auto" w:fill="auto"/>
            <w:vAlign w:val="center"/>
          </w:tcPr>
          <w:p w14:paraId="2022CCA6" w14:textId="77777777" w:rsidR="00341976" w:rsidRPr="00CE4B44" w:rsidRDefault="00341976" w:rsidP="00341976">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7211D2C5" w14:textId="77777777" w:rsidR="00341976" w:rsidRPr="00CE4B44" w:rsidRDefault="00341976" w:rsidP="00341976">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87" w:type="dxa"/>
            <w:shd w:val="clear" w:color="auto" w:fill="auto"/>
            <w:vAlign w:val="center"/>
          </w:tcPr>
          <w:p w14:paraId="30CFC0EF" w14:textId="77777777" w:rsidR="00341976" w:rsidRPr="00CE4B44" w:rsidRDefault="00341976" w:rsidP="00341976">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802" w:type="dxa"/>
            <w:shd w:val="clear" w:color="auto" w:fill="auto"/>
            <w:vAlign w:val="center"/>
          </w:tcPr>
          <w:p w14:paraId="2D2963EC" w14:textId="77777777" w:rsidR="00341976" w:rsidRPr="00CE4B44" w:rsidRDefault="00341976" w:rsidP="00341976">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27EB1912" w14:textId="77777777" w:rsidR="00341976" w:rsidRPr="00CE4B44" w:rsidRDefault="00341976" w:rsidP="00341976">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012D9432" w14:textId="77777777" w:rsidR="00341976" w:rsidRPr="00CE4B44" w:rsidRDefault="00341976" w:rsidP="00341976">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113" w:type="dxa"/>
            <w:shd w:val="clear" w:color="auto" w:fill="auto"/>
            <w:vAlign w:val="center"/>
          </w:tcPr>
          <w:p w14:paraId="4C9AEEAC" w14:textId="77777777" w:rsidR="00341976" w:rsidRPr="00CE4B44" w:rsidRDefault="0034197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6EC31247" w14:textId="77777777" w:rsidR="00341976" w:rsidRPr="00CE4B44" w:rsidRDefault="0034197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4CA11245" w14:textId="77777777" w:rsidR="00341976" w:rsidRPr="00CE4B44" w:rsidRDefault="0034197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5A46D13C" w14:textId="77777777" w:rsidR="00341976" w:rsidRPr="00CE4B44" w:rsidRDefault="00341976"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660" w:type="dxa"/>
            <w:shd w:val="clear" w:color="auto" w:fill="auto"/>
            <w:vAlign w:val="center"/>
          </w:tcPr>
          <w:p w14:paraId="69D5C169" w14:textId="77777777" w:rsidR="00341976" w:rsidRPr="00CE4B44" w:rsidRDefault="00341976" w:rsidP="003B1425">
            <w:pPr>
              <w:tabs>
                <w:tab w:val="left" w:pos="1560"/>
                <w:tab w:val="left" w:pos="8364"/>
              </w:tabs>
              <w:jc w:val="center"/>
              <w:rPr>
                <w:rFonts w:ascii="仿宋_GB2312" w:eastAsia="仿宋_GB2312" w:hAnsi="宋体"/>
                <w:sz w:val="22"/>
                <w:szCs w:val="22"/>
              </w:rPr>
            </w:pPr>
          </w:p>
        </w:tc>
      </w:tr>
      <w:tr w:rsidR="00CE4B44" w:rsidRPr="00CE4B44" w14:paraId="267928A3" w14:textId="77777777" w:rsidTr="0028731C">
        <w:trPr>
          <w:trHeight w:hRule="exact" w:val="340"/>
          <w:jc w:val="center"/>
        </w:trPr>
        <w:tc>
          <w:tcPr>
            <w:tcW w:w="1281" w:type="dxa"/>
            <w:shd w:val="clear" w:color="auto" w:fill="auto"/>
            <w:vAlign w:val="center"/>
          </w:tcPr>
          <w:p w14:paraId="1FA17E8F" w14:textId="77777777" w:rsidR="003F3539" w:rsidRPr="00CE4B44" w:rsidRDefault="003F3539" w:rsidP="003F3539">
            <w:pPr>
              <w:jc w:val="left"/>
              <w:rPr>
                <w:rFonts w:ascii="仿宋_GB2312" w:eastAsia="仿宋_GB2312" w:hAnsi="宋体"/>
                <w:sz w:val="22"/>
                <w:szCs w:val="22"/>
              </w:rPr>
            </w:pPr>
            <w:r w:rsidRPr="00CE4B44">
              <w:rPr>
                <w:rFonts w:ascii="仿宋_GB2312" w:eastAsia="仿宋_GB2312" w:hAnsi="宋体" w:hint="eastAsia"/>
                <w:sz w:val="22"/>
                <w:szCs w:val="22"/>
              </w:rPr>
              <w:t>科学探究活动室</w:t>
            </w:r>
          </w:p>
        </w:tc>
        <w:tc>
          <w:tcPr>
            <w:tcW w:w="647" w:type="dxa"/>
            <w:shd w:val="clear" w:color="auto" w:fill="auto"/>
            <w:vAlign w:val="center"/>
          </w:tcPr>
          <w:p w14:paraId="1180F211" w14:textId="77777777" w:rsidR="003F3539" w:rsidRPr="00CE4B44" w:rsidRDefault="003F3539" w:rsidP="003F3539">
            <w:pPr>
              <w:jc w:val="center"/>
              <w:rPr>
                <w:rFonts w:ascii="仿宋_GB2312" w:eastAsia="仿宋_GB2312" w:hAnsi="宋体"/>
                <w:sz w:val="22"/>
                <w:szCs w:val="22"/>
              </w:rPr>
            </w:pPr>
            <w:r w:rsidRPr="00CE4B44">
              <w:rPr>
                <w:rFonts w:ascii="仿宋_GB2312" w:eastAsia="仿宋_GB2312" w:hAnsi="宋体"/>
                <w:sz w:val="22"/>
                <w:szCs w:val="22"/>
              </w:rPr>
              <w:t>96</w:t>
            </w:r>
          </w:p>
        </w:tc>
        <w:tc>
          <w:tcPr>
            <w:tcW w:w="1138" w:type="dxa"/>
            <w:shd w:val="clear" w:color="auto" w:fill="auto"/>
            <w:vAlign w:val="center"/>
          </w:tcPr>
          <w:p w14:paraId="1AD33FE8" w14:textId="77777777" w:rsidR="003F3539" w:rsidRPr="00CE4B44" w:rsidRDefault="003F3539" w:rsidP="003F3539">
            <w:pPr>
              <w:tabs>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05" w:type="dxa"/>
            <w:shd w:val="clear" w:color="auto" w:fill="auto"/>
            <w:vAlign w:val="center"/>
          </w:tcPr>
          <w:p w14:paraId="354776EE" w14:textId="77777777" w:rsidR="003F3539" w:rsidRPr="00CE4B44" w:rsidRDefault="003F3539" w:rsidP="003F3539">
            <w:pPr>
              <w:tabs>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141" w:type="dxa"/>
            <w:shd w:val="clear" w:color="auto" w:fill="auto"/>
            <w:vAlign w:val="center"/>
          </w:tcPr>
          <w:p w14:paraId="11AA6586" w14:textId="77777777" w:rsidR="003F3539" w:rsidRPr="00CE4B44" w:rsidRDefault="003F3539" w:rsidP="003F3539">
            <w:pPr>
              <w:tabs>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096" w:type="dxa"/>
            <w:shd w:val="clear" w:color="auto" w:fill="auto"/>
            <w:vAlign w:val="center"/>
          </w:tcPr>
          <w:p w14:paraId="51059015" w14:textId="77777777" w:rsidR="003F3539" w:rsidRPr="00CE4B44" w:rsidRDefault="003F3539" w:rsidP="003F3539">
            <w:pPr>
              <w:tabs>
                <w:tab w:val="left" w:pos="8364"/>
              </w:tabs>
              <w:jc w:val="center"/>
              <w:rPr>
                <w:rFonts w:ascii="仿宋_GB2312" w:eastAsia="仿宋_GB2312" w:hAnsi="宋体"/>
                <w:szCs w:val="21"/>
              </w:rPr>
            </w:pPr>
            <w:r w:rsidRPr="00CE4B44">
              <w:rPr>
                <w:rFonts w:ascii="仿宋_GB2312" w:eastAsia="仿宋_GB2312" w:hAnsi="宋体" w:hint="eastAsia"/>
                <w:szCs w:val="21"/>
              </w:rPr>
              <w:t>——</w:t>
            </w:r>
          </w:p>
        </w:tc>
        <w:tc>
          <w:tcPr>
            <w:tcW w:w="1087" w:type="dxa"/>
            <w:shd w:val="clear" w:color="auto" w:fill="auto"/>
            <w:vAlign w:val="center"/>
          </w:tcPr>
          <w:p w14:paraId="5D755DA1" w14:textId="77777777" w:rsidR="003F3539" w:rsidRPr="00CE4B44" w:rsidRDefault="003F3539" w:rsidP="003F3539">
            <w:pPr>
              <w:tabs>
                <w:tab w:val="left" w:pos="8364"/>
              </w:tabs>
              <w:jc w:val="center"/>
              <w:rPr>
                <w:rFonts w:ascii="仿宋_GB2312" w:eastAsia="仿宋_GB2312" w:hAnsi="宋体"/>
                <w:szCs w:val="21"/>
              </w:rPr>
            </w:pPr>
            <w:r w:rsidRPr="00CE4B44">
              <w:rPr>
                <w:rFonts w:ascii="仿宋_GB2312" w:eastAsia="仿宋_GB2312" w:hAnsi="宋体" w:hint="eastAsia"/>
                <w:szCs w:val="21"/>
              </w:rPr>
              <w:t>（</w:t>
            </w:r>
            <w:r w:rsidRPr="00CE4B44">
              <w:rPr>
                <w:rFonts w:ascii="仿宋_GB2312" w:eastAsia="仿宋_GB2312" w:hAnsi="宋体"/>
                <w:szCs w:val="21"/>
              </w:rPr>
              <w:t>1）</w:t>
            </w:r>
          </w:p>
        </w:tc>
        <w:tc>
          <w:tcPr>
            <w:tcW w:w="802" w:type="dxa"/>
            <w:shd w:val="clear" w:color="auto" w:fill="auto"/>
            <w:vAlign w:val="center"/>
          </w:tcPr>
          <w:p w14:paraId="7A95C7D2" w14:textId="77777777" w:rsidR="003F3539" w:rsidRPr="00CE4B44" w:rsidRDefault="003F3539" w:rsidP="003F3539">
            <w:pPr>
              <w:tabs>
                <w:tab w:val="left" w:pos="8364"/>
              </w:tabs>
              <w:jc w:val="center"/>
              <w:rPr>
                <w:rFonts w:ascii="仿宋_GB2312" w:eastAsia="仿宋_GB2312" w:hAnsi="宋体"/>
                <w:szCs w:val="21"/>
              </w:rPr>
            </w:pPr>
            <w:r w:rsidRPr="00CE4B44">
              <w:rPr>
                <w:rFonts w:ascii="仿宋_GB2312" w:eastAsia="仿宋_GB2312" w:hAnsi="宋体" w:hint="eastAsia"/>
                <w:szCs w:val="21"/>
              </w:rPr>
              <w:t>（</w:t>
            </w:r>
            <w:r w:rsidRPr="00CE4B44">
              <w:rPr>
                <w:rFonts w:ascii="仿宋_GB2312" w:eastAsia="仿宋_GB2312" w:hAnsi="宋体"/>
                <w:szCs w:val="21"/>
              </w:rPr>
              <w:t>1）</w:t>
            </w:r>
          </w:p>
        </w:tc>
        <w:tc>
          <w:tcPr>
            <w:tcW w:w="930" w:type="dxa"/>
            <w:shd w:val="clear" w:color="auto" w:fill="auto"/>
            <w:vAlign w:val="center"/>
          </w:tcPr>
          <w:p w14:paraId="5F1FB76D" w14:textId="77777777" w:rsidR="003F3539" w:rsidRPr="00CE4B44" w:rsidRDefault="003F3539" w:rsidP="003F3539">
            <w:pPr>
              <w:tabs>
                <w:tab w:val="left" w:pos="8364"/>
              </w:tabs>
              <w:jc w:val="center"/>
              <w:rPr>
                <w:rFonts w:ascii="仿宋_GB2312" w:eastAsia="仿宋_GB2312" w:hAnsi="宋体"/>
                <w:szCs w:val="21"/>
              </w:rPr>
            </w:pPr>
            <w:r w:rsidRPr="00CE4B44">
              <w:rPr>
                <w:rFonts w:ascii="仿宋_GB2312" w:eastAsia="仿宋_GB2312" w:hAnsi="宋体" w:hint="eastAsia"/>
                <w:szCs w:val="21"/>
              </w:rPr>
              <w:t>（</w:t>
            </w:r>
            <w:r w:rsidRPr="00CE4B44">
              <w:rPr>
                <w:rFonts w:ascii="仿宋_GB2312" w:eastAsia="仿宋_GB2312" w:hAnsi="宋体"/>
                <w:szCs w:val="21"/>
              </w:rPr>
              <w:t>1）</w:t>
            </w:r>
          </w:p>
        </w:tc>
        <w:tc>
          <w:tcPr>
            <w:tcW w:w="930" w:type="dxa"/>
            <w:shd w:val="clear" w:color="auto" w:fill="auto"/>
            <w:vAlign w:val="center"/>
          </w:tcPr>
          <w:p w14:paraId="5ECCBF6A" w14:textId="77777777" w:rsidR="003F3539" w:rsidRPr="00CE4B44" w:rsidRDefault="003F3539" w:rsidP="003F3539">
            <w:pPr>
              <w:tabs>
                <w:tab w:val="left" w:pos="8364"/>
              </w:tabs>
              <w:jc w:val="center"/>
              <w:rPr>
                <w:rFonts w:ascii="仿宋_GB2312" w:eastAsia="仿宋_GB2312" w:hAnsi="宋体"/>
                <w:szCs w:val="21"/>
              </w:rPr>
            </w:pPr>
            <w:r w:rsidRPr="00CE4B44">
              <w:rPr>
                <w:rFonts w:ascii="仿宋_GB2312" w:eastAsia="仿宋_GB2312" w:hAnsi="宋体" w:hint="eastAsia"/>
                <w:szCs w:val="21"/>
              </w:rPr>
              <w:t>（</w:t>
            </w:r>
            <w:r w:rsidRPr="00CE4B44">
              <w:rPr>
                <w:rFonts w:ascii="仿宋_GB2312" w:eastAsia="仿宋_GB2312" w:hAnsi="宋体"/>
                <w:szCs w:val="21"/>
              </w:rPr>
              <w:t>1）</w:t>
            </w:r>
          </w:p>
        </w:tc>
        <w:tc>
          <w:tcPr>
            <w:tcW w:w="1113" w:type="dxa"/>
            <w:shd w:val="clear" w:color="auto" w:fill="auto"/>
            <w:vAlign w:val="center"/>
          </w:tcPr>
          <w:p w14:paraId="6FD83825" w14:textId="77777777" w:rsidR="003F3539" w:rsidRPr="00CE4B44" w:rsidRDefault="003F3539" w:rsidP="003F3539">
            <w:pPr>
              <w:tabs>
                <w:tab w:val="left" w:pos="8364"/>
              </w:tabs>
              <w:jc w:val="center"/>
              <w:rPr>
                <w:rFonts w:ascii="仿宋_GB2312" w:eastAsia="仿宋_GB2312" w:hAnsi="宋体"/>
                <w:szCs w:val="21"/>
              </w:rPr>
            </w:pPr>
            <w:r w:rsidRPr="00CE4B44">
              <w:rPr>
                <w:rFonts w:ascii="仿宋_GB2312" w:eastAsia="仿宋_GB2312" w:hAnsi="宋体" w:hint="eastAsia"/>
                <w:szCs w:val="21"/>
              </w:rPr>
              <w:t>（</w:t>
            </w:r>
            <w:r w:rsidRPr="00CE4B44">
              <w:rPr>
                <w:rFonts w:ascii="仿宋_GB2312" w:eastAsia="仿宋_GB2312" w:hAnsi="宋体"/>
                <w:szCs w:val="21"/>
              </w:rPr>
              <w:t>1）</w:t>
            </w:r>
          </w:p>
        </w:tc>
        <w:tc>
          <w:tcPr>
            <w:tcW w:w="814" w:type="dxa"/>
            <w:shd w:val="clear" w:color="auto" w:fill="auto"/>
            <w:vAlign w:val="center"/>
          </w:tcPr>
          <w:p w14:paraId="54EEE032" w14:textId="77777777" w:rsidR="003F3539" w:rsidRPr="00CE4B44" w:rsidRDefault="003F3539" w:rsidP="003F3539">
            <w:pPr>
              <w:tabs>
                <w:tab w:val="left" w:pos="8364"/>
              </w:tabs>
              <w:jc w:val="center"/>
              <w:rPr>
                <w:rFonts w:ascii="仿宋_GB2312" w:eastAsia="仿宋_GB2312" w:hAnsi="宋体"/>
                <w:szCs w:val="21"/>
              </w:rPr>
            </w:pPr>
            <w:r w:rsidRPr="00CE4B44">
              <w:rPr>
                <w:rFonts w:ascii="仿宋_GB2312" w:eastAsia="仿宋_GB2312" w:hAnsi="宋体" w:hint="eastAsia"/>
                <w:szCs w:val="21"/>
              </w:rPr>
              <w:t>（</w:t>
            </w:r>
            <w:r w:rsidRPr="00CE4B44">
              <w:rPr>
                <w:rFonts w:ascii="仿宋_GB2312" w:eastAsia="仿宋_GB2312" w:hAnsi="宋体"/>
                <w:szCs w:val="21"/>
              </w:rPr>
              <w:t>1）</w:t>
            </w:r>
          </w:p>
        </w:tc>
        <w:tc>
          <w:tcPr>
            <w:tcW w:w="930" w:type="dxa"/>
            <w:shd w:val="clear" w:color="auto" w:fill="auto"/>
            <w:vAlign w:val="center"/>
          </w:tcPr>
          <w:p w14:paraId="6B1BC8A3" w14:textId="77777777" w:rsidR="003F3539" w:rsidRPr="00CE4B44" w:rsidRDefault="003F3539" w:rsidP="003F3539">
            <w:pPr>
              <w:tabs>
                <w:tab w:val="left" w:pos="8364"/>
              </w:tabs>
              <w:jc w:val="center"/>
              <w:rPr>
                <w:rFonts w:ascii="仿宋_GB2312" w:eastAsia="仿宋_GB2312" w:hAnsi="宋体"/>
                <w:szCs w:val="21"/>
              </w:rPr>
            </w:pPr>
            <w:r w:rsidRPr="00CE4B44">
              <w:rPr>
                <w:rFonts w:ascii="仿宋_GB2312" w:eastAsia="仿宋_GB2312" w:hAnsi="宋体"/>
                <w:szCs w:val="21"/>
              </w:rPr>
              <w:t>1</w:t>
            </w:r>
          </w:p>
        </w:tc>
        <w:tc>
          <w:tcPr>
            <w:tcW w:w="930" w:type="dxa"/>
            <w:shd w:val="clear" w:color="auto" w:fill="auto"/>
            <w:vAlign w:val="center"/>
          </w:tcPr>
          <w:p w14:paraId="23ECF354" w14:textId="77777777" w:rsidR="003F3539" w:rsidRPr="00CE4B44" w:rsidRDefault="003F3539" w:rsidP="003F3539">
            <w:pPr>
              <w:tabs>
                <w:tab w:val="left" w:pos="8364"/>
              </w:tabs>
              <w:jc w:val="center"/>
              <w:rPr>
                <w:rFonts w:ascii="仿宋_GB2312" w:eastAsia="仿宋_GB2312" w:hAnsi="宋体"/>
                <w:szCs w:val="21"/>
              </w:rPr>
            </w:pPr>
            <w:r w:rsidRPr="00CE4B44">
              <w:rPr>
                <w:rFonts w:ascii="仿宋_GB2312" w:eastAsia="仿宋_GB2312" w:hAnsi="宋体"/>
                <w:szCs w:val="21"/>
              </w:rPr>
              <w:t>1</w:t>
            </w:r>
          </w:p>
        </w:tc>
        <w:tc>
          <w:tcPr>
            <w:tcW w:w="660" w:type="dxa"/>
            <w:shd w:val="clear" w:color="auto" w:fill="auto"/>
            <w:vAlign w:val="center"/>
          </w:tcPr>
          <w:p w14:paraId="543F9663" w14:textId="77777777" w:rsidR="003F3539" w:rsidRPr="00CE4B44" w:rsidRDefault="003F3539" w:rsidP="003B1425">
            <w:pPr>
              <w:tabs>
                <w:tab w:val="left" w:pos="1560"/>
                <w:tab w:val="left" w:pos="8364"/>
              </w:tabs>
              <w:jc w:val="center"/>
              <w:rPr>
                <w:rFonts w:ascii="仿宋_GB2312" w:eastAsia="仿宋_GB2312" w:hAnsi="宋体"/>
                <w:sz w:val="22"/>
                <w:szCs w:val="22"/>
              </w:rPr>
            </w:pPr>
          </w:p>
        </w:tc>
      </w:tr>
      <w:tr w:rsidR="00CE4B44" w:rsidRPr="00CE4B44" w14:paraId="16A10FCD" w14:textId="77777777" w:rsidTr="0028731C">
        <w:trPr>
          <w:trHeight w:hRule="exact" w:val="340"/>
          <w:jc w:val="center"/>
        </w:trPr>
        <w:tc>
          <w:tcPr>
            <w:tcW w:w="1281" w:type="dxa"/>
            <w:shd w:val="clear" w:color="auto" w:fill="auto"/>
            <w:vAlign w:val="center"/>
          </w:tcPr>
          <w:p w14:paraId="1118B26F" w14:textId="77777777" w:rsidR="003F3539" w:rsidRPr="00CE4B44" w:rsidRDefault="003F3539" w:rsidP="003B1425">
            <w:pPr>
              <w:jc w:val="left"/>
              <w:rPr>
                <w:rFonts w:ascii="仿宋_GB2312" w:eastAsia="仿宋_GB2312" w:hAnsi="宋体"/>
                <w:sz w:val="22"/>
                <w:szCs w:val="22"/>
              </w:rPr>
            </w:pPr>
            <w:r w:rsidRPr="00CE4B44">
              <w:rPr>
                <w:rFonts w:ascii="仿宋_GB2312" w:eastAsia="仿宋_GB2312" w:hAnsi="宋体" w:hint="eastAsia"/>
                <w:sz w:val="22"/>
                <w:szCs w:val="22"/>
              </w:rPr>
              <w:t>创新实验室</w:t>
            </w:r>
          </w:p>
        </w:tc>
        <w:tc>
          <w:tcPr>
            <w:tcW w:w="647" w:type="dxa"/>
            <w:shd w:val="clear" w:color="auto" w:fill="auto"/>
            <w:vAlign w:val="center"/>
          </w:tcPr>
          <w:p w14:paraId="7B820F28" w14:textId="77777777" w:rsidR="003F3539" w:rsidRPr="00CE4B44" w:rsidRDefault="003F3539" w:rsidP="002D382E">
            <w:pPr>
              <w:jc w:val="center"/>
              <w:rPr>
                <w:rFonts w:ascii="仿宋_GB2312" w:eastAsia="仿宋_GB2312" w:hAnsi="宋体"/>
                <w:sz w:val="22"/>
                <w:szCs w:val="22"/>
              </w:rPr>
            </w:pPr>
            <w:r w:rsidRPr="00CE4B44">
              <w:rPr>
                <w:rFonts w:ascii="仿宋_GB2312" w:eastAsia="仿宋_GB2312" w:hAnsi="宋体"/>
                <w:sz w:val="22"/>
                <w:szCs w:val="22"/>
              </w:rPr>
              <w:t>7</w:t>
            </w:r>
            <w:r w:rsidR="002D382E" w:rsidRPr="00CE4B44">
              <w:rPr>
                <w:rFonts w:ascii="仿宋_GB2312" w:eastAsia="仿宋_GB2312" w:hAnsi="宋体"/>
                <w:sz w:val="22"/>
                <w:szCs w:val="22"/>
              </w:rPr>
              <w:t>2</w:t>
            </w:r>
          </w:p>
        </w:tc>
        <w:tc>
          <w:tcPr>
            <w:tcW w:w="1138" w:type="dxa"/>
            <w:shd w:val="clear" w:color="auto" w:fill="auto"/>
            <w:vAlign w:val="center"/>
          </w:tcPr>
          <w:p w14:paraId="478C72A2"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05" w:type="dxa"/>
            <w:shd w:val="clear" w:color="auto" w:fill="auto"/>
            <w:vAlign w:val="center"/>
          </w:tcPr>
          <w:p w14:paraId="7216897D"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41" w:type="dxa"/>
            <w:shd w:val="clear" w:color="auto" w:fill="auto"/>
            <w:vAlign w:val="center"/>
          </w:tcPr>
          <w:p w14:paraId="65A57C0A"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189480C0"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3749" w:type="dxa"/>
            <w:gridSpan w:val="4"/>
            <w:shd w:val="clear" w:color="auto" w:fill="auto"/>
            <w:vAlign w:val="center"/>
          </w:tcPr>
          <w:p w14:paraId="141BF58F" w14:textId="77777777" w:rsidR="003F3539" w:rsidRPr="00CE4B44" w:rsidRDefault="003F3539" w:rsidP="003F3539">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根据需要选配</w:t>
            </w:r>
          </w:p>
        </w:tc>
        <w:tc>
          <w:tcPr>
            <w:tcW w:w="3787" w:type="dxa"/>
            <w:gridSpan w:val="4"/>
            <w:shd w:val="clear" w:color="auto" w:fill="auto"/>
            <w:vAlign w:val="center"/>
          </w:tcPr>
          <w:p w14:paraId="0FA81E15" w14:textId="77777777" w:rsidR="003F3539" w:rsidRPr="00CE4B44" w:rsidRDefault="003F3539" w:rsidP="003F3539">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根据需要选配</w:t>
            </w:r>
          </w:p>
        </w:tc>
        <w:tc>
          <w:tcPr>
            <w:tcW w:w="660" w:type="dxa"/>
            <w:shd w:val="clear" w:color="auto" w:fill="auto"/>
            <w:vAlign w:val="center"/>
          </w:tcPr>
          <w:p w14:paraId="3F96C8C5" w14:textId="77777777" w:rsidR="003F3539" w:rsidRPr="00CE4B44" w:rsidRDefault="003F3539" w:rsidP="003B1425">
            <w:pPr>
              <w:tabs>
                <w:tab w:val="left" w:pos="1560"/>
                <w:tab w:val="left" w:pos="8364"/>
              </w:tabs>
              <w:jc w:val="center"/>
              <w:rPr>
                <w:rFonts w:ascii="仿宋_GB2312" w:eastAsia="仿宋_GB2312" w:hAnsi="宋体"/>
                <w:sz w:val="22"/>
                <w:szCs w:val="22"/>
              </w:rPr>
            </w:pPr>
          </w:p>
        </w:tc>
      </w:tr>
      <w:tr w:rsidR="00CE4B44" w:rsidRPr="00CE4B44" w14:paraId="253BEB74" w14:textId="77777777" w:rsidTr="0028731C">
        <w:trPr>
          <w:trHeight w:hRule="exact" w:val="340"/>
          <w:jc w:val="center"/>
        </w:trPr>
        <w:tc>
          <w:tcPr>
            <w:tcW w:w="1281" w:type="dxa"/>
            <w:shd w:val="clear" w:color="auto" w:fill="auto"/>
            <w:vAlign w:val="center"/>
          </w:tcPr>
          <w:p w14:paraId="3BE7E3F8" w14:textId="77777777" w:rsidR="003F3539" w:rsidRPr="00CE4B44" w:rsidRDefault="003F3539" w:rsidP="003B1425">
            <w:pPr>
              <w:jc w:val="left"/>
              <w:rPr>
                <w:rFonts w:ascii="仿宋_GB2312" w:eastAsia="仿宋_GB2312" w:hAnsi="宋体"/>
                <w:sz w:val="22"/>
                <w:szCs w:val="22"/>
              </w:rPr>
            </w:pPr>
            <w:r w:rsidRPr="00CE4B44">
              <w:rPr>
                <w:rFonts w:ascii="仿宋_GB2312" w:eastAsia="仿宋_GB2312" w:hAnsi="宋体" w:hint="eastAsia"/>
                <w:sz w:val="22"/>
                <w:szCs w:val="22"/>
              </w:rPr>
              <w:t>学科拓展实验室</w:t>
            </w:r>
          </w:p>
        </w:tc>
        <w:tc>
          <w:tcPr>
            <w:tcW w:w="647" w:type="dxa"/>
            <w:shd w:val="clear" w:color="auto" w:fill="auto"/>
            <w:vAlign w:val="center"/>
          </w:tcPr>
          <w:p w14:paraId="4A217949" w14:textId="77777777" w:rsidR="003F3539" w:rsidRPr="00CE4B44" w:rsidRDefault="003F3539" w:rsidP="002D382E">
            <w:pPr>
              <w:jc w:val="center"/>
              <w:rPr>
                <w:rFonts w:ascii="仿宋_GB2312" w:eastAsia="仿宋_GB2312" w:hAnsi="宋体"/>
                <w:sz w:val="22"/>
                <w:szCs w:val="22"/>
              </w:rPr>
            </w:pPr>
            <w:r w:rsidRPr="00CE4B44">
              <w:rPr>
                <w:rFonts w:ascii="仿宋_GB2312" w:eastAsia="仿宋_GB2312" w:hAnsi="宋体"/>
                <w:sz w:val="22"/>
                <w:szCs w:val="22"/>
              </w:rPr>
              <w:t>7</w:t>
            </w:r>
            <w:r w:rsidR="002D382E" w:rsidRPr="00CE4B44">
              <w:rPr>
                <w:rFonts w:ascii="仿宋_GB2312" w:eastAsia="仿宋_GB2312" w:hAnsi="宋体"/>
                <w:sz w:val="22"/>
                <w:szCs w:val="22"/>
              </w:rPr>
              <w:t>2</w:t>
            </w:r>
          </w:p>
        </w:tc>
        <w:tc>
          <w:tcPr>
            <w:tcW w:w="1138" w:type="dxa"/>
            <w:shd w:val="clear" w:color="auto" w:fill="auto"/>
            <w:vAlign w:val="center"/>
          </w:tcPr>
          <w:p w14:paraId="0136B758"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05" w:type="dxa"/>
            <w:shd w:val="clear" w:color="auto" w:fill="auto"/>
            <w:vAlign w:val="center"/>
          </w:tcPr>
          <w:p w14:paraId="2B246BEF"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41" w:type="dxa"/>
            <w:shd w:val="clear" w:color="auto" w:fill="auto"/>
            <w:vAlign w:val="center"/>
          </w:tcPr>
          <w:p w14:paraId="2F4D75CF"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49AD5E34"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3749" w:type="dxa"/>
            <w:gridSpan w:val="4"/>
            <w:shd w:val="clear" w:color="auto" w:fill="auto"/>
            <w:vAlign w:val="center"/>
          </w:tcPr>
          <w:p w14:paraId="1B03C47A" w14:textId="77777777" w:rsidR="003F3539" w:rsidRPr="00CE4B44" w:rsidRDefault="003F3539" w:rsidP="003F3539">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根据需要选配</w:t>
            </w:r>
          </w:p>
        </w:tc>
        <w:tc>
          <w:tcPr>
            <w:tcW w:w="3787" w:type="dxa"/>
            <w:gridSpan w:val="4"/>
            <w:shd w:val="clear" w:color="auto" w:fill="auto"/>
            <w:vAlign w:val="center"/>
          </w:tcPr>
          <w:p w14:paraId="7A95345D" w14:textId="77777777" w:rsidR="003F3539" w:rsidRPr="00CE4B44" w:rsidRDefault="003F3539" w:rsidP="003F3539">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根据需要选配</w:t>
            </w:r>
          </w:p>
        </w:tc>
        <w:tc>
          <w:tcPr>
            <w:tcW w:w="660" w:type="dxa"/>
            <w:shd w:val="clear" w:color="auto" w:fill="auto"/>
            <w:vAlign w:val="center"/>
          </w:tcPr>
          <w:p w14:paraId="4906CEE4" w14:textId="77777777" w:rsidR="003F3539" w:rsidRPr="00CE4B44" w:rsidRDefault="003F3539" w:rsidP="003B1425">
            <w:pPr>
              <w:tabs>
                <w:tab w:val="left" w:pos="1560"/>
                <w:tab w:val="left" w:pos="8364"/>
              </w:tabs>
              <w:jc w:val="center"/>
              <w:rPr>
                <w:rFonts w:ascii="仿宋_GB2312" w:eastAsia="仿宋_GB2312" w:hAnsi="宋体"/>
                <w:sz w:val="22"/>
                <w:szCs w:val="22"/>
              </w:rPr>
            </w:pPr>
          </w:p>
        </w:tc>
      </w:tr>
      <w:tr w:rsidR="00CE4B44" w:rsidRPr="00CE4B44" w14:paraId="50269AB8" w14:textId="77777777" w:rsidTr="0028731C">
        <w:trPr>
          <w:trHeight w:hRule="exact" w:val="340"/>
          <w:jc w:val="center"/>
        </w:trPr>
        <w:tc>
          <w:tcPr>
            <w:tcW w:w="1281" w:type="dxa"/>
            <w:shd w:val="clear" w:color="auto" w:fill="auto"/>
            <w:vAlign w:val="center"/>
          </w:tcPr>
          <w:p w14:paraId="06C486D4" w14:textId="77777777" w:rsidR="003F3539" w:rsidRPr="00CE4B44" w:rsidRDefault="003F3539" w:rsidP="003B1425">
            <w:pPr>
              <w:rPr>
                <w:rFonts w:ascii="仿宋_GB2312" w:eastAsia="仿宋_GB2312" w:hAnsi="宋体"/>
                <w:sz w:val="22"/>
                <w:szCs w:val="22"/>
              </w:rPr>
            </w:pPr>
            <w:r w:rsidRPr="00CE4B44">
              <w:rPr>
                <w:rFonts w:ascii="仿宋_GB2312" w:eastAsia="仿宋_GB2312" w:hAnsi="宋体" w:hint="eastAsia"/>
                <w:sz w:val="22"/>
                <w:szCs w:val="22"/>
              </w:rPr>
              <w:t>室内游泳池及辅房</w:t>
            </w:r>
          </w:p>
        </w:tc>
        <w:tc>
          <w:tcPr>
            <w:tcW w:w="647" w:type="dxa"/>
            <w:shd w:val="clear" w:color="auto" w:fill="auto"/>
            <w:vAlign w:val="center"/>
          </w:tcPr>
          <w:p w14:paraId="3C7523A5" w14:textId="77777777" w:rsidR="003F3539" w:rsidRPr="00CE4B44" w:rsidRDefault="003F3539" w:rsidP="003B1425">
            <w:pPr>
              <w:widowControl/>
              <w:jc w:val="center"/>
              <w:rPr>
                <w:rFonts w:ascii="仿宋_GB2312" w:eastAsia="仿宋_GB2312" w:hAnsi="宋体"/>
                <w:kern w:val="0"/>
                <w:sz w:val="22"/>
                <w:szCs w:val="22"/>
              </w:rPr>
            </w:pPr>
            <w:r w:rsidRPr="00CE4B44">
              <w:rPr>
                <w:rFonts w:ascii="仿宋_GB2312" w:eastAsia="仿宋_GB2312" w:hAnsi="宋体"/>
                <w:kern w:val="0"/>
                <w:sz w:val="22"/>
                <w:szCs w:val="22"/>
              </w:rPr>
              <w:t>900</w:t>
            </w:r>
          </w:p>
        </w:tc>
        <w:tc>
          <w:tcPr>
            <w:tcW w:w="1138" w:type="dxa"/>
            <w:shd w:val="clear" w:color="auto" w:fill="auto"/>
            <w:vAlign w:val="center"/>
          </w:tcPr>
          <w:p w14:paraId="74E5465B" w14:textId="77777777" w:rsidR="003F3539" w:rsidRPr="00CE4B44" w:rsidRDefault="003F3539"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05" w:type="dxa"/>
            <w:shd w:val="clear" w:color="auto" w:fill="auto"/>
            <w:vAlign w:val="center"/>
          </w:tcPr>
          <w:p w14:paraId="1AC913F6" w14:textId="77777777" w:rsidR="003F3539" w:rsidRPr="00CE4B44" w:rsidRDefault="003F3539"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41" w:type="dxa"/>
            <w:shd w:val="clear" w:color="auto" w:fill="auto"/>
            <w:vAlign w:val="center"/>
          </w:tcPr>
          <w:p w14:paraId="2F0F846F" w14:textId="77777777" w:rsidR="003F3539" w:rsidRPr="00CE4B44" w:rsidRDefault="003F3539"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0158556B" w14:textId="77777777" w:rsidR="003F3539" w:rsidRPr="00CE4B44" w:rsidRDefault="003F3539"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87" w:type="dxa"/>
            <w:shd w:val="clear" w:color="auto" w:fill="auto"/>
            <w:vAlign w:val="center"/>
          </w:tcPr>
          <w:p w14:paraId="34D19B1A" w14:textId="77777777" w:rsidR="003F3539" w:rsidRPr="00CE4B44" w:rsidRDefault="003F3539"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802" w:type="dxa"/>
            <w:shd w:val="clear" w:color="auto" w:fill="auto"/>
            <w:vAlign w:val="center"/>
          </w:tcPr>
          <w:p w14:paraId="6837F4E2" w14:textId="77777777" w:rsidR="003F3539" w:rsidRPr="00CE4B44" w:rsidRDefault="003F3539"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30" w:type="dxa"/>
            <w:shd w:val="clear" w:color="auto" w:fill="auto"/>
            <w:vAlign w:val="center"/>
          </w:tcPr>
          <w:p w14:paraId="45BA6F89" w14:textId="77777777" w:rsidR="003F3539" w:rsidRPr="00CE4B44" w:rsidRDefault="003F3539"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30" w:type="dxa"/>
            <w:shd w:val="clear" w:color="auto" w:fill="auto"/>
            <w:vAlign w:val="center"/>
          </w:tcPr>
          <w:p w14:paraId="1C55AC72" w14:textId="77777777" w:rsidR="003F3539" w:rsidRPr="00CE4B44" w:rsidRDefault="003F3539"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113" w:type="dxa"/>
            <w:shd w:val="clear" w:color="auto" w:fill="auto"/>
            <w:vAlign w:val="center"/>
          </w:tcPr>
          <w:p w14:paraId="1DC54471" w14:textId="77777777" w:rsidR="003F3539" w:rsidRPr="00CE4B44" w:rsidRDefault="003F3539"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814" w:type="dxa"/>
            <w:shd w:val="clear" w:color="auto" w:fill="auto"/>
            <w:vAlign w:val="center"/>
          </w:tcPr>
          <w:p w14:paraId="33DF7147" w14:textId="77777777" w:rsidR="003F3539" w:rsidRPr="00CE4B44" w:rsidRDefault="003F3539"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1E097C8C" w14:textId="77777777" w:rsidR="003F3539" w:rsidRPr="00CE4B44" w:rsidRDefault="003F3539"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30" w:type="dxa"/>
            <w:shd w:val="clear" w:color="auto" w:fill="auto"/>
            <w:vAlign w:val="center"/>
          </w:tcPr>
          <w:p w14:paraId="6CFBD2D6" w14:textId="77777777" w:rsidR="003F3539" w:rsidRPr="00CE4B44" w:rsidRDefault="003F3539"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660" w:type="dxa"/>
            <w:shd w:val="clear" w:color="auto" w:fill="auto"/>
            <w:vAlign w:val="center"/>
          </w:tcPr>
          <w:p w14:paraId="13D43CA1" w14:textId="77777777" w:rsidR="003F3539" w:rsidRPr="00CE4B44" w:rsidRDefault="003F3539" w:rsidP="003B1425">
            <w:pPr>
              <w:tabs>
                <w:tab w:val="left" w:pos="1560"/>
                <w:tab w:val="left" w:pos="8364"/>
              </w:tabs>
              <w:jc w:val="center"/>
              <w:rPr>
                <w:rFonts w:ascii="仿宋_GB2312" w:eastAsia="仿宋_GB2312" w:hAnsi="宋体"/>
                <w:sz w:val="22"/>
                <w:szCs w:val="22"/>
              </w:rPr>
            </w:pPr>
          </w:p>
        </w:tc>
      </w:tr>
      <w:tr w:rsidR="00CE4B44" w:rsidRPr="00CE4B44" w14:paraId="438580E9" w14:textId="77777777" w:rsidTr="0028731C">
        <w:trPr>
          <w:trHeight w:hRule="exact" w:val="340"/>
          <w:jc w:val="center"/>
        </w:trPr>
        <w:tc>
          <w:tcPr>
            <w:tcW w:w="1281" w:type="dxa"/>
            <w:shd w:val="clear" w:color="auto" w:fill="auto"/>
            <w:vAlign w:val="center"/>
          </w:tcPr>
          <w:p w14:paraId="740A6174" w14:textId="77777777" w:rsidR="007C40D7" w:rsidRPr="00CE4B44" w:rsidRDefault="007C40D7" w:rsidP="003B1425">
            <w:pPr>
              <w:rPr>
                <w:rFonts w:ascii="仿宋_GB2312" w:eastAsia="仿宋_GB2312" w:hAnsi="宋体"/>
                <w:sz w:val="22"/>
                <w:szCs w:val="22"/>
              </w:rPr>
            </w:pPr>
            <w:r w:rsidRPr="00CE4B44">
              <w:rPr>
                <w:rFonts w:ascii="仿宋_GB2312" w:eastAsia="仿宋_GB2312" w:hAnsi="宋体" w:hint="eastAsia"/>
                <w:sz w:val="22"/>
                <w:szCs w:val="22"/>
              </w:rPr>
              <w:lastRenderedPageBreak/>
              <w:t>二、办公用房</w:t>
            </w:r>
          </w:p>
        </w:tc>
        <w:tc>
          <w:tcPr>
            <w:tcW w:w="647" w:type="dxa"/>
            <w:shd w:val="clear" w:color="auto" w:fill="auto"/>
            <w:vAlign w:val="center"/>
          </w:tcPr>
          <w:p w14:paraId="4D498C76" w14:textId="77777777" w:rsidR="007C40D7" w:rsidRPr="00CE4B44" w:rsidRDefault="007C40D7" w:rsidP="003B1425">
            <w:pPr>
              <w:jc w:val="center"/>
              <w:rPr>
                <w:rFonts w:ascii="仿宋_GB2312" w:eastAsia="仿宋_GB2312" w:hAnsi="宋体"/>
                <w:sz w:val="22"/>
                <w:szCs w:val="22"/>
              </w:rPr>
            </w:pPr>
          </w:p>
        </w:tc>
        <w:tc>
          <w:tcPr>
            <w:tcW w:w="1138" w:type="dxa"/>
            <w:shd w:val="clear" w:color="auto" w:fill="auto"/>
            <w:vAlign w:val="bottom"/>
          </w:tcPr>
          <w:p w14:paraId="199E654F" w14:textId="77777777" w:rsidR="007C40D7" w:rsidRPr="00CE4B44" w:rsidRDefault="007C40D7" w:rsidP="007C40D7">
            <w:pPr>
              <w:jc w:val="center"/>
              <w:rPr>
                <w:rFonts w:ascii="宋体" w:hAnsi="宋体"/>
                <w:sz w:val="20"/>
              </w:rPr>
            </w:pPr>
            <w:r w:rsidRPr="00CE4B44">
              <w:rPr>
                <w:rFonts w:ascii="宋体" w:hAnsi="宋体"/>
                <w:sz w:val="20"/>
              </w:rPr>
              <w:t>444</w:t>
            </w:r>
          </w:p>
        </w:tc>
        <w:tc>
          <w:tcPr>
            <w:tcW w:w="1105" w:type="dxa"/>
            <w:shd w:val="clear" w:color="auto" w:fill="auto"/>
            <w:vAlign w:val="bottom"/>
          </w:tcPr>
          <w:p w14:paraId="6CA14464" w14:textId="77777777" w:rsidR="007C40D7" w:rsidRPr="00CE4B44" w:rsidRDefault="007C40D7" w:rsidP="007C40D7">
            <w:pPr>
              <w:jc w:val="center"/>
              <w:rPr>
                <w:rFonts w:ascii="宋体" w:hAnsi="宋体"/>
                <w:sz w:val="20"/>
              </w:rPr>
            </w:pPr>
            <w:r w:rsidRPr="00CE4B44">
              <w:rPr>
                <w:rFonts w:ascii="宋体" w:hAnsi="宋体"/>
                <w:sz w:val="20"/>
              </w:rPr>
              <w:t>596</w:t>
            </w:r>
          </w:p>
        </w:tc>
        <w:tc>
          <w:tcPr>
            <w:tcW w:w="1141" w:type="dxa"/>
            <w:shd w:val="clear" w:color="auto" w:fill="auto"/>
            <w:vAlign w:val="bottom"/>
          </w:tcPr>
          <w:p w14:paraId="01C98F1E" w14:textId="77777777" w:rsidR="007C40D7" w:rsidRPr="00CE4B44" w:rsidRDefault="007C40D7" w:rsidP="007C40D7">
            <w:pPr>
              <w:jc w:val="center"/>
              <w:rPr>
                <w:rFonts w:ascii="宋体" w:hAnsi="宋体"/>
                <w:sz w:val="20"/>
              </w:rPr>
            </w:pPr>
            <w:r w:rsidRPr="00CE4B44">
              <w:rPr>
                <w:rFonts w:ascii="宋体" w:hAnsi="宋体"/>
                <w:sz w:val="20"/>
              </w:rPr>
              <w:t>756</w:t>
            </w:r>
          </w:p>
        </w:tc>
        <w:tc>
          <w:tcPr>
            <w:tcW w:w="1096" w:type="dxa"/>
            <w:shd w:val="clear" w:color="auto" w:fill="auto"/>
            <w:vAlign w:val="bottom"/>
          </w:tcPr>
          <w:p w14:paraId="2C841CD5" w14:textId="77777777" w:rsidR="007C40D7" w:rsidRPr="00CE4B44" w:rsidRDefault="007C40D7" w:rsidP="007C40D7">
            <w:pPr>
              <w:jc w:val="center"/>
              <w:rPr>
                <w:rFonts w:ascii="宋体" w:hAnsi="宋体"/>
                <w:sz w:val="20"/>
              </w:rPr>
            </w:pPr>
            <w:r w:rsidRPr="00CE4B44">
              <w:rPr>
                <w:rFonts w:ascii="宋体" w:hAnsi="宋体"/>
                <w:sz w:val="20"/>
              </w:rPr>
              <w:t>908</w:t>
            </w:r>
          </w:p>
        </w:tc>
        <w:tc>
          <w:tcPr>
            <w:tcW w:w="1087" w:type="dxa"/>
            <w:shd w:val="clear" w:color="auto" w:fill="auto"/>
            <w:vAlign w:val="bottom"/>
          </w:tcPr>
          <w:p w14:paraId="6352F44A" w14:textId="77777777" w:rsidR="007C40D7" w:rsidRPr="00CE4B44" w:rsidRDefault="007C40D7" w:rsidP="007C40D7">
            <w:pPr>
              <w:jc w:val="center"/>
              <w:rPr>
                <w:rFonts w:ascii="宋体" w:hAnsi="宋体"/>
                <w:sz w:val="20"/>
              </w:rPr>
            </w:pPr>
            <w:r w:rsidRPr="00CE4B44">
              <w:rPr>
                <w:rFonts w:ascii="宋体" w:hAnsi="宋体"/>
                <w:sz w:val="20"/>
              </w:rPr>
              <w:t>444</w:t>
            </w:r>
          </w:p>
        </w:tc>
        <w:tc>
          <w:tcPr>
            <w:tcW w:w="802" w:type="dxa"/>
            <w:shd w:val="clear" w:color="auto" w:fill="auto"/>
            <w:vAlign w:val="bottom"/>
          </w:tcPr>
          <w:p w14:paraId="0072B4B8" w14:textId="77777777" w:rsidR="007C40D7" w:rsidRPr="00CE4B44" w:rsidRDefault="007C40D7" w:rsidP="007C40D7">
            <w:pPr>
              <w:jc w:val="center"/>
              <w:rPr>
                <w:rFonts w:ascii="宋体" w:hAnsi="宋体"/>
                <w:sz w:val="20"/>
              </w:rPr>
            </w:pPr>
            <w:r w:rsidRPr="00CE4B44">
              <w:rPr>
                <w:rFonts w:ascii="宋体" w:hAnsi="宋体"/>
                <w:sz w:val="20"/>
              </w:rPr>
              <w:t>596</w:t>
            </w:r>
          </w:p>
        </w:tc>
        <w:tc>
          <w:tcPr>
            <w:tcW w:w="930" w:type="dxa"/>
            <w:shd w:val="clear" w:color="auto" w:fill="auto"/>
            <w:vAlign w:val="bottom"/>
          </w:tcPr>
          <w:p w14:paraId="4B8BB7A8" w14:textId="77777777" w:rsidR="007C40D7" w:rsidRPr="00CE4B44" w:rsidRDefault="007C40D7" w:rsidP="007C40D7">
            <w:pPr>
              <w:jc w:val="center"/>
              <w:rPr>
                <w:rFonts w:ascii="宋体" w:hAnsi="宋体"/>
                <w:sz w:val="20"/>
              </w:rPr>
            </w:pPr>
            <w:r w:rsidRPr="00CE4B44">
              <w:rPr>
                <w:rFonts w:ascii="宋体" w:hAnsi="宋体"/>
                <w:sz w:val="20"/>
              </w:rPr>
              <w:t>756</w:t>
            </w:r>
          </w:p>
        </w:tc>
        <w:tc>
          <w:tcPr>
            <w:tcW w:w="930" w:type="dxa"/>
            <w:shd w:val="clear" w:color="auto" w:fill="auto"/>
            <w:vAlign w:val="bottom"/>
          </w:tcPr>
          <w:p w14:paraId="4A118671" w14:textId="77777777" w:rsidR="007C40D7" w:rsidRPr="00CE4B44" w:rsidRDefault="007C40D7" w:rsidP="007C40D7">
            <w:pPr>
              <w:jc w:val="center"/>
              <w:rPr>
                <w:rFonts w:ascii="宋体" w:hAnsi="宋体"/>
                <w:sz w:val="20"/>
              </w:rPr>
            </w:pPr>
            <w:r w:rsidRPr="00CE4B44">
              <w:rPr>
                <w:rFonts w:ascii="宋体" w:hAnsi="宋体"/>
                <w:sz w:val="20"/>
              </w:rPr>
              <w:t>908</w:t>
            </w:r>
          </w:p>
        </w:tc>
        <w:tc>
          <w:tcPr>
            <w:tcW w:w="1113" w:type="dxa"/>
            <w:shd w:val="clear" w:color="auto" w:fill="auto"/>
            <w:vAlign w:val="bottom"/>
          </w:tcPr>
          <w:p w14:paraId="1D5F7D43" w14:textId="77777777" w:rsidR="007C40D7" w:rsidRPr="00CE4B44" w:rsidRDefault="007C40D7" w:rsidP="007C40D7">
            <w:pPr>
              <w:jc w:val="center"/>
              <w:rPr>
                <w:rFonts w:ascii="宋体" w:hAnsi="宋体"/>
                <w:sz w:val="20"/>
              </w:rPr>
            </w:pPr>
            <w:r w:rsidRPr="00CE4B44">
              <w:rPr>
                <w:rFonts w:ascii="宋体" w:hAnsi="宋体"/>
                <w:sz w:val="20"/>
              </w:rPr>
              <w:t>444</w:t>
            </w:r>
          </w:p>
        </w:tc>
        <w:tc>
          <w:tcPr>
            <w:tcW w:w="814" w:type="dxa"/>
            <w:shd w:val="clear" w:color="auto" w:fill="auto"/>
            <w:vAlign w:val="bottom"/>
          </w:tcPr>
          <w:p w14:paraId="73552F81" w14:textId="77777777" w:rsidR="007C40D7" w:rsidRPr="00CE4B44" w:rsidRDefault="007C40D7" w:rsidP="007C40D7">
            <w:pPr>
              <w:jc w:val="center"/>
              <w:rPr>
                <w:rFonts w:ascii="宋体" w:hAnsi="宋体"/>
                <w:sz w:val="20"/>
              </w:rPr>
            </w:pPr>
            <w:r w:rsidRPr="00CE4B44">
              <w:rPr>
                <w:rFonts w:ascii="宋体" w:hAnsi="宋体"/>
                <w:sz w:val="20"/>
              </w:rPr>
              <w:t>596</w:t>
            </w:r>
          </w:p>
        </w:tc>
        <w:tc>
          <w:tcPr>
            <w:tcW w:w="930" w:type="dxa"/>
            <w:shd w:val="clear" w:color="auto" w:fill="auto"/>
            <w:vAlign w:val="bottom"/>
          </w:tcPr>
          <w:p w14:paraId="260C6299" w14:textId="77777777" w:rsidR="007C40D7" w:rsidRPr="00CE4B44" w:rsidRDefault="007C40D7" w:rsidP="007C40D7">
            <w:pPr>
              <w:jc w:val="center"/>
              <w:rPr>
                <w:rFonts w:ascii="宋体" w:hAnsi="宋体"/>
                <w:sz w:val="20"/>
              </w:rPr>
            </w:pPr>
            <w:r w:rsidRPr="00CE4B44">
              <w:rPr>
                <w:rFonts w:ascii="宋体" w:hAnsi="宋体"/>
                <w:sz w:val="20"/>
              </w:rPr>
              <w:t>756</w:t>
            </w:r>
          </w:p>
        </w:tc>
        <w:tc>
          <w:tcPr>
            <w:tcW w:w="930" w:type="dxa"/>
            <w:shd w:val="clear" w:color="auto" w:fill="auto"/>
            <w:vAlign w:val="bottom"/>
          </w:tcPr>
          <w:p w14:paraId="442F4F70" w14:textId="77777777" w:rsidR="007C40D7" w:rsidRPr="00CE4B44" w:rsidRDefault="007C40D7" w:rsidP="007C40D7">
            <w:pPr>
              <w:jc w:val="center"/>
              <w:rPr>
                <w:rFonts w:ascii="宋体" w:hAnsi="宋体"/>
                <w:sz w:val="20"/>
              </w:rPr>
            </w:pPr>
            <w:r w:rsidRPr="00CE4B44">
              <w:rPr>
                <w:rFonts w:ascii="宋体" w:hAnsi="宋体"/>
                <w:sz w:val="20"/>
              </w:rPr>
              <w:t>908</w:t>
            </w:r>
          </w:p>
        </w:tc>
        <w:tc>
          <w:tcPr>
            <w:tcW w:w="660" w:type="dxa"/>
            <w:shd w:val="clear" w:color="auto" w:fill="auto"/>
            <w:vAlign w:val="center"/>
          </w:tcPr>
          <w:p w14:paraId="66075CF1" w14:textId="77777777" w:rsidR="007C40D7" w:rsidRPr="00CE4B44" w:rsidRDefault="007C40D7" w:rsidP="003B1425">
            <w:pPr>
              <w:tabs>
                <w:tab w:val="left" w:pos="1560"/>
                <w:tab w:val="left" w:pos="8364"/>
              </w:tabs>
              <w:jc w:val="center"/>
              <w:rPr>
                <w:rFonts w:ascii="仿宋_GB2312" w:eastAsia="仿宋_GB2312" w:hAnsi="宋体"/>
                <w:sz w:val="22"/>
                <w:szCs w:val="22"/>
              </w:rPr>
            </w:pPr>
          </w:p>
        </w:tc>
      </w:tr>
      <w:tr w:rsidR="00CE4B44" w:rsidRPr="00CE4B44" w14:paraId="24D6D0ED" w14:textId="77777777" w:rsidTr="0028731C">
        <w:trPr>
          <w:trHeight w:hRule="exact" w:val="340"/>
          <w:jc w:val="center"/>
        </w:trPr>
        <w:tc>
          <w:tcPr>
            <w:tcW w:w="1281" w:type="dxa"/>
            <w:shd w:val="clear" w:color="auto" w:fill="auto"/>
            <w:vAlign w:val="center"/>
          </w:tcPr>
          <w:p w14:paraId="73AF520B" w14:textId="77777777" w:rsidR="003F3539" w:rsidRPr="00CE4B44" w:rsidRDefault="003F3539" w:rsidP="003B1425">
            <w:pPr>
              <w:rPr>
                <w:rFonts w:ascii="仿宋_GB2312" w:eastAsia="仿宋_GB2312" w:hAnsi="宋体"/>
                <w:sz w:val="22"/>
                <w:szCs w:val="22"/>
              </w:rPr>
            </w:pPr>
            <w:r w:rsidRPr="00CE4B44">
              <w:rPr>
                <w:rFonts w:ascii="仿宋_GB2312" w:eastAsia="仿宋_GB2312" w:hAnsi="宋体" w:hint="eastAsia"/>
                <w:sz w:val="22"/>
                <w:szCs w:val="22"/>
              </w:rPr>
              <w:t>行政管理用房</w:t>
            </w:r>
          </w:p>
        </w:tc>
        <w:tc>
          <w:tcPr>
            <w:tcW w:w="647" w:type="dxa"/>
            <w:shd w:val="clear" w:color="auto" w:fill="auto"/>
            <w:vAlign w:val="center"/>
          </w:tcPr>
          <w:p w14:paraId="27EB6350" w14:textId="77777777" w:rsidR="003F3539" w:rsidRPr="00CE4B44" w:rsidRDefault="003F3539" w:rsidP="003B1425">
            <w:pPr>
              <w:jc w:val="center"/>
              <w:rPr>
                <w:rFonts w:ascii="仿宋_GB2312" w:eastAsia="仿宋_GB2312" w:hAnsi="宋体"/>
                <w:sz w:val="22"/>
                <w:szCs w:val="22"/>
              </w:rPr>
            </w:pPr>
          </w:p>
        </w:tc>
        <w:tc>
          <w:tcPr>
            <w:tcW w:w="1138" w:type="dxa"/>
            <w:shd w:val="clear" w:color="auto" w:fill="auto"/>
            <w:vAlign w:val="center"/>
          </w:tcPr>
          <w:p w14:paraId="0C4DBC86"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110</w:t>
            </w:r>
          </w:p>
        </w:tc>
        <w:tc>
          <w:tcPr>
            <w:tcW w:w="1105" w:type="dxa"/>
            <w:shd w:val="clear" w:color="auto" w:fill="auto"/>
            <w:vAlign w:val="center"/>
          </w:tcPr>
          <w:p w14:paraId="1D460699"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140</w:t>
            </w:r>
          </w:p>
        </w:tc>
        <w:tc>
          <w:tcPr>
            <w:tcW w:w="1141" w:type="dxa"/>
            <w:shd w:val="clear" w:color="auto" w:fill="auto"/>
            <w:vAlign w:val="center"/>
          </w:tcPr>
          <w:p w14:paraId="2277CB9D"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170</w:t>
            </w:r>
          </w:p>
        </w:tc>
        <w:tc>
          <w:tcPr>
            <w:tcW w:w="1096" w:type="dxa"/>
            <w:shd w:val="clear" w:color="auto" w:fill="auto"/>
            <w:vAlign w:val="center"/>
          </w:tcPr>
          <w:p w14:paraId="68CB0A11"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200</w:t>
            </w:r>
          </w:p>
        </w:tc>
        <w:tc>
          <w:tcPr>
            <w:tcW w:w="1087" w:type="dxa"/>
            <w:shd w:val="clear" w:color="auto" w:fill="auto"/>
            <w:vAlign w:val="center"/>
          </w:tcPr>
          <w:p w14:paraId="504E2BAE"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110</w:t>
            </w:r>
          </w:p>
        </w:tc>
        <w:tc>
          <w:tcPr>
            <w:tcW w:w="802" w:type="dxa"/>
            <w:shd w:val="clear" w:color="auto" w:fill="auto"/>
            <w:vAlign w:val="center"/>
          </w:tcPr>
          <w:p w14:paraId="61EE9590"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140</w:t>
            </w:r>
          </w:p>
        </w:tc>
        <w:tc>
          <w:tcPr>
            <w:tcW w:w="930" w:type="dxa"/>
            <w:shd w:val="clear" w:color="auto" w:fill="auto"/>
            <w:vAlign w:val="center"/>
          </w:tcPr>
          <w:p w14:paraId="18ECAFF9"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170</w:t>
            </w:r>
          </w:p>
        </w:tc>
        <w:tc>
          <w:tcPr>
            <w:tcW w:w="930" w:type="dxa"/>
            <w:shd w:val="clear" w:color="auto" w:fill="auto"/>
            <w:vAlign w:val="center"/>
          </w:tcPr>
          <w:p w14:paraId="4B27A432"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200</w:t>
            </w:r>
          </w:p>
        </w:tc>
        <w:tc>
          <w:tcPr>
            <w:tcW w:w="1113" w:type="dxa"/>
            <w:shd w:val="clear" w:color="auto" w:fill="auto"/>
            <w:vAlign w:val="center"/>
          </w:tcPr>
          <w:p w14:paraId="4AD2E99B"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110</w:t>
            </w:r>
          </w:p>
        </w:tc>
        <w:tc>
          <w:tcPr>
            <w:tcW w:w="814" w:type="dxa"/>
            <w:shd w:val="clear" w:color="auto" w:fill="auto"/>
            <w:vAlign w:val="center"/>
          </w:tcPr>
          <w:p w14:paraId="1858B82D"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140</w:t>
            </w:r>
          </w:p>
        </w:tc>
        <w:tc>
          <w:tcPr>
            <w:tcW w:w="930" w:type="dxa"/>
            <w:shd w:val="clear" w:color="auto" w:fill="auto"/>
            <w:vAlign w:val="center"/>
          </w:tcPr>
          <w:p w14:paraId="1E9E5A29"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170</w:t>
            </w:r>
          </w:p>
        </w:tc>
        <w:tc>
          <w:tcPr>
            <w:tcW w:w="930" w:type="dxa"/>
            <w:shd w:val="clear" w:color="auto" w:fill="auto"/>
            <w:vAlign w:val="center"/>
          </w:tcPr>
          <w:p w14:paraId="3BF59922"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200</w:t>
            </w:r>
          </w:p>
        </w:tc>
        <w:tc>
          <w:tcPr>
            <w:tcW w:w="660" w:type="dxa"/>
            <w:shd w:val="clear" w:color="auto" w:fill="auto"/>
            <w:vAlign w:val="center"/>
          </w:tcPr>
          <w:p w14:paraId="580076B5" w14:textId="77777777" w:rsidR="003F3539" w:rsidRPr="00CE4B44" w:rsidRDefault="003F3539" w:rsidP="003B1425">
            <w:pPr>
              <w:tabs>
                <w:tab w:val="left" w:pos="1560"/>
                <w:tab w:val="left" w:pos="8364"/>
              </w:tabs>
              <w:jc w:val="center"/>
              <w:rPr>
                <w:rFonts w:ascii="仿宋_GB2312" w:eastAsia="仿宋_GB2312" w:hAnsi="宋体"/>
                <w:sz w:val="22"/>
                <w:szCs w:val="22"/>
              </w:rPr>
            </w:pPr>
          </w:p>
        </w:tc>
      </w:tr>
      <w:tr w:rsidR="00CE4B44" w:rsidRPr="00CE4B44" w14:paraId="04CFAFC3" w14:textId="77777777" w:rsidTr="0028731C">
        <w:trPr>
          <w:trHeight w:hRule="exact" w:val="340"/>
          <w:jc w:val="center"/>
        </w:trPr>
        <w:tc>
          <w:tcPr>
            <w:tcW w:w="1281" w:type="dxa"/>
            <w:shd w:val="clear" w:color="auto" w:fill="auto"/>
            <w:vAlign w:val="center"/>
          </w:tcPr>
          <w:p w14:paraId="6019DF66" w14:textId="77777777" w:rsidR="00D10F35" w:rsidRPr="00CE4B44" w:rsidRDefault="00D10F35" w:rsidP="003B1425">
            <w:pPr>
              <w:rPr>
                <w:rFonts w:ascii="仿宋_GB2312" w:eastAsia="仿宋_GB2312" w:hAnsi="宋体"/>
                <w:sz w:val="22"/>
                <w:szCs w:val="22"/>
              </w:rPr>
            </w:pPr>
            <w:r w:rsidRPr="00CE4B44">
              <w:rPr>
                <w:rFonts w:ascii="仿宋_GB2312" w:eastAsia="仿宋_GB2312" w:hAnsi="宋体" w:hint="eastAsia"/>
                <w:sz w:val="22"/>
                <w:szCs w:val="22"/>
              </w:rPr>
              <w:t>教师办公（教研）室</w:t>
            </w:r>
          </w:p>
        </w:tc>
        <w:tc>
          <w:tcPr>
            <w:tcW w:w="647" w:type="dxa"/>
            <w:shd w:val="clear" w:color="auto" w:fill="auto"/>
            <w:vAlign w:val="center"/>
          </w:tcPr>
          <w:p w14:paraId="5B9C3AF2" w14:textId="77777777" w:rsidR="00D10F35" w:rsidRPr="00CE4B44" w:rsidRDefault="00D10F35" w:rsidP="003B1425">
            <w:pPr>
              <w:jc w:val="center"/>
              <w:rPr>
                <w:rFonts w:ascii="仿宋_GB2312" w:eastAsia="仿宋_GB2312" w:hAnsi="宋体"/>
                <w:sz w:val="22"/>
                <w:szCs w:val="22"/>
              </w:rPr>
            </w:pPr>
          </w:p>
        </w:tc>
        <w:tc>
          <w:tcPr>
            <w:tcW w:w="1138" w:type="dxa"/>
            <w:shd w:val="clear" w:color="auto" w:fill="auto"/>
            <w:vAlign w:val="center"/>
          </w:tcPr>
          <w:p w14:paraId="138E4F87"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182</w:t>
            </w:r>
          </w:p>
        </w:tc>
        <w:tc>
          <w:tcPr>
            <w:tcW w:w="1105" w:type="dxa"/>
            <w:shd w:val="clear" w:color="auto" w:fill="auto"/>
            <w:vAlign w:val="center"/>
          </w:tcPr>
          <w:p w14:paraId="558D99F3"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298</w:t>
            </w:r>
          </w:p>
        </w:tc>
        <w:tc>
          <w:tcPr>
            <w:tcW w:w="1141" w:type="dxa"/>
            <w:shd w:val="clear" w:color="auto" w:fill="auto"/>
            <w:vAlign w:val="center"/>
          </w:tcPr>
          <w:p w14:paraId="3457EA0D"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412</w:t>
            </w:r>
          </w:p>
        </w:tc>
        <w:tc>
          <w:tcPr>
            <w:tcW w:w="1096" w:type="dxa"/>
            <w:shd w:val="clear" w:color="auto" w:fill="auto"/>
            <w:vAlign w:val="center"/>
          </w:tcPr>
          <w:p w14:paraId="2BBAC858"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528</w:t>
            </w:r>
          </w:p>
        </w:tc>
        <w:tc>
          <w:tcPr>
            <w:tcW w:w="1087" w:type="dxa"/>
            <w:shd w:val="clear" w:color="auto" w:fill="auto"/>
            <w:vAlign w:val="center"/>
          </w:tcPr>
          <w:p w14:paraId="37A4A6B8"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182</w:t>
            </w:r>
          </w:p>
        </w:tc>
        <w:tc>
          <w:tcPr>
            <w:tcW w:w="802" w:type="dxa"/>
            <w:shd w:val="clear" w:color="auto" w:fill="auto"/>
            <w:vAlign w:val="center"/>
          </w:tcPr>
          <w:p w14:paraId="429CB703"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298</w:t>
            </w:r>
          </w:p>
        </w:tc>
        <w:tc>
          <w:tcPr>
            <w:tcW w:w="930" w:type="dxa"/>
            <w:shd w:val="clear" w:color="auto" w:fill="auto"/>
            <w:vAlign w:val="center"/>
          </w:tcPr>
          <w:p w14:paraId="1125C396"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412</w:t>
            </w:r>
          </w:p>
        </w:tc>
        <w:tc>
          <w:tcPr>
            <w:tcW w:w="930" w:type="dxa"/>
            <w:shd w:val="clear" w:color="auto" w:fill="auto"/>
            <w:vAlign w:val="center"/>
          </w:tcPr>
          <w:p w14:paraId="70CD0EA2"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528</w:t>
            </w:r>
          </w:p>
        </w:tc>
        <w:tc>
          <w:tcPr>
            <w:tcW w:w="1113" w:type="dxa"/>
            <w:shd w:val="clear" w:color="auto" w:fill="auto"/>
            <w:vAlign w:val="center"/>
          </w:tcPr>
          <w:p w14:paraId="05B73F16"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182</w:t>
            </w:r>
          </w:p>
        </w:tc>
        <w:tc>
          <w:tcPr>
            <w:tcW w:w="814" w:type="dxa"/>
            <w:shd w:val="clear" w:color="auto" w:fill="auto"/>
            <w:vAlign w:val="center"/>
          </w:tcPr>
          <w:p w14:paraId="61FBE790"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298</w:t>
            </w:r>
          </w:p>
        </w:tc>
        <w:tc>
          <w:tcPr>
            <w:tcW w:w="930" w:type="dxa"/>
            <w:shd w:val="clear" w:color="auto" w:fill="auto"/>
            <w:vAlign w:val="center"/>
          </w:tcPr>
          <w:p w14:paraId="17EF5E79"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412</w:t>
            </w:r>
          </w:p>
        </w:tc>
        <w:tc>
          <w:tcPr>
            <w:tcW w:w="930" w:type="dxa"/>
            <w:shd w:val="clear" w:color="auto" w:fill="auto"/>
            <w:vAlign w:val="center"/>
          </w:tcPr>
          <w:p w14:paraId="550815A8"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528</w:t>
            </w:r>
          </w:p>
        </w:tc>
        <w:tc>
          <w:tcPr>
            <w:tcW w:w="660" w:type="dxa"/>
            <w:shd w:val="clear" w:color="auto" w:fill="auto"/>
            <w:vAlign w:val="center"/>
          </w:tcPr>
          <w:p w14:paraId="3233B5BC" w14:textId="77777777" w:rsidR="00D10F35" w:rsidRPr="00CE4B44" w:rsidRDefault="00D10F35" w:rsidP="003B1425">
            <w:pPr>
              <w:tabs>
                <w:tab w:val="left" w:pos="1560"/>
                <w:tab w:val="left" w:pos="8364"/>
              </w:tabs>
              <w:jc w:val="center"/>
              <w:rPr>
                <w:rFonts w:ascii="仿宋_GB2312" w:eastAsia="仿宋_GB2312" w:hAnsi="宋体"/>
                <w:sz w:val="22"/>
                <w:szCs w:val="22"/>
              </w:rPr>
            </w:pPr>
          </w:p>
        </w:tc>
      </w:tr>
      <w:tr w:rsidR="00CE4B44" w:rsidRPr="00CE4B44" w14:paraId="2569811A" w14:textId="77777777" w:rsidTr="0028731C">
        <w:trPr>
          <w:trHeight w:hRule="exact" w:val="340"/>
          <w:jc w:val="center"/>
        </w:trPr>
        <w:tc>
          <w:tcPr>
            <w:tcW w:w="1281" w:type="dxa"/>
            <w:shd w:val="clear" w:color="auto" w:fill="auto"/>
            <w:vAlign w:val="center"/>
          </w:tcPr>
          <w:p w14:paraId="2E9683BD" w14:textId="77777777" w:rsidR="003F3539" w:rsidRPr="00CE4B44" w:rsidRDefault="003F3539" w:rsidP="003B1425">
            <w:pPr>
              <w:rPr>
                <w:rFonts w:ascii="仿宋_GB2312" w:eastAsia="仿宋_GB2312" w:hAnsi="宋体"/>
                <w:sz w:val="22"/>
                <w:szCs w:val="22"/>
              </w:rPr>
            </w:pPr>
            <w:r w:rsidRPr="00CE4B44">
              <w:rPr>
                <w:rFonts w:ascii="仿宋_GB2312" w:eastAsia="仿宋_GB2312" w:hAnsi="宋体" w:hint="eastAsia"/>
                <w:sz w:val="22"/>
                <w:szCs w:val="22"/>
              </w:rPr>
              <w:t>网络控制室</w:t>
            </w:r>
          </w:p>
        </w:tc>
        <w:tc>
          <w:tcPr>
            <w:tcW w:w="647" w:type="dxa"/>
            <w:shd w:val="clear" w:color="auto" w:fill="auto"/>
            <w:vAlign w:val="center"/>
          </w:tcPr>
          <w:p w14:paraId="5F48B077" w14:textId="77777777" w:rsidR="003F3539" w:rsidRPr="00CE4B44" w:rsidRDefault="003F3539" w:rsidP="003B1425">
            <w:pPr>
              <w:jc w:val="center"/>
              <w:rPr>
                <w:rFonts w:ascii="仿宋_GB2312" w:eastAsia="仿宋_GB2312" w:hAnsi="宋体"/>
                <w:sz w:val="22"/>
                <w:szCs w:val="22"/>
              </w:rPr>
            </w:pPr>
            <w:r w:rsidRPr="00CE4B44">
              <w:rPr>
                <w:rFonts w:ascii="仿宋_GB2312" w:eastAsia="仿宋_GB2312" w:hAnsi="宋体"/>
                <w:sz w:val="22"/>
                <w:szCs w:val="22"/>
              </w:rPr>
              <w:t>24</w:t>
            </w:r>
          </w:p>
        </w:tc>
        <w:tc>
          <w:tcPr>
            <w:tcW w:w="1138" w:type="dxa"/>
            <w:shd w:val="clear" w:color="auto" w:fill="auto"/>
            <w:vAlign w:val="center"/>
          </w:tcPr>
          <w:p w14:paraId="02A6B806"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05" w:type="dxa"/>
            <w:shd w:val="clear" w:color="auto" w:fill="auto"/>
            <w:vAlign w:val="center"/>
          </w:tcPr>
          <w:p w14:paraId="50EE7C25"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681D7999"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4DCED17A"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87" w:type="dxa"/>
            <w:shd w:val="clear" w:color="auto" w:fill="auto"/>
            <w:vAlign w:val="center"/>
          </w:tcPr>
          <w:p w14:paraId="12470892"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4A2074F2"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5A3352B0"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7DF7FD8E"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13" w:type="dxa"/>
            <w:shd w:val="clear" w:color="auto" w:fill="auto"/>
            <w:vAlign w:val="center"/>
          </w:tcPr>
          <w:p w14:paraId="2DC725B3"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4BFE1A45"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6E42A587"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0DD50B6E"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660" w:type="dxa"/>
            <w:shd w:val="clear" w:color="auto" w:fill="auto"/>
            <w:vAlign w:val="center"/>
          </w:tcPr>
          <w:p w14:paraId="41243747" w14:textId="77777777" w:rsidR="003F3539" w:rsidRPr="00CE4B44" w:rsidRDefault="003F3539" w:rsidP="003B1425">
            <w:pPr>
              <w:tabs>
                <w:tab w:val="left" w:pos="1560"/>
                <w:tab w:val="left" w:pos="8364"/>
              </w:tabs>
              <w:jc w:val="center"/>
              <w:rPr>
                <w:rFonts w:ascii="仿宋_GB2312" w:eastAsia="仿宋_GB2312" w:hAnsi="宋体"/>
                <w:sz w:val="22"/>
                <w:szCs w:val="22"/>
              </w:rPr>
            </w:pPr>
          </w:p>
        </w:tc>
      </w:tr>
      <w:tr w:rsidR="00CE4B44" w:rsidRPr="00CE4B44" w14:paraId="261958DB" w14:textId="77777777" w:rsidTr="0028731C">
        <w:trPr>
          <w:trHeight w:hRule="exact" w:val="340"/>
          <w:jc w:val="center"/>
        </w:trPr>
        <w:tc>
          <w:tcPr>
            <w:tcW w:w="1281" w:type="dxa"/>
            <w:shd w:val="clear" w:color="auto" w:fill="auto"/>
            <w:vAlign w:val="center"/>
          </w:tcPr>
          <w:p w14:paraId="5B8A81E9" w14:textId="77777777" w:rsidR="003F3539" w:rsidRPr="00CE4B44" w:rsidRDefault="003F3539" w:rsidP="003B1425">
            <w:pPr>
              <w:rPr>
                <w:rFonts w:ascii="仿宋_GB2312" w:eastAsia="仿宋_GB2312" w:hAnsi="宋体"/>
                <w:sz w:val="22"/>
                <w:szCs w:val="22"/>
              </w:rPr>
            </w:pPr>
            <w:r w:rsidRPr="00CE4B44">
              <w:rPr>
                <w:rFonts w:ascii="仿宋_GB2312" w:eastAsia="仿宋_GB2312" w:hAnsi="宋体" w:hint="eastAsia"/>
                <w:sz w:val="22"/>
                <w:szCs w:val="22"/>
              </w:rPr>
              <w:t>安防监控室</w:t>
            </w:r>
          </w:p>
        </w:tc>
        <w:tc>
          <w:tcPr>
            <w:tcW w:w="647" w:type="dxa"/>
            <w:shd w:val="clear" w:color="auto" w:fill="auto"/>
            <w:vAlign w:val="center"/>
          </w:tcPr>
          <w:p w14:paraId="6BA69BB6" w14:textId="77777777" w:rsidR="003F3539" w:rsidRPr="00CE4B44" w:rsidRDefault="003F3539" w:rsidP="003B1425">
            <w:pPr>
              <w:jc w:val="center"/>
              <w:rPr>
                <w:rFonts w:ascii="仿宋_GB2312" w:eastAsia="仿宋_GB2312" w:hAnsi="宋体"/>
                <w:sz w:val="22"/>
                <w:szCs w:val="22"/>
              </w:rPr>
            </w:pPr>
            <w:r w:rsidRPr="00CE4B44">
              <w:rPr>
                <w:rFonts w:ascii="仿宋_GB2312" w:eastAsia="仿宋_GB2312" w:hAnsi="宋体"/>
                <w:sz w:val="22"/>
                <w:szCs w:val="22"/>
              </w:rPr>
              <w:t>24</w:t>
            </w:r>
          </w:p>
        </w:tc>
        <w:tc>
          <w:tcPr>
            <w:tcW w:w="1138" w:type="dxa"/>
            <w:shd w:val="clear" w:color="auto" w:fill="auto"/>
            <w:vAlign w:val="center"/>
          </w:tcPr>
          <w:p w14:paraId="71B08DAD"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05" w:type="dxa"/>
            <w:shd w:val="clear" w:color="auto" w:fill="auto"/>
            <w:vAlign w:val="center"/>
          </w:tcPr>
          <w:p w14:paraId="1D3809BB"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09DA035C"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0BBF8B49"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87" w:type="dxa"/>
            <w:shd w:val="clear" w:color="auto" w:fill="auto"/>
            <w:vAlign w:val="center"/>
          </w:tcPr>
          <w:p w14:paraId="4E4F1F19"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4C68E908"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6FC0C7C6"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51BCD809"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13" w:type="dxa"/>
            <w:shd w:val="clear" w:color="auto" w:fill="auto"/>
            <w:vAlign w:val="center"/>
          </w:tcPr>
          <w:p w14:paraId="54B8BAB1"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4DDF07F2"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00409B1F"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498B9D52"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660" w:type="dxa"/>
            <w:shd w:val="clear" w:color="auto" w:fill="auto"/>
            <w:vAlign w:val="center"/>
          </w:tcPr>
          <w:p w14:paraId="0C1F4150" w14:textId="77777777" w:rsidR="003F3539" w:rsidRPr="00CE4B44" w:rsidRDefault="003F3539" w:rsidP="003B1425">
            <w:pPr>
              <w:tabs>
                <w:tab w:val="left" w:pos="1560"/>
                <w:tab w:val="left" w:pos="8364"/>
              </w:tabs>
              <w:jc w:val="center"/>
              <w:rPr>
                <w:rFonts w:ascii="仿宋_GB2312" w:eastAsia="仿宋_GB2312" w:hAnsi="宋体"/>
                <w:sz w:val="22"/>
                <w:szCs w:val="22"/>
              </w:rPr>
            </w:pPr>
          </w:p>
        </w:tc>
      </w:tr>
      <w:tr w:rsidR="00CE4B44" w:rsidRPr="00CE4B44" w14:paraId="52126308" w14:textId="77777777" w:rsidTr="0028731C">
        <w:trPr>
          <w:trHeight w:hRule="exact" w:val="340"/>
          <w:jc w:val="center"/>
        </w:trPr>
        <w:tc>
          <w:tcPr>
            <w:tcW w:w="1281" w:type="dxa"/>
            <w:shd w:val="clear" w:color="auto" w:fill="auto"/>
            <w:vAlign w:val="center"/>
          </w:tcPr>
          <w:p w14:paraId="35728547" w14:textId="77777777" w:rsidR="003F3539" w:rsidRPr="00CE4B44" w:rsidRDefault="003F3539" w:rsidP="00D10F35">
            <w:pPr>
              <w:rPr>
                <w:rFonts w:ascii="仿宋_GB2312" w:eastAsia="仿宋_GB2312" w:hAnsi="宋体"/>
                <w:sz w:val="22"/>
                <w:szCs w:val="22"/>
              </w:rPr>
            </w:pPr>
            <w:r w:rsidRPr="00CE4B44">
              <w:rPr>
                <w:rFonts w:ascii="仿宋_GB2312" w:eastAsia="仿宋_GB2312" w:hAnsi="宋体" w:hint="eastAsia"/>
                <w:sz w:val="22"/>
                <w:szCs w:val="22"/>
              </w:rPr>
              <w:t>广播社团室</w:t>
            </w:r>
          </w:p>
        </w:tc>
        <w:tc>
          <w:tcPr>
            <w:tcW w:w="647" w:type="dxa"/>
            <w:shd w:val="clear" w:color="auto" w:fill="auto"/>
            <w:vAlign w:val="center"/>
          </w:tcPr>
          <w:p w14:paraId="056FC5B8" w14:textId="77777777" w:rsidR="003F3539" w:rsidRPr="00CE4B44" w:rsidRDefault="003F3539" w:rsidP="003B1425">
            <w:pPr>
              <w:jc w:val="center"/>
              <w:rPr>
                <w:rFonts w:ascii="仿宋_GB2312" w:eastAsia="仿宋_GB2312" w:hAnsi="宋体"/>
                <w:sz w:val="22"/>
                <w:szCs w:val="22"/>
              </w:rPr>
            </w:pPr>
          </w:p>
        </w:tc>
        <w:tc>
          <w:tcPr>
            <w:tcW w:w="1138" w:type="dxa"/>
            <w:shd w:val="clear" w:color="auto" w:fill="auto"/>
            <w:vAlign w:val="center"/>
          </w:tcPr>
          <w:p w14:paraId="2C00DDEA"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1105" w:type="dxa"/>
            <w:shd w:val="clear" w:color="auto" w:fill="auto"/>
            <w:vAlign w:val="center"/>
          </w:tcPr>
          <w:p w14:paraId="384E2B15"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1141" w:type="dxa"/>
            <w:shd w:val="clear" w:color="auto" w:fill="auto"/>
            <w:vAlign w:val="center"/>
          </w:tcPr>
          <w:p w14:paraId="29D78CA3"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1096" w:type="dxa"/>
            <w:shd w:val="clear" w:color="auto" w:fill="auto"/>
            <w:vAlign w:val="center"/>
          </w:tcPr>
          <w:p w14:paraId="4D3B120B"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42</w:t>
            </w:r>
          </w:p>
        </w:tc>
        <w:tc>
          <w:tcPr>
            <w:tcW w:w="1087" w:type="dxa"/>
            <w:shd w:val="clear" w:color="auto" w:fill="auto"/>
            <w:vAlign w:val="center"/>
          </w:tcPr>
          <w:p w14:paraId="6E301F1D"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802" w:type="dxa"/>
            <w:shd w:val="clear" w:color="auto" w:fill="auto"/>
            <w:vAlign w:val="center"/>
          </w:tcPr>
          <w:p w14:paraId="472683AF"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930" w:type="dxa"/>
            <w:shd w:val="clear" w:color="auto" w:fill="auto"/>
            <w:vAlign w:val="center"/>
          </w:tcPr>
          <w:p w14:paraId="2B96BCFF"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930" w:type="dxa"/>
            <w:shd w:val="clear" w:color="auto" w:fill="auto"/>
            <w:vAlign w:val="center"/>
          </w:tcPr>
          <w:p w14:paraId="50DD561B"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42</w:t>
            </w:r>
          </w:p>
        </w:tc>
        <w:tc>
          <w:tcPr>
            <w:tcW w:w="1113" w:type="dxa"/>
            <w:shd w:val="clear" w:color="auto" w:fill="auto"/>
            <w:vAlign w:val="center"/>
          </w:tcPr>
          <w:p w14:paraId="563D30FC"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814" w:type="dxa"/>
            <w:shd w:val="clear" w:color="auto" w:fill="auto"/>
            <w:vAlign w:val="center"/>
          </w:tcPr>
          <w:p w14:paraId="048D11F6"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930" w:type="dxa"/>
            <w:shd w:val="clear" w:color="auto" w:fill="auto"/>
            <w:vAlign w:val="center"/>
          </w:tcPr>
          <w:p w14:paraId="32F6B8C0"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930" w:type="dxa"/>
            <w:shd w:val="clear" w:color="auto" w:fill="auto"/>
            <w:vAlign w:val="center"/>
          </w:tcPr>
          <w:p w14:paraId="3E1A61EF"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42</w:t>
            </w:r>
          </w:p>
        </w:tc>
        <w:tc>
          <w:tcPr>
            <w:tcW w:w="660" w:type="dxa"/>
            <w:shd w:val="clear" w:color="auto" w:fill="auto"/>
            <w:vAlign w:val="center"/>
          </w:tcPr>
          <w:p w14:paraId="152BF2E8" w14:textId="77777777" w:rsidR="003F3539" w:rsidRPr="00CE4B44" w:rsidRDefault="003F3539" w:rsidP="003B1425">
            <w:pPr>
              <w:tabs>
                <w:tab w:val="left" w:pos="1560"/>
                <w:tab w:val="left" w:pos="8364"/>
              </w:tabs>
              <w:jc w:val="center"/>
              <w:rPr>
                <w:rFonts w:ascii="仿宋_GB2312" w:eastAsia="仿宋_GB2312" w:hAnsi="宋体"/>
                <w:sz w:val="22"/>
                <w:szCs w:val="22"/>
              </w:rPr>
            </w:pPr>
          </w:p>
        </w:tc>
      </w:tr>
      <w:tr w:rsidR="00CE4B44" w:rsidRPr="00CE4B44" w14:paraId="3E57EC13" w14:textId="77777777" w:rsidTr="0028731C">
        <w:trPr>
          <w:trHeight w:hRule="exact" w:val="340"/>
          <w:jc w:val="center"/>
        </w:trPr>
        <w:tc>
          <w:tcPr>
            <w:tcW w:w="1281" w:type="dxa"/>
            <w:shd w:val="clear" w:color="auto" w:fill="auto"/>
            <w:vAlign w:val="center"/>
          </w:tcPr>
          <w:p w14:paraId="266DFEF4" w14:textId="77777777" w:rsidR="00D10F35" w:rsidRPr="00CE4B44" w:rsidRDefault="00D10F35" w:rsidP="003B1425">
            <w:pPr>
              <w:rPr>
                <w:rFonts w:ascii="仿宋_GB2312" w:eastAsia="仿宋_GB2312" w:hAnsi="宋体"/>
                <w:sz w:val="22"/>
                <w:szCs w:val="22"/>
              </w:rPr>
            </w:pPr>
            <w:r w:rsidRPr="00CE4B44">
              <w:rPr>
                <w:rFonts w:ascii="仿宋_GB2312" w:eastAsia="仿宋_GB2312" w:hAnsi="宋体" w:hint="eastAsia"/>
                <w:sz w:val="22"/>
                <w:szCs w:val="22"/>
              </w:rPr>
              <w:t>卫生保健室</w:t>
            </w:r>
          </w:p>
        </w:tc>
        <w:tc>
          <w:tcPr>
            <w:tcW w:w="647" w:type="dxa"/>
            <w:shd w:val="clear" w:color="auto" w:fill="auto"/>
            <w:vAlign w:val="center"/>
          </w:tcPr>
          <w:p w14:paraId="64DA9055" w14:textId="77777777" w:rsidR="00D10F35" w:rsidRPr="00CE4B44" w:rsidRDefault="00D10F35" w:rsidP="003B1425">
            <w:pPr>
              <w:jc w:val="center"/>
              <w:rPr>
                <w:rFonts w:ascii="仿宋_GB2312" w:eastAsia="仿宋_GB2312" w:hAnsi="宋体"/>
                <w:sz w:val="22"/>
                <w:szCs w:val="22"/>
              </w:rPr>
            </w:pPr>
            <w:r w:rsidRPr="00CE4B44">
              <w:rPr>
                <w:rFonts w:ascii="仿宋_GB2312" w:eastAsia="仿宋_GB2312" w:hAnsi="宋体"/>
                <w:sz w:val="22"/>
                <w:szCs w:val="22"/>
              </w:rPr>
              <w:t>30</w:t>
            </w:r>
          </w:p>
        </w:tc>
        <w:tc>
          <w:tcPr>
            <w:tcW w:w="1138" w:type="dxa"/>
            <w:shd w:val="clear" w:color="auto" w:fill="auto"/>
            <w:vAlign w:val="center"/>
          </w:tcPr>
          <w:p w14:paraId="2FE007D6"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1105" w:type="dxa"/>
            <w:shd w:val="clear" w:color="auto" w:fill="auto"/>
            <w:vAlign w:val="center"/>
          </w:tcPr>
          <w:p w14:paraId="4099795B"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1141" w:type="dxa"/>
            <w:shd w:val="clear" w:color="auto" w:fill="auto"/>
            <w:vAlign w:val="center"/>
          </w:tcPr>
          <w:p w14:paraId="5AD15F04"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1096" w:type="dxa"/>
            <w:shd w:val="clear" w:color="auto" w:fill="auto"/>
            <w:vAlign w:val="center"/>
          </w:tcPr>
          <w:p w14:paraId="2D36F6D1"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1087" w:type="dxa"/>
            <w:shd w:val="clear" w:color="auto" w:fill="auto"/>
            <w:vAlign w:val="center"/>
          </w:tcPr>
          <w:p w14:paraId="30A78C04"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802" w:type="dxa"/>
            <w:shd w:val="clear" w:color="auto" w:fill="auto"/>
            <w:vAlign w:val="center"/>
          </w:tcPr>
          <w:p w14:paraId="26B331FF"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930" w:type="dxa"/>
            <w:shd w:val="clear" w:color="auto" w:fill="auto"/>
            <w:vAlign w:val="center"/>
          </w:tcPr>
          <w:p w14:paraId="4391D47C"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930" w:type="dxa"/>
            <w:shd w:val="clear" w:color="auto" w:fill="auto"/>
            <w:vAlign w:val="center"/>
          </w:tcPr>
          <w:p w14:paraId="4C917283"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1113" w:type="dxa"/>
            <w:shd w:val="clear" w:color="auto" w:fill="auto"/>
            <w:vAlign w:val="center"/>
          </w:tcPr>
          <w:p w14:paraId="02E2E0CA"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814" w:type="dxa"/>
            <w:shd w:val="clear" w:color="auto" w:fill="auto"/>
            <w:vAlign w:val="center"/>
          </w:tcPr>
          <w:p w14:paraId="54D646A6"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930" w:type="dxa"/>
            <w:shd w:val="clear" w:color="auto" w:fill="auto"/>
            <w:vAlign w:val="center"/>
          </w:tcPr>
          <w:p w14:paraId="3B614106"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930" w:type="dxa"/>
            <w:shd w:val="clear" w:color="auto" w:fill="auto"/>
            <w:vAlign w:val="center"/>
          </w:tcPr>
          <w:p w14:paraId="1D08512F"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660" w:type="dxa"/>
            <w:shd w:val="clear" w:color="auto" w:fill="auto"/>
            <w:vAlign w:val="center"/>
          </w:tcPr>
          <w:p w14:paraId="631F2EEB" w14:textId="77777777" w:rsidR="00D10F35" w:rsidRPr="00CE4B44" w:rsidRDefault="00D10F35" w:rsidP="003B1425">
            <w:pPr>
              <w:tabs>
                <w:tab w:val="left" w:pos="1560"/>
                <w:tab w:val="left" w:pos="8364"/>
              </w:tabs>
              <w:jc w:val="center"/>
              <w:rPr>
                <w:rFonts w:ascii="仿宋_GB2312" w:eastAsia="仿宋_GB2312" w:hAnsi="宋体"/>
                <w:sz w:val="22"/>
                <w:szCs w:val="22"/>
              </w:rPr>
            </w:pPr>
          </w:p>
        </w:tc>
      </w:tr>
      <w:tr w:rsidR="00CE4B44" w:rsidRPr="00CE4B44" w14:paraId="07F29760" w14:textId="77777777" w:rsidTr="0028731C">
        <w:trPr>
          <w:trHeight w:hRule="exact" w:val="340"/>
          <w:jc w:val="center"/>
        </w:trPr>
        <w:tc>
          <w:tcPr>
            <w:tcW w:w="1281" w:type="dxa"/>
            <w:shd w:val="clear" w:color="auto" w:fill="auto"/>
            <w:vAlign w:val="center"/>
          </w:tcPr>
          <w:p w14:paraId="4E0874A9" w14:textId="77777777" w:rsidR="00D10F35" w:rsidRPr="00CE4B44" w:rsidRDefault="00D10F35" w:rsidP="003B1425">
            <w:pPr>
              <w:rPr>
                <w:rFonts w:ascii="仿宋_GB2312" w:eastAsia="仿宋_GB2312" w:hAnsi="宋体"/>
                <w:sz w:val="22"/>
                <w:szCs w:val="22"/>
              </w:rPr>
            </w:pPr>
            <w:r w:rsidRPr="00CE4B44">
              <w:rPr>
                <w:rFonts w:ascii="仿宋_GB2312" w:eastAsia="仿宋_GB2312" w:hAnsi="宋体" w:hint="eastAsia"/>
                <w:sz w:val="22"/>
                <w:szCs w:val="22"/>
              </w:rPr>
              <w:t>会议接待室</w:t>
            </w:r>
          </w:p>
        </w:tc>
        <w:tc>
          <w:tcPr>
            <w:tcW w:w="647" w:type="dxa"/>
            <w:shd w:val="clear" w:color="auto" w:fill="auto"/>
            <w:vAlign w:val="center"/>
          </w:tcPr>
          <w:p w14:paraId="3570567B" w14:textId="77777777" w:rsidR="00D10F35" w:rsidRPr="00CE4B44" w:rsidRDefault="00D10F35" w:rsidP="003B1425">
            <w:pPr>
              <w:jc w:val="center"/>
              <w:rPr>
                <w:rFonts w:ascii="仿宋_GB2312" w:eastAsia="仿宋_GB2312" w:hAnsi="宋体"/>
                <w:sz w:val="22"/>
                <w:szCs w:val="22"/>
              </w:rPr>
            </w:pPr>
          </w:p>
        </w:tc>
        <w:tc>
          <w:tcPr>
            <w:tcW w:w="1138" w:type="dxa"/>
            <w:shd w:val="clear" w:color="auto" w:fill="auto"/>
            <w:vAlign w:val="center"/>
          </w:tcPr>
          <w:p w14:paraId="31B2736B"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1105" w:type="dxa"/>
            <w:shd w:val="clear" w:color="auto" w:fill="auto"/>
            <w:vAlign w:val="center"/>
          </w:tcPr>
          <w:p w14:paraId="26029555"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1141" w:type="dxa"/>
            <w:shd w:val="clear" w:color="auto" w:fill="auto"/>
            <w:vAlign w:val="center"/>
          </w:tcPr>
          <w:p w14:paraId="4C279FF7"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1096" w:type="dxa"/>
            <w:shd w:val="clear" w:color="auto" w:fill="auto"/>
            <w:vAlign w:val="center"/>
          </w:tcPr>
          <w:p w14:paraId="2730A884"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1087" w:type="dxa"/>
            <w:shd w:val="clear" w:color="auto" w:fill="auto"/>
            <w:vAlign w:val="center"/>
          </w:tcPr>
          <w:p w14:paraId="10BD8501"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802" w:type="dxa"/>
            <w:shd w:val="clear" w:color="auto" w:fill="auto"/>
            <w:vAlign w:val="center"/>
          </w:tcPr>
          <w:p w14:paraId="51A441EB"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930" w:type="dxa"/>
            <w:shd w:val="clear" w:color="auto" w:fill="auto"/>
            <w:vAlign w:val="center"/>
          </w:tcPr>
          <w:p w14:paraId="2581A3F2"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930" w:type="dxa"/>
            <w:shd w:val="clear" w:color="auto" w:fill="auto"/>
            <w:vAlign w:val="center"/>
          </w:tcPr>
          <w:p w14:paraId="797B5101" w14:textId="77777777" w:rsidR="00D10F35" w:rsidRPr="00CE4B44" w:rsidRDefault="00D10F3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1113" w:type="dxa"/>
            <w:shd w:val="clear" w:color="auto" w:fill="auto"/>
            <w:vAlign w:val="center"/>
          </w:tcPr>
          <w:p w14:paraId="0ADF8841"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814" w:type="dxa"/>
            <w:shd w:val="clear" w:color="auto" w:fill="auto"/>
            <w:vAlign w:val="center"/>
          </w:tcPr>
          <w:p w14:paraId="3C7AE6E0"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930" w:type="dxa"/>
            <w:shd w:val="clear" w:color="auto" w:fill="auto"/>
            <w:vAlign w:val="center"/>
          </w:tcPr>
          <w:p w14:paraId="51F8013B"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930" w:type="dxa"/>
            <w:shd w:val="clear" w:color="auto" w:fill="auto"/>
            <w:vAlign w:val="center"/>
          </w:tcPr>
          <w:p w14:paraId="325416D1" w14:textId="77777777" w:rsidR="00D10F35" w:rsidRPr="00CE4B44" w:rsidRDefault="00D10F35" w:rsidP="00D10F3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660" w:type="dxa"/>
            <w:shd w:val="clear" w:color="auto" w:fill="auto"/>
            <w:vAlign w:val="center"/>
          </w:tcPr>
          <w:p w14:paraId="5EFC165B" w14:textId="77777777" w:rsidR="00D10F35" w:rsidRPr="00CE4B44" w:rsidRDefault="00D10F35" w:rsidP="003B1425">
            <w:pPr>
              <w:tabs>
                <w:tab w:val="left" w:pos="1560"/>
                <w:tab w:val="left" w:pos="8364"/>
              </w:tabs>
              <w:jc w:val="center"/>
              <w:rPr>
                <w:rFonts w:ascii="仿宋_GB2312" w:eastAsia="仿宋_GB2312" w:hAnsi="宋体"/>
                <w:sz w:val="22"/>
                <w:szCs w:val="22"/>
              </w:rPr>
            </w:pPr>
          </w:p>
        </w:tc>
      </w:tr>
      <w:tr w:rsidR="00CE4B44" w:rsidRPr="00CE4B44" w14:paraId="7A7D56BD" w14:textId="77777777" w:rsidTr="0028731C">
        <w:trPr>
          <w:trHeight w:hRule="exact" w:val="340"/>
          <w:jc w:val="center"/>
        </w:trPr>
        <w:tc>
          <w:tcPr>
            <w:tcW w:w="1281" w:type="dxa"/>
            <w:shd w:val="clear" w:color="auto" w:fill="auto"/>
            <w:vAlign w:val="center"/>
          </w:tcPr>
          <w:p w14:paraId="00A5EA16" w14:textId="77777777" w:rsidR="007C40D7" w:rsidRPr="00CE4B44" w:rsidRDefault="007C40D7" w:rsidP="003B1425">
            <w:pPr>
              <w:jc w:val="left"/>
              <w:rPr>
                <w:rFonts w:ascii="仿宋_GB2312" w:eastAsia="仿宋_GB2312" w:hAnsi="宋体"/>
                <w:sz w:val="22"/>
                <w:szCs w:val="22"/>
              </w:rPr>
            </w:pPr>
            <w:r w:rsidRPr="00CE4B44">
              <w:rPr>
                <w:rFonts w:ascii="仿宋_GB2312" w:eastAsia="仿宋_GB2312" w:hAnsi="宋体" w:hint="eastAsia"/>
                <w:sz w:val="22"/>
                <w:szCs w:val="22"/>
              </w:rPr>
              <w:t>三、后勤及生活用房</w:t>
            </w:r>
          </w:p>
        </w:tc>
        <w:tc>
          <w:tcPr>
            <w:tcW w:w="647" w:type="dxa"/>
            <w:shd w:val="clear" w:color="auto" w:fill="auto"/>
            <w:vAlign w:val="center"/>
          </w:tcPr>
          <w:p w14:paraId="781207E9" w14:textId="77777777" w:rsidR="007C40D7" w:rsidRPr="00CE4B44" w:rsidRDefault="007C40D7" w:rsidP="003B1425">
            <w:pPr>
              <w:tabs>
                <w:tab w:val="left" w:pos="1560"/>
                <w:tab w:val="left" w:pos="8364"/>
              </w:tabs>
              <w:jc w:val="center"/>
              <w:rPr>
                <w:rFonts w:ascii="仿宋_GB2312" w:eastAsia="仿宋_GB2312" w:hAnsi="宋体"/>
                <w:sz w:val="22"/>
                <w:szCs w:val="22"/>
              </w:rPr>
            </w:pPr>
          </w:p>
        </w:tc>
        <w:tc>
          <w:tcPr>
            <w:tcW w:w="1138" w:type="dxa"/>
            <w:shd w:val="clear" w:color="auto" w:fill="auto"/>
            <w:vAlign w:val="bottom"/>
          </w:tcPr>
          <w:p w14:paraId="66C65F25" w14:textId="77777777" w:rsidR="007C40D7" w:rsidRPr="00CE4B44" w:rsidRDefault="007C40D7" w:rsidP="007C40D7">
            <w:pPr>
              <w:jc w:val="center"/>
              <w:rPr>
                <w:rFonts w:ascii="宋体" w:hAnsi="宋体"/>
                <w:sz w:val="20"/>
              </w:rPr>
            </w:pPr>
            <w:r w:rsidRPr="00CE4B44">
              <w:rPr>
                <w:rFonts w:ascii="宋体" w:hAnsi="宋体"/>
                <w:sz w:val="20"/>
              </w:rPr>
              <w:t>357</w:t>
            </w:r>
          </w:p>
        </w:tc>
        <w:tc>
          <w:tcPr>
            <w:tcW w:w="1105" w:type="dxa"/>
            <w:shd w:val="clear" w:color="auto" w:fill="auto"/>
            <w:vAlign w:val="bottom"/>
          </w:tcPr>
          <w:p w14:paraId="633CEA3A" w14:textId="77777777" w:rsidR="007C40D7" w:rsidRPr="00CE4B44" w:rsidRDefault="007C40D7" w:rsidP="007C40D7">
            <w:pPr>
              <w:jc w:val="center"/>
              <w:rPr>
                <w:rFonts w:ascii="宋体" w:hAnsi="宋体"/>
                <w:sz w:val="20"/>
              </w:rPr>
            </w:pPr>
            <w:r w:rsidRPr="00CE4B44">
              <w:rPr>
                <w:rFonts w:ascii="宋体" w:hAnsi="宋体"/>
                <w:sz w:val="20"/>
              </w:rPr>
              <w:t>497</w:t>
            </w:r>
          </w:p>
        </w:tc>
        <w:tc>
          <w:tcPr>
            <w:tcW w:w="1141" w:type="dxa"/>
            <w:shd w:val="clear" w:color="auto" w:fill="auto"/>
            <w:vAlign w:val="bottom"/>
          </w:tcPr>
          <w:p w14:paraId="32F2A077" w14:textId="77777777" w:rsidR="007C40D7" w:rsidRPr="00CE4B44" w:rsidRDefault="007C40D7" w:rsidP="007C40D7">
            <w:pPr>
              <w:jc w:val="center"/>
              <w:rPr>
                <w:rFonts w:ascii="宋体" w:hAnsi="宋体"/>
                <w:sz w:val="20"/>
              </w:rPr>
            </w:pPr>
            <w:r w:rsidRPr="00CE4B44">
              <w:rPr>
                <w:rFonts w:ascii="宋体" w:hAnsi="宋体"/>
                <w:sz w:val="20"/>
              </w:rPr>
              <w:t>645</w:t>
            </w:r>
          </w:p>
        </w:tc>
        <w:tc>
          <w:tcPr>
            <w:tcW w:w="1096" w:type="dxa"/>
            <w:shd w:val="clear" w:color="auto" w:fill="auto"/>
            <w:vAlign w:val="bottom"/>
          </w:tcPr>
          <w:p w14:paraId="2102D691" w14:textId="77777777" w:rsidR="007C40D7" w:rsidRPr="00CE4B44" w:rsidRDefault="007C40D7" w:rsidP="007C40D7">
            <w:pPr>
              <w:jc w:val="center"/>
              <w:rPr>
                <w:rFonts w:ascii="宋体" w:hAnsi="宋体"/>
                <w:sz w:val="20"/>
              </w:rPr>
            </w:pPr>
            <w:r w:rsidRPr="00CE4B44">
              <w:rPr>
                <w:rFonts w:ascii="宋体" w:hAnsi="宋体"/>
                <w:sz w:val="20"/>
              </w:rPr>
              <w:t>778</w:t>
            </w:r>
          </w:p>
        </w:tc>
        <w:tc>
          <w:tcPr>
            <w:tcW w:w="1087" w:type="dxa"/>
            <w:shd w:val="clear" w:color="auto" w:fill="auto"/>
            <w:vAlign w:val="bottom"/>
          </w:tcPr>
          <w:p w14:paraId="04EE2A48" w14:textId="77777777" w:rsidR="007C40D7" w:rsidRPr="00CE4B44" w:rsidRDefault="007C40D7" w:rsidP="007C40D7">
            <w:pPr>
              <w:jc w:val="center"/>
              <w:rPr>
                <w:rFonts w:ascii="宋体" w:hAnsi="宋体"/>
                <w:sz w:val="20"/>
              </w:rPr>
            </w:pPr>
            <w:r w:rsidRPr="00CE4B44">
              <w:rPr>
                <w:rFonts w:ascii="宋体" w:hAnsi="宋体"/>
                <w:sz w:val="20"/>
              </w:rPr>
              <w:t>357</w:t>
            </w:r>
          </w:p>
        </w:tc>
        <w:tc>
          <w:tcPr>
            <w:tcW w:w="802" w:type="dxa"/>
            <w:shd w:val="clear" w:color="auto" w:fill="auto"/>
            <w:vAlign w:val="bottom"/>
          </w:tcPr>
          <w:p w14:paraId="3FD8C913" w14:textId="77777777" w:rsidR="007C40D7" w:rsidRPr="00CE4B44" w:rsidRDefault="007C40D7" w:rsidP="007C40D7">
            <w:pPr>
              <w:jc w:val="center"/>
              <w:rPr>
                <w:rFonts w:ascii="宋体" w:hAnsi="宋体"/>
                <w:sz w:val="20"/>
              </w:rPr>
            </w:pPr>
            <w:r w:rsidRPr="00CE4B44">
              <w:rPr>
                <w:rFonts w:ascii="宋体" w:hAnsi="宋体"/>
                <w:sz w:val="20"/>
              </w:rPr>
              <w:t>497</w:t>
            </w:r>
          </w:p>
        </w:tc>
        <w:tc>
          <w:tcPr>
            <w:tcW w:w="930" w:type="dxa"/>
            <w:shd w:val="clear" w:color="auto" w:fill="auto"/>
            <w:vAlign w:val="bottom"/>
          </w:tcPr>
          <w:p w14:paraId="7AA6AB3A" w14:textId="77777777" w:rsidR="007C40D7" w:rsidRPr="00CE4B44" w:rsidRDefault="007C40D7" w:rsidP="007C40D7">
            <w:pPr>
              <w:jc w:val="center"/>
              <w:rPr>
                <w:rFonts w:ascii="宋体" w:hAnsi="宋体"/>
                <w:sz w:val="20"/>
              </w:rPr>
            </w:pPr>
            <w:r w:rsidRPr="00CE4B44">
              <w:rPr>
                <w:rFonts w:ascii="宋体" w:hAnsi="宋体"/>
                <w:sz w:val="20"/>
              </w:rPr>
              <w:t>645</w:t>
            </w:r>
          </w:p>
        </w:tc>
        <w:tc>
          <w:tcPr>
            <w:tcW w:w="930" w:type="dxa"/>
            <w:shd w:val="clear" w:color="auto" w:fill="auto"/>
            <w:vAlign w:val="bottom"/>
          </w:tcPr>
          <w:p w14:paraId="6703BB4A" w14:textId="77777777" w:rsidR="007C40D7" w:rsidRPr="00CE4B44" w:rsidRDefault="007C40D7" w:rsidP="007C40D7">
            <w:pPr>
              <w:jc w:val="center"/>
              <w:rPr>
                <w:rFonts w:ascii="宋体" w:hAnsi="宋体"/>
                <w:sz w:val="20"/>
              </w:rPr>
            </w:pPr>
            <w:r w:rsidRPr="00CE4B44">
              <w:rPr>
                <w:rFonts w:ascii="宋体" w:hAnsi="宋体"/>
                <w:sz w:val="20"/>
              </w:rPr>
              <w:t>778</w:t>
            </w:r>
          </w:p>
        </w:tc>
        <w:tc>
          <w:tcPr>
            <w:tcW w:w="1113" w:type="dxa"/>
            <w:shd w:val="clear" w:color="auto" w:fill="auto"/>
            <w:vAlign w:val="bottom"/>
          </w:tcPr>
          <w:p w14:paraId="15350364" w14:textId="77777777" w:rsidR="007C40D7" w:rsidRPr="00CE4B44" w:rsidRDefault="007C40D7" w:rsidP="007C40D7">
            <w:pPr>
              <w:jc w:val="center"/>
              <w:rPr>
                <w:rFonts w:ascii="宋体" w:hAnsi="宋体"/>
                <w:sz w:val="20"/>
              </w:rPr>
            </w:pPr>
            <w:r w:rsidRPr="00CE4B44">
              <w:rPr>
                <w:rFonts w:ascii="宋体" w:hAnsi="宋体"/>
                <w:sz w:val="20"/>
              </w:rPr>
              <w:t>422</w:t>
            </w:r>
          </w:p>
        </w:tc>
        <w:tc>
          <w:tcPr>
            <w:tcW w:w="814" w:type="dxa"/>
            <w:shd w:val="clear" w:color="auto" w:fill="auto"/>
            <w:vAlign w:val="bottom"/>
          </w:tcPr>
          <w:p w14:paraId="2DCFD052" w14:textId="77777777" w:rsidR="007C40D7" w:rsidRPr="00CE4B44" w:rsidRDefault="007C40D7" w:rsidP="007C40D7">
            <w:pPr>
              <w:jc w:val="center"/>
              <w:rPr>
                <w:rFonts w:ascii="宋体" w:hAnsi="宋体"/>
                <w:sz w:val="20"/>
              </w:rPr>
            </w:pPr>
            <w:r w:rsidRPr="00CE4B44">
              <w:rPr>
                <w:rFonts w:ascii="宋体" w:hAnsi="宋体"/>
                <w:sz w:val="20"/>
              </w:rPr>
              <w:t>599</w:t>
            </w:r>
          </w:p>
        </w:tc>
        <w:tc>
          <w:tcPr>
            <w:tcW w:w="930" w:type="dxa"/>
            <w:shd w:val="clear" w:color="auto" w:fill="auto"/>
            <w:vAlign w:val="bottom"/>
          </w:tcPr>
          <w:p w14:paraId="1877AE16" w14:textId="77777777" w:rsidR="007C40D7" w:rsidRPr="00CE4B44" w:rsidRDefault="007C40D7" w:rsidP="007C40D7">
            <w:pPr>
              <w:jc w:val="center"/>
              <w:rPr>
                <w:rFonts w:ascii="宋体" w:hAnsi="宋体"/>
                <w:sz w:val="20"/>
              </w:rPr>
            </w:pPr>
            <w:r w:rsidRPr="00CE4B44">
              <w:rPr>
                <w:rFonts w:ascii="宋体" w:hAnsi="宋体"/>
                <w:sz w:val="20"/>
              </w:rPr>
              <w:t>779</w:t>
            </w:r>
          </w:p>
        </w:tc>
        <w:tc>
          <w:tcPr>
            <w:tcW w:w="930" w:type="dxa"/>
            <w:shd w:val="clear" w:color="auto" w:fill="auto"/>
            <w:vAlign w:val="bottom"/>
          </w:tcPr>
          <w:p w14:paraId="425E42BB" w14:textId="77777777" w:rsidR="007C40D7" w:rsidRPr="00CE4B44" w:rsidRDefault="007C40D7" w:rsidP="007C40D7">
            <w:pPr>
              <w:jc w:val="center"/>
              <w:rPr>
                <w:rFonts w:ascii="宋体" w:hAnsi="宋体"/>
                <w:sz w:val="20"/>
              </w:rPr>
            </w:pPr>
            <w:r w:rsidRPr="00CE4B44">
              <w:rPr>
                <w:rFonts w:ascii="宋体" w:hAnsi="宋体"/>
                <w:sz w:val="20"/>
              </w:rPr>
              <w:t>950</w:t>
            </w:r>
          </w:p>
        </w:tc>
        <w:tc>
          <w:tcPr>
            <w:tcW w:w="660" w:type="dxa"/>
            <w:shd w:val="clear" w:color="auto" w:fill="auto"/>
            <w:vAlign w:val="center"/>
          </w:tcPr>
          <w:p w14:paraId="3532D760" w14:textId="77777777" w:rsidR="007C40D7" w:rsidRPr="00CE4B44" w:rsidRDefault="007C40D7" w:rsidP="003B1425">
            <w:pPr>
              <w:tabs>
                <w:tab w:val="left" w:pos="1560"/>
                <w:tab w:val="left" w:pos="8364"/>
              </w:tabs>
              <w:jc w:val="center"/>
              <w:rPr>
                <w:rFonts w:ascii="仿宋_GB2312" w:eastAsia="仿宋_GB2312" w:hAnsi="宋体"/>
                <w:sz w:val="22"/>
                <w:szCs w:val="22"/>
              </w:rPr>
            </w:pPr>
          </w:p>
        </w:tc>
      </w:tr>
      <w:tr w:rsidR="00CE4B44" w:rsidRPr="00CE4B44" w14:paraId="00AB3BBD" w14:textId="77777777" w:rsidTr="0028731C">
        <w:trPr>
          <w:trHeight w:hRule="exact" w:val="340"/>
          <w:jc w:val="center"/>
        </w:trPr>
        <w:tc>
          <w:tcPr>
            <w:tcW w:w="1281" w:type="dxa"/>
            <w:shd w:val="clear" w:color="auto" w:fill="auto"/>
            <w:vAlign w:val="center"/>
          </w:tcPr>
          <w:p w14:paraId="35757AD6" w14:textId="77777777" w:rsidR="0088756D" w:rsidRPr="00CE4B44" w:rsidRDefault="0088756D" w:rsidP="003B1425">
            <w:pPr>
              <w:jc w:val="left"/>
              <w:rPr>
                <w:rFonts w:ascii="仿宋_GB2312" w:eastAsia="仿宋_GB2312" w:hAnsi="宋体"/>
                <w:sz w:val="22"/>
                <w:szCs w:val="22"/>
              </w:rPr>
            </w:pPr>
            <w:r w:rsidRPr="00CE4B44">
              <w:rPr>
                <w:rFonts w:ascii="仿宋_GB2312" w:eastAsia="仿宋_GB2312" w:hAnsi="宋体" w:hint="eastAsia"/>
                <w:sz w:val="22"/>
                <w:szCs w:val="22"/>
              </w:rPr>
              <w:t>教工食堂</w:t>
            </w:r>
          </w:p>
        </w:tc>
        <w:tc>
          <w:tcPr>
            <w:tcW w:w="647" w:type="dxa"/>
            <w:shd w:val="clear" w:color="auto" w:fill="auto"/>
            <w:vAlign w:val="center"/>
          </w:tcPr>
          <w:p w14:paraId="76F6260D" w14:textId="77777777" w:rsidR="0088756D" w:rsidRPr="00CE4B44" w:rsidRDefault="0088756D" w:rsidP="003B1425">
            <w:pPr>
              <w:tabs>
                <w:tab w:val="left" w:pos="1560"/>
                <w:tab w:val="left" w:pos="8364"/>
              </w:tabs>
              <w:jc w:val="center"/>
              <w:rPr>
                <w:rFonts w:ascii="仿宋_GB2312" w:eastAsia="仿宋_GB2312" w:hAnsi="宋体"/>
                <w:sz w:val="22"/>
                <w:szCs w:val="22"/>
              </w:rPr>
            </w:pPr>
          </w:p>
        </w:tc>
        <w:tc>
          <w:tcPr>
            <w:tcW w:w="1138" w:type="dxa"/>
            <w:shd w:val="clear" w:color="auto" w:fill="auto"/>
            <w:vAlign w:val="center"/>
          </w:tcPr>
          <w:p w14:paraId="5C1EB768" w14:textId="77777777" w:rsidR="0088756D" w:rsidRPr="00CE4B44" w:rsidRDefault="0088756D" w:rsidP="003B1425">
            <w:pPr>
              <w:tabs>
                <w:tab w:val="left" w:pos="1560"/>
                <w:tab w:val="left" w:pos="8364"/>
              </w:tabs>
              <w:jc w:val="center"/>
              <w:rPr>
                <w:rFonts w:ascii="仿宋_GB2312" w:eastAsia="仿宋_GB2312" w:hAnsi="宋体"/>
                <w:sz w:val="22"/>
                <w:szCs w:val="22"/>
              </w:rPr>
            </w:pPr>
            <w:r w:rsidRPr="00CE4B44">
              <w:t>68</w:t>
            </w:r>
          </w:p>
        </w:tc>
        <w:tc>
          <w:tcPr>
            <w:tcW w:w="1105" w:type="dxa"/>
            <w:shd w:val="clear" w:color="auto" w:fill="auto"/>
            <w:vAlign w:val="center"/>
          </w:tcPr>
          <w:p w14:paraId="216F0632" w14:textId="77777777" w:rsidR="0088756D" w:rsidRPr="00CE4B44" w:rsidRDefault="0088756D" w:rsidP="003B1425">
            <w:pPr>
              <w:tabs>
                <w:tab w:val="left" w:pos="1560"/>
                <w:tab w:val="left" w:pos="8364"/>
              </w:tabs>
              <w:jc w:val="center"/>
              <w:rPr>
                <w:rFonts w:ascii="仿宋_GB2312" w:eastAsia="仿宋_GB2312" w:hAnsi="宋体"/>
                <w:sz w:val="22"/>
                <w:szCs w:val="22"/>
              </w:rPr>
            </w:pPr>
            <w:r w:rsidRPr="00CE4B44">
              <w:t>104</w:t>
            </w:r>
          </w:p>
        </w:tc>
        <w:tc>
          <w:tcPr>
            <w:tcW w:w="1141" w:type="dxa"/>
            <w:shd w:val="clear" w:color="auto" w:fill="auto"/>
            <w:vAlign w:val="center"/>
          </w:tcPr>
          <w:p w14:paraId="3B4D77D8" w14:textId="77777777" w:rsidR="0088756D" w:rsidRPr="00CE4B44" w:rsidRDefault="0088756D" w:rsidP="003B1425">
            <w:pPr>
              <w:tabs>
                <w:tab w:val="left" w:pos="1560"/>
                <w:tab w:val="left" w:pos="8364"/>
              </w:tabs>
              <w:jc w:val="center"/>
              <w:rPr>
                <w:rFonts w:ascii="仿宋_GB2312" w:eastAsia="仿宋_GB2312" w:hAnsi="宋体"/>
                <w:sz w:val="22"/>
                <w:szCs w:val="22"/>
              </w:rPr>
            </w:pPr>
            <w:r w:rsidRPr="00CE4B44">
              <w:t>138</w:t>
            </w:r>
          </w:p>
        </w:tc>
        <w:tc>
          <w:tcPr>
            <w:tcW w:w="1096" w:type="dxa"/>
            <w:shd w:val="clear" w:color="auto" w:fill="auto"/>
            <w:vAlign w:val="center"/>
          </w:tcPr>
          <w:p w14:paraId="25FB5E7B" w14:textId="77777777" w:rsidR="0088756D" w:rsidRPr="00CE4B44" w:rsidRDefault="0088756D" w:rsidP="003B1425">
            <w:pPr>
              <w:tabs>
                <w:tab w:val="left" w:pos="1560"/>
                <w:tab w:val="left" w:pos="8364"/>
              </w:tabs>
              <w:jc w:val="center"/>
              <w:rPr>
                <w:rFonts w:ascii="仿宋_GB2312" w:eastAsia="仿宋_GB2312" w:hAnsi="宋体"/>
                <w:sz w:val="22"/>
                <w:szCs w:val="22"/>
              </w:rPr>
            </w:pPr>
            <w:r w:rsidRPr="00CE4B44">
              <w:t>173</w:t>
            </w:r>
          </w:p>
        </w:tc>
        <w:tc>
          <w:tcPr>
            <w:tcW w:w="1087" w:type="dxa"/>
            <w:shd w:val="clear" w:color="auto" w:fill="auto"/>
            <w:vAlign w:val="center"/>
          </w:tcPr>
          <w:p w14:paraId="37645353" w14:textId="77777777" w:rsidR="0088756D" w:rsidRPr="00CE4B44" w:rsidRDefault="0088756D" w:rsidP="0088756D">
            <w:pPr>
              <w:tabs>
                <w:tab w:val="left" w:pos="1560"/>
                <w:tab w:val="left" w:pos="8364"/>
              </w:tabs>
              <w:jc w:val="center"/>
              <w:rPr>
                <w:rFonts w:ascii="仿宋_GB2312" w:eastAsia="仿宋_GB2312" w:hAnsi="宋体"/>
                <w:sz w:val="22"/>
                <w:szCs w:val="22"/>
              </w:rPr>
            </w:pPr>
            <w:r w:rsidRPr="00CE4B44">
              <w:t>68</w:t>
            </w:r>
          </w:p>
        </w:tc>
        <w:tc>
          <w:tcPr>
            <w:tcW w:w="802" w:type="dxa"/>
            <w:shd w:val="clear" w:color="auto" w:fill="auto"/>
            <w:vAlign w:val="center"/>
          </w:tcPr>
          <w:p w14:paraId="1EDD6B4D" w14:textId="77777777" w:rsidR="0088756D" w:rsidRPr="00CE4B44" w:rsidRDefault="0088756D" w:rsidP="0088756D">
            <w:pPr>
              <w:tabs>
                <w:tab w:val="left" w:pos="1560"/>
                <w:tab w:val="left" w:pos="8364"/>
              </w:tabs>
              <w:jc w:val="center"/>
              <w:rPr>
                <w:rFonts w:ascii="仿宋_GB2312" w:eastAsia="仿宋_GB2312" w:hAnsi="宋体"/>
                <w:sz w:val="22"/>
                <w:szCs w:val="22"/>
              </w:rPr>
            </w:pPr>
            <w:r w:rsidRPr="00CE4B44">
              <w:t>104</w:t>
            </w:r>
          </w:p>
        </w:tc>
        <w:tc>
          <w:tcPr>
            <w:tcW w:w="930" w:type="dxa"/>
            <w:shd w:val="clear" w:color="auto" w:fill="auto"/>
            <w:vAlign w:val="center"/>
          </w:tcPr>
          <w:p w14:paraId="2F6A1BC6" w14:textId="77777777" w:rsidR="0088756D" w:rsidRPr="00CE4B44" w:rsidRDefault="0088756D" w:rsidP="0088756D">
            <w:pPr>
              <w:tabs>
                <w:tab w:val="left" w:pos="1560"/>
                <w:tab w:val="left" w:pos="8364"/>
              </w:tabs>
              <w:jc w:val="center"/>
              <w:rPr>
                <w:rFonts w:ascii="仿宋_GB2312" w:eastAsia="仿宋_GB2312" w:hAnsi="宋体"/>
                <w:sz w:val="22"/>
                <w:szCs w:val="22"/>
              </w:rPr>
            </w:pPr>
            <w:r w:rsidRPr="00CE4B44">
              <w:t>138</w:t>
            </w:r>
          </w:p>
        </w:tc>
        <w:tc>
          <w:tcPr>
            <w:tcW w:w="930" w:type="dxa"/>
            <w:shd w:val="clear" w:color="auto" w:fill="auto"/>
            <w:vAlign w:val="center"/>
          </w:tcPr>
          <w:p w14:paraId="14B85A9E" w14:textId="77777777" w:rsidR="0088756D" w:rsidRPr="00CE4B44" w:rsidRDefault="0088756D" w:rsidP="0088756D">
            <w:pPr>
              <w:tabs>
                <w:tab w:val="left" w:pos="1560"/>
                <w:tab w:val="left" w:pos="8364"/>
              </w:tabs>
              <w:jc w:val="center"/>
              <w:rPr>
                <w:rFonts w:ascii="仿宋_GB2312" w:eastAsia="仿宋_GB2312" w:hAnsi="宋体"/>
                <w:sz w:val="22"/>
                <w:szCs w:val="22"/>
              </w:rPr>
            </w:pPr>
            <w:r w:rsidRPr="00CE4B44">
              <w:t>173</w:t>
            </w:r>
          </w:p>
        </w:tc>
        <w:tc>
          <w:tcPr>
            <w:tcW w:w="1113" w:type="dxa"/>
            <w:shd w:val="clear" w:color="auto" w:fill="auto"/>
            <w:vAlign w:val="center"/>
          </w:tcPr>
          <w:p w14:paraId="7F791126" w14:textId="77777777" w:rsidR="0088756D" w:rsidRPr="00CE4B44" w:rsidRDefault="0088756D" w:rsidP="0088756D">
            <w:pPr>
              <w:tabs>
                <w:tab w:val="left" w:pos="1560"/>
                <w:tab w:val="left" w:pos="8364"/>
              </w:tabs>
              <w:jc w:val="center"/>
              <w:rPr>
                <w:rFonts w:ascii="仿宋_GB2312" w:eastAsia="仿宋_GB2312" w:hAnsi="宋体"/>
                <w:sz w:val="22"/>
                <w:szCs w:val="22"/>
              </w:rPr>
            </w:pPr>
            <w:r w:rsidRPr="00CE4B44">
              <w:t>68</w:t>
            </w:r>
          </w:p>
        </w:tc>
        <w:tc>
          <w:tcPr>
            <w:tcW w:w="814" w:type="dxa"/>
            <w:shd w:val="clear" w:color="auto" w:fill="auto"/>
            <w:vAlign w:val="center"/>
          </w:tcPr>
          <w:p w14:paraId="6293D005" w14:textId="77777777" w:rsidR="0088756D" w:rsidRPr="00CE4B44" w:rsidRDefault="0088756D" w:rsidP="0088756D">
            <w:pPr>
              <w:tabs>
                <w:tab w:val="left" w:pos="1560"/>
                <w:tab w:val="left" w:pos="8364"/>
              </w:tabs>
              <w:jc w:val="center"/>
              <w:rPr>
                <w:rFonts w:ascii="仿宋_GB2312" w:eastAsia="仿宋_GB2312" w:hAnsi="宋体"/>
                <w:sz w:val="22"/>
                <w:szCs w:val="22"/>
              </w:rPr>
            </w:pPr>
            <w:r w:rsidRPr="00CE4B44">
              <w:t>104</w:t>
            </w:r>
          </w:p>
        </w:tc>
        <w:tc>
          <w:tcPr>
            <w:tcW w:w="930" w:type="dxa"/>
            <w:shd w:val="clear" w:color="auto" w:fill="auto"/>
            <w:vAlign w:val="center"/>
          </w:tcPr>
          <w:p w14:paraId="5BA03B56" w14:textId="77777777" w:rsidR="0088756D" w:rsidRPr="00CE4B44" w:rsidRDefault="0088756D" w:rsidP="0088756D">
            <w:pPr>
              <w:tabs>
                <w:tab w:val="left" w:pos="1560"/>
                <w:tab w:val="left" w:pos="8364"/>
              </w:tabs>
              <w:jc w:val="center"/>
              <w:rPr>
                <w:rFonts w:ascii="仿宋_GB2312" w:eastAsia="仿宋_GB2312" w:hAnsi="宋体"/>
                <w:sz w:val="22"/>
                <w:szCs w:val="22"/>
              </w:rPr>
            </w:pPr>
            <w:r w:rsidRPr="00CE4B44">
              <w:t>138</w:t>
            </w:r>
          </w:p>
        </w:tc>
        <w:tc>
          <w:tcPr>
            <w:tcW w:w="930" w:type="dxa"/>
            <w:shd w:val="clear" w:color="auto" w:fill="auto"/>
            <w:vAlign w:val="center"/>
          </w:tcPr>
          <w:p w14:paraId="2D11452F" w14:textId="77777777" w:rsidR="0088756D" w:rsidRPr="00CE4B44" w:rsidRDefault="0088756D" w:rsidP="0088756D">
            <w:pPr>
              <w:tabs>
                <w:tab w:val="left" w:pos="1560"/>
                <w:tab w:val="left" w:pos="8364"/>
              </w:tabs>
              <w:jc w:val="center"/>
              <w:rPr>
                <w:rFonts w:ascii="仿宋_GB2312" w:eastAsia="仿宋_GB2312" w:hAnsi="宋体"/>
                <w:sz w:val="22"/>
                <w:szCs w:val="22"/>
              </w:rPr>
            </w:pPr>
            <w:r w:rsidRPr="00CE4B44">
              <w:t>173</w:t>
            </w:r>
          </w:p>
        </w:tc>
        <w:tc>
          <w:tcPr>
            <w:tcW w:w="660" w:type="dxa"/>
            <w:shd w:val="clear" w:color="auto" w:fill="auto"/>
            <w:vAlign w:val="center"/>
          </w:tcPr>
          <w:p w14:paraId="0A97E7FB" w14:textId="77777777" w:rsidR="0088756D" w:rsidRPr="00CE4B44" w:rsidRDefault="00F17C48" w:rsidP="009B0B33">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注</w:t>
            </w:r>
            <w:r w:rsidR="009B0B33" w:rsidRPr="00CE4B44">
              <w:rPr>
                <w:rFonts w:ascii="仿宋_GB2312" w:eastAsia="仿宋_GB2312" w:hAnsi="宋体"/>
                <w:sz w:val="22"/>
                <w:szCs w:val="22"/>
              </w:rPr>
              <w:t>5</w:t>
            </w:r>
          </w:p>
        </w:tc>
      </w:tr>
      <w:tr w:rsidR="00CE4B44" w:rsidRPr="00CE4B44" w14:paraId="620BD8A3" w14:textId="77777777" w:rsidTr="0028731C">
        <w:trPr>
          <w:trHeight w:hRule="exact" w:val="340"/>
          <w:jc w:val="center"/>
        </w:trPr>
        <w:tc>
          <w:tcPr>
            <w:tcW w:w="1281" w:type="dxa"/>
            <w:shd w:val="clear" w:color="auto" w:fill="auto"/>
            <w:vAlign w:val="center"/>
          </w:tcPr>
          <w:p w14:paraId="441F73F0" w14:textId="77777777" w:rsidR="003F3539" w:rsidRPr="00CE4B44" w:rsidRDefault="00D10F35" w:rsidP="003B1425">
            <w:pPr>
              <w:jc w:val="left"/>
              <w:rPr>
                <w:rFonts w:ascii="仿宋_GB2312" w:eastAsia="仿宋_GB2312" w:hAnsi="宋体"/>
                <w:sz w:val="22"/>
                <w:szCs w:val="22"/>
              </w:rPr>
            </w:pPr>
            <w:r w:rsidRPr="00CE4B44">
              <w:rPr>
                <w:rFonts w:ascii="仿宋_GB2312" w:eastAsia="仿宋_GB2312" w:hAnsi="宋体" w:hint="eastAsia"/>
                <w:sz w:val="22"/>
                <w:szCs w:val="22"/>
              </w:rPr>
              <w:t>学生食堂</w:t>
            </w:r>
          </w:p>
        </w:tc>
        <w:tc>
          <w:tcPr>
            <w:tcW w:w="647" w:type="dxa"/>
            <w:shd w:val="clear" w:color="auto" w:fill="auto"/>
            <w:vAlign w:val="center"/>
          </w:tcPr>
          <w:p w14:paraId="05AF9376" w14:textId="77777777" w:rsidR="003F3539" w:rsidRPr="00CE4B44" w:rsidRDefault="003F3539" w:rsidP="003B1425">
            <w:pPr>
              <w:tabs>
                <w:tab w:val="left" w:pos="1560"/>
                <w:tab w:val="left" w:pos="8364"/>
              </w:tabs>
              <w:jc w:val="center"/>
              <w:rPr>
                <w:rFonts w:ascii="仿宋_GB2312" w:eastAsia="仿宋_GB2312" w:hAnsi="宋体"/>
                <w:sz w:val="22"/>
                <w:szCs w:val="22"/>
              </w:rPr>
            </w:pPr>
          </w:p>
        </w:tc>
        <w:tc>
          <w:tcPr>
            <w:tcW w:w="12016" w:type="dxa"/>
            <w:gridSpan w:val="12"/>
            <w:shd w:val="clear" w:color="auto" w:fill="auto"/>
            <w:vAlign w:val="center"/>
          </w:tcPr>
          <w:p w14:paraId="3BB8C991" w14:textId="77777777" w:rsidR="003F3539" w:rsidRPr="00CE4B44" w:rsidRDefault="0088756D" w:rsidP="00BE1C8C">
            <w:pPr>
              <w:tabs>
                <w:tab w:val="left" w:pos="1560"/>
                <w:tab w:val="left" w:pos="8364"/>
              </w:tabs>
              <w:jc w:val="center"/>
              <w:rPr>
                <w:rFonts w:ascii="仿宋_GB2312" w:eastAsia="仿宋_GB2312" w:hAnsi="宋体"/>
                <w:szCs w:val="21"/>
              </w:rPr>
            </w:pPr>
            <w:r w:rsidRPr="00CE4B44">
              <w:rPr>
                <w:rFonts w:ascii="仿宋_GB2312" w:eastAsia="仿宋_GB2312" w:hAnsi="宋体" w:hint="eastAsia"/>
                <w:sz w:val="18"/>
                <w:szCs w:val="18"/>
              </w:rPr>
              <w:t>根据实际需要配置。供应午餐的应按就餐人数设置</w:t>
            </w:r>
          </w:p>
        </w:tc>
        <w:tc>
          <w:tcPr>
            <w:tcW w:w="660" w:type="dxa"/>
            <w:shd w:val="clear" w:color="auto" w:fill="auto"/>
            <w:vAlign w:val="center"/>
          </w:tcPr>
          <w:p w14:paraId="3B19A641" w14:textId="77777777" w:rsidR="003F3539" w:rsidRPr="00CE4B44" w:rsidRDefault="009B0B33" w:rsidP="009B0B33">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注</w:t>
            </w:r>
            <w:r w:rsidRPr="00CE4B44">
              <w:rPr>
                <w:rFonts w:ascii="仿宋_GB2312" w:eastAsia="仿宋_GB2312" w:hAnsi="宋体"/>
                <w:sz w:val="22"/>
                <w:szCs w:val="22"/>
              </w:rPr>
              <w:t>5</w:t>
            </w:r>
          </w:p>
        </w:tc>
      </w:tr>
      <w:tr w:rsidR="00CE4B44" w:rsidRPr="00CE4B44" w14:paraId="3AFC0E6F" w14:textId="77777777" w:rsidTr="0028731C">
        <w:trPr>
          <w:trHeight w:hRule="exact" w:val="340"/>
          <w:jc w:val="center"/>
        </w:trPr>
        <w:tc>
          <w:tcPr>
            <w:tcW w:w="1281" w:type="dxa"/>
            <w:shd w:val="clear" w:color="auto" w:fill="auto"/>
            <w:vAlign w:val="center"/>
          </w:tcPr>
          <w:p w14:paraId="7B82DAED" w14:textId="77777777" w:rsidR="003F3539" w:rsidRPr="00CE4B44" w:rsidRDefault="003F3539" w:rsidP="003B1425">
            <w:pPr>
              <w:jc w:val="left"/>
              <w:rPr>
                <w:rFonts w:ascii="仿宋_GB2312" w:eastAsia="仿宋_GB2312" w:hAnsi="宋体"/>
                <w:sz w:val="22"/>
                <w:szCs w:val="22"/>
              </w:rPr>
            </w:pPr>
            <w:r w:rsidRPr="00CE4B44">
              <w:rPr>
                <w:rFonts w:ascii="仿宋_GB2312" w:eastAsia="仿宋_GB2312" w:hAnsi="宋体" w:hint="eastAsia"/>
                <w:sz w:val="22"/>
                <w:szCs w:val="22"/>
              </w:rPr>
              <w:t>总务用房</w:t>
            </w:r>
          </w:p>
        </w:tc>
        <w:tc>
          <w:tcPr>
            <w:tcW w:w="647" w:type="dxa"/>
            <w:shd w:val="clear" w:color="auto" w:fill="auto"/>
            <w:vAlign w:val="center"/>
          </w:tcPr>
          <w:p w14:paraId="66159DA6" w14:textId="77777777" w:rsidR="003F3539" w:rsidRPr="00CE4B44" w:rsidRDefault="003F3539" w:rsidP="003B1425">
            <w:pPr>
              <w:tabs>
                <w:tab w:val="left" w:pos="1560"/>
                <w:tab w:val="left" w:pos="8364"/>
              </w:tabs>
              <w:jc w:val="center"/>
              <w:rPr>
                <w:rFonts w:ascii="仿宋_GB2312" w:eastAsia="仿宋_GB2312" w:hAnsi="宋体"/>
                <w:sz w:val="22"/>
                <w:szCs w:val="22"/>
              </w:rPr>
            </w:pPr>
          </w:p>
        </w:tc>
        <w:tc>
          <w:tcPr>
            <w:tcW w:w="1138" w:type="dxa"/>
            <w:shd w:val="clear" w:color="auto" w:fill="auto"/>
            <w:vAlign w:val="center"/>
          </w:tcPr>
          <w:p w14:paraId="664DC457"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1105" w:type="dxa"/>
            <w:shd w:val="clear" w:color="auto" w:fill="auto"/>
            <w:vAlign w:val="center"/>
          </w:tcPr>
          <w:p w14:paraId="5072320B"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1141" w:type="dxa"/>
            <w:shd w:val="clear" w:color="auto" w:fill="auto"/>
            <w:vAlign w:val="center"/>
          </w:tcPr>
          <w:p w14:paraId="47F6B42D"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1096" w:type="dxa"/>
            <w:shd w:val="clear" w:color="auto" w:fill="auto"/>
            <w:vAlign w:val="center"/>
          </w:tcPr>
          <w:p w14:paraId="5E6AF691"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70</w:t>
            </w:r>
          </w:p>
        </w:tc>
        <w:tc>
          <w:tcPr>
            <w:tcW w:w="1087" w:type="dxa"/>
            <w:shd w:val="clear" w:color="auto" w:fill="auto"/>
            <w:vAlign w:val="center"/>
          </w:tcPr>
          <w:p w14:paraId="4881F8CF"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802" w:type="dxa"/>
            <w:shd w:val="clear" w:color="auto" w:fill="auto"/>
            <w:vAlign w:val="center"/>
          </w:tcPr>
          <w:p w14:paraId="3D32F8C3"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930" w:type="dxa"/>
            <w:shd w:val="clear" w:color="auto" w:fill="auto"/>
            <w:vAlign w:val="center"/>
          </w:tcPr>
          <w:p w14:paraId="677E2954"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930" w:type="dxa"/>
            <w:shd w:val="clear" w:color="auto" w:fill="auto"/>
            <w:vAlign w:val="center"/>
          </w:tcPr>
          <w:p w14:paraId="6E046935"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70</w:t>
            </w:r>
          </w:p>
        </w:tc>
        <w:tc>
          <w:tcPr>
            <w:tcW w:w="1113" w:type="dxa"/>
            <w:shd w:val="clear" w:color="auto" w:fill="auto"/>
            <w:vAlign w:val="center"/>
          </w:tcPr>
          <w:p w14:paraId="3A451376"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814" w:type="dxa"/>
            <w:shd w:val="clear" w:color="auto" w:fill="auto"/>
            <w:vAlign w:val="center"/>
          </w:tcPr>
          <w:p w14:paraId="07085D6D"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930" w:type="dxa"/>
            <w:shd w:val="clear" w:color="auto" w:fill="auto"/>
            <w:vAlign w:val="center"/>
          </w:tcPr>
          <w:p w14:paraId="66F4E3FB"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930" w:type="dxa"/>
            <w:shd w:val="clear" w:color="auto" w:fill="auto"/>
            <w:vAlign w:val="center"/>
          </w:tcPr>
          <w:p w14:paraId="5BDAF5AA"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70</w:t>
            </w:r>
          </w:p>
        </w:tc>
        <w:tc>
          <w:tcPr>
            <w:tcW w:w="660" w:type="dxa"/>
            <w:shd w:val="clear" w:color="auto" w:fill="auto"/>
            <w:vAlign w:val="center"/>
          </w:tcPr>
          <w:p w14:paraId="7A0F60A8" w14:textId="77777777" w:rsidR="003F3539" w:rsidRPr="00CE4B44" w:rsidRDefault="003F3539" w:rsidP="003B1425">
            <w:pPr>
              <w:tabs>
                <w:tab w:val="left" w:pos="1560"/>
                <w:tab w:val="left" w:pos="8364"/>
              </w:tabs>
              <w:jc w:val="center"/>
              <w:rPr>
                <w:rFonts w:ascii="仿宋_GB2312" w:eastAsia="仿宋_GB2312" w:hAnsi="宋体"/>
                <w:sz w:val="22"/>
                <w:szCs w:val="22"/>
              </w:rPr>
            </w:pPr>
          </w:p>
        </w:tc>
      </w:tr>
      <w:tr w:rsidR="00CE4B44" w:rsidRPr="00CE4B44" w14:paraId="79A28FF1" w14:textId="77777777" w:rsidTr="0028731C">
        <w:trPr>
          <w:trHeight w:hRule="exact" w:val="340"/>
          <w:jc w:val="center"/>
        </w:trPr>
        <w:tc>
          <w:tcPr>
            <w:tcW w:w="1281" w:type="dxa"/>
            <w:shd w:val="clear" w:color="auto" w:fill="auto"/>
            <w:vAlign w:val="center"/>
          </w:tcPr>
          <w:p w14:paraId="72C28679" w14:textId="77777777" w:rsidR="003F3539" w:rsidRPr="00CE4B44" w:rsidRDefault="003F3539" w:rsidP="003B1425">
            <w:pPr>
              <w:jc w:val="left"/>
              <w:rPr>
                <w:rFonts w:ascii="仿宋_GB2312" w:eastAsia="仿宋_GB2312" w:hAnsi="宋体"/>
                <w:sz w:val="22"/>
                <w:szCs w:val="22"/>
              </w:rPr>
            </w:pPr>
            <w:r w:rsidRPr="00CE4B44">
              <w:rPr>
                <w:rFonts w:ascii="仿宋_GB2312" w:eastAsia="仿宋_GB2312" w:hAnsi="宋体" w:hint="eastAsia"/>
                <w:sz w:val="22"/>
                <w:szCs w:val="22"/>
              </w:rPr>
              <w:t>传达值宿室</w:t>
            </w:r>
          </w:p>
        </w:tc>
        <w:tc>
          <w:tcPr>
            <w:tcW w:w="647" w:type="dxa"/>
            <w:shd w:val="clear" w:color="auto" w:fill="auto"/>
            <w:vAlign w:val="center"/>
          </w:tcPr>
          <w:p w14:paraId="2BADBB1B"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22</w:t>
            </w:r>
          </w:p>
        </w:tc>
        <w:tc>
          <w:tcPr>
            <w:tcW w:w="1138" w:type="dxa"/>
            <w:shd w:val="clear" w:color="auto" w:fill="auto"/>
            <w:vAlign w:val="center"/>
          </w:tcPr>
          <w:p w14:paraId="42EFCB0F"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05" w:type="dxa"/>
            <w:shd w:val="clear" w:color="auto" w:fill="auto"/>
            <w:vAlign w:val="center"/>
          </w:tcPr>
          <w:p w14:paraId="044DC689"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41" w:type="dxa"/>
            <w:shd w:val="clear" w:color="auto" w:fill="auto"/>
            <w:vAlign w:val="center"/>
          </w:tcPr>
          <w:p w14:paraId="36C61F35"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69A7F8E3"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87" w:type="dxa"/>
            <w:shd w:val="clear" w:color="auto" w:fill="auto"/>
            <w:vAlign w:val="center"/>
          </w:tcPr>
          <w:p w14:paraId="6C0404FD"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02" w:type="dxa"/>
            <w:shd w:val="clear" w:color="auto" w:fill="auto"/>
            <w:vAlign w:val="center"/>
          </w:tcPr>
          <w:p w14:paraId="714046A8"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49E398D6"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3B6B22AF"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113" w:type="dxa"/>
            <w:shd w:val="clear" w:color="auto" w:fill="auto"/>
            <w:vAlign w:val="center"/>
          </w:tcPr>
          <w:p w14:paraId="181E5E5B"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814" w:type="dxa"/>
            <w:shd w:val="clear" w:color="auto" w:fill="auto"/>
            <w:vAlign w:val="center"/>
          </w:tcPr>
          <w:p w14:paraId="6016872C"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5B4C9313"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30" w:type="dxa"/>
            <w:shd w:val="clear" w:color="auto" w:fill="auto"/>
            <w:vAlign w:val="center"/>
          </w:tcPr>
          <w:p w14:paraId="23B335EB"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660" w:type="dxa"/>
            <w:shd w:val="clear" w:color="auto" w:fill="auto"/>
            <w:vAlign w:val="center"/>
          </w:tcPr>
          <w:p w14:paraId="2D282F12" w14:textId="77777777" w:rsidR="003F3539" w:rsidRPr="00CE4B44" w:rsidRDefault="003F3539" w:rsidP="003B1425">
            <w:pPr>
              <w:tabs>
                <w:tab w:val="left" w:pos="1560"/>
                <w:tab w:val="left" w:pos="8364"/>
              </w:tabs>
              <w:jc w:val="center"/>
              <w:rPr>
                <w:rFonts w:ascii="仿宋_GB2312" w:eastAsia="仿宋_GB2312" w:hAnsi="宋体"/>
                <w:sz w:val="22"/>
                <w:szCs w:val="22"/>
              </w:rPr>
            </w:pPr>
          </w:p>
        </w:tc>
      </w:tr>
      <w:tr w:rsidR="00CE4B44" w:rsidRPr="00CE4B44" w14:paraId="1011AB7E" w14:textId="77777777" w:rsidTr="0028731C">
        <w:trPr>
          <w:trHeight w:hRule="exact" w:val="340"/>
          <w:jc w:val="center"/>
        </w:trPr>
        <w:tc>
          <w:tcPr>
            <w:tcW w:w="1281" w:type="dxa"/>
            <w:shd w:val="clear" w:color="auto" w:fill="auto"/>
            <w:vAlign w:val="center"/>
          </w:tcPr>
          <w:p w14:paraId="6C78F88D" w14:textId="77777777" w:rsidR="003F3539" w:rsidRPr="00CE4B44" w:rsidRDefault="003F3539" w:rsidP="003B1425">
            <w:pPr>
              <w:jc w:val="left"/>
              <w:rPr>
                <w:rFonts w:ascii="仿宋_GB2312" w:eastAsia="仿宋_GB2312" w:hAnsi="宋体"/>
                <w:sz w:val="22"/>
                <w:szCs w:val="22"/>
              </w:rPr>
            </w:pPr>
            <w:r w:rsidRPr="00CE4B44">
              <w:rPr>
                <w:rFonts w:ascii="仿宋_GB2312" w:eastAsia="仿宋_GB2312" w:hAnsi="宋体" w:hint="eastAsia"/>
                <w:sz w:val="22"/>
                <w:szCs w:val="22"/>
              </w:rPr>
              <w:t>配电房</w:t>
            </w:r>
          </w:p>
        </w:tc>
        <w:tc>
          <w:tcPr>
            <w:tcW w:w="647" w:type="dxa"/>
            <w:shd w:val="clear" w:color="auto" w:fill="auto"/>
            <w:vAlign w:val="center"/>
          </w:tcPr>
          <w:p w14:paraId="77E4178E" w14:textId="77777777" w:rsidR="003F3539" w:rsidRPr="00CE4B44" w:rsidRDefault="003F3539" w:rsidP="003B1425">
            <w:pPr>
              <w:tabs>
                <w:tab w:val="left" w:pos="1560"/>
                <w:tab w:val="left" w:pos="8364"/>
              </w:tabs>
              <w:jc w:val="center"/>
              <w:rPr>
                <w:rFonts w:ascii="仿宋_GB2312" w:eastAsia="仿宋_GB2312" w:hAnsi="宋体"/>
                <w:sz w:val="22"/>
                <w:szCs w:val="22"/>
              </w:rPr>
            </w:pPr>
          </w:p>
        </w:tc>
        <w:tc>
          <w:tcPr>
            <w:tcW w:w="1138" w:type="dxa"/>
            <w:shd w:val="clear" w:color="auto" w:fill="auto"/>
            <w:vAlign w:val="center"/>
          </w:tcPr>
          <w:p w14:paraId="046896CE"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1105" w:type="dxa"/>
            <w:shd w:val="clear" w:color="auto" w:fill="auto"/>
            <w:vAlign w:val="center"/>
          </w:tcPr>
          <w:p w14:paraId="3B6E05D3"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1141" w:type="dxa"/>
            <w:shd w:val="clear" w:color="auto" w:fill="auto"/>
            <w:vAlign w:val="center"/>
          </w:tcPr>
          <w:p w14:paraId="06E230D8"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1096" w:type="dxa"/>
            <w:shd w:val="clear" w:color="auto" w:fill="auto"/>
            <w:vAlign w:val="center"/>
          </w:tcPr>
          <w:p w14:paraId="2E7882FF"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1087" w:type="dxa"/>
            <w:shd w:val="clear" w:color="auto" w:fill="auto"/>
            <w:vAlign w:val="center"/>
          </w:tcPr>
          <w:p w14:paraId="604630C6"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802" w:type="dxa"/>
            <w:shd w:val="clear" w:color="auto" w:fill="auto"/>
            <w:vAlign w:val="center"/>
          </w:tcPr>
          <w:p w14:paraId="7FCA0859"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930" w:type="dxa"/>
            <w:shd w:val="clear" w:color="auto" w:fill="auto"/>
            <w:vAlign w:val="center"/>
          </w:tcPr>
          <w:p w14:paraId="04AF382B"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930" w:type="dxa"/>
            <w:shd w:val="clear" w:color="auto" w:fill="auto"/>
            <w:vAlign w:val="center"/>
          </w:tcPr>
          <w:p w14:paraId="510A8A95"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1113" w:type="dxa"/>
            <w:shd w:val="clear" w:color="auto" w:fill="auto"/>
            <w:vAlign w:val="center"/>
          </w:tcPr>
          <w:p w14:paraId="1C73627A"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814" w:type="dxa"/>
            <w:shd w:val="clear" w:color="auto" w:fill="auto"/>
            <w:vAlign w:val="center"/>
          </w:tcPr>
          <w:p w14:paraId="1195AED3"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930" w:type="dxa"/>
            <w:shd w:val="clear" w:color="auto" w:fill="auto"/>
            <w:vAlign w:val="center"/>
          </w:tcPr>
          <w:p w14:paraId="36609996"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930" w:type="dxa"/>
            <w:shd w:val="clear" w:color="auto" w:fill="auto"/>
            <w:vAlign w:val="center"/>
          </w:tcPr>
          <w:p w14:paraId="32F0ED87"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660" w:type="dxa"/>
            <w:shd w:val="clear" w:color="auto" w:fill="auto"/>
            <w:vAlign w:val="center"/>
          </w:tcPr>
          <w:p w14:paraId="5FD52C4F" w14:textId="77777777" w:rsidR="003F3539" w:rsidRPr="00CE4B44" w:rsidRDefault="003F3539" w:rsidP="003B1425">
            <w:pPr>
              <w:tabs>
                <w:tab w:val="left" w:pos="1560"/>
                <w:tab w:val="left" w:pos="8364"/>
              </w:tabs>
              <w:jc w:val="center"/>
              <w:rPr>
                <w:rFonts w:ascii="仿宋_GB2312" w:eastAsia="仿宋_GB2312" w:hAnsi="宋体"/>
                <w:sz w:val="22"/>
                <w:szCs w:val="22"/>
              </w:rPr>
            </w:pPr>
          </w:p>
        </w:tc>
      </w:tr>
      <w:tr w:rsidR="00CE4B44" w:rsidRPr="00CE4B44" w14:paraId="6A074A4F" w14:textId="77777777" w:rsidTr="0028731C">
        <w:trPr>
          <w:trHeight w:hRule="exact" w:val="340"/>
          <w:jc w:val="center"/>
        </w:trPr>
        <w:tc>
          <w:tcPr>
            <w:tcW w:w="1281" w:type="dxa"/>
            <w:shd w:val="clear" w:color="auto" w:fill="auto"/>
            <w:vAlign w:val="center"/>
          </w:tcPr>
          <w:p w14:paraId="10ECBD9E" w14:textId="77777777" w:rsidR="003A18AE" w:rsidRPr="00CE4B44" w:rsidRDefault="003A18AE" w:rsidP="003B1425">
            <w:pPr>
              <w:jc w:val="left"/>
              <w:rPr>
                <w:rFonts w:ascii="仿宋_GB2312" w:eastAsia="仿宋_GB2312" w:hAnsi="宋体"/>
                <w:sz w:val="22"/>
                <w:szCs w:val="22"/>
              </w:rPr>
            </w:pPr>
            <w:r w:rsidRPr="00CE4B44">
              <w:rPr>
                <w:rFonts w:ascii="仿宋_GB2312" w:eastAsia="仿宋_GB2312" w:hAnsi="宋体" w:hint="eastAsia"/>
                <w:sz w:val="22"/>
                <w:szCs w:val="22"/>
              </w:rPr>
              <w:t>厕所</w:t>
            </w:r>
          </w:p>
        </w:tc>
        <w:tc>
          <w:tcPr>
            <w:tcW w:w="647" w:type="dxa"/>
            <w:shd w:val="clear" w:color="auto" w:fill="auto"/>
            <w:vAlign w:val="center"/>
          </w:tcPr>
          <w:p w14:paraId="65331CC1" w14:textId="77777777" w:rsidR="003A18AE" w:rsidRPr="00CE4B44" w:rsidRDefault="003A18AE" w:rsidP="003B1425">
            <w:pPr>
              <w:tabs>
                <w:tab w:val="left" w:pos="1560"/>
                <w:tab w:val="left" w:pos="8364"/>
              </w:tabs>
              <w:jc w:val="center"/>
              <w:rPr>
                <w:rFonts w:ascii="仿宋_GB2312" w:eastAsia="仿宋_GB2312" w:hAnsi="宋体"/>
                <w:sz w:val="22"/>
                <w:szCs w:val="22"/>
              </w:rPr>
            </w:pPr>
          </w:p>
        </w:tc>
        <w:tc>
          <w:tcPr>
            <w:tcW w:w="1138" w:type="dxa"/>
            <w:shd w:val="clear" w:color="auto" w:fill="auto"/>
            <w:vAlign w:val="center"/>
          </w:tcPr>
          <w:p w14:paraId="74E30774" w14:textId="77777777" w:rsidR="003A18AE" w:rsidRPr="00CE4B44" w:rsidRDefault="003A18AE" w:rsidP="00C442FD">
            <w:pPr>
              <w:jc w:val="center"/>
            </w:pPr>
            <w:r w:rsidRPr="00CE4B44">
              <w:t>167</w:t>
            </w:r>
          </w:p>
        </w:tc>
        <w:tc>
          <w:tcPr>
            <w:tcW w:w="1105" w:type="dxa"/>
            <w:shd w:val="clear" w:color="auto" w:fill="auto"/>
            <w:vAlign w:val="center"/>
          </w:tcPr>
          <w:p w14:paraId="44A1EA32" w14:textId="77777777" w:rsidR="003A18AE" w:rsidRPr="00CE4B44" w:rsidRDefault="003A18AE" w:rsidP="00C442FD">
            <w:pPr>
              <w:jc w:val="center"/>
            </w:pPr>
            <w:r w:rsidRPr="00CE4B44">
              <w:t>246</w:t>
            </w:r>
          </w:p>
        </w:tc>
        <w:tc>
          <w:tcPr>
            <w:tcW w:w="1141" w:type="dxa"/>
            <w:shd w:val="clear" w:color="auto" w:fill="auto"/>
            <w:vAlign w:val="center"/>
          </w:tcPr>
          <w:p w14:paraId="12A26026" w14:textId="77777777" w:rsidR="003A18AE" w:rsidRPr="00CE4B44" w:rsidRDefault="003A18AE" w:rsidP="00C442FD">
            <w:pPr>
              <w:jc w:val="center"/>
            </w:pPr>
            <w:r w:rsidRPr="00CE4B44">
              <w:t>329</w:t>
            </w:r>
          </w:p>
        </w:tc>
        <w:tc>
          <w:tcPr>
            <w:tcW w:w="1096" w:type="dxa"/>
            <w:shd w:val="clear" w:color="auto" w:fill="auto"/>
            <w:vAlign w:val="center"/>
          </w:tcPr>
          <w:p w14:paraId="7A4F5F6D" w14:textId="77777777" w:rsidR="003A18AE" w:rsidRPr="00CE4B44" w:rsidRDefault="003A18AE" w:rsidP="00C442FD">
            <w:pPr>
              <w:jc w:val="center"/>
            </w:pPr>
            <w:r w:rsidRPr="00CE4B44">
              <w:t>408</w:t>
            </w:r>
          </w:p>
        </w:tc>
        <w:tc>
          <w:tcPr>
            <w:tcW w:w="1087" w:type="dxa"/>
            <w:shd w:val="clear" w:color="auto" w:fill="auto"/>
            <w:vAlign w:val="center"/>
          </w:tcPr>
          <w:p w14:paraId="520CDFB1" w14:textId="77777777" w:rsidR="003A18AE" w:rsidRPr="00CE4B44" w:rsidRDefault="003A18AE" w:rsidP="008035CE">
            <w:pPr>
              <w:jc w:val="center"/>
            </w:pPr>
            <w:r w:rsidRPr="00CE4B44">
              <w:t>167</w:t>
            </w:r>
          </w:p>
        </w:tc>
        <w:tc>
          <w:tcPr>
            <w:tcW w:w="802" w:type="dxa"/>
            <w:shd w:val="clear" w:color="auto" w:fill="auto"/>
            <w:vAlign w:val="center"/>
          </w:tcPr>
          <w:p w14:paraId="52EE7652" w14:textId="77777777" w:rsidR="003A18AE" w:rsidRPr="00CE4B44" w:rsidRDefault="003A18AE" w:rsidP="008035CE">
            <w:pPr>
              <w:jc w:val="center"/>
            </w:pPr>
            <w:r w:rsidRPr="00CE4B44">
              <w:t>246</w:t>
            </w:r>
          </w:p>
        </w:tc>
        <w:tc>
          <w:tcPr>
            <w:tcW w:w="930" w:type="dxa"/>
            <w:shd w:val="clear" w:color="auto" w:fill="auto"/>
            <w:vAlign w:val="center"/>
          </w:tcPr>
          <w:p w14:paraId="213E0CA5" w14:textId="77777777" w:rsidR="003A18AE" w:rsidRPr="00CE4B44" w:rsidRDefault="003A18AE" w:rsidP="008035CE">
            <w:pPr>
              <w:jc w:val="center"/>
            </w:pPr>
            <w:r w:rsidRPr="00CE4B44">
              <w:t>329</w:t>
            </w:r>
          </w:p>
        </w:tc>
        <w:tc>
          <w:tcPr>
            <w:tcW w:w="930" w:type="dxa"/>
            <w:shd w:val="clear" w:color="auto" w:fill="auto"/>
            <w:vAlign w:val="center"/>
          </w:tcPr>
          <w:p w14:paraId="6477DC26" w14:textId="77777777" w:rsidR="003A18AE" w:rsidRPr="00CE4B44" w:rsidRDefault="003A18AE" w:rsidP="008035CE">
            <w:pPr>
              <w:jc w:val="center"/>
            </w:pPr>
            <w:r w:rsidRPr="00CE4B44">
              <w:t>408</w:t>
            </w:r>
          </w:p>
        </w:tc>
        <w:tc>
          <w:tcPr>
            <w:tcW w:w="1113" w:type="dxa"/>
            <w:shd w:val="clear" w:color="auto" w:fill="auto"/>
            <w:vAlign w:val="center"/>
          </w:tcPr>
          <w:p w14:paraId="65457F36" w14:textId="77777777" w:rsidR="003A18AE" w:rsidRPr="00CE4B44" w:rsidRDefault="003A18AE"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232</w:t>
            </w:r>
          </w:p>
        </w:tc>
        <w:tc>
          <w:tcPr>
            <w:tcW w:w="814" w:type="dxa"/>
            <w:shd w:val="clear" w:color="auto" w:fill="auto"/>
            <w:vAlign w:val="center"/>
          </w:tcPr>
          <w:p w14:paraId="362E198D" w14:textId="77777777" w:rsidR="003A18AE" w:rsidRPr="00CE4B44" w:rsidRDefault="003A18AE"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348</w:t>
            </w:r>
          </w:p>
        </w:tc>
        <w:tc>
          <w:tcPr>
            <w:tcW w:w="930" w:type="dxa"/>
            <w:shd w:val="clear" w:color="auto" w:fill="auto"/>
            <w:vAlign w:val="center"/>
          </w:tcPr>
          <w:p w14:paraId="21971562" w14:textId="77777777" w:rsidR="003A18AE" w:rsidRPr="00CE4B44" w:rsidRDefault="003A18AE"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463</w:t>
            </w:r>
          </w:p>
        </w:tc>
        <w:tc>
          <w:tcPr>
            <w:tcW w:w="930" w:type="dxa"/>
            <w:shd w:val="clear" w:color="auto" w:fill="auto"/>
            <w:vAlign w:val="center"/>
          </w:tcPr>
          <w:p w14:paraId="3C1C1E4E" w14:textId="77777777" w:rsidR="003A18AE" w:rsidRPr="00CE4B44" w:rsidRDefault="003A18AE"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580</w:t>
            </w:r>
          </w:p>
        </w:tc>
        <w:tc>
          <w:tcPr>
            <w:tcW w:w="660" w:type="dxa"/>
            <w:shd w:val="clear" w:color="auto" w:fill="auto"/>
            <w:vAlign w:val="center"/>
          </w:tcPr>
          <w:p w14:paraId="1DC357AD" w14:textId="77777777" w:rsidR="003A18AE" w:rsidRPr="00CE4B44" w:rsidRDefault="003A18AE" w:rsidP="003B1425">
            <w:pPr>
              <w:tabs>
                <w:tab w:val="left" w:pos="1560"/>
                <w:tab w:val="left" w:pos="8364"/>
              </w:tabs>
              <w:jc w:val="center"/>
              <w:rPr>
                <w:rFonts w:ascii="仿宋_GB2312" w:eastAsia="仿宋_GB2312" w:hAnsi="宋体"/>
                <w:sz w:val="22"/>
                <w:szCs w:val="22"/>
              </w:rPr>
            </w:pPr>
          </w:p>
        </w:tc>
      </w:tr>
      <w:tr w:rsidR="00CE4B44" w:rsidRPr="00CE4B44" w14:paraId="604A2D3F" w14:textId="77777777" w:rsidTr="0028731C">
        <w:trPr>
          <w:trHeight w:hRule="exact" w:val="340"/>
          <w:jc w:val="center"/>
        </w:trPr>
        <w:tc>
          <w:tcPr>
            <w:tcW w:w="1281" w:type="dxa"/>
            <w:shd w:val="clear" w:color="auto" w:fill="auto"/>
            <w:vAlign w:val="center"/>
          </w:tcPr>
          <w:p w14:paraId="34BA96F6" w14:textId="77777777" w:rsidR="003F3539" w:rsidRPr="00CE4B44" w:rsidRDefault="003F3539" w:rsidP="003B1425">
            <w:pPr>
              <w:jc w:val="left"/>
              <w:rPr>
                <w:rFonts w:ascii="仿宋_GB2312" w:eastAsia="仿宋_GB2312" w:hAnsi="宋体"/>
                <w:sz w:val="22"/>
                <w:szCs w:val="22"/>
              </w:rPr>
            </w:pPr>
            <w:r w:rsidRPr="00CE4B44">
              <w:rPr>
                <w:rFonts w:ascii="仿宋_GB2312" w:eastAsia="仿宋_GB2312" w:hAnsi="宋体" w:hint="eastAsia"/>
                <w:sz w:val="22"/>
                <w:szCs w:val="22"/>
              </w:rPr>
              <w:t>饮水间</w:t>
            </w:r>
          </w:p>
        </w:tc>
        <w:tc>
          <w:tcPr>
            <w:tcW w:w="647" w:type="dxa"/>
            <w:shd w:val="clear" w:color="auto" w:fill="auto"/>
            <w:vAlign w:val="center"/>
          </w:tcPr>
          <w:p w14:paraId="753E222C" w14:textId="77777777" w:rsidR="003F3539" w:rsidRPr="00CE4B44" w:rsidRDefault="003F3539" w:rsidP="003B1425">
            <w:pPr>
              <w:tabs>
                <w:tab w:val="left" w:pos="1560"/>
                <w:tab w:val="left" w:pos="8364"/>
              </w:tabs>
              <w:jc w:val="center"/>
              <w:rPr>
                <w:rFonts w:ascii="仿宋_GB2312" w:eastAsia="仿宋_GB2312" w:hAnsi="宋体"/>
                <w:sz w:val="22"/>
                <w:szCs w:val="22"/>
              </w:rPr>
            </w:pPr>
          </w:p>
        </w:tc>
        <w:tc>
          <w:tcPr>
            <w:tcW w:w="1138" w:type="dxa"/>
            <w:shd w:val="clear" w:color="auto" w:fill="auto"/>
            <w:vAlign w:val="center"/>
          </w:tcPr>
          <w:p w14:paraId="6BB1E4C6"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1105" w:type="dxa"/>
            <w:shd w:val="clear" w:color="auto" w:fill="auto"/>
            <w:vAlign w:val="center"/>
          </w:tcPr>
          <w:p w14:paraId="22A26443"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27</w:t>
            </w:r>
          </w:p>
        </w:tc>
        <w:tc>
          <w:tcPr>
            <w:tcW w:w="1141" w:type="dxa"/>
            <w:shd w:val="clear" w:color="auto" w:fill="auto"/>
            <w:vAlign w:val="center"/>
          </w:tcPr>
          <w:p w14:paraId="4AED1A35"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1096" w:type="dxa"/>
            <w:shd w:val="clear" w:color="auto" w:fill="auto"/>
            <w:vAlign w:val="center"/>
          </w:tcPr>
          <w:p w14:paraId="0513421E"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45</w:t>
            </w:r>
          </w:p>
        </w:tc>
        <w:tc>
          <w:tcPr>
            <w:tcW w:w="1087" w:type="dxa"/>
            <w:shd w:val="clear" w:color="auto" w:fill="auto"/>
            <w:vAlign w:val="center"/>
          </w:tcPr>
          <w:p w14:paraId="4EDC2ABA"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802" w:type="dxa"/>
            <w:shd w:val="clear" w:color="auto" w:fill="auto"/>
            <w:vAlign w:val="center"/>
          </w:tcPr>
          <w:p w14:paraId="6F5FF364"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27</w:t>
            </w:r>
          </w:p>
        </w:tc>
        <w:tc>
          <w:tcPr>
            <w:tcW w:w="930" w:type="dxa"/>
            <w:shd w:val="clear" w:color="auto" w:fill="auto"/>
            <w:vAlign w:val="center"/>
          </w:tcPr>
          <w:p w14:paraId="4F092AA7"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930" w:type="dxa"/>
            <w:shd w:val="clear" w:color="auto" w:fill="auto"/>
            <w:vAlign w:val="center"/>
          </w:tcPr>
          <w:p w14:paraId="2DB63517"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45</w:t>
            </w:r>
          </w:p>
        </w:tc>
        <w:tc>
          <w:tcPr>
            <w:tcW w:w="1113" w:type="dxa"/>
            <w:shd w:val="clear" w:color="auto" w:fill="auto"/>
            <w:vAlign w:val="center"/>
          </w:tcPr>
          <w:p w14:paraId="421F86D3"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814" w:type="dxa"/>
            <w:shd w:val="clear" w:color="auto" w:fill="auto"/>
            <w:vAlign w:val="center"/>
          </w:tcPr>
          <w:p w14:paraId="4E8433D4"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27</w:t>
            </w:r>
          </w:p>
        </w:tc>
        <w:tc>
          <w:tcPr>
            <w:tcW w:w="930" w:type="dxa"/>
            <w:shd w:val="clear" w:color="auto" w:fill="auto"/>
            <w:vAlign w:val="center"/>
          </w:tcPr>
          <w:p w14:paraId="40C52A6D"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930" w:type="dxa"/>
            <w:shd w:val="clear" w:color="auto" w:fill="auto"/>
            <w:vAlign w:val="center"/>
          </w:tcPr>
          <w:p w14:paraId="66F96C57"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45</w:t>
            </w:r>
          </w:p>
        </w:tc>
        <w:tc>
          <w:tcPr>
            <w:tcW w:w="660" w:type="dxa"/>
            <w:shd w:val="clear" w:color="auto" w:fill="auto"/>
            <w:vAlign w:val="center"/>
          </w:tcPr>
          <w:p w14:paraId="09BE3028" w14:textId="77777777" w:rsidR="003F3539" w:rsidRPr="00CE4B44" w:rsidRDefault="003F3539" w:rsidP="003B1425">
            <w:pPr>
              <w:tabs>
                <w:tab w:val="left" w:pos="1560"/>
                <w:tab w:val="left" w:pos="8364"/>
              </w:tabs>
              <w:jc w:val="center"/>
              <w:rPr>
                <w:rFonts w:ascii="仿宋_GB2312" w:eastAsia="仿宋_GB2312" w:hAnsi="宋体"/>
                <w:sz w:val="22"/>
                <w:szCs w:val="22"/>
              </w:rPr>
            </w:pPr>
          </w:p>
        </w:tc>
      </w:tr>
      <w:tr w:rsidR="00CE4B44" w:rsidRPr="00CE4B44" w14:paraId="69CDE54A" w14:textId="77777777" w:rsidTr="0028731C">
        <w:trPr>
          <w:trHeight w:hRule="exact" w:val="340"/>
          <w:jc w:val="center"/>
        </w:trPr>
        <w:tc>
          <w:tcPr>
            <w:tcW w:w="1281" w:type="dxa"/>
            <w:shd w:val="clear" w:color="auto" w:fill="auto"/>
            <w:vAlign w:val="center"/>
          </w:tcPr>
          <w:p w14:paraId="18B6A501" w14:textId="77777777" w:rsidR="003F3539" w:rsidRPr="00CE4B44" w:rsidRDefault="003F3539" w:rsidP="003B1425">
            <w:pPr>
              <w:jc w:val="left"/>
              <w:rPr>
                <w:rFonts w:ascii="仿宋_GB2312" w:eastAsia="仿宋_GB2312" w:hAnsi="宋体"/>
                <w:sz w:val="22"/>
                <w:szCs w:val="22"/>
              </w:rPr>
            </w:pPr>
            <w:r w:rsidRPr="00CE4B44">
              <w:rPr>
                <w:rFonts w:ascii="仿宋_GB2312" w:eastAsia="仿宋_GB2312" w:hAnsi="宋体" w:hint="eastAsia"/>
                <w:sz w:val="22"/>
                <w:szCs w:val="22"/>
              </w:rPr>
              <w:t>开水房</w:t>
            </w:r>
          </w:p>
        </w:tc>
        <w:tc>
          <w:tcPr>
            <w:tcW w:w="647" w:type="dxa"/>
            <w:shd w:val="clear" w:color="auto" w:fill="auto"/>
            <w:vAlign w:val="center"/>
          </w:tcPr>
          <w:p w14:paraId="31E4C60B" w14:textId="77777777" w:rsidR="003F3539" w:rsidRPr="00CE4B44" w:rsidRDefault="003F3539" w:rsidP="003B1425">
            <w:pPr>
              <w:tabs>
                <w:tab w:val="left" w:pos="1560"/>
                <w:tab w:val="left" w:pos="8364"/>
              </w:tabs>
              <w:jc w:val="center"/>
              <w:rPr>
                <w:rFonts w:ascii="仿宋_GB2312" w:eastAsia="仿宋_GB2312" w:hAnsi="宋体"/>
                <w:sz w:val="22"/>
                <w:szCs w:val="22"/>
              </w:rPr>
            </w:pPr>
          </w:p>
        </w:tc>
        <w:tc>
          <w:tcPr>
            <w:tcW w:w="1138" w:type="dxa"/>
            <w:shd w:val="clear" w:color="auto" w:fill="auto"/>
            <w:vAlign w:val="center"/>
          </w:tcPr>
          <w:p w14:paraId="308E740E"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1105" w:type="dxa"/>
            <w:shd w:val="clear" w:color="auto" w:fill="auto"/>
            <w:vAlign w:val="center"/>
          </w:tcPr>
          <w:p w14:paraId="640711AE"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1141" w:type="dxa"/>
            <w:shd w:val="clear" w:color="auto" w:fill="auto"/>
            <w:vAlign w:val="center"/>
          </w:tcPr>
          <w:p w14:paraId="7E3E1CD2"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1096" w:type="dxa"/>
            <w:shd w:val="clear" w:color="auto" w:fill="auto"/>
            <w:vAlign w:val="center"/>
          </w:tcPr>
          <w:p w14:paraId="2FE4919C"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1087" w:type="dxa"/>
            <w:shd w:val="clear" w:color="auto" w:fill="auto"/>
            <w:vAlign w:val="center"/>
          </w:tcPr>
          <w:p w14:paraId="6EB2E81C"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802" w:type="dxa"/>
            <w:shd w:val="clear" w:color="auto" w:fill="auto"/>
            <w:vAlign w:val="center"/>
          </w:tcPr>
          <w:p w14:paraId="607F5D3A"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930" w:type="dxa"/>
            <w:shd w:val="clear" w:color="auto" w:fill="auto"/>
            <w:vAlign w:val="center"/>
          </w:tcPr>
          <w:p w14:paraId="11285902"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930" w:type="dxa"/>
            <w:shd w:val="clear" w:color="auto" w:fill="auto"/>
            <w:vAlign w:val="center"/>
          </w:tcPr>
          <w:p w14:paraId="53EB5A85"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1113" w:type="dxa"/>
            <w:shd w:val="clear" w:color="auto" w:fill="auto"/>
            <w:vAlign w:val="center"/>
          </w:tcPr>
          <w:p w14:paraId="06FC9462"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814" w:type="dxa"/>
            <w:shd w:val="clear" w:color="auto" w:fill="auto"/>
            <w:vAlign w:val="center"/>
          </w:tcPr>
          <w:p w14:paraId="22D534F1"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930" w:type="dxa"/>
            <w:shd w:val="clear" w:color="auto" w:fill="auto"/>
            <w:vAlign w:val="center"/>
          </w:tcPr>
          <w:p w14:paraId="685CC403"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930" w:type="dxa"/>
            <w:shd w:val="clear" w:color="auto" w:fill="auto"/>
            <w:vAlign w:val="center"/>
          </w:tcPr>
          <w:p w14:paraId="49D88559"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660" w:type="dxa"/>
            <w:shd w:val="clear" w:color="auto" w:fill="auto"/>
            <w:vAlign w:val="center"/>
          </w:tcPr>
          <w:p w14:paraId="12809481" w14:textId="77777777" w:rsidR="003F3539" w:rsidRPr="00CE4B44" w:rsidRDefault="009A3C06" w:rsidP="009B0B33">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注</w:t>
            </w:r>
            <w:r w:rsidR="009B0B33" w:rsidRPr="00CE4B44">
              <w:rPr>
                <w:rFonts w:ascii="仿宋_GB2312" w:eastAsia="仿宋_GB2312" w:hAnsi="宋体"/>
                <w:sz w:val="22"/>
                <w:szCs w:val="22"/>
              </w:rPr>
              <w:t>6</w:t>
            </w:r>
          </w:p>
        </w:tc>
      </w:tr>
      <w:tr w:rsidR="00CE4B44" w:rsidRPr="00CE4B44" w14:paraId="1A1BED57" w14:textId="77777777" w:rsidTr="0028731C">
        <w:trPr>
          <w:trHeight w:hRule="exact" w:val="340"/>
          <w:jc w:val="center"/>
        </w:trPr>
        <w:tc>
          <w:tcPr>
            <w:tcW w:w="1281" w:type="dxa"/>
            <w:shd w:val="clear" w:color="auto" w:fill="auto"/>
            <w:vAlign w:val="center"/>
          </w:tcPr>
          <w:p w14:paraId="1AE22C37" w14:textId="77777777" w:rsidR="003F3539" w:rsidRPr="00CE4B44" w:rsidRDefault="003F3539" w:rsidP="003B1425">
            <w:pPr>
              <w:jc w:val="left"/>
              <w:rPr>
                <w:rFonts w:ascii="仿宋_GB2312" w:eastAsia="仿宋_GB2312" w:hAnsi="宋体"/>
                <w:sz w:val="22"/>
                <w:szCs w:val="22"/>
              </w:rPr>
            </w:pPr>
            <w:r w:rsidRPr="00CE4B44">
              <w:rPr>
                <w:rFonts w:ascii="仿宋_GB2312" w:eastAsia="仿宋_GB2312" w:hAnsi="宋体" w:hint="eastAsia"/>
                <w:sz w:val="22"/>
                <w:szCs w:val="22"/>
              </w:rPr>
              <w:t>自行车棚</w:t>
            </w:r>
          </w:p>
        </w:tc>
        <w:tc>
          <w:tcPr>
            <w:tcW w:w="647" w:type="dxa"/>
            <w:shd w:val="clear" w:color="auto" w:fill="auto"/>
            <w:vAlign w:val="center"/>
          </w:tcPr>
          <w:p w14:paraId="71C6F5C5" w14:textId="77777777" w:rsidR="003F3539" w:rsidRPr="00CE4B44" w:rsidRDefault="003F3539" w:rsidP="003B1425">
            <w:pPr>
              <w:tabs>
                <w:tab w:val="left" w:pos="1560"/>
                <w:tab w:val="left" w:pos="8364"/>
              </w:tabs>
              <w:jc w:val="center"/>
              <w:rPr>
                <w:rFonts w:ascii="仿宋_GB2312" w:eastAsia="仿宋_GB2312" w:hAnsi="宋体"/>
                <w:sz w:val="22"/>
                <w:szCs w:val="22"/>
              </w:rPr>
            </w:pPr>
          </w:p>
        </w:tc>
        <w:tc>
          <w:tcPr>
            <w:tcW w:w="12016" w:type="dxa"/>
            <w:gridSpan w:val="12"/>
            <w:shd w:val="clear" w:color="auto" w:fill="auto"/>
            <w:vAlign w:val="center"/>
          </w:tcPr>
          <w:p w14:paraId="78CF84D1" w14:textId="77777777" w:rsidR="003F3539" w:rsidRPr="00CE4B44" w:rsidRDefault="003F3539" w:rsidP="003B1425">
            <w:pPr>
              <w:tabs>
                <w:tab w:val="left" w:pos="1560"/>
                <w:tab w:val="left" w:pos="8364"/>
              </w:tabs>
              <w:jc w:val="center"/>
              <w:rPr>
                <w:rFonts w:ascii="仿宋_GB2312" w:eastAsia="仿宋_GB2312" w:hAnsi="宋体"/>
                <w:sz w:val="22"/>
                <w:szCs w:val="22"/>
              </w:rPr>
            </w:pPr>
            <w:r w:rsidRPr="00CE4B44">
              <w:rPr>
                <w:rFonts w:ascii="仿宋_GB2312" w:eastAsia="仿宋_GB2312" w:hint="eastAsia"/>
                <w:sz w:val="22"/>
                <w:szCs w:val="22"/>
              </w:rPr>
              <w:t>根据实际需要设置，自行车存放面积应按1m</w:t>
            </w:r>
            <w:r w:rsidRPr="00CE4B44">
              <w:rPr>
                <w:rFonts w:ascii="仿宋_GB2312" w:eastAsia="仿宋_GB2312"/>
                <w:sz w:val="22"/>
                <w:szCs w:val="22"/>
                <w:vertAlign w:val="superscript"/>
              </w:rPr>
              <w:t>2</w:t>
            </w:r>
            <w:r w:rsidRPr="00CE4B44">
              <w:rPr>
                <w:rFonts w:ascii="仿宋_GB2312" w:eastAsia="仿宋_GB2312" w:hint="eastAsia"/>
                <w:sz w:val="22"/>
                <w:szCs w:val="22"/>
              </w:rPr>
              <w:t>/辆</w:t>
            </w:r>
          </w:p>
        </w:tc>
        <w:tc>
          <w:tcPr>
            <w:tcW w:w="660" w:type="dxa"/>
            <w:shd w:val="clear" w:color="auto" w:fill="auto"/>
            <w:vAlign w:val="center"/>
          </w:tcPr>
          <w:p w14:paraId="4C2748AD" w14:textId="77777777" w:rsidR="003F3539" w:rsidRPr="00CE4B44" w:rsidRDefault="003F3539" w:rsidP="003B1425">
            <w:pPr>
              <w:tabs>
                <w:tab w:val="left" w:pos="1560"/>
                <w:tab w:val="left" w:pos="8364"/>
              </w:tabs>
              <w:jc w:val="center"/>
              <w:rPr>
                <w:rFonts w:ascii="仿宋_GB2312" w:eastAsia="仿宋_GB2312" w:hAnsi="宋体"/>
                <w:sz w:val="22"/>
                <w:szCs w:val="22"/>
              </w:rPr>
            </w:pPr>
          </w:p>
        </w:tc>
      </w:tr>
    </w:tbl>
    <w:p w14:paraId="3C6CE9F0"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注：1.面积合计和各类用房面积小计未包括选配用房、根据需要设置的用房面积。</w:t>
      </w:r>
    </w:p>
    <w:p w14:paraId="39577308" w14:textId="77777777" w:rsidR="003B1425" w:rsidRPr="00CE4B44" w:rsidRDefault="00EB1D31" w:rsidP="003A18AE">
      <w:pPr>
        <w:rPr>
          <w:rFonts w:ascii="仿宋_GB2312" w:eastAsia="仿宋_GB2312"/>
          <w:sz w:val="22"/>
          <w:szCs w:val="22"/>
        </w:rPr>
      </w:pPr>
      <w:r w:rsidRPr="00CE4B44">
        <w:rPr>
          <w:rFonts w:ascii="仿宋_GB2312" w:eastAsia="仿宋_GB2312"/>
          <w:sz w:val="22"/>
          <w:szCs w:val="22"/>
        </w:rPr>
        <w:t xml:space="preserve">  </w:t>
      </w:r>
      <w:r w:rsidR="003B1425" w:rsidRPr="00CE4B44">
        <w:rPr>
          <w:rFonts w:ascii="仿宋_GB2312" w:eastAsia="仿宋_GB2312" w:hint="eastAsia"/>
          <w:sz w:val="22"/>
          <w:szCs w:val="22"/>
        </w:rPr>
        <w:t>2.未加括号数字为应配数量；括号内数字为选配数量；“——”为不配备。</w:t>
      </w:r>
    </w:p>
    <w:p w14:paraId="6AE4C163" w14:textId="77777777" w:rsidR="003B1425" w:rsidRPr="00CE4B44" w:rsidRDefault="003B1425" w:rsidP="003B1425">
      <w:pPr>
        <w:ind w:firstLine="450"/>
        <w:rPr>
          <w:rFonts w:ascii="仿宋_GB2312" w:eastAsia="仿宋_GB2312"/>
          <w:sz w:val="22"/>
          <w:szCs w:val="22"/>
        </w:rPr>
      </w:pPr>
      <w:r w:rsidRPr="00CE4B44">
        <w:rPr>
          <w:rFonts w:ascii="仿宋_GB2312" w:eastAsia="仿宋_GB2312" w:hint="eastAsia"/>
          <w:sz w:val="22"/>
          <w:szCs w:val="22"/>
        </w:rPr>
        <w:t>3.规模</w:t>
      </w:r>
      <w:r w:rsidR="002075BF" w:rsidRPr="00CE4B44">
        <w:rPr>
          <w:rFonts w:ascii="仿宋_GB2312" w:eastAsia="仿宋_GB2312" w:hint="eastAsia"/>
          <w:sz w:val="22"/>
          <w:szCs w:val="22"/>
        </w:rPr>
        <w:t>较小</w:t>
      </w:r>
      <w:r w:rsidRPr="00CE4B44">
        <w:rPr>
          <w:rFonts w:ascii="仿宋_GB2312" w:eastAsia="仿宋_GB2312" w:hint="eastAsia"/>
          <w:sz w:val="22"/>
          <w:szCs w:val="22"/>
        </w:rPr>
        <w:t>学校</w:t>
      </w:r>
      <w:r w:rsidR="002075BF" w:rsidRPr="00CE4B44">
        <w:rPr>
          <w:rFonts w:ascii="仿宋_GB2312" w:eastAsia="仿宋_GB2312" w:hint="eastAsia"/>
          <w:sz w:val="22"/>
          <w:szCs w:val="22"/>
        </w:rPr>
        <w:t>的生物实验室可与</w:t>
      </w:r>
      <w:r w:rsidRPr="00CE4B44">
        <w:rPr>
          <w:rFonts w:ascii="仿宋_GB2312" w:eastAsia="仿宋_GB2312" w:hint="eastAsia"/>
          <w:sz w:val="22"/>
          <w:szCs w:val="22"/>
        </w:rPr>
        <w:t>小学科学教室</w:t>
      </w:r>
      <w:r w:rsidR="002075BF" w:rsidRPr="00CE4B44">
        <w:rPr>
          <w:rFonts w:ascii="仿宋_GB2312" w:eastAsia="仿宋_GB2312" w:hint="eastAsia"/>
          <w:sz w:val="22"/>
          <w:szCs w:val="22"/>
        </w:rPr>
        <w:t>或</w:t>
      </w:r>
      <w:r w:rsidRPr="00CE4B44">
        <w:rPr>
          <w:rFonts w:ascii="仿宋_GB2312" w:eastAsia="仿宋_GB2312" w:hint="eastAsia"/>
          <w:sz w:val="22"/>
          <w:szCs w:val="22"/>
        </w:rPr>
        <w:t>初中</w:t>
      </w:r>
      <w:r w:rsidR="002075BF" w:rsidRPr="00CE4B44">
        <w:rPr>
          <w:rFonts w:ascii="仿宋_GB2312" w:eastAsia="仿宋_GB2312" w:hint="eastAsia"/>
          <w:sz w:val="22"/>
          <w:szCs w:val="22"/>
        </w:rPr>
        <w:t>化学</w:t>
      </w:r>
      <w:r w:rsidRPr="00CE4B44">
        <w:rPr>
          <w:rFonts w:ascii="仿宋_GB2312" w:eastAsia="仿宋_GB2312" w:hint="eastAsia"/>
          <w:sz w:val="22"/>
          <w:szCs w:val="22"/>
        </w:rPr>
        <w:t>实验室合用。</w:t>
      </w:r>
      <w:r w:rsidR="009B0B33" w:rsidRPr="00CE4B44">
        <w:rPr>
          <w:rFonts w:ascii="仿宋_GB2312" w:eastAsia="仿宋_GB2312" w:hint="eastAsia"/>
          <w:sz w:val="22"/>
          <w:szCs w:val="22"/>
        </w:rPr>
        <w:t>理化生实验室辅房包括仪器室、准备室、药品室、生物标本室、实验员室等，各学科根据情况可灵活设置。但化学实验员室不得与准备室、药品室合用。</w:t>
      </w:r>
    </w:p>
    <w:p w14:paraId="64DBD7BE" w14:textId="77777777" w:rsidR="00D91C46" w:rsidRPr="00817BAB" w:rsidRDefault="003B1425" w:rsidP="00D91C46">
      <w:pPr>
        <w:ind w:firstLine="440"/>
        <w:rPr>
          <w:rFonts w:ascii="仿宋_GB2312" w:eastAsia="仿宋_GB2312" w:hAnsi="宋体"/>
          <w:sz w:val="22"/>
          <w:szCs w:val="22"/>
        </w:rPr>
      </w:pPr>
      <w:r w:rsidRPr="00CE4B44">
        <w:rPr>
          <w:rFonts w:ascii="仿宋_GB2312" w:eastAsia="仿宋_GB2312"/>
          <w:sz w:val="22"/>
          <w:szCs w:val="22"/>
        </w:rPr>
        <w:t>4.</w:t>
      </w:r>
      <w:r w:rsidR="00D91C46" w:rsidRPr="00817BAB">
        <w:rPr>
          <w:rFonts w:ascii="仿宋_GB2312" w:eastAsia="仿宋_GB2312" w:hAnsi="宋体" w:hint="eastAsia"/>
          <w:sz w:val="22"/>
          <w:szCs w:val="22"/>
        </w:rPr>
        <w:t>多功能教室、合班教室可以分别独立设置，也可以根据实际使用情况合并设置。</w:t>
      </w:r>
    </w:p>
    <w:p w14:paraId="60F079B3" w14:textId="77777777" w:rsidR="00F17C48" w:rsidRPr="00CE4B44" w:rsidRDefault="009B0B33" w:rsidP="00D91C46">
      <w:pPr>
        <w:ind w:firstLine="440"/>
        <w:rPr>
          <w:rFonts w:ascii="仿宋_GB2312" w:eastAsia="仿宋_GB2312"/>
          <w:sz w:val="22"/>
          <w:szCs w:val="22"/>
        </w:rPr>
      </w:pPr>
      <w:r w:rsidRPr="00CE4B44">
        <w:rPr>
          <w:rFonts w:ascii="仿宋_GB2312" w:eastAsia="仿宋_GB2312"/>
          <w:sz w:val="22"/>
          <w:szCs w:val="22"/>
        </w:rPr>
        <w:lastRenderedPageBreak/>
        <w:t>5.</w:t>
      </w:r>
      <w:r w:rsidR="00F17C48" w:rsidRPr="00CE4B44">
        <w:rPr>
          <w:rFonts w:ascii="仿宋_GB2312" w:eastAsia="仿宋_GB2312" w:hint="eastAsia"/>
          <w:sz w:val="22"/>
          <w:szCs w:val="22"/>
        </w:rPr>
        <w:t>学校教工食堂、学生食堂应按就餐师生人数，依据规定面积定额统筹规划设置。</w:t>
      </w:r>
    </w:p>
    <w:p w14:paraId="0479B487" w14:textId="77777777" w:rsidR="00692947" w:rsidRPr="00CE4B44" w:rsidRDefault="00F17C48" w:rsidP="009B0B33">
      <w:pPr>
        <w:tabs>
          <w:tab w:val="left" w:pos="1701"/>
          <w:tab w:val="left" w:pos="8364"/>
        </w:tabs>
        <w:ind w:leftChars="-50" w:left="-105"/>
        <w:rPr>
          <w:rFonts w:ascii="仿宋_GB2312" w:eastAsia="仿宋_GB2312" w:hAnsi="宋体"/>
          <w:sz w:val="28"/>
          <w:szCs w:val="28"/>
        </w:rPr>
      </w:pPr>
      <w:r w:rsidRPr="00CE4B44">
        <w:rPr>
          <w:rFonts w:ascii="仿宋_GB2312" w:eastAsia="仿宋_GB2312" w:hAnsi="Cambria"/>
          <w:sz w:val="22"/>
          <w:szCs w:val="22"/>
        </w:rPr>
        <w:t xml:space="preserve">  </w:t>
      </w:r>
      <w:r w:rsidR="00D91C46" w:rsidRPr="00CE4B44">
        <w:rPr>
          <w:rFonts w:ascii="仿宋_GB2312" w:eastAsia="仿宋_GB2312" w:hAnsi="Cambria"/>
          <w:sz w:val="22"/>
          <w:szCs w:val="22"/>
        </w:rPr>
        <w:t xml:space="preserve"> </w:t>
      </w:r>
      <w:r w:rsidR="009B0B33" w:rsidRPr="00CE4B44">
        <w:rPr>
          <w:rFonts w:ascii="仿宋_GB2312" w:eastAsia="仿宋_GB2312" w:hAnsi="Cambria"/>
          <w:sz w:val="22"/>
          <w:szCs w:val="22"/>
        </w:rPr>
        <w:t>6</w:t>
      </w:r>
      <w:r w:rsidRPr="00CE4B44">
        <w:rPr>
          <w:rFonts w:ascii="仿宋_GB2312" w:eastAsia="仿宋_GB2312" w:hAnsi="Cambria"/>
          <w:sz w:val="22"/>
          <w:szCs w:val="22"/>
        </w:rPr>
        <w:t>.</w:t>
      </w:r>
      <w:r w:rsidR="003B1425" w:rsidRPr="00CE4B44">
        <w:rPr>
          <w:rFonts w:ascii="仿宋_GB2312" w:eastAsia="仿宋_GB2312" w:hAnsi="Cambria" w:hint="eastAsia"/>
          <w:sz w:val="22"/>
          <w:szCs w:val="22"/>
        </w:rPr>
        <w:t>非寄宿制</w:t>
      </w:r>
      <w:r w:rsidR="003B1425" w:rsidRPr="00CE4B44">
        <w:rPr>
          <w:rFonts w:ascii="仿宋_GB2312" w:eastAsia="仿宋_GB2312" w:hint="eastAsia"/>
          <w:sz w:val="22"/>
          <w:szCs w:val="22"/>
        </w:rPr>
        <w:t>学校设置电热水器或直饮水机的可不设开水房。</w:t>
      </w:r>
    </w:p>
    <w:p w14:paraId="4C0F531E" w14:textId="77777777" w:rsidR="009A3C06" w:rsidRPr="00CE4B44" w:rsidRDefault="009A3C06" w:rsidP="003B1425">
      <w:pPr>
        <w:tabs>
          <w:tab w:val="left" w:pos="1701"/>
          <w:tab w:val="left" w:pos="8364"/>
        </w:tabs>
        <w:ind w:leftChars="-50" w:left="-105"/>
        <w:rPr>
          <w:rFonts w:ascii="仿宋_GB2312" w:eastAsia="仿宋_GB2312" w:hAnsi="宋体"/>
          <w:sz w:val="28"/>
          <w:szCs w:val="28"/>
        </w:rPr>
      </w:pPr>
    </w:p>
    <w:p w14:paraId="02F488F5" w14:textId="77777777" w:rsidR="009A3C06" w:rsidRPr="00CE4B44" w:rsidRDefault="009A3C06" w:rsidP="003B1425">
      <w:pPr>
        <w:tabs>
          <w:tab w:val="left" w:pos="1701"/>
          <w:tab w:val="left" w:pos="8364"/>
        </w:tabs>
        <w:ind w:leftChars="-50" w:left="-105"/>
        <w:rPr>
          <w:rFonts w:ascii="仿宋_GB2312" w:eastAsia="仿宋_GB2312" w:hAnsi="宋体"/>
          <w:sz w:val="28"/>
          <w:szCs w:val="28"/>
        </w:rPr>
      </w:pPr>
    </w:p>
    <w:p w14:paraId="7A36D76C" w14:textId="77777777" w:rsidR="009A3C06" w:rsidRPr="00CE4B44" w:rsidRDefault="009A3C06" w:rsidP="003B1425">
      <w:pPr>
        <w:tabs>
          <w:tab w:val="left" w:pos="1701"/>
          <w:tab w:val="left" w:pos="8364"/>
        </w:tabs>
        <w:ind w:leftChars="-50" w:left="-105"/>
        <w:rPr>
          <w:rFonts w:ascii="仿宋_GB2312" w:eastAsia="仿宋_GB2312" w:hAnsi="宋体"/>
          <w:sz w:val="28"/>
          <w:szCs w:val="28"/>
        </w:rPr>
      </w:pPr>
    </w:p>
    <w:p w14:paraId="24F341D3" w14:textId="77777777" w:rsidR="00D860C0" w:rsidRPr="00CE4B44" w:rsidRDefault="00D860C0" w:rsidP="003B1425">
      <w:pPr>
        <w:tabs>
          <w:tab w:val="left" w:pos="1701"/>
          <w:tab w:val="left" w:pos="8364"/>
        </w:tabs>
        <w:ind w:leftChars="-50" w:left="-105"/>
        <w:rPr>
          <w:rFonts w:ascii="仿宋_GB2312" w:eastAsia="仿宋_GB2312" w:hAnsi="宋体"/>
          <w:sz w:val="28"/>
          <w:szCs w:val="28"/>
        </w:rPr>
      </w:pPr>
    </w:p>
    <w:p w14:paraId="23310250" w14:textId="77777777" w:rsidR="003B1425" w:rsidRPr="00CE4B44" w:rsidRDefault="003B1425" w:rsidP="003B1425">
      <w:pPr>
        <w:tabs>
          <w:tab w:val="left" w:pos="1701"/>
          <w:tab w:val="left" w:pos="8364"/>
        </w:tabs>
        <w:ind w:leftChars="-50" w:left="-105"/>
        <w:rPr>
          <w:rFonts w:ascii="仿宋_GB2312" w:eastAsia="仿宋_GB2312" w:hAnsi="宋体"/>
          <w:sz w:val="28"/>
          <w:szCs w:val="28"/>
        </w:rPr>
      </w:pPr>
      <w:r w:rsidRPr="00CE4B44">
        <w:rPr>
          <w:rFonts w:ascii="仿宋_GB2312" w:eastAsia="仿宋_GB2312" w:hAnsi="宋体" w:hint="eastAsia"/>
          <w:sz w:val="28"/>
          <w:szCs w:val="28"/>
        </w:rPr>
        <w:t>附表</w:t>
      </w:r>
      <w:r w:rsidRPr="00CE4B44">
        <w:rPr>
          <w:rFonts w:ascii="仿宋_GB2312" w:eastAsia="仿宋_GB2312" w:hAnsi="宋体"/>
          <w:sz w:val="28"/>
          <w:szCs w:val="28"/>
        </w:rPr>
        <w:t xml:space="preserve">1-4           初级中学校舍用房配置标准及使用面积   </w:t>
      </w:r>
      <w:r w:rsidRPr="00CE4B44">
        <w:rPr>
          <w:rFonts w:ascii="仿宋_GB2312" w:eastAsia="仿宋_GB2312" w:hAnsi="宋体"/>
          <w:b/>
          <w:sz w:val="28"/>
          <w:szCs w:val="28"/>
        </w:rPr>
        <w:t xml:space="preserve"> </w:t>
      </w:r>
      <w:r w:rsidRPr="00CE4B44">
        <w:rPr>
          <w:rFonts w:ascii="仿宋_GB2312" w:eastAsia="仿宋_GB2312" w:hAnsi="宋体"/>
          <w:sz w:val="28"/>
          <w:szCs w:val="28"/>
        </w:rPr>
        <w:t xml:space="preserve">       单位：</w:t>
      </w:r>
      <w:r w:rsidRPr="00CE4B44">
        <w:rPr>
          <w:rFonts w:ascii="Batang" w:eastAsia="Batang" w:hAnsi="Batang" w:cs="Batang" w:hint="eastAsia"/>
          <w:sz w:val="28"/>
          <w:szCs w:val="28"/>
        </w:rPr>
        <w:t>㎡</w:t>
      </w:r>
    </w:p>
    <w:tbl>
      <w:tblPr>
        <w:tblW w:w="14821"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600"/>
        <w:gridCol w:w="986"/>
        <w:gridCol w:w="986"/>
        <w:gridCol w:w="986"/>
        <w:gridCol w:w="1096"/>
        <w:gridCol w:w="1096"/>
        <w:gridCol w:w="760"/>
        <w:gridCol w:w="6"/>
        <w:gridCol w:w="766"/>
        <w:gridCol w:w="760"/>
        <w:gridCol w:w="6"/>
        <w:gridCol w:w="766"/>
        <w:gridCol w:w="766"/>
        <w:gridCol w:w="760"/>
        <w:gridCol w:w="6"/>
        <w:gridCol w:w="766"/>
        <w:gridCol w:w="766"/>
        <w:gridCol w:w="766"/>
        <w:gridCol w:w="766"/>
        <w:gridCol w:w="525"/>
      </w:tblGrid>
      <w:tr w:rsidR="00CE4B44" w:rsidRPr="00CE4B44" w14:paraId="3FEBE66D" w14:textId="77777777" w:rsidTr="00FF2EB4">
        <w:trPr>
          <w:trHeight w:val="258"/>
          <w:tblHeader/>
          <w:jc w:val="center"/>
        </w:trPr>
        <w:tc>
          <w:tcPr>
            <w:tcW w:w="886" w:type="dxa"/>
            <w:vMerge w:val="restart"/>
            <w:shd w:val="clear" w:color="auto" w:fill="auto"/>
            <w:vAlign w:val="center"/>
          </w:tcPr>
          <w:p w14:paraId="2A32758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用房名称</w:t>
            </w:r>
          </w:p>
        </w:tc>
        <w:tc>
          <w:tcPr>
            <w:tcW w:w="600" w:type="dxa"/>
            <w:vMerge w:val="restart"/>
            <w:shd w:val="clear" w:color="auto" w:fill="auto"/>
            <w:vAlign w:val="center"/>
          </w:tcPr>
          <w:p w14:paraId="6CD48EC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每间使用面积</w:t>
            </w:r>
          </w:p>
        </w:tc>
        <w:tc>
          <w:tcPr>
            <w:tcW w:w="5150" w:type="dxa"/>
            <w:gridSpan w:val="5"/>
            <w:shd w:val="clear" w:color="auto" w:fill="auto"/>
            <w:vAlign w:val="center"/>
          </w:tcPr>
          <w:p w14:paraId="3176E327"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标准Ⅰ</w:t>
            </w:r>
          </w:p>
        </w:tc>
        <w:tc>
          <w:tcPr>
            <w:tcW w:w="3830" w:type="dxa"/>
            <w:gridSpan w:val="7"/>
            <w:shd w:val="clear" w:color="auto" w:fill="auto"/>
            <w:vAlign w:val="center"/>
          </w:tcPr>
          <w:p w14:paraId="38F52E1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标准Ⅱ</w:t>
            </w:r>
          </w:p>
        </w:tc>
        <w:tc>
          <w:tcPr>
            <w:tcW w:w="3830" w:type="dxa"/>
            <w:gridSpan w:val="6"/>
            <w:shd w:val="clear" w:color="auto" w:fill="auto"/>
            <w:vAlign w:val="center"/>
          </w:tcPr>
          <w:p w14:paraId="30F67A9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标准Ⅲ</w:t>
            </w:r>
          </w:p>
        </w:tc>
        <w:tc>
          <w:tcPr>
            <w:tcW w:w="525" w:type="dxa"/>
            <w:vMerge w:val="restart"/>
            <w:shd w:val="clear" w:color="auto" w:fill="auto"/>
            <w:vAlign w:val="center"/>
          </w:tcPr>
          <w:p w14:paraId="7ACA5A0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备注</w:t>
            </w:r>
          </w:p>
        </w:tc>
      </w:tr>
      <w:tr w:rsidR="00CE4B44" w:rsidRPr="00CE4B44" w14:paraId="46368396" w14:textId="77777777" w:rsidTr="00FF2EB4">
        <w:trPr>
          <w:trHeight w:val="273"/>
          <w:tblHeader/>
          <w:jc w:val="center"/>
        </w:trPr>
        <w:tc>
          <w:tcPr>
            <w:tcW w:w="886" w:type="dxa"/>
            <w:vMerge/>
            <w:shd w:val="clear" w:color="auto" w:fill="auto"/>
            <w:vAlign w:val="center"/>
          </w:tcPr>
          <w:p w14:paraId="57F3CC6C" w14:textId="77777777" w:rsidR="003B1425" w:rsidRPr="00CE4B44" w:rsidRDefault="003B1425" w:rsidP="003B1425">
            <w:pPr>
              <w:tabs>
                <w:tab w:val="left" w:pos="1701"/>
                <w:tab w:val="left" w:pos="8364"/>
              </w:tabs>
              <w:rPr>
                <w:rFonts w:ascii="仿宋_GB2312" w:eastAsia="仿宋_GB2312" w:hAnsi="宋体"/>
                <w:sz w:val="22"/>
                <w:szCs w:val="22"/>
              </w:rPr>
            </w:pPr>
          </w:p>
        </w:tc>
        <w:tc>
          <w:tcPr>
            <w:tcW w:w="600" w:type="dxa"/>
            <w:vMerge/>
            <w:shd w:val="clear" w:color="auto" w:fill="auto"/>
            <w:vAlign w:val="center"/>
          </w:tcPr>
          <w:p w14:paraId="3EF6297F" w14:textId="77777777" w:rsidR="003B1425" w:rsidRPr="00CE4B44" w:rsidRDefault="003B1425" w:rsidP="003B1425">
            <w:pPr>
              <w:tabs>
                <w:tab w:val="left" w:pos="1701"/>
                <w:tab w:val="left" w:pos="8364"/>
              </w:tabs>
              <w:jc w:val="center"/>
              <w:rPr>
                <w:rFonts w:ascii="仿宋_GB2312" w:eastAsia="仿宋_GB2312" w:hAnsi="宋体"/>
                <w:sz w:val="22"/>
                <w:szCs w:val="22"/>
              </w:rPr>
            </w:pPr>
          </w:p>
        </w:tc>
        <w:tc>
          <w:tcPr>
            <w:tcW w:w="986" w:type="dxa"/>
            <w:shd w:val="clear" w:color="auto" w:fill="auto"/>
            <w:vAlign w:val="center"/>
          </w:tcPr>
          <w:p w14:paraId="04A2B3F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12班</w:t>
            </w:r>
          </w:p>
        </w:tc>
        <w:tc>
          <w:tcPr>
            <w:tcW w:w="986" w:type="dxa"/>
            <w:shd w:val="clear" w:color="auto" w:fill="auto"/>
            <w:vAlign w:val="center"/>
          </w:tcPr>
          <w:p w14:paraId="70DE175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18班</w:t>
            </w:r>
          </w:p>
        </w:tc>
        <w:tc>
          <w:tcPr>
            <w:tcW w:w="986" w:type="dxa"/>
            <w:shd w:val="clear" w:color="auto" w:fill="auto"/>
            <w:vAlign w:val="center"/>
          </w:tcPr>
          <w:p w14:paraId="133248F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24班</w:t>
            </w:r>
          </w:p>
        </w:tc>
        <w:tc>
          <w:tcPr>
            <w:tcW w:w="1096" w:type="dxa"/>
            <w:shd w:val="clear" w:color="auto" w:fill="auto"/>
            <w:vAlign w:val="center"/>
          </w:tcPr>
          <w:p w14:paraId="0B24DB0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30班</w:t>
            </w:r>
          </w:p>
        </w:tc>
        <w:tc>
          <w:tcPr>
            <w:tcW w:w="1096" w:type="dxa"/>
            <w:shd w:val="clear" w:color="auto" w:fill="auto"/>
            <w:vAlign w:val="center"/>
          </w:tcPr>
          <w:p w14:paraId="1FF486F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36班</w:t>
            </w:r>
          </w:p>
        </w:tc>
        <w:tc>
          <w:tcPr>
            <w:tcW w:w="766" w:type="dxa"/>
            <w:gridSpan w:val="2"/>
            <w:shd w:val="clear" w:color="auto" w:fill="auto"/>
            <w:vAlign w:val="center"/>
          </w:tcPr>
          <w:p w14:paraId="02E9CA1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12班</w:t>
            </w:r>
          </w:p>
        </w:tc>
        <w:tc>
          <w:tcPr>
            <w:tcW w:w="766" w:type="dxa"/>
            <w:shd w:val="clear" w:color="auto" w:fill="auto"/>
            <w:vAlign w:val="center"/>
          </w:tcPr>
          <w:p w14:paraId="5DFB3FA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18班</w:t>
            </w:r>
          </w:p>
        </w:tc>
        <w:tc>
          <w:tcPr>
            <w:tcW w:w="766" w:type="dxa"/>
            <w:gridSpan w:val="2"/>
            <w:shd w:val="clear" w:color="auto" w:fill="auto"/>
            <w:vAlign w:val="center"/>
          </w:tcPr>
          <w:p w14:paraId="0AC4EAD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24班</w:t>
            </w:r>
          </w:p>
        </w:tc>
        <w:tc>
          <w:tcPr>
            <w:tcW w:w="766" w:type="dxa"/>
            <w:shd w:val="clear" w:color="auto" w:fill="auto"/>
            <w:vAlign w:val="center"/>
          </w:tcPr>
          <w:p w14:paraId="3F7130E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30班</w:t>
            </w:r>
          </w:p>
        </w:tc>
        <w:tc>
          <w:tcPr>
            <w:tcW w:w="766" w:type="dxa"/>
            <w:shd w:val="clear" w:color="auto" w:fill="auto"/>
            <w:vAlign w:val="center"/>
          </w:tcPr>
          <w:p w14:paraId="746E447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36班</w:t>
            </w:r>
          </w:p>
        </w:tc>
        <w:tc>
          <w:tcPr>
            <w:tcW w:w="766" w:type="dxa"/>
            <w:gridSpan w:val="2"/>
            <w:shd w:val="clear" w:color="auto" w:fill="auto"/>
            <w:vAlign w:val="center"/>
          </w:tcPr>
          <w:p w14:paraId="45448F2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12班</w:t>
            </w:r>
          </w:p>
        </w:tc>
        <w:tc>
          <w:tcPr>
            <w:tcW w:w="766" w:type="dxa"/>
            <w:shd w:val="clear" w:color="auto" w:fill="auto"/>
            <w:vAlign w:val="center"/>
          </w:tcPr>
          <w:p w14:paraId="7235690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18班</w:t>
            </w:r>
          </w:p>
        </w:tc>
        <w:tc>
          <w:tcPr>
            <w:tcW w:w="766" w:type="dxa"/>
            <w:shd w:val="clear" w:color="auto" w:fill="auto"/>
            <w:vAlign w:val="center"/>
          </w:tcPr>
          <w:p w14:paraId="060ABD1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24班</w:t>
            </w:r>
          </w:p>
        </w:tc>
        <w:tc>
          <w:tcPr>
            <w:tcW w:w="766" w:type="dxa"/>
            <w:shd w:val="clear" w:color="auto" w:fill="auto"/>
            <w:vAlign w:val="center"/>
          </w:tcPr>
          <w:p w14:paraId="6504A79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30班</w:t>
            </w:r>
          </w:p>
        </w:tc>
        <w:tc>
          <w:tcPr>
            <w:tcW w:w="766" w:type="dxa"/>
            <w:shd w:val="clear" w:color="auto" w:fill="auto"/>
            <w:vAlign w:val="center"/>
          </w:tcPr>
          <w:p w14:paraId="7E9D56D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36班</w:t>
            </w:r>
          </w:p>
        </w:tc>
        <w:tc>
          <w:tcPr>
            <w:tcW w:w="525" w:type="dxa"/>
            <w:vMerge/>
            <w:shd w:val="clear" w:color="auto" w:fill="auto"/>
            <w:vAlign w:val="center"/>
          </w:tcPr>
          <w:p w14:paraId="75187467"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6B13C860" w14:textId="77777777" w:rsidTr="00FF2EB4">
        <w:trPr>
          <w:trHeight w:val="273"/>
          <w:tblHeader/>
          <w:jc w:val="center"/>
        </w:trPr>
        <w:tc>
          <w:tcPr>
            <w:tcW w:w="886" w:type="dxa"/>
            <w:vMerge/>
            <w:shd w:val="clear" w:color="auto" w:fill="auto"/>
            <w:vAlign w:val="center"/>
          </w:tcPr>
          <w:p w14:paraId="3462E82F" w14:textId="77777777" w:rsidR="003B1425" w:rsidRPr="00CE4B44" w:rsidRDefault="003B1425" w:rsidP="003B1425">
            <w:pPr>
              <w:tabs>
                <w:tab w:val="left" w:pos="1701"/>
                <w:tab w:val="left" w:pos="8364"/>
              </w:tabs>
              <w:rPr>
                <w:rFonts w:ascii="仿宋_GB2312" w:eastAsia="仿宋_GB2312" w:hAnsi="宋体"/>
                <w:sz w:val="22"/>
                <w:szCs w:val="22"/>
              </w:rPr>
            </w:pPr>
          </w:p>
        </w:tc>
        <w:tc>
          <w:tcPr>
            <w:tcW w:w="600" w:type="dxa"/>
            <w:vMerge/>
            <w:shd w:val="clear" w:color="auto" w:fill="auto"/>
            <w:vAlign w:val="center"/>
          </w:tcPr>
          <w:p w14:paraId="517232FB" w14:textId="77777777" w:rsidR="003B1425" w:rsidRPr="00CE4B44" w:rsidRDefault="003B1425" w:rsidP="003B1425">
            <w:pPr>
              <w:tabs>
                <w:tab w:val="left" w:pos="1701"/>
                <w:tab w:val="left" w:pos="8364"/>
              </w:tabs>
              <w:jc w:val="center"/>
              <w:rPr>
                <w:rFonts w:ascii="仿宋_GB2312" w:eastAsia="仿宋_GB2312" w:hAnsi="宋体"/>
                <w:sz w:val="22"/>
                <w:szCs w:val="22"/>
              </w:rPr>
            </w:pPr>
          </w:p>
        </w:tc>
        <w:tc>
          <w:tcPr>
            <w:tcW w:w="986" w:type="dxa"/>
            <w:shd w:val="clear" w:color="auto" w:fill="auto"/>
            <w:vAlign w:val="center"/>
          </w:tcPr>
          <w:p w14:paraId="251AB435"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986" w:type="dxa"/>
            <w:shd w:val="clear" w:color="auto" w:fill="auto"/>
            <w:vAlign w:val="center"/>
          </w:tcPr>
          <w:p w14:paraId="0C8013BF"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986" w:type="dxa"/>
            <w:shd w:val="clear" w:color="auto" w:fill="auto"/>
            <w:vAlign w:val="center"/>
          </w:tcPr>
          <w:p w14:paraId="28824C99"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1096" w:type="dxa"/>
            <w:shd w:val="clear" w:color="auto" w:fill="auto"/>
            <w:vAlign w:val="center"/>
          </w:tcPr>
          <w:p w14:paraId="29C144A1"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1096" w:type="dxa"/>
            <w:shd w:val="clear" w:color="auto" w:fill="auto"/>
            <w:vAlign w:val="center"/>
          </w:tcPr>
          <w:p w14:paraId="76728D0E"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766" w:type="dxa"/>
            <w:gridSpan w:val="2"/>
            <w:shd w:val="clear" w:color="auto" w:fill="auto"/>
            <w:vAlign w:val="center"/>
          </w:tcPr>
          <w:p w14:paraId="239A579C"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766" w:type="dxa"/>
            <w:shd w:val="clear" w:color="auto" w:fill="auto"/>
            <w:vAlign w:val="center"/>
          </w:tcPr>
          <w:p w14:paraId="731FC985"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766" w:type="dxa"/>
            <w:gridSpan w:val="2"/>
            <w:shd w:val="clear" w:color="auto" w:fill="auto"/>
            <w:vAlign w:val="center"/>
          </w:tcPr>
          <w:p w14:paraId="2582E8F5"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766" w:type="dxa"/>
            <w:shd w:val="clear" w:color="auto" w:fill="auto"/>
            <w:vAlign w:val="center"/>
          </w:tcPr>
          <w:p w14:paraId="2A2FB960"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766" w:type="dxa"/>
            <w:shd w:val="clear" w:color="auto" w:fill="auto"/>
            <w:vAlign w:val="center"/>
          </w:tcPr>
          <w:p w14:paraId="03E75E76"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766" w:type="dxa"/>
            <w:gridSpan w:val="2"/>
            <w:shd w:val="clear" w:color="auto" w:fill="auto"/>
            <w:vAlign w:val="center"/>
          </w:tcPr>
          <w:p w14:paraId="5E1F8C63"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766" w:type="dxa"/>
            <w:shd w:val="clear" w:color="auto" w:fill="auto"/>
            <w:vAlign w:val="center"/>
          </w:tcPr>
          <w:p w14:paraId="7B59A2A7"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766" w:type="dxa"/>
            <w:shd w:val="clear" w:color="auto" w:fill="auto"/>
            <w:vAlign w:val="center"/>
          </w:tcPr>
          <w:p w14:paraId="38C1E810"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766" w:type="dxa"/>
            <w:shd w:val="clear" w:color="auto" w:fill="auto"/>
            <w:vAlign w:val="center"/>
          </w:tcPr>
          <w:p w14:paraId="01F09059"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766" w:type="dxa"/>
            <w:shd w:val="clear" w:color="auto" w:fill="auto"/>
            <w:vAlign w:val="center"/>
          </w:tcPr>
          <w:p w14:paraId="04DE5458"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间数或面积</w:t>
            </w:r>
          </w:p>
        </w:tc>
        <w:tc>
          <w:tcPr>
            <w:tcW w:w="525" w:type="dxa"/>
            <w:vMerge/>
            <w:shd w:val="clear" w:color="auto" w:fill="auto"/>
            <w:vAlign w:val="center"/>
          </w:tcPr>
          <w:p w14:paraId="60565550"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59319726" w14:textId="77777777" w:rsidTr="00FF2EB4">
        <w:trPr>
          <w:trHeight w:val="273"/>
          <w:jc w:val="center"/>
        </w:trPr>
        <w:tc>
          <w:tcPr>
            <w:tcW w:w="886" w:type="dxa"/>
            <w:shd w:val="clear" w:color="auto" w:fill="auto"/>
            <w:vAlign w:val="center"/>
          </w:tcPr>
          <w:p w14:paraId="70FAF220" w14:textId="77777777" w:rsidR="00CD46E4" w:rsidRPr="00CE4B44" w:rsidRDefault="00CD46E4" w:rsidP="003B1425">
            <w:pPr>
              <w:rPr>
                <w:rFonts w:ascii="仿宋_GB2312" w:eastAsia="仿宋_GB2312"/>
                <w:sz w:val="22"/>
                <w:szCs w:val="22"/>
              </w:rPr>
            </w:pPr>
            <w:r w:rsidRPr="00CE4B44">
              <w:rPr>
                <w:rFonts w:ascii="仿宋_GB2312" w:eastAsia="仿宋_GB2312" w:hint="eastAsia"/>
                <w:sz w:val="22"/>
                <w:szCs w:val="22"/>
              </w:rPr>
              <w:t>一、教学及辅助用房</w:t>
            </w:r>
          </w:p>
        </w:tc>
        <w:tc>
          <w:tcPr>
            <w:tcW w:w="600" w:type="dxa"/>
            <w:shd w:val="clear" w:color="auto" w:fill="auto"/>
            <w:vAlign w:val="center"/>
          </w:tcPr>
          <w:p w14:paraId="66279B27" w14:textId="77777777" w:rsidR="00CD46E4" w:rsidRPr="00CE4B44" w:rsidRDefault="00CD46E4" w:rsidP="003B1425">
            <w:pPr>
              <w:widowControl/>
              <w:jc w:val="center"/>
              <w:rPr>
                <w:rFonts w:ascii="仿宋_GB2312" w:eastAsia="仿宋_GB2312"/>
                <w:kern w:val="0"/>
                <w:sz w:val="22"/>
                <w:szCs w:val="22"/>
              </w:rPr>
            </w:pPr>
          </w:p>
        </w:tc>
        <w:tc>
          <w:tcPr>
            <w:tcW w:w="986" w:type="dxa"/>
            <w:shd w:val="clear" w:color="auto" w:fill="auto"/>
            <w:vAlign w:val="bottom"/>
          </w:tcPr>
          <w:p w14:paraId="187805CE" w14:textId="77777777" w:rsidR="00CD46E4" w:rsidRPr="00817BAB" w:rsidRDefault="00CD46E4" w:rsidP="00CD46E4">
            <w:pPr>
              <w:jc w:val="right"/>
              <w:rPr>
                <w:rFonts w:ascii="宋体" w:hAnsi="宋体"/>
                <w:sz w:val="22"/>
                <w:szCs w:val="22"/>
              </w:rPr>
            </w:pPr>
            <w:r w:rsidRPr="00817BAB">
              <w:rPr>
                <w:rFonts w:ascii="宋体" w:hAnsi="宋体"/>
                <w:sz w:val="22"/>
                <w:szCs w:val="22"/>
              </w:rPr>
              <w:t>2506</w:t>
            </w:r>
          </w:p>
        </w:tc>
        <w:tc>
          <w:tcPr>
            <w:tcW w:w="986" w:type="dxa"/>
            <w:shd w:val="clear" w:color="auto" w:fill="auto"/>
            <w:vAlign w:val="bottom"/>
          </w:tcPr>
          <w:p w14:paraId="4F83731F" w14:textId="77777777" w:rsidR="00CD46E4" w:rsidRPr="00817BAB" w:rsidRDefault="00CD46E4" w:rsidP="00CD46E4">
            <w:pPr>
              <w:jc w:val="right"/>
              <w:rPr>
                <w:rFonts w:ascii="宋体" w:hAnsi="宋体"/>
                <w:sz w:val="22"/>
                <w:szCs w:val="22"/>
              </w:rPr>
            </w:pPr>
            <w:r w:rsidRPr="00817BAB">
              <w:rPr>
                <w:rFonts w:ascii="宋体" w:hAnsi="宋体"/>
                <w:sz w:val="22"/>
                <w:szCs w:val="22"/>
              </w:rPr>
              <w:t>3141</w:t>
            </w:r>
          </w:p>
        </w:tc>
        <w:tc>
          <w:tcPr>
            <w:tcW w:w="986" w:type="dxa"/>
            <w:shd w:val="clear" w:color="auto" w:fill="auto"/>
            <w:vAlign w:val="bottom"/>
          </w:tcPr>
          <w:p w14:paraId="00E44A73" w14:textId="77777777" w:rsidR="00CD46E4" w:rsidRPr="00817BAB" w:rsidRDefault="00CD46E4" w:rsidP="00CD46E4">
            <w:pPr>
              <w:jc w:val="right"/>
              <w:rPr>
                <w:rFonts w:ascii="宋体" w:hAnsi="宋体"/>
                <w:sz w:val="22"/>
                <w:szCs w:val="22"/>
              </w:rPr>
            </w:pPr>
            <w:r w:rsidRPr="00817BAB">
              <w:rPr>
                <w:rFonts w:ascii="宋体" w:hAnsi="宋体"/>
                <w:sz w:val="22"/>
                <w:szCs w:val="22"/>
              </w:rPr>
              <w:t>4096</w:t>
            </w:r>
          </w:p>
        </w:tc>
        <w:tc>
          <w:tcPr>
            <w:tcW w:w="1096" w:type="dxa"/>
            <w:shd w:val="clear" w:color="auto" w:fill="auto"/>
            <w:vAlign w:val="bottom"/>
          </w:tcPr>
          <w:p w14:paraId="5108DD9E" w14:textId="77777777" w:rsidR="00CD46E4" w:rsidRPr="00817BAB" w:rsidRDefault="00CD46E4" w:rsidP="00CD46E4">
            <w:pPr>
              <w:jc w:val="right"/>
              <w:rPr>
                <w:rFonts w:ascii="宋体" w:hAnsi="宋体"/>
                <w:sz w:val="22"/>
                <w:szCs w:val="22"/>
              </w:rPr>
            </w:pPr>
            <w:r w:rsidRPr="00817BAB">
              <w:rPr>
                <w:rFonts w:ascii="宋体" w:hAnsi="宋体"/>
                <w:sz w:val="22"/>
                <w:szCs w:val="22"/>
              </w:rPr>
              <w:t>4899</w:t>
            </w:r>
          </w:p>
        </w:tc>
        <w:tc>
          <w:tcPr>
            <w:tcW w:w="1096" w:type="dxa"/>
            <w:shd w:val="clear" w:color="auto" w:fill="auto"/>
            <w:vAlign w:val="bottom"/>
          </w:tcPr>
          <w:p w14:paraId="5C2AC6F2" w14:textId="77777777" w:rsidR="00CD46E4" w:rsidRPr="00817BAB" w:rsidRDefault="00CD46E4" w:rsidP="00CD46E4">
            <w:pPr>
              <w:jc w:val="right"/>
              <w:rPr>
                <w:rFonts w:ascii="宋体" w:hAnsi="宋体"/>
                <w:sz w:val="22"/>
                <w:szCs w:val="22"/>
              </w:rPr>
            </w:pPr>
            <w:r w:rsidRPr="00817BAB">
              <w:rPr>
                <w:rFonts w:ascii="宋体" w:hAnsi="宋体"/>
                <w:sz w:val="22"/>
                <w:szCs w:val="22"/>
              </w:rPr>
              <w:t>5784</w:t>
            </w:r>
          </w:p>
        </w:tc>
        <w:tc>
          <w:tcPr>
            <w:tcW w:w="766" w:type="dxa"/>
            <w:gridSpan w:val="2"/>
            <w:shd w:val="clear" w:color="auto" w:fill="auto"/>
            <w:vAlign w:val="bottom"/>
          </w:tcPr>
          <w:p w14:paraId="701F2154" w14:textId="77777777" w:rsidR="00CD46E4" w:rsidRPr="00817BAB" w:rsidRDefault="00CD46E4" w:rsidP="00CD46E4">
            <w:pPr>
              <w:jc w:val="right"/>
              <w:rPr>
                <w:rFonts w:ascii="宋体" w:hAnsi="宋体"/>
                <w:sz w:val="22"/>
                <w:szCs w:val="22"/>
              </w:rPr>
            </w:pPr>
            <w:r w:rsidRPr="00817BAB">
              <w:rPr>
                <w:rFonts w:ascii="宋体" w:hAnsi="宋体"/>
                <w:sz w:val="22"/>
                <w:szCs w:val="22"/>
              </w:rPr>
              <w:t>2602</w:t>
            </w:r>
          </w:p>
        </w:tc>
        <w:tc>
          <w:tcPr>
            <w:tcW w:w="766" w:type="dxa"/>
            <w:shd w:val="clear" w:color="auto" w:fill="auto"/>
            <w:vAlign w:val="bottom"/>
          </w:tcPr>
          <w:p w14:paraId="754E9789" w14:textId="77777777" w:rsidR="00CD46E4" w:rsidRPr="00817BAB" w:rsidRDefault="00CD46E4" w:rsidP="00CD46E4">
            <w:pPr>
              <w:jc w:val="right"/>
              <w:rPr>
                <w:rFonts w:ascii="宋体" w:hAnsi="宋体"/>
                <w:sz w:val="22"/>
                <w:szCs w:val="22"/>
              </w:rPr>
            </w:pPr>
            <w:r w:rsidRPr="00817BAB">
              <w:rPr>
                <w:rFonts w:ascii="宋体" w:hAnsi="宋体"/>
                <w:sz w:val="22"/>
                <w:szCs w:val="22"/>
              </w:rPr>
              <w:t>3867</w:t>
            </w:r>
          </w:p>
        </w:tc>
        <w:tc>
          <w:tcPr>
            <w:tcW w:w="766" w:type="dxa"/>
            <w:gridSpan w:val="2"/>
            <w:shd w:val="clear" w:color="auto" w:fill="auto"/>
            <w:vAlign w:val="bottom"/>
          </w:tcPr>
          <w:p w14:paraId="63186511" w14:textId="77777777" w:rsidR="00CD46E4" w:rsidRPr="00817BAB" w:rsidRDefault="00CD46E4" w:rsidP="00CD46E4">
            <w:pPr>
              <w:jc w:val="right"/>
              <w:rPr>
                <w:rFonts w:ascii="宋体" w:hAnsi="宋体"/>
                <w:sz w:val="22"/>
                <w:szCs w:val="22"/>
              </w:rPr>
            </w:pPr>
            <w:r w:rsidRPr="00817BAB">
              <w:rPr>
                <w:rFonts w:ascii="宋体" w:hAnsi="宋体"/>
                <w:sz w:val="22"/>
                <w:szCs w:val="22"/>
              </w:rPr>
              <w:t>5268</w:t>
            </w:r>
          </w:p>
        </w:tc>
        <w:tc>
          <w:tcPr>
            <w:tcW w:w="766" w:type="dxa"/>
            <w:shd w:val="clear" w:color="auto" w:fill="auto"/>
            <w:vAlign w:val="bottom"/>
          </w:tcPr>
          <w:p w14:paraId="39EA3895" w14:textId="77777777" w:rsidR="00CD46E4" w:rsidRPr="00817BAB" w:rsidRDefault="00CD46E4" w:rsidP="00CD46E4">
            <w:pPr>
              <w:jc w:val="right"/>
              <w:rPr>
                <w:rFonts w:ascii="宋体" w:hAnsi="宋体"/>
                <w:sz w:val="22"/>
                <w:szCs w:val="22"/>
              </w:rPr>
            </w:pPr>
            <w:r w:rsidRPr="00817BAB">
              <w:rPr>
                <w:rFonts w:ascii="宋体" w:hAnsi="宋体"/>
                <w:sz w:val="22"/>
                <w:szCs w:val="22"/>
              </w:rPr>
              <w:t>6367</w:t>
            </w:r>
          </w:p>
        </w:tc>
        <w:tc>
          <w:tcPr>
            <w:tcW w:w="766" w:type="dxa"/>
            <w:shd w:val="clear" w:color="auto" w:fill="auto"/>
            <w:vAlign w:val="bottom"/>
          </w:tcPr>
          <w:p w14:paraId="69898C2F" w14:textId="77777777" w:rsidR="00CD46E4" w:rsidRPr="00817BAB" w:rsidRDefault="00CD46E4" w:rsidP="00CD46E4">
            <w:pPr>
              <w:jc w:val="right"/>
              <w:rPr>
                <w:rFonts w:ascii="宋体" w:hAnsi="宋体"/>
                <w:sz w:val="22"/>
                <w:szCs w:val="22"/>
              </w:rPr>
            </w:pPr>
            <w:r w:rsidRPr="00817BAB">
              <w:rPr>
                <w:rFonts w:ascii="宋体" w:hAnsi="宋体"/>
                <w:sz w:val="22"/>
                <w:szCs w:val="22"/>
              </w:rPr>
              <w:t>7156</w:t>
            </w:r>
          </w:p>
        </w:tc>
        <w:tc>
          <w:tcPr>
            <w:tcW w:w="766" w:type="dxa"/>
            <w:gridSpan w:val="2"/>
            <w:shd w:val="clear" w:color="auto" w:fill="auto"/>
            <w:vAlign w:val="bottom"/>
          </w:tcPr>
          <w:p w14:paraId="5CD3E208" w14:textId="77777777" w:rsidR="00CD46E4" w:rsidRPr="00817BAB" w:rsidRDefault="00CD46E4" w:rsidP="00CD46E4">
            <w:pPr>
              <w:jc w:val="right"/>
              <w:rPr>
                <w:rFonts w:ascii="宋体" w:hAnsi="宋体"/>
                <w:sz w:val="22"/>
                <w:szCs w:val="22"/>
              </w:rPr>
            </w:pPr>
            <w:r w:rsidRPr="00817BAB">
              <w:rPr>
                <w:rFonts w:ascii="宋体" w:hAnsi="宋体"/>
                <w:sz w:val="22"/>
                <w:szCs w:val="22"/>
              </w:rPr>
              <w:t>3765</w:t>
            </w:r>
          </w:p>
        </w:tc>
        <w:tc>
          <w:tcPr>
            <w:tcW w:w="766" w:type="dxa"/>
            <w:shd w:val="clear" w:color="auto" w:fill="auto"/>
            <w:vAlign w:val="bottom"/>
          </w:tcPr>
          <w:p w14:paraId="47932984" w14:textId="77777777" w:rsidR="00CD46E4" w:rsidRPr="00817BAB" w:rsidRDefault="00CD46E4" w:rsidP="00CD46E4">
            <w:pPr>
              <w:jc w:val="right"/>
              <w:rPr>
                <w:rFonts w:ascii="宋体" w:hAnsi="宋体"/>
                <w:sz w:val="22"/>
                <w:szCs w:val="22"/>
              </w:rPr>
            </w:pPr>
            <w:r w:rsidRPr="00817BAB">
              <w:rPr>
                <w:rFonts w:ascii="宋体" w:hAnsi="宋体"/>
                <w:sz w:val="22"/>
                <w:szCs w:val="22"/>
              </w:rPr>
              <w:t>5206</w:t>
            </w:r>
          </w:p>
        </w:tc>
        <w:tc>
          <w:tcPr>
            <w:tcW w:w="766" w:type="dxa"/>
            <w:shd w:val="clear" w:color="auto" w:fill="auto"/>
            <w:vAlign w:val="bottom"/>
          </w:tcPr>
          <w:p w14:paraId="73AC9A45" w14:textId="77777777" w:rsidR="00CD46E4" w:rsidRPr="00817BAB" w:rsidRDefault="00CD46E4" w:rsidP="00CD46E4">
            <w:pPr>
              <w:jc w:val="right"/>
              <w:rPr>
                <w:rFonts w:ascii="宋体" w:hAnsi="宋体"/>
                <w:sz w:val="22"/>
                <w:szCs w:val="22"/>
              </w:rPr>
            </w:pPr>
            <w:r w:rsidRPr="00817BAB">
              <w:rPr>
                <w:rFonts w:ascii="宋体" w:hAnsi="宋体"/>
                <w:sz w:val="22"/>
                <w:szCs w:val="22"/>
              </w:rPr>
              <w:t>6504</w:t>
            </w:r>
          </w:p>
        </w:tc>
        <w:tc>
          <w:tcPr>
            <w:tcW w:w="766" w:type="dxa"/>
            <w:shd w:val="clear" w:color="auto" w:fill="auto"/>
            <w:vAlign w:val="bottom"/>
          </w:tcPr>
          <w:p w14:paraId="3FA749CB" w14:textId="77777777" w:rsidR="00CD46E4" w:rsidRPr="00817BAB" w:rsidRDefault="00CD46E4" w:rsidP="00CD46E4">
            <w:pPr>
              <w:jc w:val="right"/>
              <w:rPr>
                <w:rFonts w:ascii="宋体" w:hAnsi="宋体"/>
                <w:sz w:val="22"/>
                <w:szCs w:val="22"/>
              </w:rPr>
            </w:pPr>
            <w:r w:rsidRPr="00817BAB">
              <w:rPr>
                <w:rFonts w:ascii="宋体" w:hAnsi="宋体"/>
                <w:sz w:val="22"/>
                <w:szCs w:val="22"/>
              </w:rPr>
              <w:t>7362</w:t>
            </w:r>
          </w:p>
        </w:tc>
        <w:tc>
          <w:tcPr>
            <w:tcW w:w="766" w:type="dxa"/>
            <w:shd w:val="clear" w:color="auto" w:fill="auto"/>
            <w:vAlign w:val="bottom"/>
          </w:tcPr>
          <w:p w14:paraId="0FC6CCFC" w14:textId="77777777" w:rsidR="00CD46E4" w:rsidRPr="00817BAB" w:rsidRDefault="00CD46E4" w:rsidP="00CD46E4">
            <w:pPr>
              <w:jc w:val="right"/>
              <w:rPr>
                <w:rFonts w:ascii="宋体" w:hAnsi="宋体"/>
                <w:sz w:val="22"/>
                <w:szCs w:val="22"/>
              </w:rPr>
            </w:pPr>
            <w:r w:rsidRPr="00817BAB">
              <w:rPr>
                <w:rFonts w:ascii="宋体" w:hAnsi="宋体"/>
                <w:sz w:val="22"/>
                <w:szCs w:val="22"/>
              </w:rPr>
              <w:t>8202</w:t>
            </w:r>
          </w:p>
        </w:tc>
        <w:tc>
          <w:tcPr>
            <w:tcW w:w="525" w:type="dxa"/>
            <w:shd w:val="clear" w:color="auto" w:fill="auto"/>
            <w:vAlign w:val="center"/>
          </w:tcPr>
          <w:p w14:paraId="58B2AA06" w14:textId="77777777" w:rsidR="00CD46E4" w:rsidRPr="00CE4B44" w:rsidRDefault="00CD46E4" w:rsidP="003B1425">
            <w:pPr>
              <w:tabs>
                <w:tab w:val="left" w:pos="1701"/>
                <w:tab w:val="left" w:pos="8364"/>
              </w:tabs>
              <w:jc w:val="center"/>
              <w:rPr>
                <w:rFonts w:ascii="仿宋_GB2312" w:eastAsia="仿宋_GB2312" w:hAnsi="宋体"/>
                <w:sz w:val="22"/>
                <w:szCs w:val="22"/>
              </w:rPr>
            </w:pPr>
          </w:p>
        </w:tc>
      </w:tr>
      <w:tr w:rsidR="00CE4B44" w:rsidRPr="00CE4B44" w14:paraId="1EEF3991" w14:textId="77777777" w:rsidTr="00FF2EB4">
        <w:trPr>
          <w:trHeight w:val="273"/>
          <w:jc w:val="center"/>
        </w:trPr>
        <w:tc>
          <w:tcPr>
            <w:tcW w:w="886" w:type="dxa"/>
            <w:shd w:val="clear" w:color="auto" w:fill="auto"/>
            <w:vAlign w:val="center"/>
          </w:tcPr>
          <w:p w14:paraId="5E806704" w14:textId="77777777" w:rsidR="00D860C0" w:rsidRPr="00CE4B44" w:rsidRDefault="00D860C0" w:rsidP="003B1425">
            <w:pPr>
              <w:rPr>
                <w:rFonts w:ascii="仿宋_GB2312" w:eastAsia="仿宋_GB2312"/>
                <w:sz w:val="22"/>
                <w:szCs w:val="22"/>
              </w:rPr>
            </w:pPr>
            <w:r w:rsidRPr="00CE4B44">
              <w:rPr>
                <w:rFonts w:ascii="仿宋_GB2312" w:eastAsia="仿宋_GB2312" w:hint="eastAsia"/>
                <w:sz w:val="22"/>
                <w:szCs w:val="22"/>
              </w:rPr>
              <w:t>1.教室</w:t>
            </w:r>
          </w:p>
        </w:tc>
        <w:tc>
          <w:tcPr>
            <w:tcW w:w="600" w:type="dxa"/>
            <w:shd w:val="clear" w:color="auto" w:fill="auto"/>
            <w:vAlign w:val="center"/>
          </w:tcPr>
          <w:p w14:paraId="7EFCF8F7" w14:textId="77777777" w:rsidR="00D860C0" w:rsidRPr="00CE4B44" w:rsidRDefault="00D860C0" w:rsidP="003B1425">
            <w:pPr>
              <w:widowControl/>
              <w:jc w:val="center"/>
              <w:rPr>
                <w:rFonts w:ascii="仿宋_GB2312" w:eastAsia="仿宋_GB2312"/>
                <w:kern w:val="0"/>
                <w:sz w:val="22"/>
                <w:szCs w:val="22"/>
              </w:rPr>
            </w:pPr>
          </w:p>
        </w:tc>
        <w:tc>
          <w:tcPr>
            <w:tcW w:w="986" w:type="dxa"/>
            <w:shd w:val="clear" w:color="auto" w:fill="auto"/>
            <w:vAlign w:val="center"/>
          </w:tcPr>
          <w:p w14:paraId="49E806E1" w14:textId="77777777" w:rsidR="00D860C0" w:rsidRPr="00CE4B44" w:rsidRDefault="00D860C0" w:rsidP="00C953C2">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840</w:t>
            </w:r>
          </w:p>
        </w:tc>
        <w:tc>
          <w:tcPr>
            <w:tcW w:w="986" w:type="dxa"/>
            <w:shd w:val="clear" w:color="auto" w:fill="auto"/>
            <w:vAlign w:val="center"/>
          </w:tcPr>
          <w:p w14:paraId="655CB5FC" w14:textId="77777777" w:rsidR="00D860C0" w:rsidRPr="00CE4B44" w:rsidRDefault="00D860C0" w:rsidP="00C953C2">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1330</w:t>
            </w:r>
          </w:p>
        </w:tc>
        <w:tc>
          <w:tcPr>
            <w:tcW w:w="986" w:type="dxa"/>
            <w:shd w:val="clear" w:color="auto" w:fill="auto"/>
            <w:vAlign w:val="center"/>
          </w:tcPr>
          <w:p w14:paraId="30BE72FE" w14:textId="77777777" w:rsidR="00D860C0" w:rsidRPr="00CE4B44" w:rsidRDefault="00D860C0" w:rsidP="00C953C2">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1820</w:t>
            </w:r>
          </w:p>
        </w:tc>
        <w:tc>
          <w:tcPr>
            <w:tcW w:w="1096" w:type="dxa"/>
            <w:shd w:val="clear" w:color="auto" w:fill="auto"/>
            <w:vAlign w:val="center"/>
          </w:tcPr>
          <w:p w14:paraId="154E4A13" w14:textId="77777777" w:rsidR="00D860C0" w:rsidRPr="00CE4B44" w:rsidRDefault="00D860C0" w:rsidP="00C953C2">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2240</w:t>
            </w:r>
          </w:p>
        </w:tc>
        <w:tc>
          <w:tcPr>
            <w:tcW w:w="1096" w:type="dxa"/>
            <w:shd w:val="clear" w:color="auto" w:fill="auto"/>
            <w:vAlign w:val="center"/>
          </w:tcPr>
          <w:p w14:paraId="777C7F89" w14:textId="77777777" w:rsidR="00D860C0" w:rsidRPr="00CE4B44" w:rsidRDefault="00D860C0" w:rsidP="00C953C2">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2660</w:t>
            </w:r>
          </w:p>
        </w:tc>
        <w:tc>
          <w:tcPr>
            <w:tcW w:w="766" w:type="dxa"/>
            <w:gridSpan w:val="2"/>
            <w:shd w:val="clear" w:color="auto" w:fill="auto"/>
            <w:vAlign w:val="center"/>
          </w:tcPr>
          <w:p w14:paraId="7E35934B" w14:textId="77777777" w:rsidR="00D860C0" w:rsidRPr="00CE4B44" w:rsidRDefault="00D860C0" w:rsidP="00C953C2">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840</w:t>
            </w:r>
          </w:p>
        </w:tc>
        <w:tc>
          <w:tcPr>
            <w:tcW w:w="766" w:type="dxa"/>
            <w:shd w:val="clear" w:color="auto" w:fill="auto"/>
            <w:vAlign w:val="center"/>
          </w:tcPr>
          <w:p w14:paraId="68608D12" w14:textId="77777777" w:rsidR="00D860C0" w:rsidRPr="00CE4B44" w:rsidRDefault="00D860C0" w:rsidP="00C953C2">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1330</w:t>
            </w:r>
          </w:p>
        </w:tc>
        <w:tc>
          <w:tcPr>
            <w:tcW w:w="766" w:type="dxa"/>
            <w:gridSpan w:val="2"/>
            <w:shd w:val="clear" w:color="auto" w:fill="auto"/>
            <w:vAlign w:val="center"/>
          </w:tcPr>
          <w:p w14:paraId="5B10C9DF" w14:textId="77777777" w:rsidR="00D860C0" w:rsidRPr="00CE4B44" w:rsidRDefault="00D860C0" w:rsidP="00C953C2">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1820</w:t>
            </w:r>
          </w:p>
        </w:tc>
        <w:tc>
          <w:tcPr>
            <w:tcW w:w="766" w:type="dxa"/>
            <w:shd w:val="clear" w:color="auto" w:fill="auto"/>
            <w:vAlign w:val="center"/>
          </w:tcPr>
          <w:p w14:paraId="2E1D6427" w14:textId="77777777" w:rsidR="00D860C0" w:rsidRPr="00CE4B44" w:rsidRDefault="00D860C0" w:rsidP="00C953C2">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2240</w:t>
            </w:r>
          </w:p>
        </w:tc>
        <w:tc>
          <w:tcPr>
            <w:tcW w:w="766" w:type="dxa"/>
            <w:shd w:val="clear" w:color="auto" w:fill="auto"/>
            <w:vAlign w:val="center"/>
          </w:tcPr>
          <w:p w14:paraId="3897F479" w14:textId="77777777" w:rsidR="00D860C0" w:rsidRPr="00CE4B44" w:rsidRDefault="00D860C0" w:rsidP="00C953C2">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2660</w:t>
            </w:r>
          </w:p>
        </w:tc>
        <w:tc>
          <w:tcPr>
            <w:tcW w:w="766" w:type="dxa"/>
            <w:gridSpan w:val="2"/>
            <w:shd w:val="clear" w:color="auto" w:fill="auto"/>
            <w:vAlign w:val="center"/>
          </w:tcPr>
          <w:p w14:paraId="388AAAA9" w14:textId="77777777" w:rsidR="00D860C0" w:rsidRPr="00CE4B44" w:rsidRDefault="00D860C0" w:rsidP="00C953C2">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840</w:t>
            </w:r>
          </w:p>
        </w:tc>
        <w:tc>
          <w:tcPr>
            <w:tcW w:w="766" w:type="dxa"/>
            <w:shd w:val="clear" w:color="auto" w:fill="auto"/>
            <w:vAlign w:val="center"/>
          </w:tcPr>
          <w:p w14:paraId="3AC1F408" w14:textId="77777777" w:rsidR="00D860C0" w:rsidRPr="00CE4B44" w:rsidRDefault="00D860C0" w:rsidP="00C953C2">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1330</w:t>
            </w:r>
          </w:p>
        </w:tc>
        <w:tc>
          <w:tcPr>
            <w:tcW w:w="766" w:type="dxa"/>
            <w:shd w:val="clear" w:color="auto" w:fill="auto"/>
            <w:vAlign w:val="center"/>
          </w:tcPr>
          <w:p w14:paraId="3DBB9A31" w14:textId="77777777" w:rsidR="00D860C0" w:rsidRPr="00CE4B44" w:rsidRDefault="00D860C0" w:rsidP="00C953C2">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1820</w:t>
            </w:r>
          </w:p>
        </w:tc>
        <w:tc>
          <w:tcPr>
            <w:tcW w:w="766" w:type="dxa"/>
            <w:shd w:val="clear" w:color="auto" w:fill="auto"/>
            <w:vAlign w:val="center"/>
          </w:tcPr>
          <w:p w14:paraId="611727FC" w14:textId="77777777" w:rsidR="00D860C0" w:rsidRPr="00CE4B44" w:rsidRDefault="00D860C0" w:rsidP="00C953C2">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2240</w:t>
            </w:r>
          </w:p>
        </w:tc>
        <w:tc>
          <w:tcPr>
            <w:tcW w:w="766" w:type="dxa"/>
            <w:shd w:val="clear" w:color="auto" w:fill="auto"/>
            <w:vAlign w:val="center"/>
          </w:tcPr>
          <w:p w14:paraId="5065D4C0" w14:textId="77777777" w:rsidR="00D860C0" w:rsidRPr="00CE4B44" w:rsidRDefault="00D860C0" w:rsidP="00C953C2">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2660</w:t>
            </w:r>
          </w:p>
        </w:tc>
        <w:tc>
          <w:tcPr>
            <w:tcW w:w="525" w:type="dxa"/>
            <w:shd w:val="clear" w:color="auto" w:fill="auto"/>
            <w:vAlign w:val="center"/>
          </w:tcPr>
          <w:p w14:paraId="6D9F9A4C" w14:textId="77777777" w:rsidR="00D860C0" w:rsidRPr="00CE4B44" w:rsidRDefault="00D860C0" w:rsidP="003B1425">
            <w:pPr>
              <w:tabs>
                <w:tab w:val="left" w:pos="1701"/>
                <w:tab w:val="left" w:pos="8364"/>
              </w:tabs>
              <w:jc w:val="center"/>
              <w:rPr>
                <w:rFonts w:ascii="仿宋_GB2312" w:eastAsia="仿宋_GB2312" w:hAnsi="宋体"/>
                <w:sz w:val="22"/>
                <w:szCs w:val="22"/>
              </w:rPr>
            </w:pPr>
          </w:p>
        </w:tc>
      </w:tr>
      <w:tr w:rsidR="00CE4B44" w:rsidRPr="00CE4B44" w14:paraId="54505DB5" w14:textId="77777777" w:rsidTr="00FF2EB4">
        <w:trPr>
          <w:trHeight w:val="273"/>
          <w:jc w:val="center"/>
        </w:trPr>
        <w:tc>
          <w:tcPr>
            <w:tcW w:w="886" w:type="dxa"/>
            <w:shd w:val="clear" w:color="auto" w:fill="auto"/>
            <w:vAlign w:val="center"/>
          </w:tcPr>
          <w:p w14:paraId="5A802F24"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普通教室</w:t>
            </w:r>
          </w:p>
        </w:tc>
        <w:tc>
          <w:tcPr>
            <w:tcW w:w="600" w:type="dxa"/>
            <w:shd w:val="clear" w:color="auto" w:fill="auto"/>
            <w:vAlign w:val="center"/>
          </w:tcPr>
          <w:p w14:paraId="029D4C27" w14:textId="77777777" w:rsidR="003B1425" w:rsidRPr="00CE4B44" w:rsidRDefault="008035CE" w:rsidP="003B1425">
            <w:pPr>
              <w:jc w:val="center"/>
              <w:rPr>
                <w:rFonts w:ascii="仿宋_GB2312" w:eastAsia="仿宋_GB2312"/>
                <w:sz w:val="22"/>
                <w:szCs w:val="22"/>
              </w:rPr>
            </w:pPr>
            <w:r w:rsidRPr="00CE4B44">
              <w:rPr>
                <w:rFonts w:ascii="仿宋_GB2312" w:eastAsia="仿宋_GB2312"/>
                <w:sz w:val="22"/>
                <w:szCs w:val="22"/>
              </w:rPr>
              <w:t>70</w:t>
            </w:r>
          </w:p>
        </w:tc>
        <w:tc>
          <w:tcPr>
            <w:tcW w:w="986" w:type="dxa"/>
            <w:shd w:val="clear" w:color="auto" w:fill="auto"/>
            <w:vAlign w:val="center"/>
          </w:tcPr>
          <w:p w14:paraId="677F200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12</w:t>
            </w:r>
          </w:p>
        </w:tc>
        <w:tc>
          <w:tcPr>
            <w:tcW w:w="986" w:type="dxa"/>
            <w:shd w:val="clear" w:color="auto" w:fill="auto"/>
            <w:vAlign w:val="center"/>
          </w:tcPr>
          <w:p w14:paraId="12FB83C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986" w:type="dxa"/>
            <w:shd w:val="clear" w:color="auto" w:fill="auto"/>
            <w:vAlign w:val="center"/>
          </w:tcPr>
          <w:p w14:paraId="55FC649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1096" w:type="dxa"/>
            <w:shd w:val="clear" w:color="auto" w:fill="auto"/>
            <w:vAlign w:val="center"/>
          </w:tcPr>
          <w:p w14:paraId="4EAB6D7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1096" w:type="dxa"/>
            <w:shd w:val="clear" w:color="auto" w:fill="auto"/>
            <w:vAlign w:val="center"/>
          </w:tcPr>
          <w:p w14:paraId="21923C3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766" w:type="dxa"/>
            <w:gridSpan w:val="2"/>
            <w:shd w:val="clear" w:color="auto" w:fill="auto"/>
            <w:vAlign w:val="center"/>
          </w:tcPr>
          <w:p w14:paraId="021C5A8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12</w:t>
            </w:r>
          </w:p>
        </w:tc>
        <w:tc>
          <w:tcPr>
            <w:tcW w:w="766" w:type="dxa"/>
            <w:shd w:val="clear" w:color="auto" w:fill="auto"/>
            <w:vAlign w:val="center"/>
          </w:tcPr>
          <w:p w14:paraId="14CAADE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766" w:type="dxa"/>
            <w:gridSpan w:val="2"/>
            <w:shd w:val="clear" w:color="auto" w:fill="auto"/>
            <w:vAlign w:val="center"/>
          </w:tcPr>
          <w:p w14:paraId="3E7DAF1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shd w:val="clear" w:color="auto" w:fill="auto"/>
            <w:vAlign w:val="center"/>
          </w:tcPr>
          <w:p w14:paraId="76B1E23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766" w:type="dxa"/>
            <w:shd w:val="clear" w:color="auto" w:fill="auto"/>
            <w:vAlign w:val="center"/>
          </w:tcPr>
          <w:p w14:paraId="2141077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766" w:type="dxa"/>
            <w:gridSpan w:val="2"/>
            <w:shd w:val="clear" w:color="auto" w:fill="auto"/>
            <w:vAlign w:val="center"/>
          </w:tcPr>
          <w:p w14:paraId="56C7466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12</w:t>
            </w:r>
          </w:p>
        </w:tc>
        <w:tc>
          <w:tcPr>
            <w:tcW w:w="766" w:type="dxa"/>
            <w:shd w:val="clear" w:color="auto" w:fill="auto"/>
            <w:vAlign w:val="center"/>
          </w:tcPr>
          <w:p w14:paraId="35E4BAC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766" w:type="dxa"/>
            <w:shd w:val="clear" w:color="auto" w:fill="auto"/>
            <w:vAlign w:val="center"/>
          </w:tcPr>
          <w:p w14:paraId="22DE4A9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shd w:val="clear" w:color="auto" w:fill="auto"/>
            <w:vAlign w:val="center"/>
          </w:tcPr>
          <w:p w14:paraId="44DF9A8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766" w:type="dxa"/>
            <w:shd w:val="clear" w:color="auto" w:fill="auto"/>
            <w:vAlign w:val="center"/>
          </w:tcPr>
          <w:p w14:paraId="5139196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525" w:type="dxa"/>
            <w:shd w:val="clear" w:color="auto" w:fill="auto"/>
            <w:vAlign w:val="center"/>
          </w:tcPr>
          <w:p w14:paraId="169103ED"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618B8846" w14:textId="77777777" w:rsidTr="00FF2EB4">
        <w:trPr>
          <w:trHeight w:val="258"/>
          <w:jc w:val="center"/>
        </w:trPr>
        <w:tc>
          <w:tcPr>
            <w:tcW w:w="886" w:type="dxa"/>
            <w:shd w:val="clear" w:color="auto" w:fill="auto"/>
            <w:vAlign w:val="center"/>
          </w:tcPr>
          <w:p w14:paraId="2A27D4F4"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机动教室</w:t>
            </w:r>
          </w:p>
        </w:tc>
        <w:tc>
          <w:tcPr>
            <w:tcW w:w="600" w:type="dxa"/>
            <w:shd w:val="clear" w:color="auto" w:fill="auto"/>
            <w:vAlign w:val="center"/>
          </w:tcPr>
          <w:p w14:paraId="55215334" w14:textId="77777777" w:rsidR="003B1425" w:rsidRPr="00CE4B44" w:rsidRDefault="008035CE" w:rsidP="003B1425">
            <w:pPr>
              <w:jc w:val="center"/>
              <w:rPr>
                <w:rFonts w:ascii="仿宋_GB2312" w:eastAsia="仿宋_GB2312"/>
                <w:sz w:val="22"/>
                <w:szCs w:val="22"/>
              </w:rPr>
            </w:pPr>
            <w:r w:rsidRPr="00CE4B44">
              <w:rPr>
                <w:rFonts w:ascii="仿宋_GB2312" w:eastAsia="仿宋_GB2312"/>
                <w:sz w:val="22"/>
                <w:szCs w:val="22"/>
              </w:rPr>
              <w:t>70</w:t>
            </w:r>
          </w:p>
        </w:tc>
        <w:tc>
          <w:tcPr>
            <w:tcW w:w="986" w:type="dxa"/>
            <w:shd w:val="clear" w:color="auto" w:fill="auto"/>
            <w:vAlign w:val="center"/>
          </w:tcPr>
          <w:p w14:paraId="7A81E56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644B8A3F" w14:textId="77777777" w:rsidR="003B1425" w:rsidRPr="00CE4B44" w:rsidRDefault="00EA294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4103724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3C43A3A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09EAD8D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118CDA3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shd w:val="clear" w:color="auto" w:fill="auto"/>
            <w:vAlign w:val="center"/>
          </w:tcPr>
          <w:p w14:paraId="639D29DA" w14:textId="77777777" w:rsidR="003B1425" w:rsidRPr="00CE4B44" w:rsidRDefault="00EA294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1F5B8C4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162151D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174D7AF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1273827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shd w:val="clear" w:color="auto" w:fill="auto"/>
            <w:vAlign w:val="center"/>
          </w:tcPr>
          <w:p w14:paraId="745FF6AC" w14:textId="77777777" w:rsidR="003B1425" w:rsidRPr="00CE4B44" w:rsidRDefault="00EA294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0872B9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7C9FB9C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16A738E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525" w:type="dxa"/>
            <w:shd w:val="clear" w:color="auto" w:fill="auto"/>
            <w:vAlign w:val="center"/>
          </w:tcPr>
          <w:p w14:paraId="283DAFBC"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52595801" w14:textId="77777777" w:rsidTr="00FF2EB4">
        <w:trPr>
          <w:trHeight w:val="273"/>
          <w:jc w:val="center"/>
        </w:trPr>
        <w:tc>
          <w:tcPr>
            <w:tcW w:w="886" w:type="dxa"/>
            <w:shd w:val="clear" w:color="auto" w:fill="auto"/>
            <w:vAlign w:val="center"/>
          </w:tcPr>
          <w:p w14:paraId="40F7E27C" w14:textId="77777777" w:rsidR="00C64E97" w:rsidRPr="00CE4B44" w:rsidRDefault="00C64E97" w:rsidP="003B1425">
            <w:pPr>
              <w:rPr>
                <w:rFonts w:ascii="仿宋_GB2312" w:eastAsia="仿宋_GB2312"/>
                <w:sz w:val="22"/>
                <w:szCs w:val="22"/>
              </w:rPr>
            </w:pPr>
            <w:r w:rsidRPr="00CE4B44">
              <w:rPr>
                <w:rFonts w:ascii="仿宋_GB2312" w:eastAsia="仿宋_GB2312" w:hint="eastAsia"/>
                <w:sz w:val="22"/>
                <w:szCs w:val="22"/>
              </w:rPr>
              <w:t>2.专用教室</w:t>
            </w:r>
          </w:p>
        </w:tc>
        <w:tc>
          <w:tcPr>
            <w:tcW w:w="600" w:type="dxa"/>
            <w:shd w:val="clear" w:color="auto" w:fill="auto"/>
            <w:vAlign w:val="center"/>
          </w:tcPr>
          <w:p w14:paraId="00B88EF6" w14:textId="77777777" w:rsidR="00C64E97" w:rsidRPr="00CE4B44" w:rsidRDefault="00C64E97" w:rsidP="003B1425">
            <w:pPr>
              <w:widowControl/>
              <w:jc w:val="center"/>
              <w:rPr>
                <w:rFonts w:ascii="仿宋_GB2312" w:eastAsia="仿宋_GB2312"/>
                <w:kern w:val="0"/>
                <w:sz w:val="22"/>
                <w:szCs w:val="22"/>
              </w:rPr>
            </w:pPr>
          </w:p>
        </w:tc>
        <w:tc>
          <w:tcPr>
            <w:tcW w:w="986" w:type="dxa"/>
            <w:shd w:val="clear" w:color="auto" w:fill="auto"/>
            <w:vAlign w:val="bottom"/>
          </w:tcPr>
          <w:p w14:paraId="435113A9" w14:textId="77777777" w:rsidR="00C64E97" w:rsidRPr="00817BAB" w:rsidRDefault="00C64E97" w:rsidP="00E446A1">
            <w:pPr>
              <w:jc w:val="right"/>
              <w:rPr>
                <w:rFonts w:ascii="宋体" w:hAnsi="宋体"/>
                <w:sz w:val="22"/>
                <w:szCs w:val="22"/>
              </w:rPr>
            </w:pPr>
            <w:r w:rsidRPr="00817BAB">
              <w:rPr>
                <w:rFonts w:ascii="宋体" w:hAnsi="宋体"/>
                <w:sz w:val="22"/>
                <w:szCs w:val="22"/>
              </w:rPr>
              <w:t>1170</w:t>
            </w:r>
          </w:p>
        </w:tc>
        <w:tc>
          <w:tcPr>
            <w:tcW w:w="986" w:type="dxa"/>
            <w:shd w:val="clear" w:color="auto" w:fill="auto"/>
            <w:vAlign w:val="bottom"/>
          </w:tcPr>
          <w:p w14:paraId="186C1F40" w14:textId="77777777" w:rsidR="00C64E97" w:rsidRPr="00817BAB" w:rsidRDefault="00C64E97" w:rsidP="00E446A1">
            <w:pPr>
              <w:jc w:val="right"/>
              <w:rPr>
                <w:rFonts w:ascii="宋体" w:hAnsi="宋体"/>
                <w:sz w:val="22"/>
                <w:szCs w:val="22"/>
              </w:rPr>
            </w:pPr>
            <w:r w:rsidRPr="00817BAB">
              <w:rPr>
                <w:rFonts w:ascii="宋体" w:hAnsi="宋体"/>
                <w:sz w:val="22"/>
                <w:szCs w:val="22"/>
              </w:rPr>
              <w:t>1182</w:t>
            </w:r>
          </w:p>
        </w:tc>
        <w:tc>
          <w:tcPr>
            <w:tcW w:w="986" w:type="dxa"/>
            <w:shd w:val="clear" w:color="auto" w:fill="auto"/>
            <w:vAlign w:val="bottom"/>
          </w:tcPr>
          <w:p w14:paraId="06F7ABED" w14:textId="77777777" w:rsidR="00C64E97" w:rsidRPr="00817BAB" w:rsidRDefault="00C64E97" w:rsidP="00E446A1">
            <w:pPr>
              <w:jc w:val="right"/>
              <w:rPr>
                <w:rFonts w:ascii="宋体" w:hAnsi="宋体"/>
                <w:sz w:val="22"/>
                <w:szCs w:val="22"/>
              </w:rPr>
            </w:pPr>
            <w:r w:rsidRPr="00817BAB">
              <w:rPr>
                <w:rFonts w:ascii="宋体" w:hAnsi="宋体"/>
                <w:sz w:val="22"/>
                <w:szCs w:val="22"/>
              </w:rPr>
              <w:t>1494</w:t>
            </w:r>
          </w:p>
        </w:tc>
        <w:tc>
          <w:tcPr>
            <w:tcW w:w="1096" w:type="dxa"/>
            <w:shd w:val="clear" w:color="auto" w:fill="auto"/>
            <w:vAlign w:val="bottom"/>
          </w:tcPr>
          <w:p w14:paraId="668B561F" w14:textId="77777777" w:rsidR="00C64E97" w:rsidRPr="00817BAB" w:rsidRDefault="00C64E97" w:rsidP="00E446A1">
            <w:pPr>
              <w:jc w:val="right"/>
              <w:rPr>
                <w:rFonts w:ascii="宋体" w:hAnsi="宋体"/>
                <w:sz w:val="22"/>
                <w:szCs w:val="22"/>
              </w:rPr>
            </w:pPr>
            <w:r w:rsidRPr="00817BAB">
              <w:rPr>
                <w:rFonts w:ascii="宋体" w:hAnsi="宋体"/>
                <w:sz w:val="22"/>
                <w:szCs w:val="22"/>
              </w:rPr>
              <w:t>1734</w:t>
            </w:r>
          </w:p>
        </w:tc>
        <w:tc>
          <w:tcPr>
            <w:tcW w:w="1096" w:type="dxa"/>
            <w:shd w:val="clear" w:color="auto" w:fill="auto"/>
            <w:vAlign w:val="bottom"/>
          </w:tcPr>
          <w:p w14:paraId="0A73D7DB" w14:textId="77777777" w:rsidR="00C64E97" w:rsidRPr="00817BAB" w:rsidRDefault="00C64E97" w:rsidP="00E446A1">
            <w:pPr>
              <w:jc w:val="right"/>
              <w:rPr>
                <w:rFonts w:ascii="宋体" w:hAnsi="宋体"/>
                <w:sz w:val="22"/>
                <w:szCs w:val="22"/>
              </w:rPr>
            </w:pPr>
            <w:r w:rsidRPr="00817BAB">
              <w:rPr>
                <w:rFonts w:ascii="宋体" w:hAnsi="宋体"/>
                <w:sz w:val="22"/>
                <w:szCs w:val="22"/>
              </w:rPr>
              <w:t>2046</w:t>
            </w:r>
          </w:p>
        </w:tc>
        <w:tc>
          <w:tcPr>
            <w:tcW w:w="766" w:type="dxa"/>
            <w:gridSpan w:val="2"/>
            <w:shd w:val="clear" w:color="auto" w:fill="auto"/>
            <w:vAlign w:val="bottom"/>
          </w:tcPr>
          <w:p w14:paraId="192C91F3" w14:textId="77777777" w:rsidR="00C64E97" w:rsidRPr="00817BAB" w:rsidRDefault="00C64E97" w:rsidP="00E446A1">
            <w:pPr>
              <w:jc w:val="right"/>
              <w:rPr>
                <w:rFonts w:ascii="宋体" w:hAnsi="宋体"/>
                <w:sz w:val="22"/>
                <w:szCs w:val="22"/>
              </w:rPr>
            </w:pPr>
            <w:r w:rsidRPr="00817BAB">
              <w:rPr>
                <w:rFonts w:ascii="宋体" w:hAnsi="宋体"/>
                <w:sz w:val="22"/>
                <w:szCs w:val="22"/>
              </w:rPr>
              <w:t>1170</w:t>
            </w:r>
          </w:p>
        </w:tc>
        <w:tc>
          <w:tcPr>
            <w:tcW w:w="766" w:type="dxa"/>
            <w:shd w:val="clear" w:color="auto" w:fill="auto"/>
            <w:vAlign w:val="bottom"/>
          </w:tcPr>
          <w:p w14:paraId="5DE7E341" w14:textId="77777777" w:rsidR="00C64E97" w:rsidRPr="00817BAB" w:rsidRDefault="00C64E97" w:rsidP="00E446A1">
            <w:pPr>
              <w:jc w:val="right"/>
              <w:rPr>
                <w:rFonts w:ascii="宋体" w:hAnsi="宋体"/>
                <w:sz w:val="22"/>
                <w:szCs w:val="22"/>
              </w:rPr>
            </w:pPr>
            <w:r w:rsidRPr="00817BAB">
              <w:rPr>
                <w:rFonts w:ascii="宋体" w:hAnsi="宋体"/>
                <w:sz w:val="22"/>
                <w:szCs w:val="22"/>
              </w:rPr>
              <w:t>1362</w:t>
            </w:r>
          </w:p>
        </w:tc>
        <w:tc>
          <w:tcPr>
            <w:tcW w:w="766" w:type="dxa"/>
            <w:gridSpan w:val="2"/>
            <w:shd w:val="clear" w:color="auto" w:fill="auto"/>
            <w:vAlign w:val="bottom"/>
          </w:tcPr>
          <w:p w14:paraId="2406157F" w14:textId="77777777" w:rsidR="00C64E97" w:rsidRPr="00817BAB" w:rsidRDefault="00C64E97" w:rsidP="00E446A1">
            <w:pPr>
              <w:jc w:val="right"/>
              <w:rPr>
                <w:rFonts w:ascii="宋体" w:hAnsi="宋体"/>
                <w:sz w:val="22"/>
                <w:szCs w:val="22"/>
              </w:rPr>
            </w:pPr>
            <w:r w:rsidRPr="00817BAB">
              <w:rPr>
                <w:rFonts w:ascii="宋体" w:hAnsi="宋体"/>
                <w:sz w:val="22"/>
                <w:szCs w:val="22"/>
              </w:rPr>
              <w:t>1866</w:t>
            </w:r>
          </w:p>
        </w:tc>
        <w:tc>
          <w:tcPr>
            <w:tcW w:w="766" w:type="dxa"/>
            <w:shd w:val="clear" w:color="auto" w:fill="auto"/>
            <w:vAlign w:val="bottom"/>
          </w:tcPr>
          <w:p w14:paraId="18737DA9" w14:textId="77777777" w:rsidR="00C64E97" w:rsidRPr="00817BAB" w:rsidRDefault="00C64E97" w:rsidP="00E446A1">
            <w:pPr>
              <w:jc w:val="right"/>
              <w:rPr>
                <w:rFonts w:ascii="宋体" w:hAnsi="宋体"/>
                <w:sz w:val="22"/>
                <w:szCs w:val="22"/>
              </w:rPr>
            </w:pPr>
            <w:r w:rsidRPr="00817BAB">
              <w:rPr>
                <w:rFonts w:ascii="宋体" w:hAnsi="宋体"/>
                <w:sz w:val="22"/>
                <w:szCs w:val="22"/>
              </w:rPr>
              <w:t>2010</w:t>
            </w:r>
          </w:p>
        </w:tc>
        <w:tc>
          <w:tcPr>
            <w:tcW w:w="766" w:type="dxa"/>
            <w:shd w:val="clear" w:color="auto" w:fill="auto"/>
            <w:vAlign w:val="bottom"/>
          </w:tcPr>
          <w:p w14:paraId="21A86BAD" w14:textId="77777777" w:rsidR="00C64E97" w:rsidRPr="00817BAB" w:rsidRDefault="00C64E97" w:rsidP="00E446A1">
            <w:pPr>
              <w:jc w:val="right"/>
              <w:rPr>
                <w:rFonts w:ascii="宋体" w:hAnsi="宋体"/>
                <w:sz w:val="22"/>
                <w:szCs w:val="22"/>
              </w:rPr>
            </w:pPr>
            <w:r w:rsidRPr="00817BAB">
              <w:rPr>
                <w:rFonts w:ascii="宋体" w:hAnsi="宋体"/>
                <w:sz w:val="22"/>
                <w:szCs w:val="22"/>
              </w:rPr>
              <w:t>2226</w:t>
            </w:r>
          </w:p>
        </w:tc>
        <w:tc>
          <w:tcPr>
            <w:tcW w:w="766" w:type="dxa"/>
            <w:gridSpan w:val="2"/>
            <w:shd w:val="clear" w:color="auto" w:fill="auto"/>
            <w:vAlign w:val="bottom"/>
          </w:tcPr>
          <w:p w14:paraId="553796ED" w14:textId="77777777" w:rsidR="00C64E97" w:rsidRPr="00817BAB" w:rsidRDefault="00C64E97" w:rsidP="00E446A1">
            <w:pPr>
              <w:jc w:val="right"/>
              <w:rPr>
                <w:rFonts w:ascii="宋体" w:hAnsi="宋体"/>
                <w:sz w:val="22"/>
                <w:szCs w:val="22"/>
              </w:rPr>
            </w:pPr>
            <w:r w:rsidRPr="00817BAB">
              <w:rPr>
                <w:rFonts w:ascii="宋体" w:hAnsi="宋体"/>
                <w:sz w:val="22"/>
                <w:szCs w:val="22"/>
              </w:rPr>
              <w:t>1170</w:t>
            </w:r>
          </w:p>
        </w:tc>
        <w:tc>
          <w:tcPr>
            <w:tcW w:w="766" w:type="dxa"/>
            <w:shd w:val="clear" w:color="auto" w:fill="auto"/>
            <w:vAlign w:val="bottom"/>
          </w:tcPr>
          <w:p w14:paraId="50A5DC16" w14:textId="77777777" w:rsidR="00C64E97" w:rsidRPr="00817BAB" w:rsidRDefault="00C64E97" w:rsidP="00E446A1">
            <w:pPr>
              <w:jc w:val="right"/>
              <w:rPr>
                <w:rFonts w:ascii="宋体" w:hAnsi="宋体"/>
                <w:sz w:val="22"/>
                <w:szCs w:val="22"/>
              </w:rPr>
            </w:pPr>
            <w:r w:rsidRPr="00817BAB">
              <w:rPr>
                <w:rFonts w:ascii="宋体" w:hAnsi="宋体"/>
                <w:sz w:val="22"/>
                <w:szCs w:val="22"/>
              </w:rPr>
              <w:t>1627</w:t>
            </w:r>
          </w:p>
        </w:tc>
        <w:tc>
          <w:tcPr>
            <w:tcW w:w="766" w:type="dxa"/>
            <w:shd w:val="clear" w:color="auto" w:fill="auto"/>
            <w:vAlign w:val="bottom"/>
          </w:tcPr>
          <w:p w14:paraId="05F9179B" w14:textId="77777777" w:rsidR="00C64E97" w:rsidRPr="00817BAB" w:rsidRDefault="00C64E97" w:rsidP="00E446A1">
            <w:pPr>
              <w:jc w:val="right"/>
              <w:rPr>
                <w:rFonts w:ascii="宋体" w:hAnsi="宋体"/>
                <w:sz w:val="22"/>
                <w:szCs w:val="22"/>
              </w:rPr>
            </w:pPr>
            <w:r w:rsidRPr="00817BAB">
              <w:rPr>
                <w:rFonts w:ascii="宋体" w:hAnsi="宋体"/>
                <w:sz w:val="22"/>
                <w:szCs w:val="22"/>
              </w:rPr>
              <w:t>2131</w:t>
            </w:r>
          </w:p>
        </w:tc>
        <w:tc>
          <w:tcPr>
            <w:tcW w:w="766" w:type="dxa"/>
            <w:shd w:val="clear" w:color="auto" w:fill="auto"/>
            <w:vAlign w:val="bottom"/>
          </w:tcPr>
          <w:p w14:paraId="400B4018" w14:textId="77777777" w:rsidR="00C64E97" w:rsidRPr="00817BAB" w:rsidRDefault="00C64E97" w:rsidP="00E446A1">
            <w:pPr>
              <w:jc w:val="right"/>
              <w:rPr>
                <w:rFonts w:ascii="宋体" w:hAnsi="宋体"/>
                <w:sz w:val="22"/>
                <w:szCs w:val="22"/>
              </w:rPr>
            </w:pPr>
            <w:r w:rsidRPr="00817BAB">
              <w:rPr>
                <w:rFonts w:ascii="宋体" w:hAnsi="宋体"/>
                <w:sz w:val="22"/>
                <w:szCs w:val="22"/>
              </w:rPr>
              <w:t>2275</w:t>
            </w:r>
          </w:p>
        </w:tc>
        <w:tc>
          <w:tcPr>
            <w:tcW w:w="766" w:type="dxa"/>
            <w:shd w:val="clear" w:color="auto" w:fill="auto"/>
            <w:vAlign w:val="bottom"/>
          </w:tcPr>
          <w:p w14:paraId="0AA6A7B2" w14:textId="77777777" w:rsidR="00C64E97" w:rsidRPr="00817BAB" w:rsidRDefault="00C64E97" w:rsidP="00E446A1">
            <w:pPr>
              <w:jc w:val="right"/>
              <w:rPr>
                <w:rFonts w:ascii="宋体" w:hAnsi="宋体"/>
                <w:sz w:val="22"/>
                <w:szCs w:val="22"/>
              </w:rPr>
            </w:pPr>
            <w:r w:rsidRPr="00817BAB">
              <w:rPr>
                <w:rFonts w:ascii="宋体" w:hAnsi="宋体"/>
                <w:sz w:val="22"/>
                <w:szCs w:val="22"/>
              </w:rPr>
              <w:t>2491</w:t>
            </w:r>
          </w:p>
        </w:tc>
        <w:tc>
          <w:tcPr>
            <w:tcW w:w="525" w:type="dxa"/>
            <w:shd w:val="clear" w:color="auto" w:fill="auto"/>
            <w:vAlign w:val="center"/>
          </w:tcPr>
          <w:p w14:paraId="367C1C60" w14:textId="77777777" w:rsidR="00C64E97" w:rsidRPr="00CE4B44" w:rsidRDefault="00C64E97" w:rsidP="003B1425">
            <w:pPr>
              <w:tabs>
                <w:tab w:val="left" w:pos="1701"/>
                <w:tab w:val="left" w:pos="8364"/>
              </w:tabs>
              <w:jc w:val="center"/>
              <w:rPr>
                <w:rFonts w:ascii="仿宋_GB2312" w:eastAsia="仿宋_GB2312" w:hAnsi="宋体"/>
                <w:sz w:val="22"/>
                <w:szCs w:val="22"/>
              </w:rPr>
            </w:pPr>
          </w:p>
        </w:tc>
      </w:tr>
      <w:tr w:rsidR="00CE4B44" w:rsidRPr="00CE4B44" w14:paraId="1CE13E2B" w14:textId="77777777" w:rsidTr="00FF2EB4">
        <w:trPr>
          <w:trHeight w:val="273"/>
          <w:jc w:val="center"/>
        </w:trPr>
        <w:tc>
          <w:tcPr>
            <w:tcW w:w="886" w:type="dxa"/>
            <w:shd w:val="clear" w:color="auto" w:fill="auto"/>
            <w:vAlign w:val="center"/>
          </w:tcPr>
          <w:p w14:paraId="489202FE"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物理实验室</w:t>
            </w:r>
          </w:p>
        </w:tc>
        <w:tc>
          <w:tcPr>
            <w:tcW w:w="600" w:type="dxa"/>
            <w:shd w:val="clear" w:color="auto" w:fill="auto"/>
            <w:vAlign w:val="center"/>
          </w:tcPr>
          <w:p w14:paraId="2489A1F1" w14:textId="77777777" w:rsidR="003B1425" w:rsidRPr="00CE4B44" w:rsidRDefault="003B1425" w:rsidP="003B1425">
            <w:pPr>
              <w:widowControl/>
              <w:jc w:val="center"/>
              <w:rPr>
                <w:rFonts w:ascii="仿宋_GB2312" w:eastAsia="仿宋_GB2312"/>
                <w:kern w:val="0"/>
                <w:sz w:val="22"/>
                <w:szCs w:val="22"/>
              </w:rPr>
            </w:pPr>
            <w:r w:rsidRPr="00CE4B44">
              <w:rPr>
                <w:rFonts w:ascii="仿宋_GB2312" w:eastAsia="仿宋_GB2312"/>
                <w:kern w:val="0"/>
                <w:sz w:val="22"/>
                <w:szCs w:val="22"/>
              </w:rPr>
              <w:t>96</w:t>
            </w:r>
          </w:p>
        </w:tc>
        <w:tc>
          <w:tcPr>
            <w:tcW w:w="986" w:type="dxa"/>
            <w:shd w:val="clear" w:color="auto" w:fill="auto"/>
            <w:vAlign w:val="center"/>
          </w:tcPr>
          <w:p w14:paraId="4F1661F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28B8D1D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5556024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5FA28FA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7A6E9B9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0052DA9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0599000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59A26A8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46DD936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3D6D69C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297FE57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A91D3FA" w14:textId="77777777" w:rsidR="003B1425" w:rsidRPr="00CE4B44" w:rsidRDefault="005B5ED7"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377DF2F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75DDC836" w14:textId="77777777" w:rsidR="003B1425" w:rsidRPr="00CE4B44" w:rsidRDefault="005B5ED7"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5856B67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w:t>
            </w:r>
          </w:p>
        </w:tc>
        <w:tc>
          <w:tcPr>
            <w:tcW w:w="525" w:type="dxa"/>
            <w:shd w:val="clear" w:color="auto" w:fill="auto"/>
            <w:vAlign w:val="center"/>
          </w:tcPr>
          <w:p w14:paraId="11A25D48"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0DDFB838" w14:textId="77777777" w:rsidTr="00FF2EB4">
        <w:trPr>
          <w:trHeight w:val="273"/>
          <w:jc w:val="center"/>
        </w:trPr>
        <w:tc>
          <w:tcPr>
            <w:tcW w:w="886" w:type="dxa"/>
            <w:shd w:val="clear" w:color="auto" w:fill="auto"/>
            <w:vAlign w:val="center"/>
          </w:tcPr>
          <w:p w14:paraId="081AB524" w14:textId="77777777" w:rsidR="00FF2EB4" w:rsidRPr="00CE4B44" w:rsidRDefault="00FF2EB4" w:rsidP="003B1425">
            <w:pPr>
              <w:rPr>
                <w:rFonts w:ascii="仿宋_GB2312" w:eastAsia="仿宋_GB2312"/>
                <w:sz w:val="22"/>
                <w:szCs w:val="22"/>
              </w:rPr>
            </w:pPr>
            <w:r w:rsidRPr="00CE4B44">
              <w:rPr>
                <w:rFonts w:ascii="仿宋_GB2312" w:eastAsia="仿宋_GB2312" w:hint="eastAsia"/>
                <w:sz w:val="22"/>
                <w:szCs w:val="22"/>
              </w:rPr>
              <w:t>物理实验室辅房</w:t>
            </w:r>
          </w:p>
        </w:tc>
        <w:tc>
          <w:tcPr>
            <w:tcW w:w="600" w:type="dxa"/>
            <w:shd w:val="clear" w:color="auto" w:fill="auto"/>
            <w:vAlign w:val="center"/>
          </w:tcPr>
          <w:p w14:paraId="03A3DE6E" w14:textId="77777777" w:rsidR="00FF2EB4" w:rsidRPr="00CE4B44" w:rsidRDefault="00FF2EB4" w:rsidP="003B1425">
            <w:pPr>
              <w:widowControl/>
              <w:jc w:val="center"/>
              <w:rPr>
                <w:rFonts w:ascii="仿宋_GB2312" w:eastAsia="仿宋_GB2312"/>
                <w:kern w:val="0"/>
                <w:sz w:val="22"/>
                <w:szCs w:val="22"/>
              </w:rPr>
            </w:pPr>
          </w:p>
        </w:tc>
        <w:tc>
          <w:tcPr>
            <w:tcW w:w="986" w:type="dxa"/>
            <w:shd w:val="clear" w:color="auto" w:fill="auto"/>
            <w:vAlign w:val="center"/>
          </w:tcPr>
          <w:p w14:paraId="4098C5DA" w14:textId="77777777" w:rsidR="00FF2EB4" w:rsidRPr="00817BAB" w:rsidRDefault="00FF2EB4" w:rsidP="00CD46E4">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60</w:t>
            </w:r>
          </w:p>
        </w:tc>
        <w:tc>
          <w:tcPr>
            <w:tcW w:w="986" w:type="dxa"/>
            <w:shd w:val="clear" w:color="auto" w:fill="auto"/>
            <w:vAlign w:val="center"/>
          </w:tcPr>
          <w:p w14:paraId="3FEB1642" w14:textId="77777777" w:rsidR="00FF2EB4" w:rsidRPr="00817BAB" w:rsidRDefault="00FF2EB4" w:rsidP="00CD46E4">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60</w:t>
            </w:r>
          </w:p>
        </w:tc>
        <w:tc>
          <w:tcPr>
            <w:tcW w:w="986" w:type="dxa"/>
            <w:shd w:val="clear" w:color="auto" w:fill="auto"/>
            <w:vAlign w:val="center"/>
          </w:tcPr>
          <w:p w14:paraId="38C1C88E" w14:textId="77777777" w:rsidR="00FF2EB4" w:rsidRPr="00817BAB" w:rsidRDefault="00FF2EB4" w:rsidP="00CD46E4">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60</w:t>
            </w:r>
          </w:p>
        </w:tc>
        <w:tc>
          <w:tcPr>
            <w:tcW w:w="1096" w:type="dxa"/>
            <w:shd w:val="clear" w:color="auto" w:fill="auto"/>
            <w:vAlign w:val="center"/>
          </w:tcPr>
          <w:p w14:paraId="7D37BC9C" w14:textId="77777777" w:rsidR="00FF2EB4" w:rsidRPr="00817BAB" w:rsidRDefault="00FF2EB4" w:rsidP="00CD46E4">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72</w:t>
            </w:r>
          </w:p>
        </w:tc>
        <w:tc>
          <w:tcPr>
            <w:tcW w:w="1096" w:type="dxa"/>
            <w:shd w:val="clear" w:color="auto" w:fill="auto"/>
            <w:vAlign w:val="center"/>
          </w:tcPr>
          <w:p w14:paraId="5E4BA262" w14:textId="77777777" w:rsidR="00FF2EB4" w:rsidRPr="00817BAB" w:rsidRDefault="00FF2EB4" w:rsidP="00CD46E4">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72</w:t>
            </w:r>
          </w:p>
        </w:tc>
        <w:tc>
          <w:tcPr>
            <w:tcW w:w="766" w:type="dxa"/>
            <w:gridSpan w:val="2"/>
            <w:shd w:val="clear" w:color="auto" w:fill="auto"/>
            <w:vAlign w:val="center"/>
          </w:tcPr>
          <w:p w14:paraId="16A1713B" w14:textId="77777777" w:rsidR="00FF2EB4" w:rsidRPr="00817BAB" w:rsidRDefault="00FF2EB4" w:rsidP="00CD46E4">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60</w:t>
            </w:r>
          </w:p>
        </w:tc>
        <w:tc>
          <w:tcPr>
            <w:tcW w:w="766" w:type="dxa"/>
            <w:shd w:val="clear" w:color="auto" w:fill="auto"/>
            <w:vAlign w:val="center"/>
          </w:tcPr>
          <w:p w14:paraId="4A819FED" w14:textId="77777777" w:rsidR="00FF2EB4" w:rsidRPr="00817BAB" w:rsidRDefault="00FF2EB4" w:rsidP="00CD46E4">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60</w:t>
            </w:r>
          </w:p>
        </w:tc>
        <w:tc>
          <w:tcPr>
            <w:tcW w:w="766" w:type="dxa"/>
            <w:gridSpan w:val="2"/>
            <w:shd w:val="clear" w:color="auto" w:fill="auto"/>
            <w:vAlign w:val="center"/>
          </w:tcPr>
          <w:p w14:paraId="69E1297A" w14:textId="77777777" w:rsidR="00FF2EB4" w:rsidRPr="00817BAB" w:rsidRDefault="00FF2EB4" w:rsidP="00CD46E4">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60</w:t>
            </w:r>
          </w:p>
        </w:tc>
        <w:tc>
          <w:tcPr>
            <w:tcW w:w="766" w:type="dxa"/>
            <w:shd w:val="clear" w:color="auto" w:fill="auto"/>
            <w:vAlign w:val="center"/>
          </w:tcPr>
          <w:p w14:paraId="7E011A1D" w14:textId="77777777" w:rsidR="00FF2EB4" w:rsidRPr="00817BAB" w:rsidRDefault="00FF2EB4" w:rsidP="00CD46E4">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72</w:t>
            </w:r>
          </w:p>
        </w:tc>
        <w:tc>
          <w:tcPr>
            <w:tcW w:w="766" w:type="dxa"/>
            <w:shd w:val="clear" w:color="auto" w:fill="auto"/>
            <w:vAlign w:val="center"/>
          </w:tcPr>
          <w:p w14:paraId="0B53C0DA" w14:textId="77777777" w:rsidR="00FF2EB4" w:rsidRPr="00817BAB" w:rsidRDefault="00FF2EB4" w:rsidP="00CD46E4">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72</w:t>
            </w:r>
          </w:p>
        </w:tc>
        <w:tc>
          <w:tcPr>
            <w:tcW w:w="766" w:type="dxa"/>
            <w:gridSpan w:val="2"/>
            <w:shd w:val="clear" w:color="auto" w:fill="auto"/>
            <w:vAlign w:val="center"/>
          </w:tcPr>
          <w:p w14:paraId="271A177B" w14:textId="77777777" w:rsidR="00FF2EB4" w:rsidRPr="00817BAB" w:rsidRDefault="00FF2EB4" w:rsidP="00CD46E4">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60</w:t>
            </w:r>
          </w:p>
        </w:tc>
        <w:tc>
          <w:tcPr>
            <w:tcW w:w="766" w:type="dxa"/>
            <w:shd w:val="clear" w:color="auto" w:fill="auto"/>
            <w:vAlign w:val="center"/>
          </w:tcPr>
          <w:p w14:paraId="2F038A93" w14:textId="77777777" w:rsidR="00FF2EB4" w:rsidRPr="00817BAB" w:rsidRDefault="00FF2EB4" w:rsidP="00CD46E4">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60</w:t>
            </w:r>
          </w:p>
        </w:tc>
        <w:tc>
          <w:tcPr>
            <w:tcW w:w="766" w:type="dxa"/>
            <w:shd w:val="clear" w:color="auto" w:fill="auto"/>
            <w:vAlign w:val="center"/>
          </w:tcPr>
          <w:p w14:paraId="35E7E86B" w14:textId="77777777" w:rsidR="00FF2EB4" w:rsidRPr="00817BAB" w:rsidRDefault="00FF2EB4" w:rsidP="00CD46E4">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60</w:t>
            </w:r>
          </w:p>
        </w:tc>
        <w:tc>
          <w:tcPr>
            <w:tcW w:w="766" w:type="dxa"/>
            <w:shd w:val="clear" w:color="auto" w:fill="auto"/>
            <w:vAlign w:val="center"/>
          </w:tcPr>
          <w:p w14:paraId="1CCC217F" w14:textId="77777777" w:rsidR="00FF2EB4" w:rsidRPr="00817BAB" w:rsidRDefault="00FF2EB4" w:rsidP="00CD46E4">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72</w:t>
            </w:r>
          </w:p>
        </w:tc>
        <w:tc>
          <w:tcPr>
            <w:tcW w:w="766" w:type="dxa"/>
            <w:shd w:val="clear" w:color="auto" w:fill="auto"/>
            <w:vAlign w:val="center"/>
          </w:tcPr>
          <w:p w14:paraId="5E2DC9B2" w14:textId="77777777" w:rsidR="00FF2EB4" w:rsidRPr="00817BAB" w:rsidRDefault="00FF2EB4" w:rsidP="00CD46E4">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72</w:t>
            </w:r>
          </w:p>
        </w:tc>
        <w:tc>
          <w:tcPr>
            <w:tcW w:w="525" w:type="dxa"/>
            <w:shd w:val="clear" w:color="auto" w:fill="auto"/>
            <w:vAlign w:val="center"/>
          </w:tcPr>
          <w:p w14:paraId="1D9F9339" w14:textId="77777777" w:rsidR="00FF2EB4" w:rsidRPr="00CE4B44" w:rsidRDefault="00FF2EB4"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注</w:t>
            </w:r>
            <w:r w:rsidRPr="00CE4B44">
              <w:rPr>
                <w:rFonts w:ascii="仿宋_GB2312" w:eastAsia="仿宋_GB2312" w:hAnsi="宋体"/>
                <w:sz w:val="22"/>
                <w:szCs w:val="22"/>
              </w:rPr>
              <w:t>3</w:t>
            </w:r>
          </w:p>
        </w:tc>
      </w:tr>
      <w:tr w:rsidR="00CE4B44" w:rsidRPr="00CE4B44" w14:paraId="2FBD957D" w14:textId="77777777" w:rsidTr="00FF2EB4">
        <w:trPr>
          <w:trHeight w:val="273"/>
          <w:jc w:val="center"/>
        </w:trPr>
        <w:tc>
          <w:tcPr>
            <w:tcW w:w="886" w:type="dxa"/>
            <w:shd w:val="clear" w:color="auto" w:fill="auto"/>
            <w:vAlign w:val="center"/>
          </w:tcPr>
          <w:p w14:paraId="5AAAECE5"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化学实</w:t>
            </w:r>
            <w:r w:rsidRPr="00CE4B44">
              <w:rPr>
                <w:rFonts w:ascii="仿宋_GB2312" w:eastAsia="仿宋_GB2312" w:hint="eastAsia"/>
                <w:sz w:val="22"/>
                <w:szCs w:val="22"/>
              </w:rPr>
              <w:lastRenderedPageBreak/>
              <w:t>验室</w:t>
            </w:r>
          </w:p>
        </w:tc>
        <w:tc>
          <w:tcPr>
            <w:tcW w:w="600" w:type="dxa"/>
            <w:shd w:val="clear" w:color="auto" w:fill="auto"/>
            <w:vAlign w:val="center"/>
          </w:tcPr>
          <w:p w14:paraId="6A4F0201" w14:textId="77777777" w:rsidR="003B1425" w:rsidRPr="00CE4B44" w:rsidRDefault="003B1425" w:rsidP="003B1425">
            <w:pPr>
              <w:widowControl/>
              <w:jc w:val="center"/>
              <w:rPr>
                <w:rFonts w:ascii="仿宋_GB2312" w:eastAsia="仿宋_GB2312"/>
                <w:kern w:val="0"/>
                <w:sz w:val="22"/>
                <w:szCs w:val="22"/>
              </w:rPr>
            </w:pPr>
            <w:r w:rsidRPr="00CE4B44">
              <w:rPr>
                <w:rFonts w:ascii="仿宋_GB2312" w:eastAsia="仿宋_GB2312"/>
                <w:kern w:val="0"/>
                <w:sz w:val="22"/>
                <w:szCs w:val="22"/>
              </w:rPr>
              <w:lastRenderedPageBreak/>
              <w:t>96</w:t>
            </w:r>
          </w:p>
        </w:tc>
        <w:tc>
          <w:tcPr>
            <w:tcW w:w="986" w:type="dxa"/>
            <w:shd w:val="clear" w:color="auto" w:fill="auto"/>
            <w:vAlign w:val="center"/>
          </w:tcPr>
          <w:p w14:paraId="740CC10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2855C2C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7D1EC7D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20E4E0F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079637A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28E09FD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4C609CB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316A3A9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53562EE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2C517C4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4D188F8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4246CD37" w14:textId="77777777" w:rsidR="003B1425" w:rsidRPr="00CE4B44" w:rsidRDefault="005B5ED7"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313B8009" w14:textId="77777777" w:rsidR="003B1425" w:rsidRPr="00CE4B44" w:rsidRDefault="005B5ED7"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52ABB6E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2095A44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525" w:type="dxa"/>
            <w:shd w:val="clear" w:color="auto" w:fill="auto"/>
            <w:vAlign w:val="center"/>
          </w:tcPr>
          <w:p w14:paraId="27CAF249"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1FD94AE3" w14:textId="77777777" w:rsidTr="00FF2EB4">
        <w:trPr>
          <w:trHeight w:val="273"/>
          <w:jc w:val="center"/>
        </w:trPr>
        <w:tc>
          <w:tcPr>
            <w:tcW w:w="886" w:type="dxa"/>
            <w:shd w:val="clear" w:color="auto" w:fill="auto"/>
            <w:vAlign w:val="center"/>
          </w:tcPr>
          <w:p w14:paraId="171CB461" w14:textId="77777777" w:rsidR="00FF2EB4" w:rsidRPr="00CE4B44" w:rsidRDefault="00FF2EB4" w:rsidP="003B1425">
            <w:pPr>
              <w:rPr>
                <w:rFonts w:ascii="仿宋_GB2312" w:eastAsia="仿宋_GB2312"/>
                <w:sz w:val="22"/>
                <w:szCs w:val="22"/>
              </w:rPr>
            </w:pPr>
            <w:r w:rsidRPr="00CE4B44">
              <w:rPr>
                <w:rFonts w:ascii="仿宋_GB2312" w:eastAsia="仿宋_GB2312" w:hint="eastAsia"/>
                <w:sz w:val="22"/>
                <w:szCs w:val="22"/>
              </w:rPr>
              <w:lastRenderedPageBreak/>
              <w:t>化学实验室辅房</w:t>
            </w:r>
          </w:p>
        </w:tc>
        <w:tc>
          <w:tcPr>
            <w:tcW w:w="600" w:type="dxa"/>
            <w:shd w:val="clear" w:color="auto" w:fill="auto"/>
            <w:vAlign w:val="center"/>
          </w:tcPr>
          <w:p w14:paraId="4340AA28" w14:textId="77777777" w:rsidR="00FF2EB4" w:rsidRPr="00CE4B44" w:rsidRDefault="00FF2EB4" w:rsidP="003B1425">
            <w:pPr>
              <w:widowControl/>
              <w:jc w:val="center"/>
              <w:rPr>
                <w:rFonts w:ascii="仿宋_GB2312" w:eastAsia="仿宋_GB2312"/>
                <w:kern w:val="0"/>
                <w:sz w:val="22"/>
                <w:szCs w:val="22"/>
              </w:rPr>
            </w:pPr>
          </w:p>
        </w:tc>
        <w:tc>
          <w:tcPr>
            <w:tcW w:w="986" w:type="dxa"/>
            <w:shd w:val="clear" w:color="auto" w:fill="auto"/>
            <w:vAlign w:val="center"/>
          </w:tcPr>
          <w:p w14:paraId="22CC8DDC" w14:textId="77777777" w:rsidR="00FF2EB4" w:rsidRPr="00817BAB" w:rsidRDefault="00FF2EB4" w:rsidP="00CD46E4">
            <w:pPr>
              <w:jc w:val="center"/>
              <w:rPr>
                <w:rFonts w:ascii="宋体" w:hAnsi="宋体"/>
                <w:szCs w:val="21"/>
              </w:rPr>
            </w:pPr>
            <w:r w:rsidRPr="00817BAB">
              <w:rPr>
                <w:rFonts w:ascii="宋体" w:hAnsi="宋体"/>
                <w:szCs w:val="21"/>
              </w:rPr>
              <w:t>48</w:t>
            </w:r>
          </w:p>
        </w:tc>
        <w:tc>
          <w:tcPr>
            <w:tcW w:w="986" w:type="dxa"/>
            <w:shd w:val="clear" w:color="auto" w:fill="auto"/>
            <w:vAlign w:val="center"/>
          </w:tcPr>
          <w:p w14:paraId="1C6AF5C9" w14:textId="77777777" w:rsidR="00FF2EB4" w:rsidRPr="00817BAB" w:rsidRDefault="00FF2EB4" w:rsidP="00CD46E4">
            <w:pPr>
              <w:jc w:val="center"/>
              <w:rPr>
                <w:rFonts w:ascii="宋体" w:hAnsi="宋体"/>
                <w:szCs w:val="21"/>
              </w:rPr>
            </w:pPr>
            <w:r w:rsidRPr="00817BAB">
              <w:rPr>
                <w:rFonts w:ascii="宋体" w:hAnsi="宋体"/>
                <w:szCs w:val="21"/>
              </w:rPr>
              <w:t>60</w:t>
            </w:r>
          </w:p>
        </w:tc>
        <w:tc>
          <w:tcPr>
            <w:tcW w:w="986" w:type="dxa"/>
            <w:shd w:val="clear" w:color="auto" w:fill="auto"/>
            <w:vAlign w:val="center"/>
          </w:tcPr>
          <w:p w14:paraId="4E63D0B9" w14:textId="77777777" w:rsidR="00FF2EB4" w:rsidRPr="00817BAB" w:rsidRDefault="00FF2EB4" w:rsidP="00CD46E4">
            <w:pPr>
              <w:jc w:val="center"/>
              <w:rPr>
                <w:rFonts w:ascii="宋体" w:hAnsi="宋体"/>
                <w:szCs w:val="21"/>
              </w:rPr>
            </w:pPr>
            <w:r w:rsidRPr="00817BAB">
              <w:rPr>
                <w:rFonts w:ascii="宋体" w:hAnsi="宋体"/>
                <w:szCs w:val="21"/>
              </w:rPr>
              <w:t>60</w:t>
            </w:r>
          </w:p>
        </w:tc>
        <w:tc>
          <w:tcPr>
            <w:tcW w:w="1096" w:type="dxa"/>
            <w:shd w:val="clear" w:color="auto" w:fill="auto"/>
            <w:vAlign w:val="center"/>
          </w:tcPr>
          <w:p w14:paraId="664B2597" w14:textId="77777777" w:rsidR="00FF2EB4" w:rsidRPr="00817BAB" w:rsidRDefault="00FF2EB4" w:rsidP="00CD46E4">
            <w:pPr>
              <w:jc w:val="center"/>
              <w:rPr>
                <w:rFonts w:ascii="宋体" w:hAnsi="宋体"/>
                <w:szCs w:val="21"/>
              </w:rPr>
            </w:pPr>
            <w:r w:rsidRPr="00817BAB">
              <w:rPr>
                <w:rFonts w:ascii="宋体" w:hAnsi="宋体"/>
                <w:szCs w:val="21"/>
              </w:rPr>
              <w:t>72</w:t>
            </w:r>
          </w:p>
        </w:tc>
        <w:tc>
          <w:tcPr>
            <w:tcW w:w="1096" w:type="dxa"/>
            <w:shd w:val="clear" w:color="auto" w:fill="auto"/>
            <w:vAlign w:val="center"/>
          </w:tcPr>
          <w:p w14:paraId="6BEE10A2" w14:textId="77777777" w:rsidR="00FF2EB4" w:rsidRPr="00817BAB" w:rsidRDefault="00FF2EB4" w:rsidP="00CD46E4">
            <w:pPr>
              <w:jc w:val="center"/>
              <w:rPr>
                <w:rFonts w:ascii="宋体" w:hAnsi="宋体"/>
                <w:szCs w:val="21"/>
              </w:rPr>
            </w:pPr>
            <w:r w:rsidRPr="00817BAB">
              <w:rPr>
                <w:rFonts w:ascii="宋体" w:hAnsi="宋体"/>
                <w:szCs w:val="21"/>
              </w:rPr>
              <w:t>72</w:t>
            </w:r>
          </w:p>
        </w:tc>
        <w:tc>
          <w:tcPr>
            <w:tcW w:w="766" w:type="dxa"/>
            <w:gridSpan w:val="2"/>
            <w:shd w:val="clear" w:color="auto" w:fill="auto"/>
            <w:vAlign w:val="center"/>
          </w:tcPr>
          <w:p w14:paraId="2700FD95" w14:textId="77777777" w:rsidR="00FF2EB4" w:rsidRPr="00817BAB" w:rsidRDefault="00FF2EB4" w:rsidP="00CD46E4">
            <w:pPr>
              <w:jc w:val="center"/>
              <w:rPr>
                <w:rFonts w:ascii="宋体" w:hAnsi="宋体"/>
                <w:szCs w:val="21"/>
              </w:rPr>
            </w:pPr>
            <w:r w:rsidRPr="00817BAB">
              <w:rPr>
                <w:rFonts w:ascii="宋体" w:hAnsi="宋体"/>
                <w:szCs w:val="21"/>
              </w:rPr>
              <w:t>48</w:t>
            </w:r>
          </w:p>
        </w:tc>
        <w:tc>
          <w:tcPr>
            <w:tcW w:w="766" w:type="dxa"/>
            <w:shd w:val="clear" w:color="auto" w:fill="auto"/>
            <w:vAlign w:val="center"/>
          </w:tcPr>
          <w:p w14:paraId="6C0CF1CD" w14:textId="77777777" w:rsidR="00FF2EB4" w:rsidRPr="00817BAB" w:rsidRDefault="00FF2EB4" w:rsidP="00CD46E4">
            <w:pPr>
              <w:jc w:val="center"/>
              <w:rPr>
                <w:rFonts w:ascii="宋体" w:hAnsi="宋体"/>
                <w:szCs w:val="21"/>
              </w:rPr>
            </w:pPr>
            <w:r w:rsidRPr="00817BAB">
              <w:rPr>
                <w:rFonts w:ascii="宋体" w:hAnsi="宋体"/>
                <w:szCs w:val="21"/>
              </w:rPr>
              <w:t>60</w:t>
            </w:r>
          </w:p>
        </w:tc>
        <w:tc>
          <w:tcPr>
            <w:tcW w:w="766" w:type="dxa"/>
            <w:gridSpan w:val="2"/>
            <w:shd w:val="clear" w:color="auto" w:fill="auto"/>
            <w:vAlign w:val="center"/>
          </w:tcPr>
          <w:p w14:paraId="47A539E9" w14:textId="77777777" w:rsidR="00FF2EB4" w:rsidRPr="00817BAB" w:rsidRDefault="00FF2EB4" w:rsidP="00CD46E4">
            <w:pPr>
              <w:jc w:val="center"/>
              <w:rPr>
                <w:rFonts w:ascii="宋体" w:hAnsi="宋体"/>
                <w:szCs w:val="21"/>
              </w:rPr>
            </w:pPr>
            <w:r w:rsidRPr="00817BAB">
              <w:rPr>
                <w:rFonts w:ascii="宋体" w:hAnsi="宋体"/>
                <w:szCs w:val="21"/>
              </w:rPr>
              <w:t>60</w:t>
            </w:r>
          </w:p>
        </w:tc>
        <w:tc>
          <w:tcPr>
            <w:tcW w:w="766" w:type="dxa"/>
            <w:shd w:val="clear" w:color="auto" w:fill="auto"/>
            <w:vAlign w:val="center"/>
          </w:tcPr>
          <w:p w14:paraId="28AB83FA" w14:textId="77777777" w:rsidR="00FF2EB4" w:rsidRPr="00817BAB" w:rsidRDefault="00FF2EB4" w:rsidP="00CD46E4">
            <w:pPr>
              <w:jc w:val="center"/>
              <w:rPr>
                <w:rFonts w:ascii="宋体" w:hAnsi="宋体"/>
                <w:szCs w:val="21"/>
              </w:rPr>
            </w:pPr>
            <w:r w:rsidRPr="00817BAB">
              <w:rPr>
                <w:rFonts w:ascii="宋体" w:hAnsi="宋体"/>
                <w:szCs w:val="21"/>
              </w:rPr>
              <w:t>72</w:t>
            </w:r>
          </w:p>
        </w:tc>
        <w:tc>
          <w:tcPr>
            <w:tcW w:w="766" w:type="dxa"/>
            <w:shd w:val="clear" w:color="auto" w:fill="auto"/>
            <w:vAlign w:val="center"/>
          </w:tcPr>
          <w:p w14:paraId="56F2C99D" w14:textId="77777777" w:rsidR="00FF2EB4" w:rsidRPr="00817BAB" w:rsidRDefault="00FF2EB4" w:rsidP="00CD46E4">
            <w:pPr>
              <w:jc w:val="center"/>
              <w:rPr>
                <w:rFonts w:ascii="宋体" w:hAnsi="宋体"/>
                <w:szCs w:val="21"/>
              </w:rPr>
            </w:pPr>
            <w:r w:rsidRPr="00817BAB">
              <w:rPr>
                <w:rFonts w:ascii="宋体" w:hAnsi="宋体"/>
                <w:szCs w:val="21"/>
              </w:rPr>
              <w:t>72</w:t>
            </w:r>
          </w:p>
        </w:tc>
        <w:tc>
          <w:tcPr>
            <w:tcW w:w="766" w:type="dxa"/>
            <w:gridSpan w:val="2"/>
            <w:shd w:val="clear" w:color="auto" w:fill="auto"/>
            <w:vAlign w:val="center"/>
          </w:tcPr>
          <w:p w14:paraId="3B2D63ED" w14:textId="77777777" w:rsidR="00FF2EB4" w:rsidRPr="00817BAB" w:rsidRDefault="00FF2EB4" w:rsidP="00CD46E4">
            <w:pPr>
              <w:jc w:val="center"/>
              <w:rPr>
                <w:rFonts w:ascii="宋体" w:hAnsi="宋体"/>
                <w:szCs w:val="21"/>
              </w:rPr>
            </w:pPr>
            <w:r w:rsidRPr="00817BAB">
              <w:rPr>
                <w:rFonts w:ascii="宋体" w:hAnsi="宋体"/>
                <w:szCs w:val="21"/>
              </w:rPr>
              <w:t>48</w:t>
            </w:r>
          </w:p>
        </w:tc>
        <w:tc>
          <w:tcPr>
            <w:tcW w:w="766" w:type="dxa"/>
            <w:shd w:val="clear" w:color="auto" w:fill="auto"/>
            <w:vAlign w:val="center"/>
          </w:tcPr>
          <w:p w14:paraId="575F5769" w14:textId="77777777" w:rsidR="00FF2EB4" w:rsidRPr="00817BAB" w:rsidRDefault="00FF2EB4" w:rsidP="00CD46E4">
            <w:pPr>
              <w:jc w:val="center"/>
              <w:rPr>
                <w:rFonts w:ascii="宋体" w:hAnsi="宋体"/>
                <w:szCs w:val="21"/>
              </w:rPr>
            </w:pPr>
            <w:r w:rsidRPr="00817BAB">
              <w:rPr>
                <w:rFonts w:ascii="宋体" w:hAnsi="宋体"/>
                <w:szCs w:val="21"/>
              </w:rPr>
              <w:t>60</w:t>
            </w:r>
          </w:p>
        </w:tc>
        <w:tc>
          <w:tcPr>
            <w:tcW w:w="766" w:type="dxa"/>
            <w:shd w:val="clear" w:color="auto" w:fill="auto"/>
            <w:vAlign w:val="center"/>
          </w:tcPr>
          <w:p w14:paraId="7FA92897" w14:textId="77777777" w:rsidR="00FF2EB4" w:rsidRPr="00817BAB" w:rsidRDefault="00FF2EB4" w:rsidP="00CD46E4">
            <w:pPr>
              <w:jc w:val="center"/>
              <w:rPr>
                <w:rFonts w:ascii="宋体" w:hAnsi="宋体"/>
                <w:szCs w:val="21"/>
              </w:rPr>
            </w:pPr>
            <w:r w:rsidRPr="00817BAB">
              <w:rPr>
                <w:rFonts w:ascii="宋体" w:hAnsi="宋体"/>
                <w:szCs w:val="21"/>
              </w:rPr>
              <w:t>60</w:t>
            </w:r>
          </w:p>
        </w:tc>
        <w:tc>
          <w:tcPr>
            <w:tcW w:w="766" w:type="dxa"/>
            <w:shd w:val="clear" w:color="auto" w:fill="auto"/>
            <w:vAlign w:val="center"/>
          </w:tcPr>
          <w:p w14:paraId="178713B5" w14:textId="77777777" w:rsidR="00FF2EB4" w:rsidRPr="00817BAB" w:rsidRDefault="00FF2EB4" w:rsidP="00CD46E4">
            <w:pPr>
              <w:jc w:val="center"/>
              <w:rPr>
                <w:rFonts w:ascii="宋体" w:hAnsi="宋体"/>
                <w:szCs w:val="21"/>
              </w:rPr>
            </w:pPr>
            <w:r w:rsidRPr="00817BAB">
              <w:rPr>
                <w:rFonts w:ascii="宋体" w:hAnsi="宋体"/>
                <w:szCs w:val="21"/>
              </w:rPr>
              <w:t>72</w:t>
            </w:r>
          </w:p>
        </w:tc>
        <w:tc>
          <w:tcPr>
            <w:tcW w:w="766" w:type="dxa"/>
            <w:shd w:val="clear" w:color="auto" w:fill="auto"/>
            <w:vAlign w:val="center"/>
          </w:tcPr>
          <w:p w14:paraId="340BBB21" w14:textId="77777777" w:rsidR="00FF2EB4" w:rsidRPr="00817BAB" w:rsidRDefault="00FF2EB4" w:rsidP="00CD46E4">
            <w:pPr>
              <w:jc w:val="center"/>
              <w:rPr>
                <w:rFonts w:ascii="宋体" w:hAnsi="宋体"/>
                <w:szCs w:val="21"/>
              </w:rPr>
            </w:pPr>
            <w:r w:rsidRPr="00817BAB">
              <w:rPr>
                <w:rFonts w:ascii="宋体" w:hAnsi="宋体"/>
                <w:szCs w:val="21"/>
              </w:rPr>
              <w:t>72</w:t>
            </w:r>
          </w:p>
        </w:tc>
        <w:tc>
          <w:tcPr>
            <w:tcW w:w="525" w:type="dxa"/>
            <w:shd w:val="clear" w:color="auto" w:fill="auto"/>
            <w:vAlign w:val="center"/>
          </w:tcPr>
          <w:p w14:paraId="4116B98E" w14:textId="77777777" w:rsidR="00FF2EB4" w:rsidRPr="00CE4B44" w:rsidRDefault="00FF2EB4"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注</w:t>
            </w:r>
            <w:r w:rsidRPr="00CE4B44">
              <w:rPr>
                <w:rFonts w:ascii="仿宋_GB2312" w:eastAsia="仿宋_GB2312" w:hAnsi="宋体"/>
                <w:sz w:val="22"/>
                <w:szCs w:val="22"/>
              </w:rPr>
              <w:t>3</w:t>
            </w:r>
          </w:p>
        </w:tc>
      </w:tr>
      <w:tr w:rsidR="00CE4B44" w:rsidRPr="00CE4B44" w14:paraId="2AC41903" w14:textId="77777777" w:rsidTr="00FF2EB4">
        <w:trPr>
          <w:trHeight w:val="273"/>
          <w:jc w:val="center"/>
        </w:trPr>
        <w:tc>
          <w:tcPr>
            <w:tcW w:w="886" w:type="dxa"/>
            <w:shd w:val="clear" w:color="auto" w:fill="auto"/>
            <w:vAlign w:val="center"/>
          </w:tcPr>
          <w:p w14:paraId="6E1AB92F"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生物实验室</w:t>
            </w:r>
          </w:p>
        </w:tc>
        <w:tc>
          <w:tcPr>
            <w:tcW w:w="600" w:type="dxa"/>
            <w:shd w:val="clear" w:color="auto" w:fill="auto"/>
            <w:vAlign w:val="center"/>
          </w:tcPr>
          <w:p w14:paraId="123F2E4C" w14:textId="77777777" w:rsidR="003B1425" w:rsidRPr="00CE4B44" w:rsidRDefault="003B1425" w:rsidP="003B1425">
            <w:pPr>
              <w:widowControl/>
              <w:jc w:val="center"/>
              <w:rPr>
                <w:rFonts w:ascii="仿宋_GB2312" w:eastAsia="仿宋_GB2312"/>
                <w:kern w:val="0"/>
                <w:sz w:val="22"/>
                <w:szCs w:val="22"/>
              </w:rPr>
            </w:pPr>
            <w:r w:rsidRPr="00CE4B44">
              <w:rPr>
                <w:rFonts w:ascii="仿宋_GB2312" w:eastAsia="仿宋_GB2312"/>
                <w:kern w:val="0"/>
                <w:sz w:val="22"/>
                <w:szCs w:val="22"/>
              </w:rPr>
              <w:t>96</w:t>
            </w:r>
          </w:p>
        </w:tc>
        <w:tc>
          <w:tcPr>
            <w:tcW w:w="986" w:type="dxa"/>
            <w:shd w:val="clear" w:color="auto" w:fill="auto"/>
            <w:vAlign w:val="center"/>
          </w:tcPr>
          <w:p w14:paraId="1CDFD49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51EB09B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40E12E3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19B6C14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1322B89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360F1D0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7CD8FED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2BB5568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6C5130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317867F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73390F7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F137D4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59B920D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2E2CFC0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0ECD1C9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525" w:type="dxa"/>
            <w:shd w:val="clear" w:color="auto" w:fill="auto"/>
            <w:vAlign w:val="center"/>
          </w:tcPr>
          <w:p w14:paraId="6DCE9F59"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6B8BC676" w14:textId="77777777" w:rsidTr="00FF2EB4">
        <w:trPr>
          <w:trHeight w:val="273"/>
          <w:jc w:val="center"/>
        </w:trPr>
        <w:tc>
          <w:tcPr>
            <w:tcW w:w="886" w:type="dxa"/>
            <w:shd w:val="clear" w:color="auto" w:fill="auto"/>
            <w:vAlign w:val="center"/>
          </w:tcPr>
          <w:p w14:paraId="40004F59" w14:textId="77777777" w:rsidR="00FF2EB4" w:rsidRPr="00CE4B44" w:rsidRDefault="00FF2EB4" w:rsidP="00FF2EB4">
            <w:pPr>
              <w:rPr>
                <w:rFonts w:ascii="仿宋_GB2312" w:eastAsia="仿宋_GB2312"/>
                <w:sz w:val="22"/>
                <w:szCs w:val="22"/>
              </w:rPr>
            </w:pPr>
            <w:r w:rsidRPr="00CE4B44">
              <w:rPr>
                <w:rFonts w:ascii="仿宋_GB2312" w:eastAsia="仿宋_GB2312" w:hint="eastAsia"/>
                <w:sz w:val="22"/>
                <w:szCs w:val="22"/>
              </w:rPr>
              <w:t>生物实验室辅房</w:t>
            </w:r>
          </w:p>
        </w:tc>
        <w:tc>
          <w:tcPr>
            <w:tcW w:w="600" w:type="dxa"/>
            <w:shd w:val="clear" w:color="auto" w:fill="auto"/>
            <w:vAlign w:val="center"/>
          </w:tcPr>
          <w:p w14:paraId="66F0D934" w14:textId="77777777" w:rsidR="00FF2EB4" w:rsidRPr="00CE4B44" w:rsidRDefault="00FF2EB4" w:rsidP="00FF2EB4">
            <w:pPr>
              <w:widowControl/>
              <w:jc w:val="center"/>
              <w:rPr>
                <w:rFonts w:ascii="仿宋_GB2312" w:eastAsia="仿宋_GB2312"/>
                <w:kern w:val="0"/>
                <w:sz w:val="22"/>
                <w:szCs w:val="22"/>
              </w:rPr>
            </w:pPr>
          </w:p>
        </w:tc>
        <w:tc>
          <w:tcPr>
            <w:tcW w:w="986" w:type="dxa"/>
            <w:shd w:val="clear" w:color="auto" w:fill="auto"/>
            <w:vAlign w:val="center"/>
          </w:tcPr>
          <w:p w14:paraId="40C991DB" w14:textId="77777777" w:rsidR="00FF2EB4" w:rsidRPr="00817BAB" w:rsidRDefault="00FF2EB4" w:rsidP="00FF2EB4">
            <w:pPr>
              <w:jc w:val="center"/>
            </w:pPr>
            <w:r w:rsidRPr="00817BAB">
              <w:rPr>
                <w:rFonts w:ascii="宋体" w:hAnsi="宋体"/>
                <w:szCs w:val="21"/>
              </w:rPr>
              <w:t>78</w:t>
            </w:r>
          </w:p>
        </w:tc>
        <w:tc>
          <w:tcPr>
            <w:tcW w:w="986" w:type="dxa"/>
            <w:shd w:val="clear" w:color="auto" w:fill="auto"/>
            <w:vAlign w:val="center"/>
          </w:tcPr>
          <w:p w14:paraId="0FED62F7" w14:textId="77777777" w:rsidR="00FF2EB4" w:rsidRPr="00817BAB" w:rsidRDefault="00FF2EB4" w:rsidP="00FF2EB4">
            <w:pPr>
              <w:jc w:val="center"/>
            </w:pPr>
            <w:r w:rsidRPr="00817BAB">
              <w:rPr>
                <w:rFonts w:ascii="宋体" w:hAnsi="宋体"/>
                <w:szCs w:val="21"/>
              </w:rPr>
              <w:t>78</w:t>
            </w:r>
          </w:p>
        </w:tc>
        <w:tc>
          <w:tcPr>
            <w:tcW w:w="986" w:type="dxa"/>
            <w:shd w:val="clear" w:color="auto" w:fill="auto"/>
            <w:vAlign w:val="center"/>
          </w:tcPr>
          <w:p w14:paraId="20FA607E" w14:textId="77777777" w:rsidR="00FF2EB4" w:rsidRPr="00817BAB" w:rsidRDefault="00FF2EB4" w:rsidP="00FF2EB4">
            <w:pPr>
              <w:jc w:val="center"/>
            </w:pPr>
            <w:r w:rsidRPr="00817BAB">
              <w:rPr>
                <w:rFonts w:ascii="宋体" w:hAnsi="宋体"/>
                <w:szCs w:val="21"/>
              </w:rPr>
              <w:t>78</w:t>
            </w:r>
          </w:p>
        </w:tc>
        <w:tc>
          <w:tcPr>
            <w:tcW w:w="1096" w:type="dxa"/>
            <w:shd w:val="clear" w:color="auto" w:fill="auto"/>
            <w:vAlign w:val="center"/>
          </w:tcPr>
          <w:p w14:paraId="4054958B" w14:textId="77777777" w:rsidR="00FF2EB4" w:rsidRPr="00817BAB" w:rsidRDefault="00FF2EB4" w:rsidP="00FF2EB4">
            <w:pPr>
              <w:jc w:val="center"/>
            </w:pPr>
            <w:r w:rsidRPr="00817BAB">
              <w:rPr>
                <w:rFonts w:ascii="宋体" w:hAnsi="宋体"/>
                <w:szCs w:val="21"/>
              </w:rPr>
              <w:t>78</w:t>
            </w:r>
          </w:p>
        </w:tc>
        <w:tc>
          <w:tcPr>
            <w:tcW w:w="1096" w:type="dxa"/>
            <w:shd w:val="clear" w:color="auto" w:fill="auto"/>
            <w:vAlign w:val="center"/>
          </w:tcPr>
          <w:p w14:paraId="07F9D230" w14:textId="77777777" w:rsidR="00FF2EB4" w:rsidRPr="00817BAB" w:rsidRDefault="00FF2EB4" w:rsidP="00FF2EB4">
            <w:pPr>
              <w:jc w:val="center"/>
            </w:pPr>
            <w:r w:rsidRPr="00817BAB">
              <w:rPr>
                <w:rFonts w:ascii="宋体" w:hAnsi="宋体"/>
                <w:szCs w:val="21"/>
              </w:rPr>
              <w:t>78</w:t>
            </w:r>
          </w:p>
        </w:tc>
        <w:tc>
          <w:tcPr>
            <w:tcW w:w="766" w:type="dxa"/>
            <w:gridSpan w:val="2"/>
            <w:shd w:val="clear" w:color="auto" w:fill="auto"/>
            <w:vAlign w:val="center"/>
          </w:tcPr>
          <w:p w14:paraId="16012301" w14:textId="77777777" w:rsidR="00FF2EB4" w:rsidRPr="00817BAB" w:rsidRDefault="00FF2EB4" w:rsidP="00FF2EB4">
            <w:pPr>
              <w:jc w:val="center"/>
            </w:pPr>
            <w:r w:rsidRPr="00817BAB">
              <w:rPr>
                <w:rFonts w:ascii="宋体" w:hAnsi="宋体"/>
                <w:szCs w:val="21"/>
              </w:rPr>
              <w:t>78</w:t>
            </w:r>
          </w:p>
        </w:tc>
        <w:tc>
          <w:tcPr>
            <w:tcW w:w="766" w:type="dxa"/>
            <w:shd w:val="clear" w:color="auto" w:fill="auto"/>
            <w:vAlign w:val="center"/>
          </w:tcPr>
          <w:p w14:paraId="44A88D3E" w14:textId="77777777" w:rsidR="00FF2EB4" w:rsidRPr="00817BAB" w:rsidRDefault="00FF2EB4" w:rsidP="00FF2EB4">
            <w:pPr>
              <w:jc w:val="center"/>
            </w:pPr>
            <w:r w:rsidRPr="00817BAB">
              <w:rPr>
                <w:rFonts w:ascii="宋体" w:hAnsi="宋体"/>
                <w:szCs w:val="21"/>
              </w:rPr>
              <w:t>78</w:t>
            </w:r>
          </w:p>
        </w:tc>
        <w:tc>
          <w:tcPr>
            <w:tcW w:w="766" w:type="dxa"/>
            <w:gridSpan w:val="2"/>
            <w:shd w:val="clear" w:color="auto" w:fill="auto"/>
            <w:vAlign w:val="center"/>
          </w:tcPr>
          <w:p w14:paraId="113F5FFD" w14:textId="77777777" w:rsidR="00FF2EB4" w:rsidRPr="00817BAB" w:rsidRDefault="00FF2EB4" w:rsidP="00FF2EB4">
            <w:pPr>
              <w:jc w:val="center"/>
            </w:pPr>
            <w:r w:rsidRPr="00817BAB">
              <w:rPr>
                <w:rFonts w:ascii="宋体" w:hAnsi="宋体"/>
                <w:szCs w:val="21"/>
              </w:rPr>
              <w:t>78</w:t>
            </w:r>
          </w:p>
        </w:tc>
        <w:tc>
          <w:tcPr>
            <w:tcW w:w="766" w:type="dxa"/>
            <w:shd w:val="clear" w:color="auto" w:fill="auto"/>
            <w:vAlign w:val="center"/>
          </w:tcPr>
          <w:p w14:paraId="475225EE" w14:textId="77777777" w:rsidR="00FF2EB4" w:rsidRPr="00817BAB" w:rsidRDefault="00FF2EB4" w:rsidP="00FF2EB4">
            <w:pPr>
              <w:jc w:val="center"/>
            </w:pPr>
            <w:r w:rsidRPr="00817BAB">
              <w:rPr>
                <w:rFonts w:ascii="宋体" w:hAnsi="宋体"/>
                <w:szCs w:val="21"/>
              </w:rPr>
              <w:t>78</w:t>
            </w:r>
          </w:p>
        </w:tc>
        <w:tc>
          <w:tcPr>
            <w:tcW w:w="766" w:type="dxa"/>
            <w:shd w:val="clear" w:color="auto" w:fill="auto"/>
            <w:vAlign w:val="center"/>
          </w:tcPr>
          <w:p w14:paraId="3585FE11" w14:textId="77777777" w:rsidR="00FF2EB4" w:rsidRPr="00817BAB" w:rsidRDefault="00FF2EB4" w:rsidP="00FF2EB4">
            <w:pPr>
              <w:jc w:val="center"/>
            </w:pPr>
            <w:r w:rsidRPr="00817BAB">
              <w:rPr>
                <w:rFonts w:ascii="宋体" w:hAnsi="宋体"/>
                <w:szCs w:val="21"/>
              </w:rPr>
              <w:t>78</w:t>
            </w:r>
          </w:p>
        </w:tc>
        <w:tc>
          <w:tcPr>
            <w:tcW w:w="766" w:type="dxa"/>
            <w:gridSpan w:val="2"/>
            <w:shd w:val="clear" w:color="auto" w:fill="auto"/>
            <w:vAlign w:val="center"/>
          </w:tcPr>
          <w:p w14:paraId="7070AD83" w14:textId="77777777" w:rsidR="00FF2EB4" w:rsidRPr="00817BAB" w:rsidRDefault="00FF2EB4" w:rsidP="00FF2EB4">
            <w:pPr>
              <w:jc w:val="center"/>
            </w:pPr>
            <w:r w:rsidRPr="00817BAB">
              <w:rPr>
                <w:rFonts w:ascii="宋体" w:hAnsi="宋体"/>
                <w:szCs w:val="21"/>
              </w:rPr>
              <w:t>78</w:t>
            </w:r>
          </w:p>
        </w:tc>
        <w:tc>
          <w:tcPr>
            <w:tcW w:w="766" w:type="dxa"/>
            <w:shd w:val="clear" w:color="auto" w:fill="auto"/>
            <w:vAlign w:val="center"/>
          </w:tcPr>
          <w:p w14:paraId="2DBD648A" w14:textId="77777777" w:rsidR="00FF2EB4" w:rsidRPr="00817BAB" w:rsidRDefault="00FF2EB4" w:rsidP="00FF2EB4">
            <w:pPr>
              <w:jc w:val="center"/>
            </w:pPr>
            <w:r w:rsidRPr="00817BAB">
              <w:rPr>
                <w:rFonts w:ascii="宋体" w:hAnsi="宋体"/>
                <w:szCs w:val="21"/>
              </w:rPr>
              <w:t>78</w:t>
            </w:r>
          </w:p>
        </w:tc>
        <w:tc>
          <w:tcPr>
            <w:tcW w:w="766" w:type="dxa"/>
            <w:shd w:val="clear" w:color="auto" w:fill="auto"/>
            <w:vAlign w:val="center"/>
          </w:tcPr>
          <w:p w14:paraId="55C6D5FA" w14:textId="77777777" w:rsidR="00FF2EB4" w:rsidRPr="00817BAB" w:rsidRDefault="00FF2EB4" w:rsidP="00FF2EB4">
            <w:pPr>
              <w:jc w:val="center"/>
            </w:pPr>
            <w:r w:rsidRPr="00817BAB">
              <w:rPr>
                <w:rFonts w:ascii="宋体" w:hAnsi="宋体"/>
                <w:szCs w:val="21"/>
              </w:rPr>
              <w:t>78</w:t>
            </w:r>
          </w:p>
        </w:tc>
        <w:tc>
          <w:tcPr>
            <w:tcW w:w="766" w:type="dxa"/>
            <w:shd w:val="clear" w:color="auto" w:fill="auto"/>
            <w:vAlign w:val="center"/>
          </w:tcPr>
          <w:p w14:paraId="480BBB7A" w14:textId="77777777" w:rsidR="00FF2EB4" w:rsidRPr="00817BAB" w:rsidRDefault="00FF2EB4" w:rsidP="00FF2EB4">
            <w:pPr>
              <w:jc w:val="center"/>
            </w:pPr>
            <w:r w:rsidRPr="00817BAB">
              <w:rPr>
                <w:rFonts w:ascii="宋体" w:hAnsi="宋体"/>
                <w:szCs w:val="21"/>
              </w:rPr>
              <w:t>78</w:t>
            </w:r>
          </w:p>
        </w:tc>
        <w:tc>
          <w:tcPr>
            <w:tcW w:w="766" w:type="dxa"/>
            <w:shd w:val="clear" w:color="auto" w:fill="auto"/>
            <w:vAlign w:val="center"/>
          </w:tcPr>
          <w:p w14:paraId="05240121" w14:textId="77777777" w:rsidR="00FF2EB4" w:rsidRPr="00817BAB" w:rsidRDefault="00FF2EB4" w:rsidP="00FF2EB4">
            <w:pPr>
              <w:jc w:val="center"/>
            </w:pPr>
            <w:r w:rsidRPr="00817BAB">
              <w:rPr>
                <w:rFonts w:ascii="宋体" w:hAnsi="宋体"/>
                <w:szCs w:val="21"/>
              </w:rPr>
              <w:t>78</w:t>
            </w:r>
          </w:p>
        </w:tc>
        <w:tc>
          <w:tcPr>
            <w:tcW w:w="525" w:type="dxa"/>
            <w:shd w:val="clear" w:color="auto" w:fill="auto"/>
            <w:vAlign w:val="center"/>
          </w:tcPr>
          <w:p w14:paraId="514BFF3E" w14:textId="77777777" w:rsidR="00FF2EB4" w:rsidRPr="00CE4B44" w:rsidRDefault="00FF2EB4" w:rsidP="00FF2EB4">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注</w:t>
            </w:r>
            <w:r w:rsidRPr="00CE4B44">
              <w:rPr>
                <w:rFonts w:ascii="仿宋_GB2312" w:eastAsia="仿宋_GB2312" w:hAnsi="宋体"/>
                <w:sz w:val="22"/>
                <w:szCs w:val="22"/>
              </w:rPr>
              <w:t>3</w:t>
            </w:r>
          </w:p>
        </w:tc>
      </w:tr>
      <w:tr w:rsidR="00CE4B44" w:rsidRPr="00CE4B44" w14:paraId="54CE24E2" w14:textId="77777777" w:rsidTr="00FF2EB4">
        <w:trPr>
          <w:trHeight w:val="273"/>
          <w:jc w:val="center"/>
        </w:trPr>
        <w:tc>
          <w:tcPr>
            <w:tcW w:w="886" w:type="dxa"/>
            <w:shd w:val="clear" w:color="auto" w:fill="auto"/>
            <w:vAlign w:val="center"/>
          </w:tcPr>
          <w:p w14:paraId="6C498E02" w14:textId="77777777" w:rsidR="003B1425" w:rsidRPr="00CE4B44" w:rsidRDefault="003B1425" w:rsidP="003B1425">
            <w:pPr>
              <w:rPr>
                <w:rFonts w:ascii="仿宋_GB2312" w:eastAsia="仿宋_GB2312"/>
                <w:sz w:val="20"/>
              </w:rPr>
            </w:pPr>
            <w:r w:rsidRPr="00CE4B44">
              <w:rPr>
                <w:rFonts w:ascii="仿宋_GB2312" w:eastAsia="仿宋_GB2312" w:hint="eastAsia"/>
                <w:sz w:val="20"/>
              </w:rPr>
              <w:t>物理数字探究实验室</w:t>
            </w:r>
          </w:p>
        </w:tc>
        <w:tc>
          <w:tcPr>
            <w:tcW w:w="600" w:type="dxa"/>
            <w:shd w:val="clear" w:color="auto" w:fill="auto"/>
            <w:vAlign w:val="center"/>
          </w:tcPr>
          <w:p w14:paraId="5CD9C75B" w14:textId="77777777" w:rsidR="003B1425" w:rsidRPr="00CE4B44" w:rsidRDefault="003B1425" w:rsidP="003B1425">
            <w:pPr>
              <w:jc w:val="center"/>
              <w:rPr>
                <w:rFonts w:ascii="仿宋_GB2312" w:eastAsia="仿宋_GB2312"/>
                <w:sz w:val="22"/>
                <w:szCs w:val="22"/>
              </w:rPr>
            </w:pPr>
            <w:r w:rsidRPr="00CE4B44">
              <w:rPr>
                <w:rFonts w:ascii="仿宋_GB2312" w:eastAsia="仿宋_GB2312"/>
                <w:sz w:val="22"/>
                <w:szCs w:val="22"/>
              </w:rPr>
              <w:t>96</w:t>
            </w:r>
          </w:p>
        </w:tc>
        <w:tc>
          <w:tcPr>
            <w:tcW w:w="986" w:type="dxa"/>
            <w:shd w:val="clear" w:color="auto" w:fill="auto"/>
            <w:vAlign w:val="center"/>
          </w:tcPr>
          <w:p w14:paraId="29C1C5CD"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09CE17D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4275B98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395B0D6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751E7D2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gridSpan w:val="2"/>
            <w:shd w:val="clear" w:color="auto" w:fill="auto"/>
            <w:vAlign w:val="center"/>
          </w:tcPr>
          <w:p w14:paraId="2DB39B8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5E63698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26D4632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3CED3D8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745DC31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4C118CB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58510A9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3810648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67EE4E4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3C3F2BC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525" w:type="dxa"/>
            <w:shd w:val="clear" w:color="auto" w:fill="auto"/>
            <w:vAlign w:val="center"/>
          </w:tcPr>
          <w:p w14:paraId="5E7F4D87"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1654403B" w14:textId="77777777" w:rsidTr="00FF2EB4">
        <w:trPr>
          <w:trHeight w:val="273"/>
          <w:jc w:val="center"/>
        </w:trPr>
        <w:tc>
          <w:tcPr>
            <w:tcW w:w="886" w:type="dxa"/>
            <w:shd w:val="clear" w:color="auto" w:fill="auto"/>
            <w:vAlign w:val="center"/>
          </w:tcPr>
          <w:p w14:paraId="0369E113" w14:textId="77777777" w:rsidR="003B1425" w:rsidRPr="00CE4B44" w:rsidRDefault="003B1425" w:rsidP="003B1425">
            <w:pPr>
              <w:rPr>
                <w:rFonts w:ascii="仿宋_GB2312" w:eastAsia="仿宋_GB2312"/>
                <w:sz w:val="20"/>
              </w:rPr>
            </w:pPr>
            <w:r w:rsidRPr="00CE4B44">
              <w:rPr>
                <w:rFonts w:ascii="仿宋_GB2312" w:eastAsia="仿宋_GB2312" w:hint="eastAsia"/>
                <w:sz w:val="20"/>
              </w:rPr>
              <w:t>生化数字探究实验室</w:t>
            </w:r>
          </w:p>
        </w:tc>
        <w:tc>
          <w:tcPr>
            <w:tcW w:w="600" w:type="dxa"/>
            <w:shd w:val="clear" w:color="auto" w:fill="auto"/>
            <w:vAlign w:val="center"/>
          </w:tcPr>
          <w:p w14:paraId="0FEC49C2" w14:textId="77777777" w:rsidR="003B1425" w:rsidRPr="00CE4B44" w:rsidRDefault="003B1425" w:rsidP="003B1425">
            <w:pPr>
              <w:jc w:val="center"/>
              <w:rPr>
                <w:rFonts w:ascii="仿宋_GB2312" w:eastAsia="仿宋_GB2312"/>
                <w:sz w:val="22"/>
                <w:szCs w:val="22"/>
              </w:rPr>
            </w:pPr>
            <w:r w:rsidRPr="00CE4B44">
              <w:rPr>
                <w:rFonts w:ascii="仿宋_GB2312" w:eastAsia="仿宋_GB2312"/>
                <w:sz w:val="22"/>
                <w:szCs w:val="22"/>
              </w:rPr>
              <w:t>96</w:t>
            </w:r>
          </w:p>
        </w:tc>
        <w:tc>
          <w:tcPr>
            <w:tcW w:w="986" w:type="dxa"/>
            <w:shd w:val="clear" w:color="auto" w:fill="auto"/>
            <w:vAlign w:val="center"/>
          </w:tcPr>
          <w:p w14:paraId="76D63F4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1445D87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568F03A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478C327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6879421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gridSpan w:val="2"/>
            <w:shd w:val="clear" w:color="auto" w:fill="auto"/>
            <w:vAlign w:val="center"/>
          </w:tcPr>
          <w:p w14:paraId="0EEA63E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510730B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1BE4C53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326F3FB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70EC8D7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3DFD338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35AF902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2B39D92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654D3EE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5F722C0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525" w:type="dxa"/>
            <w:shd w:val="clear" w:color="auto" w:fill="auto"/>
            <w:vAlign w:val="center"/>
          </w:tcPr>
          <w:p w14:paraId="3A101722"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0F1E4A2A" w14:textId="77777777" w:rsidTr="00FF2EB4">
        <w:trPr>
          <w:trHeight w:val="273"/>
          <w:jc w:val="center"/>
        </w:trPr>
        <w:tc>
          <w:tcPr>
            <w:tcW w:w="886" w:type="dxa"/>
            <w:shd w:val="clear" w:color="auto" w:fill="auto"/>
            <w:vAlign w:val="center"/>
          </w:tcPr>
          <w:p w14:paraId="3930D8D9" w14:textId="77777777" w:rsidR="003B1425" w:rsidRPr="00CE4B44" w:rsidRDefault="003B1425" w:rsidP="003B1425">
            <w:pPr>
              <w:jc w:val="left"/>
              <w:rPr>
                <w:rFonts w:ascii="仿宋_GB2312" w:eastAsia="仿宋_GB2312"/>
                <w:sz w:val="20"/>
              </w:rPr>
            </w:pPr>
            <w:r w:rsidRPr="00CE4B44">
              <w:rPr>
                <w:rFonts w:ascii="仿宋_GB2312" w:eastAsia="仿宋_GB2312" w:hint="eastAsia"/>
                <w:sz w:val="20"/>
              </w:rPr>
              <w:t>演示实验室</w:t>
            </w:r>
          </w:p>
        </w:tc>
        <w:tc>
          <w:tcPr>
            <w:tcW w:w="600" w:type="dxa"/>
            <w:shd w:val="clear" w:color="auto" w:fill="auto"/>
            <w:vAlign w:val="center"/>
          </w:tcPr>
          <w:p w14:paraId="21FBC644"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72</w:t>
            </w:r>
          </w:p>
        </w:tc>
        <w:tc>
          <w:tcPr>
            <w:tcW w:w="986" w:type="dxa"/>
            <w:shd w:val="clear" w:color="auto" w:fill="auto"/>
            <w:vAlign w:val="center"/>
          </w:tcPr>
          <w:p w14:paraId="52F1D27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22247FD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6D4A308D"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5235874F"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6A94C5BA"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gridSpan w:val="2"/>
            <w:shd w:val="clear" w:color="auto" w:fill="auto"/>
            <w:vAlign w:val="center"/>
          </w:tcPr>
          <w:p w14:paraId="68725D37"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066EEF5C"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68E150DF"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26E85A8C"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3AE6770A"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36718DBB"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3D570345"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4E253AB8"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054A77B8"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14DF7D47"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525" w:type="dxa"/>
            <w:shd w:val="clear" w:color="auto" w:fill="auto"/>
            <w:vAlign w:val="center"/>
          </w:tcPr>
          <w:p w14:paraId="5CD5BF71"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146BC0C1" w14:textId="77777777" w:rsidTr="00FF2EB4">
        <w:trPr>
          <w:trHeight w:val="273"/>
          <w:jc w:val="center"/>
        </w:trPr>
        <w:tc>
          <w:tcPr>
            <w:tcW w:w="886" w:type="dxa"/>
            <w:shd w:val="clear" w:color="auto" w:fill="auto"/>
            <w:vAlign w:val="center"/>
          </w:tcPr>
          <w:p w14:paraId="180FE741" w14:textId="77777777" w:rsidR="003B1425" w:rsidRPr="00CE4B44" w:rsidRDefault="003B1425" w:rsidP="003B1425">
            <w:pPr>
              <w:jc w:val="left"/>
              <w:rPr>
                <w:rFonts w:ascii="仿宋_GB2312" w:eastAsia="仿宋_GB2312"/>
                <w:sz w:val="20"/>
              </w:rPr>
            </w:pPr>
            <w:r w:rsidRPr="00CE4B44">
              <w:rPr>
                <w:rFonts w:ascii="仿宋_GB2312" w:eastAsia="仿宋_GB2312" w:hint="eastAsia"/>
                <w:sz w:val="20"/>
              </w:rPr>
              <w:t>综合实验室</w:t>
            </w:r>
          </w:p>
        </w:tc>
        <w:tc>
          <w:tcPr>
            <w:tcW w:w="600" w:type="dxa"/>
            <w:shd w:val="clear" w:color="auto" w:fill="auto"/>
            <w:vAlign w:val="center"/>
          </w:tcPr>
          <w:p w14:paraId="352772B8"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146</w:t>
            </w:r>
          </w:p>
        </w:tc>
        <w:tc>
          <w:tcPr>
            <w:tcW w:w="986" w:type="dxa"/>
            <w:shd w:val="clear" w:color="auto" w:fill="auto"/>
            <w:vAlign w:val="center"/>
          </w:tcPr>
          <w:p w14:paraId="4568C8F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5FF2C0E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7EDF9D48"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63A1CFE9"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51B2081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gridSpan w:val="2"/>
            <w:shd w:val="clear" w:color="auto" w:fill="auto"/>
            <w:vAlign w:val="center"/>
          </w:tcPr>
          <w:p w14:paraId="35EE4502"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10DA3CF7"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1F617E0A"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7A2D02D9"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2BD32808"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5EB395A5"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2A80B382"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26735087"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30E51DC4"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60B3B00F"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525" w:type="dxa"/>
            <w:shd w:val="clear" w:color="auto" w:fill="auto"/>
            <w:vAlign w:val="center"/>
          </w:tcPr>
          <w:p w14:paraId="687610B4"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6C4EAFDE" w14:textId="77777777" w:rsidTr="00FF2EB4">
        <w:trPr>
          <w:trHeight w:val="273"/>
          <w:jc w:val="center"/>
        </w:trPr>
        <w:tc>
          <w:tcPr>
            <w:tcW w:w="886" w:type="dxa"/>
            <w:shd w:val="clear" w:color="auto" w:fill="auto"/>
            <w:vAlign w:val="center"/>
          </w:tcPr>
          <w:p w14:paraId="04CE6D28"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综合实验室辅房</w:t>
            </w:r>
          </w:p>
        </w:tc>
        <w:tc>
          <w:tcPr>
            <w:tcW w:w="600" w:type="dxa"/>
            <w:shd w:val="clear" w:color="auto" w:fill="auto"/>
            <w:vAlign w:val="center"/>
          </w:tcPr>
          <w:p w14:paraId="7E3E3E1E" w14:textId="77777777" w:rsidR="003B1425" w:rsidRPr="00CE4B44" w:rsidRDefault="003B1425" w:rsidP="003B1425">
            <w:pPr>
              <w:jc w:val="center"/>
              <w:rPr>
                <w:rFonts w:ascii="仿宋_GB2312" w:eastAsia="仿宋_GB2312" w:hAnsi="宋体"/>
                <w:sz w:val="22"/>
                <w:szCs w:val="22"/>
              </w:rPr>
            </w:pPr>
            <w:r w:rsidRPr="00CE4B44">
              <w:rPr>
                <w:rFonts w:ascii="仿宋_GB2312" w:eastAsia="仿宋_GB2312" w:hAnsi="宋体"/>
                <w:sz w:val="22"/>
                <w:szCs w:val="22"/>
              </w:rPr>
              <w:t>24</w:t>
            </w:r>
          </w:p>
        </w:tc>
        <w:tc>
          <w:tcPr>
            <w:tcW w:w="986" w:type="dxa"/>
            <w:shd w:val="clear" w:color="auto" w:fill="auto"/>
            <w:vAlign w:val="center"/>
          </w:tcPr>
          <w:p w14:paraId="34E1F3A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5B4CC666"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2B641F82"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3B1979A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5B5C8A5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gridSpan w:val="2"/>
            <w:shd w:val="clear" w:color="auto" w:fill="auto"/>
            <w:vAlign w:val="center"/>
          </w:tcPr>
          <w:p w14:paraId="08348F9E"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6376499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4BF2BBC4"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3A1A1CBB"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16CCF333"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4F9AA705"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7B064D32"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3BCC63F6"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2B23A451"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11638A00" w14:textId="77777777" w:rsidR="003B1425" w:rsidRPr="00CE4B44" w:rsidRDefault="003B1425"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525" w:type="dxa"/>
            <w:shd w:val="clear" w:color="auto" w:fill="auto"/>
            <w:vAlign w:val="center"/>
          </w:tcPr>
          <w:p w14:paraId="32B1DBEC"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2E3B023B" w14:textId="77777777" w:rsidTr="00FF2EB4">
        <w:trPr>
          <w:trHeight w:val="273"/>
          <w:jc w:val="center"/>
        </w:trPr>
        <w:tc>
          <w:tcPr>
            <w:tcW w:w="886" w:type="dxa"/>
            <w:shd w:val="clear" w:color="auto" w:fill="auto"/>
            <w:vAlign w:val="center"/>
          </w:tcPr>
          <w:p w14:paraId="21BDCE43"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音乐教室</w:t>
            </w:r>
          </w:p>
        </w:tc>
        <w:tc>
          <w:tcPr>
            <w:tcW w:w="600" w:type="dxa"/>
            <w:shd w:val="clear" w:color="auto" w:fill="auto"/>
            <w:vAlign w:val="center"/>
          </w:tcPr>
          <w:p w14:paraId="099EA880" w14:textId="77777777" w:rsidR="003B1425" w:rsidRPr="00CE4B44" w:rsidRDefault="003B1425" w:rsidP="003B1425">
            <w:pPr>
              <w:jc w:val="center"/>
              <w:rPr>
                <w:rFonts w:ascii="仿宋_GB2312" w:eastAsia="仿宋_GB2312"/>
                <w:sz w:val="22"/>
                <w:szCs w:val="22"/>
              </w:rPr>
            </w:pPr>
            <w:r w:rsidRPr="00CE4B44">
              <w:rPr>
                <w:rFonts w:ascii="仿宋_GB2312" w:eastAsia="仿宋_GB2312"/>
                <w:sz w:val="22"/>
                <w:szCs w:val="22"/>
              </w:rPr>
              <w:t>96</w:t>
            </w:r>
          </w:p>
        </w:tc>
        <w:tc>
          <w:tcPr>
            <w:tcW w:w="986" w:type="dxa"/>
            <w:shd w:val="clear" w:color="auto" w:fill="auto"/>
            <w:vAlign w:val="center"/>
          </w:tcPr>
          <w:p w14:paraId="26B2E6E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385112C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194ADEA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684C452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51066BA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7E5D724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1F63B5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3E4ED31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71040CF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4371444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6B544F3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C6F2C5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70051D7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0F48FF0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7E6BA4F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525" w:type="dxa"/>
            <w:shd w:val="clear" w:color="auto" w:fill="auto"/>
            <w:vAlign w:val="center"/>
          </w:tcPr>
          <w:p w14:paraId="02A5D076"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13AC083D" w14:textId="77777777" w:rsidTr="00FF2EB4">
        <w:trPr>
          <w:trHeight w:val="705"/>
          <w:jc w:val="center"/>
        </w:trPr>
        <w:tc>
          <w:tcPr>
            <w:tcW w:w="886" w:type="dxa"/>
            <w:shd w:val="clear" w:color="auto" w:fill="auto"/>
            <w:vAlign w:val="center"/>
          </w:tcPr>
          <w:p w14:paraId="28D1503A"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lastRenderedPageBreak/>
              <w:t>音乐器材室</w:t>
            </w:r>
          </w:p>
        </w:tc>
        <w:tc>
          <w:tcPr>
            <w:tcW w:w="600" w:type="dxa"/>
            <w:shd w:val="clear" w:color="auto" w:fill="auto"/>
            <w:vAlign w:val="center"/>
          </w:tcPr>
          <w:p w14:paraId="00FF93CC" w14:textId="77777777" w:rsidR="003B1425" w:rsidRPr="00CE4B44" w:rsidRDefault="003B1425" w:rsidP="003B1425">
            <w:pPr>
              <w:jc w:val="center"/>
              <w:rPr>
                <w:rFonts w:ascii="仿宋_GB2312" w:eastAsia="仿宋_GB2312"/>
                <w:sz w:val="22"/>
                <w:szCs w:val="22"/>
              </w:rPr>
            </w:pPr>
            <w:r w:rsidRPr="00CE4B44">
              <w:rPr>
                <w:rFonts w:ascii="仿宋_GB2312" w:eastAsia="仿宋_GB2312"/>
                <w:sz w:val="22"/>
                <w:szCs w:val="22"/>
              </w:rPr>
              <w:t>24</w:t>
            </w:r>
          </w:p>
        </w:tc>
        <w:tc>
          <w:tcPr>
            <w:tcW w:w="986" w:type="dxa"/>
            <w:shd w:val="clear" w:color="auto" w:fill="auto"/>
            <w:vAlign w:val="center"/>
          </w:tcPr>
          <w:p w14:paraId="67D59A9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0898E73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6CEA925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7DFD661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7D41EFF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659EF94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ECE9F1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77BB18D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5FB3D86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180BB9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12AA164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224998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71218DD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F4ADF0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65BB1E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525" w:type="dxa"/>
            <w:shd w:val="clear" w:color="auto" w:fill="auto"/>
            <w:vAlign w:val="center"/>
          </w:tcPr>
          <w:p w14:paraId="66C44C32"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1781FFE6" w14:textId="77777777" w:rsidTr="00FF2EB4">
        <w:trPr>
          <w:trHeight w:val="273"/>
          <w:jc w:val="center"/>
        </w:trPr>
        <w:tc>
          <w:tcPr>
            <w:tcW w:w="886" w:type="dxa"/>
            <w:shd w:val="clear" w:color="auto" w:fill="auto"/>
            <w:vAlign w:val="center"/>
          </w:tcPr>
          <w:p w14:paraId="49C4B91E" w14:textId="77777777" w:rsidR="00090D0C" w:rsidRPr="00CE4B44" w:rsidRDefault="00090D0C" w:rsidP="003B1425">
            <w:pPr>
              <w:rPr>
                <w:rFonts w:ascii="仿宋_GB2312" w:eastAsia="仿宋_GB2312"/>
                <w:sz w:val="22"/>
                <w:szCs w:val="22"/>
              </w:rPr>
            </w:pPr>
            <w:r w:rsidRPr="00CE4B44">
              <w:rPr>
                <w:rFonts w:ascii="仿宋_GB2312" w:eastAsia="仿宋_GB2312" w:hint="eastAsia"/>
                <w:sz w:val="22"/>
                <w:szCs w:val="22"/>
              </w:rPr>
              <w:t>舞蹈教室</w:t>
            </w:r>
          </w:p>
        </w:tc>
        <w:tc>
          <w:tcPr>
            <w:tcW w:w="600" w:type="dxa"/>
            <w:shd w:val="clear" w:color="auto" w:fill="auto"/>
            <w:vAlign w:val="center"/>
          </w:tcPr>
          <w:p w14:paraId="1AFE8D24" w14:textId="77777777" w:rsidR="00090D0C" w:rsidRPr="00CE4B44" w:rsidRDefault="00090D0C" w:rsidP="003B1425">
            <w:pPr>
              <w:jc w:val="center"/>
              <w:rPr>
                <w:rFonts w:ascii="仿宋_GB2312" w:eastAsia="仿宋_GB2312"/>
                <w:sz w:val="22"/>
                <w:szCs w:val="22"/>
              </w:rPr>
            </w:pPr>
          </w:p>
        </w:tc>
        <w:tc>
          <w:tcPr>
            <w:tcW w:w="986" w:type="dxa"/>
            <w:shd w:val="clear" w:color="auto" w:fill="auto"/>
            <w:vAlign w:val="center"/>
          </w:tcPr>
          <w:p w14:paraId="32795E5E" w14:textId="77777777" w:rsidR="00090D0C" w:rsidRPr="00CE4B44" w:rsidRDefault="00090D0C" w:rsidP="003B1425">
            <w:pPr>
              <w:tabs>
                <w:tab w:val="left" w:pos="1701"/>
                <w:tab w:val="left" w:pos="8364"/>
              </w:tabs>
              <w:jc w:val="center"/>
              <w:rPr>
                <w:rFonts w:ascii="仿宋_GB2312" w:eastAsia="仿宋_GB2312" w:hAnsi="宋体"/>
                <w:spacing w:val="-20"/>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75261024" w14:textId="77777777" w:rsidR="00090D0C" w:rsidRPr="00CE4B44" w:rsidRDefault="00090D0C" w:rsidP="003B1425">
            <w:pPr>
              <w:tabs>
                <w:tab w:val="left" w:pos="1701"/>
                <w:tab w:val="left" w:pos="8364"/>
              </w:tabs>
              <w:jc w:val="center"/>
              <w:rPr>
                <w:rFonts w:ascii="仿宋_GB2312" w:eastAsia="仿宋_GB2312" w:hAnsi="宋体"/>
                <w:spacing w:val="-20"/>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96）</w:t>
            </w:r>
          </w:p>
        </w:tc>
        <w:tc>
          <w:tcPr>
            <w:tcW w:w="986" w:type="dxa"/>
            <w:shd w:val="clear" w:color="auto" w:fill="auto"/>
            <w:vAlign w:val="center"/>
          </w:tcPr>
          <w:p w14:paraId="504626AB" w14:textId="77777777" w:rsidR="00090D0C" w:rsidRPr="00CE4B44" w:rsidRDefault="00090D0C" w:rsidP="00190583">
            <w:pPr>
              <w:tabs>
                <w:tab w:val="left" w:pos="1701"/>
                <w:tab w:val="left" w:pos="8364"/>
              </w:tabs>
              <w:jc w:val="center"/>
              <w:rPr>
                <w:rFonts w:ascii="仿宋_GB2312" w:eastAsia="仿宋_GB2312" w:hAnsi="宋体"/>
                <w:spacing w:val="-20"/>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96）</w:t>
            </w:r>
          </w:p>
        </w:tc>
        <w:tc>
          <w:tcPr>
            <w:tcW w:w="1096" w:type="dxa"/>
            <w:shd w:val="clear" w:color="auto" w:fill="auto"/>
            <w:vAlign w:val="center"/>
          </w:tcPr>
          <w:p w14:paraId="2E46560C" w14:textId="77777777" w:rsidR="00090D0C" w:rsidRPr="00CE4B44" w:rsidRDefault="00090D0C" w:rsidP="00190583">
            <w:pPr>
              <w:tabs>
                <w:tab w:val="left" w:pos="1701"/>
                <w:tab w:val="left" w:pos="8364"/>
              </w:tabs>
              <w:jc w:val="center"/>
              <w:rPr>
                <w:rFonts w:ascii="仿宋_GB2312" w:eastAsia="仿宋_GB2312" w:hAnsi="宋体"/>
                <w:spacing w:val="-20"/>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96）</w:t>
            </w:r>
          </w:p>
        </w:tc>
        <w:tc>
          <w:tcPr>
            <w:tcW w:w="1096" w:type="dxa"/>
            <w:shd w:val="clear" w:color="auto" w:fill="auto"/>
            <w:vAlign w:val="center"/>
          </w:tcPr>
          <w:p w14:paraId="5B5FE1B9" w14:textId="77777777" w:rsidR="00090D0C" w:rsidRPr="00CE4B44" w:rsidRDefault="00090D0C" w:rsidP="00190583">
            <w:pPr>
              <w:tabs>
                <w:tab w:val="left" w:pos="1701"/>
                <w:tab w:val="left" w:pos="8364"/>
              </w:tabs>
              <w:jc w:val="center"/>
              <w:rPr>
                <w:rFonts w:ascii="仿宋_GB2312" w:eastAsia="仿宋_GB2312" w:hAnsi="宋体"/>
                <w:spacing w:val="-20"/>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96）</w:t>
            </w:r>
          </w:p>
        </w:tc>
        <w:tc>
          <w:tcPr>
            <w:tcW w:w="766" w:type="dxa"/>
            <w:gridSpan w:val="2"/>
            <w:shd w:val="clear" w:color="auto" w:fill="auto"/>
            <w:vAlign w:val="center"/>
          </w:tcPr>
          <w:p w14:paraId="08636E78" w14:textId="77777777" w:rsidR="00090D0C" w:rsidRPr="00CE4B44" w:rsidRDefault="00090D0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shd w:val="clear" w:color="auto" w:fill="auto"/>
            <w:vAlign w:val="center"/>
          </w:tcPr>
          <w:p w14:paraId="6991B986" w14:textId="77777777" w:rsidR="00090D0C" w:rsidRPr="00CE4B44" w:rsidRDefault="00090D0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96</w:t>
            </w:r>
          </w:p>
        </w:tc>
        <w:tc>
          <w:tcPr>
            <w:tcW w:w="766" w:type="dxa"/>
            <w:gridSpan w:val="2"/>
            <w:shd w:val="clear" w:color="auto" w:fill="auto"/>
            <w:vAlign w:val="center"/>
          </w:tcPr>
          <w:p w14:paraId="168731E8" w14:textId="77777777" w:rsidR="00090D0C" w:rsidRPr="00CE4B44" w:rsidRDefault="00090D0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96</w:t>
            </w:r>
          </w:p>
        </w:tc>
        <w:tc>
          <w:tcPr>
            <w:tcW w:w="766" w:type="dxa"/>
            <w:shd w:val="clear" w:color="auto" w:fill="auto"/>
            <w:vAlign w:val="center"/>
          </w:tcPr>
          <w:p w14:paraId="5B925E28" w14:textId="77777777" w:rsidR="00090D0C" w:rsidRPr="00CE4B44" w:rsidRDefault="00090D0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96</w:t>
            </w:r>
          </w:p>
        </w:tc>
        <w:tc>
          <w:tcPr>
            <w:tcW w:w="766" w:type="dxa"/>
            <w:shd w:val="clear" w:color="auto" w:fill="auto"/>
            <w:vAlign w:val="center"/>
          </w:tcPr>
          <w:p w14:paraId="19330C4F" w14:textId="77777777" w:rsidR="00090D0C" w:rsidRPr="00CE4B44" w:rsidRDefault="00090D0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96</w:t>
            </w:r>
          </w:p>
        </w:tc>
        <w:tc>
          <w:tcPr>
            <w:tcW w:w="766" w:type="dxa"/>
            <w:gridSpan w:val="2"/>
            <w:shd w:val="clear" w:color="auto" w:fill="auto"/>
            <w:vAlign w:val="center"/>
          </w:tcPr>
          <w:p w14:paraId="566BFC21" w14:textId="77777777" w:rsidR="00090D0C" w:rsidRPr="00CE4B44" w:rsidRDefault="00090D0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shd w:val="clear" w:color="auto" w:fill="auto"/>
            <w:vAlign w:val="center"/>
          </w:tcPr>
          <w:p w14:paraId="07B45821" w14:textId="77777777" w:rsidR="00090D0C" w:rsidRPr="00CE4B44" w:rsidRDefault="00AC780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157</w:t>
            </w:r>
          </w:p>
        </w:tc>
        <w:tc>
          <w:tcPr>
            <w:tcW w:w="766" w:type="dxa"/>
            <w:shd w:val="clear" w:color="auto" w:fill="auto"/>
            <w:vAlign w:val="center"/>
          </w:tcPr>
          <w:p w14:paraId="2CA5B12C" w14:textId="77777777" w:rsidR="00090D0C" w:rsidRPr="00CE4B44" w:rsidRDefault="00090D0C" w:rsidP="00AC780C">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r w:rsidR="00AC780C" w:rsidRPr="00CE4B44">
              <w:rPr>
                <w:rFonts w:ascii="仿宋_GB2312" w:eastAsia="仿宋_GB2312" w:hAnsi="宋体"/>
                <w:sz w:val="22"/>
                <w:szCs w:val="22"/>
              </w:rPr>
              <w:t>57</w:t>
            </w:r>
          </w:p>
        </w:tc>
        <w:tc>
          <w:tcPr>
            <w:tcW w:w="766" w:type="dxa"/>
            <w:shd w:val="clear" w:color="auto" w:fill="auto"/>
            <w:vAlign w:val="center"/>
          </w:tcPr>
          <w:p w14:paraId="6B8AADE3" w14:textId="77777777" w:rsidR="00090D0C" w:rsidRPr="00CE4B44" w:rsidRDefault="00090D0C" w:rsidP="00AC780C">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r w:rsidR="00AC780C" w:rsidRPr="00CE4B44">
              <w:rPr>
                <w:rFonts w:ascii="仿宋_GB2312" w:eastAsia="仿宋_GB2312" w:hAnsi="宋体"/>
                <w:sz w:val="22"/>
                <w:szCs w:val="22"/>
              </w:rPr>
              <w:t>57</w:t>
            </w:r>
          </w:p>
        </w:tc>
        <w:tc>
          <w:tcPr>
            <w:tcW w:w="766" w:type="dxa"/>
            <w:shd w:val="clear" w:color="auto" w:fill="auto"/>
            <w:vAlign w:val="center"/>
          </w:tcPr>
          <w:p w14:paraId="423DD38D" w14:textId="77777777" w:rsidR="00090D0C" w:rsidRPr="00CE4B44" w:rsidRDefault="00090D0C" w:rsidP="00AC780C">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r w:rsidR="00AC780C" w:rsidRPr="00CE4B44">
              <w:rPr>
                <w:rFonts w:ascii="仿宋_GB2312" w:eastAsia="仿宋_GB2312" w:hAnsi="宋体"/>
                <w:sz w:val="22"/>
                <w:szCs w:val="22"/>
              </w:rPr>
              <w:t>57</w:t>
            </w:r>
          </w:p>
        </w:tc>
        <w:tc>
          <w:tcPr>
            <w:tcW w:w="525" w:type="dxa"/>
            <w:shd w:val="clear" w:color="auto" w:fill="auto"/>
            <w:vAlign w:val="center"/>
          </w:tcPr>
          <w:p w14:paraId="58E9AC40" w14:textId="77777777" w:rsidR="00090D0C" w:rsidRPr="00CE4B44" w:rsidRDefault="00090D0C" w:rsidP="003B1425">
            <w:pPr>
              <w:tabs>
                <w:tab w:val="left" w:pos="1701"/>
                <w:tab w:val="left" w:pos="8364"/>
              </w:tabs>
              <w:jc w:val="center"/>
              <w:rPr>
                <w:rFonts w:ascii="仿宋_GB2312" w:eastAsia="仿宋_GB2312" w:hAnsi="宋体"/>
                <w:sz w:val="22"/>
                <w:szCs w:val="22"/>
              </w:rPr>
            </w:pPr>
          </w:p>
        </w:tc>
      </w:tr>
      <w:tr w:rsidR="00CE4B44" w:rsidRPr="00CE4B44" w14:paraId="66390B8E" w14:textId="77777777" w:rsidTr="00FF2EB4">
        <w:trPr>
          <w:trHeight w:val="273"/>
          <w:jc w:val="center"/>
        </w:trPr>
        <w:tc>
          <w:tcPr>
            <w:tcW w:w="886" w:type="dxa"/>
            <w:shd w:val="clear" w:color="auto" w:fill="auto"/>
            <w:vAlign w:val="center"/>
          </w:tcPr>
          <w:p w14:paraId="7142DC90" w14:textId="77777777" w:rsidR="00090D0C" w:rsidRPr="00CE4B44" w:rsidRDefault="00090D0C" w:rsidP="003B1425">
            <w:pPr>
              <w:rPr>
                <w:rFonts w:ascii="仿宋_GB2312" w:eastAsia="仿宋_GB2312"/>
                <w:sz w:val="22"/>
                <w:szCs w:val="22"/>
              </w:rPr>
            </w:pPr>
            <w:r w:rsidRPr="00CE4B44">
              <w:rPr>
                <w:rFonts w:ascii="仿宋_GB2312" w:eastAsia="仿宋_GB2312" w:hint="eastAsia"/>
                <w:sz w:val="22"/>
                <w:szCs w:val="22"/>
              </w:rPr>
              <w:t>舞蹈教室辅房</w:t>
            </w:r>
          </w:p>
        </w:tc>
        <w:tc>
          <w:tcPr>
            <w:tcW w:w="600" w:type="dxa"/>
            <w:shd w:val="clear" w:color="auto" w:fill="auto"/>
            <w:vAlign w:val="center"/>
          </w:tcPr>
          <w:p w14:paraId="2D14817E" w14:textId="77777777" w:rsidR="00090D0C" w:rsidRPr="00CE4B44" w:rsidRDefault="00090D0C" w:rsidP="003B1425">
            <w:pPr>
              <w:jc w:val="center"/>
              <w:rPr>
                <w:rFonts w:ascii="仿宋_GB2312" w:eastAsia="仿宋_GB2312"/>
                <w:sz w:val="22"/>
                <w:szCs w:val="22"/>
              </w:rPr>
            </w:pPr>
          </w:p>
        </w:tc>
        <w:tc>
          <w:tcPr>
            <w:tcW w:w="986" w:type="dxa"/>
            <w:shd w:val="clear" w:color="auto" w:fill="auto"/>
            <w:vAlign w:val="center"/>
          </w:tcPr>
          <w:p w14:paraId="06B877F3" w14:textId="77777777" w:rsidR="00090D0C" w:rsidRPr="00CE4B44" w:rsidRDefault="00090D0C" w:rsidP="003B1425">
            <w:pPr>
              <w:tabs>
                <w:tab w:val="left" w:pos="1701"/>
                <w:tab w:val="left" w:pos="8364"/>
              </w:tabs>
              <w:jc w:val="center"/>
              <w:rPr>
                <w:rFonts w:ascii="仿宋_GB2312" w:eastAsia="仿宋_GB2312" w:hAnsi="宋体"/>
                <w:spacing w:val="-20"/>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6DDE4917" w14:textId="77777777" w:rsidR="00090D0C" w:rsidRPr="00CE4B44" w:rsidRDefault="00090D0C" w:rsidP="003B1425">
            <w:pPr>
              <w:tabs>
                <w:tab w:val="left" w:pos="1701"/>
                <w:tab w:val="left" w:pos="8364"/>
              </w:tabs>
              <w:jc w:val="center"/>
              <w:rPr>
                <w:rFonts w:ascii="仿宋_GB2312" w:eastAsia="仿宋_GB2312" w:hAnsi="宋体"/>
                <w:spacing w:val="-20"/>
                <w:sz w:val="22"/>
                <w:szCs w:val="22"/>
              </w:rPr>
            </w:pPr>
            <w:r w:rsidRPr="00CE4B44">
              <w:rPr>
                <w:rFonts w:ascii="仿宋_GB2312" w:eastAsia="仿宋_GB2312" w:hAnsi="宋体" w:hint="eastAsia"/>
                <w:spacing w:val="-20"/>
                <w:sz w:val="22"/>
                <w:szCs w:val="22"/>
              </w:rPr>
              <w:t>（</w:t>
            </w:r>
            <w:r w:rsidRPr="00CE4B44">
              <w:rPr>
                <w:rFonts w:ascii="仿宋_GB2312" w:eastAsia="仿宋_GB2312" w:hAnsi="宋体"/>
                <w:spacing w:val="-20"/>
                <w:sz w:val="22"/>
                <w:szCs w:val="22"/>
              </w:rPr>
              <w:t>1</w:t>
            </w:r>
            <w:r w:rsidR="00F410DC" w:rsidRPr="00CE4B44">
              <w:rPr>
                <w:rFonts w:ascii="仿宋_GB2312" w:eastAsia="仿宋_GB2312" w:hAnsi="宋体"/>
                <w:spacing w:val="-20"/>
                <w:sz w:val="22"/>
                <w:szCs w:val="22"/>
              </w:rPr>
              <w:t>2</w:t>
            </w:r>
            <w:r w:rsidRPr="00CE4B44">
              <w:rPr>
                <w:rFonts w:ascii="仿宋_GB2312" w:eastAsia="仿宋_GB2312" w:hAnsi="宋体" w:hint="eastAsia"/>
                <w:spacing w:val="-20"/>
                <w:sz w:val="22"/>
                <w:szCs w:val="22"/>
              </w:rPr>
              <w:t>）</w:t>
            </w:r>
          </w:p>
        </w:tc>
        <w:tc>
          <w:tcPr>
            <w:tcW w:w="986" w:type="dxa"/>
            <w:shd w:val="clear" w:color="auto" w:fill="auto"/>
            <w:vAlign w:val="center"/>
          </w:tcPr>
          <w:p w14:paraId="03A6F0D1" w14:textId="77777777" w:rsidR="00090D0C" w:rsidRPr="00CE4B44" w:rsidRDefault="00090D0C" w:rsidP="00190583">
            <w:pPr>
              <w:tabs>
                <w:tab w:val="left" w:pos="1701"/>
                <w:tab w:val="left" w:pos="8364"/>
              </w:tabs>
              <w:jc w:val="center"/>
              <w:rPr>
                <w:rFonts w:ascii="仿宋_GB2312" w:eastAsia="仿宋_GB2312" w:hAnsi="宋体"/>
                <w:spacing w:val="-20"/>
                <w:sz w:val="22"/>
                <w:szCs w:val="22"/>
              </w:rPr>
            </w:pPr>
            <w:r w:rsidRPr="00CE4B44">
              <w:rPr>
                <w:rFonts w:ascii="仿宋_GB2312" w:eastAsia="仿宋_GB2312" w:hAnsi="宋体" w:hint="eastAsia"/>
                <w:spacing w:val="-20"/>
                <w:sz w:val="22"/>
                <w:szCs w:val="22"/>
              </w:rPr>
              <w:t>（</w:t>
            </w:r>
            <w:r w:rsidRPr="00CE4B44">
              <w:rPr>
                <w:rFonts w:ascii="仿宋_GB2312" w:eastAsia="仿宋_GB2312" w:hAnsi="宋体"/>
                <w:spacing w:val="-20"/>
                <w:sz w:val="22"/>
                <w:szCs w:val="22"/>
              </w:rPr>
              <w:t>1</w:t>
            </w:r>
            <w:r w:rsidR="00F410DC" w:rsidRPr="00CE4B44">
              <w:rPr>
                <w:rFonts w:ascii="仿宋_GB2312" w:eastAsia="仿宋_GB2312" w:hAnsi="宋体"/>
                <w:spacing w:val="-20"/>
                <w:sz w:val="22"/>
                <w:szCs w:val="22"/>
              </w:rPr>
              <w:t>2</w:t>
            </w:r>
            <w:r w:rsidRPr="00CE4B44">
              <w:rPr>
                <w:rFonts w:ascii="仿宋_GB2312" w:eastAsia="仿宋_GB2312" w:hAnsi="宋体" w:hint="eastAsia"/>
                <w:spacing w:val="-20"/>
                <w:sz w:val="22"/>
                <w:szCs w:val="22"/>
              </w:rPr>
              <w:t>）</w:t>
            </w:r>
          </w:p>
        </w:tc>
        <w:tc>
          <w:tcPr>
            <w:tcW w:w="1096" w:type="dxa"/>
            <w:shd w:val="clear" w:color="auto" w:fill="auto"/>
            <w:vAlign w:val="center"/>
          </w:tcPr>
          <w:p w14:paraId="36714656" w14:textId="77777777" w:rsidR="00090D0C" w:rsidRPr="00CE4B44" w:rsidRDefault="00090D0C" w:rsidP="00190583">
            <w:pPr>
              <w:tabs>
                <w:tab w:val="left" w:pos="1701"/>
                <w:tab w:val="left" w:pos="8364"/>
              </w:tabs>
              <w:jc w:val="center"/>
              <w:rPr>
                <w:rFonts w:ascii="仿宋_GB2312" w:eastAsia="仿宋_GB2312" w:hAnsi="宋体"/>
                <w:spacing w:val="-20"/>
                <w:sz w:val="22"/>
                <w:szCs w:val="22"/>
              </w:rPr>
            </w:pPr>
            <w:r w:rsidRPr="00CE4B44">
              <w:rPr>
                <w:rFonts w:ascii="仿宋_GB2312" w:eastAsia="仿宋_GB2312" w:hAnsi="宋体" w:hint="eastAsia"/>
                <w:spacing w:val="-20"/>
                <w:sz w:val="22"/>
                <w:szCs w:val="22"/>
              </w:rPr>
              <w:t>（</w:t>
            </w:r>
            <w:r w:rsidRPr="00CE4B44">
              <w:rPr>
                <w:rFonts w:ascii="仿宋_GB2312" w:eastAsia="仿宋_GB2312" w:hAnsi="宋体"/>
                <w:spacing w:val="-20"/>
                <w:sz w:val="22"/>
                <w:szCs w:val="22"/>
              </w:rPr>
              <w:t>1</w:t>
            </w:r>
            <w:r w:rsidR="00F410DC" w:rsidRPr="00CE4B44">
              <w:rPr>
                <w:rFonts w:ascii="仿宋_GB2312" w:eastAsia="仿宋_GB2312" w:hAnsi="宋体"/>
                <w:spacing w:val="-20"/>
                <w:sz w:val="22"/>
                <w:szCs w:val="22"/>
              </w:rPr>
              <w:t>2</w:t>
            </w:r>
            <w:r w:rsidRPr="00CE4B44">
              <w:rPr>
                <w:rFonts w:ascii="仿宋_GB2312" w:eastAsia="仿宋_GB2312" w:hAnsi="宋体" w:hint="eastAsia"/>
                <w:spacing w:val="-20"/>
                <w:sz w:val="22"/>
                <w:szCs w:val="22"/>
              </w:rPr>
              <w:t>）</w:t>
            </w:r>
          </w:p>
        </w:tc>
        <w:tc>
          <w:tcPr>
            <w:tcW w:w="1096" w:type="dxa"/>
            <w:shd w:val="clear" w:color="auto" w:fill="auto"/>
            <w:vAlign w:val="center"/>
          </w:tcPr>
          <w:p w14:paraId="32A424DD" w14:textId="77777777" w:rsidR="00090D0C" w:rsidRPr="00CE4B44" w:rsidRDefault="00090D0C" w:rsidP="00190583">
            <w:pPr>
              <w:tabs>
                <w:tab w:val="left" w:pos="1701"/>
                <w:tab w:val="left" w:pos="8364"/>
              </w:tabs>
              <w:jc w:val="center"/>
              <w:rPr>
                <w:rFonts w:ascii="仿宋_GB2312" w:eastAsia="仿宋_GB2312" w:hAnsi="宋体"/>
                <w:spacing w:val="-20"/>
                <w:sz w:val="22"/>
                <w:szCs w:val="22"/>
              </w:rPr>
            </w:pPr>
            <w:r w:rsidRPr="00CE4B44">
              <w:rPr>
                <w:rFonts w:ascii="仿宋_GB2312" w:eastAsia="仿宋_GB2312" w:hAnsi="宋体" w:hint="eastAsia"/>
                <w:spacing w:val="-20"/>
                <w:sz w:val="22"/>
                <w:szCs w:val="22"/>
              </w:rPr>
              <w:t>（</w:t>
            </w:r>
            <w:r w:rsidRPr="00CE4B44">
              <w:rPr>
                <w:rFonts w:ascii="仿宋_GB2312" w:eastAsia="仿宋_GB2312" w:hAnsi="宋体"/>
                <w:spacing w:val="-20"/>
                <w:sz w:val="22"/>
                <w:szCs w:val="22"/>
              </w:rPr>
              <w:t>1</w:t>
            </w:r>
            <w:r w:rsidR="00F410DC" w:rsidRPr="00CE4B44">
              <w:rPr>
                <w:rFonts w:ascii="仿宋_GB2312" w:eastAsia="仿宋_GB2312" w:hAnsi="宋体"/>
                <w:spacing w:val="-20"/>
                <w:sz w:val="22"/>
                <w:szCs w:val="22"/>
              </w:rPr>
              <w:t>2</w:t>
            </w:r>
            <w:r w:rsidRPr="00CE4B44">
              <w:rPr>
                <w:rFonts w:ascii="仿宋_GB2312" w:eastAsia="仿宋_GB2312" w:hAnsi="宋体" w:hint="eastAsia"/>
                <w:spacing w:val="-20"/>
                <w:sz w:val="22"/>
                <w:szCs w:val="22"/>
              </w:rPr>
              <w:t>）</w:t>
            </w:r>
          </w:p>
        </w:tc>
        <w:tc>
          <w:tcPr>
            <w:tcW w:w="766" w:type="dxa"/>
            <w:gridSpan w:val="2"/>
            <w:shd w:val="clear" w:color="auto" w:fill="auto"/>
            <w:vAlign w:val="center"/>
          </w:tcPr>
          <w:p w14:paraId="5E270109" w14:textId="77777777" w:rsidR="00090D0C" w:rsidRPr="00CE4B44" w:rsidRDefault="00090D0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shd w:val="clear" w:color="auto" w:fill="auto"/>
            <w:vAlign w:val="center"/>
          </w:tcPr>
          <w:p w14:paraId="195F8C71" w14:textId="77777777" w:rsidR="00090D0C" w:rsidRPr="00CE4B44" w:rsidRDefault="00090D0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r w:rsidR="00F410DC" w:rsidRPr="00CE4B44">
              <w:rPr>
                <w:rFonts w:ascii="仿宋_GB2312" w:eastAsia="仿宋_GB2312" w:hAnsi="宋体"/>
                <w:sz w:val="22"/>
                <w:szCs w:val="22"/>
              </w:rPr>
              <w:t>2</w:t>
            </w:r>
          </w:p>
        </w:tc>
        <w:tc>
          <w:tcPr>
            <w:tcW w:w="766" w:type="dxa"/>
            <w:gridSpan w:val="2"/>
            <w:shd w:val="clear" w:color="auto" w:fill="auto"/>
            <w:vAlign w:val="center"/>
          </w:tcPr>
          <w:p w14:paraId="019B7A2F" w14:textId="77777777" w:rsidR="00090D0C" w:rsidRPr="00CE4B44" w:rsidRDefault="00090D0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r w:rsidR="00F410DC" w:rsidRPr="00CE4B44">
              <w:rPr>
                <w:rFonts w:ascii="仿宋_GB2312" w:eastAsia="仿宋_GB2312" w:hAnsi="宋体"/>
                <w:sz w:val="22"/>
                <w:szCs w:val="22"/>
              </w:rPr>
              <w:t>2</w:t>
            </w:r>
          </w:p>
        </w:tc>
        <w:tc>
          <w:tcPr>
            <w:tcW w:w="766" w:type="dxa"/>
            <w:shd w:val="clear" w:color="auto" w:fill="auto"/>
            <w:vAlign w:val="center"/>
          </w:tcPr>
          <w:p w14:paraId="44AB1A37" w14:textId="77777777" w:rsidR="00090D0C" w:rsidRPr="00CE4B44" w:rsidRDefault="00090D0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r w:rsidR="00F410DC" w:rsidRPr="00CE4B44">
              <w:rPr>
                <w:rFonts w:ascii="仿宋_GB2312" w:eastAsia="仿宋_GB2312" w:hAnsi="宋体"/>
                <w:sz w:val="22"/>
                <w:szCs w:val="22"/>
              </w:rPr>
              <w:t>2</w:t>
            </w:r>
          </w:p>
        </w:tc>
        <w:tc>
          <w:tcPr>
            <w:tcW w:w="766" w:type="dxa"/>
            <w:shd w:val="clear" w:color="auto" w:fill="auto"/>
            <w:vAlign w:val="center"/>
          </w:tcPr>
          <w:p w14:paraId="73199236" w14:textId="77777777" w:rsidR="00090D0C" w:rsidRPr="00CE4B44" w:rsidRDefault="00090D0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r w:rsidR="00F410DC" w:rsidRPr="00CE4B44">
              <w:rPr>
                <w:rFonts w:ascii="仿宋_GB2312" w:eastAsia="仿宋_GB2312" w:hAnsi="宋体"/>
                <w:sz w:val="22"/>
                <w:szCs w:val="22"/>
              </w:rPr>
              <w:t>2</w:t>
            </w:r>
          </w:p>
        </w:tc>
        <w:tc>
          <w:tcPr>
            <w:tcW w:w="766" w:type="dxa"/>
            <w:gridSpan w:val="2"/>
            <w:shd w:val="clear" w:color="auto" w:fill="auto"/>
            <w:vAlign w:val="center"/>
          </w:tcPr>
          <w:p w14:paraId="370B0BF1" w14:textId="77777777" w:rsidR="00090D0C" w:rsidRPr="00CE4B44" w:rsidRDefault="00090D0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shd w:val="clear" w:color="auto" w:fill="auto"/>
            <w:vAlign w:val="center"/>
          </w:tcPr>
          <w:p w14:paraId="3DD5ECCD" w14:textId="77777777" w:rsidR="00090D0C" w:rsidRPr="00CE4B44" w:rsidRDefault="00F410D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shd w:val="clear" w:color="auto" w:fill="auto"/>
            <w:vAlign w:val="center"/>
          </w:tcPr>
          <w:p w14:paraId="52EA3C8E" w14:textId="77777777" w:rsidR="00090D0C" w:rsidRPr="00CE4B44" w:rsidRDefault="00F410D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shd w:val="clear" w:color="auto" w:fill="auto"/>
            <w:vAlign w:val="center"/>
          </w:tcPr>
          <w:p w14:paraId="7F21E362" w14:textId="77777777" w:rsidR="00090D0C" w:rsidRPr="00CE4B44" w:rsidRDefault="00F410D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shd w:val="clear" w:color="auto" w:fill="auto"/>
            <w:vAlign w:val="center"/>
          </w:tcPr>
          <w:p w14:paraId="521D1199" w14:textId="77777777" w:rsidR="00090D0C" w:rsidRPr="00CE4B44" w:rsidRDefault="00F410D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525" w:type="dxa"/>
            <w:shd w:val="clear" w:color="auto" w:fill="auto"/>
            <w:vAlign w:val="center"/>
          </w:tcPr>
          <w:p w14:paraId="4039031B" w14:textId="77777777" w:rsidR="00090D0C" w:rsidRPr="00CE4B44" w:rsidRDefault="00090D0C" w:rsidP="003B1425">
            <w:pPr>
              <w:tabs>
                <w:tab w:val="left" w:pos="1701"/>
                <w:tab w:val="left" w:pos="8364"/>
              </w:tabs>
              <w:jc w:val="center"/>
              <w:rPr>
                <w:rFonts w:ascii="仿宋_GB2312" w:eastAsia="仿宋_GB2312" w:hAnsi="宋体"/>
                <w:sz w:val="22"/>
                <w:szCs w:val="22"/>
              </w:rPr>
            </w:pPr>
          </w:p>
        </w:tc>
      </w:tr>
      <w:tr w:rsidR="00CE4B44" w:rsidRPr="00CE4B44" w14:paraId="558427BD" w14:textId="77777777" w:rsidTr="00FF2EB4">
        <w:trPr>
          <w:trHeight w:val="258"/>
          <w:jc w:val="center"/>
        </w:trPr>
        <w:tc>
          <w:tcPr>
            <w:tcW w:w="886" w:type="dxa"/>
            <w:shd w:val="clear" w:color="auto" w:fill="auto"/>
            <w:vAlign w:val="center"/>
          </w:tcPr>
          <w:p w14:paraId="357D443E" w14:textId="77777777" w:rsidR="001D1D99" w:rsidRPr="00CE4B44" w:rsidRDefault="001D1D99" w:rsidP="003B1425">
            <w:pPr>
              <w:rPr>
                <w:rFonts w:ascii="仿宋_GB2312" w:eastAsia="仿宋_GB2312"/>
                <w:sz w:val="22"/>
                <w:szCs w:val="22"/>
              </w:rPr>
            </w:pPr>
            <w:r w:rsidRPr="00CE4B44">
              <w:rPr>
                <w:rFonts w:ascii="仿宋_GB2312" w:eastAsia="仿宋_GB2312" w:hint="eastAsia"/>
                <w:sz w:val="22"/>
                <w:szCs w:val="22"/>
              </w:rPr>
              <w:t>器乐训练室</w:t>
            </w:r>
          </w:p>
        </w:tc>
        <w:tc>
          <w:tcPr>
            <w:tcW w:w="600" w:type="dxa"/>
            <w:shd w:val="clear" w:color="auto" w:fill="auto"/>
            <w:vAlign w:val="center"/>
          </w:tcPr>
          <w:p w14:paraId="21AFC974" w14:textId="77777777" w:rsidR="001D1D99" w:rsidRPr="00CE4B44" w:rsidRDefault="001D1D99" w:rsidP="002D382E">
            <w:pPr>
              <w:jc w:val="center"/>
              <w:rPr>
                <w:rFonts w:ascii="仿宋_GB2312" w:eastAsia="仿宋_GB2312" w:hAnsi="宋体"/>
                <w:sz w:val="22"/>
                <w:szCs w:val="22"/>
              </w:rPr>
            </w:pPr>
            <w:r w:rsidRPr="00CE4B44">
              <w:rPr>
                <w:rFonts w:ascii="仿宋_GB2312" w:eastAsia="仿宋_GB2312" w:hAnsi="宋体"/>
                <w:sz w:val="22"/>
                <w:szCs w:val="22"/>
              </w:rPr>
              <w:t>72</w:t>
            </w:r>
          </w:p>
        </w:tc>
        <w:tc>
          <w:tcPr>
            <w:tcW w:w="986" w:type="dxa"/>
            <w:shd w:val="clear" w:color="auto" w:fill="auto"/>
            <w:vAlign w:val="center"/>
          </w:tcPr>
          <w:p w14:paraId="6FD03331" w14:textId="77777777" w:rsidR="001D1D99" w:rsidRPr="00CE4B44" w:rsidRDefault="001D1D99" w:rsidP="001D1D99">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86" w:type="dxa"/>
            <w:shd w:val="clear" w:color="auto" w:fill="auto"/>
            <w:vAlign w:val="center"/>
          </w:tcPr>
          <w:p w14:paraId="2148C6A7" w14:textId="77777777" w:rsidR="001D1D99" w:rsidRPr="00CE4B44" w:rsidRDefault="001D1D99" w:rsidP="001D1D99">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86" w:type="dxa"/>
            <w:shd w:val="clear" w:color="auto" w:fill="auto"/>
            <w:vAlign w:val="center"/>
          </w:tcPr>
          <w:p w14:paraId="7FF9C536" w14:textId="77777777" w:rsidR="001D1D99" w:rsidRPr="00CE4B44" w:rsidRDefault="001D1D99" w:rsidP="001D1D99">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096" w:type="dxa"/>
            <w:shd w:val="clear" w:color="auto" w:fill="auto"/>
            <w:vAlign w:val="center"/>
          </w:tcPr>
          <w:p w14:paraId="2C0FB2F0" w14:textId="77777777" w:rsidR="001D1D99" w:rsidRPr="00CE4B44" w:rsidRDefault="001D1D99" w:rsidP="001D1D99">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096" w:type="dxa"/>
            <w:shd w:val="clear" w:color="auto" w:fill="auto"/>
            <w:vAlign w:val="center"/>
          </w:tcPr>
          <w:p w14:paraId="715060A6" w14:textId="77777777" w:rsidR="001D1D99" w:rsidRPr="00CE4B44" w:rsidRDefault="001D1D99" w:rsidP="001D1D99">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3398BABD" w14:textId="77777777" w:rsidR="001D1D99" w:rsidRPr="00CE4B44" w:rsidRDefault="001D1D9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0540B703" w14:textId="77777777" w:rsidR="001D1D99" w:rsidRPr="00CE4B44" w:rsidRDefault="001D1D99" w:rsidP="001D1D99">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1EB9931B" w14:textId="77777777" w:rsidR="001D1D99" w:rsidRPr="00CE4B44" w:rsidRDefault="001D1D99" w:rsidP="001D1D99">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504D424F" w14:textId="77777777" w:rsidR="001D1D99" w:rsidRPr="00CE4B44" w:rsidRDefault="001D1D99" w:rsidP="001D1D99">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3EF59FD3" w14:textId="77777777" w:rsidR="001D1D99" w:rsidRPr="00CE4B44" w:rsidRDefault="001D1D99" w:rsidP="001D1D99">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7001344C" w14:textId="77777777" w:rsidR="001D1D99" w:rsidRPr="00CE4B44" w:rsidRDefault="001D1D9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79402EDB" w14:textId="77777777" w:rsidR="001D1D99" w:rsidRPr="00CE4B44" w:rsidRDefault="001D1D9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E529373" w14:textId="77777777" w:rsidR="001D1D99" w:rsidRPr="00CE4B44" w:rsidRDefault="001D1D99" w:rsidP="003B1425">
            <w:pPr>
              <w:tabs>
                <w:tab w:val="left" w:pos="1560"/>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30EF816A" w14:textId="77777777" w:rsidR="001D1D99" w:rsidRPr="00CE4B44" w:rsidRDefault="001D1D99"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F4482CA" w14:textId="77777777" w:rsidR="001D1D99" w:rsidRPr="00CE4B44" w:rsidRDefault="001D1D99"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525" w:type="dxa"/>
            <w:shd w:val="clear" w:color="auto" w:fill="auto"/>
            <w:vAlign w:val="center"/>
          </w:tcPr>
          <w:p w14:paraId="325A83EF" w14:textId="77777777" w:rsidR="001D1D99" w:rsidRPr="00CE4B44" w:rsidRDefault="001D1D99" w:rsidP="003B1425">
            <w:pPr>
              <w:tabs>
                <w:tab w:val="left" w:pos="1701"/>
                <w:tab w:val="left" w:pos="8364"/>
              </w:tabs>
              <w:jc w:val="center"/>
              <w:rPr>
                <w:rFonts w:ascii="仿宋_GB2312" w:eastAsia="仿宋_GB2312" w:hAnsi="宋体"/>
                <w:sz w:val="22"/>
                <w:szCs w:val="22"/>
              </w:rPr>
            </w:pPr>
          </w:p>
        </w:tc>
      </w:tr>
      <w:tr w:rsidR="00CE4B44" w:rsidRPr="00CE4B44" w14:paraId="6B7BF44B" w14:textId="77777777" w:rsidTr="00FF2EB4">
        <w:trPr>
          <w:trHeight w:val="258"/>
          <w:jc w:val="center"/>
        </w:trPr>
        <w:tc>
          <w:tcPr>
            <w:tcW w:w="886" w:type="dxa"/>
            <w:shd w:val="clear" w:color="auto" w:fill="auto"/>
            <w:vAlign w:val="center"/>
          </w:tcPr>
          <w:p w14:paraId="49F5552D"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美术教室</w:t>
            </w:r>
          </w:p>
        </w:tc>
        <w:tc>
          <w:tcPr>
            <w:tcW w:w="600" w:type="dxa"/>
            <w:shd w:val="clear" w:color="auto" w:fill="auto"/>
            <w:vAlign w:val="center"/>
          </w:tcPr>
          <w:p w14:paraId="63D17F2E" w14:textId="77777777" w:rsidR="003B1425" w:rsidRPr="00CE4B44" w:rsidRDefault="003B1425" w:rsidP="003B1425">
            <w:pPr>
              <w:jc w:val="center"/>
              <w:rPr>
                <w:rFonts w:ascii="仿宋_GB2312" w:eastAsia="仿宋_GB2312"/>
                <w:sz w:val="22"/>
                <w:szCs w:val="22"/>
              </w:rPr>
            </w:pPr>
            <w:r w:rsidRPr="00CE4B44">
              <w:rPr>
                <w:rFonts w:ascii="仿宋_GB2312" w:eastAsia="仿宋_GB2312"/>
                <w:sz w:val="22"/>
                <w:szCs w:val="22"/>
              </w:rPr>
              <w:t>96</w:t>
            </w:r>
          </w:p>
        </w:tc>
        <w:tc>
          <w:tcPr>
            <w:tcW w:w="986" w:type="dxa"/>
            <w:shd w:val="clear" w:color="auto" w:fill="auto"/>
            <w:vAlign w:val="center"/>
          </w:tcPr>
          <w:p w14:paraId="7708EDC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2C963AD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1A5B29D6" w14:textId="77777777" w:rsidR="003B1425" w:rsidRPr="00CE4B44" w:rsidRDefault="00D91C46"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3660BC47" w14:textId="77777777" w:rsidR="003B1425" w:rsidRPr="00CE4B44" w:rsidRDefault="00D91C46"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3823B8D9" w14:textId="77777777" w:rsidR="003B1425" w:rsidRPr="00CE4B44" w:rsidRDefault="00D91C46"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4D773A7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720BCF8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4A268E5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442FA74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73320CF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6227367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56166F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54B9107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5AB9782D" w14:textId="77777777" w:rsidR="003B1425" w:rsidRPr="00CE4B44" w:rsidRDefault="00F410D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w:t>
            </w:r>
          </w:p>
        </w:tc>
        <w:tc>
          <w:tcPr>
            <w:tcW w:w="766" w:type="dxa"/>
            <w:shd w:val="clear" w:color="auto" w:fill="auto"/>
            <w:vAlign w:val="center"/>
          </w:tcPr>
          <w:p w14:paraId="1844331D" w14:textId="77777777" w:rsidR="003B1425" w:rsidRPr="00CE4B44" w:rsidRDefault="00F410D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w:t>
            </w:r>
          </w:p>
        </w:tc>
        <w:tc>
          <w:tcPr>
            <w:tcW w:w="525" w:type="dxa"/>
            <w:shd w:val="clear" w:color="auto" w:fill="auto"/>
            <w:vAlign w:val="center"/>
          </w:tcPr>
          <w:p w14:paraId="0B698E12"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3CAF5AD9" w14:textId="77777777" w:rsidTr="00FF2EB4">
        <w:trPr>
          <w:trHeight w:val="273"/>
          <w:jc w:val="center"/>
        </w:trPr>
        <w:tc>
          <w:tcPr>
            <w:tcW w:w="886" w:type="dxa"/>
            <w:shd w:val="clear" w:color="auto" w:fill="auto"/>
            <w:vAlign w:val="center"/>
          </w:tcPr>
          <w:p w14:paraId="0D57E473"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美术器材室</w:t>
            </w:r>
          </w:p>
        </w:tc>
        <w:tc>
          <w:tcPr>
            <w:tcW w:w="600" w:type="dxa"/>
            <w:shd w:val="clear" w:color="auto" w:fill="auto"/>
            <w:vAlign w:val="center"/>
          </w:tcPr>
          <w:p w14:paraId="7FE3C559" w14:textId="77777777" w:rsidR="003B1425" w:rsidRPr="00CE4B44" w:rsidRDefault="003B1425" w:rsidP="003B1425">
            <w:pPr>
              <w:jc w:val="center"/>
              <w:rPr>
                <w:rFonts w:ascii="仿宋_GB2312" w:eastAsia="仿宋_GB2312"/>
                <w:sz w:val="22"/>
                <w:szCs w:val="22"/>
              </w:rPr>
            </w:pPr>
            <w:r w:rsidRPr="00CE4B44">
              <w:rPr>
                <w:rFonts w:ascii="仿宋_GB2312" w:eastAsia="仿宋_GB2312"/>
                <w:sz w:val="22"/>
                <w:szCs w:val="22"/>
              </w:rPr>
              <w:t>24</w:t>
            </w:r>
          </w:p>
        </w:tc>
        <w:tc>
          <w:tcPr>
            <w:tcW w:w="986" w:type="dxa"/>
            <w:shd w:val="clear" w:color="auto" w:fill="auto"/>
            <w:vAlign w:val="center"/>
          </w:tcPr>
          <w:p w14:paraId="6016E2A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69026CF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1D1C594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639A3FE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2F9165F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78019CA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70E3B06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69F30B1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BFDBA6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3FE44EE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34B456E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0575B07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0F00481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8DB237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9EBE55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525" w:type="dxa"/>
            <w:shd w:val="clear" w:color="auto" w:fill="auto"/>
            <w:vAlign w:val="center"/>
          </w:tcPr>
          <w:p w14:paraId="59CA3064"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20DFC56C" w14:textId="77777777" w:rsidTr="00FF2EB4">
        <w:trPr>
          <w:trHeight w:val="273"/>
          <w:jc w:val="center"/>
        </w:trPr>
        <w:tc>
          <w:tcPr>
            <w:tcW w:w="886" w:type="dxa"/>
            <w:shd w:val="clear" w:color="auto" w:fill="auto"/>
            <w:vAlign w:val="center"/>
          </w:tcPr>
          <w:p w14:paraId="2E3D0D9A" w14:textId="77777777" w:rsidR="00D91C46" w:rsidRPr="00CE4B44" w:rsidRDefault="00D91C46" w:rsidP="003B1425">
            <w:pPr>
              <w:rPr>
                <w:rFonts w:ascii="仿宋_GB2312" w:eastAsia="仿宋_GB2312"/>
                <w:sz w:val="22"/>
                <w:szCs w:val="22"/>
              </w:rPr>
            </w:pPr>
            <w:r w:rsidRPr="00CE4B44">
              <w:rPr>
                <w:rFonts w:ascii="仿宋_GB2312" w:eastAsia="仿宋_GB2312" w:hint="eastAsia"/>
                <w:sz w:val="22"/>
                <w:szCs w:val="22"/>
              </w:rPr>
              <w:t>书法教室</w:t>
            </w:r>
          </w:p>
        </w:tc>
        <w:tc>
          <w:tcPr>
            <w:tcW w:w="600" w:type="dxa"/>
            <w:shd w:val="clear" w:color="auto" w:fill="auto"/>
            <w:vAlign w:val="center"/>
          </w:tcPr>
          <w:p w14:paraId="773F8D75" w14:textId="77777777" w:rsidR="00D91C46" w:rsidRPr="00CE4B44" w:rsidRDefault="00D91C46" w:rsidP="003B1425">
            <w:pPr>
              <w:jc w:val="center"/>
              <w:rPr>
                <w:rFonts w:ascii="仿宋_GB2312" w:eastAsia="仿宋_GB2312"/>
                <w:sz w:val="22"/>
                <w:szCs w:val="22"/>
              </w:rPr>
            </w:pPr>
            <w:r w:rsidRPr="00CE4B44">
              <w:rPr>
                <w:rFonts w:ascii="仿宋_GB2312" w:eastAsia="仿宋_GB2312"/>
                <w:sz w:val="22"/>
                <w:szCs w:val="22"/>
              </w:rPr>
              <w:t>96</w:t>
            </w:r>
          </w:p>
        </w:tc>
        <w:tc>
          <w:tcPr>
            <w:tcW w:w="986" w:type="dxa"/>
            <w:shd w:val="clear" w:color="auto" w:fill="auto"/>
            <w:vAlign w:val="center"/>
          </w:tcPr>
          <w:p w14:paraId="5C22AA67" w14:textId="77777777" w:rsidR="00D91C46" w:rsidRPr="00817BAB" w:rsidRDefault="00D91C46" w:rsidP="00D91C46">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1</w:t>
            </w:r>
          </w:p>
        </w:tc>
        <w:tc>
          <w:tcPr>
            <w:tcW w:w="986" w:type="dxa"/>
            <w:shd w:val="clear" w:color="auto" w:fill="auto"/>
            <w:vAlign w:val="center"/>
          </w:tcPr>
          <w:p w14:paraId="38F016A6" w14:textId="77777777" w:rsidR="00D91C46" w:rsidRPr="00817BAB" w:rsidRDefault="00D91C46" w:rsidP="00D91C46">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1</w:t>
            </w:r>
          </w:p>
        </w:tc>
        <w:tc>
          <w:tcPr>
            <w:tcW w:w="986" w:type="dxa"/>
            <w:shd w:val="clear" w:color="auto" w:fill="auto"/>
            <w:vAlign w:val="center"/>
          </w:tcPr>
          <w:p w14:paraId="6DA1A0FD" w14:textId="77777777" w:rsidR="00D91C46" w:rsidRPr="00CE4B44" w:rsidRDefault="00D91C46"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6CA9FD13" w14:textId="77777777" w:rsidR="00D91C46" w:rsidRPr="00CE4B44" w:rsidRDefault="00D91C46"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505EA2C9" w14:textId="77777777" w:rsidR="00D91C46" w:rsidRPr="00817BAB" w:rsidRDefault="00D91C46" w:rsidP="003B1425">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1</w:t>
            </w:r>
          </w:p>
        </w:tc>
        <w:tc>
          <w:tcPr>
            <w:tcW w:w="760" w:type="dxa"/>
            <w:shd w:val="clear" w:color="auto" w:fill="auto"/>
            <w:vAlign w:val="center"/>
          </w:tcPr>
          <w:p w14:paraId="5997CD9D" w14:textId="77777777" w:rsidR="00D91C46" w:rsidRPr="00817BAB" w:rsidRDefault="00185C5B" w:rsidP="003B1425">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1</w:t>
            </w:r>
          </w:p>
        </w:tc>
        <w:tc>
          <w:tcPr>
            <w:tcW w:w="772" w:type="dxa"/>
            <w:gridSpan w:val="2"/>
            <w:shd w:val="clear" w:color="auto" w:fill="auto"/>
            <w:vAlign w:val="center"/>
          </w:tcPr>
          <w:p w14:paraId="2FB7DCA6" w14:textId="77777777" w:rsidR="00D91C46" w:rsidRPr="00817BAB" w:rsidRDefault="00185C5B" w:rsidP="003B1425">
            <w:pPr>
              <w:tabs>
                <w:tab w:val="left" w:pos="1701"/>
                <w:tab w:val="left" w:pos="8364"/>
              </w:tabs>
              <w:jc w:val="center"/>
              <w:rPr>
                <w:rFonts w:ascii="仿宋_GB2312" w:eastAsia="仿宋_GB2312" w:hAnsi="宋体"/>
                <w:sz w:val="22"/>
                <w:szCs w:val="22"/>
              </w:rPr>
            </w:pPr>
            <w:r w:rsidRPr="00817BAB">
              <w:rPr>
                <w:rFonts w:ascii="仿宋_GB2312" w:eastAsia="仿宋_GB2312" w:hAnsi="宋体"/>
                <w:sz w:val="22"/>
                <w:szCs w:val="22"/>
              </w:rPr>
              <w:t>1</w:t>
            </w:r>
          </w:p>
        </w:tc>
        <w:tc>
          <w:tcPr>
            <w:tcW w:w="766" w:type="dxa"/>
            <w:gridSpan w:val="2"/>
            <w:shd w:val="clear" w:color="auto" w:fill="auto"/>
            <w:vAlign w:val="center"/>
          </w:tcPr>
          <w:p w14:paraId="3B989343" w14:textId="77777777" w:rsidR="00D91C46" w:rsidRPr="00CE4B44" w:rsidRDefault="00D91C46"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7564BB4" w14:textId="77777777" w:rsidR="00D91C46" w:rsidRPr="00CE4B44" w:rsidRDefault="00D91C46"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74A31479" w14:textId="77777777" w:rsidR="00D91C46" w:rsidRPr="00CE4B44" w:rsidRDefault="00D91C46"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0" w:type="dxa"/>
            <w:shd w:val="clear" w:color="auto" w:fill="auto"/>
            <w:vAlign w:val="center"/>
          </w:tcPr>
          <w:p w14:paraId="2F556F3A" w14:textId="77777777" w:rsidR="00D91C46" w:rsidRPr="00CE4B44" w:rsidRDefault="00D91C46"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72" w:type="dxa"/>
            <w:gridSpan w:val="2"/>
            <w:shd w:val="clear" w:color="auto" w:fill="auto"/>
            <w:vAlign w:val="center"/>
          </w:tcPr>
          <w:p w14:paraId="7B98D4EA" w14:textId="77777777" w:rsidR="00D91C46" w:rsidRPr="00CE4B44" w:rsidRDefault="00D91C46"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312D14D6" w14:textId="77777777" w:rsidR="00D91C46" w:rsidRPr="00CE4B44" w:rsidRDefault="00D91C46"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9852B16" w14:textId="77777777" w:rsidR="00D91C46" w:rsidRPr="00CE4B44" w:rsidRDefault="00D91C46"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74D2C08F" w14:textId="77777777" w:rsidR="00D91C46" w:rsidRPr="00CE4B44" w:rsidRDefault="00D91C46"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525" w:type="dxa"/>
            <w:shd w:val="clear" w:color="auto" w:fill="auto"/>
            <w:vAlign w:val="center"/>
          </w:tcPr>
          <w:p w14:paraId="5432186C" w14:textId="77777777" w:rsidR="00D91C46" w:rsidRPr="00CE4B44" w:rsidRDefault="00D91C46" w:rsidP="003B1425">
            <w:pPr>
              <w:tabs>
                <w:tab w:val="left" w:pos="1701"/>
                <w:tab w:val="left" w:pos="8364"/>
              </w:tabs>
              <w:jc w:val="center"/>
              <w:rPr>
                <w:rFonts w:ascii="仿宋_GB2312" w:eastAsia="仿宋_GB2312" w:hAnsi="宋体"/>
                <w:sz w:val="22"/>
                <w:szCs w:val="22"/>
              </w:rPr>
            </w:pPr>
          </w:p>
        </w:tc>
      </w:tr>
      <w:tr w:rsidR="00CE4B44" w:rsidRPr="00CE4B44" w14:paraId="71BABE32" w14:textId="77777777" w:rsidTr="00FF2EB4">
        <w:trPr>
          <w:trHeight w:val="273"/>
          <w:jc w:val="center"/>
        </w:trPr>
        <w:tc>
          <w:tcPr>
            <w:tcW w:w="886" w:type="dxa"/>
            <w:shd w:val="clear" w:color="auto" w:fill="auto"/>
            <w:vAlign w:val="center"/>
          </w:tcPr>
          <w:p w14:paraId="43A58013"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史地教室</w:t>
            </w:r>
          </w:p>
        </w:tc>
        <w:tc>
          <w:tcPr>
            <w:tcW w:w="600" w:type="dxa"/>
            <w:shd w:val="clear" w:color="auto" w:fill="auto"/>
            <w:vAlign w:val="center"/>
          </w:tcPr>
          <w:p w14:paraId="3F2F2973" w14:textId="77777777" w:rsidR="003B1425" w:rsidRPr="00CE4B44" w:rsidRDefault="003B1425" w:rsidP="003B1425">
            <w:pPr>
              <w:jc w:val="center"/>
              <w:rPr>
                <w:rFonts w:ascii="仿宋_GB2312" w:eastAsia="仿宋_GB2312"/>
                <w:sz w:val="22"/>
                <w:szCs w:val="22"/>
              </w:rPr>
            </w:pPr>
            <w:r w:rsidRPr="00CE4B44">
              <w:rPr>
                <w:rFonts w:ascii="仿宋_GB2312" w:eastAsia="仿宋_GB2312"/>
                <w:sz w:val="22"/>
                <w:szCs w:val="22"/>
              </w:rPr>
              <w:t>96</w:t>
            </w:r>
          </w:p>
        </w:tc>
        <w:tc>
          <w:tcPr>
            <w:tcW w:w="986" w:type="dxa"/>
            <w:shd w:val="clear" w:color="auto" w:fill="auto"/>
            <w:vAlign w:val="center"/>
          </w:tcPr>
          <w:p w14:paraId="0F5604B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72005F9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1360D02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041EDC1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2EED0E8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575249A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0AE0368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5698AEF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3A7DE080" w14:textId="77777777" w:rsidR="003B1425" w:rsidRPr="00CE4B44" w:rsidRDefault="004B30C4"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0A1A5802" w14:textId="77777777" w:rsidR="003B1425" w:rsidRPr="00CE4B44" w:rsidRDefault="004B30C4"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2FAEFF7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78B880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EEDF11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39471849" w14:textId="77777777" w:rsidR="003B1425" w:rsidRPr="00CE4B44" w:rsidRDefault="00F410D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777B7804" w14:textId="77777777" w:rsidR="003B1425" w:rsidRPr="00CE4B44" w:rsidRDefault="00F410D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525" w:type="dxa"/>
            <w:shd w:val="clear" w:color="auto" w:fill="auto"/>
            <w:vAlign w:val="center"/>
          </w:tcPr>
          <w:p w14:paraId="56B826F1"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513D0BD0" w14:textId="77777777" w:rsidTr="00FF2EB4">
        <w:trPr>
          <w:trHeight w:val="273"/>
          <w:jc w:val="center"/>
        </w:trPr>
        <w:tc>
          <w:tcPr>
            <w:tcW w:w="886" w:type="dxa"/>
            <w:shd w:val="clear" w:color="auto" w:fill="auto"/>
            <w:vAlign w:val="center"/>
          </w:tcPr>
          <w:p w14:paraId="241F6B6B"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史地教室辅房</w:t>
            </w:r>
          </w:p>
        </w:tc>
        <w:tc>
          <w:tcPr>
            <w:tcW w:w="600" w:type="dxa"/>
            <w:shd w:val="clear" w:color="auto" w:fill="auto"/>
            <w:vAlign w:val="center"/>
          </w:tcPr>
          <w:p w14:paraId="6468A709" w14:textId="77777777" w:rsidR="003B1425" w:rsidRPr="00CE4B44" w:rsidRDefault="003B1425" w:rsidP="003B1425">
            <w:pPr>
              <w:jc w:val="center"/>
              <w:rPr>
                <w:rFonts w:ascii="仿宋_GB2312" w:eastAsia="仿宋_GB2312"/>
                <w:sz w:val="22"/>
                <w:szCs w:val="22"/>
              </w:rPr>
            </w:pPr>
            <w:r w:rsidRPr="00CE4B44">
              <w:rPr>
                <w:rFonts w:ascii="仿宋_GB2312" w:eastAsia="仿宋_GB2312"/>
                <w:sz w:val="22"/>
                <w:szCs w:val="22"/>
              </w:rPr>
              <w:t>24</w:t>
            </w:r>
          </w:p>
        </w:tc>
        <w:tc>
          <w:tcPr>
            <w:tcW w:w="986" w:type="dxa"/>
            <w:shd w:val="clear" w:color="auto" w:fill="auto"/>
            <w:vAlign w:val="center"/>
          </w:tcPr>
          <w:p w14:paraId="1DDCE2D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3DF6C1B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3E71ABF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29DF2EE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7217E7C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1A249C0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0982C2C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787777B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A390B3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96F0A9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53F596F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0FACB13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F1627C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4001A12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98FA87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525" w:type="dxa"/>
            <w:shd w:val="clear" w:color="auto" w:fill="auto"/>
            <w:vAlign w:val="center"/>
          </w:tcPr>
          <w:p w14:paraId="373D99AB"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3AEDFF71" w14:textId="77777777" w:rsidTr="00FF2EB4">
        <w:trPr>
          <w:trHeight w:val="258"/>
          <w:jc w:val="center"/>
        </w:trPr>
        <w:tc>
          <w:tcPr>
            <w:tcW w:w="886" w:type="dxa"/>
            <w:shd w:val="clear" w:color="auto" w:fill="auto"/>
            <w:vAlign w:val="center"/>
          </w:tcPr>
          <w:p w14:paraId="2DFB0A79"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计算机教室</w:t>
            </w:r>
          </w:p>
        </w:tc>
        <w:tc>
          <w:tcPr>
            <w:tcW w:w="600" w:type="dxa"/>
            <w:shd w:val="clear" w:color="auto" w:fill="auto"/>
            <w:vAlign w:val="center"/>
          </w:tcPr>
          <w:p w14:paraId="12CD8A9E" w14:textId="77777777" w:rsidR="003B1425" w:rsidRPr="00CE4B44" w:rsidRDefault="003B1425" w:rsidP="003B1425">
            <w:pPr>
              <w:jc w:val="center"/>
              <w:rPr>
                <w:rFonts w:ascii="仿宋_GB2312" w:eastAsia="仿宋_GB2312"/>
                <w:sz w:val="22"/>
                <w:szCs w:val="22"/>
              </w:rPr>
            </w:pPr>
            <w:r w:rsidRPr="00CE4B44">
              <w:rPr>
                <w:rFonts w:ascii="仿宋_GB2312" w:eastAsia="仿宋_GB2312"/>
                <w:sz w:val="22"/>
                <w:szCs w:val="22"/>
              </w:rPr>
              <w:t>96</w:t>
            </w:r>
          </w:p>
        </w:tc>
        <w:tc>
          <w:tcPr>
            <w:tcW w:w="986" w:type="dxa"/>
            <w:shd w:val="clear" w:color="auto" w:fill="auto"/>
            <w:vAlign w:val="center"/>
          </w:tcPr>
          <w:p w14:paraId="724B8DE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578F2A0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2A4C7CC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535AB7A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5A445CB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w:t>
            </w:r>
          </w:p>
        </w:tc>
        <w:tc>
          <w:tcPr>
            <w:tcW w:w="766" w:type="dxa"/>
            <w:gridSpan w:val="2"/>
            <w:shd w:val="clear" w:color="auto" w:fill="auto"/>
            <w:vAlign w:val="center"/>
          </w:tcPr>
          <w:p w14:paraId="0BA559D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173FE3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39EB986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1E41C7B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5C9852D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w:t>
            </w:r>
          </w:p>
        </w:tc>
        <w:tc>
          <w:tcPr>
            <w:tcW w:w="766" w:type="dxa"/>
            <w:gridSpan w:val="2"/>
            <w:shd w:val="clear" w:color="auto" w:fill="auto"/>
            <w:vAlign w:val="center"/>
          </w:tcPr>
          <w:p w14:paraId="5AAF9A6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DC39BD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743E5DF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17A6FAC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7BEEC96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w:t>
            </w:r>
          </w:p>
        </w:tc>
        <w:tc>
          <w:tcPr>
            <w:tcW w:w="525" w:type="dxa"/>
            <w:shd w:val="clear" w:color="auto" w:fill="auto"/>
            <w:vAlign w:val="center"/>
          </w:tcPr>
          <w:p w14:paraId="12B167F6"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3C6389BB" w14:textId="77777777" w:rsidTr="00FF2EB4">
        <w:trPr>
          <w:trHeight w:val="273"/>
          <w:jc w:val="center"/>
        </w:trPr>
        <w:tc>
          <w:tcPr>
            <w:tcW w:w="886" w:type="dxa"/>
            <w:shd w:val="clear" w:color="auto" w:fill="auto"/>
            <w:vAlign w:val="center"/>
          </w:tcPr>
          <w:p w14:paraId="576D58EF"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计算机教室辅房</w:t>
            </w:r>
          </w:p>
        </w:tc>
        <w:tc>
          <w:tcPr>
            <w:tcW w:w="600" w:type="dxa"/>
            <w:shd w:val="clear" w:color="auto" w:fill="auto"/>
            <w:vAlign w:val="center"/>
          </w:tcPr>
          <w:p w14:paraId="18F99C39" w14:textId="77777777" w:rsidR="003B1425" w:rsidRPr="00CE4B44" w:rsidRDefault="003B1425" w:rsidP="003B1425">
            <w:pPr>
              <w:jc w:val="center"/>
              <w:rPr>
                <w:rFonts w:ascii="仿宋_GB2312" w:eastAsia="仿宋_GB2312"/>
                <w:sz w:val="22"/>
                <w:szCs w:val="22"/>
              </w:rPr>
            </w:pPr>
            <w:r w:rsidRPr="00CE4B44">
              <w:rPr>
                <w:rFonts w:ascii="仿宋_GB2312" w:eastAsia="仿宋_GB2312"/>
                <w:sz w:val="22"/>
                <w:szCs w:val="22"/>
              </w:rPr>
              <w:t>24</w:t>
            </w:r>
          </w:p>
        </w:tc>
        <w:tc>
          <w:tcPr>
            <w:tcW w:w="986" w:type="dxa"/>
            <w:shd w:val="clear" w:color="auto" w:fill="auto"/>
            <w:vAlign w:val="center"/>
          </w:tcPr>
          <w:p w14:paraId="3AEAF08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621B33C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489D477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54CC27C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371DEA6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11B77D9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4758E3F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382E4EB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38F00C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001E7A0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2C3C82A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86C791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46F23D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6BF45A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42DEE66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525" w:type="dxa"/>
            <w:shd w:val="clear" w:color="auto" w:fill="auto"/>
            <w:vAlign w:val="center"/>
          </w:tcPr>
          <w:p w14:paraId="7C3946F1"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3B8B0435" w14:textId="77777777" w:rsidTr="00FF2EB4">
        <w:trPr>
          <w:trHeight w:val="273"/>
          <w:jc w:val="center"/>
        </w:trPr>
        <w:tc>
          <w:tcPr>
            <w:tcW w:w="886" w:type="dxa"/>
            <w:shd w:val="clear" w:color="auto" w:fill="auto"/>
            <w:vAlign w:val="center"/>
          </w:tcPr>
          <w:p w14:paraId="51A7A047"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语言教</w:t>
            </w:r>
            <w:r w:rsidRPr="00CE4B44">
              <w:rPr>
                <w:rFonts w:ascii="仿宋_GB2312" w:eastAsia="仿宋_GB2312" w:hint="eastAsia"/>
                <w:sz w:val="22"/>
                <w:szCs w:val="22"/>
              </w:rPr>
              <w:lastRenderedPageBreak/>
              <w:t>室及辅房</w:t>
            </w:r>
          </w:p>
        </w:tc>
        <w:tc>
          <w:tcPr>
            <w:tcW w:w="600" w:type="dxa"/>
            <w:shd w:val="clear" w:color="auto" w:fill="auto"/>
            <w:vAlign w:val="center"/>
          </w:tcPr>
          <w:p w14:paraId="26BC995D" w14:textId="77777777" w:rsidR="003B1425" w:rsidRPr="00CE4B44" w:rsidRDefault="003B1425" w:rsidP="003B1425">
            <w:pPr>
              <w:jc w:val="center"/>
              <w:rPr>
                <w:rFonts w:ascii="仿宋_GB2312" w:eastAsia="仿宋_GB2312"/>
                <w:sz w:val="22"/>
                <w:szCs w:val="22"/>
              </w:rPr>
            </w:pPr>
          </w:p>
        </w:tc>
        <w:tc>
          <w:tcPr>
            <w:tcW w:w="12810" w:type="dxa"/>
            <w:gridSpan w:val="18"/>
            <w:shd w:val="clear" w:color="auto" w:fill="auto"/>
            <w:vAlign w:val="center"/>
          </w:tcPr>
          <w:p w14:paraId="2C5448E6" w14:textId="77777777" w:rsidR="003B1425" w:rsidRPr="00CE4B44" w:rsidRDefault="003B1425" w:rsidP="003B1425">
            <w:pPr>
              <w:tabs>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与计算机教室合用</w:t>
            </w:r>
          </w:p>
        </w:tc>
        <w:tc>
          <w:tcPr>
            <w:tcW w:w="525" w:type="dxa"/>
            <w:shd w:val="clear" w:color="auto" w:fill="auto"/>
            <w:vAlign w:val="center"/>
          </w:tcPr>
          <w:p w14:paraId="387D574D"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0E37E194" w14:textId="77777777" w:rsidTr="00FF2EB4">
        <w:trPr>
          <w:trHeight w:val="273"/>
          <w:jc w:val="center"/>
        </w:trPr>
        <w:tc>
          <w:tcPr>
            <w:tcW w:w="886" w:type="dxa"/>
            <w:shd w:val="clear" w:color="auto" w:fill="auto"/>
            <w:vAlign w:val="center"/>
          </w:tcPr>
          <w:p w14:paraId="5F2D39EC"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lastRenderedPageBreak/>
              <w:t>技术教室</w:t>
            </w:r>
          </w:p>
        </w:tc>
        <w:tc>
          <w:tcPr>
            <w:tcW w:w="600" w:type="dxa"/>
            <w:shd w:val="clear" w:color="auto" w:fill="auto"/>
            <w:vAlign w:val="center"/>
          </w:tcPr>
          <w:p w14:paraId="6513F650" w14:textId="77777777" w:rsidR="003B1425" w:rsidRPr="00CE4B44" w:rsidRDefault="003B1425" w:rsidP="003B1425">
            <w:pPr>
              <w:jc w:val="center"/>
              <w:rPr>
                <w:rFonts w:ascii="仿宋_GB2312" w:eastAsia="仿宋_GB2312"/>
                <w:sz w:val="22"/>
                <w:szCs w:val="22"/>
              </w:rPr>
            </w:pPr>
            <w:r w:rsidRPr="00CE4B44">
              <w:rPr>
                <w:rFonts w:ascii="仿宋_GB2312" w:eastAsia="仿宋_GB2312"/>
                <w:sz w:val="22"/>
                <w:szCs w:val="22"/>
              </w:rPr>
              <w:t>96</w:t>
            </w:r>
          </w:p>
        </w:tc>
        <w:tc>
          <w:tcPr>
            <w:tcW w:w="986" w:type="dxa"/>
            <w:shd w:val="clear" w:color="auto" w:fill="auto"/>
            <w:vAlign w:val="center"/>
          </w:tcPr>
          <w:p w14:paraId="49DD444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4890991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6E4D6CD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2B54F5A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7561E70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47E8068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B502C5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3DC296C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6D1FCDA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782051D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0AF0490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3F2D38C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44E7F17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11279E3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37EDE6C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525" w:type="dxa"/>
            <w:shd w:val="clear" w:color="auto" w:fill="auto"/>
            <w:vAlign w:val="center"/>
          </w:tcPr>
          <w:p w14:paraId="3CBBDDC7"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6C7860EF" w14:textId="77777777" w:rsidTr="00FF2EB4">
        <w:trPr>
          <w:trHeight w:val="273"/>
          <w:jc w:val="center"/>
        </w:trPr>
        <w:tc>
          <w:tcPr>
            <w:tcW w:w="886" w:type="dxa"/>
            <w:shd w:val="clear" w:color="auto" w:fill="auto"/>
            <w:vAlign w:val="center"/>
          </w:tcPr>
          <w:p w14:paraId="10D5ACC8"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技术器材室</w:t>
            </w:r>
          </w:p>
        </w:tc>
        <w:tc>
          <w:tcPr>
            <w:tcW w:w="600" w:type="dxa"/>
            <w:shd w:val="clear" w:color="auto" w:fill="auto"/>
            <w:vAlign w:val="center"/>
          </w:tcPr>
          <w:p w14:paraId="7052291A" w14:textId="77777777" w:rsidR="003B1425" w:rsidRPr="00CE4B44" w:rsidRDefault="003B1425" w:rsidP="003B1425">
            <w:pPr>
              <w:jc w:val="center"/>
              <w:rPr>
                <w:rFonts w:ascii="仿宋_GB2312" w:eastAsia="仿宋_GB2312"/>
                <w:sz w:val="22"/>
                <w:szCs w:val="22"/>
              </w:rPr>
            </w:pPr>
            <w:r w:rsidRPr="00CE4B44">
              <w:rPr>
                <w:rFonts w:ascii="仿宋_GB2312" w:eastAsia="仿宋_GB2312"/>
                <w:sz w:val="22"/>
                <w:szCs w:val="22"/>
              </w:rPr>
              <w:t>24</w:t>
            </w:r>
          </w:p>
        </w:tc>
        <w:tc>
          <w:tcPr>
            <w:tcW w:w="986" w:type="dxa"/>
            <w:shd w:val="clear" w:color="auto" w:fill="auto"/>
            <w:vAlign w:val="center"/>
          </w:tcPr>
          <w:p w14:paraId="1AFFD05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62E88A3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0E0B86C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6B3E1A2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1096" w:type="dxa"/>
            <w:shd w:val="clear" w:color="auto" w:fill="auto"/>
            <w:vAlign w:val="center"/>
          </w:tcPr>
          <w:p w14:paraId="487DCA7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1CCD2CF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0642011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2D311D5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503F2C6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229671A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gridSpan w:val="2"/>
            <w:shd w:val="clear" w:color="auto" w:fill="auto"/>
            <w:vAlign w:val="center"/>
          </w:tcPr>
          <w:p w14:paraId="009333D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A398C7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7CCE694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15A9A90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766" w:type="dxa"/>
            <w:shd w:val="clear" w:color="auto" w:fill="auto"/>
            <w:vAlign w:val="center"/>
          </w:tcPr>
          <w:p w14:paraId="28C6B79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w:t>
            </w:r>
          </w:p>
        </w:tc>
        <w:tc>
          <w:tcPr>
            <w:tcW w:w="525" w:type="dxa"/>
            <w:shd w:val="clear" w:color="auto" w:fill="auto"/>
            <w:vAlign w:val="center"/>
          </w:tcPr>
          <w:p w14:paraId="6A7D8586"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5DCA34A3" w14:textId="77777777" w:rsidTr="00FF2EB4">
        <w:trPr>
          <w:trHeight w:val="258"/>
          <w:jc w:val="center"/>
        </w:trPr>
        <w:tc>
          <w:tcPr>
            <w:tcW w:w="886" w:type="dxa"/>
            <w:shd w:val="clear" w:color="auto" w:fill="auto"/>
            <w:vAlign w:val="center"/>
          </w:tcPr>
          <w:p w14:paraId="612BA94F" w14:textId="77777777" w:rsidR="00D860C0" w:rsidRPr="00CE4B44" w:rsidRDefault="00D860C0" w:rsidP="003B1425">
            <w:pPr>
              <w:rPr>
                <w:rFonts w:ascii="仿宋_GB2312" w:eastAsia="仿宋_GB2312"/>
                <w:sz w:val="22"/>
                <w:szCs w:val="22"/>
              </w:rPr>
            </w:pPr>
            <w:r w:rsidRPr="00CE4B44">
              <w:rPr>
                <w:rFonts w:ascii="仿宋_GB2312" w:eastAsia="仿宋_GB2312" w:hint="eastAsia"/>
                <w:sz w:val="22"/>
                <w:szCs w:val="22"/>
              </w:rPr>
              <w:t>3.公共教学用房</w:t>
            </w:r>
          </w:p>
        </w:tc>
        <w:tc>
          <w:tcPr>
            <w:tcW w:w="600" w:type="dxa"/>
            <w:shd w:val="clear" w:color="auto" w:fill="auto"/>
            <w:vAlign w:val="center"/>
          </w:tcPr>
          <w:p w14:paraId="630B1889" w14:textId="77777777" w:rsidR="00D860C0" w:rsidRPr="00CE4B44" w:rsidRDefault="00D860C0" w:rsidP="003B1425">
            <w:pPr>
              <w:widowControl/>
              <w:jc w:val="center"/>
              <w:rPr>
                <w:rFonts w:ascii="仿宋_GB2312" w:eastAsia="仿宋_GB2312"/>
                <w:kern w:val="0"/>
                <w:sz w:val="22"/>
                <w:szCs w:val="22"/>
              </w:rPr>
            </w:pPr>
          </w:p>
        </w:tc>
        <w:tc>
          <w:tcPr>
            <w:tcW w:w="986" w:type="dxa"/>
            <w:shd w:val="clear" w:color="auto" w:fill="auto"/>
            <w:vAlign w:val="bottom"/>
          </w:tcPr>
          <w:p w14:paraId="3BB91BA2" w14:textId="77777777" w:rsidR="00D860C0" w:rsidRPr="00CE4B44" w:rsidRDefault="00D860C0" w:rsidP="00C953C2">
            <w:pPr>
              <w:jc w:val="right"/>
              <w:rPr>
                <w:rFonts w:ascii="宋体" w:hAnsi="宋体"/>
                <w:sz w:val="20"/>
              </w:rPr>
            </w:pPr>
            <w:r w:rsidRPr="00CE4B44">
              <w:rPr>
                <w:rFonts w:ascii="宋体" w:hAnsi="宋体"/>
                <w:sz w:val="20"/>
              </w:rPr>
              <w:t>496</w:t>
            </w:r>
          </w:p>
        </w:tc>
        <w:tc>
          <w:tcPr>
            <w:tcW w:w="986" w:type="dxa"/>
            <w:shd w:val="clear" w:color="auto" w:fill="auto"/>
            <w:vAlign w:val="bottom"/>
          </w:tcPr>
          <w:p w14:paraId="4765E3DA" w14:textId="77777777" w:rsidR="00D860C0" w:rsidRPr="00CE4B44" w:rsidRDefault="00D860C0" w:rsidP="00C953C2">
            <w:pPr>
              <w:jc w:val="right"/>
              <w:rPr>
                <w:rFonts w:ascii="宋体" w:hAnsi="宋体"/>
                <w:sz w:val="20"/>
              </w:rPr>
            </w:pPr>
            <w:r w:rsidRPr="00CE4B44">
              <w:rPr>
                <w:rFonts w:ascii="宋体" w:hAnsi="宋体"/>
                <w:sz w:val="20"/>
              </w:rPr>
              <w:t>629</w:t>
            </w:r>
          </w:p>
        </w:tc>
        <w:tc>
          <w:tcPr>
            <w:tcW w:w="986" w:type="dxa"/>
            <w:shd w:val="clear" w:color="auto" w:fill="auto"/>
            <w:vAlign w:val="bottom"/>
          </w:tcPr>
          <w:p w14:paraId="2AE2FF68" w14:textId="77777777" w:rsidR="00D860C0" w:rsidRPr="00CE4B44" w:rsidRDefault="00D860C0" w:rsidP="00C953C2">
            <w:pPr>
              <w:jc w:val="right"/>
              <w:rPr>
                <w:rFonts w:ascii="宋体" w:hAnsi="宋体"/>
                <w:sz w:val="20"/>
              </w:rPr>
            </w:pPr>
            <w:r w:rsidRPr="00CE4B44">
              <w:rPr>
                <w:rFonts w:ascii="宋体" w:hAnsi="宋体"/>
                <w:sz w:val="20"/>
              </w:rPr>
              <w:t>782</w:t>
            </w:r>
          </w:p>
        </w:tc>
        <w:tc>
          <w:tcPr>
            <w:tcW w:w="1096" w:type="dxa"/>
            <w:shd w:val="clear" w:color="auto" w:fill="auto"/>
            <w:vAlign w:val="bottom"/>
          </w:tcPr>
          <w:p w14:paraId="616D111F" w14:textId="77777777" w:rsidR="00D860C0" w:rsidRPr="00CE4B44" w:rsidRDefault="00D860C0" w:rsidP="00C953C2">
            <w:pPr>
              <w:jc w:val="right"/>
              <w:rPr>
                <w:rFonts w:ascii="宋体" w:hAnsi="宋体"/>
                <w:sz w:val="20"/>
              </w:rPr>
            </w:pPr>
            <w:r w:rsidRPr="00CE4B44">
              <w:rPr>
                <w:rFonts w:ascii="宋体" w:hAnsi="宋体"/>
                <w:sz w:val="20"/>
              </w:rPr>
              <w:t>925</w:t>
            </w:r>
          </w:p>
        </w:tc>
        <w:tc>
          <w:tcPr>
            <w:tcW w:w="1096" w:type="dxa"/>
            <w:shd w:val="clear" w:color="auto" w:fill="auto"/>
            <w:vAlign w:val="bottom"/>
          </w:tcPr>
          <w:p w14:paraId="3036B205" w14:textId="77777777" w:rsidR="00D860C0" w:rsidRPr="00CE4B44" w:rsidRDefault="00D860C0" w:rsidP="00C953C2">
            <w:pPr>
              <w:jc w:val="right"/>
              <w:rPr>
                <w:rFonts w:ascii="宋体" w:hAnsi="宋体"/>
                <w:sz w:val="20"/>
              </w:rPr>
            </w:pPr>
            <w:r w:rsidRPr="00CE4B44">
              <w:rPr>
                <w:rFonts w:ascii="宋体" w:hAnsi="宋体"/>
                <w:sz w:val="20"/>
              </w:rPr>
              <w:t>1078</w:t>
            </w:r>
          </w:p>
        </w:tc>
        <w:tc>
          <w:tcPr>
            <w:tcW w:w="766" w:type="dxa"/>
            <w:gridSpan w:val="2"/>
            <w:shd w:val="clear" w:color="auto" w:fill="auto"/>
            <w:vAlign w:val="bottom"/>
          </w:tcPr>
          <w:p w14:paraId="3D5848E7" w14:textId="77777777" w:rsidR="00D860C0" w:rsidRPr="00CE4B44" w:rsidRDefault="00D860C0" w:rsidP="00C953C2">
            <w:pPr>
              <w:jc w:val="right"/>
              <w:rPr>
                <w:rFonts w:ascii="宋体" w:hAnsi="宋体"/>
                <w:sz w:val="20"/>
              </w:rPr>
            </w:pPr>
            <w:r w:rsidRPr="00CE4B44">
              <w:rPr>
                <w:rFonts w:ascii="宋体" w:hAnsi="宋体"/>
                <w:sz w:val="20"/>
              </w:rPr>
              <w:t>592</w:t>
            </w:r>
          </w:p>
        </w:tc>
        <w:tc>
          <w:tcPr>
            <w:tcW w:w="766" w:type="dxa"/>
            <w:shd w:val="clear" w:color="auto" w:fill="auto"/>
            <w:vAlign w:val="bottom"/>
          </w:tcPr>
          <w:p w14:paraId="7EF18CA6" w14:textId="77777777" w:rsidR="00D860C0" w:rsidRPr="00CE4B44" w:rsidRDefault="00D860C0" w:rsidP="00C953C2">
            <w:pPr>
              <w:jc w:val="right"/>
              <w:rPr>
                <w:rFonts w:ascii="宋体" w:hAnsi="宋体"/>
                <w:sz w:val="20"/>
              </w:rPr>
            </w:pPr>
            <w:r w:rsidRPr="00CE4B44">
              <w:rPr>
                <w:rFonts w:ascii="宋体" w:hAnsi="宋体"/>
                <w:sz w:val="20"/>
              </w:rPr>
              <w:t>1175</w:t>
            </w:r>
          </w:p>
        </w:tc>
        <w:tc>
          <w:tcPr>
            <w:tcW w:w="766" w:type="dxa"/>
            <w:gridSpan w:val="2"/>
            <w:shd w:val="clear" w:color="auto" w:fill="auto"/>
            <w:vAlign w:val="bottom"/>
          </w:tcPr>
          <w:p w14:paraId="13ADA821" w14:textId="77777777" w:rsidR="00D860C0" w:rsidRPr="00CE4B44" w:rsidRDefault="00D860C0" w:rsidP="00C953C2">
            <w:pPr>
              <w:jc w:val="right"/>
              <w:rPr>
                <w:rFonts w:ascii="宋体" w:hAnsi="宋体"/>
                <w:sz w:val="20"/>
              </w:rPr>
            </w:pPr>
            <w:r w:rsidRPr="00CE4B44">
              <w:rPr>
                <w:rFonts w:ascii="宋体" w:hAnsi="宋体"/>
                <w:sz w:val="20"/>
              </w:rPr>
              <w:t>1582</w:t>
            </w:r>
          </w:p>
        </w:tc>
        <w:tc>
          <w:tcPr>
            <w:tcW w:w="766" w:type="dxa"/>
            <w:shd w:val="clear" w:color="auto" w:fill="auto"/>
            <w:vAlign w:val="bottom"/>
          </w:tcPr>
          <w:p w14:paraId="0817BC27" w14:textId="77777777" w:rsidR="00D860C0" w:rsidRPr="00CE4B44" w:rsidRDefault="00D860C0" w:rsidP="00C953C2">
            <w:pPr>
              <w:jc w:val="right"/>
              <w:rPr>
                <w:rFonts w:ascii="宋体" w:hAnsi="宋体"/>
                <w:sz w:val="20"/>
              </w:rPr>
            </w:pPr>
            <w:r w:rsidRPr="00CE4B44">
              <w:rPr>
                <w:rFonts w:ascii="宋体" w:hAnsi="宋体"/>
                <w:sz w:val="20"/>
              </w:rPr>
              <w:t>2117</w:t>
            </w:r>
          </w:p>
        </w:tc>
        <w:tc>
          <w:tcPr>
            <w:tcW w:w="766" w:type="dxa"/>
            <w:shd w:val="clear" w:color="auto" w:fill="auto"/>
            <w:vAlign w:val="bottom"/>
          </w:tcPr>
          <w:p w14:paraId="1199E68F" w14:textId="77777777" w:rsidR="00D860C0" w:rsidRPr="00CE4B44" w:rsidRDefault="00D860C0" w:rsidP="00C953C2">
            <w:pPr>
              <w:jc w:val="right"/>
              <w:rPr>
                <w:rFonts w:ascii="宋体" w:hAnsi="宋体"/>
                <w:sz w:val="20"/>
              </w:rPr>
            </w:pPr>
            <w:r w:rsidRPr="00CE4B44">
              <w:rPr>
                <w:rFonts w:ascii="宋体" w:hAnsi="宋体"/>
                <w:sz w:val="20"/>
              </w:rPr>
              <w:t>2270</w:t>
            </w:r>
          </w:p>
        </w:tc>
        <w:tc>
          <w:tcPr>
            <w:tcW w:w="766" w:type="dxa"/>
            <w:gridSpan w:val="2"/>
            <w:shd w:val="clear" w:color="auto" w:fill="auto"/>
            <w:vAlign w:val="bottom"/>
          </w:tcPr>
          <w:p w14:paraId="582EACE0" w14:textId="77777777" w:rsidR="00D860C0" w:rsidRPr="00CE4B44" w:rsidRDefault="00D860C0" w:rsidP="00C953C2">
            <w:pPr>
              <w:jc w:val="right"/>
              <w:rPr>
                <w:rFonts w:ascii="宋体" w:hAnsi="宋体"/>
                <w:sz w:val="20"/>
              </w:rPr>
            </w:pPr>
            <w:r w:rsidRPr="00CE4B44">
              <w:rPr>
                <w:rFonts w:ascii="宋体" w:hAnsi="宋体"/>
                <w:sz w:val="20"/>
              </w:rPr>
              <w:t>1755</w:t>
            </w:r>
          </w:p>
        </w:tc>
        <w:tc>
          <w:tcPr>
            <w:tcW w:w="766" w:type="dxa"/>
            <w:shd w:val="clear" w:color="auto" w:fill="auto"/>
            <w:vAlign w:val="bottom"/>
          </w:tcPr>
          <w:p w14:paraId="11AAFEAB" w14:textId="77777777" w:rsidR="00D860C0" w:rsidRPr="00CE4B44" w:rsidRDefault="00D860C0" w:rsidP="00C953C2">
            <w:pPr>
              <w:jc w:val="right"/>
              <w:rPr>
                <w:rFonts w:ascii="宋体" w:hAnsi="宋体"/>
                <w:sz w:val="20"/>
              </w:rPr>
            </w:pPr>
            <w:r w:rsidRPr="00CE4B44">
              <w:rPr>
                <w:rFonts w:ascii="宋体" w:hAnsi="宋体"/>
                <w:sz w:val="20"/>
              </w:rPr>
              <w:t>2249</w:t>
            </w:r>
          </w:p>
        </w:tc>
        <w:tc>
          <w:tcPr>
            <w:tcW w:w="766" w:type="dxa"/>
            <w:shd w:val="clear" w:color="auto" w:fill="auto"/>
            <w:vAlign w:val="bottom"/>
          </w:tcPr>
          <w:p w14:paraId="67F8B22C" w14:textId="77777777" w:rsidR="00D860C0" w:rsidRPr="00CE4B44" w:rsidRDefault="00D860C0" w:rsidP="00C953C2">
            <w:pPr>
              <w:jc w:val="right"/>
              <w:rPr>
                <w:rFonts w:ascii="宋体" w:hAnsi="宋体"/>
                <w:sz w:val="20"/>
              </w:rPr>
            </w:pPr>
            <w:r w:rsidRPr="00CE4B44">
              <w:rPr>
                <w:rFonts w:ascii="宋体" w:hAnsi="宋体"/>
                <w:sz w:val="20"/>
              </w:rPr>
              <w:t>2553</w:t>
            </w:r>
          </w:p>
        </w:tc>
        <w:tc>
          <w:tcPr>
            <w:tcW w:w="766" w:type="dxa"/>
            <w:shd w:val="clear" w:color="auto" w:fill="auto"/>
            <w:vAlign w:val="bottom"/>
          </w:tcPr>
          <w:p w14:paraId="4AD829D6" w14:textId="77777777" w:rsidR="00D860C0" w:rsidRPr="00CE4B44" w:rsidRDefault="00D860C0" w:rsidP="00C953C2">
            <w:pPr>
              <w:jc w:val="right"/>
              <w:rPr>
                <w:rFonts w:ascii="宋体" w:hAnsi="宋体"/>
                <w:sz w:val="20"/>
              </w:rPr>
            </w:pPr>
            <w:r w:rsidRPr="00CE4B44">
              <w:rPr>
                <w:rFonts w:ascii="宋体" w:hAnsi="宋体"/>
                <w:sz w:val="20"/>
              </w:rPr>
              <w:t>2847</w:t>
            </w:r>
          </w:p>
        </w:tc>
        <w:tc>
          <w:tcPr>
            <w:tcW w:w="766" w:type="dxa"/>
            <w:shd w:val="clear" w:color="auto" w:fill="auto"/>
            <w:vAlign w:val="bottom"/>
          </w:tcPr>
          <w:p w14:paraId="61C9C723" w14:textId="77777777" w:rsidR="00D860C0" w:rsidRPr="00CE4B44" w:rsidRDefault="00D860C0" w:rsidP="00C953C2">
            <w:pPr>
              <w:jc w:val="right"/>
              <w:rPr>
                <w:rFonts w:ascii="宋体" w:hAnsi="宋体"/>
                <w:sz w:val="20"/>
              </w:rPr>
            </w:pPr>
            <w:r w:rsidRPr="00CE4B44">
              <w:rPr>
                <w:rFonts w:ascii="宋体" w:hAnsi="宋体"/>
                <w:sz w:val="20"/>
              </w:rPr>
              <w:t>3051</w:t>
            </w:r>
          </w:p>
        </w:tc>
        <w:tc>
          <w:tcPr>
            <w:tcW w:w="525" w:type="dxa"/>
            <w:shd w:val="clear" w:color="auto" w:fill="auto"/>
            <w:vAlign w:val="center"/>
          </w:tcPr>
          <w:p w14:paraId="14E98619" w14:textId="77777777" w:rsidR="00D860C0" w:rsidRPr="00CE4B44" w:rsidRDefault="00D860C0" w:rsidP="003B1425">
            <w:pPr>
              <w:tabs>
                <w:tab w:val="left" w:pos="1701"/>
                <w:tab w:val="left" w:pos="8364"/>
              </w:tabs>
              <w:jc w:val="center"/>
              <w:rPr>
                <w:rFonts w:ascii="仿宋_GB2312" w:eastAsia="仿宋_GB2312" w:hAnsi="宋体"/>
                <w:sz w:val="22"/>
                <w:szCs w:val="22"/>
              </w:rPr>
            </w:pPr>
          </w:p>
        </w:tc>
      </w:tr>
      <w:tr w:rsidR="00CE4B44" w:rsidRPr="00CE4B44" w14:paraId="32DB5D68" w14:textId="77777777" w:rsidTr="00FF2EB4">
        <w:trPr>
          <w:trHeight w:val="273"/>
          <w:jc w:val="center"/>
        </w:trPr>
        <w:tc>
          <w:tcPr>
            <w:tcW w:w="886" w:type="dxa"/>
            <w:shd w:val="clear" w:color="auto" w:fill="auto"/>
            <w:vAlign w:val="center"/>
          </w:tcPr>
          <w:p w14:paraId="31523CF7" w14:textId="77777777" w:rsidR="00D118CD" w:rsidRPr="00CE4B44" w:rsidRDefault="00D118CD" w:rsidP="003B1425">
            <w:pPr>
              <w:rPr>
                <w:rFonts w:ascii="仿宋_GB2312" w:eastAsia="仿宋_GB2312"/>
                <w:sz w:val="22"/>
                <w:szCs w:val="22"/>
              </w:rPr>
            </w:pPr>
            <w:r w:rsidRPr="00CE4B44">
              <w:rPr>
                <w:rFonts w:ascii="仿宋_GB2312" w:eastAsia="仿宋_GB2312" w:hint="eastAsia"/>
                <w:sz w:val="22"/>
                <w:szCs w:val="22"/>
              </w:rPr>
              <w:t>多功能教室（报告厅）</w:t>
            </w:r>
          </w:p>
        </w:tc>
        <w:tc>
          <w:tcPr>
            <w:tcW w:w="600" w:type="dxa"/>
            <w:shd w:val="clear" w:color="auto" w:fill="auto"/>
            <w:vAlign w:val="center"/>
          </w:tcPr>
          <w:p w14:paraId="3AF98AD9" w14:textId="77777777" w:rsidR="00D118CD" w:rsidRPr="00CE4B44" w:rsidRDefault="00D118CD" w:rsidP="003B1425">
            <w:pPr>
              <w:widowControl/>
              <w:jc w:val="center"/>
              <w:rPr>
                <w:rFonts w:ascii="仿宋_GB2312" w:eastAsia="仿宋_GB2312"/>
                <w:kern w:val="0"/>
                <w:sz w:val="22"/>
                <w:szCs w:val="22"/>
              </w:rPr>
            </w:pPr>
          </w:p>
        </w:tc>
        <w:tc>
          <w:tcPr>
            <w:tcW w:w="986" w:type="dxa"/>
            <w:shd w:val="clear" w:color="auto" w:fill="auto"/>
            <w:vAlign w:val="center"/>
          </w:tcPr>
          <w:p w14:paraId="12508CBD" w14:textId="77777777" w:rsidR="00D118CD" w:rsidRPr="00CE4B44" w:rsidRDefault="00D118CD" w:rsidP="00D118CD">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100</w:t>
            </w:r>
          </w:p>
        </w:tc>
        <w:tc>
          <w:tcPr>
            <w:tcW w:w="986" w:type="dxa"/>
            <w:shd w:val="clear" w:color="auto" w:fill="auto"/>
            <w:vAlign w:val="center"/>
          </w:tcPr>
          <w:p w14:paraId="3733E356" w14:textId="77777777" w:rsidR="00D118CD" w:rsidRPr="00CE4B44" w:rsidRDefault="00D118CD"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135</w:t>
            </w:r>
          </w:p>
        </w:tc>
        <w:tc>
          <w:tcPr>
            <w:tcW w:w="986" w:type="dxa"/>
            <w:shd w:val="clear" w:color="auto" w:fill="auto"/>
            <w:vAlign w:val="center"/>
          </w:tcPr>
          <w:p w14:paraId="5CA52851" w14:textId="77777777" w:rsidR="00D118CD" w:rsidRPr="00CE4B44" w:rsidRDefault="00D118CD"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180</w:t>
            </w:r>
          </w:p>
        </w:tc>
        <w:tc>
          <w:tcPr>
            <w:tcW w:w="1096" w:type="dxa"/>
            <w:shd w:val="clear" w:color="auto" w:fill="auto"/>
            <w:vAlign w:val="center"/>
          </w:tcPr>
          <w:p w14:paraId="47088F9B" w14:textId="77777777" w:rsidR="00D118CD" w:rsidRPr="00CE4B44" w:rsidRDefault="00D118CD"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225</w:t>
            </w:r>
          </w:p>
        </w:tc>
        <w:tc>
          <w:tcPr>
            <w:tcW w:w="1096" w:type="dxa"/>
            <w:shd w:val="clear" w:color="auto" w:fill="auto"/>
            <w:vAlign w:val="center"/>
          </w:tcPr>
          <w:p w14:paraId="2E7A0188" w14:textId="77777777" w:rsidR="00D118CD" w:rsidRPr="00CE4B44" w:rsidRDefault="00D118CD"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270</w:t>
            </w:r>
          </w:p>
        </w:tc>
        <w:tc>
          <w:tcPr>
            <w:tcW w:w="766" w:type="dxa"/>
            <w:gridSpan w:val="2"/>
            <w:shd w:val="clear" w:color="auto" w:fill="auto"/>
            <w:vAlign w:val="center"/>
          </w:tcPr>
          <w:p w14:paraId="1999782E" w14:textId="77777777" w:rsidR="00D118CD" w:rsidRPr="00CE4B44" w:rsidRDefault="00D118CD" w:rsidP="00D118CD">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100</w:t>
            </w:r>
          </w:p>
        </w:tc>
        <w:tc>
          <w:tcPr>
            <w:tcW w:w="766" w:type="dxa"/>
            <w:shd w:val="clear" w:color="auto" w:fill="auto"/>
            <w:vAlign w:val="center"/>
          </w:tcPr>
          <w:p w14:paraId="2FA431E9" w14:textId="77777777" w:rsidR="00D118CD" w:rsidRPr="00CE4B44" w:rsidRDefault="00D118CD" w:rsidP="00D118CD">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135</w:t>
            </w:r>
          </w:p>
        </w:tc>
        <w:tc>
          <w:tcPr>
            <w:tcW w:w="766" w:type="dxa"/>
            <w:gridSpan w:val="2"/>
            <w:shd w:val="clear" w:color="auto" w:fill="auto"/>
            <w:vAlign w:val="center"/>
          </w:tcPr>
          <w:p w14:paraId="491B9022" w14:textId="77777777" w:rsidR="00D118CD" w:rsidRPr="00CE4B44" w:rsidRDefault="00D118CD" w:rsidP="00D118CD">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180</w:t>
            </w:r>
          </w:p>
        </w:tc>
        <w:tc>
          <w:tcPr>
            <w:tcW w:w="766" w:type="dxa"/>
            <w:shd w:val="clear" w:color="auto" w:fill="auto"/>
            <w:vAlign w:val="center"/>
          </w:tcPr>
          <w:p w14:paraId="4175560C" w14:textId="77777777" w:rsidR="00D118CD" w:rsidRPr="00CE4B44" w:rsidRDefault="00D118CD" w:rsidP="00D118CD">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225</w:t>
            </w:r>
          </w:p>
        </w:tc>
        <w:tc>
          <w:tcPr>
            <w:tcW w:w="766" w:type="dxa"/>
            <w:shd w:val="clear" w:color="auto" w:fill="auto"/>
            <w:vAlign w:val="center"/>
          </w:tcPr>
          <w:p w14:paraId="4D72E133" w14:textId="77777777" w:rsidR="00D118CD" w:rsidRPr="00CE4B44" w:rsidRDefault="00D118CD" w:rsidP="00D118CD">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270</w:t>
            </w:r>
          </w:p>
        </w:tc>
        <w:tc>
          <w:tcPr>
            <w:tcW w:w="766" w:type="dxa"/>
            <w:gridSpan w:val="2"/>
            <w:shd w:val="clear" w:color="auto" w:fill="auto"/>
            <w:vAlign w:val="center"/>
          </w:tcPr>
          <w:p w14:paraId="4B364F5F" w14:textId="77777777" w:rsidR="00D118CD" w:rsidRPr="00CE4B44" w:rsidRDefault="00D118CD"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180</w:t>
            </w:r>
          </w:p>
        </w:tc>
        <w:tc>
          <w:tcPr>
            <w:tcW w:w="766" w:type="dxa"/>
            <w:shd w:val="clear" w:color="auto" w:fill="auto"/>
            <w:vAlign w:val="center"/>
          </w:tcPr>
          <w:p w14:paraId="7D8FD449" w14:textId="77777777" w:rsidR="00D118CD" w:rsidRPr="00CE4B44" w:rsidRDefault="00D118CD"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270</w:t>
            </w:r>
          </w:p>
        </w:tc>
        <w:tc>
          <w:tcPr>
            <w:tcW w:w="766" w:type="dxa"/>
            <w:shd w:val="clear" w:color="auto" w:fill="auto"/>
            <w:vAlign w:val="center"/>
          </w:tcPr>
          <w:p w14:paraId="11D0007D" w14:textId="77777777" w:rsidR="00D118CD" w:rsidRPr="00CE4B44" w:rsidRDefault="00D118CD"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360</w:t>
            </w:r>
          </w:p>
        </w:tc>
        <w:tc>
          <w:tcPr>
            <w:tcW w:w="766" w:type="dxa"/>
            <w:shd w:val="clear" w:color="auto" w:fill="auto"/>
            <w:vAlign w:val="center"/>
          </w:tcPr>
          <w:p w14:paraId="73AF7A92" w14:textId="77777777" w:rsidR="00D118CD" w:rsidRPr="00CE4B44" w:rsidRDefault="00D118CD"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450</w:t>
            </w:r>
          </w:p>
        </w:tc>
        <w:tc>
          <w:tcPr>
            <w:tcW w:w="766" w:type="dxa"/>
            <w:shd w:val="clear" w:color="auto" w:fill="auto"/>
            <w:vAlign w:val="center"/>
          </w:tcPr>
          <w:p w14:paraId="2DFE37F7" w14:textId="77777777" w:rsidR="00D118CD" w:rsidRPr="00CE4B44" w:rsidRDefault="00D118CD"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540</w:t>
            </w:r>
          </w:p>
        </w:tc>
        <w:tc>
          <w:tcPr>
            <w:tcW w:w="525" w:type="dxa"/>
            <w:shd w:val="clear" w:color="auto" w:fill="auto"/>
            <w:vAlign w:val="center"/>
          </w:tcPr>
          <w:p w14:paraId="0CB5BB33" w14:textId="77777777" w:rsidR="00D118CD" w:rsidRPr="00CE4B44" w:rsidRDefault="009B0B33"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注</w:t>
            </w:r>
            <w:r w:rsidRPr="00CE4B44">
              <w:rPr>
                <w:rFonts w:ascii="仿宋_GB2312" w:eastAsia="仿宋_GB2312" w:hAnsi="宋体"/>
                <w:sz w:val="22"/>
                <w:szCs w:val="22"/>
              </w:rPr>
              <w:t>4</w:t>
            </w:r>
          </w:p>
        </w:tc>
      </w:tr>
      <w:tr w:rsidR="00CE4B44" w:rsidRPr="00CE4B44" w14:paraId="11BB2F31" w14:textId="77777777" w:rsidTr="00FF2EB4">
        <w:trPr>
          <w:trHeight w:val="273"/>
          <w:jc w:val="center"/>
        </w:trPr>
        <w:tc>
          <w:tcPr>
            <w:tcW w:w="886" w:type="dxa"/>
            <w:shd w:val="clear" w:color="auto" w:fill="auto"/>
            <w:vAlign w:val="center"/>
          </w:tcPr>
          <w:p w14:paraId="249B3C5E"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多功能教室（报告厅）辅房</w:t>
            </w:r>
          </w:p>
        </w:tc>
        <w:tc>
          <w:tcPr>
            <w:tcW w:w="600" w:type="dxa"/>
            <w:shd w:val="clear" w:color="auto" w:fill="auto"/>
            <w:vAlign w:val="center"/>
          </w:tcPr>
          <w:p w14:paraId="7267B6F7" w14:textId="77777777" w:rsidR="003B1425" w:rsidRPr="00CE4B44" w:rsidRDefault="003B1425" w:rsidP="003B1425">
            <w:pPr>
              <w:widowControl/>
              <w:jc w:val="center"/>
              <w:rPr>
                <w:rFonts w:ascii="仿宋_GB2312" w:eastAsia="仿宋_GB2312"/>
                <w:kern w:val="0"/>
                <w:sz w:val="22"/>
                <w:szCs w:val="22"/>
              </w:rPr>
            </w:pPr>
            <w:r w:rsidRPr="00CE4B44">
              <w:rPr>
                <w:rFonts w:ascii="仿宋_GB2312" w:eastAsia="仿宋_GB2312"/>
                <w:kern w:val="0"/>
                <w:sz w:val="22"/>
                <w:szCs w:val="22"/>
              </w:rPr>
              <w:t>24</w:t>
            </w:r>
          </w:p>
        </w:tc>
        <w:tc>
          <w:tcPr>
            <w:tcW w:w="986" w:type="dxa"/>
            <w:shd w:val="clear" w:color="auto" w:fill="auto"/>
            <w:vAlign w:val="center"/>
          </w:tcPr>
          <w:p w14:paraId="0FE3134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156638E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0DA271D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2BF59F6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08F197B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375580F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641AD3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009F123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718B804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0FC526F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1975C5C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56302AA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0E1CCB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4178811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46FC668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525" w:type="dxa"/>
            <w:shd w:val="clear" w:color="auto" w:fill="auto"/>
            <w:vAlign w:val="center"/>
          </w:tcPr>
          <w:p w14:paraId="5BF644D3"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57412759" w14:textId="77777777" w:rsidTr="00FF2EB4">
        <w:trPr>
          <w:trHeight w:val="273"/>
          <w:jc w:val="center"/>
        </w:trPr>
        <w:tc>
          <w:tcPr>
            <w:tcW w:w="886" w:type="dxa"/>
            <w:shd w:val="clear" w:color="auto" w:fill="auto"/>
            <w:vAlign w:val="center"/>
          </w:tcPr>
          <w:p w14:paraId="550E2ACA" w14:textId="77777777" w:rsidR="00D118CD" w:rsidRPr="00CE4B44" w:rsidRDefault="00D118CD" w:rsidP="003B1425">
            <w:pPr>
              <w:rPr>
                <w:rFonts w:ascii="仿宋_GB2312" w:eastAsia="仿宋_GB2312"/>
                <w:sz w:val="22"/>
                <w:szCs w:val="22"/>
              </w:rPr>
            </w:pPr>
            <w:r w:rsidRPr="00CE4B44">
              <w:rPr>
                <w:rFonts w:ascii="仿宋_GB2312" w:eastAsia="仿宋_GB2312" w:hint="eastAsia"/>
                <w:sz w:val="22"/>
                <w:szCs w:val="22"/>
              </w:rPr>
              <w:t>合班教室</w:t>
            </w:r>
          </w:p>
        </w:tc>
        <w:tc>
          <w:tcPr>
            <w:tcW w:w="600" w:type="dxa"/>
            <w:shd w:val="clear" w:color="auto" w:fill="auto"/>
            <w:vAlign w:val="center"/>
          </w:tcPr>
          <w:p w14:paraId="1B8C65DF" w14:textId="77777777" w:rsidR="00D118CD" w:rsidRPr="00CE4B44" w:rsidRDefault="00D118CD" w:rsidP="003B1425">
            <w:pPr>
              <w:widowControl/>
              <w:jc w:val="center"/>
              <w:rPr>
                <w:rFonts w:ascii="仿宋_GB2312" w:eastAsia="仿宋_GB2312"/>
                <w:kern w:val="0"/>
                <w:sz w:val="22"/>
                <w:szCs w:val="22"/>
              </w:rPr>
            </w:pPr>
            <w:r w:rsidRPr="00CE4B44">
              <w:rPr>
                <w:rFonts w:ascii="仿宋_GB2312" w:eastAsia="仿宋_GB2312"/>
                <w:kern w:val="0"/>
                <w:sz w:val="22"/>
                <w:szCs w:val="22"/>
              </w:rPr>
              <w:t>96</w:t>
            </w:r>
          </w:p>
        </w:tc>
        <w:tc>
          <w:tcPr>
            <w:tcW w:w="6682" w:type="dxa"/>
            <w:gridSpan w:val="8"/>
            <w:shd w:val="clear" w:color="auto" w:fill="auto"/>
            <w:vAlign w:val="center"/>
          </w:tcPr>
          <w:p w14:paraId="742CD15C" w14:textId="77777777" w:rsidR="00D118CD" w:rsidRPr="00CE4B44" w:rsidRDefault="00D118CD" w:rsidP="00D118CD">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与多功能教室合用</w:t>
            </w:r>
          </w:p>
        </w:tc>
        <w:tc>
          <w:tcPr>
            <w:tcW w:w="760" w:type="dxa"/>
            <w:shd w:val="clear" w:color="auto" w:fill="auto"/>
            <w:vAlign w:val="center"/>
          </w:tcPr>
          <w:p w14:paraId="76689CD9" w14:textId="77777777" w:rsidR="00D118CD" w:rsidRPr="00CE4B44" w:rsidRDefault="00D118CD"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72" w:type="dxa"/>
            <w:gridSpan w:val="2"/>
            <w:shd w:val="clear" w:color="auto" w:fill="auto"/>
            <w:vAlign w:val="center"/>
          </w:tcPr>
          <w:p w14:paraId="2656165D" w14:textId="77777777" w:rsidR="00D118CD" w:rsidRPr="00CE4B44" w:rsidRDefault="00D118CD"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4FA4A60E" w14:textId="77777777" w:rsidR="00D118CD" w:rsidRPr="00CE4B44" w:rsidRDefault="00D118CD"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7A8350BB" w14:textId="77777777" w:rsidR="00D118CD" w:rsidRPr="00CE4B44" w:rsidRDefault="00A21436"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ABD1A7C" w14:textId="77777777" w:rsidR="00D118CD" w:rsidRPr="00CE4B44" w:rsidRDefault="00D118CD"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3ADC6F5" w14:textId="77777777" w:rsidR="00D118CD" w:rsidRPr="00CE4B44" w:rsidRDefault="00D118CD"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CB6A2E3" w14:textId="77777777" w:rsidR="00D118CD" w:rsidRPr="00CE4B44" w:rsidRDefault="00D118CD"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59397F0" w14:textId="77777777" w:rsidR="00D118CD" w:rsidRPr="00CE4B44" w:rsidRDefault="00D118CD"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525" w:type="dxa"/>
            <w:shd w:val="clear" w:color="auto" w:fill="auto"/>
            <w:vAlign w:val="center"/>
          </w:tcPr>
          <w:p w14:paraId="2A3891E1" w14:textId="77777777" w:rsidR="00D118CD" w:rsidRPr="00CE4B44" w:rsidRDefault="009B0B33"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注</w:t>
            </w:r>
            <w:r w:rsidRPr="00CE4B44">
              <w:rPr>
                <w:rFonts w:ascii="仿宋_GB2312" w:eastAsia="仿宋_GB2312" w:hAnsi="宋体"/>
                <w:sz w:val="22"/>
                <w:szCs w:val="22"/>
              </w:rPr>
              <w:t>4</w:t>
            </w:r>
          </w:p>
        </w:tc>
      </w:tr>
      <w:tr w:rsidR="00CE4B44" w:rsidRPr="00CE4B44" w14:paraId="4508E281" w14:textId="77777777" w:rsidTr="00FF2EB4">
        <w:trPr>
          <w:trHeight w:val="145"/>
          <w:jc w:val="center"/>
        </w:trPr>
        <w:tc>
          <w:tcPr>
            <w:tcW w:w="886" w:type="dxa"/>
            <w:shd w:val="clear" w:color="auto" w:fill="auto"/>
            <w:vAlign w:val="center"/>
          </w:tcPr>
          <w:p w14:paraId="798F6D86"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图书阅览室</w:t>
            </w:r>
          </w:p>
        </w:tc>
        <w:tc>
          <w:tcPr>
            <w:tcW w:w="600" w:type="dxa"/>
            <w:shd w:val="clear" w:color="auto" w:fill="auto"/>
            <w:vAlign w:val="center"/>
          </w:tcPr>
          <w:p w14:paraId="0E69B8FA" w14:textId="77777777" w:rsidR="003B1425" w:rsidRPr="00CE4B44" w:rsidRDefault="003B1425" w:rsidP="003B1425">
            <w:pPr>
              <w:widowControl/>
              <w:jc w:val="center"/>
              <w:rPr>
                <w:rFonts w:ascii="仿宋_GB2312" w:eastAsia="仿宋_GB2312"/>
                <w:kern w:val="0"/>
                <w:sz w:val="22"/>
                <w:szCs w:val="22"/>
              </w:rPr>
            </w:pPr>
          </w:p>
        </w:tc>
        <w:tc>
          <w:tcPr>
            <w:tcW w:w="986" w:type="dxa"/>
            <w:shd w:val="clear" w:color="auto" w:fill="auto"/>
            <w:vAlign w:val="center"/>
          </w:tcPr>
          <w:p w14:paraId="08E9F5B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180</w:t>
            </w:r>
          </w:p>
        </w:tc>
        <w:tc>
          <w:tcPr>
            <w:tcW w:w="986" w:type="dxa"/>
            <w:shd w:val="clear" w:color="auto" w:fill="auto"/>
            <w:vAlign w:val="center"/>
          </w:tcPr>
          <w:p w14:paraId="1284050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260</w:t>
            </w:r>
          </w:p>
        </w:tc>
        <w:tc>
          <w:tcPr>
            <w:tcW w:w="986" w:type="dxa"/>
            <w:shd w:val="clear" w:color="auto" w:fill="auto"/>
            <w:vAlign w:val="center"/>
          </w:tcPr>
          <w:p w14:paraId="6DC0F8E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340</w:t>
            </w:r>
          </w:p>
        </w:tc>
        <w:tc>
          <w:tcPr>
            <w:tcW w:w="1096" w:type="dxa"/>
            <w:shd w:val="clear" w:color="auto" w:fill="auto"/>
            <w:vAlign w:val="center"/>
          </w:tcPr>
          <w:p w14:paraId="1F1A050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420</w:t>
            </w:r>
          </w:p>
        </w:tc>
        <w:tc>
          <w:tcPr>
            <w:tcW w:w="1096" w:type="dxa"/>
            <w:shd w:val="clear" w:color="auto" w:fill="auto"/>
            <w:vAlign w:val="center"/>
          </w:tcPr>
          <w:p w14:paraId="443F6CC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500</w:t>
            </w:r>
          </w:p>
        </w:tc>
        <w:tc>
          <w:tcPr>
            <w:tcW w:w="766" w:type="dxa"/>
            <w:gridSpan w:val="2"/>
            <w:shd w:val="clear" w:color="auto" w:fill="auto"/>
            <w:vAlign w:val="center"/>
          </w:tcPr>
          <w:p w14:paraId="503BFD1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180</w:t>
            </w:r>
          </w:p>
        </w:tc>
        <w:tc>
          <w:tcPr>
            <w:tcW w:w="766" w:type="dxa"/>
            <w:shd w:val="clear" w:color="auto" w:fill="auto"/>
            <w:vAlign w:val="center"/>
          </w:tcPr>
          <w:p w14:paraId="2868E7B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260</w:t>
            </w:r>
          </w:p>
        </w:tc>
        <w:tc>
          <w:tcPr>
            <w:tcW w:w="766" w:type="dxa"/>
            <w:gridSpan w:val="2"/>
            <w:shd w:val="clear" w:color="auto" w:fill="auto"/>
            <w:vAlign w:val="center"/>
          </w:tcPr>
          <w:p w14:paraId="5B8E568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340</w:t>
            </w:r>
          </w:p>
        </w:tc>
        <w:tc>
          <w:tcPr>
            <w:tcW w:w="766" w:type="dxa"/>
            <w:shd w:val="clear" w:color="auto" w:fill="auto"/>
            <w:vAlign w:val="center"/>
          </w:tcPr>
          <w:p w14:paraId="7E9B882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420</w:t>
            </w:r>
          </w:p>
        </w:tc>
        <w:tc>
          <w:tcPr>
            <w:tcW w:w="766" w:type="dxa"/>
            <w:shd w:val="clear" w:color="auto" w:fill="auto"/>
            <w:vAlign w:val="center"/>
          </w:tcPr>
          <w:p w14:paraId="2FC463E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500</w:t>
            </w:r>
          </w:p>
        </w:tc>
        <w:tc>
          <w:tcPr>
            <w:tcW w:w="766" w:type="dxa"/>
            <w:gridSpan w:val="2"/>
            <w:shd w:val="clear" w:color="auto" w:fill="auto"/>
            <w:vAlign w:val="center"/>
          </w:tcPr>
          <w:p w14:paraId="1C39F72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180</w:t>
            </w:r>
          </w:p>
        </w:tc>
        <w:tc>
          <w:tcPr>
            <w:tcW w:w="766" w:type="dxa"/>
            <w:shd w:val="clear" w:color="auto" w:fill="auto"/>
            <w:vAlign w:val="center"/>
          </w:tcPr>
          <w:p w14:paraId="76CA6EC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260</w:t>
            </w:r>
          </w:p>
        </w:tc>
        <w:tc>
          <w:tcPr>
            <w:tcW w:w="766" w:type="dxa"/>
            <w:shd w:val="clear" w:color="auto" w:fill="auto"/>
            <w:vAlign w:val="center"/>
          </w:tcPr>
          <w:p w14:paraId="4F088E3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340</w:t>
            </w:r>
          </w:p>
        </w:tc>
        <w:tc>
          <w:tcPr>
            <w:tcW w:w="766" w:type="dxa"/>
            <w:shd w:val="clear" w:color="auto" w:fill="auto"/>
            <w:vAlign w:val="center"/>
          </w:tcPr>
          <w:p w14:paraId="1644268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420</w:t>
            </w:r>
          </w:p>
        </w:tc>
        <w:tc>
          <w:tcPr>
            <w:tcW w:w="766" w:type="dxa"/>
            <w:shd w:val="clear" w:color="auto" w:fill="auto"/>
            <w:vAlign w:val="center"/>
          </w:tcPr>
          <w:p w14:paraId="4F85CC8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500</w:t>
            </w:r>
          </w:p>
        </w:tc>
        <w:tc>
          <w:tcPr>
            <w:tcW w:w="525" w:type="dxa"/>
            <w:shd w:val="clear" w:color="auto" w:fill="auto"/>
            <w:vAlign w:val="center"/>
          </w:tcPr>
          <w:p w14:paraId="5B040A38"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1B15E343" w14:textId="77777777" w:rsidTr="00FF2EB4">
        <w:trPr>
          <w:trHeight w:val="145"/>
          <w:jc w:val="center"/>
        </w:trPr>
        <w:tc>
          <w:tcPr>
            <w:tcW w:w="886" w:type="dxa"/>
            <w:shd w:val="clear" w:color="auto" w:fill="auto"/>
            <w:vAlign w:val="center"/>
          </w:tcPr>
          <w:p w14:paraId="00E658BE"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学生活动室</w:t>
            </w:r>
          </w:p>
        </w:tc>
        <w:tc>
          <w:tcPr>
            <w:tcW w:w="600" w:type="dxa"/>
            <w:shd w:val="clear" w:color="auto" w:fill="auto"/>
            <w:vAlign w:val="center"/>
          </w:tcPr>
          <w:p w14:paraId="1FE71764" w14:textId="77777777" w:rsidR="003B1425" w:rsidRPr="00CE4B44" w:rsidRDefault="003B1425" w:rsidP="003B1425">
            <w:pPr>
              <w:widowControl/>
              <w:jc w:val="center"/>
              <w:rPr>
                <w:rFonts w:ascii="仿宋_GB2312" w:eastAsia="仿宋_GB2312"/>
                <w:kern w:val="0"/>
                <w:sz w:val="22"/>
                <w:szCs w:val="22"/>
              </w:rPr>
            </w:pPr>
          </w:p>
        </w:tc>
        <w:tc>
          <w:tcPr>
            <w:tcW w:w="986" w:type="dxa"/>
            <w:shd w:val="clear" w:color="auto" w:fill="auto"/>
            <w:vAlign w:val="center"/>
          </w:tcPr>
          <w:p w14:paraId="7F790AC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986" w:type="dxa"/>
            <w:shd w:val="clear" w:color="auto" w:fill="auto"/>
            <w:vAlign w:val="center"/>
          </w:tcPr>
          <w:p w14:paraId="61A05E0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54</w:t>
            </w:r>
          </w:p>
        </w:tc>
        <w:tc>
          <w:tcPr>
            <w:tcW w:w="986" w:type="dxa"/>
            <w:shd w:val="clear" w:color="auto" w:fill="auto"/>
            <w:vAlign w:val="center"/>
          </w:tcPr>
          <w:p w14:paraId="60435AC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72</w:t>
            </w:r>
          </w:p>
        </w:tc>
        <w:tc>
          <w:tcPr>
            <w:tcW w:w="1096" w:type="dxa"/>
            <w:shd w:val="clear" w:color="auto" w:fill="auto"/>
            <w:vAlign w:val="center"/>
          </w:tcPr>
          <w:p w14:paraId="12FF4FC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90</w:t>
            </w:r>
          </w:p>
        </w:tc>
        <w:tc>
          <w:tcPr>
            <w:tcW w:w="1096" w:type="dxa"/>
            <w:shd w:val="clear" w:color="auto" w:fill="auto"/>
            <w:vAlign w:val="center"/>
          </w:tcPr>
          <w:p w14:paraId="67A44EF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108</w:t>
            </w:r>
          </w:p>
        </w:tc>
        <w:tc>
          <w:tcPr>
            <w:tcW w:w="766" w:type="dxa"/>
            <w:gridSpan w:val="2"/>
            <w:shd w:val="clear" w:color="auto" w:fill="auto"/>
            <w:vAlign w:val="center"/>
          </w:tcPr>
          <w:p w14:paraId="257588F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766" w:type="dxa"/>
            <w:shd w:val="clear" w:color="auto" w:fill="auto"/>
            <w:vAlign w:val="center"/>
          </w:tcPr>
          <w:p w14:paraId="2914003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54</w:t>
            </w:r>
          </w:p>
        </w:tc>
        <w:tc>
          <w:tcPr>
            <w:tcW w:w="766" w:type="dxa"/>
            <w:gridSpan w:val="2"/>
            <w:shd w:val="clear" w:color="auto" w:fill="auto"/>
            <w:vAlign w:val="center"/>
          </w:tcPr>
          <w:p w14:paraId="7F57FB7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72</w:t>
            </w:r>
          </w:p>
        </w:tc>
        <w:tc>
          <w:tcPr>
            <w:tcW w:w="766" w:type="dxa"/>
            <w:shd w:val="clear" w:color="auto" w:fill="auto"/>
            <w:vAlign w:val="center"/>
          </w:tcPr>
          <w:p w14:paraId="6D56EFC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90</w:t>
            </w:r>
          </w:p>
        </w:tc>
        <w:tc>
          <w:tcPr>
            <w:tcW w:w="766" w:type="dxa"/>
            <w:shd w:val="clear" w:color="auto" w:fill="auto"/>
            <w:vAlign w:val="center"/>
          </w:tcPr>
          <w:p w14:paraId="3B388BC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108</w:t>
            </w:r>
          </w:p>
        </w:tc>
        <w:tc>
          <w:tcPr>
            <w:tcW w:w="766" w:type="dxa"/>
            <w:gridSpan w:val="2"/>
            <w:shd w:val="clear" w:color="auto" w:fill="auto"/>
            <w:vAlign w:val="center"/>
          </w:tcPr>
          <w:p w14:paraId="0356B12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48</w:t>
            </w:r>
          </w:p>
        </w:tc>
        <w:tc>
          <w:tcPr>
            <w:tcW w:w="766" w:type="dxa"/>
            <w:shd w:val="clear" w:color="auto" w:fill="auto"/>
            <w:vAlign w:val="center"/>
          </w:tcPr>
          <w:p w14:paraId="2FD6DB9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72</w:t>
            </w:r>
          </w:p>
        </w:tc>
        <w:tc>
          <w:tcPr>
            <w:tcW w:w="766" w:type="dxa"/>
            <w:shd w:val="clear" w:color="auto" w:fill="auto"/>
            <w:vAlign w:val="center"/>
          </w:tcPr>
          <w:p w14:paraId="60B21E9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96</w:t>
            </w:r>
          </w:p>
        </w:tc>
        <w:tc>
          <w:tcPr>
            <w:tcW w:w="766" w:type="dxa"/>
            <w:shd w:val="clear" w:color="auto" w:fill="auto"/>
            <w:vAlign w:val="center"/>
          </w:tcPr>
          <w:p w14:paraId="2C4B992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120</w:t>
            </w:r>
          </w:p>
        </w:tc>
        <w:tc>
          <w:tcPr>
            <w:tcW w:w="766" w:type="dxa"/>
            <w:shd w:val="clear" w:color="auto" w:fill="auto"/>
            <w:vAlign w:val="center"/>
          </w:tcPr>
          <w:p w14:paraId="6B3F96B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144</w:t>
            </w:r>
          </w:p>
        </w:tc>
        <w:tc>
          <w:tcPr>
            <w:tcW w:w="525" w:type="dxa"/>
            <w:shd w:val="clear" w:color="auto" w:fill="auto"/>
            <w:vAlign w:val="center"/>
          </w:tcPr>
          <w:p w14:paraId="01865FCD"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0817E8E6" w14:textId="77777777" w:rsidTr="00FF2EB4">
        <w:trPr>
          <w:trHeight w:val="145"/>
          <w:jc w:val="center"/>
        </w:trPr>
        <w:tc>
          <w:tcPr>
            <w:tcW w:w="886" w:type="dxa"/>
            <w:shd w:val="clear" w:color="auto" w:fill="auto"/>
            <w:vAlign w:val="center"/>
          </w:tcPr>
          <w:p w14:paraId="31BC4620" w14:textId="77777777" w:rsidR="00A21436" w:rsidRPr="00CE4B44" w:rsidRDefault="00A21436" w:rsidP="003B1425">
            <w:pPr>
              <w:rPr>
                <w:rFonts w:ascii="仿宋_GB2312" w:eastAsia="仿宋_GB2312"/>
                <w:sz w:val="22"/>
                <w:szCs w:val="22"/>
              </w:rPr>
            </w:pPr>
            <w:r w:rsidRPr="00CE4B44">
              <w:rPr>
                <w:rFonts w:ascii="仿宋_GB2312" w:eastAsia="仿宋_GB2312" w:hint="eastAsia"/>
                <w:sz w:val="22"/>
                <w:szCs w:val="22"/>
              </w:rPr>
              <w:lastRenderedPageBreak/>
              <w:t>心理咨询室</w:t>
            </w:r>
          </w:p>
        </w:tc>
        <w:tc>
          <w:tcPr>
            <w:tcW w:w="600" w:type="dxa"/>
            <w:shd w:val="clear" w:color="auto" w:fill="auto"/>
            <w:vAlign w:val="center"/>
          </w:tcPr>
          <w:p w14:paraId="1EDB153A" w14:textId="77777777" w:rsidR="00A21436" w:rsidRPr="00CE4B44" w:rsidRDefault="00A21436" w:rsidP="003B1425">
            <w:pPr>
              <w:widowControl/>
              <w:jc w:val="center"/>
              <w:rPr>
                <w:rFonts w:ascii="仿宋_GB2312" w:eastAsia="仿宋_GB2312"/>
                <w:kern w:val="0"/>
                <w:sz w:val="22"/>
                <w:szCs w:val="22"/>
              </w:rPr>
            </w:pPr>
          </w:p>
        </w:tc>
        <w:tc>
          <w:tcPr>
            <w:tcW w:w="986" w:type="dxa"/>
            <w:shd w:val="clear" w:color="auto" w:fill="auto"/>
            <w:vAlign w:val="center"/>
          </w:tcPr>
          <w:p w14:paraId="55CA1ADD" w14:textId="77777777" w:rsidR="00A21436" w:rsidRPr="00CE4B44" w:rsidRDefault="00A21436" w:rsidP="00A21436">
            <w:pPr>
              <w:jc w:val="center"/>
            </w:pPr>
            <w:r w:rsidRPr="00CE4B44">
              <w:rPr>
                <w:rFonts w:ascii="仿宋_GB2312" w:eastAsia="仿宋_GB2312"/>
                <w:kern w:val="0"/>
                <w:sz w:val="22"/>
                <w:szCs w:val="22"/>
              </w:rPr>
              <w:t>24</w:t>
            </w:r>
          </w:p>
        </w:tc>
        <w:tc>
          <w:tcPr>
            <w:tcW w:w="986" w:type="dxa"/>
            <w:shd w:val="clear" w:color="auto" w:fill="auto"/>
            <w:vAlign w:val="center"/>
          </w:tcPr>
          <w:p w14:paraId="457568BD" w14:textId="77777777" w:rsidR="00A21436" w:rsidRPr="00CE4B44" w:rsidRDefault="00A21436" w:rsidP="00A21436">
            <w:pPr>
              <w:jc w:val="center"/>
            </w:pPr>
            <w:r w:rsidRPr="00CE4B44">
              <w:rPr>
                <w:rFonts w:ascii="仿宋_GB2312" w:eastAsia="仿宋_GB2312"/>
                <w:kern w:val="0"/>
                <w:sz w:val="22"/>
                <w:szCs w:val="22"/>
              </w:rPr>
              <w:t>24</w:t>
            </w:r>
          </w:p>
        </w:tc>
        <w:tc>
          <w:tcPr>
            <w:tcW w:w="986" w:type="dxa"/>
            <w:shd w:val="clear" w:color="auto" w:fill="auto"/>
            <w:vAlign w:val="center"/>
          </w:tcPr>
          <w:p w14:paraId="443FF1BA" w14:textId="77777777" w:rsidR="00A21436" w:rsidRPr="00CE4B44" w:rsidRDefault="00A21436" w:rsidP="00A21436">
            <w:pPr>
              <w:jc w:val="center"/>
            </w:pPr>
            <w:r w:rsidRPr="00CE4B44">
              <w:rPr>
                <w:rFonts w:ascii="仿宋_GB2312" w:eastAsia="仿宋_GB2312"/>
                <w:kern w:val="0"/>
                <w:sz w:val="22"/>
                <w:szCs w:val="22"/>
              </w:rPr>
              <w:t>24</w:t>
            </w:r>
          </w:p>
        </w:tc>
        <w:tc>
          <w:tcPr>
            <w:tcW w:w="1096" w:type="dxa"/>
            <w:shd w:val="clear" w:color="auto" w:fill="auto"/>
            <w:vAlign w:val="center"/>
          </w:tcPr>
          <w:p w14:paraId="642948F4" w14:textId="77777777" w:rsidR="00A21436" w:rsidRPr="00CE4B44" w:rsidRDefault="00A21436" w:rsidP="00A21436">
            <w:pPr>
              <w:jc w:val="center"/>
            </w:pPr>
            <w:r w:rsidRPr="00CE4B44">
              <w:rPr>
                <w:rFonts w:ascii="仿宋_GB2312" w:eastAsia="仿宋_GB2312"/>
                <w:kern w:val="0"/>
                <w:sz w:val="22"/>
                <w:szCs w:val="22"/>
              </w:rPr>
              <w:t>24</w:t>
            </w:r>
          </w:p>
        </w:tc>
        <w:tc>
          <w:tcPr>
            <w:tcW w:w="1096" w:type="dxa"/>
            <w:shd w:val="clear" w:color="auto" w:fill="auto"/>
            <w:vAlign w:val="center"/>
          </w:tcPr>
          <w:p w14:paraId="1EE0B76C" w14:textId="77777777" w:rsidR="00A21436" w:rsidRPr="00CE4B44" w:rsidRDefault="00A21436" w:rsidP="00A21436">
            <w:pPr>
              <w:jc w:val="center"/>
            </w:pPr>
            <w:r w:rsidRPr="00CE4B44">
              <w:rPr>
                <w:rFonts w:ascii="仿宋_GB2312" w:eastAsia="仿宋_GB2312"/>
                <w:kern w:val="0"/>
                <w:sz w:val="22"/>
                <w:szCs w:val="22"/>
              </w:rPr>
              <w:t>24</w:t>
            </w:r>
          </w:p>
        </w:tc>
        <w:tc>
          <w:tcPr>
            <w:tcW w:w="766" w:type="dxa"/>
            <w:gridSpan w:val="2"/>
            <w:shd w:val="clear" w:color="auto" w:fill="auto"/>
            <w:vAlign w:val="center"/>
          </w:tcPr>
          <w:p w14:paraId="2DE96A99" w14:textId="77777777" w:rsidR="00A21436" w:rsidRPr="00CE4B44" w:rsidRDefault="00A21436" w:rsidP="00A21436">
            <w:pPr>
              <w:jc w:val="center"/>
            </w:pPr>
            <w:r w:rsidRPr="00CE4B44">
              <w:rPr>
                <w:rFonts w:ascii="仿宋_GB2312" w:eastAsia="仿宋_GB2312"/>
                <w:kern w:val="0"/>
                <w:sz w:val="22"/>
                <w:szCs w:val="22"/>
              </w:rPr>
              <w:t>24</w:t>
            </w:r>
          </w:p>
        </w:tc>
        <w:tc>
          <w:tcPr>
            <w:tcW w:w="766" w:type="dxa"/>
            <w:shd w:val="clear" w:color="auto" w:fill="auto"/>
            <w:vAlign w:val="center"/>
          </w:tcPr>
          <w:p w14:paraId="6EAB4A8B" w14:textId="77777777" w:rsidR="00A21436" w:rsidRPr="00CE4B44" w:rsidRDefault="00A21436" w:rsidP="00A21436">
            <w:pPr>
              <w:jc w:val="center"/>
            </w:pPr>
            <w:r w:rsidRPr="00CE4B44">
              <w:rPr>
                <w:rFonts w:ascii="仿宋_GB2312" w:eastAsia="仿宋_GB2312"/>
                <w:kern w:val="0"/>
                <w:sz w:val="22"/>
                <w:szCs w:val="22"/>
              </w:rPr>
              <w:t>24</w:t>
            </w:r>
          </w:p>
        </w:tc>
        <w:tc>
          <w:tcPr>
            <w:tcW w:w="766" w:type="dxa"/>
            <w:gridSpan w:val="2"/>
            <w:shd w:val="clear" w:color="auto" w:fill="auto"/>
            <w:vAlign w:val="center"/>
          </w:tcPr>
          <w:p w14:paraId="3C57A3F8" w14:textId="77777777" w:rsidR="00A21436" w:rsidRPr="00CE4B44" w:rsidRDefault="00A21436" w:rsidP="00A21436">
            <w:pPr>
              <w:jc w:val="center"/>
            </w:pPr>
            <w:r w:rsidRPr="00CE4B44">
              <w:rPr>
                <w:rFonts w:ascii="仿宋_GB2312" w:eastAsia="仿宋_GB2312"/>
                <w:kern w:val="0"/>
                <w:sz w:val="22"/>
                <w:szCs w:val="22"/>
              </w:rPr>
              <w:t>24</w:t>
            </w:r>
          </w:p>
        </w:tc>
        <w:tc>
          <w:tcPr>
            <w:tcW w:w="766" w:type="dxa"/>
            <w:shd w:val="clear" w:color="auto" w:fill="auto"/>
            <w:vAlign w:val="center"/>
          </w:tcPr>
          <w:p w14:paraId="093A231C" w14:textId="77777777" w:rsidR="00A21436" w:rsidRPr="00CE4B44" w:rsidRDefault="00A21436" w:rsidP="00A21436">
            <w:pPr>
              <w:jc w:val="center"/>
            </w:pPr>
            <w:r w:rsidRPr="00CE4B44">
              <w:rPr>
                <w:rFonts w:ascii="仿宋_GB2312" w:eastAsia="仿宋_GB2312"/>
                <w:kern w:val="0"/>
                <w:sz w:val="22"/>
                <w:szCs w:val="22"/>
              </w:rPr>
              <w:t>24</w:t>
            </w:r>
          </w:p>
        </w:tc>
        <w:tc>
          <w:tcPr>
            <w:tcW w:w="766" w:type="dxa"/>
            <w:shd w:val="clear" w:color="auto" w:fill="auto"/>
            <w:vAlign w:val="center"/>
          </w:tcPr>
          <w:p w14:paraId="16619DA0" w14:textId="77777777" w:rsidR="00A21436" w:rsidRPr="00CE4B44" w:rsidRDefault="00A21436" w:rsidP="00A21436">
            <w:pPr>
              <w:jc w:val="center"/>
            </w:pPr>
            <w:r w:rsidRPr="00CE4B44">
              <w:rPr>
                <w:rFonts w:ascii="仿宋_GB2312" w:eastAsia="仿宋_GB2312"/>
                <w:kern w:val="0"/>
                <w:sz w:val="22"/>
                <w:szCs w:val="22"/>
              </w:rPr>
              <w:t>24</w:t>
            </w:r>
          </w:p>
        </w:tc>
        <w:tc>
          <w:tcPr>
            <w:tcW w:w="766" w:type="dxa"/>
            <w:gridSpan w:val="2"/>
            <w:shd w:val="clear" w:color="auto" w:fill="auto"/>
            <w:vAlign w:val="center"/>
          </w:tcPr>
          <w:p w14:paraId="39E8BC4C" w14:textId="77777777" w:rsidR="00A21436" w:rsidRPr="00CE4B44" w:rsidRDefault="00A21436"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48</w:t>
            </w:r>
          </w:p>
        </w:tc>
        <w:tc>
          <w:tcPr>
            <w:tcW w:w="766" w:type="dxa"/>
            <w:shd w:val="clear" w:color="auto" w:fill="auto"/>
            <w:vAlign w:val="center"/>
          </w:tcPr>
          <w:p w14:paraId="308C79CA" w14:textId="77777777" w:rsidR="00A21436" w:rsidRPr="00CE4B44" w:rsidRDefault="00A21436" w:rsidP="00A21436">
            <w:pPr>
              <w:jc w:val="center"/>
            </w:pPr>
            <w:r w:rsidRPr="00CE4B44">
              <w:rPr>
                <w:rFonts w:ascii="仿宋_GB2312" w:eastAsia="仿宋_GB2312" w:hAnsi="宋体"/>
                <w:sz w:val="22"/>
                <w:szCs w:val="22"/>
              </w:rPr>
              <w:t>48</w:t>
            </w:r>
          </w:p>
        </w:tc>
        <w:tc>
          <w:tcPr>
            <w:tcW w:w="766" w:type="dxa"/>
            <w:shd w:val="clear" w:color="auto" w:fill="auto"/>
            <w:vAlign w:val="center"/>
          </w:tcPr>
          <w:p w14:paraId="18290D7B" w14:textId="77777777" w:rsidR="00A21436" w:rsidRPr="00CE4B44" w:rsidRDefault="00A21436" w:rsidP="00A21436">
            <w:pPr>
              <w:jc w:val="center"/>
            </w:pPr>
            <w:r w:rsidRPr="00CE4B44">
              <w:rPr>
                <w:rFonts w:ascii="仿宋_GB2312" w:eastAsia="仿宋_GB2312" w:hAnsi="宋体"/>
                <w:sz w:val="22"/>
                <w:szCs w:val="22"/>
              </w:rPr>
              <w:t>48</w:t>
            </w:r>
          </w:p>
        </w:tc>
        <w:tc>
          <w:tcPr>
            <w:tcW w:w="766" w:type="dxa"/>
            <w:shd w:val="clear" w:color="auto" w:fill="auto"/>
            <w:vAlign w:val="center"/>
          </w:tcPr>
          <w:p w14:paraId="79F6EC04" w14:textId="77777777" w:rsidR="00A21436" w:rsidRPr="00CE4B44" w:rsidRDefault="00A21436" w:rsidP="00A21436">
            <w:pPr>
              <w:jc w:val="center"/>
            </w:pPr>
            <w:r w:rsidRPr="00CE4B44">
              <w:rPr>
                <w:rFonts w:ascii="仿宋_GB2312" w:eastAsia="仿宋_GB2312" w:hAnsi="宋体"/>
                <w:sz w:val="22"/>
                <w:szCs w:val="22"/>
              </w:rPr>
              <w:t>48</w:t>
            </w:r>
          </w:p>
        </w:tc>
        <w:tc>
          <w:tcPr>
            <w:tcW w:w="766" w:type="dxa"/>
            <w:shd w:val="clear" w:color="auto" w:fill="auto"/>
            <w:vAlign w:val="center"/>
          </w:tcPr>
          <w:p w14:paraId="10C94879" w14:textId="77777777" w:rsidR="00A21436" w:rsidRPr="00CE4B44" w:rsidRDefault="00A21436" w:rsidP="00A21436">
            <w:pPr>
              <w:jc w:val="center"/>
            </w:pPr>
            <w:r w:rsidRPr="00CE4B44">
              <w:rPr>
                <w:rFonts w:ascii="仿宋_GB2312" w:eastAsia="仿宋_GB2312" w:hAnsi="宋体"/>
                <w:sz w:val="22"/>
                <w:szCs w:val="22"/>
              </w:rPr>
              <w:t>48</w:t>
            </w:r>
          </w:p>
        </w:tc>
        <w:tc>
          <w:tcPr>
            <w:tcW w:w="525" w:type="dxa"/>
            <w:shd w:val="clear" w:color="auto" w:fill="auto"/>
            <w:vAlign w:val="center"/>
          </w:tcPr>
          <w:p w14:paraId="14EDF68B" w14:textId="77777777" w:rsidR="00A21436" w:rsidRPr="00CE4B44" w:rsidRDefault="00A21436" w:rsidP="003B1425">
            <w:pPr>
              <w:tabs>
                <w:tab w:val="left" w:pos="1701"/>
                <w:tab w:val="left" w:pos="8364"/>
              </w:tabs>
              <w:jc w:val="center"/>
              <w:rPr>
                <w:rFonts w:ascii="仿宋_GB2312" w:eastAsia="仿宋_GB2312" w:hAnsi="宋体"/>
                <w:sz w:val="22"/>
                <w:szCs w:val="22"/>
              </w:rPr>
            </w:pPr>
          </w:p>
        </w:tc>
      </w:tr>
      <w:tr w:rsidR="00CE4B44" w:rsidRPr="00CE4B44" w14:paraId="43EDB3B5" w14:textId="77777777" w:rsidTr="00FF2EB4">
        <w:trPr>
          <w:trHeight w:val="145"/>
          <w:jc w:val="center"/>
        </w:trPr>
        <w:tc>
          <w:tcPr>
            <w:tcW w:w="886" w:type="dxa"/>
            <w:shd w:val="clear" w:color="auto" w:fill="auto"/>
            <w:vAlign w:val="center"/>
          </w:tcPr>
          <w:p w14:paraId="184E6E17"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德育展示室</w:t>
            </w:r>
          </w:p>
        </w:tc>
        <w:tc>
          <w:tcPr>
            <w:tcW w:w="600" w:type="dxa"/>
            <w:shd w:val="clear" w:color="auto" w:fill="auto"/>
            <w:vAlign w:val="center"/>
          </w:tcPr>
          <w:p w14:paraId="13E2141E" w14:textId="77777777" w:rsidR="003B1425" w:rsidRPr="00CE4B44" w:rsidRDefault="003B1425" w:rsidP="003B1425">
            <w:pPr>
              <w:widowControl/>
              <w:jc w:val="center"/>
              <w:rPr>
                <w:rFonts w:ascii="仿宋_GB2312" w:eastAsia="仿宋_GB2312"/>
                <w:kern w:val="0"/>
                <w:sz w:val="22"/>
                <w:szCs w:val="22"/>
              </w:rPr>
            </w:pPr>
          </w:p>
        </w:tc>
        <w:tc>
          <w:tcPr>
            <w:tcW w:w="986" w:type="dxa"/>
            <w:shd w:val="clear" w:color="auto" w:fill="auto"/>
            <w:vAlign w:val="center"/>
          </w:tcPr>
          <w:p w14:paraId="632A795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986" w:type="dxa"/>
            <w:shd w:val="clear" w:color="auto" w:fill="auto"/>
            <w:vAlign w:val="center"/>
          </w:tcPr>
          <w:p w14:paraId="6F7F0D5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986" w:type="dxa"/>
            <w:shd w:val="clear" w:color="auto" w:fill="auto"/>
            <w:vAlign w:val="center"/>
          </w:tcPr>
          <w:p w14:paraId="7830E9D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1096" w:type="dxa"/>
            <w:shd w:val="clear" w:color="auto" w:fill="auto"/>
            <w:vAlign w:val="center"/>
          </w:tcPr>
          <w:p w14:paraId="078913A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1096" w:type="dxa"/>
            <w:shd w:val="clear" w:color="auto" w:fill="auto"/>
            <w:vAlign w:val="center"/>
          </w:tcPr>
          <w:p w14:paraId="30C419C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766" w:type="dxa"/>
            <w:gridSpan w:val="2"/>
            <w:shd w:val="clear" w:color="auto" w:fill="auto"/>
            <w:vAlign w:val="center"/>
          </w:tcPr>
          <w:p w14:paraId="6E1DC9E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07D757E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gridSpan w:val="2"/>
            <w:shd w:val="clear" w:color="auto" w:fill="auto"/>
            <w:vAlign w:val="center"/>
          </w:tcPr>
          <w:p w14:paraId="6B53AFD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048E18D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5A5C81A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766" w:type="dxa"/>
            <w:gridSpan w:val="2"/>
            <w:shd w:val="clear" w:color="auto" w:fill="auto"/>
            <w:vAlign w:val="center"/>
          </w:tcPr>
          <w:p w14:paraId="29E75D7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2BFA01C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31236E8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3753600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149878A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525" w:type="dxa"/>
            <w:shd w:val="clear" w:color="auto" w:fill="auto"/>
            <w:vAlign w:val="center"/>
          </w:tcPr>
          <w:p w14:paraId="3858DB9C"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5BFB0980" w14:textId="77777777" w:rsidTr="00FF2EB4">
        <w:trPr>
          <w:trHeight w:val="145"/>
          <w:jc w:val="center"/>
        </w:trPr>
        <w:tc>
          <w:tcPr>
            <w:tcW w:w="886" w:type="dxa"/>
            <w:shd w:val="clear" w:color="auto" w:fill="auto"/>
            <w:vAlign w:val="center"/>
          </w:tcPr>
          <w:p w14:paraId="1113FDE6"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体质测试室</w:t>
            </w:r>
          </w:p>
        </w:tc>
        <w:tc>
          <w:tcPr>
            <w:tcW w:w="600" w:type="dxa"/>
            <w:shd w:val="clear" w:color="auto" w:fill="auto"/>
            <w:vAlign w:val="center"/>
          </w:tcPr>
          <w:p w14:paraId="47001D8C" w14:textId="77777777" w:rsidR="003B1425" w:rsidRPr="00CE4B44" w:rsidRDefault="003B1425" w:rsidP="003B1425">
            <w:pPr>
              <w:widowControl/>
              <w:jc w:val="center"/>
              <w:rPr>
                <w:rFonts w:ascii="仿宋_GB2312" w:eastAsia="仿宋_GB2312"/>
                <w:kern w:val="0"/>
                <w:sz w:val="22"/>
                <w:szCs w:val="22"/>
              </w:rPr>
            </w:pPr>
            <w:r w:rsidRPr="00CE4B44">
              <w:rPr>
                <w:rFonts w:ascii="仿宋_GB2312" w:eastAsia="仿宋_GB2312"/>
                <w:kern w:val="0"/>
                <w:sz w:val="22"/>
                <w:szCs w:val="22"/>
              </w:rPr>
              <w:t>42</w:t>
            </w:r>
          </w:p>
        </w:tc>
        <w:tc>
          <w:tcPr>
            <w:tcW w:w="986" w:type="dxa"/>
            <w:shd w:val="clear" w:color="auto" w:fill="auto"/>
            <w:vAlign w:val="center"/>
          </w:tcPr>
          <w:p w14:paraId="6A7A582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7294B74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4E47A98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2E3EB92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3752716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70D53A8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3F33638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317CF52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1D58FD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8FD020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3D4494B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0B0A5B8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766B14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9AB92B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36291B0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525" w:type="dxa"/>
            <w:shd w:val="clear" w:color="auto" w:fill="auto"/>
            <w:vAlign w:val="center"/>
          </w:tcPr>
          <w:p w14:paraId="61FDADA2"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5673D23F" w14:textId="77777777" w:rsidTr="00FF2EB4">
        <w:trPr>
          <w:trHeight w:val="145"/>
          <w:jc w:val="center"/>
        </w:trPr>
        <w:tc>
          <w:tcPr>
            <w:tcW w:w="886" w:type="dxa"/>
            <w:shd w:val="clear" w:color="auto" w:fill="auto"/>
            <w:vAlign w:val="center"/>
          </w:tcPr>
          <w:p w14:paraId="48A851AF" w14:textId="77777777" w:rsidR="00185C5B" w:rsidRPr="00CE4B44" w:rsidRDefault="00185C5B" w:rsidP="00A21436">
            <w:pPr>
              <w:rPr>
                <w:rFonts w:ascii="仿宋_GB2312" w:eastAsia="仿宋_GB2312"/>
                <w:sz w:val="22"/>
                <w:szCs w:val="22"/>
              </w:rPr>
            </w:pPr>
            <w:r w:rsidRPr="00CE4B44">
              <w:rPr>
                <w:rFonts w:ascii="仿宋_GB2312" w:eastAsia="仿宋_GB2312" w:hint="eastAsia"/>
                <w:sz w:val="22"/>
                <w:szCs w:val="22"/>
              </w:rPr>
              <w:t>室内体育用房</w:t>
            </w:r>
          </w:p>
        </w:tc>
        <w:tc>
          <w:tcPr>
            <w:tcW w:w="600" w:type="dxa"/>
            <w:shd w:val="clear" w:color="auto" w:fill="auto"/>
            <w:vAlign w:val="center"/>
          </w:tcPr>
          <w:p w14:paraId="7C528CC6" w14:textId="77777777" w:rsidR="00185C5B" w:rsidRPr="00CE4B44" w:rsidRDefault="00185C5B" w:rsidP="003B1425">
            <w:pPr>
              <w:widowControl/>
              <w:jc w:val="center"/>
              <w:rPr>
                <w:rFonts w:ascii="仿宋_GB2312" w:eastAsia="仿宋_GB2312"/>
                <w:kern w:val="0"/>
                <w:sz w:val="22"/>
                <w:szCs w:val="22"/>
              </w:rPr>
            </w:pPr>
          </w:p>
        </w:tc>
        <w:tc>
          <w:tcPr>
            <w:tcW w:w="986" w:type="dxa"/>
            <w:shd w:val="clear" w:color="auto" w:fill="auto"/>
            <w:vAlign w:val="center"/>
          </w:tcPr>
          <w:p w14:paraId="05EF7ED8" w14:textId="77777777" w:rsidR="00185C5B" w:rsidRPr="00817BAB" w:rsidRDefault="00185C5B" w:rsidP="00185C5B">
            <w:pPr>
              <w:jc w:val="center"/>
              <w:rPr>
                <w:rFonts w:ascii="仿宋_GB2312" w:eastAsia="仿宋_GB2312" w:hAnsi="宋体"/>
                <w:sz w:val="22"/>
                <w:szCs w:val="22"/>
              </w:rPr>
            </w:pPr>
            <w:r w:rsidRPr="00817BAB">
              <w:rPr>
                <w:rFonts w:ascii="仿宋_GB2312" w:eastAsia="仿宋_GB2312" w:hAnsi="宋体" w:hint="eastAsia"/>
                <w:sz w:val="22"/>
                <w:szCs w:val="22"/>
              </w:rPr>
              <w:t>（</w:t>
            </w:r>
            <w:r w:rsidRPr="00817BAB">
              <w:rPr>
                <w:rFonts w:ascii="仿宋_GB2312" w:eastAsia="仿宋_GB2312" w:hAnsi="宋体"/>
                <w:sz w:val="22"/>
                <w:szCs w:val="22"/>
              </w:rPr>
              <w:t>300）</w:t>
            </w:r>
          </w:p>
        </w:tc>
        <w:tc>
          <w:tcPr>
            <w:tcW w:w="986" w:type="dxa"/>
            <w:shd w:val="clear" w:color="auto" w:fill="auto"/>
            <w:vAlign w:val="center"/>
          </w:tcPr>
          <w:p w14:paraId="4FE1E222" w14:textId="77777777" w:rsidR="00185C5B" w:rsidRPr="00817BAB" w:rsidRDefault="00185C5B" w:rsidP="00185C5B">
            <w:pPr>
              <w:jc w:val="center"/>
            </w:pPr>
            <w:r w:rsidRPr="00817BAB">
              <w:rPr>
                <w:rFonts w:ascii="仿宋_GB2312" w:eastAsia="仿宋_GB2312" w:hAnsi="宋体" w:hint="eastAsia"/>
                <w:sz w:val="22"/>
                <w:szCs w:val="22"/>
              </w:rPr>
              <w:t>（</w:t>
            </w:r>
            <w:r w:rsidRPr="00817BAB">
              <w:rPr>
                <w:rFonts w:ascii="仿宋_GB2312" w:eastAsia="仿宋_GB2312" w:hAnsi="宋体"/>
                <w:sz w:val="22"/>
                <w:szCs w:val="22"/>
              </w:rPr>
              <w:t>450）</w:t>
            </w:r>
          </w:p>
        </w:tc>
        <w:tc>
          <w:tcPr>
            <w:tcW w:w="986" w:type="dxa"/>
            <w:shd w:val="clear" w:color="auto" w:fill="auto"/>
            <w:vAlign w:val="center"/>
          </w:tcPr>
          <w:p w14:paraId="27AD1F00" w14:textId="77777777" w:rsidR="00185C5B" w:rsidRPr="00817BAB" w:rsidRDefault="00185C5B" w:rsidP="00185C5B">
            <w:pPr>
              <w:jc w:val="center"/>
            </w:pPr>
            <w:r w:rsidRPr="00817BAB">
              <w:rPr>
                <w:rFonts w:ascii="仿宋_GB2312" w:eastAsia="仿宋_GB2312" w:hAnsi="宋体" w:hint="eastAsia"/>
                <w:sz w:val="22"/>
                <w:szCs w:val="22"/>
              </w:rPr>
              <w:t>（</w:t>
            </w:r>
            <w:r w:rsidRPr="00817BAB">
              <w:rPr>
                <w:rFonts w:ascii="仿宋_GB2312" w:eastAsia="仿宋_GB2312" w:hAnsi="宋体"/>
                <w:sz w:val="22"/>
                <w:szCs w:val="22"/>
              </w:rPr>
              <w:t>608）</w:t>
            </w:r>
          </w:p>
        </w:tc>
        <w:tc>
          <w:tcPr>
            <w:tcW w:w="1096" w:type="dxa"/>
            <w:shd w:val="clear" w:color="auto" w:fill="auto"/>
            <w:vAlign w:val="center"/>
          </w:tcPr>
          <w:p w14:paraId="378B0503" w14:textId="77777777" w:rsidR="00185C5B" w:rsidRPr="00817BAB" w:rsidRDefault="00185C5B" w:rsidP="00185C5B">
            <w:pPr>
              <w:jc w:val="center"/>
            </w:pPr>
            <w:r w:rsidRPr="00817BAB">
              <w:rPr>
                <w:rFonts w:ascii="仿宋_GB2312" w:eastAsia="仿宋_GB2312" w:hAnsi="宋体" w:hint="eastAsia"/>
                <w:sz w:val="22"/>
                <w:szCs w:val="22"/>
              </w:rPr>
              <w:t>（</w:t>
            </w:r>
            <w:r w:rsidRPr="00817BAB">
              <w:rPr>
                <w:rFonts w:ascii="仿宋_GB2312" w:eastAsia="仿宋_GB2312" w:hAnsi="宋体"/>
                <w:sz w:val="22"/>
                <w:szCs w:val="22"/>
              </w:rPr>
              <w:t>1000）</w:t>
            </w:r>
          </w:p>
        </w:tc>
        <w:tc>
          <w:tcPr>
            <w:tcW w:w="1096" w:type="dxa"/>
            <w:shd w:val="clear" w:color="auto" w:fill="auto"/>
            <w:vAlign w:val="center"/>
          </w:tcPr>
          <w:p w14:paraId="6B4C1EE7" w14:textId="77777777" w:rsidR="00185C5B" w:rsidRPr="00817BAB" w:rsidRDefault="00185C5B" w:rsidP="00185C5B">
            <w:pPr>
              <w:jc w:val="center"/>
            </w:pPr>
            <w:r w:rsidRPr="00817BAB">
              <w:rPr>
                <w:rFonts w:ascii="仿宋_GB2312" w:eastAsia="仿宋_GB2312" w:hAnsi="宋体" w:hint="eastAsia"/>
                <w:sz w:val="22"/>
                <w:szCs w:val="22"/>
              </w:rPr>
              <w:t>（</w:t>
            </w:r>
            <w:r w:rsidRPr="00817BAB">
              <w:rPr>
                <w:rFonts w:ascii="仿宋_GB2312" w:eastAsia="仿宋_GB2312" w:hAnsi="宋体"/>
                <w:sz w:val="22"/>
                <w:szCs w:val="22"/>
              </w:rPr>
              <w:t>1000）</w:t>
            </w:r>
          </w:p>
        </w:tc>
        <w:tc>
          <w:tcPr>
            <w:tcW w:w="766" w:type="dxa"/>
            <w:gridSpan w:val="2"/>
            <w:shd w:val="clear" w:color="auto" w:fill="auto"/>
            <w:vAlign w:val="center"/>
          </w:tcPr>
          <w:p w14:paraId="624A6373" w14:textId="77777777" w:rsidR="00185C5B" w:rsidRPr="00817BAB" w:rsidRDefault="00185C5B" w:rsidP="003B1425">
            <w:pPr>
              <w:tabs>
                <w:tab w:val="left" w:pos="1560"/>
                <w:tab w:val="left" w:pos="8364"/>
              </w:tabs>
              <w:jc w:val="center"/>
              <w:rPr>
                <w:rFonts w:ascii="仿宋_GB2312" w:eastAsia="仿宋_GB2312" w:hAnsi="宋体"/>
                <w:sz w:val="22"/>
                <w:szCs w:val="22"/>
              </w:rPr>
            </w:pPr>
            <w:r w:rsidRPr="00817BAB">
              <w:rPr>
                <w:rFonts w:ascii="仿宋_GB2312" w:eastAsia="仿宋_GB2312" w:hAnsi="宋体"/>
                <w:sz w:val="22"/>
                <w:szCs w:val="22"/>
              </w:rPr>
              <w:t>300</w:t>
            </w:r>
          </w:p>
        </w:tc>
        <w:tc>
          <w:tcPr>
            <w:tcW w:w="766" w:type="dxa"/>
            <w:shd w:val="clear" w:color="auto" w:fill="auto"/>
            <w:vAlign w:val="center"/>
          </w:tcPr>
          <w:p w14:paraId="5AD62365" w14:textId="77777777" w:rsidR="00185C5B" w:rsidRPr="00CE4B44" w:rsidRDefault="00185C5B" w:rsidP="003B1425">
            <w:pPr>
              <w:tabs>
                <w:tab w:val="left" w:pos="1701"/>
                <w:tab w:val="left" w:pos="8364"/>
              </w:tabs>
              <w:jc w:val="center"/>
              <w:rPr>
                <w:rFonts w:ascii="仿宋_GB2312" w:eastAsia="仿宋_GB2312" w:hAnsi="宋体"/>
                <w:spacing w:val="-20"/>
                <w:w w:val="80"/>
                <w:sz w:val="22"/>
                <w:szCs w:val="22"/>
              </w:rPr>
            </w:pPr>
            <w:r w:rsidRPr="00CE4B44">
              <w:rPr>
                <w:rFonts w:ascii="仿宋_GB2312" w:eastAsia="仿宋_GB2312" w:hAnsi="宋体"/>
                <w:spacing w:val="-20"/>
                <w:sz w:val="22"/>
                <w:szCs w:val="22"/>
              </w:rPr>
              <w:t>450</w:t>
            </w:r>
          </w:p>
        </w:tc>
        <w:tc>
          <w:tcPr>
            <w:tcW w:w="766" w:type="dxa"/>
            <w:gridSpan w:val="2"/>
            <w:shd w:val="clear" w:color="auto" w:fill="auto"/>
            <w:vAlign w:val="center"/>
          </w:tcPr>
          <w:p w14:paraId="6418B3C1" w14:textId="77777777" w:rsidR="00185C5B" w:rsidRPr="00CE4B44" w:rsidRDefault="00185C5B"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608</w:t>
            </w:r>
          </w:p>
        </w:tc>
        <w:tc>
          <w:tcPr>
            <w:tcW w:w="766" w:type="dxa"/>
            <w:shd w:val="clear" w:color="auto" w:fill="auto"/>
            <w:vAlign w:val="center"/>
          </w:tcPr>
          <w:p w14:paraId="22B4D9B1" w14:textId="77777777" w:rsidR="00185C5B" w:rsidRPr="00CE4B44" w:rsidRDefault="00185C5B"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1000</w:t>
            </w:r>
          </w:p>
        </w:tc>
        <w:tc>
          <w:tcPr>
            <w:tcW w:w="766" w:type="dxa"/>
            <w:shd w:val="clear" w:color="auto" w:fill="auto"/>
            <w:vAlign w:val="center"/>
          </w:tcPr>
          <w:p w14:paraId="0F102855" w14:textId="77777777" w:rsidR="00185C5B" w:rsidRPr="00CE4B44" w:rsidRDefault="00185C5B"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1000</w:t>
            </w:r>
          </w:p>
        </w:tc>
        <w:tc>
          <w:tcPr>
            <w:tcW w:w="766" w:type="dxa"/>
            <w:gridSpan w:val="2"/>
            <w:shd w:val="clear" w:color="auto" w:fill="auto"/>
            <w:vAlign w:val="center"/>
          </w:tcPr>
          <w:p w14:paraId="79E7EDDD" w14:textId="77777777" w:rsidR="00185C5B" w:rsidRPr="00CE4B44" w:rsidRDefault="00185C5B"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900</w:t>
            </w:r>
          </w:p>
        </w:tc>
        <w:tc>
          <w:tcPr>
            <w:tcW w:w="766" w:type="dxa"/>
            <w:shd w:val="clear" w:color="auto" w:fill="auto"/>
            <w:vAlign w:val="center"/>
          </w:tcPr>
          <w:p w14:paraId="519D1ED6" w14:textId="77777777" w:rsidR="00185C5B" w:rsidRPr="00CE4B44" w:rsidRDefault="00185C5B" w:rsidP="00A21436">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1200</w:t>
            </w:r>
          </w:p>
        </w:tc>
        <w:tc>
          <w:tcPr>
            <w:tcW w:w="766" w:type="dxa"/>
            <w:shd w:val="clear" w:color="auto" w:fill="auto"/>
            <w:vAlign w:val="center"/>
          </w:tcPr>
          <w:p w14:paraId="13B4D2C8" w14:textId="77777777" w:rsidR="00185C5B" w:rsidRPr="00CE4B44" w:rsidRDefault="00185C5B" w:rsidP="00A21436">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1300</w:t>
            </w:r>
          </w:p>
        </w:tc>
        <w:tc>
          <w:tcPr>
            <w:tcW w:w="766" w:type="dxa"/>
            <w:shd w:val="clear" w:color="auto" w:fill="auto"/>
            <w:vAlign w:val="center"/>
          </w:tcPr>
          <w:p w14:paraId="1B0710BC" w14:textId="77777777" w:rsidR="00185C5B" w:rsidRPr="00CE4B44" w:rsidRDefault="00185C5B" w:rsidP="00A21436">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1400</w:t>
            </w:r>
          </w:p>
        </w:tc>
        <w:tc>
          <w:tcPr>
            <w:tcW w:w="766" w:type="dxa"/>
            <w:shd w:val="clear" w:color="auto" w:fill="auto"/>
            <w:vAlign w:val="center"/>
          </w:tcPr>
          <w:p w14:paraId="7919BA1C" w14:textId="77777777" w:rsidR="00185C5B" w:rsidRPr="00CE4B44" w:rsidRDefault="00185C5B" w:rsidP="00A21436">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1400</w:t>
            </w:r>
          </w:p>
        </w:tc>
        <w:tc>
          <w:tcPr>
            <w:tcW w:w="525" w:type="dxa"/>
            <w:shd w:val="clear" w:color="auto" w:fill="auto"/>
            <w:vAlign w:val="center"/>
          </w:tcPr>
          <w:p w14:paraId="6B05BEC1" w14:textId="77777777" w:rsidR="00185C5B" w:rsidRPr="00CE4B44" w:rsidRDefault="00185C5B" w:rsidP="003B1425">
            <w:pPr>
              <w:tabs>
                <w:tab w:val="left" w:pos="1701"/>
                <w:tab w:val="left" w:pos="8364"/>
              </w:tabs>
              <w:jc w:val="center"/>
              <w:rPr>
                <w:rFonts w:ascii="仿宋_GB2312" w:eastAsia="仿宋_GB2312" w:hAnsi="宋体"/>
                <w:sz w:val="22"/>
                <w:szCs w:val="22"/>
              </w:rPr>
            </w:pPr>
          </w:p>
        </w:tc>
      </w:tr>
      <w:tr w:rsidR="00CE4B44" w:rsidRPr="00CE4B44" w14:paraId="4CAA944A" w14:textId="77777777" w:rsidTr="00FF2EB4">
        <w:trPr>
          <w:trHeight w:val="145"/>
          <w:jc w:val="center"/>
        </w:trPr>
        <w:tc>
          <w:tcPr>
            <w:tcW w:w="886" w:type="dxa"/>
            <w:shd w:val="clear" w:color="auto" w:fill="auto"/>
            <w:vAlign w:val="center"/>
          </w:tcPr>
          <w:p w14:paraId="34559686"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体育器材室</w:t>
            </w:r>
          </w:p>
        </w:tc>
        <w:tc>
          <w:tcPr>
            <w:tcW w:w="600" w:type="dxa"/>
            <w:shd w:val="clear" w:color="auto" w:fill="auto"/>
            <w:vAlign w:val="center"/>
          </w:tcPr>
          <w:p w14:paraId="527C7223" w14:textId="77777777" w:rsidR="003B1425" w:rsidRPr="00CE4B44" w:rsidRDefault="003B1425" w:rsidP="003B1425">
            <w:pPr>
              <w:widowControl/>
              <w:jc w:val="center"/>
              <w:rPr>
                <w:rFonts w:ascii="仿宋_GB2312" w:eastAsia="仿宋_GB2312"/>
                <w:kern w:val="0"/>
                <w:sz w:val="22"/>
                <w:szCs w:val="22"/>
              </w:rPr>
            </w:pPr>
          </w:p>
        </w:tc>
        <w:tc>
          <w:tcPr>
            <w:tcW w:w="986" w:type="dxa"/>
            <w:shd w:val="clear" w:color="auto" w:fill="auto"/>
            <w:vAlign w:val="center"/>
          </w:tcPr>
          <w:p w14:paraId="0B33924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986" w:type="dxa"/>
            <w:shd w:val="clear" w:color="auto" w:fill="auto"/>
            <w:vAlign w:val="center"/>
          </w:tcPr>
          <w:p w14:paraId="547FF81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986" w:type="dxa"/>
            <w:shd w:val="clear" w:color="auto" w:fill="auto"/>
            <w:vAlign w:val="center"/>
          </w:tcPr>
          <w:p w14:paraId="4C5DC16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1096" w:type="dxa"/>
            <w:shd w:val="clear" w:color="auto" w:fill="auto"/>
            <w:vAlign w:val="center"/>
          </w:tcPr>
          <w:p w14:paraId="43D182F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1096" w:type="dxa"/>
            <w:shd w:val="clear" w:color="auto" w:fill="auto"/>
            <w:vAlign w:val="center"/>
          </w:tcPr>
          <w:p w14:paraId="5799B21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gridSpan w:val="2"/>
            <w:shd w:val="clear" w:color="auto" w:fill="auto"/>
            <w:vAlign w:val="center"/>
          </w:tcPr>
          <w:p w14:paraId="3E52FCD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766" w:type="dxa"/>
            <w:shd w:val="clear" w:color="auto" w:fill="auto"/>
            <w:vAlign w:val="center"/>
          </w:tcPr>
          <w:p w14:paraId="10B9C88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766" w:type="dxa"/>
            <w:gridSpan w:val="2"/>
            <w:shd w:val="clear" w:color="auto" w:fill="auto"/>
            <w:vAlign w:val="center"/>
          </w:tcPr>
          <w:p w14:paraId="424F8EE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012A314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4AB11FD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gridSpan w:val="2"/>
            <w:shd w:val="clear" w:color="auto" w:fill="auto"/>
            <w:vAlign w:val="center"/>
          </w:tcPr>
          <w:p w14:paraId="081FA46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766" w:type="dxa"/>
            <w:shd w:val="clear" w:color="auto" w:fill="auto"/>
            <w:vAlign w:val="center"/>
          </w:tcPr>
          <w:p w14:paraId="40F19BF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766" w:type="dxa"/>
            <w:shd w:val="clear" w:color="auto" w:fill="auto"/>
            <w:vAlign w:val="center"/>
          </w:tcPr>
          <w:p w14:paraId="0FF9293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64AE548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0EEDB86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525" w:type="dxa"/>
            <w:shd w:val="clear" w:color="auto" w:fill="auto"/>
            <w:vAlign w:val="center"/>
          </w:tcPr>
          <w:p w14:paraId="50C91154"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575DC60E" w14:textId="77777777" w:rsidTr="00FF2EB4">
        <w:trPr>
          <w:trHeight w:val="145"/>
          <w:jc w:val="center"/>
        </w:trPr>
        <w:tc>
          <w:tcPr>
            <w:tcW w:w="886" w:type="dxa"/>
            <w:shd w:val="clear" w:color="auto" w:fill="auto"/>
            <w:vAlign w:val="center"/>
          </w:tcPr>
          <w:p w14:paraId="4707AD61"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录播教室</w:t>
            </w:r>
            <w:r w:rsidR="00CE1478" w:rsidRPr="00CE4B44">
              <w:rPr>
                <w:rFonts w:ascii="仿宋_GB2312" w:eastAsia="仿宋_GB2312" w:hint="eastAsia"/>
                <w:sz w:val="22"/>
                <w:szCs w:val="22"/>
              </w:rPr>
              <w:t>及辅房</w:t>
            </w:r>
          </w:p>
        </w:tc>
        <w:tc>
          <w:tcPr>
            <w:tcW w:w="600" w:type="dxa"/>
            <w:shd w:val="clear" w:color="auto" w:fill="auto"/>
            <w:vAlign w:val="center"/>
          </w:tcPr>
          <w:p w14:paraId="0C933B8E" w14:textId="77777777" w:rsidR="003B1425" w:rsidRPr="00CE4B44" w:rsidRDefault="003B1425" w:rsidP="003B1425">
            <w:pPr>
              <w:widowControl/>
              <w:jc w:val="center"/>
              <w:rPr>
                <w:rFonts w:ascii="仿宋_GB2312" w:eastAsia="仿宋_GB2312"/>
                <w:kern w:val="0"/>
                <w:sz w:val="22"/>
                <w:szCs w:val="22"/>
              </w:rPr>
            </w:pPr>
            <w:r w:rsidRPr="00CE4B44">
              <w:rPr>
                <w:rFonts w:ascii="仿宋_GB2312" w:eastAsia="仿宋_GB2312"/>
                <w:kern w:val="0"/>
                <w:sz w:val="22"/>
                <w:szCs w:val="22"/>
              </w:rPr>
              <w:t>96</w:t>
            </w:r>
          </w:p>
        </w:tc>
        <w:tc>
          <w:tcPr>
            <w:tcW w:w="986" w:type="dxa"/>
            <w:shd w:val="clear" w:color="auto" w:fill="auto"/>
            <w:vAlign w:val="center"/>
          </w:tcPr>
          <w:p w14:paraId="07607DD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86" w:type="dxa"/>
            <w:shd w:val="clear" w:color="auto" w:fill="auto"/>
            <w:vAlign w:val="center"/>
          </w:tcPr>
          <w:p w14:paraId="1BC8975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86" w:type="dxa"/>
            <w:shd w:val="clear" w:color="auto" w:fill="auto"/>
            <w:vAlign w:val="center"/>
          </w:tcPr>
          <w:p w14:paraId="7962D69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096" w:type="dxa"/>
            <w:shd w:val="clear" w:color="auto" w:fill="auto"/>
            <w:vAlign w:val="center"/>
          </w:tcPr>
          <w:p w14:paraId="5FCE837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096" w:type="dxa"/>
            <w:shd w:val="clear" w:color="auto" w:fill="auto"/>
            <w:vAlign w:val="center"/>
          </w:tcPr>
          <w:p w14:paraId="10956F2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4FD6E51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02208C9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35BE246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5A87F31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C86930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41C23D5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53B72FD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35B3BFD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4BD2BE4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EDA34E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525" w:type="dxa"/>
            <w:shd w:val="clear" w:color="auto" w:fill="auto"/>
            <w:vAlign w:val="center"/>
          </w:tcPr>
          <w:p w14:paraId="442B9772"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4FD34D45" w14:textId="77777777" w:rsidTr="00FF2EB4">
        <w:trPr>
          <w:trHeight w:val="145"/>
          <w:jc w:val="center"/>
        </w:trPr>
        <w:tc>
          <w:tcPr>
            <w:tcW w:w="886" w:type="dxa"/>
            <w:shd w:val="clear" w:color="auto" w:fill="auto"/>
            <w:vAlign w:val="center"/>
          </w:tcPr>
          <w:p w14:paraId="4383F887" w14:textId="77777777" w:rsidR="00B6359F" w:rsidRPr="00CE4B44" w:rsidRDefault="00B6359F" w:rsidP="003B1425">
            <w:pPr>
              <w:rPr>
                <w:rFonts w:ascii="仿宋_GB2312" w:eastAsia="仿宋_GB2312"/>
                <w:sz w:val="22"/>
                <w:szCs w:val="22"/>
              </w:rPr>
            </w:pPr>
            <w:r w:rsidRPr="00CE4B44">
              <w:rPr>
                <w:rFonts w:ascii="仿宋_GB2312" w:eastAsia="仿宋_GB2312" w:hint="eastAsia"/>
                <w:sz w:val="22"/>
                <w:szCs w:val="22"/>
              </w:rPr>
              <w:t>心理活动室</w:t>
            </w:r>
          </w:p>
        </w:tc>
        <w:tc>
          <w:tcPr>
            <w:tcW w:w="600" w:type="dxa"/>
            <w:shd w:val="clear" w:color="auto" w:fill="auto"/>
            <w:vAlign w:val="center"/>
          </w:tcPr>
          <w:p w14:paraId="38E22D08" w14:textId="77777777" w:rsidR="00B6359F" w:rsidRPr="00CE4B44" w:rsidRDefault="00B6359F" w:rsidP="003B1425">
            <w:pPr>
              <w:jc w:val="center"/>
              <w:rPr>
                <w:rFonts w:ascii="仿宋_GB2312" w:eastAsia="仿宋_GB2312"/>
                <w:sz w:val="22"/>
                <w:szCs w:val="22"/>
              </w:rPr>
            </w:pPr>
            <w:r w:rsidRPr="00CE4B44">
              <w:rPr>
                <w:rFonts w:ascii="仿宋_GB2312" w:eastAsia="仿宋_GB2312"/>
                <w:sz w:val="22"/>
                <w:szCs w:val="22"/>
              </w:rPr>
              <w:t>51</w:t>
            </w:r>
          </w:p>
        </w:tc>
        <w:tc>
          <w:tcPr>
            <w:tcW w:w="986" w:type="dxa"/>
            <w:shd w:val="clear" w:color="auto" w:fill="auto"/>
            <w:vAlign w:val="center"/>
          </w:tcPr>
          <w:p w14:paraId="57E66B83" w14:textId="77777777" w:rsidR="00B6359F" w:rsidRPr="00CE4B44" w:rsidRDefault="00B6359F" w:rsidP="00620DA7">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3DB7781A" w14:textId="77777777" w:rsidR="00B6359F" w:rsidRPr="00CE4B44" w:rsidRDefault="00B6359F" w:rsidP="00620DA7">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42874C6B" w14:textId="77777777" w:rsidR="00B6359F" w:rsidRPr="00CE4B44" w:rsidRDefault="00B6359F" w:rsidP="00620DA7">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5B8B8FF1" w14:textId="77777777" w:rsidR="00B6359F" w:rsidRPr="00CE4B44" w:rsidRDefault="00B6359F" w:rsidP="00620DA7">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141E000C" w14:textId="77777777" w:rsidR="00B6359F" w:rsidRPr="00CE4B44" w:rsidRDefault="00B6359F" w:rsidP="00620DA7">
            <w:pPr>
              <w:tabs>
                <w:tab w:val="left" w:pos="1701"/>
                <w:tab w:val="left" w:pos="8364"/>
              </w:tabs>
              <w:jc w:val="center"/>
              <w:rPr>
                <w:rFonts w:ascii="仿宋_GB2312" w:eastAsia="仿宋_GB2312" w:hAnsi="宋体"/>
                <w:w w:val="80"/>
                <w:sz w:val="22"/>
                <w:szCs w:val="22"/>
              </w:rPr>
            </w:pPr>
            <w:r w:rsidRPr="00CE4B44">
              <w:rPr>
                <w:rFonts w:ascii="仿宋_GB2312" w:eastAsia="仿宋_GB2312" w:hAnsi="宋体" w:hint="eastAsia"/>
                <w:sz w:val="22"/>
                <w:szCs w:val="22"/>
              </w:rPr>
              <w:t>——</w:t>
            </w:r>
          </w:p>
        </w:tc>
        <w:tc>
          <w:tcPr>
            <w:tcW w:w="766" w:type="dxa"/>
            <w:gridSpan w:val="2"/>
            <w:shd w:val="clear" w:color="auto" w:fill="auto"/>
            <w:vAlign w:val="center"/>
          </w:tcPr>
          <w:p w14:paraId="5DF48AA0" w14:textId="77777777" w:rsidR="00B6359F" w:rsidRPr="00CE4B44" w:rsidRDefault="00B6359F" w:rsidP="00B35DBC">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0976F3CB" w14:textId="77777777" w:rsidR="00B6359F" w:rsidRPr="00CE4B44" w:rsidRDefault="00B6359F" w:rsidP="00B35DBC">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33737A27" w14:textId="77777777" w:rsidR="00B6359F" w:rsidRPr="00CE4B44" w:rsidRDefault="00B6359F" w:rsidP="00B35DBC">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702207FA" w14:textId="77777777" w:rsidR="00B6359F" w:rsidRPr="00CE4B44" w:rsidRDefault="00B6359F" w:rsidP="00B35DBC">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6498EB8B" w14:textId="77777777" w:rsidR="00B6359F" w:rsidRPr="00CE4B44" w:rsidRDefault="00B6359F" w:rsidP="00B35DBC">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599118B9" w14:textId="77777777" w:rsidR="00B6359F" w:rsidRPr="00CE4B44" w:rsidRDefault="00B6359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2E6E5A42" w14:textId="77777777" w:rsidR="00B6359F" w:rsidRPr="00CE4B44" w:rsidRDefault="00B6359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5A8962C7" w14:textId="77777777" w:rsidR="00B6359F" w:rsidRPr="00CE4B44" w:rsidRDefault="00B6359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39F4D19" w14:textId="77777777" w:rsidR="00B6359F" w:rsidRPr="00CE4B44" w:rsidRDefault="00B6359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715DABFE" w14:textId="77777777" w:rsidR="00B6359F" w:rsidRPr="00CE4B44" w:rsidRDefault="00B6359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525" w:type="dxa"/>
            <w:shd w:val="clear" w:color="auto" w:fill="auto"/>
            <w:vAlign w:val="center"/>
          </w:tcPr>
          <w:p w14:paraId="319C2F67" w14:textId="77777777" w:rsidR="00B6359F" w:rsidRPr="00CE4B44" w:rsidRDefault="00B6359F" w:rsidP="003B1425">
            <w:pPr>
              <w:tabs>
                <w:tab w:val="left" w:pos="1701"/>
                <w:tab w:val="left" w:pos="8364"/>
              </w:tabs>
              <w:jc w:val="center"/>
              <w:rPr>
                <w:rFonts w:ascii="仿宋_GB2312" w:eastAsia="仿宋_GB2312" w:hAnsi="宋体"/>
                <w:sz w:val="22"/>
                <w:szCs w:val="22"/>
              </w:rPr>
            </w:pPr>
          </w:p>
        </w:tc>
      </w:tr>
      <w:tr w:rsidR="00CE4B44" w:rsidRPr="00CE4B44" w14:paraId="7614C899" w14:textId="77777777" w:rsidTr="00FF2EB4">
        <w:trPr>
          <w:trHeight w:val="145"/>
          <w:jc w:val="center"/>
        </w:trPr>
        <w:tc>
          <w:tcPr>
            <w:tcW w:w="886" w:type="dxa"/>
            <w:shd w:val="clear" w:color="auto" w:fill="auto"/>
            <w:vAlign w:val="center"/>
          </w:tcPr>
          <w:p w14:paraId="78483B83"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创新实验室</w:t>
            </w:r>
          </w:p>
        </w:tc>
        <w:tc>
          <w:tcPr>
            <w:tcW w:w="600" w:type="dxa"/>
            <w:shd w:val="clear" w:color="auto" w:fill="auto"/>
            <w:vAlign w:val="center"/>
          </w:tcPr>
          <w:p w14:paraId="061FFC91" w14:textId="77777777" w:rsidR="003B1425" w:rsidRPr="00CE4B44" w:rsidRDefault="003B1425" w:rsidP="002D382E">
            <w:pPr>
              <w:jc w:val="center"/>
              <w:rPr>
                <w:rFonts w:ascii="仿宋_GB2312" w:eastAsia="仿宋_GB2312"/>
                <w:sz w:val="22"/>
                <w:szCs w:val="22"/>
              </w:rPr>
            </w:pPr>
            <w:r w:rsidRPr="00CE4B44">
              <w:rPr>
                <w:rFonts w:ascii="仿宋_GB2312" w:eastAsia="仿宋_GB2312"/>
                <w:sz w:val="22"/>
                <w:szCs w:val="22"/>
              </w:rPr>
              <w:t>7</w:t>
            </w:r>
            <w:r w:rsidR="002D382E" w:rsidRPr="00CE4B44">
              <w:rPr>
                <w:rFonts w:ascii="仿宋_GB2312" w:eastAsia="仿宋_GB2312"/>
                <w:sz w:val="22"/>
                <w:szCs w:val="22"/>
              </w:rPr>
              <w:t>2</w:t>
            </w:r>
          </w:p>
        </w:tc>
        <w:tc>
          <w:tcPr>
            <w:tcW w:w="986" w:type="dxa"/>
            <w:shd w:val="clear" w:color="auto" w:fill="auto"/>
            <w:vAlign w:val="center"/>
          </w:tcPr>
          <w:p w14:paraId="1428F06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p w14:paraId="019BCCA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5106FAB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13CCDC0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3520E70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4A4C017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3830" w:type="dxa"/>
            <w:gridSpan w:val="7"/>
            <w:shd w:val="clear" w:color="auto" w:fill="auto"/>
            <w:vAlign w:val="center"/>
          </w:tcPr>
          <w:p w14:paraId="60E1DB3F" w14:textId="77777777" w:rsidR="003B1425" w:rsidRPr="00CE4B44" w:rsidRDefault="003B1425" w:rsidP="00CE1478">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根据需要选配</w:t>
            </w:r>
          </w:p>
        </w:tc>
        <w:tc>
          <w:tcPr>
            <w:tcW w:w="3830" w:type="dxa"/>
            <w:gridSpan w:val="6"/>
            <w:shd w:val="clear" w:color="auto" w:fill="auto"/>
            <w:vAlign w:val="center"/>
          </w:tcPr>
          <w:p w14:paraId="53A4DAA0" w14:textId="77777777" w:rsidR="003B1425" w:rsidRPr="00CE4B44" w:rsidRDefault="003B1425" w:rsidP="00CE1478">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根据需要选配</w:t>
            </w:r>
          </w:p>
        </w:tc>
        <w:tc>
          <w:tcPr>
            <w:tcW w:w="525" w:type="dxa"/>
            <w:shd w:val="clear" w:color="auto" w:fill="auto"/>
            <w:vAlign w:val="center"/>
          </w:tcPr>
          <w:p w14:paraId="766404B0"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15CD62EC" w14:textId="77777777" w:rsidTr="00FF2EB4">
        <w:trPr>
          <w:trHeight w:val="145"/>
          <w:jc w:val="center"/>
        </w:trPr>
        <w:tc>
          <w:tcPr>
            <w:tcW w:w="886" w:type="dxa"/>
            <w:shd w:val="clear" w:color="auto" w:fill="auto"/>
            <w:vAlign w:val="center"/>
          </w:tcPr>
          <w:p w14:paraId="16608EBE" w14:textId="77777777" w:rsidR="003B1425" w:rsidRPr="00CE4B44" w:rsidRDefault="003B1425" w:rsidP="003B1425">
            <w:pPr>
              <w:rPr>
                <w:rFonts w:ascii="仿宋_GB2312" w:eastAsia="仿宋_GB2312"/>
                <w:sz w:val="22"/>
                <w:szCs w:val="22"/>
              </w:rPr>
            </w:pPr>
            <w:r w:rsidRPr="00CE4B44">
              <w:rPr>
                <w:rFonts w:ascii="仿宋_GB2312" w:eastAsia="仿宋_GB2312" w:hint="eastAsia"/>
                <w:sz w:val="22"/>
                <w:szCs w:val="22"/>
              </w:rPr>
              <w:t>学科拓展实验室</w:t>
            </w:r>
          </w:p>
        </w:tc>
        <w:tc>
          <w:tcPr>
            <w:tcW w:w="600" w:type="dxa"/>
            <w:shd w:val="clear" w:color="auto" w:fill="auto"/>
            <w:vAlign w:val="center"/>
          </w:tcPr>
          <w:p w14:paraId="1150DDED" w14:textId="77777777" w:rsidR="003B1425" w:rsidRPr="00CE4B44" w:rsidRDefault="003B1425" w:rsidP="002D382E">
            <w:pPr>
              <w:jc w:val="center"/>
              <w:rPr>
                <w:rFonts w:ascii="仿宋_GB2312" w:eastAsia="仿宋_GB2312"/>
                <w:sz w:val="22"/>
                <w:szCs w:val="22"/>
              </w:rPr>
            </w:pPr>
            <w:r w:rsidRPr="00CE4B44">
              <w:rPr>
                <w:rFonts w:ascii="仿宋_GB2312" w:eastAsia="仿宋_GB2312"/>
                <w:sz w:val="22"/>
                <w:szCs w:val="22"/>
              </w:rPr>
              <w:t>7</w:t>
            </w:r>
            <w:r w:rsidR="002D382E" w:rsidRPr="00CE4B44">
              <w:rPr>
                <w:rFonts w:ascii="仿宋_GB2312" w:eastAsia="仿宋_GB2312"/>
                <w:sz w:val="22"/>
                <w:szCs w:val="22"/>
              </w:rPr>
              <w:t>2</w:t>
            </w:r>
          </w:p>
        </w:tc>
        <w:tc>
          <w:tcPr>
            <w:tcW w:w="986" w:type="dxa"/>
            <w:shd w:val="clear" w:color="auto" w:fill="auto"/>
            <w:vAlign w:val="center"/>
          </w:tcPr>
          <w:p w14:paraId="665E8AD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5401275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4B4FB25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4B78824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6929AD4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3830" w:type="dxa"/>
            <w:gridSpan w:val="7"/>
            <w:shd w:val="clear" w:color="auto" w:fill="auto"/>
            <w:vAlign w:val="center"/>
          </w:tcPr>
          <w:p w14:paraId="7EE8BF46" w14:textId="77777777" w:rsidR="003B1425" w:rsidRPr="00CE4B44" w:rsidRDefault="003B1425" w:rsidP="00CE1478">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根据需要选配</w:t>
            </w:r>
          </w:p>
        </w:tc>
        <w:tc>
          <w:tcPr>
            <w:tcW w:w="3830" w:type="dxa"/>
            <w:gridSpan w:val="6"/>
            <w:shd w:val="clear" w:color="auto" w:fill="auto"/>
            <w:vAlign w:val="center"/>
          </w:tcPr>
          <w:p w14:paraId="41FEDBC3" w14:textId="77777777" w:rsidR="003B1425" w:rsidRPr="00CE4B44" w:rsidRDefault="003B1425" w:rsidP="00CE1478">
            <w:pPr>
              <w:tabs>
                <w:tab w:val="left" w:pos="1560"/>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根据需要选配</w:t>
            </w:r>
          </w:p>
        </w:tc>
        <w:tc>
          <w:tcPr>
            <w:tcW w:w="525" w:type="dxa"/>
            <w:shd w:val="clear" w:color="auto" w:fill="auto"/>
            <w:vAlign w:val="center"/>
          </w:tcPr>
          <w:p w14:paraId="6941A114"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21F26979" w14:textId="77777777" w:rsidTr="00FF2EB4">
        <w:trPr>
          <w:trHeight w:val="145"/>
          <w:jc w:val="center"/>
        </w:trPr>
        <w:tc>
          <w:tcPr>
            <w:tcW w:w="886" w:type="dxa"/>
            <w:shd w:val="clear" w:color="auto" w:fill="auto"/>
            <w:vAlign w:val="center"/>
          </w:tcPr>
          <w:p w14:paraId="0358A55F" w14:textId="77777777" w:rsidR="003B1425" w:rsidRPr="00CE4B44" w:rsidRDefault="003B1425" w:rsidP="00CE1478">
            <w:pPr>
              <w:rPr>
                <w:rFonts w:ascii="仿宋_GB2312" w:eastAsia="仿宋_GB2312" w:hAnsi="宋体"/>
                <w:sz w:val="22"/>
                <w:szCs w:val="22"/>
              </w:rPr>
            </w:pPr>
            <w:r w:rsidRPr="00CE4B44">
              <w:rPr>
                <w:rFonts w:ascii="仿宋_GB2312" w:eastAsia="仿宋_GB2312" w:hAnsi="宋体" w:hint="eastAsia"/>
                <w:sz w:val="22"/>
                <w:szCs w:val="22"/>
              </w:rPr>
              <w:t>科</w:t>
            </w:r>
            <w:r w:rsidR="00CE1478" w:rsidRPr="00CE4B44">
              <w:rPr>
                <w:rFonts w:ascii="仿宋_GB2312" w:eastAsia="仿宋_GB2312" w:hAnsi="宋体" w:hint="eastAsia"/>
                <w:sz w:val="22"/>
                <w:szCs w:val="22"/>
              </w:rPr>
              <w:t>学探究</w:t>
            </w:r>
            <w:r w:rsidRPr="00CE4B44">
              <w:rPr>
                <w:rFonts w:ascii="仿宋_GB2312" w:eastAsia="仿宋_GB2312" w:hAnsi="宋体" w:hint="eastAsia"/>
                <w:sz w:val="22"/>
                <w:szCs w:val="22"/>
              </w:rPr>
              <w:t>活动室</w:t>
            </w:r>
          </w:p>
        </w:tc>
        <w:tc>
          <w:tcPr>
            <w:tcW w:w="600" w:type="dxa"/>
            <w:shd w:val="clear" w:color="auto" w:fill="auto"/>
            <w:vAlign w:val="center"/>
          </w:tcPr>
          <w:p w14:paraId="7ACCD260" w14:textId="77777777" w:rsidR="003B1425" w:rsidRPr="00CE4B44" w:rsidRDefault="003B1425" w:rsidP="003B1425">
            <w:pPr>
              <w:widowControl/>
              <w:jc w:val="center"/>
              <w:rPr>
                <w:rFonts w:ascii="仿宋_GB2312" w:eastAsia="仿宋_GB2312" w:hAnsi="宋体"/>
                <w:kern w:val="0"/>
                <w:sz w:val="22"/>
                <w:szCs w:val="22"/>
              </w:rPr>
            </w:pPr>
            <w:r w:rsidRPr="00CE4B44">
              <w:rPr>
                <w:rFonts w:ascii="仿宋_GB2312" w:eastAsia="仿宋_GB2312" w:hAnsi="宋体"/>
                <w:kern w:val="0"/>
                <w:sz w:val="22"/>
                <w:szCs w:val="22"/>
              </w:rPr>
              <w:t>96</w:t>
            </w:r>
          </w:p>
        </w:tc>
        <w:tc>
          <w:tcPr>
            <w:tcW w:w="986" w:type="dxa"/>
            <w:shd w:val="clear" w:color="auto" w:fill="auto"/>
            <w:vAlign w:val="center"/>
          </w:tcPr>
          <w:p w14:paraId="1EAF94C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86" w:type="dxa"/>
            <w:shd w:val="clear" w:color="auto" w:fill="auto"/>
            <w:vAlign w:val="center"/>
          </w:tcPr>
          <w:p w14:paraId="50EC53E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986" w:type="dxa"/>
            <w:shd w:val="clear" w:color="auto" w:fill="auto"/>
            <w:vAlign w:val="center"/>
          </w:tcPr>
          <w:p w14:paraId="155C10E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096" w:type="dxa"/>
            <w:shd w:val="clear" w:color="auto" w:fill="auto"/>
            <w:vAlign w:val="center"/>
          </w:tcPr>
          <w:p w14:paraId="0800253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1096" w:type="dxa"/>
            <w:shd w:val="clear" w:color="auto" w:fill="auto"/>
            <w:vAlign w:val="center"/>
          </w:tcPr>
          <w:p w14:paraId="089F64A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65E60A3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4522401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4E00711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0200546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61B3D33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gridSpan w:val="2"/>
            <w:shd w:val="clear" w:color="auto" w:fill="auto"/>
            <w:vAlign w:val="center"/>
          </w:tcPr>
          <w:p w14:paraId="4ABA6A8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6C95987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42068B0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10118E1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0C85322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525" w:type="dxa"/>
            <w:shd w:val="clear" w:color="auto" w:fill="auto"/>
            <w:vAlign w:val="center"/>
          </w:tcPr>
          <w:p w14:paraId="6CE17FD8"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3FCDB9EA" w14:textId="77777777" w:rsidTr="00FF2EB4">
        <w:trPr>
          <w:trHeight w:val="145"/>
          <w:jc w:val="center"/>
        </w:trPr>
        <w:tc>
          <w:tcPr>
            <w:tcW w:w="886" w:type="dxa"/>
            <w:shd w:val="clear" w:color="auto" w:fill="auto"/>
            <w:vAlign w:val="center"/>
          </w:tcPr>
          <w:p w14:paraId="6BC4FEED" w14:textId="77777777" w:rsidR="003B1425" w:rsidRPr="00CE4B44" w:rsidRDefault="003B1425" w:rsidP="003B1425">
            <w:pPr>
              <w:rPr>
                <w:rFonts w:ascii="仿宋_GB2312" w:eastAsia="仿宋_GB2312" w:hAnsi="宋体"/>
                <w:sz w:val="22"/>
                <w:szCs w:val="22"/>
              </w:rPr>
            </w:pPr>
            <w:r w:rsidRPr="00CE4B44">
              <w:rPr>
                <w:rFonts w:ascii="仿宋_GB2312" w:eastAsia="仿宋_GB2312" w:hAnsi="宋体" w:hint="eastAsia"/>
                <w:sz w:val="22"/>
                <w:szCs w:val="22"/>
              </w:rPr>
              <w:t>室内游</w:t>
            </w:r>
            <w:r w:rsidRPr="00CE4B44">
              <w:rPr>
                <w:rFonts w:ascii="仿宋_GB2312" w:eastAsia="仿宋_GB2312" w:hAnsi="宋体" w:hint="eastAsia"/>
                <w:sz w:val="22"/>
                <w:szCs w:val="22"/>
              </w:rPr>
              <w:lastRenderedPageBreak/>
              <w:t>泳池及辅房</w:t>
            </w:r>
          </w:p>
        </w:tc>
        <w:tc>
          <w:tcPr>
            <w:tcW w:w="600" w:type="dxa"/>
            <w:shd w:val="clear" w:color="auto" w:fill="auto"/>
            <w:vAlign w:val="center"/>
          </w:tcPr>
          <w:p w14:paraId="7F74BE3C" w14:textId="77777777" w:rsidR="003B1425" w:rsidRPr="00CE4B44" w:rsidRDefault="003B1425" w:rsidP="003B1425">
            <w:pPr>
              <w:widowControl/>
              <w:jc w:val="center"/>
              <w:rPr>
                <w:rFonts w:ascii="仿宋_GB2312" w:eastAsia="仿宋_GB2312" w:hAnsi="宋体"/>
                <w:kern w:val="0"/>
                <w:sz w:val="22"/>
                <w:szCs w:val="22"/>
              </w:rPr>
            </w:pPr>
            <w:r w:rsidRPr="00CE4B44">
              <w:rPr>
                <w:rFonts w:ascii="仿宋_GB2312" w:eastAsia="仿宋_GB2312" w:hAnsi="宋体"/>
                <w:kern w:val="0"/>
                <w:sz w:val="22"/>
                <w:szCs w:val="22"/>
              </w:rPr>
              <w:lastRenderedPageBreak/>
              <w:t>900</w:t>
            </w:r>
          </w:p>
        </w:tc>
        <w:tc>
          <w:tcPr>
            <w:tcW w:w="986" w:type="dxa"/>
            <w:shd w:val="clear" w:color="auto" w:fill="auto"/>
            <w:vAlign w:val="center"/>
          </w:tcPr>
          <w:p w14:paraId="3CB2F29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381263C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986" w:type="dxa"/>
            <w:shd w:val="clear" w:color="auto" w:fill="auto"/>
            <w:vAlign w:val="center"/>
          </w:tcPr>
          <w:p w14:paraId="34899A1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1DEA0A7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1096" w:type="dxa"/>
            <w:shd w:val="clear" w:color="auto" w:fill="auto"/>
            <w:vAlign w:val="center"/>
          </w:tcPr>
          <w:p w14:paraId="369FB54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gridSpan w:val="2"/>
            <w:shd w:val="clear" w:color="auto" w:fill="auto"/>
            <w:vAlign w:val="center"/>
          </w:tcPr>
          <w:p w14:paraId="27FADE1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shd w:val="clear" w:color="auto" w:fill="auto"/>
            <w:vAlign w:val="center"/>
          </w:tcPr>
          <w:p w14:paraId="5E268B5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gridSpan w:val="2"/>
            <w:shd w:val="clear" w:color="auto" w:fill="auto"/>
            <w:vAlign w:val="center"/>
          </w:tcPr>
          <w:p w14:paraId="07BB8B6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shd w:val="clear" w:color="auto" w:fill="auto"/>
            <w:vAlign w:val="center"/>
          </w:tcPr>
          <w:p w14:paraId="40DFB44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shd w:val="clear" w:color="auto" w:fill="auto"/>
            <w:vAlign w:val="center"/>
          </w:tcPr>
          <w:p w14:paraId="6112E02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66" w:type="dxa"/>
            <w:gridSpan w:val="2"/>
            <w:shd w:val="clear" w:color="auto" w:fill="auto"/>
            <w:vAlign w:val="center"/>
          </w:tcPr>
          <w:p w14:paraId="2C2F11E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24CE0EC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1018BB1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1FCD0A1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766" w:type="dxa"/>
            <w:shd w:val="clear" w:color="auto" w:fill="auto"/>
            <w:vAlign w:val="center"/>
          </w:tcPr>
          <w:p w14:paraId="1808CD7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p>
        </w:tc>
        <w:tc>
          <w:tcPr>
            <w:tcW w:w="525" w:type="dxa"/>
            <w:shd w:val="clear" w:color="auto" w:fill="auto"/>
            <w:vAlign w:val="center"/>
          </w:tcPr>
          <w:p w14:paraId="24BE9E5A"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36970C25" w14:textId="77777777" w:rsidTr="00FF2EB4">
        <w:trPr>
          <w:trHeight w:val="145"/>
          <w:jc w:val="center"/>
        </w:trPr>
        <w:tc>
          <w:tcPr>
            <w:tcW w:w="886" w:type="dxa"/>
            <w:shd w:val="clear" w:color="auto" w:fill="auto"/>
            <w:vAlign w:val="center"/>
          </w:tcPr>
          <w:p w14:paraId="526209F8" w14:textId="77777777" w:rsidR="00D860C0" w:rsidRPr="00CE4B44" w:rsidRDefault="00D860C0" w:rsidP="003B1425">
            <w:pPr>
              <w:rPr>
                <w:rFonts w:ascii="仿宋_GB2312" w:eastAsia="仿宋_GB2312" w:hAnsi="宋体"/>
                <w:sz w:val="22"/>
                <w:szCs w:val="22"/>
              </w:rPr>
            </w:pPr>
            <w:r w:rsidRPr="00CE4B44">
              <w:rPr>
                <w:rFonts w:ascii="仿宋_GB2312" w:eastAsia="仿宋_GB2312" w:hAnsi="宋体" w:hint="eastAsia"/>
                <w:sz w:val="22"/>
                <w:szCs w:val="22"/>
              </w:rPr>
              <w:lastRenderedPageBreak/>
              <w:t>二、办公用房</w:t>
            </w:r>
          </w:p>
        </w:tc>
        <w:tc>
          <w:tcPr>
            <w:tcW w:w="600" w:type="dxa"/>
            <w:shd w:val="clear" w:color="auto" w:fill="auto"/>
            <w:vAlign w:val="center"/>
          </w:tcPr>
          <w:p w14:paraId="16253F45" w14:textId="77777777" w:rsidR="00D860C0" w:rsidRPr="00CE4B44" w:rsidRDefault="00D860C0" w:rsidP="003B1425">
            <w:pPr>
              <w:widowControl/>
              <w:jc w:val="center"/>
              <w:rPr>
                <w:rFonts w:ascii="仿宋_GB2312" w:eastAsia="仿宋_GB2312"/>
                <w:kern w:val="0"/>
                <w:sz w:val="22"/>
                <w:szCs w:val="22"/>
              </w:rPr>
            </w:pPr>
          </w:p>
        </w:tc>
        <w:tc>
          <w:tcPr>
            <w:tcW w:w="986" w:type="dxa"/>
            <w:shd w:val="clear" w:color="auto" w:fill="auto"/>
            <w:vAlign w:val="bottom"/>
          </w:tcPr>
          <w:p w14:paraId="2DF8FB2E" w14:textId="77777777" w:rsidR="00D860C0" w:rsidRPr="00CE4B44" w:rsidRDefault="00D860C0" w:rsidP="00C953C2">
            <w:pPr>
              <w:jc w:val="right"/>
              <w:rPr>
                <w:rFonts w:ascii="宋体" w:hAnsi="宋体"/>
                <w:sz w:val="20"/>
              </w:rPr>
            </w:pPr>
            <w:r w:rsidRPr="00CE4B44">
              <w:rPr>
                <w:rFonts w:ascii="宋体" w:hAnsi="宋体"/>
                <w:sz w:val="20"/>
              </w:rPr>
              <w:t>375</w:t>
            </w:r>
          </w:p>
        </w:tc>
        <w:tc>
          <w:tcPr>
            <w:tcW w:w="986" w:type="dxa"/>
            <w:shd w:val="clear" w:color="auto" w:fill="auto"/>
            <w:vAlign w:val="bottom"/>
          </w:tcPr>
          <w:p w14:paraId="43C8E7A1" w14:textId="77777777" w:rsidR="00D860C0" w:rsidRPr="00CE4B44" w:rsidRDefault="00D860C0" w:rsidP="00C953C2">
            <w:pPr>
              <w:jc w:val="right"/>
              <w:rPr>
                <w:rFonts w:ascii="宋体" w:hAnsi="宋体"/>
                <w:sz w:val="20"/>
              </w:rPr>
            </w:pPr>
            <w:r w:rsidRPr="00CE4B44">
              <w:rPr>
                <w:rFonts w:ascii="宋体" w:hAnsi="宋体"/>
                <w:sz w:val="20"/>
              </w:rPr>
              <w:t>514</w:t>
            </w:r>
          </w:p>
        </w:tc>
        <w:tc>
          <w:tcPr>
            <w:tcW w:w="986" w:type="dxa"/>
            <w:shd w:val="clear" w:color="auto" w:fill="auto"/>
            <w:vAlign w:val="bottom"/>
          </w:tcPr>
          <w:p w14:paraId="0D6AF61D" w14:textId="77777777" w:rsidR="00D860C0" w:rsidRPr="00CE4B44" w:rsidRDefault="00D860C0" w:rsidP="00C953C2">
            <w:pPr>
              <w:jc w:val="right"/>
              <w:rPr>
                <w:rFonts w:ascii="宋体" w:hAnsi="宋体"/>
                <w:sz w:val="20"/>
              </w:rPr>
            </w:pPr>
            <w:r w:rsidRPr="00CE4B44">
              <w:rPr>
                <w:rFonts w:ascii="宋体" w:hAnsi="宋体"/>
                <w:sz w:val="20"/>
              </w:rPr>
              <w:t>646</w:t>
            </w:r>
          </w:p>
        </w:tc>
        <w:tc>
          <w:tcPr>
            <w:tcW w:w="1096" w:type="dxa"/>
            <w:shd w:val="clear" w:color="auto" w:fill="auto"/>
            <w:vAlign w:val="bottom"/>
          </w:tcPr>
          <w:p w14:paraId="5B707C38" w14:textId="77777777" w:rsidR="00D860C0" w:rsidRPr="00CE4B44" w:rsidRDefault="00D860C0" w:rsidP="00C953C2">
            <w:pPr>
              <w:jc w:val="right"/>
              <w:rPr>
                <w:rFonts w:ascii="宋体" w:hAnsi="宋体"/>
                <w:sz w:val="20"/>
              </w:rPr>
            </w:pPr>
            <w:r w:rsidRPr="00CE4B44">
              <w:rPr>
                <w:rFonts w:ascii="宋体" w:hAnsi="宋体"/>
                <w:sz w:val="20"/>
              </w:rPr>
              <w:t>784</w:t>
            </w:r>
          </w:p>
        </w:tc>
        <w:tc>
          <w:tcPr>
            <w:tcW w:w="1096" w:type="dxa"/>
            <w:shd w:val="clear" w:color="auto" w:fill="auto"/>
            <w:vAlign w:val="bottom"/>
          </w:tcPr>
          <w:p w14:paraId="055A4757" w14:textId="77777777" w:rsidR="00D860C0" w:rsidRPr="00CE4B44" w:rsidRDefault="00D860C0" w:rsidP="00C953C2">
            <w:pPr>
              <w:jc w:val="right"/>
              <w:rPr>
                <w:rFonts w:ascii="宋体" w:hAnsi="宋体"/>
                <w:sz w:val="20"/>
              </w:rPr>
            </w:pPr>
            <w:r w:rsidRPr="00CE4B44">
              <w:rPr>
                <w:rFonts w:ascii="宋体" w:hAnsi="宋体"/>
                <w:sz w:val="20"/>
              </w:rPr>
              <w:t>932</w:t>
            </w:r>
          </w:p>
        </w:tc>
        <w:tc>
          <w:tcPr>
            <w:tcW w:w="766" w:type="dxa"/>
            <w:gridSpan w:val="2"/>
            <w:shd w:val="clear" w:color="auto" w:fill="auto"/>
            <w:vAlign w:val="bottom"/>
          </w:tcPr>
          <w:p w14:paraId="736F83A8" w14:textId="77777777" w:rsidR="00D860C0" w:rsidRPr="00CE4B44" w:rsidRDefault="00D860C0" w:rsidP="00C953C2">
            <w:pPr>
              <w:jc w:val="right"/>
              <w:rPr>
                <w:rFonts w:ascii="宋体" w:hAnsi="宋体"/>
                <w:sz w:val="20"/>
              </w:rPr>
            </w:pPr>
            <w:r w:rsidRPr="00CE4B44">
              <w:rPr>
                <w:rFonts w:ascii="宋体" w:hAnsi="宋体"/>
                <w:sz w:val="20"/>
              </w:rPr>
              <w:t>375</w:t>
            </w:r>
          </w:p>
        </w:tc>
        <w:tc>
          <w:tcPr>
            <w:tcW w:w="766" w:type="dxa"/>
            <w:shd w:val="clear" w:color="auto" w:fill="auto"/>
            <w:vAlign w:val="bottom"/>
          </w:tcPr>
          <w:p w14:paraId="181AC6EF" w14:textId="77777777" w:rsidR="00D860C0" w:rsidRPr="00CE4B44" w:rsidRDefault="00D860C0" w:rsidP="00C953C2">
            <w:pPr>
              <w:jc w:val="right"/>
              <w:rPr>
                <w:rFonts w:ascii="宋体" w:hAnsi="宋体"/>
                <w:sz w:val="20"/>
              </w:rPr>
            </w:pPr>
            <w:r w:rsidRPr="00CE4B44">
              <w:rPr>
                <w:rFonts w:ascii="宋体" w:hAnsi="宋体"/>
                <w:sz w:val="20"/>
              </w:rPr>
              <w:t>514</w:t>
            </w:r>
          </w:p>
        </w:tc>
        <w:tc>
          <w:tcPr>
            <w:tcW w:w="766" w:type="dxa"/>
            <w:gridSpan w:val="2"/>
            <w:shd w:val="clear" w:color="auto" w:fill="auto"/>
            <w:vAlign w:val="bottom"/>
          </w:tcPr>
          <w:p w14:paraId="564E7EE3" w14:textId="77777777" w:rsidR="00D860C0" w:rsidRPr="00CE4B44" w:rsidRDefault="00D860C0" w:rsidP="00C953C2">
            <w:pPr>
              <w:jc w:val="right"/>
              <w:rPr>
                <w:rFonts w:ascii="宋体" w:hAnsi="宋体"/>
                <w:sz w:val="20"/>
              </w:rPr>
            </w:pPr>
            <w:r w:rsidRPr="00CE4B44">
              <w:rPr>
                <w:rFonts w:ascii="宋体" w:hAnsi="宋体"/>
                <w:sz w:val="20"/>
              </w:rPr>
              <w:t>646</w:t>
            </w:r>
          </w:p>
        </w:tc>
        <w:tc>
          <w:tcPr>
            <w:tcW w:w="766" w:type="dxa"/>
            <w:shd w:val="clear" w:color="auto" w:fill="auto"/>
            <w:vAlign w:val="bottom"/>
          </w:tcPr>
          <w:p w14:paraId="1C66AFEC" w14:textId="77777777" w:rsidR="00D860C0" w:rsidRPr="00CE4B44" w:rsidRDefault="00D860C0" w:rsidP="00C953C2">
            <w:pPr>
              <w:jc w:val="right"/>
              <w:rPr>
                <w:rFonts w:ascii="宋体" w:hAnsi="宋体"/>
                <w:sz w:val="20"/>
              </w:rPr>
            </w:pPr>
            <w:r w:rsidRPr="00CE4B44">
              <w:rPr>
                <w:rFonts w:ascii="宋体" w:hAnsi="宋体"/>
                <w:sz w:val="20"/>
              </w:rPr>
              <w:t>784</w:t>
            </w:r>
          </w:p>
        </w:tc>
        <w:tc>
          <w:tcPr>
            <w:tcW w:w="766" w:type="dxa"/>
            <w:shd w:val="clear" w:color="auto" w:fill="auto"/>
            <w:vAlign w:val="bottom"/>
          </w:tcPr>
          <w:p w14:paraId="2A77A1F7" w14:textId="77777777" w:rsidR="00D860C0" w:rsidRPr="00CE4B44" w:rsidRDefault="00D860C0" w:rsidP="00C953C2">
            <w:pPr>
              <w:jc w:val="right"/>
              <w:rPr>
                <w:rFonts w:ascii="宋体" w:hAnsi="宋体"/>
                <w:sz w:val="20"/>
              </w:rPr>
            </w:pPr>
            <w:r w:rsidRPr="00CE4B44">
              <w:rPr>
                <w:rFonts w:ascii="宋体" w:hAnsi="宋体"/>
                <w:sz w:val="20"/>
              </w:rPr>
              <w:t>932</w:t>
            </w:r>
          </w:p>
        </w:tc>
        <w:tc>
          <w:tcPr>
            <w:tcW w:w="766" w:type="dxa"/>
            <w:gridSpan w:val="2"/>
            <w:shd w:val="clear" w:color="auto" w:fill="auto"/>
            <w:vAlign w:val="bottom"/>
          </w:tcPr>
          <w:p w14:paraId="4A8D412B" w14:textId="77777777" w:rsidR="00D860C0" w:rsidRPr="00CE4B44" w:rsidRDefault="00D860C0" w:rsidP="00C953C2">
            <w:pPr>
              <w:jc w:val="right"/>
              <w:rPr>
                <w:rFonts w:ascii="宋体" w:hAnsi="宋体"/>
                <w:sz w:val="20"/>
              </w:rPr>
            </w:pPr>
            <w:r w:rsidRPr="00CE4B44">
              <w:rPr>
                <w:rFonts w:ascii="宋体" w:hAnsi="宋体"/>
                <w:sz w:val="20"/>
              </w:rPr>
              <w:t>375</w:t>
            </w:r>
          </w:p>
        </w:tc>
        <w:tc>
          <w:tcPr>
            <w:tcW w:w="766" w:type="dxa"/>
            <w:shd w:val="clear" w:color="auto" w:fill="auto"/>
            <w:vAlign w:val="bottom"/>
          </w:tcPr>
          <w:p w14:paraId="2809F08E" w14:textId="77777777" w:rsidR="00D860C0" w:rsidRPr="00CE4B44" w:rsidRDefault="00D860C0" w:rsidP="00C953C2">
            <w:pPr>
              <w:jc w:val="right"/>
              <w:rPr>
                <w:rFonts w:ascii="宋体" w:hAnsi="宋体"/>
                <w:sz w:val="20"/>
              </w:rPr>
            </w:pPr>
            <w:r w:rsidRPr="00CE4B44">
              <w:rPr>
                <w:rFonts w:ascii="宋体" w:hAnsi="宋体"/>
                <w:sz w:val="20"/>
              </w:rPr>
              <w:t>514</w:t>
            </w:r>
          </w:p>
        </w:tc>
        <w:tc>
          <w:tcPr>
            <w:tcW w:w="766" w:type="dxa"/>
            <w:shd w:val="clear" w:color="auto" w:fill="auto"/>
            <w:vAlign w:val="bottom"/>
          </w:tcPr>
          <w:p w14:paraId="205E3A93" w14:textId="77777777" w:rsidR="00D860C0" w:rsidRPr="00CE4B44" w:rsidRDefault="00D860C0" w:rsidP="00C953C2">
            <w:pPr>
              <w:jc w:val="right"/>
              <w:rPr>
                <w:rFonts w:ascii="宋体" w:hAnsi="宋体"/>
                <w:sz w:val="20"/>
              </w:rPr>
            </w:pPr>
            <w:r w:rsidRPr="00CE4B44">
              <w:rPr>
                <w:rFonts w:ascii="宋体" w:hAnsi="宋体"/>
                <w:sz w:val="20"/>
              </w:rPr>
              <w:t>646</w:t>
            </w:r>
          </w:p>
        </w:tc>
        <w:tc>
          <w:tcPr>
            <w:tcW w:w="766" w:type="dxa"/>
            <w:shd w:val="clear" w:color="auto" w:fill="auto"/>
            <w:vAlign w:val="bottom"/>
          </w:tcPr>
          <w:p w14:paraId="59F9DBB6" w14:textId="77777777" w:rsidR="00D860C0" w:rsidRPr="00CE4B44" w:rsidRDefault="00D860C0" w:rsidP="00C953C2">
            <w:pPr>
              <w:jc w:val="right"/>
              <w:rPr>
                <w:rFonts w:ascii="宋体" w:hAnsi="宋体"/>
                <w:sz w:val="20"/>
              </w:rPr>
            </w:pPr>
            <w:r w:rsidRPr="00CE4B44">
              <w:rPr>
                <w:rFonts w:ascii="宋体" w:hAnsi="宋体"/>
                <w:sz w:val="20"/>
              </w:rPr>
              <w:t>784</w:t>
            </w:r>
          </w:p>
        </w:tc>
        <w:tc>
          <w:tcPr>
            <w:tcW w:w="766" w:type="dxa"/>
            <w:shd w:val="clear" w:color="auto" w:fill="auto"/>
            <w:vAlign w:val="bottom"/>
          </w:tcPr>
          <w:p w14:paraId="616ECBCD" w14:textId="77777777" w:rsidR="00D860C0" w:rsidRPr="00CE4B44" w:rsidRDefault="00D860C0" w:rsidP="00C953C2">
            <w:pPr>
              <w:jc w:val="right"/>
              <w:rPr>
                <w:rFonts w:ascii="宋体" w:hAnsi="宋体"/>
                <w:sz w:val="20"/>
              </w:rPr>
            </w:pPr>
            <w:r w:rsidRPr="00CE4B44">
              <w:rPr>
                <w:rFonts w:ascii="宋体" w:hAnsi="宋体"/>
                <w:sz w:val="20"/>
              </w:rPr>
              <w:t>932</w:t>
            </w:r>
          </w:p>
        </w:tc>
        <w:tc>
          <w:tcPr>
            <w:tcW w:w="525" w:type="dxa"/>
            <w:shd w:val="clear" w:color="auto" w:fill="auto"/>
            <w:vAlign w:val="center"/>
          </w:tcPr>
          <w:p w14:paraId="728D6CE2" w14:textId="77777777" w:rsidR="00D860C0" w:rsidRPr="00CE4B44" w:rsidRDefault="00D860C0" w:rsidP="003B1425">
            <w:pPr>
              <w:tabs>
                <w:tab w:val="left" w:pos="1701"/>
                <w:tab w:val="left" w:pos="8364"/>
              </w:tabs>
              <w:jc w:val="center"/>
              <w:rPr>
                <w:rFonts w:ascii="仿宋_GB2312" w:eastAsia="仿宋_GB2312" w:hAnsi="宋体"/>
                <w:sz w:val="22"/>
                <w:szCs w:val="22"/>
              </w:rPr>
            </w:pPr>
          </w:p>
        </w:tc>
      </w:tr>
      <w:tr w:rsidR="00CE4B44" w:rsidRPr="00CE4B44" w14:paraId="6C82BC12" w14:textId="77777777" w:rsidTr="00FF2EB4">
        <w:trPr>
          <w:trHeight w:val="145"/>
          <w:jc w:val="center"/>
        </w:trPr>
        <w:tc>
          <w:tcPr>
            <w:tcW w:w="886" w:type="dxa"/>
            <w:shd w:val="clear" w:color="auto" w:fill="auto"/>
            <w:vAlign w:val="center"/>
          </w:tcPr>
          <w:p w14:paraId="5BB9AC99" w14:textId="77777777" w:rsidR="003B1425" w:rsidRPr="00CE4B44" w:rsidRDefault="003B1425" w:rsidP="003B1425">
            <w:pPr>
              <w:rPr>
                <w:rFonts w:ascii="仿宋_GB2312" w:eastAsia="仿宋_GB2312" w:hAnsi="宋体"/>
                <w:sz w:val="22"/>
                <w:szCs w:val="22"/>
              </w:rPr>
            </w:pPr>
            <w:r w:rsidRPr="00CE4B44">
              <w:rPr>
                <w:rFonts w:ascii="仿宋_GB2312" w:eastAsia="仿宋_GB2312" w:hAnsi="宋体" w:hint="eastAsia"/>
                <w:sz w:val="22"/>
                <w:szCs w:val="22"/>
              </w:rPr>
              <w:t>行政管理用房</w:t>
            </w:r>
          </w:p>
        </w:tc>
        <w:tc>
          <w:tcPr>
            <w:tcW w:w="600" w:type="dxa"/>
            <w:shd w:val="clear" w:color="auto" w:fill="auto"/>
            <w:vAlign w:val="center"/>
          </w:tcPr>
          <w:p w14:paraId="7D1F5C85" w14:textId="77777777" w:rsidR="003B1425" w:rsidRPr="00CE4B44" w:rsidRDefault="003B1425" w:rsidP="003B1425">
            <w:pPr>
              <w:widowControl/>
              <w:jc w:val="center"/>
              <w:rPr>
                <w:rFonts w:ascii="仿宋_GB2312" w:eastAsia="仿宋_GB2312"/>
                <w:kern w:val="0"/>
                <w:sz w:val="22"/>
                <w:szCs w:val="22"/>
              </w:rPr>
            </w:pPr>
          </w:p>
        </w:tc>
        <w:tc>
          <w:tcPr>
            <w:tcW w:w="986" w:type="dxa"/>
            <w:shd w:val="clear" w:color="auto" w:fill="auto"/>
            <w:vAlign w:val="center"/>
          </w:tcPr>
          <w:p w14:paraId="372D4C9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98</w:t>
            </w:r>
          </w:p>
        </w:tc>
        <w:tc>
          <w:tcPr>
            <w:tcW w:w="986" w:type="dxa"/>
            <w:shd w:val="clear" w:color="auto" w:fill="auto"/>
            <w:vAlign w:val="center"/>
          </w:tcPr>
          <w:p w14:paraId="5FDFCA1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126</w:t>
            </w:r>
          </w:p>
        </w:tc>
        <w:tc>
          <w:tcPr>
            <w:tcW w:w="986" w:type="dxa"/>
            <w:shd w:val="clear" w:color="auto" w:fill="auto"/>
            <w:vAlign w:val="center"/>
          </w:tcPr>
          <w:p w14:paraId="2759C08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154</w:t>
            </w:r>
          </w:p>
        </w:tc>
        <w:tc>
          <w:tcPr>
            <w:tcW w:w="1096" w:type="dxa"/>
            <w:shd w:val="clear" w:color="auto" w:fill="auto"/>
            <w:vAlign w:val="center"/>
          </w:tcPr>
          <w:p w14:paraId="393B0C6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182</w:t>
            </w:r>
          </w:p>
        </w:tc>
        <w:tc>
          <w:tcPr>
            <w:tcW w:w="1096" w:type="dxa"/>
            <w:shd w:val="clear" w:color="auto" w:fill="auto"/>
            <w:vAlign w:val="center"/>
          </w:tcPr>
          <w:p w14:paraId="29568DD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210</w:t>
            </w:r>
          </w:p>
        </w:tc>
        <w:tc>
          <w:tcPr>
            <w:tcW w:w="766" w:type="dxa"/>
            <w:gridSpan w:val="2"/>
            <w:shd w:val="clear" w:color="auto" w:fill="auto"/>
            <w:vAlign w:val="center"/>
          </w:tcPr>
          <w:p w14:paraId="788CA8E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98</w:t>
            </w:r>
          </w:p>
        </w:tc>
        <w:tc>
          <w:tcPr>
            <w:tcW w:w="766" w:type="dxa"/>
            <w:shd w:val="clear" w:color="auto" w:fill="auto"/>
            <w:vAlign w:val="center"/>
          </w:tcPr>
          <w:p w14:paraId="4738956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126</w:t>
            </w:r>
          </w:p>
        </w:tc>
        <w:tc>
          <w:tcPr>
            <w:tcW w:w="766" w:type="dxa"/>
            <w:gridSpan w:val="2"/>
            <w:shd w:val="clear" w:color="auto" w:fill="auto"/>
            <w:vAlign w:val="center"/>
          </w:tcPr>
          <w:p w14:paraId="60C8C1C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154</w:t>
            </w:r>
          </w:p>
        </w:tc>
        <w:tc>
          <w:tcPr>
            <w:tcW w:w="766" w:type="dxa"/>
            <w:shd w:val="clear" w:color="auto" w:fill="auto"/>
            <w:vAlign w:val="center"/>
          </w:tcPr>
          <w:p w14:paraId="10BEA09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182</w:t>
            </w:r>
          </w:p>
        </w:tc>
        <w:tc>
          <w:tcPr>
            <w:tcW w:w="766" w:type="dxa"/>
            <w:shd w:val="clear" w:color="auto" w:fill="auto"/>
            <w:vAlign w:val="center"/>
          </w:tcPr>
          <w:p w14:paraId="7C23D4F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210</w:t>
            </w:r>
          </w:p>
        </w:tc>
        <w:tc>
          <w:tcPr>
            <w:tcW w:w="766" w:type="dxa"/>
            <w:gridSpan w:val="2"/>
            <w:shd w:val="clear" w:color="auto" w:fill="auto"/>
            <w:vAlign w:val="center"/>
          </w:tcPr>
          <w:p w14:paraId="05AECBB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98</w:t>
            </w:r>
          </w:p>
        </w:tc>
        <w:tc>
          <w:tcPr>
            <w:tcW w:w="766" w:type="dxa"/>
            <w:shd w:val="clear" w:color="auto" w:fill="auto"/>
            <w:vAlign w:val="center"/>
          </w:tcPr>
          <w:p w14:paraId="1DCA3B9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126</w:t>
            </w:r>
          </w:p>
        </w:tc>
        <w:tc>
          <w:tcPr>
            <w:tcW w:w="766" w:type="dxa"/>
            <w:shd w:val="clear" w:color="auto" w:fill="auto"/>
            <w:vAlign w:val="center"/>
          </w:tcPr>
          <w:p w14:paraId="725C0ED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154</w:t>
            </w:r>
          </w:p>
        </w:tc>
        <w:tc>
          <w:tcPr>
            <w:tcW w:w="766" w:type="dxa"/>
            <w:shd w:val="clear" w:color="auto" w:fill="auto"/>
            <w:vAlign w:val="center"/>
          </w:tcPr>
          <w:p w14:paraId="50B1BD1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182</w:t>
            </w:r>
          </w:p>
        </w:tc>
        <w:tc>
          <w:tcPr>
            <w:tcW w:w="766" w:type="dxa"/>
            <w:shd w:val="clear" w:color="auto" w:fill="auto"/>
            <w:vAlign w:val="center"/>
          </w:tcPr>
          <w:p w14:paraId="4DB0391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210</w:t>
            </w:r>
          </w:p>
        </w:tc>
        <w:tc>
          <w:tcPr>
            <w:tcW w:w="525" w:type="dxa"/>
            <w:shd w:val="clear" w:color="auto" w:fill="auto"/>
            <w:vAlign w:val="center"/>
          </w:tcPr>
          <w:p w14:paraId="7C8A9BAA"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3E4718FC" w14:textId="77777777" w:rsidTr="00FF2EB4">
        <w:trPr>
          <w:trHeight w:val="145"/>
          <w:jc w:val="center"/>
        </w:trPr>
        <w:tc>
          <w:tcPr>
            <w:tcW w:w="886" w:type="dxa"/>
            <w:shd w:val="clear" w:color="auto" w:fill="auto"/>
            <w:vAlign w:val="center"/>
          </w:tcPr>
          <w:p w14:paraId="6E75ED5B" w14:textId="77777777" w:rsidR="005C58FC" w:rsidRPr="00CE4B44" w:rsidRDefault="005C58FC" w:rsidP="003B1425">
            <w:pPr>
              <w:rPr>
                <w:rFonts w:ascii="仿宋_GB2312" w:eastAsia="仿宋_GB2312" w:hAnsi="宋体"/>
                <w:sz w:val="22"/>
                <w:szCs w:val="22"/>
              </w:rPr>
            </w:pPr>
            <w:r w:rsidRPr="00CE4B44">
              <w:rPr>
                <w:rFonts w:ascii="仿宋_GB2312" w:eastAsia="仿宋_GB2312" w:hAnsi="宋体" w:hint="eastAsia"/>
                <w:sz w:val="22"/>
                <w:szCs w:val="22"/>
              </w:rPr>
              <w:t>教师办公（教研）室</w:t>
            </w:r>
          </w:p>
        </w:tc>
        <w:tc>
          <w:tcPr>
            <w:tcW w:w="600" w:type="dxa"/>
            <w:shd w:val="clear" w:color="auto" w:fill="auto"/>
            <w:vAlign w:val="center"/>
          </w:tcPr>
          <w:p w14:paraId="3D1FAEC6" w14:textId="77777777" w:rsidR="005C58FC" w:rsidRPr="00CE4B44" w:rsidRDefault="005C58FC" w:rsidP="003B1425">
            <w:pPr>
              <w:widowControl/>
              <w:jc w:val="center"/>
              <w:rPr>
                <w:rFonts w:ascii="仿宋_GB2312" w:eastAsia="仿宋_GB2312"/>
                <w:kern w:val="0"/>
                <w:sz w:val="22"/>
                <w:szCs w:val="22"/>
              </w:rPr>
            </w:pPr>
          </w:p>
        </w:tc>
        <w:tc>
          <w:tcPr>
            <w:tcW w:w="986" w:type="dxa"/>
            <w:shd w:val="clear" w:color="auto" w:fill="auto"/>
            <w:vAlign w:val="center"/>
          </w:tcPr>
          <w:p w14:paraId="0380BF5F" w14:textId="77777777" w:rsidR="005C58FC" w:rsidRPr="00CE4B44" w:rsidRDefault="005C58FC" w:rsidP="005C58FC">
            <w:pPr>
              <w:jc w:val="center"/>
              <w:rPr>
                <w:sz w:val="20"/>
              </w:rPr>
            </w:pPr>
            <w:r w:rsidRPr="00CE4B44">
              <w:rPr>
                <w:sz w:val="20"/>
              </w:rPr>
              <w:t>156</w:t>
            </w:r>
          </w:p>
        </w:tc>
        <w:tc>
          <w:tcPr>
            <w:tcW w:w="986" w:type="dxa"/>
            <w:shd w:val="clear" w:color="auto" w:fill="auto"/>
            <w:vAlign w:val="center"/>
          </w:tcPr>
          <w:p w14:paraId="7D3A4007" w14:textId="77777777" w:rsidR="005C58FC" w:rsidRPr="00CE4B44" w:rsidRDefault="005C58FC" w:rsidP="005C58FC">
            <w:pPr>
              <w:jc w:val="center"/>
              <w:rPr>
                <w:sz w:val="20"/>
              </w:rPr>
            </w:pPr>
            <w:r w:rsidRPr="00CE4B44">
              <w:rPr>
                <w:sz w:val="20"/>
              </w:rPr>
              <w:t>236</w:t>
            </w:r>
          </w:p>
        </w:tc>
        <w:tc>
          <w:tcPr>
            <w:tcW w:w="986" w:type="dxa"/>
            <w:shd w:val="clear" w:color="auto" w:fill="auto"/>
            <w:vAlign w:val="center"/>
          </w:tcPr>
          <w:p w14:paraId="3EB7464D" w14:textId="77777777" w:rsidR="005C58FC" w:rsidRPr="00CE4B44" w:rsidRDefault="005C58FC" w:rsidP="005C58FC">
            <w:pPr>
              <w:jc w:val="center"/>
              <w:rPr>
                <w:sz w:val="20"/>
              </w:rPr>
            </w:pPr>
            <w:r w:rsidRPr="00CE4B44">
              <w:rPr>
                <w:sz w:val="20"/>
              </w:rPr>
              <w:t>336</w:t>
            </w:r>
          </w:p>
        </w:tc>
        <w:tc>
          <w:tcPr>
            <w:tcW w:w="1096" w:type="dxa"/>
            <w:shd w:val="clear" w:color="auto" w:fill="auto"/>
            <w:vAlign w:val="center"/>
          </w:tcPr>
          <w:p w14:paraId="1810D842" w14:textId="77777777" w:rsidR="005C58FC" w:rsidRPr="00CE4B44" w:rsidRDefault="005C58FC" w:rsidP="005C58FC">
            <w:pPr>
              <w:jc w:val="center"/>
              <w:rPr>
                <w:sz w:val="20"/>
              </w:rPr>
            </w:pPr>
            <w:r w:rsidRPr="00CE4B44">
              <w:rPr>
                <w:sz w:val="20"/>
              </w:rPr>
              <w:t>440</w:t>
            </w:r>
          </w:p>
        </w:tc>
        <w:tc>
          <w:tcPr>
            <w:tcW w:w="1096" w:type="dxa"/>
            <w:shd w:val="clear" w:color="auto" w:fill="auto"/>
            <w:vAlign w:val="center"/>
          </w:tcPr>
          <w:p w14:paraId="59451F1C" w14:textId="77777777" w:rsidR="005C58FC" w:rsidRPr="00CE4B44" w:rsidRDefault="005C58FC" w:rsidP="005C58FC">
            <w:pPr>
              <w:jc w:val="center"/>
              <w:rPr>
                <w:sz w:val="20"/>
              </w:rPr>
            </w:pPr>
            <w:r w:rsidRPr="00CE4B44">
              <w:rPr>
                <w:sz w:val="20"/>
              </w:rPr>
              <w:t>544</w:t>
            </w:r>
          </w:p>
        </w:tc>
        <w:tc>
          <w:tcPr>
            <w:tcW w:w="766" w:type="dxa"/>
            <w:gridSpan w:val="2"/>
            <w:shd w:val="clear" w:color="auto" w:fill="auto"/>
            <w:vAlign w:val="center"/>
          </w:tcPr>
          <w:p w14:paraId="4BC76BC8" w14:textId="77777777" w:rsidR="005C58FC" w:rsidRPr="00CE4B44" w:rsidRDefault="005C58FC" w:rsidP="005C58FC">
            <w:pPr>
              <w:jc w:val="center"/>
              <w:rPr>
                <w:sz w:val="20"/>
              </w:rPr>
            </w:pPr>
            <w:r w:rsidRPr="00CE4B44">
              <w:rPr>
                <w:sz w:val="20"/>
              </w:rPr>
              <w:t>156</w:t>
            </w:r>
          </w:p>
        </w:tc>
        <w:tc>
          <w:tcPr>
            <w:tcW w:w="766" w:type="dxa"/>
            <w:shd w:val="clear" w:color="auto" w:fill="auto"/>
            <w:vAlign w:val="center"/>
          </w:tcPr>
          <w:p w14:paraId="3C7EC61A" w14:textId="77777777" w:rsidR="005C58FC" w:rsidRPr="00CE4B44" w:rsidRDefault="005C58FC" w:rsidP="005C58FC">
            <w:pPr>
              <w:jc w:val="center"/>
              <w:rPr>
                <w:sz w:val="20"/>
              </w:rPr>
            </w:pPr>
            <w:r w:rsidRPr="00CE4B44">
              <w:rPr>
                <w:sz w:val="20"/>
              </w:rPr>
              <w:t>236</w:t>
            </w:r>
          </w:p>
        </w:tc>
        <w:tc>
          <w:tcPr>
            <w:tcW w:w="766" w:type="dxa"/>
            <w:gridSpan w:val="2"/>
            <w:shd w:val="clear" w:color="auto" w:fill="auto"/>
            <w:vAlign w:val="center"/>
          </w:tcPr>
          <w:p w14:paraId="6682A33E" w14:textId="77777777" w:rsidR="005C58FC" w:rsidRPr="00CE4B44" w:rsidRDefault="005C58FC" w:rsidP="005C58FC">
            <w:pPr>
              <w:jc w:val="center"/>
              <w:rPr>
                <w:sz w:val="20"/>
              </w:rPr>
            </w:pPr>
            <w:r w:rsidRPr="00CE4B44">
              <w:rPr>
                <w:sz w:val="20"/>
              </w:rPr>
              <w:t>336</w:t>
            </w:r>
          </w:p>
        </w:tc>
        <w:tc>
          <w:tcPr>
            <w:tcW w:w="766" w:type="dxa"/>
            <w:shd w:val="clear" w:color="auto" w:fill="auto"/>
            <w:vAlign w:val="center"/>
          </w:tcPr>
          <w:p w14:paraId="3CBD6C86" w14:textId="77777777" w:rsidR="005C58FC" w:rsidRPr="00CE4B44" w:rsidRDefault="005C58FC" w:rsidP="005C58FC">
            <w:pPr>
              <w:jc w:val="center"/>
              <w:rPr>
                <w:sz w:val="20"/>
              </w:rPr>
            </w:pPr>
            <w:r w:rsidRPr="00CE4B44">
              <w:rPr>
                <w:sz w:val="20"/>
              </w:rPr>
              <w:t>440</w:t>
            </w:r>
          </w:p>
        </w:tc>
        <w:tc>
          <w:tcPr>
            <w:tcW w:w="766" w:type="dxa"/>
            <w:shd w:val="clear" w:color="auto" w:fill="auto"/>
            <w:vAlign w:val="center"/>
          </w:tcPr>
          <w:p w14:paraId="49F912D7" w14:textId="77777777" w:rsidR="005C58FC" w:rsidRPr="00CE4B44" w:rsidRDefault="005C58FC" w:rsidP="005C58FC">
            <w:pPr>
              <w:jc w:val="center"/>
              <w:rPr>
                <w:sz w:val="20"/>
              </w:rPr>
            </w:pPr>
            <w:r w:rsidRPr="00CE4B44">
              <w:rPr>
                <w:sz w:val="20"/>
              </w:rPr>
              <w:t>544</w:t>
            </w:r>
          </w:p>
        </w:tc>
        <w:tc>
          <w:tcPr>
            <w:tcW w:w="766" w:type="dxa"/>
            <w:gridSpan w:val="2"/>
            <w:shd w:val="clear" w:color="auto" w:fill="auto"/>
            <w:vAlign w:val="center"/>
          </w:tcPr>
          <w:p w14:paraId="7354AADA" w14:textId="77777777" w:rsidR="005C58FC" w:rsidRPr="00CE4B44" w:rsidRDefault="005C58FC" w:rsidP="005C58FC">
            <w:pPr>
              <w:jc w:val="center"/>
              <w:rPr>
                <w:sz w:val="20"/>
              </w:rPr>
            </w:pPr>
            <w:r w:rsidRPr="00CE4B44">
              <w:rPr>
                <w:sz w:val="20"/>
              </w:rPr>
              <w:t>156</w:t>
            </w:r>
          </w:p>
        </w:tc>
        <w:tc>
          <w:tcPr>
            <w:tcW w:w="766" w:type="dxa"/>
            <w:shd w:val="clear" w:color="auto" w:fill="auto"/>
            <w:vAlign w:val="center"/>
          </w:tcPr>
          <w:p w14:paraId="122B6ADA" w14:textId="77777777" w:rsidR="005C58FC" w:rsidRPr="00CE4B44" w:rsidRDefault="005C58FC" w:rsidP="005C58FC">
            <w:pPr>
              <w:jc w:val="center"/>
              <w:rPr>
                <w:sz w:val="20"/>
              </w:rPr>
            </w:pPr>
            <w:r w:rsidRPr="00CE4B44">
              <w:rPr>
                <w:sz w:val="20"/>
              </w:rPr>
              <w:t>236</w:t>
            </w:r>
          </w:p>
        </w:tc>
        <w:tc>
          <w:tcPr>
            <w:tcW w:w="766" w:type="dxa"/>
            <w:shd w:val="clear" w:color="auto" w:fill="auto"/>
            <w:vAlign w:val="center"/>
          </w:tcPr>
          <w:p w14:paraId="26AEF833" w14:textId="77777777" w:rsidR="005C58FC" w:rsidRPr="00CE4B44" w:rsidRDefault="005C58FC" w:rsidP="005C58FC">
            <w:pPr>
              <w:jc w:val="center"/>
              <w:rPr>
                <w:sz w:val="20"/>
              </w:rPr>
            </w:pPr>
            <w:r w:rsidRPr="00CE4B44">
              <w:rPr>
                <w:sz w:val="20"/>
              </w:rPr>
              <w:t>336</w:t>
            </w:r>
          </w:p>
        </w:tc>
        <w:tc>
          <w:tcPr>
            <w:tcW w:w="766" w:type="dxa"/>
            <w:shd w:val="clear" w:color="auto" w:fill="auto"/>
            <w:vAlign w:val="center"/>
          </w:tcPr>
          <w:p w14:paraId="21748F8D" w14:textId="77777777" w:rsidR="005C58FC" w:rsidRPr="00CE4B44" w:rsidRDefault="005C58FC" w:rsidP="005C58FC">
            <w:pPr>
              <w:jc w:val="center"/>
              <w:rPr>
                <w:sz w:val="20"/>
              </w:rPr>
            </w:pPr>
            <w:r w:rsidRPr="00CE4B44">
              <w:rPr>
                <w:sz w:val="20"/>
              </w:rPr>
              <w:t>440</w:t>
            </w:r>
          </w:p>
        </w:tc>
        <w:tc>
          <w:tcPr>
            <w:tcW w:w="766" w:type="dxa"/>
            <w:shd w:val="clear" w:color="auto" w:fill="auto"/>
            <w:vAlign w:val="center"/>
          </w:tcPr>
          <w:p w14:paraId="0FB3D198" w14:textId="77777777" w:rsidR="005C58FC" w:rsidRPr="00CE4B44" w:rsidRDefault="005C58FC" w:rsidP="005C58FC">
            <w:pPr>
              <w:jc w:val="center"/>
              <w:rPr>
                <w:sz w:val="20"/>
              </w:rPr>
            </w:pPr>
            <w:r w:rsidRPr="00CE4B44">
              <w:rPr>
                <w:sz w:val="20"/>
              </w:rPr>
              <w:t>544</w:t>
            </w:r>
          </w:p>
        </w:tc>
        <w:tc>
          <w:tcPr>
            <w:tcW w:w="525" w:type="dxa"/>
            <w:shd w:val="clear" w:color="auto" w:fill="auto"/>
            <w:vAlign w:val="center"/>
          </w:tcPr>
          <w:p w14:paraId="007C5EA2" w14:textId="77777777" w:rsidR="005C58FC" w:rsidRPr="00CE4B44" w:rsidRDefault="005C58FC" w:rsidP="003B1425">
            <w:pPr>
              <w:tabs>
                <w:tab w:val="left" w:pos="1701"/>
                <w:tab w:val="left" w:pos="8364"/>
              </w:tabs>
              <w:jc w:val="center"/>
              <w:rPr>
                <w:rFonts w:ascii="仿宋_GB2312" w:eastAsia="仿宋_GB2312" w:hAnsi="宋体"/>
                <w:sz w:val="22"/>
                <w:szCs w:val="22"/>
              </w:rPr>
            </w:pPr>
          </w:p>
        </w:tc>
      </w:tr>
      <w:tr w:rsidR="00CE4B44" w:rsidRPr="00CE4B44" w14:paraId="3B3A98AA" w14:textId="77777777" w:rsidTr="00FF2EB4">
        <w:trPr>
          <w:trHeight w:val="145"/>
          <w:jc w:val="center"/>
        </w:trPr>
        <w:tc>
          <w:tcPr>
            <w:tcW w:w="886" w:type="dxa"/>
            <w:shd w:val="clear" w:color="auto" w:fill="auto"/>
            <w:vAlign w:val="center"/>
          </w:tcPr>
          <w:p w14:paraId="489654DD" w14:textId="77777777" w:rsidR="003B1425" w:rsidRPr="00CE4B44" w:rsidRDefault="003B1425" w:rsidP="003B1425">
            <w:pPr>
              <w:rPr>
                <w:rFonts w:ascii="仿宋_GB2312" w:eastAsia="仿宋_GB2312" w:hAnsi="宋体"/>
                <w:sz w:val="22"/>
                <w:szCs w:val="22"/>
              </w:rPr>
            </w:pPr>
            <w:r w:rsidRPr="00CE4B44">
              <w:rPr>
                <w:rFonts w:ascii="仿宋_GB2312" w:eastAsia="仿宋_GB2312" w:hAnsi="宋体" w:hint="eastAsia"/>
                <w:sz w:val="22"/>
                <w:szCs w:val="22"/>
              </w:rPr>
              <w:t>网络控制室</w:t>
            </w:r>
          </w:p>
        </w:tc>
        <w:tc>
          <w:tcPr>
            <w:tcW w:w="600" w:type="dxa"/>
            <w:shd w:val="clear" w:color="auto" w:fill="auto"/>
            <w:vAlign w:val="center"/>
          </w:tcPr>
          <w:p w14:paraId="4A427501" w14:textId="77777777" w:rsidR="003B1425" w:rsidRPr="00CE4B44" w:rsidRDefault="003B1425" w:rsidP="003B1425">
            <w:pPr>
              <w:jc w:val="center"/>
              <w:rPr>
                <w:rFonts w:ascii="仿宋_GB2312" w:eastAsia="仿宋_GB2312"/>
                <w:sz w:val="22"/>
                <w:szCs w:val="22"/>
              </w:rPr>
            </w:pPr>
            <w:r w:rsidRPr="00CE4B44">
              <w:rPr>
                <w:rFonts w:ascii="仿宋_GB2312" w:eastAsia="仿宋_GB2312"/>
                <w:sz w:val="22"/>
                <w:szCs w:val="22"/>
              </w:rPr>
              <w:t>24</w:t>
            </w:r>
          </w:p>
        </w:tc>
        <w:tc>
          <w:tcPr>
            <w:tcW w:w="986" w:type="dxa"/>
            <w:shd w:val="clear" w:color="auto" w:fill="auto"/>
            <w:vAlign w:val="center"/>
          </w:tcPr>
          <w:p w14:paraId="728F959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096A566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4F80E51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1EE2588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6C6A5E4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47B0791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5822BF1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4809139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F408F7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0ACBE63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4B4C026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3E061B1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0B4B099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58BCC35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5C9E013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525" w:type="dxa"/>
            <w:shd w:val="clear" w:color="auto" w:fill="auto"/>
            <w:vAlign w:val="center"/>
          </w:tcPr>
          <w:p w14:paraId="34A1B8C8"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640D85CD" w14:textId="77777777" w:rsidTr="00FF2EB4">
        <w:trPr>
          <w:trHeight w:val="145"/>
          <w:jc w:val="center"/>
        </w:trPr>
        <w:tc>
          <w:tcPr>
            <w:tcW w:w="886" w:type="dxa"/>
            <w:shd w:val="clear" w:color="auto" w:fill="auto"/>
            <w:vAlign w:val="center"/>
          </w:tcPr>
          <w:p w14:paraId="51FF7A96" w14:textId="77777777" w:rsidR="003B1425" w:rsidRPr="00CE4B44" w:rsidRDefault="003B1425" w:rsidP="003B1425">
            <w:pPr>
              <w:rPr>
                <w:rFonts w:ascii="仿宋_GB2312" w:eastAsia="仿宋_GB2312" w:hAnsi="宋体"/>
                <w:sz w:val="22"/>
                <w:szCs w:val="22"/>
              </w:rPr>
            </w:pPr>
            <w:r w:rsidRPr="00CE4B44">
              <w:rPr>
                <w:rFonts w:ascii="仿宋_GB2312" w:eastAsia="仿宋_GB2312" w:hAnsi="宋体" w:hint="eastAsia"/>
                <w:sz w:val="22"/>
                <w:szCs w:val="22"/>
              </w:rPr>
              <w:t>安防监控室</w:t>
            </w:r>
          </w:p>
        </w:tc>
        <w:tc>
          <w:tcPr>
            <w:tcW w:w="600" w:type="dxa"/>
            <w:shd w:val="clear" w:color="auto" w:fill="auto"/>
            <w:vAlign w:val="center"/>
          </w:tcPr>
          <w:p w14:paraId="510EBB9C" w14:textId="77777777" w:rsidR="003B1425" w:rsidRPr="00CE4B44" w:rsidRDefault="003B1425" w:rsidP="003B1425">
            <w:pPr>
              <w:jc w:val="center"/>
              <w:rPr>
                <w:rFonts w:ascii="仿宋_GB2312" w:eastAsia="仿宋_GB2312"/>
                <w:sz w:val="22"/>
                <w:szCs w:val="22"/>
              </w:rPr>
            </w:pPr>
            <w:r w:rsidRPr="00CE4B44">
              <w:rPr>
                <w:rFonts w:ascii="仿宋_GB2312" w:eastAsia="仿宋_GB2312"/>
                <w:sz w:val="22"/>
                <w:szCs w:val="22"/>
              </w:rPr>
              <w:t>24</w:t>
            </w:r>
          </w:p>
        </w:tc>
        <w:tc>
          <w:tcPr>
            <w:tcW w:w="986" w:type="dxa"/>
            <w:shd w:val="clear" w:color="auto" w:fill="auto"/>
            <w:vAlign w:val="center"/>
          </w:tcPr>
          <w:p w14:paraId="3D4037D3"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63AA5F8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1A20DCD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79C539E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1E4A9721"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2E94829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261A34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46C1DA3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5DE7B9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3389F2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7E3F988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8CC483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7FFA5A1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425EF97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50957DF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525" w:type="dxa"/>
            <w:shd w:val="clear" w:color="auto" w:fill="auto"/>
            <w:vAlign w:val="center"/>
          </w:tcPr>
          <w:p w14:paraId="120EFD06"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004F32D2" w14:textId="77777777" w:rsidTr="00FF2EB4">
        <w:trPr>
          <w:trHeight w:val="145"/>
          <w:jc w:val="center"/>
        </w:trPr>
        <w:tc>
          <w:tcPr>
            <w:tcW w:w="886" w:type="dxa"/>
            <w:shd w:val="clear" w:color="auto" w:fill="auto"/>
            <w:vAlign w:val="center"/>
          </w:tcPr>
          <w:p w14:paraId="75D2F345" w14:textId="77777777" w:rsidR="003B1425" w:rsidRPr="00CE4B44" w:rsidRDefault="003B1425" w:rsidP="003B1425">
            <w:pPr>
              <w:rPr>
                <w:rFonts w:ascii="仿宋_GB2312" w:eastAsia="仿宋_GB2312" w:hAnsi="宋体"/>
                <w:sz w:val="22"/>
                <w:szCs w:val="22"/>
              </w:rPr>
            </w:pPr>
            <w:r w:rsidRPr="00CE4B44">
              <w:rPr>
                <w:rFonts w:ascii="仿宋_GB2312" w:eastAsia="仿宋_GB2312" w:hAnsi="宋体" w:hint="eastAsia"/>
                <w:sz w:val="22"/>
                <w:szCs w:val="22"/>
              </w:rPr>
              <w:t>广播社团活动室</w:t>
            </w:r>
          </w:p>
        </w:tc>
        <w:tc>
          <w:tcPr>
            <w:tcW w:w="600" w:type="dxa"/>
            <w:shd w:val="clear" w:color="auto" w:fill="auto"/>
            <w:vAlign w:val="center"/>
          </w:tcPr>
          <w:p w14:paraId="38CB8A30" w14:textId="77777777" w:rsidR="003B1425" w:rsidRPr="00CE4B44" w:rsidRDefault="003B1425" w:rsidP="003B1425">
            <w:pPr>
              <w:widowControl/>
              <w:jc w:val="center"/>
              <w:rPr>
                <w:rFonts w:ascii="仿宋_GB2312" w:eastAsia="仿宋_GB2312"/>
                <w:kern w:val="0"/>
                <w:sz w:val="22"/>
                <w:szCs w:val="22"/>
              </w:rPr>
            </w:pPr>
          </w:p>
        </w:tc>
        <w:tc>
          <w:tcPr>
            <w:tcW w:w="986" w:type="dxa"/>
            <w:shd w:val="clear" w:color="auto" w:fill="auto"/>
            <w:vAlign w:val="center"/>
          </w:tcPr>
          <w:p w14:paraId="7381317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986" w:type="dxa"/>
            <w:shd w:val="clear" w:color="auto" w:fill="auto"/>
            <w:vAlign w:val="center"/>
          </w:tcPr>
          <w:p w14:paraId="3E53C739"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986" w:type="dxa"/>
            <w:shd w:val="clear" w:color="auto" w:fill="auto"/>
            <w:vAlign w:val="center"/>
          </w:tcPr>
          <w:p w14:paraId="2F0EAEA6"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28</w:t>
            </w:r>
          </w:p>
        </w:tc>
        <w:tc>
          <w:tcPr>
            <w:tcW w:w="1096" w:type="dxa"/>
            <w:shd w:val="clear" w:color="auto" w:fill="auto"/>
            <w:vAlign w:val="center"/>
          </w:tcPr>
          <w:p w14:paraId="614EE115"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34</w:t>
            </w:r>
          </w:p>
        </w:tc>
        <w:tc>
          <w:tcPr>
            <w:tcW w:w="1096" w:type="dxa"/>
            <w:shd w:val="clear" w:color="auto" w:fill="auto"/>
            <w:vAlign w:val="center"/>
          </w:tcPr>
          <w:p w14:paraId="2A1DC71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766" w:type="dxa"/>
            <w:gridSpan w:val="2"/>
            <w:shd w:val="clear" w:color="auto" w:fill="auto"/>
            <w:vAlign w:val="center"/>
          </w:tcPr>
          <w:p w14:paraId="536C46E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766" w:type="dxa"/>
            <w:shd w:val="clear" w:color="auto" w:fill="auto"/>
            <w:vAlign w:val="center"/>
          </w:tcPr>
          <w:p w14:paraId="7BE8DB9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gridSpan w:val="2"/>
            <w:shd w:val="clear" w:color="auto" w:fill="auto"/>
            <w:vAlign w:val="center"/>
          </w:tcPr>
          <w:p w14:paraId="2F3C26B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28</w:t>
            </w:r>
          </w:p>
        </w:tc>
        <w:tc>
          <w:tcPr>
            <w:tcW w:w="766" w:type="dxa"/>
            <w:shd w:val="clear" w:color="auto" w:fill="auto"/>
            <w:vAlign w:val="center"/>
          </w:tcPr>
          <w:p w14:paraId="31A6EB3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34</w:t>
            </w:r>
          </w:p>
        </w:tc>
        <w:tc>
          <w:tcPr>
            <w:tcW w:w="766" w:type="dxa"/>
            <w:shd w:val="clear" w:color="auto" w:fill="auto"/>
            <w:vAlign w:val="center"/>
          </w:tcPr>
          <w:p w14:paraId="6B9A6C8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766" w:type="dxa"/>
            <w:gridSpan w:val="2"/>
            <w:shd w:val="clear" w:color="auto" w:fill="auto"/>
            <w:vAlign w:val="center"/>
          </w:tcPr>
          <w:p w14:paraId="1E4359AE"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766" w:type="dxa"/>
            <w:shd w:val="clear" w:color="auto" w:fill="auto"/>
            <w:vAlign w:val="center"/>
          </w:tcPr>
          <w:p w14:paraId="18D436D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shd w:val="clear" w:color="auto" w:fill="auto"/>
            <w:vAlign w:val="center"/>
          </w:tcPr>
          <w:p w14:paraId="204791C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28</w:t>
            </w:r>
          </w:p>
        </w:tc>
        <w:tc>
          <w:tcPr>
            <w:tcW w:w="766" w:type="dxa"/>
            <w:shd w:val="clear" w:color="auto" w:fill="auto"/>
            <w:vAlign w:val="center"/>
          </w:tcPr>
          <w:p w14:paraId="74B0F67A"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34</w:t>
            </w:r>
          </w:p>
        </w:tc>
        <w:tc>
          <w:tcPr>
            <w:tcW w:w="766" w:type="dxa"/>
            <w:shd w:val="clear" w:color="auto" w:fill="auto"/>
            <w:vAlign w:val="center"/>
          </w:tcPr>
          <w:p w14:paraId="43ECAF70"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525" w:type="dxa"/>
            <w:shd w:val="clear" w:color="auto" w:fill="auto"/>
            <w:vAlign w:val="center"/>
          </w:tcPr>
          <w:p w14:paraId="6A13451C"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3CEE52DE" w14:textId="77777777" w:rsidTr="00FF2EB4">
        <w:trPr>
          <w:trHeight w:val="145"/>
          <w:jc w:val="center"/>
        </w:trPr>
        <w:tc>
          <w:tcPr>
            <w:tcW w:w="886" w:type="dxa"/>
            <w:shd w:val="clear" w:color="auto" w:fill="auto"/>
            <w:vAlign w:val="center"/>
          </w:tcPr>
          <w:p w14:paraId="795D4820" w14:textId="77777777" w:rsidR="003B1425" w:rsidRPr="00CE4B44" w:rsidRDefault="003B1425" w:rsidP="003B1425">
            <w:pPr>
              <w:rPr>
                <w:rFonts w:ascii="仿宋_GB2312" w:eastAsia="仿宋_GB2312" w:hAnsi="宋体"/>
                <w:sz w:val="22"/>
                <w:szCs w:val="22"/>
              </w:rPr>
            </w:pPr>
            <w:r w:rsidRPr="00CE4B44">
              <w:rPr>
                <w:rFonts w:ascii="仿宋_GB2312" w:eastAsia="仿宋_GB2312" w:hAnsi="宋体" w:hint="eastAsia"/>
                <w:sz w:val="22"/>
                <w:szCs w:val="22"/>
              </w:rPr>
              <w:t>卫生保健室</w:t>
            </w:r>
          </w:p>
        </w:tc>
        <w:tc>
          <w:tcPr>
            <w:tcW w:w="600" w:type="dxa"/>
            <w:shd w:val="clear" w:color="auto" w:fill="auto"/>
            <w:vAlign w:val="center"/>
          </w:tcPr>
          <w:p w14:paraId="0AA4E96B" w14:textId="77777777" w:rsidR="003B1425" w:rsidRPr="00CE4B44" w:rsidRDefault="003B1425" w:rsidP="003B1425">
            <w:pPr>
              <w:widowControl/>
              <w:jc w:val="center"/>
              <w:rPr>
                <w:rFonts w:ascii="仿宋_GB2312" w:eastAsia="仿宋_GB2312"/>
                <w:kern w:val="0"/>
                <w:sz w:val="22"/>
                <w:szCs w:val="22"/>
              </w:rPr>
            </w:pPr>
          </w:p>
        </w:tc>
        <w:tc>
          <w:tcPr>
            <w:tcW w:w="986" w:type="dxa"/>
            <w:shd w:val="clear" w:color="auto" w:fill="auto"/>
            <w:vAlign w:val="center"/>
          </w:tcPr>
          <w:p w14:paraId="739B5E0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15</w:t>
            </w:r>
          </w:p>
        </w:tc>
        <w:tc>
          <w:tcPr>
            <w:tcW w:w="986" w:type="dxa"/>
            <w:shd w:val="clear" w:color="auto" w:fill="auto"/>
            <w:vAlign w:val="center"/>
          </w:tcPr>
          <w:p w14:paraId="2A73EAB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986" w:type="dxa"/>
            <w:shd w:val="clear" w:color="auto" w:fill="auto"/>
            <w:vAlign w:val="center"/>
          </w:tcPr>
          <w:p w14:paraId="3BFF7DB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1096" w:type="dxa"/>
            <w:shd w:val="clear" w:color="auto" w:fill="auto"/>
            <w:vAlign w:val="center"/>
          </w:tcPr>
          <w:p w14:paraId="5386A128"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1096" w:type="dxa"/>
            <w:shd w:val="clear" w:color="auto" w:fill="auto"/>
            <w:vAlign w:val="center"/>
          </w:tcPr>
          <w:p w14:paraId="6EE166E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766" w:type="dxa"/>
            <w:gridSpan w:val="2"/>
            <w:shd w:val="clear" w:color="auto" w:fill="auto"/>
            <w:vAlign w:val="center"/>
          </w:tcPr>
          <w:p w14:paraId="583590E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15</w:t>
            </w:r>
          </w:p>
        </w:tc>
        <w:tc>
          <w:tcPr>
            <w:tcW w:w="766" w:type="dxa"/>
            <w:shd w:val="clear" w:color="auto" w:fill="auto"/>
            <w:vAlign w:val="center"/>
          </w:tcPr>
          <w:p w14:paraId="1A0581E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766" w:type="dxa"/>
            <w:gridSpan w:val="2"/>
            <w:shd w:val="clear" w:color="auto" w:fill="auto"/>
            <w:vAlign w:val="center"/>
          </w:tcPr>
          <w:p w14:paraId="60546DE7"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766" w:type="dxa"/>
            <w:shd w:val="clear" w:color="auto" w:fill="auto"/>
            <w:vAlign w:val="center"/>
          </w:tcPr>
          <w:p w14:paraId="2209169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766" w:type="dxa"/>
            <w:shd w:val="clear" w:color="auto" w:fill="auto"/>
            <w:vAlign w:val="center"/>
          </w:tcPr>
          <w:p w14:paraId="51B4EA0F"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766" w:type="dxa"/>
            <w:gridSpan w:val="2"/>
            <w:shd w:val="clear" w:color="auto" w:fill="auto"/>
            <w:vAlign w:val="center"/>
          </w:tcPr>
          <w:p w14:paraId="248432AB"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15</w:t>
            </w:r>
          </w:p>
        </w:tc>
        <w:tc>
          <w:tcPr>
            <w:tcW w:w="766" w:type="dxa"/>
            <w:shd w:val="clear" w:color="auto" w:fill="auto"/>
            <w:vAlign w:val="center"/>
          </w:tcPr>
          <w:p w14:paraId="7E988F34"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766" w:type="dxa"/>
            <w:shd w:val="clear" w:color="auto" w:fill="auto"/>
            <w:vAlign w:val="center"/>
          </w:tcPr>
          <w:p w14:paraId="3DBAA9DD"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766" w:type="dxa"/>
            <w:shd w:val="clear" w:color="auto" w:fill="auto"/>
            <w:vAlign w:val="center"/>
          </w:tcPr>
          <w:p w14:paraId="3D135362"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766" w:type="dxa"/>
            <w:shd w:val="clear" w:color="auto" w:fill="auto"/>
            <w:vAlign w:val="center"/>
          </w:tcPr>
          <w:p w14:paraId="2972B71C" w14:textId="77777777" w:rsidR="003B1425" w:rsidRPr="00CE4B44" w:rsidRDefault="003B1425"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525" w:type="dxa"/>
            <w:shd w:val="clear" w:color="auto" w:fill="auto"/>
            <w:vAlign w:val="center"/>
          </w:tcPr>
          <w:p w14:paraId="30E78537" w14:textId="77777777" w:rsidR="003B1425" w:rsidRPr="00CE4B44" w:rsidRDefault="003B1425" w:rsidP="003B1425">
            <w:pPr>
              <w:tabs>
                <w:tab w:val="left" w:pos="1701"/>
                <w:tab w:val="left" w:pos="8364"/>
              </w:tabs>
              <w:jc w:val="center"/>
              <w:rPr>
                <w:rFonts w:ascii="仿宋_GB2312" w:eastAsia="仿宋_GB2312" w:hAnsi="宋体"/>
                <w:sz w:val="22"/>
                <w:szCs w:val="22"/>
              </w:rPr>
            </w:pPr>
          </w:p>
        </w:tc>
      </w:tr>
      <w:tr w:rsidR="00CE4B44" w:rsidRPr="00CE4B44" w14:paraId="3A45904E" w14:textId="77777777" w:rsidTr="00FF2EB4">
        <w:trPr>
          <w:trHeight w:val="145"/>
          <w:jc w:val="center"/>
        </w:trPr>
        <w:tc>
          <w:tcPr>
            <w:tcW w:w="886" w:type="dxa"/>
            <w:shd w:val="clear" w:color="auto" w:fill="auto"/>
            <w:vAlign w:val="center"/>
          </w:tcPr>
          <w:p w14:paraId="1DEDD7DB" w14:textId="77777777" w:rsidR="005C58FC" w:rsidRPr="00CE4B44" w:rsidRDefault="005C58FC" w:rsidP="003B1425">
            <w:pPr>
              <w:rPr>
                <w:rFonts w:ascii="仿宋_GB2312" w:eastAsia="仿宋_GB2312" w:hAnsi="宋体"/>
                <w:sz w:val="22"/>
                <w:szCs w:val="22"/>
              </w:rPr>
            </w:pPr>
            <w:r w:rsidRPr="00CE4B44">
              <w:rPr>
                <w:rFonts w:ascii="仿宋_GB2312" w:eastAsia="仿宋_GB2312" w:hAnsi="宋体" w:hint="eastAsia"/>
                <w:sz w:val="22"/>
                <w:szCs w:val="22"/>
              </w:rPr>
              <w:t>会议接待室</w:t>
            </w:r>
          </w:p>
        </w:tc>
        <w:tc>
          <w:tcPr>
            <w:tcW w:w="600" w:type="dxa"/>
            <w:shd w:val="clear" w:color="auto" w:fill="auto"/>
            <w:vAlign w:val="center"/>
          </w:tcPr>
          <w:p w14:paraId="487EB1CB" w14:textId="77777777" w:rsidR="005C58FC" w:rsidRPr="00CE4B44" w:rsidRDefault="005C58FC" w:rsidP="003B1425">
            <w:pPr>
              <w:widowControl/>
              <w:jc w:val="center"/>
              <w:rPr>
                <w:rFonts w:ascii="仿宋_GB2312" w:eastAsia="仿宋_GB2312"/>
                <w:kern w:val="0"/>
                <w:sz w:val="22"/>
                <w:szCs w:val="22"/>
              </w:rPr>
            </w:pPr>
          </w:p>
        </w:tc>
        <w:tc>
          <w:tcPr>
            <w:tcW w:w="986" w:type="dxa"/>
            <w:shd w:val="clear" w:color="auto" w:fill="auto"/>
            <w:vAlign w:val="center"/>
          </w:tcPr>
          <w:p w14:paraId="3F778C4B" w14:textId="77777777" w:rsidR="005C58FC" w:rsidRPr="00CE4B44" w:rsidRDefault="005C58F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986" w:type="dxa"/>
            <w:shd w:val="clear" w:color="auto" w:fill="auto"/>
            <w:vAlign w:val="center"/>
          </w:tcPr>
          <w:p w14:paraId="684DE106" w14:textId="77777777" w:rsidR="005C58FC" w:rsidRPr="00CE4B44" w:rsidRDefault="005C58F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986" w:type="dxa"/>
            <w:shd w:val="clear" w:color="auto" w:fill="auto"/>
            <w:vAlign w:val="center"/>
          </w:tcPr>
          <w:p w14:paraId="0EBEA3D6" w14:textId="77777777" w:rsidR="005C58FC" w:rsidRPr="00CE4B44" w:rsidRDefault="005C58F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1096" w:type="dxa"/>
            <w:shd w:val="clear" w:color="auto" w:fill="auto"/>
            <w:vAlign w:val="center"/>
          </w:tcPr>
          <w:p w14:paraId="429FF77F" w14:textId="77777777" w:rsidR="005C58FC" w:rsidRPr="00CE4B44" w:rsidRDefault="005C58F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1096" w:type="dxa"/>
            <w:shd w:val="clear" w:color="auto" w:fill="auto"/>
            <w:vAlign w:val="center"/>
          </w:tcPr>
          <w:p w14:paraId="0DE6AA2B" w14:textId="77777777" w:rsidR="005C58FC" w:rsidRPr="00CE4B44" w:rsidRDefault="005C58F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766" w:type="dxa"/>
            <w:gridSpan w:val="2"/>
            <w:shd w:val="clear" w:color="auto" w:fill="auto"/>
            <w:vAlign w:val="center"/>
          </w:tcPr>
          <w:p w14:paraId="651ADDBB" w14:textId="77777777" w:rsidR="005C58FC" w:rsidRPr="00CE4B44" w:rsidRDefault="005C58F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766" w:type="dxa"/>
            <w:shd w:val="clear" w:color="auto" w:fill="auto"/>
            <w:vAlign w:val="center"/>
          </w:tcPr>
          <w:p w14:paraId="52B92BEB" w14:textId="77777777" w:rsidR="005C58FC" w:rsidRPr="00CE4B44" w:rsidRDefault="005C58F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gridSpan w:val="2"/>
            <w:shd w:val="clear" w:color="auto" w:fill="auto"/>
            <w:vAlign w:val="center"/>
          </w:tcPr>
          <w:p w14:paraId="24D6C02C" w14:textId="77777777" w:rsidR="005C58FC" w:rsidRPr="00CE4B44" w:rsidRDefault="005C58F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5D971DBE" w14:textId="77777777" w:rsidR="005C58FC" w:rsidRPr="00CE4B44" w:rsidRDefault="005C58F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095CDFFD" w14:textId="77777777" w:rsidR="005C58FC" w:rsidRPr="00CE4B44" w:rsidRDefault="005C58FC"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766" w:type="dxa"/>
            <w:gridSpan w:val="2"/>
            <w:shd w:val="clear" w:color="auto" w:fill="auto"/>
            <w:vAlign w:val="center"/>
          </w:tcPr>
          <w:p w14:paraId="4B0997D8" w14:textId="77777777" w:rsidR="005C58FC" w:rsidRPr="00CE4B44" w:rsidRDefault="005C58FC" w:rsidP="005C58FC">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766" w:type="dxa"/>
            <w:shd w:val="clear" w:color="auto" w:fill="auto"/>
            <w:vAlign w:val="center"/>
          </w:tcPr>
          <w:p w14:paraId="4A131661" w14:textId="77777777" w:rsidR="005C58FC" w:rsidRPr="00CE4B44" w:rsidRDefault="005C58FC" w:rsidP="005C58FC">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594E6A11" w14:textId="77777777" w:rsidR="005C58FC" w:rsidRPr="00CE4B44" w:rsidRDefault="005C58FC" w:rsidP="005C58FC">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3047FE6B" w14:textId="77777777" w:rsidR="005C58FC" w:rsidRPr="00CE4B44" w:rsidRDefault="005C58FC" w:rsidP="005C58FC">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54F82C75" w14:textId="77777777" w:rsidR="005C58FC" w:rsidRPr="00CE4B44" w:rsidRDefault="005C58FC" w:rsidP="005C58FC">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525" w:type="dxa"/>
            <w:shd w:val="clear" w:color="auto" w:fill="auto"/>
            <w:vAlign w:val="center"/>
          </w:tcPr>
          <w:p w14:paraId="4FCE5952" w14:textId="77777777" w:rsidR="005C58FC" w:rsidRPr="00CE4B44" w:rsidRDefault="005C58FC" w:rsidP="003B1425">
            <w:pPr>
              <w:tabs>
                <w:tab w:val="left" w:pos="1701"/>
                <w:tab w:val="left" w:pos="8364"/>
              </w:tabs>
              <w:jc w:val="center"/>
              <w:rPr>
                <w:rFonts w:ascii="仿宋_GB2312" w:eastAsia="仿宋_GB2312" w:hAnsi="宋体"/>
                <w:sz w:val="22"/>
                <w:szCs w:val="22"/>
              </w:rPr>
            </w:pPr>
          </w:p>
        </w:tc>
      </w:tr>
      <w:tr w:rsidR="00CE4B44" w:rsidRPr="00CE4B44" w14:paraId="676AEA9D" w14:textId="77777777" w:rsidTr="00FF2EB4">
        <w:trPr>
          <w:trHeight w:val="145"/>
          <w:jc w:val="center"/>
        </w:trPr>
        <w:tc>
          <w:tcPr>
            <w:tcW w:w="886" w:type="dxa"/>
            <w:shd w:val="clear" w:color="auto" w:fill="auto"/>
            <w:vAlign w:val="center"/>
          </w:tcPr>
          <w:p w14:paraId="19BDE14C" w14:textId="77777777" w:rsidR="00D860C0" w:rsidRPr="00CE4B44" w:rsidRDefault="00D860C0" w:rsidP="003B1425">
            <w:pPr>
              <w:rPr>
                <w:rFonts w:ascii="仿宋_GB2312" w:eastAsia="仿宋_GB2312"/>
                <w:sz w:val="22"/>
                <w:szCs w:val="22"/>
              </w:rPr>
            </w:pPr>
            <w:r w:rsidRPr="00CE4B44">
              <w:rPr>
                <w:rFonts w:ascii="仿宋_GB2312" w:eastAsia="仿宋_GB2312" w:hint="eastAsia"/>
                <w:sz w:val="22"/>
                <w:szCs w:val="22"/>
              </w:rPr>
              <w:t>三、后勤及生活用房</w:t>
            </w:r>
          </w:p>
        </w:tc>
        <w:tc>
          <w:tcPr>
            <w:tcW w:w="600" w:type="dxa"/>
            <w:shd w:val="clear" w:color="auto" w:fill="auto"/>
            <w:vAlign w:val="center"/>
          </w:tcPr>
          <w:p w14:paraId="2478D5BC" w14:textId="77777777" w:rsidR="00D860C0" w:rsidRPr="00CE4B44" w:rsidRDefault="00D860C0" w:rsidP="003B1425">
            <w:pPr>
              <w:tabs>
                <w:tab w:val="left" w:pos="1701"/>
                <w:tab w:val="left" w:pos="8364"/>
              </w:tabs>
              <w:jc w:val="center"/>
              <w:rPr>
                <w:rFonts w:ascii="仿宋_GB2312" w:eastAsia="仿宋_GB2312" w:hAnsi="宋体"/>
                <w:sz w:val="22"/>
                <w:szCs w:val="22"/>
              </w:rPr>
            </w:pPr>
          </w:p>
        </w:tc>
        <w:tc>
          <w:tcPr>
            <w:tcW w:w="986" w:type="dxa"/>
            <w:shd w:val="clear" w:color="auto" w:fill="auto"/>
            <w:vAlign w:val="center"/>
          </w:tcPr>
          <w:p w14:paraId="4AAC5ED2" w14:textId="77777777" w:rsidR="00D860C0" w:rsidRPr="00CE4B44" w:rsidRDefault="00D860C0" w:rsidP="00D860C0">
            <w:pPr>
              <w:jc w:val="center"/>
              <w:rPr>
                <w:rFonts w:ascii="宋体" w:hAnsi="宋体"/>
                <w:sz w:val="20"/>
              </w:rPr>
            </w:pPr>
            <w:r w:rsidRPr="00CE4B44">
              <w:rPr>
                <w:rFonts w:ascii="宋体" w:hAnsi="宋体"/>
                <w:sz w:val="20"/>
              </w:rPr>
              <w:t>266</w:t>
            </w:r>
          </w:p>
        </w:tc>
        <w:tc>
          <w:tcPr>
            <w:tcW w:w="986" w:type="dxa"/>
            <w:shd w:val="clear" w:color="auto" w:fill="auto"/>
            <w:vAlign w:val="center"/>
          </w:tcPr>
          <w:p w14:paraId="51BE69BE" w14:textId="77777777" w:rsidR="00D860C0" w:rsidRPr="00CE4B44" w:rsidRDefault="00D860C0" w:rsidP="00D860C0">
            <w:pPr>
              <w:jc w:val="center"/>
              <w:rPr>
                <w:rFonts w:ascii="宋体" w:hAnsi="宋体"/>
                <w:sz w:val="20"/>
              </w:rPr>
            </w:pPr>
            <w:r w:rsidRPr="00CE4B44">
              <w:rPr>
                <w:rFonts w:ascii="宋体" w:hAnsi="宋体"/>
                <w:sz w:val="20"/>
              </w:rPr>
              <w:t>362</w:t>
            </w:r>
          </w:p>
        </w:tc>
        <w:tc>
          <w:tcPr>
            <w:tcW w:w="986" w:type="dxa"/>
            <w:shd w:val="clear" w:color="auto" w:fill="auto"/>
            <w:vAlign w:val="center"/>
          </w:tcPr>
          <w:p w14:paraId="10EB747E" w14:textId="77777777" w:rsidR="00D860C0" w:rsidRPr="00CE4B44" w:rsidRDefault="00D860C0" w:rsidP="00D860C0">
            <w:pPr>
              <w:jc w:val="center"/>
              <w:rPr>
                <w:rFonts w:ascii="宋体" w:hAnsi="宋体"/>
                <w:sz w:val="20"/>
              </w:rPr>
            </w:pPr>
            <w:r w:rsidRPr="00CE4B44">
              <w:rPr>
                <w:rFonts w:ascii="宋体" w:hAnsi="宋体"/>
                <w:sz w:val="20"/>
              </w:rPr>
              <w:t>473</w:t>
            </w:r>
          </w:p>
        </w:tc>
        <w:tc>
          <w:tcPr>
            <w:tcW w:w="1096" w:type="dxa"/>
            <w:shd w:val="clear" w:color="auto" w:fill="auto"/>
            <w:vAlign w:val="center"/>
          </w:tcPr>
          <w:p w14:paraId="33E0D0C7" w14:textId="77777777" w:rsidR="00D860C0" w:rsidRPr="00CE4B44" w:rsidRDefault="00D860C0" w:rsidP="00D860C0">
            <w:pPr>
              <w:jc w:val="center"/>
              <w:rPr>
                <w:rFonts w:ascii="宋体" w:hAnsi="宋体"/>
                <w:sz w:val="20"/>
              </w:rPr>
            </w:pPr>
            <w:r w:rsidRPr="00CE4B44">
              <w:rPr>
                <w:rFonts w:ascii="宋体" w:hAnsi="宋体"/>
                <w:sz w:val="20"/>
              </w:rPr>
              <w:t>572</w:t>
            </w:r>
          </w:p>
        </w:tc>
        <w:tc>
          <w:tcPr>
            <w:tcW w:w="1096" w:type="dxa"/>
            <w:shd w:val="clear" w:color="auto" w:fill="auto"/>
            <w:vAlign w:val="center"/>
          </w:tcPr>
          <w:p w14:paraId="52B63550" w14:textId="77777777" w:rsidR="00D860C0" w:rsidRPr="00CE4B44" w:rsidRDefault="00D860C0" w:rsidP="00D860C0">
            <w:pPr>
              <w:jc w:val="center"/>
              <w:rPr>
                <w:rFonts w:ascii="宋体" w:hAnsi="宋体"/>
                <w:sz w:val="20"/>
              </w:rPr>
            </w:pPr>
            <w:r w:rsidRPr="00CE4B44">
              <w:rPr>
                <w:rFonts w:ascii="宋体" w:hAnsi="宋体"/>
                <w:sz w:val="20"/>
              </w:rPr>
              <w:t>671</w:t>
            </w:r>
          </w:p>
        </w:tc>
        <w:tc>
          <w:tcPr>
            <w:tcW w:w="766" w:type="dxa"/>
            <w:gridSpan w:val="2"/>
            <w:shd w:val="clear" w:color="auto" w:fill="auto"/>
            <w:vAlign w:val="center"/>
          </w:tcPr>
          <w:p w14:paraId="332821CB" w14:textId="77777777" w:rsidR="00D860C0" w:rsidRPr="00CE4B44" w:rsidRDefault="00D860C0" w:rsidP="00D860C0">
            <w:pPr>
              <w:jc w:val="center"/>
              <w:rPr>
                <w:rFonts w:ascii="宋体" w:hAnsi="宋体"/>
                <w:sz w:val="20"/>
              </w:rPr>
            </w:pPr>
            <w:r w:rsidRPr="00CE4B44">
              <w:rPr>
                <w:rFonts w:ascii="宋体" w:hAnsi="宋体"/>
                <w:sz w:val="20"/>
              </w:rPr>
              <w:t>266</w:t>
            </w:r>
          </w:p>
        </w:tc>
        <w:tc>
          <w:tcPr>
            <w:tcW w:w="766" w:type="dxa"/>
            <w:shd w:val="clear" w:color="auto" w:fill="auto"/>
            <w:vAlign w:val="center"/>
          </w:tcPr>
          <w:p w14:paraId="25A53985" w14:textId="77777777" w:rsidR="00D860C0" w:rsidRPr="00CE4B44" w:rsidRDefault="00D860C0" w:rsidP="00D860C0">
            <w:pPr>
              <w:jc w:val="center"/>
              <w:rPr>
                <w:rFonts w:ascii="宋体" w:hAnsi="宋体"/>
                <w:sz w:val="20"/>
              </w:rPr>
            </w:pPr>
            <w:r w:rsidRPr="00CE4B44">
              <w:rPr>
                <w:rFonts w:ascii="宋体" w:hAnsi="宋体"/>
                <w:sz w:val="20"/>
              </w:rPr>
              <w:t>362</w:t>
            </w:r>
          </w:p>
        </w:tc>
        <w:tc>
          <w:tcPr>
            <w:tcW w:w="766" w:type="dxa"/>
            <w:gridSpan w:val="2"/>
            <w:shd w:val="clear" w:color="auto" w:fill="auto"/>
            <w:vAlign w:val="center"/>
          </w:tcPr>
          <w:p w14:paraId="4E9C75D0" w14:textId="77777777" w:rsidR="00D860C0" w:rsidRPr="00CE4B44" w:rsidRDefault="00D860C0" w:rsidP="00D860C0">
            <w:pPr>
              <w:jc w:val="center"/>
              <w:rPr>
                <w:rFonts w:ascii="宋体" w:hAnsi="宋体"/>
                <w:sz w:val="20"/>
              </w:rPr>
            </w:pPr>
            <w:r w:rsidRPr="00CE4B44">
              <w:rPr>
                <w:rFonts w:ascii="宋体" w:hAnsi="宋体"/>
                <w:sz w:val="20"/>
              </w:rPr>
              <w:t>473</w:t>
            </w:r>
          </w:p>
        </w:tc>
        <w:tc>
          <w:tcPr>
            <w:tcW w:w="766" w:type="dxa"/>
            <w:shd w:val="clear" w:color="auto" w:fill="auto"/>
            <w:vAlign w:val="center"/>
          </w:tcPr>
          <w:p w14:paraId="636085E0" w14:textId="77777777" w:rsidR="00D860C0" w:rsidRPr="00CE4B44" w:rsidRDefault="00D860C0" w:rsidP="00D860C0">
            <w:pPr>
              <w:jc w:val="center"/>
              <w:rPr>
                <w:rFonts w:ascii="宋体" w:hAnsi="宋体"/>
                <w:sz w:val="20"/>
              </w:rPr>
            </w:pPr>
            <w:r w:rsidRPr="00CE4B44">
              <w:rPr>
                <w:rFonts w:ascii="宋体" w:hAnsi="宋体"/>
                <w:sz w:val="20"/>
              </w:rPr>
              <w:t>572</w:t>
            </w:r>
          </w:p>
        </w:tc>
        <w:tc>
          <w:tcPr>
            <w:tcW w:w="766" w:type="dxa"/>
            <w:shd w:val="clear" w:color="auto" w:fill="auto"/>
            <w:vAlign w:val="center"/>
          </w:tcPr>
          <w:p w14:paraId="08FCD000" w14:textId="77777777" w:rsidR="00D860C0" w:rsidRPr="00CE4B44" w:rsidRDefault="00D860C0" w:rsidP="00D860C0">
            <w:pPr>
              <w:jc w:val="center"/>
              <w:rPr>
                <w:rFonts w:ascii="宋体" w:hAnsi="宋体"/>
                <w:sz w:val="20"/>
              </w:rPr>
            </w:pPr>
            <w:r w:rsidRPr="00CE4B44">
              <w:rPr>
                <w:rFonts w:ascii="宋体" w:hAnsi="宋体"/>
                <w:sz w:val="20"/>
              </w:rPr>
              <w:t>671</w:t>
            </w:r>
          </w:p>
        </w:tc>
        <w:tc>
          <w:tcPr>
            <w:tcW w:w="766" w:type="dxa"/>
            <w:gridSpan w:val="2"/>
            <w:shd w:val="clear" w:color="auto" w:fill="auto"/>
            <w:vAlign w:val="center"/>
          </w:tcPr>
          <w:p w14:paraId="65C43982" w14:textId="77777777" w:rsidR="00D860C0" w:rsidRPr="00CE4B44" w:rsidRDefault="00D860C0" w:rsidP="00D860C0">
            <w:pPr>
              <w:jc w:val="center"/>
              <w:rPr>
                <w:rFonts w:ascii="宋体" w:hAnsi="宋体"/>
                <w:sz w:val="20"/>
              </w:rPr>
            </w:pPr>
            <w:r w:rsidRPr="00CE4B44">
              <w:rPr>
                <w:rFonts w:ascii="宋体" w:hAnsi="宋体"/>
                <w:sz w:val="20"/>
              </w:rPr>
              <w:t>325</w:t>
            </w:r>
          </w:p>
        </w:tc>
        <w:tc>
          <w:tcPr>
            <w:tcW w:w="766" w:type="dxa"/>
            <w:shd w:val="clear" w:color="auto" w:fill="auto"/>
            <w:vAlign w:val="center"/>
          </w:tcPr>
          <w:p w14:paraId="33DF2232" w14:textId="77777777" w:rsidR="00D860C0" w:rsidRPr="00CE4B44" w:rsidRDefault="00D860C0" w:rsidP="00D860C0">
            <w:pPr>
              <w:jc w:val="center"/>
              <w:rPr>
                <w:rFonts w:ascii="宋体" w:hAnsi="宋体"/>
                <w:sz w:val="20"/>
              </w:rPr>
            </w:pPr>
            <w:r w:rsidRPr="00CE4B44">
              <w:rPr>
                <w:rFonts w:ascii="宋体" w:hAnsi="宋体"/>
                <w:sz w:val="20"/>
              </w:rPr>
              <w:t>455</w:t>
            </w:r>
          </w:p>
        </w:tc>
        <w:tc>
          <w:tcPr>
            <w:tcW w:w="766" w:type="dxa"/>
            <w:shd w:val="clear" w:color="auto" w:fill="auto"/>
            <w:vAlign w:val="center"/>
          </w:tcPr>
          <w:p w14:paraId="122F9635" w14:textId="77777777" w:rsidR="00D860C0" w:rsidRPr="00CE4B44" w:rsidRDefault="00D860C0" w:rsidP="00D860C0">
            <w:pPr>
              <w:jc w:val="center"/>
              <w:rPr>
                <w:rFonts w:ascii="宋体" w:hAnsi="宋体"/>
                <w:sz w:val="20"/>
              </w:rPr>
            </w:pPr>
            <w:r w:rsidRPr="00CE4B44">
              <w:rPr>
                <w:rFonts w:ascii="宋体" w:hAnsi="宋体"/>
                <w:sz w:val="20"/>
              </w:rPr>
              <w:t>595</w:t>
            </w:r>
          </w:p>
        </w:tc>
        <w:tc>
          <w:tcPr>
            <w:tcW w:w="766" w:type="dxa"/>
            <w:shd w:val="clear" w:color="auto" w:fill="auto"/>
            <w:vAlign w:val="center"/>
          </w:tcPr>
          <w:p w14:paraId="46A23204" w14:textId="77777777" w:rsidR="00D860C0" w:rsidRPr="00CE4B44" w:rsidRDefault="00D860C0" w:rsidP="00D860C0">
            <w:pPr>
              <w:jc w:val="center"/>
              <w:rPr>
                <w:rFonts w:ascii="宋体" w:hAnsi="宋体"/>
                <w:sz w:val="20"/>
              </w:rPr>
            </w:pPr>
            <w:r w:rsidRPr="00CE4B44">
              <w:rPr>
                <w:rFonts w:ascii="宋体" w:hAnsi="宋体"/>
                <w:sz w:val="20"/>
              </w:rPr>
              <w:t>724</w:t>
            </w:r>
          </w:p>
        </w:tc>
        <w:tc>
          <w:tcPr>
            <w:tcW w:w="766" w:type="dxa"/>
            <w:shd w:val="clear" w:color="auto" w:fill="auto"/>
            <w:vAlign w:val="center"/>
          </w:tcPr>
          <w:p w14:paraId="57659739" w14:textId="77777777" w:rsidR="00D860C0" w:rsidRPr="00CE4B44" w:rsidRDefault="00D860C0" w:rsidP="00D860C0">
            <w:pPr>
              <w:jc w:val="center"/>
              <w:rPr>
                <w:rFonts w:ascii="宋体" w:hAnsi="宋体"/>
                <w:sz w:val="20"/>
              </w:rPr>
            </w:pPr>
            <w:r w:rsidRPr="00CE4B44">
              <w:rPr>
                <w:rFonts w:ascii="宋体" w:hAnsi="宋体"/>
                <w:sz w:val="20"/>
              </w:rPr>
              <w:t>852</w:t>
            </w:r>
          </w:p>
        </w:tc>
        <w:tc>
          <w:tcPr>
            <w:tcW w:w="525" w:type="dxa"/>
            <w:shd w:val="clear" w:color="auto" w:fill="auto"/>
            <w:vAlign w:val="center"/>
          </w:tcPr>
          <w:p w14:paraId="6F674264" w14:textId="77777777" w:rsidR="00D860C0" w:rsidRPr="00CE4B44" w:rsidRDefault="00D860C0" w:rsidP="003B1425">
            <w:pPr>
              <w:tabs>
                <w:tab w:val="left" w:pos="1701"/>
                <w:tab w:val="left" w:pos="8364"/>
              </w:tabs>
              <w:jc w:val="center"/>
              <w:rPr>
                <w:rFonts w:ascii="仿宋_GB2312" w:eastAsia="仿宋_GB2312" w:hAnsi="宋体"/>
                <w:sz w:val="22"/>
                <w:szCs w:val="22"/>
              </w:rPr>
            </w:pPr>
          </w:p>
        </w:tc>
      </w:tr>
      <w:tr w:rsidR="00CE4B44" w:rsidRPr="00CE4B44" w14:paraId="0593D025" w14:textId="77777777" w:rsidTr="00FF2EB4">
        <w:trPr>
          <w:trHeight w:val="145"/>
          <w:jc w:val="center"/>
        </w:trPr>
        <w:tc>
          <w:tcPr>
            <w:tcW w:w="886" w:type="dxa"/>
            <w:shd w:val="clear" w:color="auto" w:fill="auto"/>
            <w:vAlign w:val="center"/>
          </w:tcPr>
          <w:p w14:paraId="0BB785A5" w14:textId="77777777" w:rsidR="00CD0BFF" w:rsidRPr="00CE4B44" w:rsidRDefault="00CD0BFF" w:rsidP="00A449D9">
            <w:pPr>
              <w:rPr>
                <w:rFonts w:ascii="仿宋_GB2312" w:eastAsia="仿宋_GB2312"/>
                <w:sz w:val="22"/>
                <w:szCs w:val="22"/>
              </w:rPr>
            </w:pPr>
            <w:r w:rsidRPr="00CE4B44">
              <w:rPr>
                <w:rFonts w:ascii="仿宋_GB2312" w:eastAsia="仿宋_GB2312" w:hint="eastAsia"/>
                <w:sz w:val="22"/>
                <w:szCs w:val="22"/>
              </w:rPr>
              <w:t>教工食</w:t>
            </w:r>
            <w:r w:rsidRPr="00CE4B44">
              <w:rPr>
                <w:rFonts w:ascii="仿宋_GB2312" w:eastAsia="仿宋_GB2312" w:hint="eastAsia"/>
                <w:sz w:val="22"/>
                <w:szCs w:val="22"/>
              </w:rPr>
              <w:lastRenderedPageBreak/>
              <w:t>堂</w:t>
            </w:r>
          </w:p>
        </w:tc>
        <w:tc>
          <w:tcPr>
            <w:tcW w:w="600" w:type="dxa"/>
            <w:shd w:val="clear" w:color="auto" w:fill="auto"/>
            <w:vAlign w:val="center"/>
          </w:tcPr>
          <w:p w14:paraId="1A8EC10B" w14:textId="77777777" w:rsidR="00CD0BFF" w:rsidRPr="00CE4B44" w:rsidRDefault="00CD0BFF" w:rsidP="003B1425">
            <w:pPr>
              <w:tabs>
                <w:tab w:val="left" w:pos="1701"/>
                <w:tab w:val="left" w:pos="8364"/>
              </w:tabs>
              <w:jc w:val="center"/>
              <w:rPr>
                <w:rFonts w:ascii="仿宋_GB2312" w:eastAsia="仿宋_GB2312" w:hAnsi="宋体"/>
                <w:sz w:val="22"/>
                <w:szCs w:val="22"/>
              </w:rPr>
            </w:pPr>
          </w:p>
        </w:tc>
        <w:tc>
          <w:tcPr>
            <w:tcW w:w="986" w:type="dxa"/>
            <w:shd w:val="clear" w:color="auto" w:fill="auto"/>
            <w:vAlign w:val="center"/>
          </w:tcPr>
          <w:p w14:paraId="71907C04" w14:textId="77777777" w:rsidR="00CD0BFF" w:rsidRPr="00CE4B44" w:rsidRDefault="00CD0BFF" w:rsidP="00A449D9">
            <w:pPr>
              <w:jc w:val="center"/>
              <w:rPr>
                <w:sz w:val="20"/>
              </w:rPr>
            </w:pPr>
            <w:r w:rsidRPr="00CE4B44">
              <w:rPr>
                <w:sz w:val="20"/>
              </w:rPr>
              <w:t>60</w:t>
            </w:r>
          </w:p>
        </w:tc>
        <w:tc>
          <w:tcPr>
            <w:tcW w:w="986" w:type="dxa"/>
            <w:shd w:val="clear" w:color="auto" w:fill="auto"/>
            <w:vAlign w:val="center"/>
          </w:tcPr>
          <w:p w14:paraId="4EF2880F" w14:textId="77777777" w:rsidR="00CD0BFF" w:rsidRPr="00CE4B44" w:rsidRDefault="00CD0BFF" w:rsidP="00A449D9">
            <w:pPr>
              <w:jc w:val="center"/>
              <w:rPr>
                <w:sz w:val="20"/>
              </w:rPr>
            </w:pPr>
            <w:r w:rsidRPr="00CE4B44">
              <w:rPr>
                <w:sz w:val="20"/>
              </w:rPr>
              <w:t>91</w:t>
            </w:r>
          </w:p>
        </w:tc>
        <w:tc>
          <w:tcPr>
            <w:tcW w:w="986" w:type="dxa"/>
            <w:shd w:val="clear" w:color="auto" w:fill="auto"/>
            <w:vAlign w:val="center"/>
          </w:tcPr>
          <w:p w14:paraId="495A82C9" w14:textId="77777777" w:rsidR="00CD0BFF" w:rsidRPr="00CE4B44" w:rsidRDefault="00CD0BFF" w:rsidP="00A449D9">
            <w:pPr>
              <w:jc w:val="center"/>
              <w:rPr>
                <w:sz w:val="20"/>
              </w:rPr>
            </w:pPr>
            <w:r w:rsidRPr="00CE4B44">
              <w:rPr>
                <w:sz w:val="20"/>
              </w:rPr>
              <w:t>121</w:t>
            </w:r>
          </w:p>
        </w:tc>
        <w:tc>
          <w:tcPr>
            <w:tcW w:w="1096" w:type="dxa"/>
            <w:shd w:val="clear" w:color="auto" w:fill="auto"/>
            <w:vAlign w:val="center"/>
          </w:tcPr>
          <w:p w14:paraId="305842F8" w14:textId="77777777" w:rsidR="00CD0BFF" w:rsidRPr="00CE4B44" w:rsidRDefault="00CD0BFF" w:rsidP="00A449D9">
            <w:pPr>
              <w:jc w:val="center"/>
              <w:rPr>
                <w:sz w:val="20"/>
              </w:rPr>
            </w:pPr>
            <w:r w:rsidRPr="00CE4B44">
              <w:rPr>
                <w:sz w:val="20"/>
              </w:rPr>
              <w:t>151</w:t>
            </w:r>
          </w:p>
        </w:tc>
        <w:tc>
          <w:tcPr>
            <w:tcW w:w="1096" w:type="dxa"/>
            <w:shd w:val="clear" w:color="auto" w:fill="auto"/>
            <w:vAlign w:val="center"/>
          </w:tcPr>
          <w:p w14:paraId="450DF7CA" w14:textId="77777777" w:rsidR="00CD0BFF" w:rsidRPr="00CE4B44" w:rsidRDefault="00CD0BFF" w:rsidP="00A449D9">
            <w:pPr>
              <w:jc w:val="center"/>
              <w:rPr>
                <w:sz w:val="20"/>
              </w:rPr>
            </w:pPr>
            <w:r w:rsidRPr="00CE4B44">
              <w:rPr>
                <w:sz w:val="20"/>
              </w:rPr>
              <w:t>181</w:t>
            </w:r>
          </w:p>
        </w:tc>
        <w:tc>
          <w:tcPr>
            <w:tcW w:w="766" w:type="dxa"/>
            <w:gridSpan w:val="2"/>
            <w:shd w:val="clear" w:color="auto" w:fill="auto"/>
            <w:vAlign w:val="center"/>
          </w:tcPr>
          <w:p w14:paraId="43E7D61A" w14:textId="77777777" w:rsidR="00CD0BFF" w:rsidRPr="00CE4B44" w:rsidRDefault="00CD0BFF" w:rsidP="00A449D9">
            <w:pPr>
              <w:jc w:val="center"/>
              <w:rPr>
                <w:sz w:val="20"/>
              </w:rPr>
            </w:pPr>
            <w:r w:rsidRPr="00CE4B44">
              <w:rPr>
                <w:sz w:val="20"/>
              </w:rPr>
              <w:t>60</w:t>
            </w:r>
          </w:p>
        </w:tc>
        <w:tc>
          <w:tcPr>
            <w:tcW w:w="766" w:type="dxa"/>
            <w:shd w:val="clear" w:color="auto" w:fill="auto"/>
            <w:vAlign w:val="center"/>
          </w:tcPr>
          <w:p w14:paraId="300D757E" w14:textId="77777777" w:rsidR="00CD0BFF" w:rsidRPr="00CE4B44" w:rsidRDefault="00CD0BFF" w:rsidP="00A449D9">
            <w:pPr>
              <w:jc w:val="center"/>
              <w:rPr>
                <w:sz w:val="20"/>
              </w:rPr>
            </w:pPr>
            <w:r w:rsidRPr="00CE4B44">
              <w:rPr>
                <w:sz w:val="20"/>
              </w:rPr>
              <w:t>91</w:t>
            </w:r>
          </w:p>
        </w:tc>
        <w:tc>
          <w:tcPr>
            <w:tcW w:w="766" w:type="dxa"/>
            <w:gridSpan w:val="2"/>
            <w:shd w:val="clear" w:color="auto" w:fill="auto"/>
            <w:vAlign w:val="center"/>
          </w:tcPr>
          <w:p w14:paraId="0F6138A5" w14:textId="77777777" w:rsidR="00CD0BFF" w:rsidRPr="00CE4B44" w:rsidRDefault="00CD0BFF" w:rsidP="00A449D9">
            <w:pPr>
              <w:jc w:val="center"/>
              <w:rPr>
                <w:sz w:val="20"/>
              </w:rPr>
            </w:pPr>
            <w:r w:rsidRPr="00CE4B44">
              <w:rPr>
                <w:sz w:val="20"/>
              </w:rPr>
              <w:t>121</w:t>
            </w:r>
          </w:p>
        </w:tc>
        <w:tc>
          <w:tcPr>
            <w:tcW w:w="766" w:type="dxa"/>
            <w:shd w:val="clear" w:color="auto" w:fill="auto"/>
            <w:vAlign w:val="center"/>
          </w:tcPr>
          <w:p w14:paraId="1FC6CB90" w14:textId="77777777" w:rsidR="00CD0BFF" w:rsidRPr="00CE4B44" w:rsidRDefault="00CD0BFF" w:rsidP="00A449D9">
            <w:pPr>
              <w:jc w:val="center"/>
              <w:rPr>
                <w:sz w:val="20"/>
              </w:rPr>
            </w:pPr>
            <w:r w:rsidRPr="00CE4B44">
              <w:rPr>
                <w:sz w:val="20"/>
              </w:rPr>
              <w:t>151</w:t>
            </w:r>
          </w:p>
        </w:tc>
        <w:tc>
          <w:tcPr>
            <w:tcW w:w="766" w:type="dxa"/>
            <w:shd w:val="clear" w:color="auto" w:fill="auto"/>
            <w:vAlign w:val="center"/>
          </w:tcPr>
          <w:p w14:paraId="287C20F1" w14:textId="77777777" w:rsidR="00CD0BFF" w:rsidRPr="00CE4B44" w:rsidRDefault="00CD0BFF" w:rsidP="00A449D9">
            <w:pPr>
              <w:jc w:val="center"/>
              <w:rPr>
                <w:sz w:val="20"/>
              </w:rPr>
            </w:pPr>
            <w:r w:rsidRPr="00CE4B44">
              <w:rPr>
                <w:sz w:val="20"/>
              </w:rPr>
              <w:t>181</w:t>
            </w:r>
          </w:p>
        </w:tc>
        <w:tc>
          <w:tcPr>
            <w:tcW w:w="766" w:type="dxa"/>
            <w:gridSpan w:val="2"/>
            <w:shd w:val="clear" w:color="auto" w:fill="auto"/>
            <w:vAlign w:val="center"/>
          </w:tcPr>
          <w:p w14:paraId="3D0877EC" w14:textId="77777777" w:rsidR="00CD0BFF" w:rsidRPr="00CE4B44" w:rsidRDefault="00CD0BFF" w:rsidP="00A449D9">
            <w:pPr>
              <w:jc w:val="center"/>
              <w:rPr>
                <w:sz w:val="20"/>
              </w:rPr>
            </w:pPr>
            <w:r w:rsidRPr="00CE4B44">
              <w:rPr>
                <w:sz w:val="20"/>
              </w:rPr>
              <w:t>60</w:t>
            </w:r>
          </w:p>
        </w:tc>
        <w:tc>
          <w:tcPr>
            <w:tcW w:w="766" w:type="dxa"/>
            <w:shd w:val="clear" w:color="auto" w:fill="auto"/>
            <w:vAlign w:val="center"/>
          </w:tcPr>
          <w:p w14:paraId="08ED5F52" w14:textId="77777777" w:rsidR="00CD0BFF" w:rsidRPr="00CE4B44" w:rsidRDefault="00CD0BFF" w:rsidP="00A449D9">
            <w:pPr>
              <w:jc w:val="center"/>
              <w:rPr>
                <w:sz w:val="20"/>
              </w:rPr>
            </w:pPr>
            <w:r w:rsidRPr="00CE4B44">
              <w:rPr>
                <w:sz w:val="20"/>
              </w:rPr>
              <w:t>91</w:t>
            </w:r>
          </w:p>
        </w:tc>
        <w:tc>
          <w:tcPr>
            <w:tcW w:w="766" w:type="dxa"/>
            <w:shd w:val="clear" w:color="auto" w:fill="auto"/>
            <w:vAlign w:val="center"/>
          </w:tcPr>
          <w:p w14:paraId="156E8450" w14:textId="77777777" w:rsidR="00CD0BFF" w:rsidRPr="00CE4B44" w:rsidRDefault="00CD0BFF" w:rsidP="00A449D9">
            <w:pPr>
              <w:jc w:val="center"/>
              <w:rPr>
                <w:sz w:val="20"/>
              </w:rPr>
            </w:pPr>
            <w:r w:rsidRPr="00CE4B44">
              <w:rPr>
                <w:sz w:val="20"/>
              </w:rPr>
              <w:t>121</w:t>
            </w:r>
          </w:p>
        </w:tc>
        <w:tc>
          <w:tcPr>
            <w:tcW w:w="766" w:type="dxa"/>
            <w:shd w:val="clear" w:color="auto" w:fill="auto"/>
            <w:vAlign w:val="center"/>
          </w:tcPr>
          <w:p w14:paraId="4BD6BB64" w14:textId="77777777" w:rsidR="00CD0BFF" w:rsidRPr="00CE4B44" w:rsidRDefault="00CD0BFF" w:rsidP="00A449D9">
            <w:pPr>
              <w:jc w:val="center"/>
              <w:rPr>
                <w:sz w:val="20"/>
              </w:rPr>
            </w:pPr>
            <w:r w:rsidRPr="00CE4B44">
              <w:rPr>
                <w:sz w:val="20"/>
              </w:rPr>
              <w:t>151</w:t>
            </w:r>
          </w:p>
        </w:tc>
        <w:tc>
          <w:tcPr>
            <w:tcW w:w="766" w:type="dxa"/>
            <w:shd w:val="clear" w:color="auto" w:fill="auto"/>
            <w:vAlign w:val="center"/>
          </w:tcPr>
          <w:p w14:paraId="07DFCC5D" w14:textId="77777777" w:rsidR="00CD0BFF" w:rsidRPr="00CE4B44" w:rsidRDefault="00CD0BFF" w:rsidP="00A449D9">
            <w:pPr>
              <w:jc w:val="center"/>
              <w:rPr>
                <w:sz w:val="20"/>
              </w:rPr>
            </w:pPr>
            <w:r w:rsidRPr="00CE4B44">
              <w:rPr>
                <w:sz w:val="20"/>
              </w:rPr>
              <w:t>181</w:t>
            </w:r>
          </w:p>
        </w:tc>
        <w:tc>
          <w:tcPr>
            <w:tcW w:w="525" w:type="dxa"/>
            <w:shd w:val="clear" w:color="auto" w:fill="auto"/>
            <w:vAlign w:val="center"/>
          </w:tcPr>
          <w:p w14:paraId="2FAFC7E1" w14:textId="77777777" w:rsidR="00CD0BFF" w:rsidRPr="00CE4B44" w:rsidRDefault="00E131B8" w:rsidP="009B0B33">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注</w:t>
            </w:r>
            <w:r w:rsidR="009B0B33" w:rsidRPr="00CE4B44">
              <w:rPr>
                <w:rFonts w:ascii="仿宋_GB2312" w:eastAsia="仿宋_GB2312" w:hAnsi="宋体"/>
                <w:sz w:val="22"/>
                <w:szCs w:val="22"/>
              </w:rPr>
              <w:lastRenderedPageBreak/>
              <w:t>5</w:t>
            </w:r>
          </w:p>
        </w:tc>
      </w:tr>
      <w:tr w:rsidR="00CE4B44" w:rsidRPr="00CE4B44" w14:paraId="2B84778D" w14:textId="77777777" w:rsidTr="00FF2EB4">
        <w:trPr>
          <w:trHeight w:val="145"/>
          <w:jc w:val="center"/>
        </w:trPr>
        <w:tc>
          <w:tcPr>
            <w:tcW w:w="886" w:type="dxa"/>
            <w:shd w:val="clear" w:color="auto" w:fill="auto"/>
            <w:vAlign w:val="center"/>
          </w:tcPr>
          <w:p w14:paraId="12A4C0E9" w14:textId="77777777" w:rsidR="00CD0BFF" w:rsidRPr="00CE4B44" w:rsidRDefault="00CD0BFF" w:rsidP="005C58FC">
            <w:pPr>
              <w:rPr>
                <w:rFonts w:ascii="仿宋_GB2312" w:eastAsia="仿宋_GB2312"/>
                <w:sz w:val="22"/>
                <w:szCs w:val="22"/>
              </w:rPr>
            </w:pPr>
            <w:r w:rsidRPr="00CE4B44">
              <w:rPr>
                <w:rFonts w:ascii="仿宋_GB2312" w:eastAsia="仿宋_GB2312" w:hint="eastAsia"/>
                <w:sz w:val="22"/>
                <w:szCs w:val="22"/>
              </w:rPr>
              <w:lastRenderedPageBreak/>
              <w:t>学生食堂</w:t>
            </w:r>
          </w:p>
        </w:tc>
        <w:tc>
          <w:tcPr>
            <w:tcW w:w="600" w:type="dxa"/>
            <w:shd w:val="clear" w:color="auto" w:fill="auto"/>
            <w:vAlign w:val="center"/>
          </w:tcPr>
          <w:p w14:paraId="5589573A" w14:textId="77777777" w:rsidR="00CD0BFF" w:rsidRPr="00CE4B44" w:rsidRDefault="00CD0BFF" w:rsidP="003B1425">
            <w:pPr>
              <w:tabs>
                <w:tab w:val="left" w:pos="1701"/>
                <w:tab w:val="left" w:pos="8364"/>
              </w:tabs>
              <w:jc w:val="center"/>
              <w:rPr>
                <w:rFonts w:ascii="仿宋_GB2312" w:eastAsia="仿宋_GB2312" w:hAnsi="宋体"/>
                <w:sz w:val="22"/>
                <w:szCs w:val="22"/>
              </w:rPr>
            </w:pPr>
          </w:p>
        </w:tc>
        <w:tc>
          <w:tcPr>
            <w:tcW w:w="12810" w:type="dxa"/>
            <w:gridSpan w:val="18"/>
            <w:shd w:val="clear" w:color="auto" w:fill="auto"/>
            <w:vAlign w:val="center"/>
          </w:tcPr>
          <w:p w14:paraId="10E428D6" w14:textId="77777777" w:rsidR="00CD0BFF" w:rsidRPr="00CE4B44" w:rsidRDefault="00CD0BFF" w:rsidP="00BE1C8C">
            <w:pPr>
              <w:tabs>
                <w:tab w:val="left" w:pos="1701"/>
                <w:tab w:val="left" w:pos="8364"/>
              </w:tabs>
              <w:jc w:val="center"/>
              <w:rPr>
                <w:rFonts w:ascii="仿宋_GB2312" w:eastAsia="仿宋_GB2312" w:hAnsi="宋体"/>
                <w:szCs w:val="21"/>
              </w:rPr>
            </w:pPr>
            <w:r w:rsidRPr="00CE4B44">
              <w:rPr>
                <w:rFonts w:ascii="仿宋_GB2312" w:eastAsia="仿宋_GB2312" w:hAnsi="宋体" w:hint="eastAsia"/>
                <w:sz w:val="18"/>
                <w:szCs w:val="18"/>
              </w:rPr>
              <w:t>根据实际需要配置。供应午餐的应按就餐人数设置</w:t>
            </w:r>
          </w:p>
        </w:tc>
        <w:tc>
          <w:tcPr>
            <w:tcW w:w="525" w:type="dxa"/>
            <w:shd w:val="clear" w:color="auto" w:fill="auto"/>
            <w:vAlign w:val="center"/>
          </w:tcPr>
          <w:p w14:paraId="1BFF4846" w14:textId="77777777" w:rsidR="00CD0BFF" w:rsidRPr="00CE4B44" w:rsidRDefault="00CD0BFF" w:rsidP="003B1425">
            <w:pPr>
              <w:tabs>
                <w:tab w:val="left" w:pos="1701"/>
                <w:tab w:val="left" w:pos="8364"/>
              </w:tabs>
              <w:jc w:val="center"/>
              <w:rPr>
                <w:rFonts w:ascii="仿宋_GB2312" w:eastAsia="仿宋_GB2312" w:hAnsi="宋体"/>
                <w:sz w:val="22"/>
                <w:szCs w:val="22"/>
              </w:rPr>
            </w:pPr>
          </w:p>
        </w:tc>
      </w:tr>
      <w:tr w:rsidR="00CE4B44" w:rsidRPr="00CE4B44" w14:paraId="37C36586" w14:textId="77777777" w:rsidTr="00FF2EB4">
        <w:trPr>
          <w:trHeight w:val="145"/>
          <w:jc w:val="center"/>
        </w:trPr>
        <w:tc>
          <w:tcPr>
            <w:tcW w:w="886" w:type="dxa"/>
            <w:shd w:val="clear" w:color="auto" w:fill="auto"/>
            <w:vAlign w:val="center"/>
          </w:tcPr>
          <w:p w14:paraId="13EB3910" w14:textId="77777777" w:rsidR="00CD0BFF" w:rsidRPr="00CE4B44" w:rsidRDefault="00CD0BFF" w:rsidP="003B1425">
            <w:pPr>
              <w:rPr>
                <w:rFonts w:ascii="仿宋_GB2312" w:eastAsia="仿宋_GB2312"/>
                <w:sz w:val="22"/>
                <w:szCs w:val="22"/>
              </w:rPr>
            </w:pPr>
            <w:r w:rsidRPr="00CE4B44">
              <w:rPr>
                <w:rFonts w:ascii="仿宋_GB2312" w:eastAsia="仿宋_GB2312" w:hint="eastAsia"/>
                <w:sz w:val="22"/>
                <w:szCs w:val="22"/>
              </w:rPr>
              <w:t>总务用房</w:t>
            </w:r>
          </w:p>
        </w:tc>
        <w:tc>
          <w:tcPr>
            <w:tcW w:w="600" w:type="dxa"/>
            <w:shd w:val="clear" w:color="auto" w:fill="auto"/>
            <w:vAlign w:val="center"/>
          </w:tcPr>
          <w:p w14:paraId="41F8D050" w14:textId="77777777" w:rsidR="00CD0BFF" w:rsidRPr="00CE4B44" w:rsidRDefault="00CD0BFF" w:rsidP="003B1425">
            <w:pPr>
              <w:tabs>
                <w:tab w:val="left" w:pos="1701"/>
                <w:tab w:val="left" w:pos="8364"/>
              </w:tabs>
              <w:jc w:val="center"/>
              <w:rPr>
                <w:rFonts w:ascii="仿宋_GB2312" w:eastAsia="仿宋_GB2312" w:hAnsi="宋体"/>
                <w:sz w:val="22"/>
                <w:szCs w:val="22"/>
              </w:rPr>
            </w:pPr>
          </w:p>
        </w:tc>
        <w:tc>
          <w:tcPr>
            <w:tcW w:w="986" w:type="dxa"/>
            <w:shd w:val="clear" w:color="auto" w:fill="auto"/>
            <w:vAlign w:val="center"/>
          </w:tcPr>
          <w:p w14:paraId="015C5B11"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986" w:type="dxa"/>
            <w:shd w:val="clear" w:color="auto" w:fill="auto"/>
            <w:vAlign w:val="center"/>
          </w:tcPr>
          <w:p w14:paraId="4F1E5206"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986" w:type="dxa"/>
            <w:shd w:val="clear" w:color="auto" w:fill="auto"/>
            <w:vAlign w:val="center"/>
          </w:tcPr>
          <w:p w14:paraId="593D8885"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1096" w:type="dxa"/>
            <w:shd w:val="clear" w:color="auto" w:fill="auto"/>
            <w:vAlign w:val="center"/>
          </w:tcPr>
          <w:p w14:paraId="28AB418A"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1096" w:type="dxa"/>
            <w:shd w:val="clear" w:color="auto" w:fill="auto"/>
            <w:vAlign w:val="center"/>
          </w:tcPr>
          <w:p w14:paraId="4CFE2233"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70</w:t>
            </w:r>
          </w:p>
        </w:tc>
        <w:tc>
          <w:tcPr>
            <w:tcW w:w="766" w:type="dxa"/>
            <w:gridSpan w:val="2"/>
            <w:shd w:val="clear" w:color="auto" w:fill="auto"/>
            <w:vAlign w:val="center"/>
          </w:tcPr>
          <w:p w14:paraId="4C72DAEA"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766" w:type="dxa"/>
            <w:shd w:val="clear" w:color="auto" w:fill="auto"/>
            <w:vAlign w:val="center"/>
          </w:tcPr>
          <w:p w14:paraId="6D451B6C"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766" w:type="dxa"/>
            <w:gridSpan w:val="2"/>
            <w:shd w:val="clear" w:color="auto" w:fill="auto"/>
            <w:vAlign w:val="center"/>
          </w:tcPr>
          <w:p w14:paraId="0F39E4F7"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3B118C68"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766" w:type="dxa"/>
            <w:shd w:val="clear" w:color="auto" w:fill="auto"/>
            <w:vAlign w:val="center"/>
          </w:tcPr>
          <w:p w14:paraId="2B443FDC"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70</w:t>
            </w:r>
          </w:p>
        </w:tc>
        <w:tc>
          <w:tcPr>
            <w:tcW w:w="766" w:type="dxa"/>
            <w:gridSpan w:val="2"/>
            <w:shd w:val="clear" w:color="auto" w:fill="auto"/>
            <w:vAlign w:val="center"/>
          </w:tcPr>
          <w:p w14:paraId="745298BC"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766" w:type="dxa"/>
            <w:shd w:val="clear" w:color="auto" w:fill="auto"/>
            <w:vAlign w:val="center"/>
          </w:tcPr>
          <w:p w14:paraId="1FBA5EE2"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40</w:t>
            </w:r>
          </w:p>
        </w:tc>
        <w:tc>
          <w:tcPr>
            <w:tcW w:w="766" w:type="dxa"/>
            <w:shd w:val="clear" w:color="auto" w:fill="auto"/>
            <w:vAlign w:val="center"/>
          </w:tcPr>
          <w:p w14:paraId="4BD6BDDF"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50</w:t>
            </w:r>
          </w:p>
        </w:tc>
        <w:tc>
          <w:tcPr>
            <w:tcW w:w="766" w:type="dxa"/>
            <w:shd w:val="clear" w:color="auto" w:fill="auto"/>
            <w:vAlign w:val="center"/>
          </w:tcPr>
          <w:p w14:paraId="083EEF94"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60</w:t>
            </w:r>
          </w:p>
        </w:tc>
        <w:tc>
          <w:tcPr>
            <w:tcW w:w="766" w:type="dxa"/>
            <w:shd w:val="clear" w:color="auto" w:fill="auto"/>
            <w:vAlign w:val="center"/>
          </w:tcPr>
          <w:p w14:paraId="7179B2E4"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70</w:t>
            </w:r>
          </w:p>
        </w:tc>
        <w:tc>
          <w:tcPr>
            <w:tcW w:w="525" w:type="dxa"/>
            <w:shd w:val="clear" w:color="auto" w:fill="auto"/>
            <w:vAlign w:val="center"/>
          </w:tcPr>
          <w:p w14:paraId="64D0C285" w14:textId="77777777" w:rsidR="00CD0BFF" w:rsidRPr="00CE4B44" w:rsidRDefault="00CD0BFF" w:rsidP="003B1425">
            <w:pPr>
              <w:tabs>
                <w:tab w:val="left" w:pos="1701"/>
                <w:tab w:val="left" w:pos="8364"/>
              </w:tabs>
              <w:jc w:val="center"/>
              <w:rPr>
                <w:rFonts w:ascii="仿宋_GB2312" w:eastAsia="仿宋_GB2312" w:hAnsi="宋体"/>
                <w:sz w:val="22"/>
                <w:szCs w:val="22"/>
              </w:rPr>
            </w:pPr>
          </w:p>
        </w:tc>
      </w:tr>
      <w:tr w:rsidR="00CE4B44" w:rsidRPr="00CE4B44" w14:paraId="15113A87" w14:textId="77777777" w:rsidTr="00FF2EB4">
        <w:trPr>
          <w:trHeight w:val="145"/>
          <w:jc w:val="center"/>
        </w:trPr>
        <w:tc>
          <w:tcPr>
            <w:tcW w:w="886" w:type="dxa"/>
            <w:shd w:val="clear" w:color="auto" w:fill="auto"/>
            <w:vAlign w:val="center"/>
          </w:tcPr>
          <w:p w14:paraId="5E1A8D29" w14:textId="77777777" w:rsidR="00CD0BFF" w:rsidRPr="00CE4B44" w:rsidRDefault="00CD0BFF" w:rsidP="003B1425">
            <w:pPr>
              <w:rPr>
                <w:rFonts w:ascii="仿宋_GB2312" w:eastAsia="仿宋_GB2312"/>
                <w:sz w:val="22"/>
                <w:szCs w:val="22"/>
              </w:rPr>
            </w:pPr>
            <w:r w:rsidRPr="00CE4B44">
              <w:rPr>
                <w:rFonts w:ascii="仿宋_GB2312" w:eastAsia="仿宋_GB2312" w:hint="eastAsia"/>
                <w:sz w:val="22"/>
                <w:szCs w:val="22"/>
              </w:rPr>
              <w:t>传达值宿室</w:t>
            </w:r>
          </w:p>
        </w:tc>
        <w:tc>
          <w:tcPr>
            <w:tcW w:w="600" w:type="dxa"/>
            <w:shd w:val="clear" w:color="auto" w:fill="auto"/>
            <w:vAlign w:val="center"/>
          </w:tcPr>
          <w:p w14:paraId="3BA642AC"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22</w:t>
            </w:r>
          </w:p>
        </w:tc>
        <w:tc>
          <w:tcPr>
            <w:tcW w:w="986" w:type="dxa"/>
            <w:shd w:val="clear" w:color="auto" w:fill="auto"/>
            <w:vAlign w:val="center"/>
          </w:tcPr>
          <w:p w14:paraId="7458A616"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07E87F86"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986" w:type="dxa"/>
            <w:shd w:val="clear" w:color="auto" w:fill="auto"/>
            <w:vAlign w:val="center"/>
          </w:tcPr>
          <w:p w14:paraId="7D70EFF3"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70B226EC"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1096" w:type="dxa"/>
            <w:shd w:val="clear" w:color="auto" w:fill="auto"/>
            <w:vAlign w:val="center"/>
          </w:tcPr>
          <w:p w14:paraId="7D8C306E"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062AE02E"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35E6EDB3"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7739AD36"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7AB6F1DE"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5769B839"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gridSpan w:val="2"/>
            <w:shd w:val="clear" w:color="auto" w:fill="auto"/>
            <w:vAlign w:val="center"/>
          </w:tcPr>
          <w:p w14:paraId="0DCD562D"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196FAC4E"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6C31E966"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51D3EFAE"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766" w:type="dxa"/>
            <w:shd w:val="clear" w:color="auto" w:fill="auto"/>
            <w:vAlign w:val="center"/>
          </w:tcPr>
          <w:p w14:paraId="4A9EC957"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p>
        </w:tc>
        <w:tc>
          <w:tcPr>
            <w:tcW w:w="525" w:type="dxa"/>
            <w:shd w:val="clear" w:color="auto" w:fill="auto"/>
            <w:vAlign w:val="center"/>
          </w:tcPr>
          <w:p w14:paraId="489EF45C" w14:textId="77777777" w:rsidR="00CD0BFF" w:rsidRPr="00CE4B44" w:rsidRDefault="00CD0BFF" w:rsidP="003B1425">
            <w:pPr>
              <w:tabs>
                <w:tab w:val="left" w:pos="1701"/>
                <w:tab w:val="left" w:pos="8364"/>
              </w:tabs>
              <w:jc w:val="center"/>
              <w:rPr>
                <w:rFonts w:ascii="仿宋_GB2312" w:eastAsia="仿宋_GB2312" w:hAnsi="宋体"/>
                <w:sz w:val="22"/>
                <w:szCs w:val="22"/>
              </w:rPr>
            </w:pPr>
          </w:p>
        </w:tc>
      </w:tr>
      <w:tr w:rsidR="00CE4B44" w:rsidRPr="00CE4B44" w14:paraId="20D36C8C" w14:textId="77777777" w:rsidTr="00FF2EB4">
        <w:trPr>
          <w:trHeight w:val="145"/>
          <w:jc w:val="center"/>
        </w:trPr>
        <w:tc>
          <w:tcPr>
            <w:tcW w:w="886" w:type="dxa"/>
            <w:shd w:val="clear" w:color="auto" w:fill="auto"/>
            <w:vAlign w:val="center"/>
          </w:tcPr>
          <w:p w14:paraId="50FEFCFF" w14:textId="77777777" w:rsidR="00CD0BFF" w:rsidRPr="00CE4B44" w:rsidRDefault="00CD0BFF" w:rsidP="003B1425">
            <w:pPr>
              <w:rPr>
                <w:rFonts w:ascii="仿宋_GB2312" w:eastAsia="仿宋_GB2312"/>
                <w:sz w:val="22"/>
                <w:szCs w:val="22"/>
              </w:rPr>
            </w:pPr>
            <w:r w:rsidRPr="00CE4B44">
              <w:rPr>
                <w:rFonts w:ascii="仿宋_GB2312" w:eastAsia="仿宋_GB2312" w:hint="eastAsia"/>
                <w:sz w:val="22"/>
                <w:szCs w:val="22"/>
              </w:rPr>
              <w:t>配电房</w:t>
            </w:r>
          </w:p>
        </w:tc>
        <w:tc>
          <w:tcPr>
            <w:tcW w:w="600" w:type="dxa"/>
            <w:shd w:val="clear" w:color="auto" w:fill="auto"/>
            <w:vAlign w:val="center"/>
          </w:tcPr>
          <w:p w14:paraId="613CA611" w14:textId="77777777" w:rsidR="00CD0BFF" w:rsidRPr="00CE4B44" w:rsidRDefault="00CD0BFF" w:rsidP="003B1425">
            <w:pPr>
              <w:tabs>
                <w:tab w:val="left" w:pos="1701"/>
                <w:tab w:val="left" w:pos="8364"/>
              </w:tabs>
              <w:jc w:val="center"/>
              <w:rPr>
                <w:rFonts w:ascii="仿宋_GB2312" w:eastAsia="仿宋_GB2312" w:hAnsi="宋体"/>
                <w:sz w:val="22"/>
                <w:szCs w:val="22"/>
              </w:rPr>
            </w:pPr>
          </w:p>
        </w:tc>
        <w:tc>
          <w:tcPr>
            <w:tcW w:w="986" w:type="dxa"/>
            <w:shd w:val="clear" w:color="auto" w:fill="auto"/>
            <w:vAlign w:val="center"/>
          </w:tcPr>
          <w:p w14:paraId="6EBBB570"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986" w:type="dxa"/>
            <w:shd w:val="clear" w:color="auto" w:fill="auto"/>
            <w:vAlign w:val="center"/>
          </w:tcPr>
          <w:p w14:paraId="322C6CAB"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986" w:type="dxa"/>
            <w:shd w:val="clear" w:color="auto" w:fill="auto"/>
            <w:vAlign w:val="center"/>
          </w:tcPr>
          <w:p w14:paraId="6D51B402"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1096" w:type="dxa"/>
            <w:shd w:val="clear" w:color="auto" w:fill="auto"/>
            <w:vAlign w:val="center"/>
          </w:tcPr>
          <w:p w14:paraId="7273B366"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1096" w:type="dxa"/>
            <w:shd w:val="clear" w:color="auto" w:fill="auto"/>
            <w:vAlign w:val="center"/>
          </w:tcPr>
          <w:p w14:paraId="5BB647DD"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gridSpan w:val="2"/>
            <w:shd w:val="clear" w:color="auto" w:fill="auto"/>
            <w:vAlign w:val="center"/>
          </w:tcPr>
          <w:p w14:paraId="7AEFD434"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766" w:type="dxa"/>
            <w:shd w:val="clear" w:color="auto" w:fill="auto"/>
            <w:vAlign w:val="center"/>
          </w:tcPr>
          <w:p w14:paraId="5DACD6CF"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766" w:type="dxa"/>
            <w:gridSpan w:val="2"/>
            <w:shd w:val="clear" w:color="auto" w:fill="auto"/>
            <w:vAlign w:val="center"/>
          </w:tcPr>
          <w:p w14:paraId="4AB9B038"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shd w:val="clear" w:color="auto" w:fill="auto"/>
            <w:vAlign w:val="center"/>
          </w:tcPr>
          <w:p w14:paraId="50AA3932"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shd w:val="clear" w:color="auto" w:fill="auto"/>
            <w:vAlign w:val="center"/>
          </w:tcPr>
          <w:p w14:paraId="2D611FBD"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gridSpan w:val="2"/>
            <w:shd w:val="clear" w:color="auto" w:fill="auto"/>
            <w:vAlign w:val="center"/>
          </w:tcPr>
          <w:p w14:paraId="020B50B5"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766" w:type="dxa"/>
            <w:shd w:val="clear" w:color="auto" w:fill="auto"/>
            <w:vAlign w:val="center"/>
          </w:tcPr>
          <w:p w14:paraId="0723E854"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766" w:type="dxa"/>
            <w:shd w:val="clear" w:color="auto" w:fill="auto"/>
            <w:vAlign w:val="center"/>
          </w:tcPr>
          <w:p w14:paraId="07949751"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shd w:val="clear" w:color="auto" w:fill="auto"/>
            <w:vAlign w:val="center"/>
          </w:tcPr>
          <w:p w14:paraId="6A7DBCC1"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shd w:val="clear" w:color="auto" w:fill="auto"/>
            <w:vAlign w:val="center"/>
          </w:tcPr>
          <w:p w14:paraId="74BF2DDA"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525" w:type="dxa"/>
            <w:shd w:val="clear" w:color="auto" w:fill="auto"/>
            <w:vAlign w:val="center"/>
          </w:tcPr>
          <w:p w14:paraId="654EF32A" w14:textId="77777777" w:rsidR="00CD0BFF" w:rsidRPr="00CE4B44" w:rsidRDefault="00CD0BFF" w:rsidP="003B1425">
            <w:pPr>
              <w:tabs>
                <w:tab w:val="left" w:pos="1701"/>
                <w:tab w:val="left" w:pos="8364"/>
              </w:tabs>
              <w:jc w:val="center"/>
              <w:rPr>
                <w:rFonts w:ascii="仿宋_GB2312" w:eastAsia="仿宋_GB2312" w:hAnsi="宋体"/>
                <w:sz w:val="22"/>
                <w:szCs w:val="22"/>
              </w:rPr>
            </w:pPr>
          </w:p>
        </w:tc>
      </w:tr>
      <w:tr w:rsidR="00CE4B44" w:rsidRPr="00CE4B44" w14:paraId="485394E4" w14:textId="77777777" w:rsidTr="00FF2EB4">
        <w:trPr>
          <w:trHeight w:val="145"/>
          <w:jc w:val="center"/>
        </w:trPr>
        <w:tc>
          <w:tcPr>
            <w:tcW w:w="886" w:type="dxa"/>
            <w:shd w:val="clear" w:color="auto" w:fill="auto"/>
            <w:vAlign w:val="center"/>
          </w:tcPr>
          <w:p w14:paraId="69F80BFA" w14:textId="77777777" w:rsidR="00CD0BFF" w:rsidRPr="00CE4B44" w:rsidRDefault="00CD0BFF" w:rsidP="003B1425">
            <w:pPr>
              <w:rPr>
                <w:rFonts w:ascii="仿宋_GB2312" w:eastAsia="仿宋_GB2312"/>
                <w:sz w:val="22"/>
                <w:szCs w:val="22"/>
              </w:rPr>
            </w:pPr>
            <w:r w:rsidRPr="00CE4B44">
              <w:rPr>
                <w:rFonts w:ascii="仿宋_GB2312" w:eastAsia="仿宋_GB2312" w:hint="eastAsia"/>
                <w:sz w:val="22"/>
                <w:szCs w:val="22"/>
              </w:rPr>
              <w:t>厕所</w:t>
            </w:r>
          </w:p>
        </w:tc>
        <w:tc>
          <w:tcPr>
            <w:tcW w:w="600" w:type="dxa"/>
            <w:shd w:val="clear" w:color="auto" w:fill="auto"/>
            <w:vAlign w:val="center"/>
          </w:tcPr>
          <w:p w14:paraId="6BF05CD8" w14:textId="77777777" w:rsidR="00CD0BFF" w:rsidRPr="00CE4B44" w:rsidRDefault="00CD0BFF" w:rsidP="003B1425">
            <w:pPr>
              <w:tabs>
                <w:tab w:val="left" w:pos="1701"/>
                <w:tab w:val="left" w:pos="8364"/>
              </w:tabs>
              <w:jc w:val="center"/>
              <w:rPr>
                <w:rFonts w:ascii="仿宋_GB2312" w:eastAsia="仿宋_GB2312" w:hAnsi="宋体"/>
                <w:sz w:val="22"/>
                <w:szCs w:val="22"/>
              </w:rPr>
            </w:pPr>
          </w:p>
        </w:tc>
        <w:tc>
          <w:tcPr>
            <w:tcW w:w="986" w:type="dxa"/>
            <w:shd w:val="clear" w:color="auto" w:fill="auto"/>
            <w:vAlign w:val="center"/>
          </w:tcPr>
          <w:p w14:paraId="7F26C14D" w14:textId="77777777" w:rsidR="00CD0BFF" w:rsidRPr="00CE4B44" w:rsidRDefault="00CD0BFF" w:rsidP="00A449D9">
            <w:pPr>
              <w:jc w:val="center"/>
              <w:rPr>
                <w:sz w:val="20"/>
              </w:rPr>
            </w:pPr>
            <w:r w:rsidRPr="00CE4B44">
              <w:rPr>
                <w:sz w:val="20"/>
              </w:rPr>
              <w:t>106</w:t>
            </w:r>
          </w:p>
        </w:tc>
        <w:tc>
          <w:tcPr>
            <w:tcW w:w="986" w:type="dxa"/>
            <w:shd w:val="clear" w:color="auto" w:fill="auto"/>
            <w:vAlign w:val="center"/>
          </w:tcPr>
          <w:p w14:paraId="0CD2AA7A" w14:textId="77777777" w:rsidR="00CD0BFF" w:rsidRPr="00CE4B44" w:rsidRDefault="00CD0BFF" w:rsidP="00A449D9">
            <w:pPr>
              <w:jc w:val="center"/>
              <w:rPr>
                <w:sz w:val="20"/>
              </w:rPr>
            </w:pPr>
            <w:r w:rsidRPr="00CE4B44">
              <w:rPr>
                <w:sz w:val="20"/>
              </w:rPr>
              <w:t>155</w:t>
            </w:r>
          </w:p>
        </w:tc>
        <w:tc>
          <w:tcPr>
            <w:tcW w:w="986" w:type="dxa"/>
            <w:shd w:val="clear" w:color="auto" w:fill="auto"/>
            <w:vAlign w:val="center"/>
          </w:tcPr>
          <w:p w14:paraId="08E2B568" w14:textId="77777777" w:rsidR="00CD0BFF" w:rsidRPr="00CE4B44" w:rsidRDefault="00CD0BFF" w:rsidP="00A449D9">
            <w:pPr>
              <w:jc w:val="center"/>
              <w:rPr>
                <w:sz w:val="20"/>
              </w:rPr>
            </w:pPr>
            <w:r w:rsidRPr="00CE4B44">
              <w:rPr>
                <w:sz w:val="20"/>
              </w:rPr>
              <w:t>208</w:t>
            </w:r>
          </w:p>
        </w:tc>
        <w:tc>
          <w:tcPr>
            <w:tcW w:w="1096" w:type="dxa"/>
            <w:shd w:val="clear" w:color="auto" w:fill="auto"/>
            <w:vAlign w:val="center"/>
          </w:tcPr>
          <w:p w14:paraId="7C561B43" w14:textId="77777777" w:rsidR="00CD0BFF" w:rsidRPr="00CE4B44" w:rsidRDefault="00CD0BFF" w:rsidP="00A449D9">
            <w:pPr>
              <w:jc w:val="center"/>
              <w:rPr>
                <w:sz w:val="20"/>
              </w:rPr>
            </w:pPr>
            <w:r w:rsidRPr="00CE4B44">
              <w:rPr>
                <w:sz w:val="20"/>
              </w:rPr>
              <w:t>261</w:t>
            </w:r>
          </w:p>
        </w:tc>
        <w:tc>
          <w:tcPr>
            <w:tcW w:w="1096" w:type="dxa"/>
            <w:shd w:val="clear" w:color="auto" w:fill="auto"/>
            <w:vAlign w:val="center"/>
          </w:tcPr>
          <w:p w14:paraId="0E60DA4B" w14:textId="77777777" w:rsidR="00CD0BFF" w:rsidRPr="00CE4B44" w:rsidRDefault="00CD0BFF" w:rsidP="00A449D9">
            <w:pPr>
              <w:jc w:val="center"/>
              <w:rPr>
                <w:sz w:val="20"/>
              </w:rPr>
            </w:pPr>
            <w:r w:rsidRPr="00CE4B44">
              <w:rPr>
                <w:sz w:val="20"/>
              </w:rPr>
              <w:t>314</w:t>
            </w:r>
          </w:p>
        </w:tc>
        <w:tc>
          <w:tcPr>
            <w:tcW w:w="766" w:type="dxa"/>
            <w:gridSpan w:val="2"/>
            <w:shd w:val="clear" w:color="auto" w:fill="auto"/>
            <w:vAlign w:val="center"/>
          </w:tcPr>
          <w:p w14:paraId="34A339F3" w14:textId="77777777" w:rsidR="00CD0BFF" w:rsidRPr="00CE4B44" w:rsidRDefault="00CD0BFF" w:rsidP="00A449D9">
            <w:pPr>
              <w:jc w:val="center"/>
              <w:rPr>
                <w:sz w:val="20"/>
              </w:rPr>
            </w:pPr>
            <w:r w:rsidRPr="00CE4B44">
              <w:rPr>
                <w:sz w:val="20"/>
              </w:rPr>
              <w:t>106</w:t>
            </w:r>
          </w:p>
        </w:tc>
        <w:tc>
          <w:tcPr>
            <w:tcW w:w="766" w:type="dxa"/>
            <w:shd w:val="clear" w:color="auto" w:fill="auto"/>
            <w:vAlign w:val="center"/>
          </w:tcPr>
          <w:p w14:paraId="74F2FCC9" w14:textId="77777777" w:rsidR="00CD0BFF" w:rsidRPr="00CE4B44" w:rsidRDefault="00CD0BFF" w:rsidP="00A449D9">
            <w:pPr>
              <w:jc w:val="center"/>
              <w:rPr>
                <w:sz w:val="20"/>
              </w:rPr>
            </w:pPr>
            <w:r w:rsidRPr="00CE4B44">
              <w:rPr>
                <w:sz w:val="20"/>
              </w:rPr>
              <w:t>155</w:t>
            </w:r>
          </w:p>
        </w:tc>
        <w:tc>
          <w:tcPr>
            <w:tcW w:w="766" w:type="dxa"/>
            <w:gridSpan w:val="2"/>
            <w:shd w:val="clear" w:color="auto" w:fill="auto"/>
            <w:vAlign w:val="center"/>
          </w:tcPr>
          <w:p w14:paraId="28D89F3C" w14:textId="77777777" w:rsidR="00CD0BFF" w:rsidRPr="00CE4B44" w:rsidRDefault="00CD0BFF" w:rsidP="00A449D9">
            <w:pPr>
              <w:jc w:val="center"/>
              <w:rPr>
                <w:sz w:val="20"/>
              </w:rPr>
            </w:pPr>
            <w:r w:rsidRPr="00CE4B44">
              <w:rPr>
                <w:sz w:val="20"/>
              </w:rPr>
              <w:t>208</w:t>
            </w:r>
          </w:p>
        </w:tc>
        <w:tc>
          <w:tcPr>
            <w:tcW w:w="766" w:type="dxa"/>
            <w:shd w:val="clear" w:color="auto" w:fill="auto"/>
            <w:vAlign w:val="center"/>
          </w:tcPr>
          <w:p w14:paraId="19619026" w14:textId="77777777" w:rsidR="00CD0BFF" w:rsidRPr="00CE4B44" w:rsidRDefault="00CD0BFF" w:rsidP="00A449D9">
            <w:pPr>
              <w:jc w:val="center"/>
              <w:rPr>
                <w:sz w:val="20"/>
              </w:rPr>
            </w:pPr>
            <w:r w:rsidRPr="00CE4B44">
              <w:rPr>
                <w:sz w:val="20"/>
              </w:rPr>
              <w:t>261</w:t>
            </w:r>
          </w:p>
        </w:tc>
        <w:tc>
          <w:tcPr>
            <w:tcW w:w="766" w:type="dxa"/>
            <w:shd w:val="clear" w:color="auto" w:fill="auto"/>
            <w:vAlign w:val="center"/>
          </w:tcPr>
          <w:p w14:paraId="4EE3C2FE" w14:textId="77777777" w:rsidR="00CD0BFF" w:rsidRPr="00CE4B44" w:rsidRDefault="00CD0BFF" w:rsidP="00A449D9">
            <w:pPr>
              <w:jc w:val="center"/>
              <w:rPr>
                <w:sz w:val="20"/>
              </w:rPr>
            </w:pPr>
            <w:r w:rsidRPr="00CE4B44">
              <w:rPr>
                <w:sz w:val="20"/>
              </w:rPr>
              <w:t>314</w:t>
            </w:r>
          </w:p>
        </w:tc>
        <w:tc>
          <w:tcPr>
            <w:tcW w:w="766" w:type="dxa"/>
            <w:gridSpan w:val="2"/>
            <w:shd w:val="clear" w:color="auto" w:fill="auto"/>
            <w:vAlign w:val="center"/>
          </w:tcPr>
          <w:p w14:paraId="12BC652A"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165</w:t>
            </w:r>
          </w:p>
        </w:tc>
        <w:tc>
          <w:tcPr>
            <w:tcW w:w="766" w:type="dxa"/>
            <w:shd w:val="clear" w:color="auto" w:fill="auto"/>
            <w:vAlign w:val="center"/>
          </w:tcPr>
          <w:p w14:paraId="6081BC65"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248</w:t>
            </w:r>
          </w:p>
        </w:tc>
        <w:tc>
          <w:tcPr>
            <w:tcW w:w="766" w:type="dxa"/>
            <w:shd w:val="clear" w:color="auto" w:fill="auto"/>
            <w:vAlign w:val="center"/>
          </w:tcPr>
          <w:p w14:paraId="6C255B1C"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330</w:t>
            </w:r>
          </w:p>
        </w:tc>
        <w:tc>
          <w:tcPr>
            <w:tcW w:w="766" w:type="dxa"/>
            <w:shd w:val="clear" w:color="auto" w:fill="auto"/>
            <w:vAlign w:val="center"/>
          </w:tcPr>
          <w:p w14:paraId="70253B01"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413</w:t>
            </w:r>
          </w:p>
        </w:tc>
        <w:tc>
          <w:tcPr>
            <w:tcW w:w="766" w:type="dxa"/>
            <w:shd w:val="clear" w:color="auto" w:fill="auto"/>
            <w:vAlign w:val="center"/>
          </w:tcPr>
          <w:p w14:paraId="5F557CB0"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495</w:t>
            </w:r>
          </w:p>
        </w:tc>
        <w:tc>
          <w:tcPr>
            <w:tcW w:w="525" w:type="dxa"/>
            <w:shd w:val="clear" w:color="auto" w:fill="auto"/>
            <w:vAlign w:val="center"/>
          </w:tcPr>
          <w:p w14:paraId="6D9D585B" w14:textId="77777777" w:rsidR="00CD0BFF" w:rsidRPr="00CE4B44" w:rsidRDefault="00CD0BFF" w:rsidP="003B1425">
            <w:pPr>
              <w:tabs>
                <w:tab w:val="left" w:pos="1701"/>
                <w:tab w:val="left" w:pos="8364"/>
              </w:tabs>
              <w:jc w:val="center"/>
              <w:rPr>
                <w:rFonts w:ascii="仿宋_GB2312" w:eastAsia="仿宋_GB2312" w:hAnsi="宋体"/>
                <w:sz w:val="22"/>
                <w:szCs w:val="22"/>
              </w:rPr>
            </w:pPr>
          </w:p>
        </w:tc>
      </w:tr>
      <w:tr w:rsidR="00CE4B44" w:rsidRPr="00CE4B44" w14:paraId="6C31CC4A" w14:textId="77777777" w:rsidTr="00FF2EB4">
        <w:trPr>
          <w:trHeight w:val="145"/>
          <w:jc w:val="center"/>
        </w:trPr>
        <w:tc>
          <w:tcPr>
            <w:tcW w:w="886" w:type="dxa"/>
            <w:shd w:val="clear" w:color="auto" w:fill="auto"/>
            <w:vAlign w:val="center"/>
          </w:tcPr>
          <w:p w14:paraId="4983D627" w14:textId="77777777" w:rsidR="00CD0BFF" w:rsidRPr="00CE4B44" w:rsidRDefault="00CD0BFF" w:rsidP="003B1425">
            <w:pPr>
              <w:rPr>
                <w:rFonts w:ascii="仿宋_GB2312" w:eastAsia="仿宋_GB2312"/>
                <w:sz w:val="22"/>
                <w:szCs w:val="22"/>
              </w:rPr>
            </w:pPr>
            <w:r w:rsidRPr="00CE4B44">
              <w:rPr>
                <w:rFonts w:ascii="仿宋_GB2312" w:eastAsia="仿宋_GB2312" w:hint="eastAsia"/>
                <w:sz w:val="22"/>
                <w:szCs w:val="22"/>
              </w:rPr>
              <w:t>饮水间</w:t>
            </w:r>
          </w:p>
        </w:tc>
        <w:tc>
          <w:tcPr>
            <w:tcW w:w="600" w:type="dxa"/>
            <w:shd w:val="clear" w:color="auto" w:fill="auto"/>
            <w:vAlign w:val="center"/>
          </w:tcPr>
          <w:p w14:paraId="61BB8283" w14:textId="77777777" w:rsidR="00CD0BFF" w:rsidRPr="00CE4B44" w:rsidRDefault="00CD0BFF" w:rsidP="003B1425">
            <w:pPr>
              <w:tabs>
                <w:tab w:val="left" w:pos="1701"/>
                <w:tab w:val="left" w:pos="8364"/>
              </w:tabs>
              <w:jc w:val="center"/>
              <w:rPr>
                <w:rFonts w:ascii="仿宋_GB2312" w:eastAsia="仿宋_GB2312" w:hAnsi="宋体"/>
                <w:sz w:val="22"/>
                <w:szCs w:val="22"/>
              </w:rPr>
            </w:pPr>
          </w:p>
        </w:tc>
        <w:tc>
          <w:tcPr>
            <w:tcW w:w="986" w:type="dxa"/>
            <w:shd w:val="clear" w:color="auto" w:fill="auto"/>
            <w:vAlign w:val="center"/>
          </w:tcPr>
          <w:p w14:paraId="718ACE74"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12</w:t>
            </w:r>
          </w:p>
        </w:tc>
        <w:tc>
          <w:tcPr>
            <w:tcW w:w="986" w:type="dxa"/>
            <w:shd w:val="clear" w:color="auto" w:fill="auto"/>
            <w:vAlign w:val="center"/>
          </w:tcPr>
          <w:p w14:paraId="751F236F"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986" w:type="dxa"/>
            <w:shd w:val="clear" w:color="auto" w:fill="auto"/>
            <w:vAlign w:val="center"/>
          </w:tcPr>
          <w:p w14:paraId="469F5DB9"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1096" w:type="dxa"/>
            <w:shd w:val="clear" w:color="auto" w:fill="auto"/>
            <w:vAlign w:val="center"/>
          </w:tcPr>
          <w:p w14:paraId="6ADB5A8C"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1096" w:type="dxa"/>
            <w:shd w:val="clear" w:color="auto" w:fill="auto"/>
            <w:vAlign w:val="center"/>
          </w:tcPr>
          <w:p w14:paraId="7C2D8C9D"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766" w:type="dxa"/>
            <w:gridSpan w:val="2"/>
            <w:shd w:val="clear" w:color="auto" w:fill="auto"/>
            <w:vAlign w:val="center"/>
          </w:tcPr>
          <w:p w14:paraId="7A7868A1"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12</w:t>
            </w:r>
          </w:p>
        </w:tc>
        <w:tc>
          <w:tcPr>
            <w:tcW w:w="766" w:type="dxa"/>
            <w:shd w:val="clear" w:color="auto" w:fill="auto"/>
            <w:vAlign w:val="center"/>
          </w:tcPr>
          <w:p w14:paraId="7852E398"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766" w:type="dxa"/>
            <w:gridSpan w:val="2"/>
            <w:shd w:val="clear" w:color="auto" w:fill="auto"/>
            <w:vAlign w:val="center"/>
          </w:tcPr>
          <w:p w14:paraId="1EF228D8"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shd w:val="clear" w:color="auto" w:fill="auto"/>
            <w:vAlign w:val="center"/>
          </w:tcPr>
          <w:p w14:paraId="4B15AC3A"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766" w:type="dxa"/>
            <w:shd w:val="clear" w:color="auto" w:fill="auto"/>
            <w:vAlign w:val="center"/>
          </w:tcPr>
          <w:p w14:paraId="197D0B08"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766" w:type="dxa"/>
            <w:gridSpan w:val="2"/>
            <w:shd w:val="clear" w:color="auto" w:fill="auto"/>
            <w:vAlign w:val="center"/>
          </w:tcPr>
          <w:p w14:paraId="6D1D0333"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12</w:t>
            </w:r>
          </w:p>
        </w:tc>
        <w:tc>
          <w:tcPr>
            <w:tcW w:w="766" w:type="dxa"/>
            <w:shd w:val="clear" w:color="auto" w:fill="auto"/>
            <w:vAlign w:val="center"/>
          </w:tcPr>
          <w:p w14:paraId="0D10BECE"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766" w:type="dxa"/>
            <w:shd w:val="clear" w:color="auto" w:fill="auto"/>
            <w:vAlign w:val="center"/>
          </w:tcPr>
          <w:p w14:paraId="5674A14D"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shd w:val="clear" w:color="auto" w:fill="auto"/>
            <w:vAlign w:val="center"/>
          </w:tcPr>
          <w:p w14:paraId="535CF737"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30</w:t>
            </w:r>
          </w:p>
        </w:tc>
        <w:tc>
          <w:tcPr>
            <w:tcW w:w="766" w:type="dxa"/>
            <w:shd w:val="clear" w:color="auto" w:fill="auto"/>
            <w:vAlign w:val="center"/>
          </w:tcPr>
          <w:p w14:paraId="3084D691"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36</w:t>
            </w:r>
          </w:p>
        </w:tc>
        <w:tc>
          <w:tcPr>
            <w:tcW w:w="525" w:type="dxa"/>
            <w:shd w:val="clear" w:color="auto" w:fill="auto"/>
            <w:vAlign w:val="center"/>
          </w:tcPr>
          <w:p w14:paraId="73284D7E" w14:textId="77777777" w:rsidR="00CD0BFF" w:rsidRPr="00CE4B44" w:rsidRDefault="00CD0BFF" w:rsidP="003B1425">
            <w:pPr>
              <w:tabs>
                <w:tab w:val="left" w:pos="1701"/>
                <w:tab w:val="left" w:pos="8364"/>
              </w:tabs>
              <w:jc w:val="center"/>
              <w:rPr>
                <w:rFonts w:ascii="仿宋_GB2312" w:eastAsia="仿宋_GB2312" w:hAnsi="宋体"/>
                <w:sz w:val="22"/>
                <w:szCs w:val="22"/>
              </w:rPr>
            </w:pPr>
          </w:p>
        </w:tc>
      </w:tr>
      <w:tr w:rsidR="00CE4B44" w:rsidRPr="00CE4B44" w14:paraId="7399A407" w14:textId="77777777" w:rsidTr="00FF2EB4">
        <w:trPr>
          <w:trHeight w:val="145"/>
          <w:jc w:val="center"/>
        </w:trPr>
        <w:tc>
          <w:tcPr>
            <w:tcW w:w="886" w:type="dxa"/>
            <w:shd w:val="clear" w:color="auto" w:fill="auto"/>
            <w:vAlign w:val="center"/>
          </w:tcPr>
          <w:p w14:paraId="4D7713EA" w14:textId="77777777" w:rsidR="00CD0BFF" w:rsidRPr="00CE4B44" w:rsidRDefault="00CD0BFF" w:rsidP="003B1425">
            <w:pPr>
              <w:rPr>
                <w:rFonts w:ascii="仿宋_GB2312" w:eastAsia="仿宋_GB2312"/>
                <w:sz w:val="22"/>
                <w:szCs w:val="22"/>
              </w:rPr>
            </w:pPr>
            <w:r w:rsidRPr="00CE4B44">
              <w:rPr>
                <w:rFonts w:ascii="仿宋_GB2312" w:eastAsia="仿宋_GB2312" w:hint="eastAsia"/>
                <w:sz w:val="22"/>
                <w:szCs w:val="22"/>
              </w:rPr>
              <w:t>开水房</w:t>
            </w:r>
          </w:p>
        </w:tc>
        <w:tc>
          <w:tcPr>
            <w:tcW w:w="600" w:type="dxa"/>
            <w:shd w:val="clear" w:color="auto" w:fill="auto"/>
            <w:vAlign w:val="center"/>
          </w:tcPr>
          <w:p w14:paraId="6C43DA89" w14:textId="77777777" w:rsidR="00CD0BFF" w:rsidRPr="00CE4B44" w:rsidRDefault="00CD0BFF" w:rsidP="003B1425">
            <w:pPr>
              <w:tabs>
                <w:tab w:val="left" w:pos="1701"/>
                <w:tab w:val="left" w:pos="8364"/>
              </w:tabs>
              <w:jc w:val="center"/>
              <w:rPr>
                <w:rFonts w:ascii="仿宋_GB2312" w:eastAsia="仿宋_GB2312" w:hAnsi="宋体"/>
                <w:sz w:val="22"/>
                <w:szCs w:val="22"/>
              </w:rPr>
            </w:pPr>
          </w:p>
        </w:tc>
        <w:tc>
          <w:tcPr>
            <w:tcW w:w="986" w:type="dxa"/>
            <w:shd w:val="clear" w:color="auto" w:fill="auto"/>
            <w:vAlign w:val="center"/>
          </w:tcPr>
          <w:p w14:paraId="0223B482"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986" w:type="dxa"/>
            <w:shd w:val="clear" w:color="auto" w:fill="auto"/>
            <w:vAlign w:val="center"/>
          </w:tcPr>
          <w:p w14:paraId="2ED080B9"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986" w:type="dxa"/>
            <w:shd w:val="clear" w:color="auto" w:fill="auto"/>
            <w:vAlign w:val="center"/>
          </w:tcPr>
          <w:p w14:paraId="0FE6F41B"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1096" w:type="dxa"/>
            <w:shd w:val="clear" w:color="auto" w:fill="auto"/>
            <w:vAlign w:val="center"/>
          </w:tcPr>
          <w:p w14:paraId="2A2F7173"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1096" w:type="dxa"/>
            <w:shd w:val="clear" w:color="auto" w:fill="auto"/>
            <w:vAlign w:val="center"/>
          </w:tcPr>
          <w:p w14:paraId="792000BF"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gridSpan w:val="2"/>
            <w:shd w:val="clear" w:color="auto" w:fill="auto"/>
            <w:vAlign w:val="center"/>
          </w:tcPr>
          <w:p w14:paraId="5BC99386" w14:textId="77777777" w:rsidR="00CD0BFF" w:rsidRPr="00CE4B44" w:rsidRDefault="00CD0BFF" w:rsidP="00A449D9">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766" w:type="dxa"/>
            <w:shd w:val="clear" w:color="auto" w:fill="auto"/>
            <w:vAlign w:val="center"/>
          </w:tcPr>
          <w:p w14:paraId="5F2D6A7F" w14:textId="77777777" w:rsidR="00CD0BFF" w:rsidRPr="00CE4B44" w:rsidRDefault="00CD0BFF" w:rsidP="00A449D9">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766" w:type="dxa"/>
            <w:gridSpan w:val="2"/>
            <w:shd w:val="clear" w:color="auto" w:fill="auto"/>
            <w:vAlign w:val="center"/>
          </w:tcPr>
          <w:p w14:paraId="6C5B7CC6" w14:textId="77777777" w:rsidR="00CD0BFF" w:rsidRPr="00CE4B44" w:rsidRDefault="00CD0BFF" w:rsidP="00A449D9">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shd w:val="clear" w:color="auto" w:fill="auto"/>
            <w:vAlign w:val="center"/>
          </w:tcPr>
          <w:p w14:paraId="0CCEB4B0" w14:textId="77777777" w:rsidR="00CD0BFF" w:rsidRPr="00CE4B44" w:rsidRDefault="00CD0BFF" w:rsidP="00A449D9">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shd w:val="clear" w:color="auto" w:fill="auto"/>
            <w:vAlign w:val="center"/>
          </w:tcPr>
          <w:p w14:paraId="70F6880B" w14:textId="77777777" w:rsidR="00CD0BFF" w:rsidRPr="00CE4B44" w:rsidRDefault="00CD0BFF" w:rsidP="00A449D9">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gridSpan w:val="2"/>
            <w:shd w:val="clear" w:color="auto" w:fill="auto"/>
            <w:vAlign w:val="center"/>
          </w:tcPr>
          <w:p w14:paraId="3CCE1278" w14:textId="77777777" w:rsidR="00CD0BFF" w:rsidRPr="00CE4B44" w:rsidRDefault="00CD0BFF" w:rsidP="00A449D9">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766" w:type="dxa"/>
            <w:shd w:val="clear" w:color="auto" w:fill="auto"/>
            <w:vAlign w:val="center"/>
          </w:tcPr>
          <w:p w14:paraId="48A764D4" w14:textId="77777777" w:rsidR="00CD0BFF" w:rsidRPr="00CE4B44" w:rsidRDefault="00CD0BFF" w:rsidP="00A449D9">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18</w:t>
            </w:r>
          </w:p>
        </w:tc>
        <w:tc>
          <w:tcPr>
            <w:tcW w:w="766" w:type="dxa"/>
            <w:shd w:val="clear" w:color="auto" w:fill="auto"/>
            <w:vAlign w:val="center"/>
          </w:tcPr>
          <w:p w14:paraId="58D3EDAF" w14:textId="77777777" w:rsidR="00CD0BFF" w:rsidRPr="00CE4B44" w:rsidRDefault="00CD0BFF" w:rsidP="00A449D9">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shd w:val="clear" w:color="auto" w:fill="auto"/>
            <w:vAlign w:val="center"/>
          </w:tcPr>
          <w:p w14:paraId="55523627" w14:textId="77777777" w:rsidR="00CD0BFF" w:rsidRPr="00CE4B44" w:rsidRDefault="00CD0BFF" w:rsidP="00A449D9">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766" w:type="dxa"/>
            <w:shd w:val="clear" w:color="auto" w:fill="auto"/>
            <w:vAlign w:val="center"/>
          </w:tcPr>
          <w:p w14:paraId="4DF45F5E" w14:textId="77777777" w:rsidR="00CD0BFF" w:rsidRPr="00CE4B44" w:rsidRDefault="00CD0BFF" w:rsidP="00A449D9">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24</w:t>
            </w:r>
          </w:p>
        </w:tc>
        <w:tc>
          <w:tcPr>
            <w:tcW w:w="525" w:type="dxa"/>
            <w:shd w:val="clear" w:color="auto" w:fill="auto"/>
            <w:vAlign w:val="center"/>
          </w:tcPr>
          <w:p w14:paraId="32FB73E3" w14:textId="77777777" w:rsidR="00CD0BFF" w:rsidRPr="00CE4B44" w:rsidRDefault="00CD0BFF" w:rsidP="009B0B33">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注</w:t>
            </w:r>
            <w:r w:rsidR="009B0B33" w:rsidRPr="00CE4B44">
              <w:rPr>
                <w:rFonts w:ascii="仿宋_GB2312" w:eastAsia="仿宋_GB2312" w:hAnsi="宋体"/>
                <w:sz w:val="22"/>
                <w:szCs w:val="22"/>
              </w:rPr>
              <w:t>6</w:t>
            </w:r>
          </w:p>
        </w:tc>
      </w:tr>
      <w:tr w:rsidR="00CE4B44" w:rsidRPr="00CE4B44" w14:paraId="15852503" w14:textId="77777777" w:rsidTr="00FF2EB4">
        <w:trPr>
          <w:trHeight w:val="145"/>
          <w:jc w:val="center"/>
        </w:trPr>
        <w:tc>
          <w:tcPr>
            <w:tcW w:w="886" w:type="dxa"/>
            <w:shd w:val="clear" w:color="auto" w:fill="auto"/>
            <w:vAlign w:val="center"/>
          </w:tcPr>
          <w:p w14:paraId="68369534" w14:textId="77777777" w:rsidR="00CD0BFF" w:rsidRPr="00CE4B44" w:rsidRDefault="00CD0BFF" w:rsidP="003B1425">
            <w:pPr>
              <w:rPr>
                <w:rFonts w:ascii="仿宋_GB2312" w:eastAsia="仿宋_GB2312"/>
                <w:sz w:val="22"/>
                <w:szCs w:val="22"/>
              </w:rPr>
            </w:pPr>
            <w:r w:rsidRPr="00CE4B44">
              <w:rPr>
                <w:rFonts w:ascii="仿宋_GB2312" w:eastAsia="仿宋_GB2312" w:hint="eastAsia"/>
                <w:sz w:val="22"/>
                <w:szCs w:val="22"/>
              </w:rPr>
              <w:t>自行车棚</w:t>
            </w:r>
          </w:p>
        </w:tc>
        <w:tc>
          <w:tcPr>
            <w:tcW w:w="600" w:type="dxa"/>
            <w:shd w:val="clear" w:color="auto" w:fill="auto"/>
            <w:vAlign w:val="center"/>
          </w:tcPr>
          <w:p w14:paraId="1106E50E" w14:textId="77777777" w:rsidR="00CD0BFF" w:rsidRPr="00CE4B44" w:rsidRDefault="00CD0BFF" w:rsidP="003B1425">
            <w:pPr>
              <w:tabs>
                <w:tab w:val="left" w:pos="1701"/>
                <w:tab w:val="left" w:pos="8364"/>
              </w:tabs>
              <w:jc w:val="center"/>
              <w:rPr>
                <w:rFonts w:ascii="仿宋_GB2312" w:eastAsia="仿宋_GB2312" w:hAnsi="宋体"/>
                <w:sz w:val="22"/>
                <w:szCs w:val="22"/>
              </w:rPr>
            </w:pPr>
          </w:p>
        </w:tc>
        <w:tc>
          <w:tcPr>
            <w:tcW w:w="12810" w:type="dxa"/>
            <w:gridSpan w:val="18"/>
            <w:shd w:val="clear" w:color="auto" w:fill="auto"/>
            <w:vAlign w:val="center"/>
          </w:tcPr>
          <w:p w14:paraId="508DF28C" w14:textId="77777777" w:rsidR="00CD0BFF" w:rsidRPr="00CE4B44" w:rsidRDefault="00CD0BFF" w:rsidP="003B1425">
            <w:pPr>
              <w:tabs>
                <w:tab w:val="left" w:pos="1701"/>
                <w:tab w:val="left" w:pos="8364"/>
              </w:tabs>
              <w:jc w:val="center"/>
              <w:rPr>
                <w:rFonts w:ascii="仿宋_GB2312" w:eastAsia="仿宋_GB2312" w:hAnsi="宋体"/>
                <w:sz w:val="22"/>
                <w:szCs w:val="22"/>
              </w:rPr>
            </w:pPr>
            <w:r w:rsidRPr="00CE4B44">
              <w:rPr>
                <w:rFonts w:ascii="仿宋_GB2312" w:eastAsia="仿宋_GB2312" w:hint="eastAsia"/>
                <w:sz w:val="22"/>
                <w:szCs w:val="22"/>
              </w:rPr>
              <w:t>根据实际需要设置，自行车存放面积应按1m</w:t>
            </w:r>
            <w:r w:rsidRPr="00CE4B44">
              <w:rPr>
                <w:rFonts w:ascii="仿宋_GB2312" w:eastAsia="仿宋_GB2312"/>
                <w:sz w:val="22"/>
                <w:szCs w:val="22"/>
                <w:vertAlign w:val="superscript"/>
              </w:rPr>
              <w:t>2</w:t>
            </w:r>
            <w:r w:rsidRPr="00CE4B44">
              <w:rPr>
                <w:rFonts w:ascii="仿宋_GB2312" w:eastAsia="仿宋_GB2312" w:hint="eastAsia"/>
                <w:sz w:val="22"/>
                <w:szCs w:val="22"/>
              </w:rPr>
              <w:t>/辆</w:t>
            </w:r>
          </w:p>
        </w:tc>
        <w:tc>
          <w:tcPr>
            <w:tcW w:w="525" w:type="dxa"/>
            <w:shd w:val="clear" w:color="auto" w:fill="auto"/>
            <w:vAlign w:val="center"/>
          </w:tcPr>
          <w:p w14:paraId="709EC1FE" w14:textId="77777777" w:rsidR="00CD0BFF" w:rsidRPr="00CE4B44" w:rsidRDefault="00CD0BFF" w:rsidP="003B1425">
            <w:pPr>
              <w:tabs>
                <w:tab w:val="left" w:pos="1701"/>
                <w:tab w:val="left" w:pos="8364"/>
              </w:tabs>
              <w:jc w:val="center"/>
              <w:rPr>
                <w:rFonts w:ascii="仿宋_GB2312" w:eastAsia="仿宋_GB2312" w:hAnsi="宋体"/>
                <w:sz w:val="22"/>
                <w:szCs w:val="22"/>
              </w:rPr>
            </w:pPr>
          </w:p>
        </w:tc>
      </w:tr>
    </w:tbl>
    <w:p w14:paraId="2FE9A1C2"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注：1.面积合计和各类用房面积小计未包括选配用房</w:t>
      </w:r>
      <w:r w:rsidR="00CE1478" w:rsidRPr="00CE4B44">
        <w:rPr>
          <w:rFonts w:ascii="仿宋_GB2312" w:eastAsia="仿宋_GB2312" w:hint="eastAsia"/>
          <w:sz w:val="22"/>
          <w:szCs w:val="22"/>
        </w:rPr>
        <w:t>及</w:t>
      </w:r>
      <w:r w:rsidRPr="00CE4B44">
        <w:rPr>
          <w:rFonts w:ascii="仿宋_GB2312" w:eastAsia="仿宋_GB2312" w:hint="eastAsia"/>
          <w:sz w:val="22"/>
          <w:szCs w:val="22"/>
        </w:rPr>
        <w:t>根据需要设置的用房面积。</w:t>
      </w:r>
    </w:p>
    <w:p w14:paraId="30EF55C3" w14:textId="77777777" w:rsidR="003B1425" w:rsidRPr="00CE4B44" w:rsidRDefault="003B1425" w:rsidP="003B1425">
      <w:pPr>
        <w:jc w:val="left"/>
        <w:rPr>
          <w:rFonts w:ascii="仿宋_GB2312" w:eastAsia="仿宋_GB2312"/>
          <w:sz w:val="22"/>
          <w:szCs w:val="22"/>
        </w:rPr>
      </w:pPr>
      <w:r w:rsidRPr="00CE4B44">
        <w:rPr>
          <w:rFonts w:ascii="仿宋_GB2312" w:eastAsia="仿宋_GB2312" w:hint="eastAsia"/>
          <w:sz w:val="22"/>
          <w:szCs w:val="22"/>
        </w:rPr>
        <w:t xml:space="preserve">  2.未加括号数字为应配数量；括号内数字为选配数量；“——”为不配备。</w:t>
      </w:r>
    </w:p>
    <w:p w14:paraId="68B9DBD9" w14:textId="77777777" w:rsidR="003B1425" w:rsidRPr="00CE4B44" w:rsidRDefault="003B1425" w:rsidP="003B1425">
      <w:pPr>
        <w:tabs>
          <w:tab w:val="left" w:pos="1701"/>
          <w:tab w:val="left" w:pos="8364"/>
        </w:tabs>
        <w:ind w:leftChars="-50" w:left="-105" w:firstLine="540"/>
        <w:rPr>
          <w:rFonts w:ascii="仿宋_GB2312" w:eastAsia="仿宋_GB2312"/>
          <w:sz w:val="22"/>
          <w:szCs w:val="22"/>
        </w:rPr>
      </w:pPr>
      <w:r w:rsidRPr="00CE4B44">
        <w:rPr>
          <w:rFonts w:ascii="仿宋_GB2312" w:eastAsia="仿宋_GB2312" w:hint="eastAsia"/>
          <w:sz w:val="22"/>
          <w:szCs w:val="22"/>
        </w:rPr>
        <w:t>3.理化生实验室辅房包括仪器室、准备室、药品室、生物标本室、实验员室等，各学科根据情况可灵活设置。但化学实验员室不得与准备室、药品室合用。</w:t>
      </w:r>
    </w:p>
    <w:p w14:paraId="3D341502" w14:textId="77777777" w:rsidR="009B0B33" w:rsidRPr="00CE4B44" w:rsidRDefault="009B0B33" w:rsidP="009B0B33">
      <w:pPr>
        <w:tabs>
          <w:tab w:val="left" w:pos="1701"/>
          <w:tab w:val="left" w:pos="8364"/>
        </w:tabs>
        <w:ind w:leftChars="-50" w:left="-105"/>
        <w:rPr>
          <w:rFonts w:ascii="仿宋_GB2312" w:eastAsia="仿宋_GB2312" w:hAnsi="宋体"/>
          <w:sz w:val="28"/>
          <w:szCs w:val="28"/>
        </w:rPr>
      </w:pPr>
      <w:r w:rsidRPr="00CE4B44">
        <w:rPr>
          <w:rFonts w:ascii="仿宋_GB2312" w:eastAsia="仿宋_GB2312"/>
          <w:sz w:val="22"/>
          <w:szCs w:val="22"/>
        </w:rPr>
        <w:t xml:space="preserve">   </w:t>
      </w:r>
      <w:r w:rsidR="003B1425" w:rsidRPr="00CE4B44">
        <w:rPr>
          <w:rFonts w:ascii="仿宋_GB2312" w:eastAsia="仿宋_GB2312"/>
          <w:sz w:val="22"/>
          <w:szCs w:val="22"/>
        </w:rPr>
        <w:t>4.</w:t>
      </w:r>
      <w:r w:rsidR="00D91C46" w:rsidRPr="00817BAB">
        <w:rPr>
          <w:rFonts w:ascii="仿宋_GB2312" w:eastAsia="仿宋_GB2312" w:hAnsi="宋体" w:hint="eastAsia"/>
          <w:sz w:val="22"/>
          <w:szCs w:val="22"/>
        </w:rPr>
        <w:t>多功能教室、合班教室可以分别独立设置，也可以根据实际使用情况合并设置。</w:t>
      </w:r>
    </w:p>
    <w:p w14:paraId="1216CD43" w14:textId="77777777" w:rsidR="00E131B8" w:rsidRPr="00CE4B44" w:rsidRDefault="009B0B33" w:rsidP="00F17C48">
      <w:pPr>
        <w:tabs>
          <w:tab w:val="left" w:pos="1701"/>
          <w:tab w:val="left" w:pos="8364"/>
        </w:tabs>
        <w:ind w:leftChars="-50" w:left="-105" w:firstLineChars="250" w:firstLine="550"/>
        <w:rPr>
          <w:rFonts w:ascii="仿宋_GB2312" w:eastAsia="仿宋_GB2312"/>
          <w:sz w:val="22"/>
          <w:szCs w:val="22"/>
        </w:rPr>
      </w:pPr>
      <w:r w:rsidRPr="00CE4B44">
        <w:rPr>
          <w:rFonts w:ascii="仿宋_GB2312" w:eastAsia="仿宋_GB2312"/>
          <w:sz w:val="22"/>
          <w:szCs w:val="22"/>
        </w:rPr>
        <w:t>5.</w:t>
      </w:r>
      <w:r w:rsidR="00E131B8" w:rsidRPr="00CE4B44">
        <w:rPr>
          <w:rFonts w:ascii="仿宋_GB2312" w:eastAsia="仿宋_GB2312" w:hint="eastAsia"/>
          <w:sz w:val="22"/>
          <w:szCs w:val="22"/>
        </w:rPr>
        <w:t>学校教工食堂、学生食堂应按就餐师生人数，依据规定面积定额统筹规划设置。</w:t>
      </w:r>
    </w:p>
    <w:p w14:paraId="0FCD4D86" w14:textId="77777777" w:rsidR="00CA78CE" w:rsidRPr="00CE4B44" w:rsidRDefault="009B0B33" w:rsidP="0086717B">
      <w:pPr>
        <w:tabs>
          <w:tab w:val="left" w:pos="1701"/>
          <w:tab w:val="left" w:pos="8364"/>
        </w:tabs>
        <w:ind w:leftChars="-50" w:left="-105" w:firstLine="540"/>
        <w:rPr>
          <w:rFonts w:ascii="仿宋_GB2312" w:eastAsia="仿宋_GB2312" w:hAnsi="宋体"/>
          <w:sz w:val="28"/>
          <w:szCs w:val="28"/>
        </w:rPr>
      </w:pPr>
      <w:r w:rsidRPr="00CE4B44">
        <w:rPr>
          <w:rFonts w:ascii="仿宋_GB2312" w:eastAsia="仿宋_GB2312"/>
          <w:sz w:val="22"/>
          <w:szCs w:val="22"/>
        </w:rPr>
        <w:t>6</w:t>
      </w:r>
      <w:r w:rsidR="00E131B8" w:rsidRPr="00CE4B44">
        <w:rPr>
          <w:rFonts w:ascii="仿宋_GB2312" w:eastAsia="仿宋_GB2312"/>
          <w:sz w:val="22"/>
          <w:szCs w:val="22"/>
        </w:rPr>
        <w:t>.</w:t>
      </w:r>
      <w:r w:rsidR="003B1425" w:rsidRPr="00CE4B44">
        <w:rPr>
          <w:rFonts w:ascii="仿宋_GB2312" w:eastAsia="仿宋_GB2312" w:hAnsi="Cambria" w:hint="eastAsia"/>
          <w:sz w:val="22"/>
          <w:szCs w:val="22"/>
        </w:rPr>
        <w:t>非寄宿制</w:t>
      </w:r>
      <w:r w:rsidR="003B1425" w:rsidRPr="00CE4B44">
        <w:rPr>
          <w:rFonts w:ascii="仿宋_GB2312" w:eastAsia="仿宋_GB2312" w:hint="eastAsia"/>
          <w:sz w:val="22"/>
          <w:szCs w:val="22"/>
        </w:rPr>
        <w:t>学校设置电热水器或直饮水机的可不设开水房。</w:t>
      </w:r>
    </w:p>
    <w:p w14:paraId="5223BA69" w14:textId="77777777" w:rsidR="00C953C2" w:rsidRDefault="00C953C2" w:rsidP="007772D4">
      <w:pPr>
        <w:tabs>
          <w:tab w:val="left" w:pos="1701"/>
          <w:tab w:val="left" w:pos="8364"/>
        </w:tabs>
        <w:ind w:leftChars="-50" w:left="-105"/>
        <w:rPr>
          <w:rFonts w:ascii="仿宋_GB2312" w:eastAsia="仿宋_GB2312" w:hAnsi="宋体"/>
          <w:sz w:val="28"/>
          <w:szCs w:val="28"/>
        </w:rPr>
      </w:pPr>
    </w:p>
    <w:p w14:paraId="5DD2E32B" w14:textId="77777777" w:rsidR="007C5A6D" w:rsidRPr="00CE4B44" w:rsidRDefault="007C5A6D" w:rsidP="007772D4">
      <w:pPr>
        <w:tabs>
          <w:tab w:val="left" w:pos="1701"/>
          <w:tab w:val="left" w:pos="8364"/>
        </w:tabs>
        <w:ind w:leftChars="-50" w:left="-105"/>
        <w:rPr>
          <w:rFonts w:ascii="仿宋_GB2312" w:eastAsia="仿宋_GB2312" w:hAnsi="宋体"/>
          <w:sz w:val="28"/>
          <w:szCs w:val="28"/>
        </w:rPr>
      </w:pPr>
    </w:p>
    <w:p w14:paraId="3FB338D8" w14:textId="77777777" w:rsidR="008C0E97" w:rsidRPr="00CE4B44" w:rsidRDefault="008C0E97" w:rsidP="007772D4">
      <w:pPr>
        <w:tabs>
          <w:tab w:val="left" w:pos="1701"/>
          <w:tab w:val="left" w:pos="8364"/>
        </w:tabs>
        <w:ind w:leftChars="-50" w:left="-105"/>
        <w:rPr>
          <w:rFonts w:ascii="仿宋_GB2312" w:eastAsia="仿宋_GB2312" w:hAnsi="宋体"/>
          <w:sz w:val="28"/>
          <w:szCs w:val="28"/>
        </w:rPr>
      </w:pPr>
      <w:r w:rsidRPr="00CE4B44">
        <w:rPr>
          <w:rFonts w:ascii="仿宋_GB2312" w:eastAsia="仿宋_GB2312" w:hAnsi="宋体" w:hint="eastAsia"/>
          <w:sz w:val="28"/>
          <w:szCs w:val="28"/>
        </w:rPr>
        <w:lastRenderedPageBreak/>
        <w:t>附表</w:t>
      </w:r>
      <w:r w:rsidRPr="00CE4B44">
        <w:rPr>
          <w:rFonts w:ascii="仿宋_GB2312" w:eastAsia="仿宋_GB2312" w:hAnsi="宋体"/>
          <w:sz w:val="28"/>
          <w:szCs w:val="28"/>
        </w:rPr>
        <w:t xml:space="preserve">1-5 </w:t>
      </w:r>
      <w:r w:rsidR="008E41FB" w:rsidRPr="00CE4B44">
        <w:rPr>
          <w:rFonts w:ascii="仿宋_GB2312" w:eastAsia="仿宋_GB2312" w:hAnsi="宋体"/>
          <w:sz w:val="28"/>
          <w:szCs w:val="28"/>
        </w:rPr>
        <w:t xml:space="preserve">        </w:t>
      </w:r>
      <w:r w:rsidR="003101D3" w:rsidRPr="00CE4B44">
        <w:rPr>
          <w:rFonts w:ascii="仿宋_GB2312" w:eastAsia="仿宋_GB2312" w:hAnsi="宋体"/>
          <w:sz w:val="28"/>
          <w:szCs w:val="28"/>
        </w:rPr>
        <w:t xml:space="preserve">  </w:t>
      </w:r>
      <w:r w:rsidR="007772D4" w:rsidRPr="00CE4B44">
        <w:rPr>
          <w:rFonts w:ascii="仿宋_GB2312" w:eastAsia="仿宋_GB2312" w:hAnsi="宋体"/>
          <w:sz w:val="28"/>
          <w:szCs w:val="28"/>
        </w:rPr>
        <w:t xml:space="preserve"> </w:t>
      </w:r>
      <w:r w:rsidRPr="00CE4B44">
        <w:rPr>
          <w:rFonts w:ascii="仿宋_GB2312" w:eastAsia="仿宋_GB2312" w:hAnsi="宋体" w:hint="eastAsia"/>
          <w:sz w:val="28"/>
          <w:szCs w:val="28"/>
        </w:rPr>
        <w:t>高级中学校舍用房配置标准及使用面积</w:t>
      </w:r>
      <w:r w:rsidRPr="00CE4B44">
        <w:rPr>
          <w:rFonts w:ascii="仿宋_GB2312" w:eastAsia="仿宋_GB2312" w:hAnsi="宋体"/>
          <w:sz w:val="28"/>
          <w:szCs w:val="28"/>
        </w:rPr>
        <w:t xml:space="preserve">          </w:t>
      </w:r>
      <w:r w:rsidRPr="00CE4B44">
        <w:rPr>
          <w:rFonts w:ascii="仿宋_GB2312" w:eastAsia="仿宋_GB2312" w:hAnsi="宋体"/>
          <w:b/>
          <w:sz w:val="28"/>
          <w:szCs w:val="28"/>
        </w:rPr>
        <w:t xml:space="preserve"> </w:t>
      </w:r>
      <w:r w:rsidRPr="00CE4B44">
        <w:rPr>
          <w:rFonts w:ascii="仿宋_GB2312" w:eastAsia="仿宋_GB2312" w:hAnsi="宋体"/>
          <w:sz w:val="28"/>
          <w:szCs w:val="28"/>
        </w:rPr>
        <w:t xml:space="preserve"> 单位：</w:t>
      </w:r>
      <w:r w:rsidRPr="00CE4B44">
        <w:rPr>
          <w:rFonts w:ascii="Batang" w:eastAsia="Batang" w:hAnsi="Batang" w:cs="Batang" w:hint="eastAsia"/>
          <w:sz w:val="28"/>
          <w:szCs w:val="28"/>
        </w:rPr>
        <w:t>㎡</w:t>
      </w:r>
    </w:p>
    <w:tbl>
      <w:tblPr>
        <w:tblW w:w="14185"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733"/>
        <w:gridCol w:w="610"/>
        <w:gridCol w:w="720"/>
        <w:gridCol w:w="7"/>
        <w:gridCol w:w="9"/>
        <w:gridCol w:w="720"/>
        <w:gridCol w:w="748"/>
        <w:gridCol w:w="739"/>
        <w:gridCol w:w="730"/>
        <w:gridCol w:w="739"/>
        <w:gridCol w:w="8"/>
        <w:gridCol w:w="741"/>
        <w:gridCol w:w="726"/>
        <w:gridCol w:w="7"/>
        <w:gridCol w:w="725"/>
        <w:gridCol w:w="732"/>
        <w:gridCol w:w="11"/>
        <w:gridCol w:w="735"/>
        <w:gridCol w:w="7"/>
        <w:gridCol w:w="745"/>
        <w:gridCol w:w="710"/>
        <w:gridCol w:w="7"/>
        <w:gridCol w:w="718"/>
        <w:gridCol w:w="7"/>
        <w:gridCol w:w="729"/>
        <w:gridCol w:w="802"/>
        <w:gridCol w:w="9"/>
        <w:gridCol w:w="11"/>
      </w:tblGrid>
      <w:tr w:rsidR="00CE4B44" w:rsidRPr="00CE4B44" w14:paraId="2FC034C7" w14:textId="77777777" w:rsidTr="00C33FED">
        <w:trPr>
          <w:gridAfter w:val="2"/>
          <w:wAfter w:w="20" w:type="dxa"/>
          <w:trHeight w:val="466"/>
          <w:tblHeader/>
        </w:trPr>
        <w:tc>
          <w:tcPr>
            <w:tcW w:w="1733" w:type="dxa"/>
            <w:vMerge w:val="restart"/>
            <w:tcBorders>
              <w:left w:val="single" w:sz="4" w:space="0" w:color="auto"/>
            </w:tcBorders>
            <w:vAlign w:val="center"/>
          </w:tcPr>
          <w:p w14:paraId="5998831F" w14:textId="77777777" w:rsidR="00D6227F" w:rsidRPr="00CE4B44" w:rsidRDefault="00D6227F" w:rsidP="001E1EA3">
            <w:pPr>
              <w:widowControl/>
              <w:adjustRightInd w:val="0"/>
              <w:snapToGrid w:val="0"/>
              <w:jc w:val="left"/>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房间名称</w:t>
            </w:r>
          </w:p>
        </w:tc>
        <w:tc>
          <w:tcPr>
            <w:tcW w:w="610" w:type="dxa"/>
            <w:vMerge w:val="restart"/>
            <w:vAlign w:val="center"/>
          </w:tcPr>
          <w:p w14:paraId="4AEB0F22"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每间使用面积</w:t>
            </w:r>
          </w:p>
        </w:tc>
        <w:tc>
          <w:tcPr>
            <w:tcW w:w="3673" w:type="dxa"/>
            <w:gridSpan w:val="7"/>
            <w:tcBorders>
              <w:left w:val="single" w:sz="4" w:space="0" w:color="auto"/>
              <w:right w:val="single" w:sz="4" w:space="0" w:color="auto"/>
            </w:tcBorders>
            <w:vAlign w:val="center"/>
          </w:tcPr>
          <w:p w14:paraId="36B06125" w14:textId="77777777" w:rsidR="00D6227F" w:rsidRPr="00CE4B44" w:rsidRDefault="00D6227F" w:rsidP="001E1EA3">
            <w:pPr>
              <w:widowControl/>
              <w:adjustRightInd w:val="0"/>
              <w:snapToGrid w:val="0"/>
              <w:jc w:val="center"/>
              <w:rPr>
                <w:rFonts w:ascii="仿宋_GB2312" w:eastAsia="仿宋_GB2312" w:hAnsi="宋体"/>
                <w:sz w:val="22"/>
                <w:szCs w:val="22"/>
              </w:rPr>
            </w:pPr>
            <w:r w:rsidRPr="00CE4B44">
              <w:rPr>
                <w:rFonts w:ascii="仿宋_GB2312" w:eastAsia="仿宋_GB2312" w:hAnsi="宋体" w:hint="eastAsia"/>
                <w:sz w:val="22"/>
                <w:szCs w:val="22"/>
              </w:rPr>
              <w:t>标准Ⅰ</w:t>
            </w:r>
          </w:p>
        </w:tc>
        <w:tc>
          <w:tcPr>
            <w:tcW w:w="3678" w:type="dxa"/>
            <w:gridSpan w:val="7"/>
            <w:tcBorders>
              <w:left w:val="single" w:sz="4" w:space="0" w:color="auto"/>
            </w:tcBorders>
            <w:vAlign w:val="center"/>
          </w:tcPr>
          <w:p w14:paraId="278BA175" w14:textId="77777777" w:rsidR="00D6227F" w:rsidRPr="00CE4B44" w:rsidRDefault="00D6227F" w:rsidP="001E1EA3">
            <w:pPr>
              <w:widowControl/>
              <w:adjustRightInd w:val="0"/>
              <w:snapToGrid w:val="0"/>
              <w:jc w:val="center"/>
              <w:rPr>
                <w:rFonts w:ascii="仿宋_GB2312" w:eastAsia="仿宋_GB2312" w:hAnsi="宋体"/>
                <w:sz w:val="22"/>
                <w:szCs w:val="22"/>
              </w:rPr>
            </w:pPr>
            <w:r w:rsidRPr="00CE4B44">
              <w:rPr>
                <w:rFonts w:ascii="仿宋_GB2312" w:eastAsia="仿宋_GB2312" w:hAnsi="宋体" w:hint="eastAsia"/>
                <w:sz w:val="22"/>
                <w:szCs w:val="22"/>
              </w:rPr>
              <w:t>标准Ⅱ</w:t>
            </w:r>
          </w:p>
        </w:tc>
        <w:tc>
          <w:tcPr>
            <w:tcW w:w="3669" w:type="dxa"/>
            <w:gridSpan w:val="9"/>
            <w:tcBorders>
              <w:left w:val="single" w:sz="4" w:space="0" w:color="auto"/>
              <w:right w:val="single" w:sz="4" w:space="0" w:color="auto"/>
            </w:tcBorders>
            <w:vAlign w:val="center"/>
          </w:tcPr>
          <w:p w14:paraId="32BDD740" w14:textId="77777777" w:rsidR="00D6227F" w:rsidRPr="00CE4B44" w:rsidRDefault="00D6227F" w:rsidP="001E1EA3">
            <w:pPr>
              <w:widowControl/>
              <w:adjustRightInd w:val="0"/>
              <w:snapToGrid w:val="0"/>
              <w:jc w:val="center"/>
              <w:rPr>
                <w:rFonts w:ascii="仿宋_GB2312" w:eastAsia="仿宋_GB2312" w:cs="宋体"/>
                <w:kern w:val="0"/>
                <w:sz w:val="22"/>
                <w:szCs w:val="22"/>
              </w:rPr>
            </w:pPr>
            <w:r w:rsidRPr="00CE4B44">
              <w:rPr>
                <w:rFonts w:ascii="仿宋_GB2312" w:eastAsia="仿宋_GB2312" w:hAnsi="宋体" w:hint="eastAsia"/>
                <w:sz w:val="22"/>
                <w:szCs w:val="22"/>
              </w:rPr>
              <w:t>标准Ⅲ</w:t>
            </w:r>
          </w:p>
        </w:tc>
        <w:tc>
          <w:tcPr>
            <w:tcW w:w="802" w:type="dxa"/>
            <w:tcBorders>
              <w:left w:val="single" w:sz="4" w:space="0" w:color="auto"/>
              <w:right w:val="single" w:sz="4" w:space="0" w:color="auto"/>
            </w:tcBorders>
            <w:vAlign w:val="center"/>
          </w:tcPr>
          <w:p w14:paraId="37F7929C" w14:textId="77777777" w:rsidR="00D6227F" w:rsidRPr="00CE4B44" w:rsidRDefault="00D6227F" w:rsidP="001E1EA3">
            <w:pPr>
              <w:widowControl/>
              <w:adjustRightInd w:val="0"/>
              <w:snapToGrid w:val="0"/>
              <w:jc w:val="center"/>
              <w:rPr>
                <w:rFonts w:ascii="仿宋_GB2312" w:eastAsia="仿宋_GB2312" w:cs="宋体"/>
                <w:kern w:val="0"/>
                <w:sz w:val="22"/>
                <w:szCs w:val="22"/>
              </w:rPr>
            </w:pPr>
            <w:r w:rsidRPr="00CE4B44">
              <w:rPr>
                <w:rFonts w:ascii="仿宋_GB2312" w:eastAsia="仿宋_GB2312" w:cs="宋体" w:hint="eastAsia"/>
                <w:kern w:val="0"/>
                <w:sz w:val="22"/>
                <w:szCs w:val="22"/>
              </w:rPr>
              <w:t>备注</w:t>
            </w:r>
          </w:p>
        </w:tc>
      </w:tr>
      <w:tr w:rsidR="00CE4B44" w:rsidRPr="00CE4B44" w14:paraId="70D3E832" w14:textId="77777777" w:rsidTr="00C33FED">
        <w:trPr>
          <w:trHeight w:val="466"/>
          <w:tblHeader/>
        </w:trPr>
        <w:tc>
          <w:tcPr>
            <w:tcW w:w="1733" w:type="dxa"/>
            <w:vMerge/>
            <w:tcBorders>
              <w:left w:val="single" w:sz="4" w:space="0" w:color="auto"/>
            </w:tcBorders>
            <w:vAlign w:val="center"/>
          </w:tcPr>
          <w:p w14:paraId="7BB5826B" w14:textId="77777777" w:rsidR="00D6227F" w:rsidRPr="00CE4B44" w:rsidRDefault="00D6227F" w:rsidP="001E1EA3">
            <w:pPr>
              <w:widowControl/>
              <w:adjustRightInd w:val="0"/>
              <w:snapToGrid w:val="0"/>
              <w:jc w:val="left"/>
              <w:rPr>
                <w:rFonts w:ascii="仿宋_GB2312" w:eastAsia="仿宋_GB2312" w:hAnsi="宋体" w:cs="宋体"/>
                <w:kern w:val="0"/>
                <w:sz w:val="22"/>
                <w:szCs w:val="22"/>
              </w:rPr>
            </w:pPr>
          </w:p>
        </w:tc>
        <w:tc>
          <w:tcPr>
            <w:tcW w:w="610" w:type="dxa"/>
            <w:vMerge/>
            <w:vAlign w:val="center"/>
          </w:tcPr>
          <w:p w14:paraId="7D5931B0"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p>
        </w:tc>
        <w:tc>
          <w:tcPr>
            <w:tcW w:w="727" w:type="dxa"/>
            <w:gridSpan w:val="2"/>
            <w:tcBorders>
              <w:right w:val="single" w:sz="4" w:space="0" w:color="auto"/>
            </w:tcBorders>
            <w:vAlign w:val="center"/>
          </w:tcPr>
          <w:p w14:paraId="61D41FA7"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cs="宋体"/>
                <w:kern w:val="0"/>
                <w:sz w:val="22"/>
                <w:szCs w:val="22"/>
              </w:rPr>
              <w:t>24</w:t>
            </w:r>
            <w:r w:rsidRPr="00CE4B44">
              <w:rPr>
                <w:rFonts w:ascii="仿宋_GB2312" w:eastAsia="仿宋_GB2312" w:hAnsi="宋体" w:cs="宋体" w:hint="eastAsia"/>
                <w:kern w:val="0"/>
                <w:sz w:val="22"/>
                <w:szCs w:val="22"/>
              </w:rPr>
              <w:t>班</w:t>
            </w:r>
          </w:p>
        </w:tc>
        <w:tc>
          <w:tcPr>
            <w:tcW w:w="729" w:type="dxa"/>
            <w:gridSpan w:val="2"/>
            <w:tcBorders>
              <w:left w:val="single" w:sz="4" w:space="0" w:color="auto"/>
            </w:tcBorders>
            <w:vAlign w:val="center"/>
          </w:tcPr>
          <w:p w14:paraId="21CF271B"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cs="宋体"/>
                <w:kern w:val="0"/>
                <w:sz w:val="22"/>
                <w:szCs w:val="22"/>
              </w:rPr>
              <w:t>30</w:t>
            </w:r>
            <w:r w:rsidRPr="00CE4B44">
              <w:rPr>
                <w:rFonts w:ascii="仿宋_GB2312" w:eastAsia="仿宋_GB2312" w:hAnsi="宋体" w:cs="宋体" w:hint="eastAsia"/>
                <w:kern w:val="0"/>
                <w:sz w:val="22"/>
                <w:szCs w:val="22"/>
              </w:rPr>
              <w:t>班</w:t>
            </w:r>
          </w:p>
        </w:tc>
        <w:tc>
          <w:tcPr>
            <w:tcW w:w="748" w:type="dxa"/>
            <w:tcBorders>
              <w:right w:val="single" w:sz="4" w:space="0" w:color="auto"/>
            </w:tcBorders>
            <w:vAlign w:val="center"/>
          </w:tcPr>
          <w:p w14:paraId="231BFDB1"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cs="宋体"/>
                <w:kern w:val="0"/>
                <w:sz w:val="22"/>
                <w:szCs w:val="22"/>
              </w:rPr>
              <w:t>36</w:t>
            </w:r>
            <w:r w:rsidRPr="00CE4B44">
              <w:rPr>
                <w:rFonts w:ascii="仿宋_GB2312" w:eastAsia="仿宋_GB2312" w:hAnsi="宋体" w:cs="宋体" w:hint="eastAsia"/>
                <w:kern w:val="0"/>
                <w:sz w:val="22"/>
                <w:szCs w:val="22"/>
              </w:rPr>
              <w:t>班</w:t>
            </w:r>
          </w:p>
        </w:tc>
        <w:tc>
          <w:tcPr>
            <w:tcW w:w="739" w:type="dxa"/>
            <w:tcBorders>
              <w:right w:val="single" w:sz="4" w:space="0" w:color="auto"/>
            </w:tcBorders>
            <w:vAlign w:val="center"/>
          </w:tcPr>
          <w:p w14:paraId="03E042B3"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48班</w:t>
            </w:r>
          </w:p>
        </w:tc>
        <w:tc>
          <w:tcPr>
            <w:tcW w:w="730" w:type="dxa"/>
            <w:tcBorders>
              <w:right w:val="single" w:sz="4" w:space="0" w:color="auto"/>
            </w:tcBorders>
            <w:vAlign w:val="center"/>
          </w:tcPr>
          <w:p w14:paraId="4D6B86DF"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60班</w:t>
            </w:r>
          </w:p>
        </w:tc>
        <w:tc>
          <w:tcPr>
            <w:tcW w:w="747" w:type="dxa"/>
            <w:gridSpan w:val="2"/>
            <w:tcBorders>
              <w:left w:val="single" w:sz="4" w:space="0" w:color="auto"/>
            </w:tcBorders>
            <w:vAlign w:val="center"/>
          </w:tcPr>
          <w:p w14:paraId="3121FB8B"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cs="宋体"/>
                <w:kern w:val="0"/>
                <w:sz w:val="22"/>
                <w:szCs w:val="22"/>
              </w:rPr>
              <w:t>24</w:t>
            </w:r>
            <w:r w:rsidRPr="00CE4B44">
              <w:rPr>
                <w:rFonts w:ascii="仿宋_GB2312" w:eastAsia="仿宋_GB2312" w:hAnsi="宋体" w:cs="宋体" w:hint="eastAsia"/>
                <w:kern w:val="0"/>
                <w:sz w:val="22"/>
                <w:szCs w:val="22"/>
              </w:rPr>
              <w:t>班</w:t>
            </w:r>
          </w:p>
        </w:tc>
        <w:tc>
          <w:tcPr>
            <w:tcW w:w="741" w:type="dxa"/>
            <w:tcBorders>
              <w:right w:val="single" w:sz="4" w:space="0" w:color="auto"/>
            </w:tcBorders>
            <w:vAlign w:val="center"/>
          </w:tcPr>
          <w:p w14:paraId="7FBBD7DD"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cs="宋体"/>
                <w:kern w:val="0"/>
                <w:sz w:val="22"/>
                <w:szCs w:val="22"/>
              </w:rPr>
              <w:t>30</w:t>
            </w:r>
            <w:r w:rsidRPr="00CE4B44">
              <w:rPr>
                <w:rFonts w:ascii="仿宋_GB2312" w:eastAsia="仿宋_GB2312" w:hAnsi="宋体" w:cs="宋体" w:hint="eastAsia"/>
                <w:kern w:val="0"/>
                <w:sz w:val="22"/>
                <w:szCs w:val="22"/>
              </w:rPr>
              <w:t>班</w:t>
            </w:r>
          </w:p>
        </w:tc>
        <w:tc>
          <w:tcPr>
            <w:tcW w:w="733" w:type="dxa"/>
            <w:gridSpan w:val="2"/>
            <w:tcBorders>
              <w:left w:val="single" w:sz="4" w:space="0" w:color="auto"/>
            </w:tcBorders>
            <w:vAlign w:val="center"/>
          </w:tcPr>
          <w:p w14:paraId="6455275A"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cs="宋体"/>
                <w:kern w:val="0"/>
                <w:sz w:val="22"/>
                <w:szCs w:val="22"/>
              </w:rPr>
              <w:t>36</w:t>
            </w:r>
            <w:r w:rsidRPr="00CE4B44">
              <w:rPr>
                <w:rFonts w:ascii="仿宋_GB2312" w:eastAsia="仿宋_GB2312" w:hAnsi="宋体" w:cs="宋体" w:hint="eastAsia"/>
                <w:kern w:val="0"/>
                <w:sz w:val="22"/>
                <w:szCs w:val="22"/>
              </w:rPr>
              <w:t>班</w:t>
            </w:r>
          </w:p>
        </w:tc>
        <w:tc>
          <w:tcPr>
            <w:tcW w:w="725" w:type="dxa"/>
            <w:tcBorders>
              <w:right w:val="single" w:sz="4" w:space="0" w:color="auto"/>
            </w:tcBorders>
            <w:vAlign w:val="center"/>
          </w:tcPr>
          <w:p w14:paraId="31D3A174"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48班</w:t>
            </w:r>
          </w:p>
        </w:tc>
        <w:tc>
          <w:tcPr>
            <w:tcW w:w="732" w:type="dxa"/>
            <w:tcBorders>
              <w:right w:val="single" w:sz="4" w:space="0" w:color="auto"/>
            </w:tcBorders>
            <w:vAlign w:val="center"/>
          </w:tcPr>
          <w:p w14:paraId="1EE5BF5A"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60班</w:t>
            </w:r>
          </w:p>
        </w:tc>
        <w:tc>
          <w:tcPr>
            <w:tcW w:w="753" w:type="dxa"/>
            <w:gridSpan w:val="3"/>
            <w:tcBorders>
              <w:left w:val="single" w:sz="4" w:space="0" w:color="auto"/>
            </w:tcBorders>
            <w:vAlign w:val="center"/>
          </w:tcPr>
          <w:p w14:paraId="6EEA9BDC"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cs="宋体"/>
                <w:kern w:val="0"/>
                <w:sz w:val="22"/>
                <w:szCs w:val="22"/>
              </w:rPr>
              <w:t>24</w:t>
            </w:r>
            <w:r w:rsidRPr="00CE4B44">
              <w:rPr>
                <w:rFonts w:ascii="仿宋_GB2312" w:eastAsia="仿宋_GB2312" w:hAnsi="宋体" w:cs="宋体" w:hint="eastAsia"/>
                <w:kern w:val="0"/>
                <w:sz w:val="22"/>
                <w:szCs w:val="22"/>
              </w:rPr>
              <w:t>班</w:t>
            </w:r>
          </w:p>
        </w:tc>
        <w:tc>
          <w:tcPr>
            <w:tcW w:w="745" w:type="dxa"/>
            <w:tcBorders>
              <w:left w:val="single" w:sz="4" w:space="0" w:color="auto"/>
            </w:tcBorders>
            <w:vAlign w:val="center"/>
          </w:tcPr>
          <w:p w14:paraId="396A41A8"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cs="宋体"/>
                <w:kern w:val="0"/>
                <w:sz w:val="22"/>
                <w:szCs w:val="22"/>
              </w:rPr>
              <w:t>30</w:t>
            </w:r>
            <w:r w:rsidRPr="00CE4B44">
              <w:rPr>
                <w:rFonts w:ascii="仿宋_GB2312" w:eastAsia="仿宋_GB2312" w:hAnsi="宋体" w:cs="宋体" w:hint="eastAsia"/>
                <w:kern w:val="0"/>
                <w:sz w:val="22"/>
                <w:szCs w:val="22"/>
              </w:rPr>
              <w:t>班</w:t>
            </w:r>
          </w:p>
        </w:tc>
        <w:tc>
          <w:tcPr>
            <w:tcW w:w="717" w:type="dxa"/>
            <w:gridSpan w:val="2"/>
            <w:tcBorders>
              <w:left w:val="single" w:sz="4" w:space="0" w:color="auto"/>
            </w:tcBorders>
            <w:vAlign w:val="center"/>
          </w:tcPr>
          <w:p w14:paraId="3C6591E3"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cs="宋体"/>
                <w:kern w:val="0"/>
                <w:sz w:val="22"/>
                <w:szCs w:val="22"/>
              </w:rPr>
              <w:t>36</w:t>
            </w:r>
            <w:r w:rsidRPr="00CE4B44">
              <w:rPr>
                <w:rFonts w:ascii="仿宋_GB2312" w:eastAsia="仿宋_GB2312" w:hAnsi="宋体" w:cs="宋体" w:hint="eastAsia"/>
                <w:kern w:val="0"/>
                <w:sz w:val="22"/>
                <w:szCs w:val="22"/>
              </w:rPr>
              <w:t>班</w:t>
            </w:r>
          </w:p>
        </w:tc>
        <w:tc>
          <w:tcPr>
            <w:tcW w:w="725" w:type="dxa"/>
            <w:gridSpan w:val="2"/>
            <w:tcBorders>
              <w:left w:val="single" w:sz="4" w:space="0" w:color="auto"/>
              <w:right w:val="single" w:sz="4" w:space="0" w:color="auto"/>
            </w:tcBorders>
            <w:vAlign w:val="center"/>
          </w:tcPr>
          <w:p w14:paraId="1F9A92B9"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48班</w:t>
            </w:r>
          </w:p>
        </w:tc>
        <w:tc>
          <w:tcPr>
            <w:tcW w:w="729" w:type="dxa"/>
            <w:tcBorders>
              <w:left w:val="single" w:sz="4" w:space="0" w:color="auto"/>
              <w:right w:val="single" w:sz="4" w:space="0" w:color="auto"/>
            </w:tcBorders>
            <w:vAlign w:val="center"/>
          </w:tcPr>
          <w:p w14:paraId="07FB9435"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60班</w:t>
            </w:r>
          </w:p>
        </w:tc>
        <w:tc>
          <w:tcPr>
            <w:tcW w:w="822" w:type="dxa"/>
            <w:gridSpan w:val="3"/>
            <w:vMerge w:val="restart"/>
            <w:tcBorders>
              <w:left w:val="single" w:sz="4" w:space="0" w:color="auto"/>
              <w:right w:val="single" w:sz="4" w:space="0" w:color="auto"/>
            </w:tcBorders>
            <w:vAlign w:val="center"/>
          </w:tcPr>
          <w:p w14:paraId="5971764A"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p>
        </w:tc>
      </w:tr>
      <w:tr w:rsidR="00CE4B44" w:rsidRPr="00CE4B44" w14:paraId="73BBEA7A" w14:textId="77777777" w:rsidTr="00C33FED">
        <w:trPr>
          <w:trHeight w:val="466"/>
          <w:tblHeader/>
        </w:trPr>
        <w:tc>
          <w:tcPr>
            <w:tcW w:w="1733" w:type="dxa"/>
            <w:vMerge/>
            <w:tcBorders>
              <w:left w:val="single" w:sz="4" w:space="0" w:color="auto"/>
            </w:tcBorders>
            <w:vAlign w:val="center"/>
          </w:tcPr>
          <w:p w14:paraId="0C7FB4E9" w14:textId="77777777" w:rsidR="00D6227F" w:rsidRPr="00CE4B44" w:rsidRDefault="00D6227F" w:rsidP="001E1EA3">
            <w:pPr>
              <w:widowControl/>
              <w:adjustRightInd w:val="0"/>
              <w:snapToGrid w:val="0"/>
              <w:jc w:val="left"/>
              <w:rPr>
                <w:rFonts w:ascii="仿宋_GB2312" w:eastAsia="仿宋_GB2312" w:hAnsi="宋体" w:cs="宋体"/>
                <w:kern w:val="0"/>
                <w:sz w:val="22"/>
                <w:szCs w:val="22"/>
              </w:rPr>
            </w:pPr>
          </w:p>
        </w:tc>
        <w:tc>
          <w:tcPr>
            <w:tcW w:w="610" w:type="dxa"/>
            <w:vMerge/>
            <w:vAlign w:val="center"/>
          </w:tcPr>
          <w:p w14:paraId="1A4C141B"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p>
        </w:tc>
        <w:tc>
          <w:tcPr>
            <w:tcW w:w="727" w:type="dxa"/>
            <w:gridSpan w:val="2"/>
            <w:tcBorders>
              <w:right w:val="single" w:sz="4" w:space="0" w:color="auto"/>
            </w:tcBorders>
            <w:vAlign w:val="center"/>
          </w:tcPr>
          <w:p w14:paraId="73AC11E4"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间数或</w:t>
            </w:r>
          </w:p>
          <w:p w14:paraId="2B375FF9"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面积</w:t>
            </w:r>
          </w:p>
        </w:tc>
        <w:tc>
          <w:tcPr>
            <w:tcW w:w="729" w:type="dxa"/>
            <w:gridSpan w:val="2"/>
            <w:tcBorders>
              <w:left w:val="single" w:sz="4" w:space="0" w:color="auto"/>
            </w:tcBorders>
            <w:vAlign w:val="center"/>
          </w:tcPr>
          <w:p w14:paraId="0669AEF3"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间数</w:t>
            </w:r>
          </w:p>
          <w:p w14:paraId="1F694B70"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或</w:t>
            </w:r>
          </w:p>
          <w:p w14:paraId="257FD324"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面积</w:t>
            </w:r>
          </w:p>
        </w:tc>
        <w:tc>
          <w:tcPr>
            <w:tcW w:w="748" w:type="dxa"/>
            <w:tcBorders>
              <w:right w:val="single" w:sz="4" w:space="0" w:color="auto"/>
            </w:tcBorders>
            <w:vAlign w:val="center"/>
          </w:tcPr>
          <w:p w14:paraId="33D3E28C"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间数</w:t>
            </w:r>
          </w:p>
          <w:p w14:paraId="62A6DFDC"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或</w:t>
            </w:r>
          </w:p>
          <w:p w14:paraId="36E6F44E"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面积</w:t>
            </w:r>
          </w:p>
        </w:tc>
        <w:tc>
          <w:tcPr>
            <w:tcW w:w="739" w:type="dxa"/>
            <w:tcBorders>
              <w:left w:val="single" w:sz="4" w:space="0" w:color="auto"/>
            </w:tcBorders>
            <w:vAlign w:val="center"/>
          </w:tcPr>
          <w:p w14:paraId="55373811"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间数</w:t>
            </w:r>
          </w:p>
          <w:p w14:paraId="426EB4F3"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或</w:t>
            </w:r>
          </w:p>
          <w:p w14:paraId="2C20A0C6"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面积</w:t>
            </w:r>
          </w:p>
        </w:tc>
        <w:tc>
          <w:tcPr>
            <w:tcW w:w="730" w:type="dxa"/>
            <w:tcBorders>
              <w:left w:val="single" w:sz="4" w:space="0" w:color="auto"/>
              <w:right w:val="single" w:sz="4" w:space="0" w:color="auto"/>
            </w:tcBorders>
            <w:vAlign w:val="center"/>
          </w:tcPr>
          <w:p w14:paraId="7AC4A53E"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间数</w:t>
            </w:r>
          </w:p>
          <w:p w14:paraId="65042924"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或</w:t>
            </w:r>
          </w:p>
          <w:p w14:paraId="6BAB4063"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面积</w:t>
            </w:r>
          </w:p>
        </w:tc>
        <w:tc>
          <w:tcPr>
            <w:tcW w:w="747" w:type="dxa"/>
            <w:gridSpan w:val="2"/>
            <w:tcBorders>
              <w:left w:val="single" w:sz="4" w:space="0" w:color="auto"/>
            </w:tcBorders>
            <w:vAlign w:val="center"/>
          </w:tcPr>
          <w:p w14:paraId="23D20EE7"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间数或</w:t>
            </w:r>
          </w:p>
          <w:p w14:paraId="4C926DFD"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面积</w:t>
            </w:r>
          </w:p>
        </w:tc>
        <w:tc>
          <w:tcPr>
            <w:tcW w:w="741" w:type="dxa"/>
            <w:tcBorders>
              <w:right w:val="single" w:sz="4" w:space="0" w:color="auto"/>
            </w:tcBorders>
            <w:vAlign w:val="center"/>
          </w:tcPr>
          <w:p w14:paraId="289253FC"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间数</w:t>
            </w:r>
          </w:p>
          <w:p w14:paraId="10ACB28E"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或</w:t>
            </w:r>
          </w:p>
          <w:p w14:paraId="4C4ABA6A"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面积</w:t>
            </w:r>
          </w:p>
        </w:tc>
        <w:tc>
          <w:tcPr>
            <w:tcW w:w="733" w:type="dxa"/>
            <w:gridSpan w:val="2"/>
            <w:tcBorders>
              <w:left w:val="single" w:sz="4" w:space="0" w:color="auto"/>
            </w:tcBorders>
            <w:vAlign w:val="center"/>
          </w:tcPr>
          <w:p w14:paraId="69DE63A0"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间数</w:t>
            </w:r>
          </w:p>
          <w:p w14:paraId="13A0D947"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或</w:t>
            </w:r>
          </w:p>
          <w:p w14:paraId="1CBC3EB4"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面积</w:t>
            </w:r>
          </w:p>
        </w:tc>
        <w:tc>
          <w:tcPr>
            <w:tcW w:w="725" w:type="dxa"/>
            <w:tcBorders>
              <w:right w:val="single" w:sz="4" w:space="0" w:color="auto"/>
            </w:tcBorders>
            <w:vAlign w:val="center"/>
          </w:tcPr>
          <w:p w14:paraId="7CBE44EC"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间数或</w:t>
            </w:r>
          </w:p>
          <w:p w14:paraId="2A670128"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面积</w:t>
            </w:r>
          </w:p>
        </w:tc>
        <w:tc>
          <w:tcPr>
            <w:tcW w:w="732" w:type="dxa"/>
            <w:tcBorders>
              <w:right w:val="single" w:sz="4" w:space="0" w:color="auto"/>
            </w:tcBorders>
            <w:vAlign w:val="center"/>
          </w:tcPr>
          <w:p w14:paraId="4CA412E7"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间数</w:t>
            </w:r>
          </w:p>
          <w:p w14:paraId="4D760AAC"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或</w:t>
            </w:r>
          </w:p>
          <w:p w14:paraId="448451C2"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面积</w:t>
            </w:r>
          </w:p>
        </w:tc>
        <w:tc>
          <w:tcPr>
            <w:tcW w:w="753" w:type="dxa"/>
            <w:gridSpan w:val="3"/>
            <w:tcBorders>
              <w:left w:val="single" w:sz="4" w:space="0" w:color="auto"/>
            </w:tcBorders>
            <w:vAlign w:val="center"/>
          </w:tcPr>
          <w:p w14:paraId="2341612F"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间数</w:t>
            </w:r>
          </w:p>
          <w:p w14:paraId="1E3A1C85"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或</w:t>
            </w:r>
          </w:p>
          <w:p w14:paraId="3664E8FE"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面积</w:t>
            </w:r>
          </w:p>
        </w:tc>
        <w:tc>
          <w:tcPr>
            <w:tcW w:w="745" w:type="dxa"/>
            <w:tcBorders>
              <w:left w:val="single" w:sz="4" w:space="0" w:color="auto"/>
            </w:tcBorders>
            <w:vAlign w:val="center"/>
          </w:tcPr>
          <w:p w14:paraId="584B2779"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间数</w:t>
            </w:r>
          </w:p>
          <w:p w14:paraId="56362692"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或</w:t>
            </w:r>
          </w:p>
          <w:p w14:paraId="7672922B"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面积</w:t>
            </w:r>
          </w:p>
        </w:tc>
        <w:tc>
          <w:tcPr>
            <w:tcW w:w="717" w:type="dxa"/>
            <w:gridSpan w:val="2"/>
            <w:tcBorders>
              <w:left w:val="single" w:sz="4" w:space="0" w:color="auto"/>
            </w:tcBorders>
            <w:vAlign w:val="center"/>
          </w:tcPr>
          <w:p w14:paraId="245E6160"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间数或</w:t>
            </w:r>
          </w:p>
          <w:p w14:paraId="53CA6D20"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面积</w:t>
            </w:r>
          </w:p>
        </w:tc>
        <w:tc>
          <w:tcPr>
            <w:tcW w:w="725" w:type="dxa"/>
            <w:gridSpan w:val="2"/>
            <w:tcBorders>
              <w:left w:val="single" w:sz="4" w:space="0" w:color="auto"/>
            </w:tcBorders>
            <w:vAlign w:val="center"/>
          </w:tcPr>
          <w:p w14:paraId="17C948E2"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间数</w:t>
            </w:r>
          </w:p>
          <w:p w14:paraId="1FFDBAEE"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或</w:t>
            </w:r>
          </w:p>
          <w:p w14:paraId="63F8F21C"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面积</w:t>
            </w:r>
          </w:p>
        </w:tc>
        <w:tc>
          <w:tcPr>
            <w:tcW w:w="729" w:type="dxa"/>
            <w:tcBorders>
              <w:left w:val="single" w:sz="4" w:space="0" w:color="auto"/>
            </w:tcBorders>
            <w:vAlign w:val="center"/>
          </w:tcPr>
          <w:p w14:paraId="606CF81B"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间数</w:t>
            </w:r>
          </w:p>
          <w:p w14:paraId="4F771F24"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或</w:t>
            </w:r>
          </w:p>
          <w:p w14:paraId="27F2812B"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面积</w:t>
            </w:r>
          </w:p>
        </w:tc>
        <w:tc>
          <w:tcPr>
            <w:tcW w:w="822" w:type="dxa"/>
            <w:gridSpan w:val="3"/>
            <w:vMerge/>
            <w:tcBorders>
              <w:left w:val="single" w:sz="4" w:space="0" w:color="auto"/>
              <w:right w:val="single" w:sz="4" w:space="0" w:color="auto"/>
            </w:tcBorders>
            <w:vAlign w:val="center"/>
          </w:tcPr>
          <w:p w14:paraId="1D522757"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p>
        </w:tc>
      </w:tr>
      <w:tr w:rsidR="00CE4B44" w:rsidRPr="00CE4B44" w14:paraId="548F11DB" w14:textId="77777777" w:rsidTr="00C33FED">
        <w:trPr>
          <w:trHeight w:val="466"/>
        </w:trPr>
        <w:tc>
          <w:tcPr>
            <w:tcW w:w="1733" w:type="dxa"/>
            <w:vAlign w:val="center"/>
          </w:tcPr>
          <w:p w14:paraId="0B1F3B2A" w14:textId="77777777" w:rsidR="001B0352" w:rsidRPr="00CE4B44" w:rsidRDefault="001B0352" w:rsidP="001E1EA3">
            <w:pPr>
              <w:jc w:val="left"/>
              <w:rPr>
                <w:rFonts w:ascii="仿宋_GB2312" w:eastAsia="仿宋_GB2312"/>
                <w:sz w:val="22"/>
                <w:szCs w:val="22"/>
              </w:rPr>
            </w:pPr>
            <w:r w:rsidRPr="00CE4B44">
              <w:rPr>
                <w:rFonts w:ascii="仿宋_GB2312" w:eastAsia="仿宋_GB2312" w:hint="eastAsia"/>
                <w:sz w:val="22"/>
                <w:szCs w:val="22"/>
              </w:rPr>
              <w:t>一、教学及辅助用房</w:t>
            </w:r>
          </w:p>
        </w:tc>
        <w:tc>
          <w:tcPr>
            <w:tcW w:w="610" w:type="dxa"/>
            <w:vAlign w:val="center"/>
          </w:tcPr>
          <w:p w14:paraId="482D8303" w14:textId="77777777" w:rsidR="001B0352" w:rsidRPr="00CE4B44" w:rsidRDefault="001B0352" w:rsidP="001E1EA3">
            <w:pPr>
              <w:widowControl/>
              <w:jc w:val="center"/>
              <w:rPr>
                <w:rFonts w:ascii="仿宋_GB2312" w:eastAsia="仿宋_GB2312"/>
                <w:kern w:val="0"/>
                <w:sz w:val="22"/>
                <w:szCs w:val="22"/>
              </w:rPr>
            </w:pPr>
          </w:p>
        </w:tc>
        <w:tc>
          <w:tcPr>
            <w:tcW w:w="720" w:type="dxa"/>
            <w:vAlign w:val="bottom"/>
          </w:tcPr>
          <w:p w14:paraId="1507F23E" w14:textId="77777777" w:rsidR="001B0352" w:rsidRPr="00CE4B44" w:rsidRDefault="001B0352" w:rsidP="001B0352">
            <w:pPr>
              <w:jc w:val="right"/>
              <w:rPr>
                <w:rFonts w:ascii="宋体" w:hAnsi="宋体"/>
                <w:sz w:val="20"/>
              </w:rPr>
            </w:pPr>
            <w:r w:rsidRPr="00CE4B44">
              <w:rPr>
                <w:rFonts w:ascii="宋体" w:hAnsi="宋体"/>
                <w:sz w:val="20"/>
              </w:rPr>
              <w:t>4569</w:t>
            </w:r>
          </w:p>
        </w:tc>
        <w:tc>
          <w:tcPr>
            <w:tcW w:w="736" w:type="dxa"/>
            <w:gridSpan w:val="3"/>
            <w:vAlign w:val="bottom"/>
          </w:tcPr>
          <w:p w14:paraId="6CE4FA6E" w14:textId="77777777" w:rsidR="001B0352" w:rsidRPr="00CE4B44" w:rsidRDefault="001B0352" w:rsidP="001B0352">
            <w:pPr>
              <w:jc w:val="right"/>
              <w:rPr>
                <w:rFonts w:ascii="宋体" w:hAnsi="宋体"/>
                <w:sz w:val="20"/>
              </w:rPr>
            </w:pPr>
            <w:r w:rsidRPr="00CE4B44">
              <w:rPr>
                <w:rFonts w:ascii="宋体" w:hAnsi="宋体"/>
                <w:sz w:val="20"/>
              </w:rPr>
              <w:t>5349</w:t>
            </w:r>
          </w:p>
        </w:tc>
        <w:tc>
          <w:tcPr>
            <w:tcW w:w="748" w:type="dxa"/>
            <w:vAlign w:val="bottom"/>
          </w:tcPr>
          <w:p w14:paraId="276839DC" w14:textId="77777777" w:rsidR="001B0352" w:rsidRPr="00CE4B44" w:rsidRDefault="001B0352" w:rsidP="001B0352">
            <w:pPr>
              <w:jc w:val="right"/>
              <w:rPr>
                <w:rFonts w:ascii="宋体" w:hAnsi="宋体"/>
                <w:sz w:val="20"/>
              </w:rPr>
            </w:pPr>
            <w:r w:rsidRPr="00CE4B44">
              <w:rPr>
                <w:rFonts w:ascii="宋体" w:hAnsi="宋体"/>
                <w:sz w:val="20"/>
              </w:rPr>
              <w:t>6189</w:t>
            </w:r>
          </w:p>
        </w:tc>
        <w:tc>
          <w:tcPr>
            <w:tcW w:w="739" w:type="dxa"/>
            <w:vAlign w:val="bottom"/>
          </w:tcPr>
          <w:p w14:paraId="648075FA" w14:textId="77777777" w:rsidR="001B0352" w:rsidRPr="00CE4B44" w:rsidRDefault="001B0352" w:rsidP="001B0352">
            <w:pPr>
              <w:jc w:val="right"/>
              <w:rPr>
                <w:rFonts w:ascii="宋体" w:hAnsi="宋体"/>
                <w:sz w:val="20"/>
              </w:rPr>
            </w:pPr>
            <w:r w:rsidRPr="00CE4B44">
              <w:rPr>
                <w:rFonts w:ascii="宋体" w:hAnsi="宋体"/>
                <w:sz w:val="20"/>
              </w:rPr>
              <w:t>8254</w:t>
            </w:r>
          </w:p>
        </w:tc>
        <w:tc>
          <w:tcPr>
            <w:tcW w:w="730" w:type="dxa"/>
            <w:vAlign w:val="bottom"/>
          </w:tcPr>
          <w:p w14:paraId="2F3AD57B" w14:textId="77777777" w:rsidR="001B0352" w:rsidRPr="00CE4B44" w:rsidRDefault="001B0352" w:rsidP="001B0352">
            <w:pPr>
              <w:jc w:val="right"/>
              <w:rPr>
                <w:rFonts w:ascii="宋体" w:hAnsi="宋体"/>
                <w:sz w:val="20"/>
              </w:rPr>
            </w:pPr>
            <w:r w:rsidRPr="00CE4B44">
              <w:rPr>
                <w:rFonts w:ascii="宋体" w:hAnsi="宋体"/>
                <w:sz w:val="20"/>
              </w:rPr>
              <w:t>10061</w:t>
            </w:r>
          </w:p>
        </w:tc>
        <w:tc>
          <w:tcPr>
            <w:tcW w:w="747" w:type="dxa"/>
            <w:gridSpan w:val="2"/>
            <w:vAlign w:val="bottom"/>
          </w:tcPr>
          <w:p w14:paraId="7F1CAB78" w14:textId="77777777" w:rsidR="001B0352" w:rsidRPr="00CE4B44" w:rsidRDefault="001B0352" w:rsidP="001B0352">
            <w:pPr>
              <w:jc w:val="right"/>
              <w:rPr>
                <w:rFonts w:ascii="宋体" w:hAnsi="宋体"/>
                <w:sz w:val="20"/>
              </w:rPr>
            </w:pPr>
            <w:r w:rsidRPr="00CE4B44">
              <w:rPr>
                <w:rFonts w:ascii="宋体" w:hAnsi="宋体"/>
                <w:sz w:val="20"/>
              </w:rPr>
              <w:t>6515</w:t>
            </w:r>
          </w:p>
        </w:tc>
        <w:tc>
          <w:tcPr>
            <w:tcW w:w="741" w:type="dxa"/>
            <w:vAlign w:val="bottom"/>
          </w:tcPr>
          <w:p w14:paraId="09EB07FE" w14:textId="77777777" w:rsidR="001B0352" w:rsidRPr="00CE4B44" w:rsidRDefault="001B0352" w:rsidP="001B0352">
            <w:pPr>
              <w:jc w:val="right"/>
              <w:rPr>
                <w:rFonts w:ascii="宋体" w:hAnsi="宋体"/>
                <w:sz w:val="20"/>
              </w:rPr>
            </w:pPr>
            <w:r w:rsidRPr="00CE4B44">
              <w:rPr>
                <w:rFonts w:ascii="宋体" w:hAnsi="宋体"/>
                <w:sz w:val="20"/>
              </w:rPr>
              <w:t>7397</w:t>
            </w:r>
          </w:p>
        </w:tc>
        <w:tc>
          <w:tcPr>
            <w:tcW w:w="733" w:type="dxa"/>
            <w:gridSpan w:val="2"/>
            <w:vAlign w:val="bottom"/>
          </w:tcPr>
          <w:p w14:paraId="189E563F" w14:textId="77777777" w:rsidR="001B0352" w:rsidRPr="00CE4B44" w:rsidRDefault="001B0352" w:rsidP="001B0352">
            <w:pPr>
              <w:jc w:val="right"/>
              <w:rPr>
                <w:rFonts w:ascii="宋体" w:hAnsi="宋体"/>
                <w:sz w:val="20"/>
              </w:rPr>
            </w:pPr>
            <w:r w:rsidRPr="00CE4B44">
              <w:rPr>
                <w:rFonts w:ascii="宋体" w:hAnsi="宋体"/>
                <w:sz w:val="20"/>
              </w:rPr>
              <w:t>8759</w:t>
            </w:r>
          </w:p>
        </w:tc>
        <w:tc>
          <w:tcPr>
            <w:tcW w:w="725" w:type="dxa"/>
            <w:vAlign w:val="bottom"/>
          </w:tcPr>
          <w:p w14:paraId="0D5F607E" w14:textId="77777777" w:rsidR="001B0352" w:rsidRPr="00CE4B44" w:rsidRDefault="001B0352" w:rsidP="001B0352">
            <w:pPr>
              <w:jc w:val="right"/>
              <w:rPr>
                <w:rFonts w:ascii="宋体" w:hAnsi="宋体"/>
                <w:sz w:val="20"/>
              </w:rPr>
            </w:pPr>
            <w:r w:rsidRPr="00CE4B44">
              <w:rPr>
                <w:rFonts w:ascii="宋体" w:hAnsi="宋体"/>
                <w:sz w:val="20"/>
              </w:rPr>
              <w:t>10928</w:t>
            </w:r>
          </w:p>
        </w:tc>
        <w:tc>
          <w:tcPr>
            <w:tcW w:w="732" w:type="dxa"/>
            <w:vAlign w:val="bottom"/>
          </w:tcPr>
          <w:p w14:paraId="1F057EB1" w14:textId="77777777" w:rsidR="001B0352" w:rsidRPr="00CE4B44" w:rsidRDefault="001B0352" w:rsidP="001B0352">
            <w:pPr>
              <w:jc w:val="right"/>
              <w:rPr>
                <w:rFonts w:ascii="宋体" w:hAnsi="宋体"/>
                <w:sz w:val="20"/>
              </w:rPr>
            </w:pPr>
            <w:r w:rsidRPr="00CE4B44">
              <w:rPr>
                <w:rFonts w:ascii="宋体" w:hAnsi="宋体"/>
                <w:sz w:val="20"/>
              </w:rPr>
              <w:t>12651</w:t>
            </w:r>
          </w:p>
        </w:tc>
        <w:tc>
          <w:tcPr>
            <w:tcW w:w="753" w:type="dxa"/>
            <w:gridSpan w:val="3"/>
            <w:vAlign w:val="bottom"/>
          </w:tcPr>
          <w:p w14:paraId="30DA19A1" w14:textId="77777777" w:rsidR="001B0352" w:rsidRPr="00CE4B44" w:rsidRDefault="001B0352" w:rsidP="001B0352">
            <w:pPr>
              <w:jc w:val="right"/>
              <w:rPr>
                <w:rFonts w:ascii="宋体" w:hAnsi="宋体"/>
                <w:sz w:val="20"/>
              </w:rPr>
            </w:pPr>
            <w:r w:rsidRPr="00CE4B44">
              <w:rPr>
                <w:rFonts w:ascii="宋体" w:hAnsi="宋体"/>
                <w:sz w:val="20"/>
              </w:rPr>
              <w:t>7841</w:t>
            </w:r>
          </w:p>
        </w:tc>
        <w:tc>
          <w:tcPr>
            <w:tcW w:w="745" w:type="dxa"/>
            <w:vAlign w:val="bottom"/>
          </w:tcPr>
          <w:p w14:paraId="3A15FA59" w14:textId="77777777" w:rsidR="001B0352" w:rsidRPr="00CE4B44" w:rsidRDefault="001B0352" w:rsidP="001B0352">
            <w:pPr>
              <w:jc w:val="right"/>
              <w:rPr>
                <w:rFonts w:ascii="宋体" w:hAnsi="宋体"/>
                <w:sz w:val="20"/>
              </w:rPr>
            </w:pPr>
            <w:r w:rsidRPr="00CE4B44">
              <w:rPr>
                <w:rFonts w:ascii="宋体" w:hAnsi="宋体"/>
                <w:sz w:val="20"/>
              </w:rPr>
              <w:t>8777</w:t>
            </w:r>
          </w:p>
        </w:tc>
        <w:tc>
          <w:tcPr>
            <w:tcW w:w="717" w:type="dxa"/>
            <w:gridSpan w:val="2"/>
            <w:vAlign w:val="bottom"/>
          </w:tcPr>
          <w:p w14:paraId="7831FF65" w14:textId="77777777" w:rsidR="001B0352" w:rsidRPr="00CE4B44" w:rsidRDefault="001B0352" w:rsidP="001B0352">
            <w:pPr>
              <w:jc w:val="right"/>
              <w:rPr>
                <w:rFonts w:ascii="宋体" w:hAnsi="宋体"/>
                <w:sz w:val="20"/>
              </w:rPr>
            </w:pPr>
            <w:r w:rsidRPr="00CE4B44">
              <w:rPr>
                <w:rFonts w:ascii="宋体" w:hAnsi="宋体"/>
                <w:sz w:val="20"/>
              </w:rPr>
              <w:t>10129</w:t>
            </w:r>
          </w:p>
        </w:tc>
        <w:tc>
          <w:tcPr>
            <w:tcW w:w="725" w:type="dxa"/>
            <w:gridSpan w:val="2"/>
            <w:vAlign w:val="bottom"/>
          </w:tcPr>
          <w:p w14:paraId="311FC871" w14:textId="77777777" w:rsidR="001B0352" w:rsidRPr="00CE4B44" w:rsidRDefault="001B0352" w:rsidP="001B0352">
            <w:pPr>
              <w:jc w:val="right"/>
              <w:rPr>
                <w:rFonts w:ascii="宋体" w:hAnsi="宋体"/>
                <w:sz w:val="20"/>
              </w:rPr>
            </w:pPr>
            <w:r w:rsidRPr="00CE4B44">
              <w:rPr>
                <w:rFonts w:ascii="宋体" w:hAnsi="宋体"/>
                <w:sz w:val="20"/>
              </w:rPr>
              <w:t>12900</w:t>
            </w:r>
          </w:p>
        </w:tc>
        <w:tc>
          <w:tcPr>
            <w:tcW w:w="729" w:type="dxa"/>
            <w:vAlign w:val="bottom"/>
          </w:tcPr>
          <w:p w14:paraId="2B596F8B" w14:textId="77777777" w:rsidR="001B0352" w:rsidRPr="00CE4B44" w:rsidRDefault="001B0352" w:rsidP="001B0352">
            <w:pPr>
              <w:jc w:val="right"/>
              <w:rPr>
                <w:rFonts w:ascii="宋体" w:hAnsi="宋体"/>
                <w:sz w:val="20"/>
              </w:rPr>
            </w:pPr>
            <w:r w:rsidRPr="00CE4B44">
              <w:rPr>
                <w:rFonts w:ascii="宋体" w:hAnsi="宋体"/>
                <w:sz w:val="20"/>
              </w:rPr>
              <w:t>14905</w:t>
            </w:r>
          </w:p>
        </w:tc>
        <w:tc>
          <w:tcPr>
            <w:tcW w:w="822" w:type="dxa"/>
            <w:gridSpan w:val="3"/>
            <w:vAlign w:val="center"/>
          </w:tcPr>
          <w:p w14:paraId="2118EED4" w14:textId="77777777" w:rsidR="001B0352" w:rsidRPr="00CE4B44" w:rsidRDefault="001B0352" w:rsidP="001E1EA3">
            <w:pPr>
              <w:jc w:val="center"/>
              <w:rPr>
                <w:rFonts w:ascii="仿宋_GB2312" w:eastAsia="仿宋_GB2312"/>
                <w:sz w:val="22"/>
                <w:szCs w:val="22"/>
              </w:rPr>
            </w:pPr>
          </w:p>
        </w:tc>
      </w:tr>
      <w:tr w:rsidR="00CE4B44" w:rsidRPr="00CE4B44" w14:paraId="6A5AC082" w14:textId="77777777" w:rsidTr="00C33FED">
        <w:trPr>
          <w:trHeight w:val="466"/>
        </w:trPr>
        <w:tc>
          <w:tcPr>
            <w:tcW w:w="1733" w:type="dxa"/>
            <w:vAlign w:val="center"/>
          </w:tcPr>
          <w:p w14:paraId="0FACEC68" w14:textId="77777777" w:rsidR="001B0352" w:rsidRPr="00CE4B44" w:rsidRDefault="001B0352" w:rsidP="001E1EA3">
            <w:pPr>
              <w:jc w:val="left"/>
              <w:rPr>
                <w:rFonts w:ascii="仿宋_GB2312" w:eastAsia="仿宋_GB2312"/>
                <w:sz w:val="22"/>
                <w:szCs w:val="22"/>
              </w:rPr>
            </w:pPr>
            <w:r w:rsidRPr="00CE4B44">
              <w:rPr>
                <w:rFonts w:ascii="仿宋_GB2312" w:eastAsia="仿宋_GB2312" w:hint="eastAsia"/>
                <w:sz w:val="22"/>
                <w:szCs w:val="22"/>
              </w:rPr>
              <w:t>1、教室</w:t>
            </w:r>
          </w:p>
        </w:tc>
        <w:tc>
          <w:tcPr>
            <w:tcW w:w="610" w:type="dxa"/>
            <w:vAlign w:val="center"/>
          </w:tcPr>
          <w:p w14:paraId="77F61032" w14:textId="77777777" w:rsidR="001B0352" w:rsidRPr="00CE4B44" w:rsidRDefault="001B0352" w:rsidP="001E1EA3">
            <w:pPr>
              <w:widowControl/>
              <w:jc w:val="center"/>
              <w:rPr>
                <w:rFonts w:ascii="仿宋_GB2312" w:eastAsia="仿宋_GB2312"/>
                <w:kern w:val="0"/>
                <w:sz w:val="22"/>
                <w:szCs w:val="22"/>
              </w:rPr>
            </w:pPr>
          </w:p>
        </w:tc>
        <w:tc>
          <w:tcPr>
            <w:tcW w:w="720" w:type="dxa"/>
            <w:vAlign w:val="center"/>
          </w:tcPr>
          <w:p w14:paraId="35D833C5" w14:textId="77777777" w:rsidR="001B0352" w:rsidRPr="00CE4B44" w:rsidRDefault="001B0352" w:rsidP="001B0352">
            <w:pPr>
              <w:widowControl/>
              <w:jc w:val="center"/>
              <w:rPr>
                <w:rFonts w:ascii="仿宋_GB2312" w:eastAsia="仿宋_GB2312" w:hAnsi="宋体"/>
                <w:sz w:val="22"/>
                <w:szCs w:val="22"/>
              </w:rPr>
            </w:pPr>
            <w:r w:rsidRPr="00CE4B44">
              <w:rPr>
                <w:rFonts w:ascii="仿宋_GB2312" w:eastAsia="仿宋_GB2312" w:hAnsi="宋体"/>
                <w:sz w:val="22"/>
                <w:szCs w:val="22"/>
              </w:rPr>
              <w:t>2100</w:t>
            </w:r>
          </w:p>
        </w:tc>
        <w:tc>
          <w:tcPr>
            <w:tcW w:w="736" w:type="dxa"/>
            <w:gridSpan w:val="3"/>
            <w:vAlign w:val="center"/>
          </w:tcPr>
          <w:p w14:paraId="4246CBBB" w14:textId="77777777" w:rsidR="001B0352" w:rsidRPr="00CE4B44" w:rsidRDefault="001B0352" w:rsidP="001B0352">
            <w:pPr>
              <w:jc w:val="center"/>
              <w:rPr>
                <w:rFonts w:ascii="仿宋_GB2312" w:eastAsia="仿宋_GB2312" w:hAnsi="宋体"/>
                <w:sz w:val="22"/>
                <w:szCs w:val="22"/>
              </w:rPr>
            </w:pPr>
            <w:r w:rsidRPr="00CE4B44">
              <w:rPr>
                <w:rFonts w:ascii="仿宋_GB2312" w:eastAsia="仿宋_GB2312" w:hAnsi="宋体"/>
                <w:sz w:val="22"/>
                <w:szCs w:val="22"/>
              </w:rPr>
              <w:t>2590</w:t>
            </w:r>
          </w:p>
        </w:tc>
        <w:tc>
          <w:tcPr>
            <w:tcW w:w="748" w:type="dxa"/>
            <w:vAlign w:val="center"/>
          </w:tcPr>
          <w:p w14:paraId="3102A37F" w14:textId="77777777" w:rsidR="001B0352" w:rsidRPr="00CE4B44" w:rsidRDefault="001B0352" w:rsidP="001B0352">
            <w:pPr>
              <w:jc w:val="center"/>
              <w:rPr>
                <w:rFonts w:ascii="仿宋_GB2312" w:eastAsia="仿宋_GB2312" w:hAnsi="宋体"/>
                <w:sz w:val="22"/>
                <w:szCs w:val="22"/>
              </w:rPr>
            </w:pPr>
            <w:r w:rsidRPr="00CE4B44">
              <w:rPr>
                <w:rFonts w:ascii="仿宋_GB2312" w:eastAsia="仿宋_GB2312" w:hAnsi="宋体"/>
                <w:sz w:val="22"/>
                <w:szCs w:val="22"/>
              </w:rPr>
              <w:t>3150</w:t>
            </w:r>
          </w:p>
        </w:tc>
        <w:tc>
          <w:tcPr>
            <w:tcW w:w="739" w:type="dxa"/>
            <w:vAlign w:val="center"/>
          </w:tcPr>
          <w:p w14:paraId="4D46FB74" w14:textId="77777777" w:rsidR="001B0352" w:rsidRPr="00CE4B44" w:rsidRDefault="001B0352" w:rsidP="001B0352">
            <w:pPr>
              <w:jc w:val="center"/>
              <w:rPr>
                <w:rFonts w:ascii="仿宋_GB2312" w:eastAsia="仿宋_GB2312" w:hAnsi="宋体"/>
                <w:sz w:val="22"/>
                <w:szCs w:val="22"/>
              </w:rPr>
            </w:pPr>
            <w:r w:rsidRPr="00CE4B44">
              <w:rPr>
                <w:rFonts w:ascii="仿宋_GB2312" w:eastAsia="仿宋_GB2312" w:hAnsi="宋体"/>
                <w:sz w:val="22"/>
                <w:szCs w:val="22"/>
              </w:rPr>
              <w:t>4200</w:t>
            </w:r>
          </w:p>
        </w:tc>
        <w:tc>
          <w:tcPr>
            <w:tcW w:w="730" w:type="dxa"/>
            <w:vAlign w:val="center"/>
          </w:tcPr>
          <w:p w14:paraId="37297373" w14:textId="77777777" w:rsidR="001B0352" w:rsidRPr="00CE4B44" w:rsidRDefault="001B0352" w:rsidP="001B0352">
            <w:pPr>
              <w:jc w:val="center"/>
              <w:rPr>
                <w:rFonts w:ascii="仿宋_GB2312" w:eastAsia="仿宋_GB2312" w:hAnsi="宋体"/>
                <w:kern w:val="0"/>
                <w:sz w:val="22"/>
                <w:szCs w:val="22"/>
              </w:rPr>
            </w:pPr>
            <w:r w:rsidRPr="00CE4B44">
              <w:rPr>
                <w:rFonts w:ascii="仿宋_GB2312" w:eastAsia="仿宋_GB2312" w:hAnsi="宋体"/>
                <w:kern w:val="0"/>
                <w:sz w:val="22"/>
                <w:szCs w:val="22"/>
              </w:rPr>
              <w:t>5250</w:t>
            </w:r>
          </w:p>
        </w:tc>
        <w:tc>
          <w:tcPr>
            <w:tcW w:w="747" w:type="dxa"/>
            <w:gridSpan w:val="2"/>
            <w:vAlign w:val="center"/>
          </w:tcPr>
          <w:p w14:paraId="4C3EC23E" w14:textId="77777777" w:rsidR="001B0352" w:rsidRPr="00CE4B44" w:rsidRDefault="001B0352" w:rsidP="001B0352">
            <w:pPr>
              <w:widowControl/>
              <w:jc w:val="center"/>
              <w:rPr>
                <w:rFonts w:ascii="仿宋_GB2312" w:eastAsia="仿宋_GB2312" w:hAnsi="宋体"/>
                <w:sz w:val="22"/>
                <w:szCs w:val="22"/>
              </w:rPr>
            </w:pPr>
            <w:r w:rsidRPr="00CE4B44">
              <w:rPr>
                <w:rFonts w:ascii="仿宋_GB2312" w:eastAsia="仿宋_GB2312" w:hAnsi="宋体"/>
                <w:sz w:val="22"/>
                <w:szCs w:val="22"/>
              </w:rPr>
              <w:t>2100</w:t>
            </w:r>
          </w:p>
        </w:tc>
        <w:tc>
          <w:tcPr>
            <w:tcW w:w="741" w:type="dxa"/>
            <w:vAlign w:val="center"/>
          </w:tcPr>
          <w:p w14:paraId="1EAE9898" w14:textId="77777777" w:rsidR="001B0352" w:rsidRPr="00CE4B44" w:rsidRDefault="001B0352" w:rsidP="001B0352">
            <w:pPr>
              <w:jc w:val="center"/>
              <w:rPr>
                <w:rFonts w:ascii="仿宋_GB2312" w:eastAsia="仿宋_GB2312" w:hAnsi="宋体"/>
                <w:sz w:val="22"/>
                <w:szCs w:val="22"/>
              </w:rPr>
            </w:pPr>
            <w:r w:rsidRPr="00CE4B44">
              <w:rPr>
                <w:rFonts w:ascii="仿宋_GB2312" w:eastAsia="仿宋_GB2312" w:hAnsi="宋体"/>
                <w:sz w:val="22"/>
                <w:szCs w:val="22"/>
              </w:rPr>
              <w:t>2590</w:t>
            </w:r>
          </w:p>
        </w:tc>
        <w:tc>
          <w:tcPr>
            <w:tcW w:w="733" w:type="dxa"/>
            <w:gridSpan w:val="2"/>
            <w:vAlign w:val="center"/>
          </w:tcPr>
          <w:p w14:paraId="2B20D16B" w14:textId="77777777" w:rsidR="001B0352" w:rsidRPr="00CE4B44" w:rsidRDefault="001B0352" w:rsidP="001B0352">
            <w:pPr>
              <w:jc w:val="center"/>
              <w:rPr>
                <w:rFonts w:ascii="仿宋_GB2312" w:eastAsia="仿宋_GB2312" w:hAnsi="宋体"/>
                <w:sz w:val="22"/>
                <w:szCs w:val="22"/>
              </w:rPr>
            </w:pPr>
            <w:r w:rsidRPr="00CE4B44">
              <w:rPr>
                <w:rFonts w:ascii="仿宋_GB2312" w:eastAsia="仿宋_GB2312" w:hAnsi="宋体"/>
                <w:sz w:val="22"/>
                <w:szCs w:val="22"/>
              </w:rPr>
              <w:t>3150</w:t>
            </w:r>
          </w:p>
        </w:tc>
        <w:tc>
          <w:tcPr>
            <w:tcW w:w="725" w:type="dxa"/>
            <w:vAlign w:val="center"/>
          </w:tcPr>
          <w:p w14:paraId="250EB350" w14:textId="77777777" w:rsidR="001B0352" w:rsidRPr="00CE4B44" w:rsidRDefault="001B0352" w:rsidP="001B0352">
            <w:pPr>
              <w:jc w:val="center"/>
              <w:rPr>
                <w:rFonts w:ascii="仿宋_GB2312" w:eastAsia="仿宋_GB2312" w:hAnsi="宋体"/>
                <w:sz w:val="22"/>
                <w:szCs w:val="22"/>
              </w:rPr>
            </w:pPr>
            <w:r w:rsidRPr="00CE4B44">
              <w:rPr>
                <w:rFonts w:ascii="仿宋_GB2312" w:eastAsia="仿宋_GB2312" w:hAnsi="宋体"/>
                <w:sz w:val="22"/>
                <w:szCs w:val="22"/>
              </w:rPr>
              <w:t>4200</w:t>
            </w:r>
          </w:p>
        </w:tc>
        <w:tc>
          <w:tcPr>
            <w:tcW w:w="732" w:type="dxa"/>
            <w:vAlign w:val="center"/>
          </w:tcPr>
          <w:p w14:paraId="4001DBCE" w14:textId="77777777" w:rsidR="001B0352" w:rsidRPr="00CE4B44" w:rsidRDefault="001B0352" w:rsidP="001B0352">
            <w:pPr>
              <w:jc w:val="center"/>
              <w:rPr>
                <w:rFonts w:ascii="仿宋_GB2312" w:eastAsia="仿宋_GB2312" w:hAnsi="宋体"/>
                <w:kern w:val="0"/>
                <w:sz w:val="22"/>
                <w:szCs w:val="22"/>
              </w:rPr>
            </w:pPr>
            <w:r w:rsidRPr="00CE4B44">
              <w:rPr>
                <w:rFonts w:ascii="仿宋_GB2312" w:eastAsia="仿宋_GB2312" w:hAnsi="宋体"/>
                <w:kern w:val="0"/>
                <w:sz w:val="22"/>
                <w:szCs w:val="22"/>
              </w:rPr>
              <w:t>5250</w:t>
            </w:r>
          </w:p>
        </w:tc>
        <w:tc>
          <w:tcPr>
            <w:tcW w:w="753" w:type="dxa"/>
            <w:gridSpan w:val="3"/>
            <w:vAlign w:val="center"/>
          </w:tcPr>
          <w:p w14:paraId="225A3C37" w14:textId="77777777" w:rsidR="001B0352" w:rsidRPr="00CE4B44" w:rsidRDefault="001B0352" w:rsidP="001B0352">
            <w:pPr>
              <w:widowControl/>
              <w:jc w:val="center"/>
              <w:rPr>
                <w:rFonts w:ascii="仿宋_GB2312" w:eastAsia="仿宋_GB2312" w:hAnsi="宋体"/>
                <w:sz w:val="22"/>
                <w:szCs w:val="22"/>
              </w:rPr>
            </w:pPr>
            <w:r w:rsidRPr="00CE4B44">
              <w:rPr>
                <w:rFonts w:ascii="仿宋_GB2312" w:eastAsia="仿宋_GB2312" w:hAnsi="宋体"/>
                <w:sz w:val="22"/>
                <w:szCs w:val="22"/>
              </w:rPr>
              <w:t>2100</w:t>
            </w:r>
          </w:p>
        </w:tc>
        <w:tc>
          <w:tcPr>
            <w:tcW w:w="745" w:type="dxa"/>
            <w:vAlign w:val="center"/>
          </w:tcPr>
          <w:p w14:paraId="7AC4BD4E" w14:textId="77777777" w:rsidR="001B0352" w:rsidRPr="00CE4B44" w:rsidRDefault="001B0352" w:rsidP="001B0352">
            <w:pPr>
              <w:jc w:val="center"/>
              <w:rPr>
                <w:rFonts w:ascii="仿宋_GB2312" w:eastAsia="仿宋_GB2312" w:hAnsi="宋体"/>
                <w:sz w:val="22"/>
                <w:szCs w:val="22"/>
              </w:rPr>
            </w:pPr>
            <w:r w:rsidRPr="00CE4B44">
              <w:rPr>
                <w:rFonts w:ascii="仿宋_GB2312" w:eastAsia="仿宋_GB2312" w:hAnsi="宋体"/>
                <w:sz w:val="22"/>
                <w:szCs w:val="22"/>
              </w:rPr>
              <w:t>2590</w:t>
            </w:r>
          </w:p>
        </w:tc>
        <w:tc>
          <w:tcPr>
            <w:tcW w:w="717" w:type="dxa"/>
            <w:gridSpan w:val="2"/>
            <w:vAlign w:val="center"/>
          </w:tcPr>
          <w:p w14:paraId="689F436F" w14:textId="77777777" w:rsidR="001B0352" w:rsidRPr="00CE4B44" w:rsidRDefault="001B0352" w:rsidP="001B0352">
            <w:pPr>
              <w:jc w:val="center"/>
              <w:rPr>
                <w:rFonts w:ascii="仿宋_GB2312" w:eastAsia="仿宋_GB2312" w:hAnsi="宋体"/>
                <w:sz w:val="22"/>
                <w:szCs w:val="22"/>
              </w:rPr>
            </w:pPr>
            <w:r w:rsidRPr="00CE4B44">
              <w:rPr>
                <w:rFonts w:ascii="仿宋_GB2312" w:eastAsia="仿宋_GB2312" w:hAnsi="宋体"/>
                <w:sz w:val="22"/>
                <w:szCs w:val="22"/>
              </w:rPr>
              <w:t>3150</w:t>
            </w:r>
          </w:p>
        </w:tc>
        <w:tc>
          <w:tcPr>
            <w:tcW w:w="725" w:type="dxa"/>
            <w:gridSpan w:val="2"/>
            <w:vAlign w:val="center"/>
          </w:tcPr>
          <w:p w14:paraId="40EADAF5" w14:textId="77777777" w:rsidR="001B0352" w:rsidRPr="00CE4B44" w:rsidRDefault="001B0352" w:rsidP="001B0352">
            <w:pPr>
              <w:jc w:val="center"/>
              <w:rPr>
                <w:rFonts w:ascii="仿宋_GB2312" w:eastAsia="仿宋_GB2312" w:hAnsi="宋体"/>
                <w:sz w:val="22"/>
                <w:szCs w:val="22"/>
              </w:rPr>
            </w:pPr>
            <w:r w:rsidRPr="00CE4B44">
              <w:rPr>
                <w:rFonts w:ascii="仿宋_GB2312" w:eastAsia="仿宋_GB2312" w:hAnsi="宋体"/>
                <w:sz w:val="22"/>
                <w:szCs w:val="22"/>
              </w:rPr>
              <w:t>4200</w:t>
            </w:r>
          </w:p>
        </w:tc>
        <w:tc>
          <w:tcPr>
            <w:tcW w:w="729" w:type="dxa"/>
            <w:vAlign w:val="center"/>
          </w:tcPr>
          <w:p w14:paraId="0CDEB67C" w14:textId="77777777" w:rsidR="001B0352" w:rsidRPr="00CE4B44" w:rsidRDefault="001B0352" w:rsidP="001B0352">
            <w:pPr>
              <w:jc w:val="center"/>
              <w:rPr>
                <w:rFonts w:ascii="仿宋_GB2312" w:eastAsia="仿宋_GB2312" w:hAnsi="宋体"/>
                <w:kern w:val="0"/>
                <w:sz w:val="22"/>
                <w:szCs w:val="22"/>
              </w:rPr>
            </w:pPr>
            <w:r w:rsidRPr="00CE4B44">
              <w:rPr>
                <w:rFonts w:ascii="仿宋_GB2312" w:eastAsia="仿宋_GB2312" w:hAnsi="宋体"/>
                <w:kern w:val="0"/>
                <w:sz w:val="22"/>
                <w:szCs w:val="22"/>
              </w:rPr>
              <w:t>5250</w:t>
            </w:r>
          </w:p>
        </w:tc>
        <w:tc>
          <w:tcPr>
            <w:tcW w:w="822" w:type="dxa"/>
            <w:gridSpan w:val="3"/>
            <w:vAlign w:val="center"/>
          </w:tcPr>
          <w:p w14:paraId="570B5F7A" w14:textId="77777777" w:rsidR="001B0352" w:rsidRPr="00CE4B44" w:rsidRDefault="001B0352" w:rsidP="001E1EA3">
            <w:pPr>
              <w:jc w:val="center"/>
              <w:rPr>
                <w:rFonts w:ascii="仿宋_GB2312" w:eastAsia="仿宋_GB2312" w:hAnsi="宋体"/>
                <w:sz w:val="22"/>
                <w:szCs w:val="22"/>
              </w:rPr>
            </w:pPr>
          </w:p>
        </w:tc>
      </w:tr>
      <w:tr w:rsidR="00CE4B44" w:rsidRPr="00CE4B44" w14:paraId="052A9974" w14:textId="77777777" w:rsidTr="00C33FED">
        <w:trPr>
          <w:trHeight w:val="466"/>
        </w:trPr>
        <w:tc>
          <w:tcPr>
            <w:tcW w:w="1733" w:type="dxa"/>
            <w:vAlign w:val="center"/>
          </w:tcPr>
          <w:p w14:paraId="3698185D" w14:textId="77777777" w:rsidR="00D6227F" w:rsidRPr="00CE4B44" w:rsidRDefault="00D6227F" w:rsidP="001E1EA3">
            <w:pPr>
              <w:jc w:val="left"/>
              <w:rPr>
                <w:rFonts w:ascii="仿宋_GB2312" w:eastAsia="仿宋_GB2312"/>
                <w:sz w:val="22"/>
                <w:szCs w:val="22"/>
              </w:rPr>
            </w:pPr>
            <w:r w:rsidRPr="00CE4B44">
              <w:rPr>
                <w:rFonts w:ascii="仿宋_GB2312" w:eastAsia="仿宋_GB2312" w:hint="eastAsia"/>
                <w:sz w:val="22"/>
                <w:szCs w:val="22"/>
              </w:rPr>
              <w:t>普通教室</w:t>
            </w:r>
          </w:p>
        </w:tc>
        <w:tc>
          <w:tcPr>
            <w:tcW w:w="610" w:type="dxa"/>
            <w:vAlign w:val="center"/>
          </w:tcPr>
          <w:p w14:paraId="03EB7929" w14:textId="77777777" w:rsidR="00D6227F" w:rsidRPr="00CE4B44" w:rsidRDefault="007D7EBE" w:rsidP="001E1EA3">
            <w:pPr>
              <w:jc w:val="center"/>
              <w:rPr>
                <w:rFonts w:ascii="仿宋_GB2312" w:eastAsia="仿宋_GB2312"/>
                <w:sz w:val="22"/>
                <w:szCs w:val="22"/>
              </w:rPr>
            </w:pPr>
            <w:r w:rsidRPr="00CE4B44">
              <w:rPr>
                <w:rFonts w:ascii="仿宋_GB2312" w:eastAsia="仿宋_GB2312"/>
                <w:sz w:val="22"/>
                <w:szCs w:val="22"/>
              </w:rPr>
              <w:t>70</w:t>
            </w:r>
          </w:p>
        </w:tc>
        <w:tc>
          <w:tcPr>
            <w:tcW w:w="720" w:type="dxa"/>
            <w:vAlign w:val="center"/>
          </w:tcPr>
          <w:p w14:paraId="7B93D768" w14:textId="77777777" w:rsidR="00D6227F" w:rsidRPr="00CE4B44" w:rsidRDefault="00D6227F" w:rsidP="001E1EA3">
            <w:pPr>
              <w:jc w:val="center"/>
              <w:rPr>
                <w:rFonts w:ascii="仿宋_GB2312" w:eastAsia="仿宋_GB2312"/>
                <w:sz w:val="20"/>
              </w:rPr>
            </w:pPr>
            <w:r w:rsidRPr="00CE4B44">
              <w:rPr>
                <w:rFonts w:ascii="仿宋_GB2312" w:eastAsia="仿宋_GB2312"/>
                <w:sz w:val="20"/>
              </w:rPr>
              <w:t>24</w:t>
            </w:r>
          </w:p>
        </w:tc>
        <w:tc>
          <w:tcPr>
            <w:tcW w:w="736" w:type="dxa"/>
            <w:gridSpan w:val="3"/>
            <w:vAlign w:val="center"/>
          </w:tcPr>
          <w:p w14:paraId="71BBB5DA" w14:textId="77777777" w:rsidR="00D6227F" w:rsidRPr="00CE4B44" w:rsidRDefault="00D6227F" w:rsidP="001E1EA3">
            <w:pPr>
              <w:jc w:val="center"/>
              <w:rPr>
                <w:rFonts w:ascii="仿宋_GB2312" w:eastAsia="仿宋_GB2312"/>
                <w:sz w:val="20"/>
              </w:rPr>
            </w:pPr>
            <w:r w:rsidRPr="00CE4B44">
              <w:rPr>
                <w:rFonts w:ascii="仿宋_GB2312" w:eastAsia="仿宋_GB2312"/>
                <w:sz w:val="20"/>
              </w:rPr>
              <w:t>30</w:t>
            </w:r>
          </w:p>
        </w:tc>
        <w:tc>
          <w:tcPr>
            <w:tcW w:w="748" w:type="dxa"/>
            <w:vAlign w:val="center"/>
          </w:tcPr>
          <w:p w14:paraId="493C5CD0" w14:textId="77777777" w:rsidR="00D6227F" w:rsidRPr="00CE4B44" w:rsidRDefault="00D6227F" w:rsidP="001E1EA3">
            <w:pPr>
              <w:jc w:val="center"/>
              <w:rPr>
                <w:rFonts w:ascii="仿宋_GB2312" w:eastAsia="仿宋_GB2312"/>
                <w:sz w:val="20"/>
              </w:rPr>
            </w:pPr>
            <w:r w:rsidRPr="00CE4B44">
              <w:rPr>
                <w:rFonts w:ascii="仿宋_GB2312" w:eastAsia="仿宋_GB2312"/>
                <w:sz w:val="20"/>
              </w:rPr>
              <w:t>36</w:t>
            </w:r>
          </w:p>
        </w:tc>
        <w:tc>
          <w:tcPr>
            <w:tcW w:w="739" w:type="dxa"/>
            <w:vAlign w:val="center"/>
          </w:tcPr>
          <w:p w14:paraId="2BC171B4" w14:textId="77777777" w:rsidR="00D6227F" w:rsidRPr="00CE4B44" w:rsidRDefault="00D6227F" w:rsidP="001E1EA3">
            <w:pPr>
              <w:jc w:val="center"/>
              <w:rPr>
                <w:rFonts w:ascii="仿宋_GB2312" w:eastAsia="仿宋_GB2312"/>
                <w:sz w:val="20"/>
              </w:rPr>
            </w:pPr>
            <w:r w:rsidRPr="00CE4B44">
              <w:rPr>
                <w:rFonts w:ascii="仿宋_GB2312" w:eastAsia="仿宋_GB2312"/>
                <w:sz w:val="20"/>
              </w:rPr>
              <w:t>48</w:t>
            </w:r>
          </w:p>
        </w:tc>
        <w:tc>
          <w:tcPr>
            <w:tcW w:w="730" w:type="dxa"/>
            <w:vAlign w:val="center"/>
          </w:tcPr>
          <w:p w14:paraId="3733CD93" w14:textId="77777777" w:rsidR="00D6227F" w:rsidRPr="00CE4B44" w:rsidRDefault="00D6227F" w:rsidP="001E1EA3">
            <w:pPr>
              <w:jc w:val="center"/>
              <w:rPr>
                <w:rFonts w:ascii="仿宋_GB2312" w:eastAsia="仿宋_GB2312"/>
                <w:sz w:val="20"/>
              </w:rPr>
            </w:pPr>
            <w:r w:rsidRPr="00CE4B44">
              <w:rPr>
                <w:rFonts w:ascii="仿宋_GB2312" w:eastAsia="仿宋_GB2312"/>
                <w:sz w:val="20"/>
              </w:rPr>
              <w:t>60</w:t>
            </w:r>
          </w:p>
        </w:tc>
        <w:tc>
          <w:tcPr>
            <w:tcW w:w="747" w:type="dxa"/>
            <w:gridSpan w:val="2"/>
            <w:vAlign w:val="center"/>
          </w:tcPr>
          <w:p w14:paraId="5962494E" w14:textId="77777777" w:rsidR="00D6227F" w:rsidRPr="00CE4B44" w:rsidRDefault="00D6227F" w:rsidP="001E1EA3">
            <w:pPr>
              <w:jc w:val="center"/>
              <w:rPr>
                <w:rFonts w:ascii="仿宋_GB2312" w:eastAsia="仿宋_GB2312"/>
                <w:sz w:val="20"/>
              </w:rPr>
            </w:pPr>
            <w:r w:rsidRPr="00CE4B44">
              <w:rPr>
                <w:rFonts w:ascii="仿宋_GB2312" w:eastAsia="仿宋_GB2312"/>
                <w:sz w:val="20"/>
              </w:rPr>
              <w:t>24</w:t>
            </w:r>
          </w:p>
        </w:tc>
        <w:tc>
          <w:tcPr>
            <w:tcW w:w="741" w:type="dxa"/>
            <w:vAlign w:val="center"/>
          </w:tcPr>
          <w:p w14:paraId="2AA32B6D" w14:textId="77777777" w:rsidR="00D6227F" w:rsidRPr="00CE4B44" w:rsidRDefault="00D6227F" w:rsidP="001E1EA3">
            <w:pPr>
              <w:jc w:val="center"/>
              <w:rPr>
                <w:rFonts w:ascii="仿宋_GB2312" w:eastAsia="仿宋_GB2312"/>
                <w:sz w:val="20"/>
              </w:rPr>
            </w:pPr>
            <w:r w:rsidRPr="00CE4B44">
              <w:rPr>
                <w:rFonts w:ascii="仿宋_GB2312" w:eastAsia="仿宋_GB2312"/>
                <w:sz w:val="20"/>
              </w:rPr>
              <w:t>30</w:t>
            </w:r>
          </w:p>
        </w:tc>
        <w:tc>
          <w:tcPr>
            <w:tcW w:w="733" w:type="dxa"/>
            <w:gridSpan w:val="2"/>
            <w:vAlign w:val="center"/>
          </w:tcPr>
          <w:p w14:paraId="50C5B243" w14:textId="77777777" w:rsidR="00D6227F" w:rsidRPr="00CE4B44" w:rsidRDefault="00D6227F" w:rsidP="001E1EA3">
            <w:pPr>
              <w:jc w:val="center"/>
              <w:rPr>
                <w:rFonts w:ascii="仿宋_GB2312" w:eastAsia="仿宋_GB2312"/>
                <w:sz w:val="20"/>
              </w:rPr>
            </w:pPr>
            <w:r w:rsidRPr="00CE4B44">
              <w:rPr>
                <w:rFonts w:ascii="仿宋_GB2312" w:eastAsia="仿宋_GB2312"/>
                <w:sz w:val="20"/>
              </w:rPr>
              <w:t>36</w:t>
            </w:r>
          </w:p>
        </w:tc>
        <w:tc>
          <w:tcPr>
            <w:tcW w:w="725" w:type="dxa"/>
            <w:vAlign w:val="center"/>
          </w:tcPr>
          <w:p w14:paraId="4B54A0FC" w14:textId="77777777" w:rsidR="00D6227F" w:rsidRPr="00CE4B44" w:rsidRDefault="00D6227F" w:rsidP="001E1EA3">
            <w:pPr>
              <w:jc w:val="center"/>
              <w:rPr>
                <w:rFonts w:ascii="仿宋_GB2312" w:eastAsia="仿宋_GB2312"/>
                <w:sz w:val="20"/>
              </w:rPr>
            </w:pPr>
            <w:r w:rsidRPr="00CE4B44">
              <w:rPr>
                <w:rFonts w:ascii="仿宋_GB2312" w:eastAsia="仿宋_GB2312"/>
                <w:sz w:val="20"/>
              </w:rPr>
              <w:t>48</w:t>
            </w:r>
          </w:p>
        </w:tc>
        <w:tc>
          <w:tcPr>
            <w:tcW w:w="732" w:type="dxa"/>
            <w:vAlign w:val="center"/>
          </w:tcPr>
          <w:p w14:paraId="08B0CBED" w14:textId="77777777" w:rsidR="00D6227F" w:rsidRPr="00CE4B44" w:rsidRDefault="00D6227F" w:rsidP="001E1EA3">
            <w:pPr>
              <w:jc w:val="center"/>
              <w:rPr>
                <w:rFonts w:ascii="仿宋_GB2312" w:eastAsia="仿宋_GB2312"/>
                <w:sz w:val="20"/>
              </w:rPr>
            </w:pPr>
            <w:r w:rsidRPr="00CE4B44">
              <w:rPr>
                <w:rFonts w:ascii="仿宋_GB2312" w:eastAsia="仿宋_GB2312"/>
                <w:sz w:val="20"/>
              </w:rPr>
              <w:t>60</w:t>
            </w:r>
          </w:p>
        </w:tc>
        <w:tc>
          <w:tcPr>
            <w:tcW w:w="753" w:type="dxa"/>
            <w:gridSpan w:val="3"/>
            <w:vAlign w:val="center"/>
          </w:tcPr>
          <w:p w14:paraId="018BF78D" w14:textId="77777777" w:rsidR="00D6227F" w:rsidRPr="00CE4B44" w:rsidRDefault="00D6227F" w:rsidP="001E1EA3">
            <w:pPr>
              <w:jc w:val="center"/>
              <w:rPr>
                <w:rFonts w:ascii="仿宋_GB2312" w:eastAsia="仿宋_GB2312"/>
                <w:sz w:val="20"/>
              </w:rPr>
            </w:pPr>
            <w:r w:rsidRPr="00CE4B44">
              <w:rPr>
                <w:rFonts w:ascii="仿宋_GB2312" w:eastAsia="仿宋_GB2312"/>
                <w:sz w:val="20"/>
              </w:rPr>
              <w:t>24</w:t>
            </w:r>
          </w:p>
        </w:tc>
        <w:tc>
          <w:tcPr>
            <w:tcW w:w="745" w:type="dxa"/>
            <w:vAlign w:val="center"/>
          </w:tcPr>
          <w:p w14:paraId="71A49564" w14:textId="77777777" w:rsidR="00D6227F" w:rsidRPr="00CE4B44" w:rsidRDefault="00D6227F" w:rsidP="001E1EA3">
            <w:pPr>
              <w:jc w:val="center"/>
              <w:rPr>
                <w:rFonts w:ascii="仿宋_GB2312" w:eastAsia="仿宋_GB2312"/>
                <w:sz w:val="20"/>
              </w:rPr>
            </w:pPr>
            <w:r w:rsidRPr="00CE4B44">
              <w:rPr>
                <w:rFonts w:ascii="仿宋_GB2312" w:eastAsia="仿宋_GB2312"/>
                <w:sz w:val="20"/>
              </w:rPr>
              <w:t>30</w:t>
            </w:r>
          </w:p>
        </w:tc>
        <w:tc>
          <w:tcPr>
            <w:tcW w:w="717" w:type="dxa"/>
            <w:gridSpan w:val="2"/>
            <w:vAlign w:val="center"/>
          </w:tcPr>
          <w:p w14:paraId="52040DDF" w14:textId="77777777" w:rsidR="00D6227F" w:rsidRPr="00CE4B44" w:rsidRDefault="00D6227F" w:rsidP="001E1EA3">
            <w:pPr>
              <w:jc w:val="center"/>
              <w:rPr>
                <w:rFonts w:ascii="仿宋_GB2312" w:eastAsia="仿宋_GB2312"/>
                <w:sz w:val="20"/>
              </w:rPr>
            </w:pPr>
            <w:r w:rsidRPr="00CE4B44">
              <w:rPr>
                <w:rFonts w:ascii="仿宋_GB2312" w:eastAsia="仿宋_GB2312"/>
                <w:sz w:val="20"/>
              </w:rPr>
              <w:t>36</w:t>
            </w:r>
          </w:p>
        </w:tc>
        <w:tc>
          <w:tcPr>
            <w:tcW w:w="725" w:type="dxa"/>
            <w:gridSpan w:val="2"/>
            <w:vAlign w:val="center"/>
          </w:tcPr>
          <w:p w14:paraId="009502A6" w14:textId="77777777" w:rsidR="00D6227F" w:rsidRPr="00CE4B44" w:rsidRDefault="00D6227F" w:rsidP="001E1EA3">
            <w:pPr>
              <w:jc w:val="center"/>
              <w:rPr>
                <w:rFonts w:ascii="仿宋_GB2312" w:eastAsia="仿宋_GB2312"/>
                <w:sz w:val="20"/>
              </w:rPr>
            </w:pPr>
            <w:r w:rsidRPr="00CE4B44">
              <w:rPr>
                <w:rFonts w:ascii="仿宋_GB2312" w:eastAsia="仿宋_GB2312"/>
                <w:sz w:val="20"/>
              </w:rPr>
              <w:t>48</w:t>
            </w:r>
          </w:p>
        </w:tc>
        <w:tc>
          <w:tcPr>
            <w:tcW w:w="729" w:type="dxa"/>
            <w:vAlign w:val="center"/>
          </w:tcPr>
          <w:p w14:paraId="6F935D96" w14:textId="77777777" w:rsidR="00D6227F" w:rsidRPr="00CE4B44" w:rsidRDefault="00D6227F" w:rsidP="001E1EA3">
            <w:pPr>
              <w:jc w:val="center"/>
              <w:rPr>
                <w:rFonts w:ascii="仿宋_GB2312" w:eastAsia="仿宋_GB2312"/>
                <w:sz w:val="20"/>
              </w:rPr>
            </w:pPr>
            <w:r w:rsidRPr="00CE4B44">
              <w:rPr>
                <w:rFonts w:ascii="仿宋_GB2312" w:eastAsia="仿宋_GB2312"/>
                <w:sz w:val="20"/>
              </w:rPr>
              <w:t>60</w:t>
            </w:r>
          </w:p>
        </w:tc>
        <w:tc>
          <w:tcPr>
            <w:tcW w:w="822" w:type="dxa"/>
            <w:gridSpan w:val="3"/>
            <w:vAlign w:val="center"/>
          </w:tcPr>
          <w:p w14:paraId="037A480C" w14:textId="77777777" w:rsidR="00D6227F" w:rsidRPr="00CE4B44" w:rsidRDefault="00D6227F" w:rsidP="001E1EA3">
            <w:pPr>
              <w:jc w:val="center"/>
              <w:rPr>
                <w:rFonts w:ascii="仿宋_GB2312" w:eastAsia="仿宋_GB2312"/>
                <w:sz w:val="22"/>
                <w:szCs w:val="22"/>
              </w:rPr>
            </w:pPr>
          </w:p>
        </w:tc>
      </w:tr>
      <w:tr w:rsidR="00CE4B44" w:rsidRPr="00CE4B44" w14:paraId="002C2BD1" w14:textId="77777777" w:rsidTr="00C33FED">
        <w:trPr>
          <w:trHeight w:val="466"/>
        </w:trPr>
        <w:tc>
          <w:tcPr>
            <w:tcW w:w="1733" w:type="dxa"/>
            <w:vAlign w:val="center"/>
          </w:tcPr>
          <w:p w14:paraId="4E4DA73E" w14:textId="77777777" w:rsidR="00D6227F" w:rsidRPr="00CE4B44" w:rsidRDefault="00D6227F" w:rsidP="001E1EA3">
            <w:pPr>
              <w:jc w:val="left"/>
              <w:rPr>
                <w:rFonts w:ascii="仿宋_GB2312" w:eastAsia="仿宋_GB2312"/>
                <w:sz w:val="22"/>
                <w:szCs w:val="22"/>
              </w:rPr>
            </w:pPr>
            <w:r w:rsidRPr="00CE4B44">
              <w:rPr>
                <w:rFonts w:ascii="仿宋_GB2312" w:eastAsia="仿宋_GB2312" w:hint="eastAsia"/>
                <w:sz w:val="22"/>
                <w:szCs w:val="22"/>
              </w:rPr>
              <w:t>选修教室</w:t>
            </w:r>
          </w:p>
        </w:tc>
        <w:tc>
          <w:tcPr>
            <w:tcW w:w="610" w:type="dxa"/>
            <w:vAlign w:val="center"/>
          </w:tcPr>
          <w:p w14:paraId="1415E6E5" w14:textId="77777777" w:rsidR="00D6227F" w:rsidRPr="00CE4B44" w:rsidRDefault="007D7EBE" w:rsidP="001E1EA3">
            <w:pPr>
              <w:jc w:val="center"/>
              <w:rPr>
                <w:rFonts w:ascii="仿宋_GB2312" w:eastAsia="仿宋_GB2312"/>
                <w:sz w:val="22"/>
                <w:szCs w:val="22"/>
              </w:rPr>
            </w:pPr>
            <w:r w:rsidRPr="00CE4B44">
              <w:rPr>
                <w:rFonts w:ascii="仿宋_GB2312" w:eastAsia="仿宋_GB2312"/>
                <w:sz w:val="22"/>
                <w:szCs w:val="22"/>
              </w:rPr>
              <w:t>70</w:t>
            </w:r>
          </w:p>
        </w:tc>
        <w:tc>
          <w:tcPr>
            <w:tcW w:w="720" w:type="dxa"/>
            <w:vAlign w:val="center"/>
          </w:tcPr>
          <w:p w14:paraId="27478BDA" w14:textId="77777777" w:rsidR="00D6227F" w:rsidRPr="00CE4B44" w:rsidRDefault="00D6227F" w:rsidP="001E1EA3">
            <w:pPr>
              <w:jc w:val="center"/>
              <w:rPr>
                <w:rFonts w:ascii="仿宋_GB2312" w:eastAsia="仿宋_GB2312"/>
                <w:sz w:val="20"/>
              </w:rPr>
            </w:pPr>
            <w:r w:rsidRPr="00CE4B44">
              <w:rPr>
                <w:rFonts w:ascii="仿宋_GB2312" w:eastAsia="仿宋_GB2312"/>
                <w:sz w:val="20"/>
              </w:rPr>
              <w:t>6</w:t>
            </w:r>
          </w:p>
        </w:tc>
        <w:tc>
          <w:tcPr>
            <w:tcW w:w="736" w:type="dxa"/>
            <w:gridSpan w:val="3"/>
            <w:vAlign w:val="center"/>
          </w:tcPr>
          <w:p w14:paraId="7ECCE78F" w14:textId="77777777" w:rsidR="00D6227F" w:rsidRPr="00CE4B44" w:rsidRDefault="00D6227F" w:rsidP="001E1EA3">
            <w:pPr>
              <w:jc w:val="center"/>
              <w:rPr>
                <w:rFonts w:ascii="仿宋_GB2312" w:eastAsia="仿宋_GB2312"/>
                <w:sz w:val="20"/>
              </w:rPr>
            </w:pPr>
            <w:r w:rsidRPr="00CE4B44">
              <w:rPr>
                <w:rFonts w:ascii="仿宋_GB2312" w:eastAsia="仿宋_GB2312"/>
                <w:sz w:val="20"/>
              </w:rPr>
              <w:t>7</w:t>
            </w:r>
          </w:p>
        </w:tc>
        <w:tc>
          <w:tcPr>
            <w:tcW w:w="748" w:type="dxa"/>
            <w:vAlign w:val="center"/>
          </w:tcPr>
          <w:p w14:paraId="15DC5017" w14:textId="77777777" w:rsidR="00D6227F" w:rsidRPr="00CE4B44" w:rsidRDefault="00D6227F" w:rsidP="001E1EA3">
            <w:pPr>
              <w:jc w:val="center"/>
              <w:rPr>
                <w:rFonts w:ascii="仿宋_GB2312" w:eastAsia="仿宋_GB2312"/>
                <w:sz w:val="20"/>
              </w:rPr>
            </w:pPr>
            <w:r w:rsidRPr="00CE4B44">
              <w:rPr>
                <w:rFonts w:ascii="仿宋_GB2312" w:eastAsia="仿宋_GB2312"/>
                <w:sz w:val="20"/>
              </w:rPr>
              <w:t>9</w:t>
            </w:r>
          </w:p>
        </w:tc>
        <w:tc>
          <w:tcPr>
            <w:tcW w:w="739" w:type="dxa"/>
            <w:vAlign w:val="center"/>
          </w:tcPr>
          <w:p w14:paraId="3FF92EA3" w14:textId="77777777" w:rsidR="00D6227F" w:rsidRPr="00CE4B44" w:rsidRDefault="00D6227F" w:rsidP="001E1EA3">
            <w:pPr>
              <w:jc w:val="center"/>
              <w:rPr>
                <w:rFonts w:ascii="仿宋_GB2312" w:eastAsia="仿宋_GB2312"/>
                <w:sz w:val="20"/>
              </w:rPr>
            </w:pPr>
            <w:r w:rsidRPr="00CE4B44">
              <w:rPr>
                <w:rFonts w:ascii="仿宋_GB2312" w:eastAsia="仿宋_GB2312"/>
                <w:sz w:val="20"/>
              </w:rPr>
              <w:t>12</w:t>
            </w:r>
          </w:p>
        </w:tc>
        <w:tc>
          <w:tcPr>
            <w:tcW w:w="730" w:type="dxa"/>
            <w:vAlign w:val="center"/>
          </w:tcPr>
          <w:p w14:paraId="557F0A77" w14:textId="77777777" w:rsidR="00D6227F" w:rsidRPr="00CE4B44" w:rsidRDefault="00D6227F" w:rsidP="001E1EA3">
            <w:pPr>
              <w:jc w:val="center"/>
              <w:rPr>
                <w:rFonts w:ascii="仿宋_GB2312" w:eastAsia="仿宋_GB2312"/>
                <w:sz w:val="20"/>
              </w:rPr>
            </w:pPr>
            <w:r w:rsidRPr="00CE4B44">
              <w:rPr>
                <w:rFonts w:ascii="仿宋_GB2312" w:eastAsia="仿宋_GB2312"/>
                <w:sz w:val="20"/>
              </w:rPr>
              <w:t>15</w:t>
            </w:r>
          </w:p>
        </w:tc>
        <w:tc>
          <w:tcPr>
            <w:tcW w:w="747" w:type="dxa"/>
            <w:gridSpan w:val="2"/>
            <w:vAlign w:val="center"/>
          </w:tcPr>
          <w:p w14:paraId="05C15C9D" w14:textId="77777777" w:rsidR="00D6227F" w:rsidRPr="00CE4B44" w:rsidRDefault="00D6227F" w:rsidP="001E1EA3">
            <w:pPr>
              <w:jc w:val="center"/>
              <w:rPr>
                <w:rFonts w:ascii="仿宋_GB2312" w:eastAsia="仿宋_GB2312"/>
                <w:sz w:val="20"/>
              </w:rPr>
            </w:pPr>
            <w:r w:rsidRPr="00CE4B44">
              <w:rPr>
                <w:rFonts w:ascii="仿宋_GB2312" w:eastAsia="仿宋_GB2312"/>
                <w:sz w:val="20"/>
              </w:rPr>
              <w:t>6</w:t>
            </w:r>
          </w:p>
        </w:tc>
        <w:tc>
          <w:tcPr>
            <w:tcW w:w="741" w:type="dxa"/>
            <w:vAlign w:val="center"/>
          </w:tcPr>
          <w:p w14:paraId="660A9D4B" w14:textId="77777777" w:rsidR="00D6227F" w:rsidRPr="00CE4B44" w:rsidRDefault="00D6227F" w:rsidP="001E1EA3">
            <w:pPr>
              <w:jc w:val="center"/>
              <w:rPr>
                <w:rFonts w:ascii="仿宋_GB2312" w:eastAsia="仿宋_GB2312"/>
                <w:sz w:val="20"/>
              </w:rPr>
            </w:pPr>
            <w:r w:rsidRPr="00CE4B44">
              <w:rPr>
                <w:rFonts w:ascii="仿宋_GB2312" w:eastAsia="仿宋_GB2312"/>
                <w:sz w:val="20"/>
              </w:rPr>
              <w:t>7</w:t>
            </w:r>
          </w:p>
        </w:tc>
        <w:tc>
          <w:tcPr>
            <w:tcW w:w="733" w:type="dxa"/>
            <w:gridSpan w:val="2"/>
            <w:vAlign w:val="center"/>
          </w:tcPr>
          <w:p w14:paraId="4041312B" w14:textId="77777777" w:rsidR="00D6227F" w:rsidRPr="00CE4B44" w:rsidRDefault="00D6227F" w:rsidP="001E1EA3">
            <w:pPr>
              <w:jc w:val="center"/>
              <w:rPr>
                <w:rFonts w:ascii="仿宋_GB2312" w:eastAsia="仿宋_GB2312"/>
                <w:sz w:val="20"/>
              </w:rPr>
            </w:pPr>
            <w:r w:rsidRPr="00CE4B44">
              <w:rPr>
                <w:rFonts w:ascii="仿宋_GB2312" w:eastAsia="仿宋_GB2312"/>
                <w:sz w:val="20"/>
              </w:rPr>
              <w:t>9</w:t>
            </w:r>
          </w:p>
        </w:tc>
        <w:tc>
          <w:tcPr>
            <w:tcW w:w="725" w:type="dxa"/>
            <w:vAlign w:val="center"/>
          </w:tcPr>
          <w:p w14:paraId="2008202E" w14:textId="77777777" w:rsidR="00D6227F" w:rsidRPr="00CE4B44" w:rsidRDefault="00D6227F" w:rsidP="001E1EA3">
            <w:pPr>
              <w:jc w:val="center"/>
              <w:rPr>
                <w:rFonts w:ascii="仿宋_GB2312" w:eastAsia="仿宋_GB2312"/>
                <w:sz w:val="20"/>
              </w:rPr>
            </w:pPr>
            <w:r w:rsidRPr="00CE4B44">
              <w:rPr>
                <w:rFonts w:ascii="仿宋_GB2312" w:eastAsia="仿宋_GB2312"/>
                <w:sz w:val="20"/>
              </w:rPr>
              <w:t>12</w:t>
            </w:r>
          </w:p>
        </w:tc>
        <w:tc>
          <w:tcPr>
            <w:tcW w:w="732" w:type="dxa"/>
            <w:vAlign w:val="center"/>
          </w:tcPr>
          <w:p w14:paraId="72C74B37" w14:textId="77777777" w:rsidR="00D6227F" w:rsidRPr="00CE4B44" w:rsidRDefault="00D6227F" w:rsidP="001E1EA3">
            <w:pPr>
              <w:jc w:val="center"/>
              <w:rPr>
                <w:rFonts w:ascii="仿宋_GB2312" w:eastAsia="仿宋_GB2312"/>
                <w:sz w:val="20"/>
              </w:rPr>
            </w:pPr>
            <w:r w:rsidRPr="00CE4B44">
              <w:rPr>
                <w:rFonts w:ascii="仿宋_GB2312" w:eastAsia="仿宋_GB2312"/>
                <w:sz w:val="20"/>
              </w:rPr>
              <w:t>15</w:t>
            </w:r>
          </w:p>
        </w:tc>
        <w:tc>
          <w:tcPr>
            <w:tcW w:w="753" w:type="dxa"/>
            <w:gridSpan w:val="3"/>
            <w:vAlign w:val="center"/>
          </w:tcPr>
          <w:p w14:paraId="629D7A42" w14:textId="77777777" w:rsidR="00D6227F" w:rsidRPr="00CE4B44" w:rsidRDefault="00D6227F" w:rsidP="001E1EA3">
            <w:pPr>
              <w:jc w:val="center"/>
              <w:rPr>
                <w:rFonts w:ascii="仿宋_GB2312" w:eastAsia="仿宋_GB2312"/>
                <w:sz w:val="20"/>
              </w:rPr>
            </w:pPr>
            <w:r w:rsidRPr="00CE4B44">
              <w:rPr>
                <w:rFonts w:ascii="仿宋_GB2312" w:eastAsia="仿宋_GB2312"/>
                <w:sz w:val="20"/>
              </w:rPr>
              <w:t>6</w:t>
            </w:r>
          </w:p>
        </w:tc>
        <w:tc>
          <w:tcPr>
            <w:tcW w:w="745" w:type="dxa"/>
            <w:vAlign w:val="center"/>
          </w:tcPr>
          <w:p w14:paraId="4E682ACA" w14:textId="77777777" w:rsidR="00D6227F" w:rsidRPr="00CE4B44" w:rsidRDefault="00D6227F" w:rsidP="001E1EA3">
            <w:pPr>
              <w:jc w:val="center"/>
              <w:rPr>
                <w:rFonts w:ascii="仿宋_GB2312" w:eastAsia="仿宋_GB2312"/>
                <w:sz w:val="20"/>
              </w:rPr>
            </w:pPr>
            <w:r w:rsidRPr="00CE4B44">
              <w:rPr>
                <w:rFonts w:ascii="仿宋_GB2312" w:eastAsia="仿宋_GB2312"/>
                <w:sz w:val="20"/>
              </w:rPr>
              <w:t>7</w:t>
            </w:r>
          </w:p>
        </w:tc>
        <w:tc>
          <w:tcPr>
            <w:tcW w:w="717" w:type="dxa"/>
            <w:gridSpan w:val="2"/>
            <w:vAlign w:val="center"/>
          </w:tcPr>
          <w:p w14:paraId="0D3E680B" w14:textId="77777777" w:rsidR="00D6227F" w:rsidRPr="00CE4B44" w:rsidRDefault="00D6227F" w:rsidP="001E1EA3">
            <w:pPr>
              <w:jc w:val="center"/>
              <w:rPr>
                <w:rFonts w:ascii="仿宋_GB2312" w:eastAsia="仿宋_GB2312"/>
                <w:sz w:val="20"/>
              </w:rPr>
            </w:pPr>
            <w:r w:rsidRPr="00CE4B44">
              <w:rPr>
                <w:rFonts w:ascii="仿宋_GB2312" w:eastAsia="仿宋_GB2312"/>
                <w:sz w:val="20"/>
              </w:rPr>
              <w:t>9</w:t>
            </w:r>
          </w:p>
        </w:tc>
        <w:tc>
          <w:tcPr>
            <w:tcW w:w="725" w:type="dxa"/>
            <w:gridSpan w:val="2"/>
            <w:vAlign w:val="center"/>
          </w:tcPr>
          <w:p w14:paraId="2E2A2D9D" w14:textId="77777777" w:rsidR="00D6227F" w:rsidRPr="00CE4B44" w:rsidRDefault="00D6227F" w:rsidP="001E1EA3">
            <w:pPr>
              <w:jc w:val="center"/>
              <w:rPr>
                <w:rFonts w:ascii="仿宋_GB2312" w:eastAsia="仿宋_GB2312"/>
                <w:sz w:val="20"/>
              </w:rPr>
            </w:pPr>
            <w:r w:rsidRPr="00CE4B44">
              <w:rPr>
                <w:rFonts w:ascii="仿宋_GB2312" w:eastAsia="仿宋_GB2312"/>
                <w:sz w:val="20"/>
              </w:rPr>
              <w:t>12</w:t>
            </w:r>
          </w:p>
        </w:tc>
        <w:tc>
          <w:tcPr>
            <w:tcW w:w="729" w:type="dxa"/>
            <w:vAlign w:val="center"/>
          </w:tcPr>
          <w:p w14:paraId="23249BAE" w14:textId="77777777" w:rsidR="00D6227F" w:rsidRPr="00CE4B44" w:rsidRDefault="00D6227F" w:rsidP="001E1EA3">
            <w:pPr>
              <w:jc w:val="center"/>
              <w:rPr>
                <w:rFonts w:ascii="仿宋_GB2312" w:eastAsia="仿宋_GB2312"/>
                <w:sz w:val="20"/>
              </w:rPr>
            </w:pPr>
            <w:r w:rsidRPr="00CE4B44">
              <w:rPr>
                <w:rFonts w:ascii="仿宋_GB2312" w:eastAsia="仿宋_GB2312"/>
                <w:sz w:val="20"/>
              </w:rPr>
              <w:t>15</w:t>
            </w:r>
          </w:p>
        </w:tc>
        <w:tc>
          <w:tcPr>
            <w:tcW w:w="822" w:type="dxa"/>
            <w:gridSpan w:val="3"/>
            <w:vAlign w:val="center"/>
          </w:tcPr>
          <w:p w14:paraId="4E752C2A"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p>
        </w:tc>
      </w:tr>
      <w:tr w:rsidR="00CE4B44" w:rsidRPr="00CE4B44" w14:paraId="52604D0B" w14:textId="77777777" w:rsidTr="00C33FED">
        <w:trPr>
          <w:trHeight w:val="466"/>
        </w:trPr>
        <w:tc>
          <w:tcPr>
            <w:tcW w:w="1733" w:type="dxa"/>
            <w:vAlign w:val="center"/>
          </w:tcPr>
          <w:p w14:paraId="39999B43" w14:textId="77777777" w:rsidR="00C36317" w:rsidRPr="00CE4B44" w:rsidRDefault="00C36317" w:rsidP="001E1EA3">
            <w:pPr>
              <w:jc w:val="left"/>
              <w:rPr>
                <w:rFonts w:ascii="仿宋_GB2312" w:eastAsia="仿宋_GB2312"/>
                <w:sz w:val="22"/>
                <w:szCs w:val="22"/>
              </w:rPr>
            </w:pPr>
            <w:r w:rsidRPr="00CE4B44">
              <w:rPr>
                <w:rFonts w:ascii="仿宋_GB2312" w:eastAsia="仿宋_GB2312" w:hint="eastAsia"/>
                <w:sz w:val="22"/>
                <w:szCs w:val="22"/>
              </w:rPr>
              <w:t>2、专用教室</w:t>
            </w:r>
          </w:p>
        </w:tc>
        <w:tc>
          <w:tcPr>
            <w:tcW w:w="610" w:type="dxa"/>
            <w:vAlign w:val="center"/>
          </w:tcPr>
          <w:p w14:paraId="54E624DE" w14:textId="77777777" w:rsidR="00C36317" w:rsidRPr="00CE4B44" w:rsidRDefault="00C36317" w:rsidP="001E1EA3">
            <w:pPr>
              <w:widowControl/>
              <w:adjustRightInd w:val="0"/>
              <w:snapToGrid w:val="0"/>
              <w:jc w:val="center"/>
              <w:rPr>
                <w:rFonts w:ascii="仿宋_GB2312" w:eastAsia="仿宋_GB2312" w:hAnsi="宋体" w:cs="宋体"/>
                <w:kern w:val="0"/>
                <w:sz w:val="22"/>
                <w:szCs w:val="22"/>
              </w:rPr>
            </w:pPr>
          </w:p>
        </w:tc>
        <w:tc>
          <w:tcPr>
            <w:tcW w:w="720" w:type="dxa"/>
            <w:vAlign w:val="bottom"/>
          </w:tcPr>
          <w:p w14:paraId="1C214479" w14:textId="77777777" w:rsidR="00C36317" w:rsidRPr="00CE4B44" w:rsidRDefault="00C36317" w:rsidP="008A0342">
            <w:pPr>
              <w:jc w:val="right"/>
              <w:rPr>
                <w:rFonts w:ascii="宋体" w:hAnsi="宋体"/>
                <w:sz w:val="20"/>
              </w:rPr>
            </w:pPr>
            <w:r w:rsidRPr="00CE4B44">
              <w:rPr>
                <w:rFonts w:ascii="宋体" w:hAnsi="宋体"/>
                <w:sz w:val="20"/>
              </w:rPr>
              <w:t>1595</w:t>
            </w:r>
          </w:p>
        </w:tc>
        <w:tc>
          <w:tcPr>
            <w:tcW w:w="736" w:type="dxa"/>
            <w:gridSpan w:val="3"/>
            <w:vAlign w:val="bottom"/>
          </w:tcPr>
          <w:p w14:paraId="434C980B" w14:textId="77777777" w:rsidR="00C36317" w:rsidRPr="00CE4B44" w:rsidRDefault="00C36317" w:rsidP="008A0342">
            <w:pPr>
              <w:jc w:val="right"/>
              <w:rPr>
                <w:rFonts w:ascii="宋体" w:hAnsi="宋体"/>
                <w:sz w:val="20"/>
              </w:rPr>
            </w:pPr>
            <w:r w:rsidRPr="00CE4B44">
              <w:rPr>
                <w:rFonts w:ascii="宋体" w:hAnsi="宋体"/>
                <w:sz w:val="20"/>
              </w:rPr>
              <w:t>1715</w:t>
            </w:r>
          </w:p>
        </w:tc>
        <w:tc>
          <w:tcPr>
            <w:tcW w:w="748" w:type="dxa"/>
            <w:vAlign w:val="bottom"/>
          </w:tcPr>
          <w:p w14:paraId="6C71BFC6" w14:textId="77777777" w:rsidR="00C36317" w:rsidRPr="00CE4B44" w:rsidRDefault="00C36317" w:rsidP="008A0342">
            <w:pPr>
              <w:jc w:val="right"/>
              <w:rPr>
                <w:rFonts w:ascii="宋体" w:hAnsi="宋体"/>
                <w:sz w:val="20"/>
              </w:rPr>
            </w:pPr>
            <w:r w:rsidRPr="00CE4B44">
              <w:rPr>
                <w:rFonts w:ascii="宋体" w:hAnsi="宋体"/>
                <w:sz w:val="20"/>
              </w:rPr>
              <w:t>1835</w:t>
            </w:r>
          </w:p>
        </w:tc>
        <w:tc>
          <w:tcPr>
            <w:tcW w:w="739" w:type="dxa"/>
            <w:vAlign w:val="bottom"/>
          </w:tcPr>
          <w:p w14:paraId="62D710B4" w14:textId="77777777" w:rsidR="00C36317" w:rsidRPr="00CE4B44" w:rsidRDefault="00C36317" w:rsidP="008A0342">
            <w:pPr>
              <w:jc w:val="right"/>
              <w:rPr>
                <w:rFonts w:ascii="宋体" w:hAnsi="宋体"/>
                <w:sz w:val="20"/>
              </w:rPr>
            </w:pPr>
            <w:r w:rsidRPr="00CE4B44">
              <w:rPr>
                <w:rFonts w:ascii="宋体" w:hAnsi="宋体"/>
                <w:sz w:val="20"/>
              </w:rPr>
              <w:t>2459</w:t>
            </w:r>
          </w:p>
        </w:tc>
        <w:tc>
          <w:tcPr>
            <w:tcW w:w="730" w:type="dxa"/>
            <w:vAlign w:val="bottom"/>
          </w:tcPr>
          <w:p w14:paraId="6FA8BA4E" w14:textId="77777777" w:rsidR="00C36317" w:rsidRPr="00CE4B44" w:rsidRDefault="00C36317" w:rsidP="008A0342">
            <w:pPr>
              <w:jc w:val="right"/>
              <w:rPr>
                <w:rFonts w:ascii="宋体" w:hAnsi="宋体"/>
                <w:sz w:val="20"/>
              </w:rPr>
            </w:pPr>
            <w:r w:rsidRPr="00CE4B44">
              <w:rPr>
                <w:rFonts w:ascii="宋体" w:hAnsi="宋体"/>
                <w:sz w:val="20"/>
              </w:rPr>
              <w:t>2951</w:t>
            </w:r>
          </w:p>
        </w:tc>
        <w:tc>
          <w:tcPr>
            <w:tcW w:w="747" w:type="dxa"/>
            <w:gridSpan w:val="2"/>
            <w:vAlign w:val="bottom"/>
          </w:tcPr>
          <w:p w14:paraId="37003846" w14:textId="77777777" w:rsidR="00C36317" w:rsidRPr="00CE4B44" w:rsidRDefault="00C36317" w:rsidP="008A0342">
            <w:pPr>
              <w:jc w:val="right"/>
              <w:rPr>
                <w:rFonts w:ascii="宋体" w:hAnsi="宋体"/>
                <w:sz w:val="20"/>
              </w:rPr>
            </w:pPr>
            <w:r w:rsidRPr="00CE4B44">
              <w:rPr>
                <w:rFonts w:ascii="宋体" w:hAnsi="宋体"/>
                <w:sz w:val="20"/>
              </w:rPr>
              <w:t>2315</w:t>
            </w:r>
          </w:p>
        </w:tc>
        <w:tc>
          <w:tcPr>
            <w:tcW w:w="741" w:type="dxa"/>
            <w:vAlign w:val="bottom"/>
          </w:tcPr>
          <w:p w14:paraId="1E7BABAD" w14:textId="77777777" w:rsidR="00C36317" w:rsidRPr="00CE4B44" w:rsidRDefault="00C36317" w:rsidP="008A0342">
            <w:pPr>
              <w:jc w:val="right"/>
              <w:rPr>
                <w:rFonts w:ascii="宋体" w:hAnsi="宋体"/>
                <w:sz w:val="20"/>
              </w:rPr>
            </w:pPr>
            <w:r w:rsidRPr="00CE4B44">
              <w:rPr>
                <w:rFonts w:ascii="宋体" w:hAnsi="宋体"/>
                <w:sz w:val="20"/>
              </w:rPr>
              <w:t>2531</w:t>
            </w:r>
          </w:p>
        </w:tc>
        <w:tc>
          <w:tcPr>
            <w:tcW w:w="733" w:type="dxa"/>
            <w:gridSpan w:val="2"/>
            <w:vAlign w:val="bottom"/>
          </w:tcPr>
          <w:p w14:paraId="0975C1F3" w14:textId="77777777" w:rsidR="00C36317" w:rsidRPr="00CE4B44" w:rsidRDefault="00C36317" w:rsidP="008A0342">
            <w:pPr>
              <w:jc w:val="right"/>
              <w:rPr>
                <w:rFonts w:ascii="宋体" w:hAnsi="宋体"/>
                <w:sz w:val="20"/>
              </w:rPr>
            </w:pPr>
            <w:r w:rsidRPr="00CE4B44">
              <w:rPr>
                <w:rFonts w:ascii="宋体" w:hAnsi="宋体"/>
                <w:sz w:val="20"/>
              </w:rPr>
              <w:t>2867</w:t>
            </w:r>
          </w:p>
        </w:tc>
        <w:tc>
          <w:tcPr>
            <w:tcW w:w="725" w:type="dxa"/>
            <w:vAlign w:val="bottom"/>
          </w:tcPr>
          <w:p w14:paraId="059E404D" w14:textId="77777777" w:rsidR="00C36317" w:rsidRPr="00CE4B44" w:rsidRDefault="00C36317" w:rsidP="008A0342">
            <w:pPr>
              <w:jc w:val="right"/>
              <w:rPr>
                <w:rFonts w:ascii="宋体" w:hAnsi="宋体"/>
                <w:sz w:val="20"/>
              </w:rPr>
            </w:pPr>
            <w:r w:rsidRPr="00CE4B44">
              <w:rPr>
                <w:rFonts w:ascii="宋体" w:hAnsi="宋体"/>
                <w:sz w:val="20"/>
              </w:rPr>
              <w:t>3467</w:t>
            </w:r>
          </w:p>
        </w:tc>
        <w:tc>
          <w:tcPr>
            <w:tcW w:w="732" w:type="dxa"/>
            <w:vAlign w:val="bottom"/>
          </w:tcPr>
          <w:p w14:paraId="23158638" w14:textId="77777777" w:rsidR="00C36317" w:rsidRPr="00CE4B44" w:rsidRDefault="00C36317" w:rsidP="008A0342">
            <w:pPr>
              <w:jc w:val="right"/>
              <w:rPr>
                <w:rFonts w:ascii="宋体" w:hAnsi="宋体"/>
                <w:sz w:val="20"/>
              </w:rPr>
            </w:pPr>
            <w:r w:rsidRPr="00CE4B44">
              <w:rPr>
                <w:rFonts w:ascii="宋体" w:hAnsi="宋体"/>
                <w:sz w:val="20"/>
              </w:rPr>
              <w:t>3767</w:t>
            </w:r>
          </w:p>
        </w:tc>
        <w:tc>
          <w:tcPr>
            <w:tcW w:w="753" w:type="dxa"/>
            <w:gridSpan w:val="3"/>
            <w:vAlign w:val="bottom"/>
          </w:tcPr>
          <w:p w14:paraId="0BCAC752" w14:textId="77777777" w:rsidR="00C36317" w:rsidRPr="00CE4B44" w:rsidRDefault="00C36317" w:rsidP="008A0342">
            <w:pPr>
              <w:jc w:val="right"/>
              <w:rPr>
                <w:rFonts w:ascii="宋体" w:hAnsi="宋体"/>
                <w:sz w:val="20"/>
              </w:rPr>
            </w:pPr>
            <w:r w:rsidRPr="00CE4B44">
              <w:rPr>
                <w:rFonts w:ascii="宋体" w:hAnsi="宋体"/>
                <w:sz w:val="20"/>
              </w:rPr>
              <w:t>2784</w:t>
            </w:r>
          </w:p>
        </w:tc>
        <w:tc>
          <w:tcPr>
            <w:tcW w:w="745" w:type="dxa"/>
            <w:vAlign w:val="bottom"/>
          </w:tcPr>
          <w:p w14:paraId="7D4D585F" w14:textId="77777777" w:rsidR="00C36317" w:rsidRPr="00CE4B44" w:rsidRDefault="00C36317" w:rsidP="008A0342">
            <w:pPr>
              <w:jc w:val="right"/>
              <w:rPr>
                <w:rFonts w:ascii="宋体" w:hAnsi="宋体"/>
                <w:sz w:val="20"/>
              </w:rPr>
            </w:pPr>
            <w:r w:rsidRPr="00CE4B44">
              <w:rPr>
                <w:rFonts w:ascii="宋体" w:hAnsi="宋体"/>
                <w:sz w:val="20"/>
              </w:rPr>
              <w:t>2904</w:t>
            </w:r>
          </w:p>
        </w:tc>
        <w:tc>
          <w:tcPr>
            <w:tcW w:w="717" w:type="dxa"/>
            <w:gridSpan w:val="2"/>
            <w:vAlign w:val="bottom"/>
          </w:tcPr>
          <w:p w14:paraId="1B442E93" w14:textId="77777777" w:rsidR="00C36317" w:rsidRPr="00CE4B44" w:rsidRDefault="00C36317" w:rsidP="008A0342">
            <w:pPr>
              <w:jc w:val="right"/>
              <w:rPr>
                <w:rFonts w:ascii="宋体" w:hAnsi="宋体"/>
                <w:sz w:val="20"/>
              </w:rPr>
            </w:pPr>
            <w:r w:rsidRPr="00CE4B44">
              <w:rPr>
                <w:rFonts w:ascii="宋体" w:hAnsi="宋体"/>
                <w:sz w:val="20"/>
              </w:rPr>
              <w:t>3336</w:t>
            </w:r>
          </w:p>
        </w:tc>
        <w:tc>
          <w:tcPr>
            <w:tcW w:w="725" w:type="dxa"/>
            <w:gridSpan w:val="2"/>
            <w:vAlign w:val="bottom"/>
          </w:tcPr>
          <w:p w14:paraId="21BB6CD6" w14:textId="77777777" w:rsidR="00C36317" w:rsidRPr="00CE4B44" w:rsidRDefault="00C36317" w:rsidP="008A0342">
            <w:pPr>
              <w:jc w:val="right"/>
              <w:rPr>
                <w:rFonts w:ascii="宋体" w:hAnsi="宋体"/>
                <w:sz w:val="20"/>
              </w:rPr>
            </w:pPr>
            <w:r w:rsidRPr="00CE4B44">
              <w:rPr>
                <w:rFonts w:ascii="宋体" w:hAnsi="宋体"/>
                <w:sz w:val="20"/>
              </w:rPr>
              <w:t>4152</w:t>
            </w:r>
          </w:p>
        </w:tc>
        <w:tc>
          <w:tcPr>
            <w:tcW w:w="729" w:type="dxa"/>
            <w:vAlign w:val="bottom"/>
          </w:tcPr>
          <w:p w14:paraId="2E4B0065" w14:textId="77777777" w:rsidR="00C36317" w:rsidRPr="00CE4B44" w:rsidRDefault="00C36317" w:rsidP="008A0342">
            <w:pPr>
              <w:jc w:val="right"/>
              <w:rPr>
                <w:rFonts w:ascii="宋体" w:hAnsi="宋体"/>
                <w:sz w:val="20"/>
              </w:rPr>
            </w:pPr>
            <w:r w:rsidRPr="00CE4B44">
              <w:rPr>
                <w:rFonts w:ascii="宋体" w:hAnsi="宋体"/>
                <w:sz w:val="20"/>
              </w:rPr>
              <w:t>4644</w:t>
            </w:r>
          </w:p>
        </w:tc>
        <w:tc>
          <w:tcPr>
            <w:tcW w:w="822" w:type="dxa"/>
            <w:gridSpan w:val="3"/>
            <w:vAlign w:val="center"/>
          </w:tcPr>
          <w:p w14:paraId="0E5AF471" w14:textId="77777777" w:rsidR="00C36317" w:rsidRPr="00CE4B44" w:rsidRDefault="00C36317" w:rsidP="001E1EA3">
            <w:pPr>
              <w:jc w:val="center"/>
              <w:rPr>
                <w:rFonts w:ascii="仿宋_GB2312" w:eastAsia="仿宋_GB2312" w:hAnsi="宋体"/>
                <w:sz w:val="22"/>
                <w:szCs w:val="22"/>
              </w:rPr>
            </w:pPr>
          </w:p>
        </w:tc>
      </w:tr>
      <w:tr w:rsidR="00CE4B44" w:rsidRPr="00CE4B44" w14:paraId="28821D5B" w14:textId="77777777" w:rsidTr="00C33FED">
        <w:trPr>
          <w:trHeight w:val="466"/>
        </w:trPr>
        <w:tc>
          <w:tcPr>
            <w:tcW w:w="1733" w:type="dxa"/>
            <w:vAlign w:val="center"/>
          </w:tcPr>
          <w:p w14:paraId="53788F76" w14:textId="77777777" w:rsidR="00D6227F" w:rsidRPr="00CE4B44" w:rsidRDefault="00D6227F" w:rsidP="001E1EA3">
            <w:pPr>
              <w:jc w:val="left"/>
              <w:rPr>
                <w:rFonts w:ascii="仿宋_GB2312" w:eastAsia="仿宋_GB2312"/>
                <w:sz w:val="22"/>
                <w:szCs w:val="22"/>
              </w:rPr>
            </w:pPr>
            <w:r w:rsidRPr="00CE4B44">
              <w:rPr>
                <w:rFonts w:ascii="仿宋_GB2312" w:eastAsia="仿宋_GB2312" w:hint="eastAsia"/>
                <w:sz w:val="22"/>
                <w:szCs w:val="22"/>
              </w:rPr>
              <w:t>物理实验室</w:t>
            </w:r>
          </w:p>
        </w:tc>
        <w:tc>
          <w:tcPr>
            <w:tcW w:w="610" w:type="dxa"/>
            <w:vAlign w:val="center"/>
          </w:tcPr>
          <w:p w14:paraId="5324945B"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96</w:t>
            </w:r>
          </w:p>
        </w:tc>
        <w:tc>
          <w:tcPr>
            <w:tcW w:w="720" w:type="dxa"/>
            <w:vAlign w:val="center"/>
          </w:tcPr>
          <w:p w14:paraId="3D5C55E1"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221</w:t>
            </w:r>
          </w:p>
        </w:tc>
        <w:tc>
          <w:tcPr>
            <w:tcW w:w="736" w:type="dxa"/>
            <w:gridSpan w:val="3"/>
            <w:vAlign w:val="center"/>
          </w:tcPr>
          <w:p w14:paraId="1A576505"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221</w:t>
            </w:r>
          </w:p>
        </w:tc>
        <w:tc>
          <w:tcPr>
            <w:tcW w:w="748" w:type="dxa"/>
            <w:vAlign w:val="center"/>
          </w:tcPr>
          <w:p w14:paraId="25CB20D9"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221</w:t>
            </w:r>
          </w:p>
        </w:tc>
        <w:tc>
          <w:tcPr>
            <w:tcW w:w="739" w:type="dxa"/>
            <w:vAlign w:val="center"/>
          </w:tcPr>
          <w:p w14:paraId="7CB7E8DD"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317</w:t>
            </w:r>
          </w:p>
        </w:tc>
        <w:tc>
          <w:tcPr>
            <w:tcW w:w="730" w:type="dxa"/>
            <w:vAlign w:val="center"/>
          </w:tcPr>
          <w:p w14:paraId="366D63CA"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413</w:t>
            </w:r>
          </w:p>
        </w:tc>
        <w:tc>
          <w:tcPr>
            <w:tcW w:w="747" w:type="dxa"/>
            <w:gridSpan w:val="2"/>
            <w:vAlign w:val="center"/>
          </w:tcPr>
          <w:p w14:paraId="1D9A1FD1"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221</w:t>
            </w:r>
          </w:p>
        </w:tc>
        <w:tc>
          <w:tcPr>
            <w:tcW w:w="741" w:type="dxa"/>
            <w:vAlign w:val="center"/>
          </w:tcPr>
          <w:p w14:paraId="3CC349D3"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221</w:t>
            </w:r>
          </w:p>
        </w:tc>
        <w:tc>
          <w:tcPr>
            <w:tcW w:w="733" w:type="dxa"/>
            <w:gridSpan w:val="2"/>
            <w:vAlign w:val="center"/>
          </w:tcPr>
          <w:p w14:paraId="2AF406A2"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317</w:t>
            </w:r>
          </w:p>
        </w:tc>
        <w:tc>
          <w:tcPr>
            <w:tcW w:w="725" w:type="dxa"/>
            <w:vAlign w:val="center"/>
          </w:tcPr>
          <w:p w14:paraId="6EAF4CAA"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317</w:t>
            </w:r>
          </w:p>
        </w:tc>
        <w:tc>
          <w:tcPr>
            <w:tcW w:w="732" w:type="dxa"/>
            <w:vAlign w:val="center"/>
          </w:tcPr>
          <w:p w14:paraId="561D1177"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413</w:t>
            </w:r>
          </w:p>
        </w:tc>
        <w:tc>
          <w:tcPr>
            <w:tcW w:w="753" w:type="dxa"/>
            <w:gridSpan w:val="3"/>
            <w:vAlign w:val="center"/>
          </w:tcPr>
          <w:p w14:paraId="3433D7E0"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221</w:t>
            </w:r>
          </w:p>
        </w:tc>
        <w:tc>
          <w:tcPr>
            <w:tcW w:w="745" w:type="dxa"/>
            <w:vAlign w:val="center"/>
          </w:tcPr>
          <w:p w14:paraId="43ED7774"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221</w:t>
            </w:r>
          </w:p>
        </w:tc>
        <w:tc>
          <w:tcPr>
            <w:tcW w:w="717" w:type="dxa"/>
            <w:gridSpan w:val="2"/>
            <w:vAlign w:val="center"/>
          </w:tcPr>
          <w:p w14:paraId="080C7722"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317</w:t>
            </w:r>
          </w:p>
        </w:tc>
        <w:tc>
          <w:tcPr>
            <w:tcW w:w="725" w:type="dxa"/>
            <w:gridSpan w:val="2"/>
            <w:vAlign w:val="center"/>
          </w:tcPr>
          <w:p w14:paraId="61430C98"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413</w:t>
            </w:r>
          </w:p>
        </w:tc>
        <w:tc>
          <w:tcPr>
            <w:tcW w:w="729" w:type="dxa"/>
            <w:vAlign w:val="center"/>
          </w:tcPr>
          <w:p w14:paraId="64471ABA"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509</w:t>
            </w:r>
          </w:p>
        </w:tc>
        <w:tc>
          <w:tcPr>
            <w:tcW w:w="822" w:type="dxa"/>
            <w:gridSpan w:val="3"/>
            <w:vAlign w:val="center"/>
          </w:tcPr>
          <w:p w14:paraId="16D946E9"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注</w:t>
            </w:r>
            <w:r w:rsidRPr="00CE4B44">
              <w:rPr>
                <w:rFonts w:ascii="仿宋_GB2312" w:eastAsia="仿宋_GB2312" w:hAnsi="宋体" w:cs="宋体"/>
                <w:kern w:val="0"/>
                <w:sz w:val="22"/>
                <w:szCs w:val="22"/>
              </w:rPr>
              <w:t>3</w:t>
            </w:r>
          </w:p>
        </w:tc>
      </w:tr>
      <w:tr w:rsidR="00CE4B44" w:rsidRPr="00CE4B44" w14:paraId="12B12BBF" w14:textId="77777777" w:rsidTr="00C33FED">
        <w:trPr>
          <w:trHeight w:val="466"/>
        </w:trPr>
        <w:tc>
          <w:tcPr>
            <w:tcW w:w="1733" w:type="dxa"/>
            <w:vAlign w:val="center"/>
          </w:tcPr>
          <w:p w14:paraId="22ACF531" w14:textId="77777777" w:rsidR="00D6227F" w:rsidRPr="00CE4B44" w:rsidRDefault="00D6227F" w:rsidP="001E1EA3">
            <w:pPr>
              <w:jc w:val="left"/>
              <w:rPr>
                <w:rFonts w:ascii="仿宋_GB2312" w:eastAsia="仿宋_GB2312"/>
                <w:sz w:val="22"/>
                <w:szCs w:val="22"/>
              </w:rPr>
            </w:pPr>
            <w:r w:rsidRPr="00CE4B44">
              <w:rPr>
                <w:rFonts w:ascii="仿宋_GB2312" w:eastAsia="仿宋_GB2312" w:hint="eastAsia"/>
                <w:sz w:val="22"/>
                <w:szCs w:val="22"/>
              </w:rPr>
              <w:t>物理实验室辅房</w:t>
            </w:r>
          </w:p>
        </w:tc>
        <w:tc>
          <w:tcPr>
            <w:tcW w:w="610" w:type="dxa"/>
            <w:vAlign w:val="center"/>
          </w:tcPr>
          <w:p w14:paraId="60471711"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p>
        </w:tc>
        <w:tc>
          <w:tcPr>
            <w:tcW w:w="720" w:type="dxa"/>
            <w:vAlign w:val="center"/>
          </w:tcPr>
          <w:p w14:paraId="224CBED8" w14:textId="77777777" w:rsidR="00D6227F" w:rsidRPr="00CE4B44" w:rsidRDefault="00D6227F" w:rsidP="001E1EA3">
            <w:pPr>
              <w:jc w:val="center"/>
              <w:rPr>
                <w:rFonts w:ascii="仿宋_GB2312" w:eastAsia="仿宋_GB2312"/>
              </w:rPr>
            </w:pPr>
            <w:r w:rsidRPr="00CE4B44">
              <w:rPr>
                <w:rFonts w:ascii="仿宋_GB2312" w:eastAsia="仿宋_GB2312" w:hAnsi="宋体"/>
                <w:szCs w:val="21"/>
              </w:rPr>
              <w:t>60</w:t>
            </w:r>
          </w:p>
        </w:tc>
        <w:tc>
          <w:tcPr>
            <w:tcW w:w="736" w:type="dxa"/>
            <w:gridSpan w:val="3"/>
            <w:vAlign w:val="center"/>
          </w:tcPr>
          <w:p w14:paraId="75422BDF"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72</w:t>
            </w:r>
          </w:p>
        </w:tc>
        <w:tc>
          <w:tcPr>
            <w:tcW w:w="748" w:type="dxa"/>
            <w:vAlign w:val="center"/>
          </w:tcPr>
          <w:p w14:paraId="069A0E30"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72</w:t>
            </w:r>
          </w:p>
        </w:tc>
        <w:tc>
          <w:tcPr>
            <w:tcW w:w="739" w:type="dxa"/>
            <w:vAlign w:val="center"/>
          </w:tcPr>
          <w:p w14:paraId="5F1F0ACC"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108</w:t>
            </w:r>
          </w:p>
        </w:tc>
        <w:tc>
          <w:tcPr>
            <w:tcW w:w="730" w:type="dxa"/>
            <w:vAlign w:val="center"/>
          </w:tcPr>
          <w:p w14:paraId="44EE1943"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108</w:t>
            </w:r>
          </w:p>
        </w:tc>
        <w:tc>
          <w:tcPr>
            <w:tcW w:w="747" w:type="dxa"/>
            <w:gridSpan w:val="2"/>
            <w:vAlign w:val="center"/>
          </w:tcPr>
          <w:p w14:paraId="7D4C016B" w14:textId="77777777" w:rsidR="00D6227F" w:rsidRPr="00CE4B44" w:rsidRDefault="00D6227F" w:rsidP="001E1EA3">
            <w:pPr>
              <w:jc w:val="center"/>
              <w:rPr>
                <w:rFonts w:ascii="仿宋_GB2312" w:eastAsia="仿宋_GB2312"/>
              </w:rPr>
            </w:pPr>
            <w:r w:rsidRPr="00CE4B44">
              <w:rPr>
                <w:rFonts w:ascii="仿宋_GB2312" w:eastAsia="仿宋_GB2312" w:hAnsi="宋体"/>
                <w:szCs w:val="21"/>
              </w:rPr>
              <w:t>60</w:t>
            </w:r>
          </w:p>
        </w:tc>
        <w:tc>
          <w:tcPr>
            <w:tcW w:w="741" w:type="dxa"/>
            <w:vAlign w:val="center"/>
          </w:tcPr>
          <w:p w14:paraId="67DF5D28"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72</w:t>
            </w:r>
          </w:p>
        </w:tc>
        <w:tc>
          <w:tcPr>
            <w:tcW w:w="733" w:type="dxa"/>
            <w:gridSpan w:val="2"/>
            <w:vAlign w:val="center"/>
          </w:tcPr>
          <w:p w14:paraId="7F05A7F6"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72</w:t>
            </w:r>
          </w:p>
        </w:tc>
        <w:tc>
          <w:tcPr>
            <w:tcW w:w="725" w:type="dxa"/>
            <w:vAlign w:val="center"/>
          </w:tcPr>
          <w:p w14:paraId="17097FCE"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108</w:t>
            </w:r>
          </w:p>
        </w:tc>
        <w:tc>
          <w:tcPr>
            <w:tcW w:w="732" w:type="dxa"/>
            <w:vAlign w:val="center"/>
          </w:tcPr>
          <w:p w14:paraId="6278C9FD"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108</w:t>
            </w:r>
          </w:p>
        </w:tc>
        <w:tc>
          <w:tcPr>
            <w:tcW w:w="753" w:type="dxa"/>
            <w:gridSpan w:val="3"/>
            <w:vAlign w:val="center"/>
          </w:tcPr>
          <w:p w14:paraId="4EE9EC0A" w14:textId="77777777" w:rsidR="00D6227F" w:rsidRPr="00CE4B44" w:rsidRDefault="00D6227F" w:rsidP="001E1EA3">
            <w:pPr>
              <w:jc w:val="center"/>
              <w:rPr>
                <w:rFonts w:ascii="仿宋_GB2312" w:eastAsia="仿宋_GB2312"/>
              </w:rPr>
            </w:pPr>
            <w:r w:rsidRPr="00CE4B44">
              <w:rPr>
                <w:rFonts w:ascii="仿宋_GB2312" w:eastAsia="仿宋_GB2312" w:hAnsi="宋体"/>
                <w:szCs w:val="21"/>
              </w:rPr>
              <w:t>60</w:t>
            </w:r>
          </w:p>
        </w:tc>
        <w:tc>
          <w:tcPr>
            <w:tcW w:w="745" w:type="dxa"/>
            <w:vAlign w:val="center"/>
          </w:tcPr>
          <w:p w14:paraId="7F112281"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72</w:t>
            </w:r>
          </w:p>
        </w:tc>
        <w:tc>
          <w:tcPr>
            <w:tcW w:w="717" w:type="dxa"/>
            <w:gridSpan w:val="2"/>
            <w:vAlign w:val="center"/>
          </w:tcPr>
          <w:p w14:paraId="4F65BE20"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72</w:t>
            </w:r>
          </w:p>
        </w:tc>
        <w:tc>
          <w:tcPr>
            <w:tcW w:w="725" w:type="dxa"/>
            <w:gridSpan w:val="2"/>
            <w:vAlign w:val="center"/>
          </w:tcPr>
          <w:p w14:paraId="0D3BB6DB"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108</w:t>
            </w:r>
          </w:p>
        </w:tc>
        <w:tc>
          <w:tcPr>
            <w:tcW w:w="729" w:type="dxa"/>
            <w:vAlign w:val="center"/>
          </w:tcPr>
          <w:p w14:paraId="46E2B23F"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108</w:t>
            </w:r>
          </w:p>
        </w:tc>
        <w:tc>
          <w:tcPr>
            <w:tcW w:w="822" w:type="dxa"/>
            <w:gridSpan w:val="3"/>
            <w:vAlign w:val="center"/>
          </w:tcPr>
          <w:p w14:paraId="01DCE7B1"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hint="eastAsia"/>
                <w:szCs w:val="21"/>
              </w:rPr>
              <w:t>注</w:t>
            </w:r>
            <w:r w:rsidRPr="00CE4B44">
              <w:rPr>
                <w:rFonts w:ascii="仿宋_GB2312" w:eastAsia="仿宋_GB2312" w:hAnsi="宋体"/>
                <w:szCs w:val="21"/>
              </w:rPr>
              <w:t>4</w:t>
            </w:r>
          </w:p>
        </w:tc>
      </w:tr>
      <w:tr w:rsidR="00CE4B44" w:rsidRPr="00CE4B44" w14:paraId="1C34A6D3" w14:textId="77777777" w:rsidTr="00C33FED">
        <w:trPr>
          <w:trHeight w:val="466"/>
        </w:trPr>
        <w:tc>
          <w:tcPr>
            <w:tcW w:w="1733" w:type="dxa"/>
            <w:vAlign w:val="center"/>
          </w:tcPr>
          <w:p w14:paraId="31E80BF1" w14:textId="77777777" w:rsidR="00D6227F" w:rsidRPr="00CE4B44" w:rsidRDefault="00D6227F" w:rsidP="001E1EA3">
            <w:pPr>
              <w:jc w:val="left"/>
              <w:rPr>
                <w:rFonts w:ascii="仿宋_GB2312" w:eastAsia="仿宋_GB2312"/>
                <w:sz w:val="22"/>
                <w:szCs w:val="22"/>
              </w:rPr>
            </w:pPr>
            <w:r w:rsidRPr="00CE4B44">
              <w:rPr>
                <w:rFonts w:ascii="仿宋_GB2312" w:eastAsia="仿宋_GB2312" w:hint="eastAsia"/>
                <w:sz w:val="22"/>
                <w:szCs w:val="22"/>
              </w:rPr>
              <w:t>化学实验室</w:t>
            </w:r>
          </w:p>
        </w:tc>
        <w:tc>
          <w:tcPr>
            <w:tcW w:w="610" w:type="dxa"/>
            <w:vAlign w:val="center"/>
          </w:tcPr>
          <w:p w14:paraId="2E1EE6F5"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96</w:t>
            </w:r>
          </w:p>
        </w:tc>
        <w:tc>
          <w:tcPr>
            <w:tcW w:w="720" w:type="dxa"/>
            <w:vAlign w:val="center"/>
          </w:tcPr>
          <w:p w14:paraId="728F06A3"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36" w:type="dxa"/>
            <w:gridSpan w:val="3"/>
            <w:vAlign w:val="center"/>
          </w:tcPr>
          <w:p w14:paraId="73FE9FE9"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48" w:type="dxa"/>
            <w:vAlign w:val="center"/>
          </w:tcPr>
          <w:p w14:paraId="0A49A1DD"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39" w:type="dxa"/>
            <w:vAlign w:val="center"/>
          </w:tcPr>
          <w:p w14:paraId="45D34445"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30" w:type="dxa"/>
            <w:vAlign w:val="center"/>
          </w:tcPr>
          <w:p w14:paraId="54EEF29E"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4</w:t>
            </w:r>
          </w:p>
        </w:tc>
        <w:tc>
          <w:tcPr>
            <w:tcW w:w="747" w:type="dxa"/>
            <w:gridSpan w:val="2"/>
            <w:vAlign w:val="center"/>
          </w:tcPr>
          <w:p w14:paraId="6DDE7249"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1" w:type="dxa"/>
            <w:vAlign w:val="center"/>
          </w:tcPr>
          <w:p w14:paraId="09D34106"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33" w:type="dxa"/>
            <w:gridSpan w:val="2"/>
            <w:vAlign w:val="center"/>
          </w:tcPr>
          <w:p w14:paraId="0872493E"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25" w:type="dxa"/>
            <w:vAlign w:val="center"/>
          </w:tcPr>
          <w:p w14:paraId="23707CA2"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32" w:type="dxa"/>
            <w:vAlign w:val="center"/>
          </w:tcPr>
          <w:p w14:paraId="2D6A13AA"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4</w:t>
            </w:r>
          </w:p>
        </w:tc>
        <w:tc>
          <w:tcPr>
            <w:tcW w:w="753" w:type="dxa"/>
            <w:gridSpan w:val="3"/>
            <w:vAlign w:val="center"/>
          </w:tcPr>
          <w:p w14:paraId="59813F2B"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45" w:type="dxa"/>
            <w:vAlign w:val="center"/>
          </w:tcPr>
          <w:p w14:paraId="4E61295D"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17" w:type="dxa"/>
            <w:gridSpan w:val="2"/>
            <w:vAlign w:val="center"/>
          </w:tcPr>
          <w:p w14:paraId="007CBF56"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25" w:type="dxa"/>
            <w:gridSpan w:val="2"/>
            <w:vAlign w:val="center"/>
          </w:tcPr>
          <w:p w14:paraId="4CC504F5"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4</w:t>
            </w:r>
          </w:p>
        </w:tc>
        <w:tc>
          <w:tcPr>
            <w:tcW w:w="729" w:type="dxa"/>
            <w:vAlign w:val="center"/>
          </w:tcPr>
          <w:p w14:paraId="3D5C061E"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5</w:t>
            </w:r>
          </w:p>
        </w:tc>
        <w:tc>
          <w:tcPr>
            <w:tcW w:w="822" w:type="dxa"/>
            <w:gridSpan w:val="3"/>
            <w:vAlign w:val="center"/>
          </w:tcPr>
          <w:p w14:paraId="0E638D69" w14:textId="77777777" w:rsidR="00D6227F" w:rsidRPr="00CE4B44" w:rsidRDefault="00D6227F" w:rsidP="001E1EA3">
            <w:pPr>
              <w:jc w:val="center"/>
              <w:rPr>
                <w:rFonts w:ascii="仿宋_GB2312" w:eastAsia="仿宋_GB2312" w:hAnsi="宋体"/>
                <w:sz w:val="22"/>
                <w:szCs w:val="22"/>
              </w:rPr>
            </w:pPr>
          </w:p>
        </w:tc>
      </w:tr>
      <w:tr w:rsidR="00CE4B44" w:rsidRPr="00CE4B44" w14:paraId="620C0912" w14:textId="77777777" w:rsidTr="00C33FED">
        <w:trPr>
          <w:trHeight w:val="466"/>
        </w:trPr>
        <w:tc>
          <w:tcPr>
            <w:tcW w:w="1733" w:type="dxa"/>
            <w:vAlign w:val="center"/>
          </w:tcPr>
          <w:p w14:paraId="2AF0B08A" w14:textId="77777777" w:rsidR="00D6227F" w:rsidRPr="00CE4B44" w:rsidRDefault="00D6227F" w:rsidP="001E1EA3">
            <w:pPr>
              <w:jc w:val="left"/>
              <w:rPr>
                <w:rFonts w:ascii="仿宋_GB2312" w:eastAsia="仿宋_GB2312"/>
                <w:sz w:val="22"/>
                <w:szCs w:val="22"/>
              </w:rPr>
            </w:pPr>
            <w:r w:rsidRPr="00CE4B44">
              <w:rPr>
                <w:rFonts w:ascii="仿宋_GB2312" w:eastAsia="仿宋_GB2312" w:hint="eastAsia"/>
                <w:sz w:val="22"/>
                <w:szCs w:val="22"/>
              </w:rPr>
              <w:t>化学实验室辅房</w:t>
            </w:r>
          </w:p>
        </w:tc>
        <w:tc>
          <w:tcPr>
            <w:tcW w:w="610" w:type="dxa"/>
            <w:vAlign w:val="center"/>
          </w:tcPr>
          <w:p w14:paraId="6EB16756"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p>
        </w:tc>
        <w:tc>
          <w:tcPr>
            <w:tcW w:w="720" w:type="dxa"/>
            <w:vAlign w:val="center"/>
          </w:tcPr>
          <w:p w14:paraId="26D639D7"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60</w:t>
            </w:r>
          </w:p>
        </w:tc>
        <w:tc>
          <w:tcPr>
            <w:tcW w:w="736" w:type="dxa"/>
            <w:gridSpan w:val="3"/>
            <w:vAlign w:val="center"/>
          </w:tcPr>
          <w:p w14:paraId="0375C0A8"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72</w:t>
            </w:r>
          </w:p>
        </w:tc>
        <w:tc>
          <w:tcPr>
            <w:tcW w:w="748" w:type="dxa"/>
            <w:vAlign w:val="center"/>
          </w:tcPr>
          <w:p w14:paraId="576C8E73"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84</w:t>
            </w:r>
          </w:p>
        </w:tc>
        <w:tc>
          <w:tcPr>
            <w:tcW w:w="739" w:type="dxa"/>
            <w:vAlign w:val="center"/>
          </w:tcPr>
          <w:p w14:paraId="7AA1AC10"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120</w:t>
            </w:r>
          </w:p>
        </w:tc>
        <w:tc>
          <w:tcPr>
            <w:tcW w:w="730" w:type="dxa"/>
            <w:vAlign w:val="center"/>
          </w:tcPr>
          <w:p w14:paraId="2752DD4C"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120</w:t>
            </w:r>
          </w:p>
        </w:tc>
        <w:tc>
          <w:tcPr>
            <w:tcW w:w="747" w:type="dxa"/>
            <w:gridSpan w:val="2"/>
            <w:vAlign w:val="center"/>
          </w:tcPr>
          <w:p w14:paraId="31006D46"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60</w:t>
            </w:r>
          </w:p>
        </w:tc>
        <w:tc>
          <w:tcPr>
            <w:tcW w:w="741" w:type="dxa"/>
            <w:vAlign w:val="center"/>
          </w:tcPr>
          <w:p w14:paraId="786CE6E6"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72</w:t>
            </w:r>
          </w:p>
        </w:tc>
        <w:tc>
          <w:tcPr>
            <w:tcW w:w="733" w:type="dxa"/>
            <w:gridSpan w:val="2"/>
            <w:vAlign w:val="center"/>
          </w:tcPr>
          <w:p w14:paraId="04E308E8"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84</w:t>
            </w:r>
          </w:p>
        </w:tc>
        <w:tc>
          <w:tcPr>
            <w:tcW w:w="725" w:type="dxa"/>
            <w:vAlign w:val="center"/>
          </w:tcPr>
          <w:p w14:paraId="14D96FCB"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120</w:t>
            </w:r>
          </w:p>
        </w:tc>
        <w:tc>
          <w:tcPr>
            <w:tcW w:w="732" w:type="dxa"/>
            <w:vAlign w:val="center"/>
          </w:tcPr>
          <w:p w14:paraId="74A28B78"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120</w:t>
            </w:r>
          </w:p>
        </w:tc>
        <w:tc>
          <w:tcPr>
            <w:tcW w:w="753" w:type="dxa"/>
            <w:gridSpan w:val="3"/>
            <w:vAlign w:val="center"/>
          </w:tcPr>
          <w:p w14:paraId="1ACD7ACC"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60</w:t>
            </w:r>
          </w:p>
        </w:tc>
        <w:tc>
          <w:tcPr>
            <w:tcW w:w="745" w:type="dxa"/>
            <w:vAlign w:val="center"/>
          </w:tcPr>
          <w:p w14:paraId="57ECB5DB"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72</w:t>
            </w:r>
          </w:p>
        </w:tc>
        <w:tc>
          <w:tcPr>
            <w:tcW w:w="717" w:type="dxa"/>
            <w:gridSpan w:val="2"/>
            <w:vAlign w:val="center"/>
          </w:tcPr>
          <w:p w14:paraId="2F0972EB"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84</w:t>
            </w:r>
          </w:p>
        </w:tc>
        <w:tc>
          <w:tcPr>
            <w:tcW w:w="725" w:type="dxa"/>
            <w:gridSpan w:val="2"/>
            <w:vAlign w:val="center"/>
          </w:tcPr>
          <w:p w14:paraId="188A6B7A"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120</w:t>
            </w:r>
          </w:p>
        </w:tc>
        <w:tc>
          <w:tcPr>
            <w:tcW w:w="729" w:type="dxa"/>
            <w:vAlign w:val="center"/>
          </w:tcPr>
          <w:p w14:paraId="1149F373"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Cs w:val="21"/>
              </w:rPr>
              <w:t>120</w:t>
            </w:r>
          </w:p>
        </w:tc>
        <w:tc>
          <w:tcPr>
            <w:tcW w:w="822" w:type="dxa"/>
            <w:gridSpan w:val="3"/>
            <w:vAlign w:val="center"/>
          </w:tcPr>
          <w:p w14:paraId="5D0D4B3B"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hint="eastAsia"/>
                <w:szCs w:val="21"/>
              </w:rPr>
              <w:t>注</w:t>
            </w:r>
            <w:r w:rsidRPr="00CE4B44">
              <w:rPr>
                <w:rFonts w:ascii="仿宋_GB2312" w:eastAsia="仿宋_GB2312" w:hAnsi="宋体"/>
                <w:szCs w:val="21"/>
              </w:rPr>
              <w:t>4</w:t>
            </w:r>
          </w:p>
        </w:tc>
      </w:tr>
      <w:tr w:rsidR="00CE4B44" w:rsidRPr="00CE4B44" w14:paraId="20BB0F0E" w14:textId="77777777" w:rsidTr="00C33FED">
        <w:trPr>
          <w:trHeight w:val="466"/>
        </w:trPr>
        <w:tc>
          <w:tcPr>
            <w:tcW w:w="1733" w:type="dxa"/>
            <w:vAlign w:val="center"/>
          </w:tcPr>
          <w:p w14:paraId="02C4F44C" w14:textId="77777777" w:rsidR="00D6227F" w:rsidRPr="00CE4B44" w:rsidRDefault="00D6227F" w:rsidP="001E1EA3">
            <w:pPr>
              <w:jc w:val="left"/>
              <w:rPr>
                <w:rFonts w:ascii="仿宋_GB2312" w:eastAsia="仿宋_GB2312"/>
                <w:sz w:val="22"/>
                <w:szCs w:val="22"/>
              </w:rPr>
            </w:pPr>
            <w:r w:rsidRPr="00CE4B44">
              <w:rPr>
                <w:rFonts w:ascii="仿宋_GB2312" w:eastAsia="仿宋_GB2312" w:hint="eastAsia"/>
                <w:sz w:val="22"/>
                <w:szCs w:val="22"/>
              </w:rPr>
              <w:t>生物实验室</w:t>
            </w:r>
          </w:p>
        </w:tc>
        <w:tc>
          <w:tcPr>
            <w:tcW w:w="610" w:type="dxa"/>
            <w:vAlign w:val="center"/>
          </w:tcPr>
          <w:p w14:paraId="58DCCBA5"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96</w:t>
            </w:r>
          </w:p>
        </w:tc>
        <w:tc>
          <w:tcPr>
            <w:tcW w:w="720" w:type="dxa"/>
            <w:vAlign w:val="center"/>
          </w:tcPr>
          <w:p w14:paraId="297D5016"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736" w:type="dxa"/>
            <w:gridSpan w:val="3"/>
            <w:vAlign w:val="center"/>
          </w:tcPr>
          <w:p w14:paraId="47762FFD"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748" w:type="dxa"/>
            <w:vAlign w:val="center"/>
          </w:tcPr>
          <w:p w14:paraId="1C1BC824"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w:t>
            </w:r>
          </w:p>
        </w:tc>
        <w:tc>
          <w:tcPr>
            <w:tcW w:w="739" w:type="dxa"/>
            <w:vAlign w:val="center"/>
          </w:tcPr>
          <w:p w14:paraId="70D9CEA3"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w:t>
            </w:r>
          </w:p>
        </w:tc>
        <w:tc>
          <w:tcPr>
            <w:tcW w:w="730" w:type="dxa"/>
            <w:vAlign w:val="center"/>
          </w:tcPr>
          <w:p w14:paraId="6ED940F1"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47" w:type="dxa"/>
            <w:gridSpan w:val="2"/>
            <w:vAlign w:val="center"/>
          </w:tcPr>
          <w:p w14:paraId="1F9D55F6"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1" w:type="dxa"/>
            <w:vAlign w:val="center"/>
          </w:tcPr>
          <w:p w14:paraId="71F7944F"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33" w:type="dxa"/>
            <w:gridSpan w:val="2"/>
            <w:vAlign w:val="center"/>
          </w:tcPr>
          <w:p w14:paraId="420181A7"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25" w:type="dxa"/>
            <w:vAlign w:val="center"/>
          </w:tcPr>
          <w:p w14:paraId="4ED7AD52"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32" w:type="dxa"/>
            <w:vAlign w:val="center"/>
          </w:tcPr>
          <w:p w14:paraId="432111D5"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53" w:type="dxa"/>
            <w:gridSpan w:val="3"/>
            <w:vAlign w:val="center"/>
          </w:tcPr>
          <w:p w14:paraId="66B5F98F"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45" w:type="dxa"/>
            <w:vAlign w:val="center"/>
          </w:tcPr>
          <w:p w14:paraId="6E33D357"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17" w:type="dxa"/>
            <w:gridSpan w:val="2"/>
            <w:vAlign w:val="center"/>
          </w:tcPr>
          <w:p w14:paraId="553F9C20"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25" w:type="dxa"/>
            <w:gridSpan w:val="2"/>
            <w:vAlign w:val="center"/>
          </w:tcPr>
          <w:p w14:paraId="04556AA5"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4</w:t>
            </w:r>
          </w:p>
        </w:tc>
        <w:tc>
          <w:tcPr>
            <w:tcW w:w="729" w:type="dxa"/>
            <w:vAlign w:val="center"/>
          </w:tcPr>
          <w:p w14:paraId="5BE8E873"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4</w:t>
            </w:r>
          </w:p>
        </w:tc>
        <w:tc>
          <w:tcPr>
            <w:tcW w:w="822" w:type="dxa"/>
            <w:gridSpan w:val="3"/>
            <w:vAlign w:val="center"/>
          </w:tcPr>
          <w:p w14:paraId="112A5993" w14:textId="77777777" w:rsidR="00D6227F" w:rsidRPr="00CE4B44" w:rsidRDefault="00D6227F" w:rsidP="001E1EA3">
            <w:pPr>
              <w:jc w:val="center"/>
              <w:rPr>
                <w:rFonts w:ascii="仿宋_GB2312" w:eastAsia="仿宋_GB2312" w:hAnsi="宋体"/>
                <w:sz w:val="22"/>
                <w:szCs w:val="22"/>
              </w:rPr>
            </w:pPr>
          </w:p>
        </w:tc>
      </w:tr>
      <w:tr w:rsidR="00CE4B44" w:rsidRPr="00CE4B44" w14:paraId="55F00C47" w14:textId="77777777" w:rsidTr="00C33FED">
        <w:trPr>
          <w:trHeight w:val="466"/>
        </w:trPr>
        <w:tc>
          <w:tcPr>
            <w:tcW w:w="1733" w:type="dxa"/>
            <w:vAlign w:val="center"/>
          </w:tcPr>
          <w:p w14:paraId="433D5DD5" w14:textId="77777777" w:rsidR="00D6227F" w:rsidRPr="00CE4B44" w:rsidRDefault="00D6227F" w:rsidP="001E1EA3">
            <w:pPr>
              <w:ind w:firstLine="110"/>
              <w:jc w:val="left"/>
              <w:rPr>
                <w:rFonts w:ascii="仿宋_GB2312" w:eastAsia="仿宋_GB2312" w:hAnsi="宋体"/>
                <w:szCs w:val="21"/>
              </w:rPr>
            </w:pPr>
            <w:r w:rsidRPr="00CE4B44">
              <w:rPr>
                <w:rFonts w:ascii="仿宋_GB2312" w:eastAsia="仿宋_GB2312" w:hint="eastAsia"/>
                <w:sz w:val="22"/>
                <w:szCs w:val="22"/>
              </w:rPr>
              <w:t>生物实验室辅房</w:t>
            </w:r>
          </w:p>
        </w:tc>
        <w:tc>
          <w:tcPr>
            <w:tcW w:w="610" w:type="dxa"/>
            <w:vAlign w:val="center"/>
          </w:tcPr>
          <w:p w14:paraId="244594BD"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p>
        </w:tc>
        <w:tc>
          <w:tcPr>
            <w:tcW w:w="720" w:type="dxa"/>
            <w:vAlign w:val="center"/>
          </w:tcPr>
          <w:p w14:paraId="1C67E0C4"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78</w:t>
            </w:r>
          </w:p>
        </w:tc>
        <w:tc>
          <w:tcPr>
            <w:tcW w:w="736" w:type="dxa"/>
            <w:gridSpan w:val="3"/>
            <w:vAlign w:val="center"/>
          </w:tcPr>
          <w:p w14:paraId="58268B54"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78</w:t>
            </w:r>
          </w:p>
        </w:tc>
        <w:tc>
          <w:tcPr>
            <w:tcW w:w="748" w:type="dxa"/>
            <w:vAlign w:val="center"/>
          </w:tcPr>
          <w:p w14:paraId="59BC0455"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90</w:t>
            </w:r>
          </w:p>
        </w:tc>
        <w:tc>
          <w:tcPr>
            <w:tcW w:w="739" w:type="dxa"/>
            <w:vAlign w:val="center"/>
          </w:tcPr>
          <w:p w14:paraId="1CFF2386"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90</w:t>
            </w:r>
          </w:p>
        </w:tc>
        <w:tc>
          <w:tcPr>
            <w:tcW w:w="730" w:type="dxa"/>
            <w:vAlign w:val="center"/>
          </w:tcPr>
          <w:p w14:paraId="03027BB6"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102</w:t>
            </w:r>
          </w:p>
        </w:tc>
        <w:tc>
          <w:tcPr>
            <w:tcW w:w="747" w:type="dxa"/>
            <w:gridSpan w:val="2"/>
            <w:vAlign w:val="center"/>
          </w:tcPr>
          <w:p w14:paraId="1150B928"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78</w:t>
            </w:r>
          </w:p>
        </w:tc>
        <w:tc>
          <w:tcPr>
            <w:tcW w:w="741" w:type="dxa"/>
            <w:vAlign w:val="center"/>
          </w:tcPr>
          <w:p w14:paraId="60DBE44F"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78</w:t>
            </w:r>
          </w:p>
        </w:tc>
        <w:tc>
          <w:tcPr>
            <w:tcW w:w="733" w:type="dxa"/>
            <w:gridSpan w:val="2"/>
            <w:vAlign w:val="center"/>
          </w:tcPr>
          <w:p w14:paraId="6ED2A50E"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90</w:t>
            </w:r>
          </w:p>
        </w:tc>
        <w:tc>
          <w:tcPr>
            <w:tcW w:w="725" w:type="dxa"/>
            <w:vAlign w:val="center"/>
          </w:tcPr>
          <w:p w14:paraId="2212FBAE"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90</w:t>
            </w:r>
          </w:p>
        </w:tc>
        <w:tc>
          <w:tcPr>
            <w:tcW w:w="732" w:type="dxa"/>
            <w:vAlign w:val="center"/>
          </w:tcPr>
          <w:p w14:paraId="4D4E03C6"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102</w:t>
            </w:r>
          </w:p>
        </w:tc>
        <w:tc>
          <w:tcPr>
            <w:tcW w:w="753" w:type="dxa"/>
            <w:gridSpan w:val="3"/>
            <w:vAlign w:val="center"/>
          </w:tcPr>
          <w:p w14:paraId="44F39A4C"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78</w:t>
            </w:r>
          </w:p>
        </w:tc>
        <w:tc>
          <w:tcPr>
            <w:tcW w:w="745" w:type="dxa"/>
            <w:vAlign w:val="center"/>
          </w:tcPr>
          <w:p w14:paraId="50732781"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78</w:t>
            </w:r>
          </w:p>
        </w:tc>
        <w:tc>
          <w:tcPr>
            <w:tcW w:w="717" w:type="dxa"/>
            <w:gridSpan w:val="2"/>
            <w:vAlign w:val="center"/>
          </w:tcPr>
          <w:p w14:paraId="6CBF6E28"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90</w:t>
            </w:r>
          </w:p>
        </w:tc>
        <w:tc>
          <w:tcPr>
            <w:tcW w:w="725" w:type="dxa"/>
            <w:gridSpan w:val="2"/>
            <w:vAlign w:val="center"/>
          </w:tcPr>
          <w:p w14:paraId="06F1DCC3"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90</w:t>
            </w:r>
          </w:p>
        </w:tc>
        <w:tc>
          <w:tcPr>
            <w:tcW w:w="729" w:type="dxa"/>
            <w:vAlign w:val="center"/>
          </w:tcPr>
          <w:p w14:paraId="07AECB6F" w14:textId="77777777" w:rsidR="00D6227F" w:rsidRPr="00CE4B44" w:rsidRDefault="00D6227F" w:rsidP="001E1EA3">
            <w:pPr>
              <w:jc w:val="center"/>
              <w:rPr>
                <w:rFonts w:ascii="仿宋_GB2312" w:eastAsia="仿宋_GB2312" w:hAnsi="宋体"/>
                <w:szCs w:val="21"/>
              </w:rPr>
            </w:pPr>
            <w:r w:rsidRPr="00CE4B44">
              <w:rPr>
                <w:rFonts w:ascii="仿宋_GB2312" w:eastAsia="仿宋_GB2312" w:hAnsi="宋体"/>
                <w:sz w:val="22"/>
                <w:szCs w:val="22"/>
              </w:rPr>
              <w:t>102</w:t>
            </w:r>
          </w:p>
        </w:tc>
        <w:tc>
          <w:tcPr>
            <w:tcW w:w="822" w:type="dxa"/>
            <w:gridSpan w:val="3"/>
            <w:vAlign w:val="center"/>
          </w:tcPr>
          <w:p w14:paraId="57BF0357"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Cs w:val="21"/>
              </w:rPr>
              <w:t>注</w:t>
            </w:r>
            <w:r w:rsidRPr="00CE4B44">
              <w:rPr>
                <w:rFonts w:ascii="仿宋_GB2312" w:eastAsia="仿宋_GB2312" w:hAnsi="宋体"/>
                <w:szCs w:val="21"/>
              </w:rPr>
              <w:t>4</w:t>
            </w:r>
          </w:p>
        </w:tc>
      </w:tr>
      <w:tr w:rsidR="00CE4B44" w:rsidRPr="00CE4B44" w14:paraId="1C749512" w14:textId="77777777" w:rsidTr="00C33FED">
        <w:trPr>
          <w:trHeight w:val="466"/>
        </w:trPr>
        <w:tc>
          <w:tcPr>
            <w:tcW w:w="1733" w:type="dxa"/>
            <w:vAlign w:val="center"/>
          </w:tcPr>
          <w:p w14:paraId="7513DA4E" w14:textId="77777777" w:rsidR="00D6227F" w:rsidRPr="00CE4B44" w:rsidRDefault="00D6227F" w:rsidP="001E1EA3">
            <w:pPr>
              <w:jc w:val="left"/>
              <w:rPr>
                <w:rFonts w:ascii="仿宋_GB2312" w:eastAsia="仿宋_GB2312"/>
                <w:sz w:val="22"/>
                <w:szCs w:val="22"/>
              </w:rPr>
            </w:pPr>
            <w:r w:rsidRPr="00CE4B44">
              <w:rPr>
                <w:rFonts w:ascii="仿宋_GB2312" w:eastAsia="仿宋_GB2312" w:hint="eastAsia"/>
                <w:sz w:val="22"/>
                <w:szCs w:val="22"/>
              </w:rPr>
              <w:t>物理数字探究实验室</w:t>
            </w:r>
          </w:p>
        </w:tc>
        <w:tc>
          <w:tcPr>
            <w:tcW w:w="610" w:type="dxa"/>
            <w:vAlign w:val="center"/>
          </w:tcPr>
          <w:p w14:paraId="15AACC5D"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96</w:t>
            </w:r>
          </w:p>
        </w:tc>
        <w:tc>
          <w:tcPr>
            <w:tcW w:w="720" w:type="dxa"/>
            <w:vAlign w:val="center"/>
          </w:tcPr>
          <w:p w14:paraId="546EC029"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6" w:type="dxa"/>
            <w:gridSpan w:val="3"/>
            <w:vAlign w:val="center"/>
          </w:tcPr>
          <w:p w14:paraId="37CEBD76"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8" w:type="dxa"/>
            <w:vAlign w:val="center"/>
          </w:tcPr>
          <w:p w14:paraId="1147262C"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9" w:type="dxa"/>
            <w:vAlign w:val="center"/>
          </w:tcPr>
          <w:p w14:paraId="71901257"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0" w:type="dxa"/>
            <w:vAlign w:val="center"/>
          </w:tcPr>
          <w:p w14:paraId="3F1C81D3"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7" w:type="dxa"/>
            <w:gridSpan w:val="2"/>
            <w:vAlign w:val="center"/>
          </w:tcPr>
          <w:p w14:paraId="43AD5CFC" w14:textId="77777777" w:rsidR="00D6227F" w:rsidRPr="00CE4B44" w:rsidRDefault="00D6227F" w:rsidP="001E1EA3">
            <w:pPr>
              <w:jc w:val="center"/>
              <w:rPr>
                <w:rFonts w:ascii="仿宋_GB2312" w:eastAsia="仿宋_GB2312"/>
                <w:sz w:val="20"/>
              </w:rPr>
            </w:pPr>
            <w:r w:rsidRPr="00CE4B44">
              <w:rPr>
                <w:rFonts w:ascii="仿宋_GB2312" w:eastAsia="仿宋_GB2312"/>
                <w:sz w:val="20"/>
              </w:rPr>
              <w:t>1</w:t>
            </w:r>
          </w:p>
        </w:tc>
        <w:tc>
          <w:tcPr>
            <w:tcW w:w="741" w:type="dxa"/>
            <w:vAlign w:val="center"/>
          </w:tcPr>
          <w:p w14:paraId="6CD50783"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33" w:type="dxa"/>
            <w:gridSpan w:val="2"/>
            <w:vAlign w:val="center"/>
          </w:tcPr>
          <w:p w14:paraId="438E0FDF"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25" w:type="dxa"/>
            <w:vAlign w:val="center"/>
          </w:tcPr>
          <w:p w14:paraId="3C03AB6A"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32" w:type="dxa"/>
            <w:vAlign w:val="center"/>
          </w:tcPr>
          <w:p w14:paraId="73D3CD55"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53" w:type="dxa"/>
            <w:gridSpan w:val="3"/>
            <w:vAlign w:val="center"/>
          </w:tcPr>
          <w:p w14:paraId="1F792F31"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5" w:type="dxa"/>
            <w:vAlign w:val="center"/>
          </w:tcPr>
          <w:p w14:paraId="07142147"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17" w:type="dxa"/>
            <w:gridSpan w:val="2"/>
            <w:vAlign w:val="center"/>
          </w:tcPr>
          <w:p w14:paraId="2A4D564B"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5" w:type="dxa"/>
            <w:gridSpan w:val="2"/>
            <w:vAlign w:val="center"/>
          </w:tcPr>
          <w:p w14:paraId="73F4493E"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9" w:type="dxa"/>
            <w:vAlign w:val="center"/>
          </w:tcPr>
          <w:p w14:paraId="7DAAD318"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822" w:type="dxa"/>
            <w:gridSpan w:val="3"/>
            <w:vAlign w:val="center"/>
          </w:tcPr>
          <w:p w14:paraId="1D713E6D" w14:textId="77777777" w:rsidR="00D6227F" w:rsidRPr="00CE4B44" w:rsidRDefault="00D6227F" w:rsidP="001E1EA3">
            <w:pPr>
              <w:jc w:val="center"/>
              <w:rPr>
                <w:rFonts w:ascii="仿宋_GB2312" w:eastAsia="仿宋_GB2312" w:hAnsi="宋体"/>
                <w:sz w:val="22"/>
                <w:szCs w:val="22"/>
              </w:rPr>
            </w:pPr>
          </w:p>
        </w:tc>
      </w:tr>
      <w:tr w:rsidR="00CE4B44" w:rsidRPr="00CE4B44" w14:paraId="4029CC04" w14:textId="77777777" w:rsidTr="00C33FED">
        <w:trPr>
          <w:trHeight w:val="466"/>
        </w:trPr>
        <w:tc>
          <w:tcPr>
            <w:tcW w:w="1733" w:type="dxa"/>
            <w:vAlign w:val="center"/>
          </w:tcPr>
          <w:p w14:paraId="3F87933A" w14:textId="77777777" w:rsidR="00D6227F" w:rsidRPr="00CE4B44" w:rsidRDefault="00D6227F" w:rsidP="001E1EA3">
            <w:pPr>
              <w:jc w:val="left"/>
              <w:rPr>
                <w:rFonts w:ascii="仿宋_GB2312" w:eastAsia="仿宋_GB2312"/>
                <w:sz w:val="22"/>
                <w:szCs w:val="22"/>
              </w:rPr>
            </w:pPr>
            <w:r w:rsidRPr="00CE4B44">
              <w:rPr>
                <w:rFonts w:ascii="仿宋_GB2312" w:eastAsia="仿宋_GB2312" w:hint="eastAsia"/>
                <w:sz w:val="22"/>
                <w:szCs w:val="22"/>
              </w:rPr>
              <w:lastRenderedPageBreak/>
              <w:t>化学数字探究实验室</w:t>
            </w:r>
          </w:p>
        </w:tc>
        <w:tc>
          <w:tcPr>
            <w:tcW w:w="610" w:type="dxa"/>
            <w:vAlign w:val="center"/>
          </w:tcPr>
          <w:p w14:paraId="4F28010B"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96</w:t>
            </w:r>
          </w:p>
        </w:tc>
        <w:tc>
          <w:tcPr>
            <w:tcW w:w="720" w:type="dxa"/>
            <w:vAlign w:val="center"/>
          </w:tcPr>
          <w:p w14:paraId="4CBCEF31"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6" w:type="dxa"/>
            <w:gridSpan w:val="3"/>
            <w:vAlign w:val="center"/>
          </w:tcPr>
          <w:p w14:paraId="07310FBC"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8" w:type="dxa"/>
            <w:vAlign w:val="center"/>
          </w:tcPr>
          <w:p w14:paraId="0035461D"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9" w:type="dxa"/>
            <w:vAlign w:val="center"/>
          </w:tcPr>
          <w:p w14:paraId="16CF7D76"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0" w:type="dxa"/>
            <w:vAlign w:val="center"/>
          </w:tcPr>
          <w:p w14:paraId="310CD0D1"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7" w:type="dxa"/>
            <w:gridSpan w:val="2"/>
            <w:vAlign w:val="center"/>
          </w:tcPr>
          <w:p w14:paraId="53B3A591" w14:textId="77777777" w:rsidR="00D6227F" w:rsidRPr="00CE4B44" w:rsidRDefault="00D6227F" w:rsidP="001E1EA3">
            <w:pPr>
              <w:jc w:val="center"/>
              <w:rPr>
                <w:rFonts w:ascii="仿宋_GB2312" w:eastAsia="仿宋_GB2312"/>
                <w:sz w:val="20"/>
              </w:rPr>
            </w:pPr>
            <w:r w:rsidRPr="00CE4B44">
              <w:rPr>
                <w:rFonts w:ascii="仿宋_GB2312" w:eastAsia="仿宋_GB2312"/>
                <w:sz w:val="20"/>
              </w:rPr>
              <w:t>1</w:t>
            </w:r>
          </w:p>
        </w:tc>
        <w:tc>
          <w:tcPr>
            <w:tcW w:w="741" w:type="dxa"/>
            <w:vAlign w:val="center"/>
          </w:tcPr>
          <w:p w14:paraId="2DE38E35"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33" w:type="dxa"/>
            <w:gridSpan w:val="2"/>
            <w:vAlign w:val="center"/>
          </w:tcPr>
          <w:p w14:paraId="0DD35BA0"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25" w:type="dxa"/>
            <w:vAlign w:val="center"/>
          </w:tcPr>
          <w:p w14:paraId="006ED0D6"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32" w:type="dxa"/>
            <w:vAlign w:val="center"/>
          </w:tcPr>
          <w:p w14:paraId="364E4EB3"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753" w:type="dxa"/>
            <w:gridSpan w:val="3"/>
            <w:vAlign w:val="center"/>
          </w:tcPr>
          <w:p w14:paraId="752E0244"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745" w:type="dxa"/>
            <w:vAlign w:val="center"/>
          </w:tcPr>
          <w:p w14:paraId="0119DCD3"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717" w:type="dxa"/>
            <w:gridSpan w:val="2"/>
            <w:vAlign w:val="center"/>
          </w:tcPr>
          <w:p w14:paraId="58393057"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725" w:type="dxa"/>
            <w:gridSpan w:val="2"/>
            <w:vAlign w:val="center"/>
          </w:tcPr>
          <w:p w14:paraId="25006176"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729" w:type="dxa"/>
            <w:vAlign w:val="center"/>
          </w:tcPr>
          <w:p w14:paraId="1AA7A15E"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822" w:type="dxa"/>
            <w:gridSpan w:val="3"/>
            <w:vAlign w:val="center"/>
          </w:tcPr>
          <w:p w14:paraId="2BE66126"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注</w:t>
            </w:r>
            <w:r w:rsidRPr="00CE4B44">
              <w:rPr>
                <w:rFonts w:ascii="仿宋_GB2312" w:eastAsia="仿宋_GB2312" w:hAnsi="宋体" w:cs="宋体"/>
                <w:kern w:val="0"/>
                <w:sz w:val="22"/>
                <w:szCs w:val="22"/>
              </w:rPr>
              <w:t>3</w:t>
            </w:r>
          </w:p>
        </w:tc>
      </w:tr>
      <w:tr w:rsidR="00CE4B44" w:rsidRPr="00CE4B44" w14:paraId="5BAFC361" w14:textId="77777777" w:rsidTr="00C33FED">
        <w:trPr>
          <w:trHeight w:val="466"/>
        </w:trPr>
        <w:tc>
          <w:tcPr>
            <w:tcW w:w="1733" w:type="dxa"/>
            <w:vAlign w:val="center"/>
          </w:tcPr>
          <w:p w14:paraId="1E848DCC" w14:textId="77777777" w:rsidR="00D6227F" w:rsidRPr="00CE4B44" w:rsidRDefault="00D6227F" w:rsidP="001E1EA3">
            <w:pPr>
              <w:jc w:val="left"/>
              <w:rPr>
                <w:rFonts w:ascii="仿宋_GB2312" w:eastAsia="仿宋_GB2312"/>
                <w:sz w:val="22"/>
                <w:szCs w:val="22"/>
              </w:rPr>
            </w:pPr>
            <w:r w:rsidRPr="00CE4B44">
              <w:rPr>
                <w:rFonts w:ascii="仿宋_GB2312" w:eastAsia="仿宋_GB2312" w:hint="eastAsia"/>
                <w:sz w:val="22"/>
                <w:szCs w:val="22"/>
              </w:rPr>
              <w:t>生物数字探究实验室</w:t>
            </w:r>
          </w:p>
        </w:tc>
        <w:tc>
          <w:tcPr>
            <w:tcW w:w="610" w:type="dxa"/>
            <w:vAlign w:val="center"/>
          </w:tcPr>
          <w:p w14:paraId="5E408481"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96</w:t>
            </w:r>
          </w:p>
        </w:tc>
        <w:tc>
          <w:tcPr>
            <w:tcW w:w="720" w:type="dxa"/>
            <w:vAlign w:val="center"/>
          </w:tcPr>
          <w:p w14:paraId="6C2827F2"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6" w:type="dxa"/>
            <w:gridSpan w:val="3"/>
            <w:vAlign w:val="center"/>
          </w:tcPr>
          <w:p w14:paraId="5B915C02"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8" w:type="dxa"/>
            <w:vAlign w:val="center"/>
          </w:tcPr>
          <w:p w14:paraId="7283A48C"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9" w:type="dxa"/>
            <w:vAlign w:val="center"/>
          </w:tcPr>
          <w:p w14:paraId="3F4C774F"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0" w:type="dxa"/>
            <w:vAlign w:val="center"/>
          </w:tcPr>
          <w:p w14:paraId="7389F3A1"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7" w:type="dxa"/>
            <w:gridSpan w:val="2"/>
            <w:vAlign w:val="center"/>
          </w:tcPr>
          <w:p w14:paraId="0E5450D7"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1" w:type="dxa"/>
            <w:vAlign w:val="center"/>
          </w:tcPr>
          <w:p w14:paraId="53AE0A91"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3" w:type="dxa"/>
            <w:gridSpan w:val="2"/>
            <w:vAlign w:val="center"/>
          </w:tcPr>
          <w:p w14:paraId="56D83AEF"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25" w:type="dxa"/>
            <w:vAlign w:val="center"/>
          </w:tcPr>
          <w:p w14:paraId="4059CFFF"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2" w:type="dxa"/>
            <w:vAlign w:val="center"/>
          </w:tcPr>
          <w:p w14:paraId="508D3610"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53" w:type="dxa"/>
            <w:gridSpan w:val="3"/>
            <w:vAlign w:val="center"/>
          </w:tcPr>
          <w:p w14:paraId="545FE824"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745" w:type="dxa"/>
            <w:vAlign w:val="center"/>
          </w:tcPr>
          <w:p w14:paraId="7E598F3B"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717" w:type="dxa"/>
            <w:gridSpan w:val="2"/>
            <w:vAlign w:val="center"/>
          </w:tcPr>
          <w:p w14:paraId="4CD8C8B0"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725" w:type="dxa"/>
            <w:gridSpan w:val="2"/>
            <w:vAlign w:val="center"/>
          </w:tcPr>
          <w:p w14:paraId="3397E453"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729" w:type="dxa"/>
            <w:vAlign w:val="center"/>
          </w:tcPr>
          <w:p w14:paraId="651F1C91"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822" w:type="dxa"/>
            <w:gridSpan w:val="3"/>
            <w:vAlign w:val="center"/>
          </w:tcPr>
          <w:p w14:paraId="7597CD66"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p>
        </w:tc>
      </w:tr>
      <w:tr w:rsidR="00CE4B44" w:rsidRPr="00CE4B44" w14:paraId="7FB72A86" w14:textId="77777777" w:rsidTr="00C33FED">
        <w:trPr>
          <w:trHeight w:val="466"/>
        </w:trPr>
        <w:tc>
          <w:tcPr>
            <w:tcW w:w="1733" w:type="dxa"/>
            <w:vAlign w:val="center"/>
          </w:tcPr>
          <w:p w14:paraId="00E74DDD" w14:textId="77777777" w:rsidR="00D6227F" w:rsidRPr="00CE4B44" w:rsidRDefault="00D6227F" w:rsidP="001E1EA3">
            <w:pPr>
              <w:jc w:val="left"/>
              <w:rPr>
                <w:rFonts w:ascii="仿宋_GB2312" w:eastAsia="仿宋_GB2312" w:hAnsi="宋体"/>
                <w:sz w:val="22"/>
                <w:szCs w:val="22"/>
              </w:rPr>
            </w:pPr>
            <w:r w:rsidRPr="00CE4B44">
              <w:rPr>
                <w:rFonts w:ascii="仿宋_GB2312" w:eastAsia="仿宋_GB2312" w:hAnsi="宋体" w:hint="eastAsia"/>
                <w:sz w:val="22"/>
                <w:szCs w:val="22"/>
              </w:rPr>
              <w:t>演示实验室</w:t>
            </w:r>
          </w:p>
        </w:tc>
        <w:tc>
          <w:tcPr>
            <w:tcW w:w="610" w:type="dxa"/>
            <w:vAlign w:val="center"/>
          </w:tcPr>
          <w:p w14:paraId="44A2C0CC"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72</w:t>
            </w:r>
          </w:p>
        </w:tc>
        <w:tc>
          <w:tcPr>
            <w:tcW w:w="720" w:type="dxa"/>
            <w:vAlign w:val="center"/>
          </w:tcPr>
          <w:p w14:paraId="32CB1DB7"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6" w:type="dxa"/>
            <w:gridSpan w:val="3"/>
            <w:vAlign w:val="center"/>
          </w:tcPr>
          <w:p w14:paraId="353FBEFC"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8" w:type="dxa"/>
            <w:vAlign w:val="center"/>
          </w:tcPr>
          <w:p w14:paraId="698EAAA7"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9" w:type="dxa"/>
            <w:vAlign w:val="center"/>
          </w:tcPr>
          <w:p w14:paraId="2135B218"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0" w:type="dxa"/>
            <w:vAlign w:val="center"/>
          </w:tcPr>
          <w:p w14:paraId="23FE0C00"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7" w:type="dxa"/>
            <w:gridSpan w:val="2"/>
            <w:vAlign w:val="center"/>
          </w:tcPr>
          <w:p w14:paraId="641F2833"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1" w:type="dxa"/>
            <w:vAlign w:val="center"/>
          </w:tcPr>
          <w:p w14:paraId="1A562251"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3" w:type="dxa"/>
            <w:gridSpan w:val="2"/>
            <w:vAlign w:val="center"/>
          </w:tcPr>
          <w:p w14:paraId="756F4594"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25" w:type="dxa"/>
            <w:vAlign w:val="center"/>
          </w:tcPr>
          <w:p w14:paraId="48CD3BE5"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2" w:type="dxa"/>
            <w:vAlign w:val="center"/>
          </w:tcPr>
          <w:p w14:paraId="047FA739"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53" w:type="dxa"/>
            <w:gridSpan w:val="3"/>
            <w:vAlign w:val="center"/>
          </w:tcPr>
          <w:p w14:paraId="303EDFD1"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2）</w:t>
            </w:r>
          </w:p>
        </w:tc>
        <w:tc>
          <w:tcPr>
            <w:tcW w:w="745" w:type="dxa"/>
            <w:vAlign w:val="center"/>
          </w:tcPr>
          <w:p w14:paraId="771D31E9"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2）</w:t>
            </w:r>
          </w:p>
        </w:tc>
        <w:tc>
          <w:tcPr>
            <w:tcW w:w="717" w:type="dxa"/>
            <w:gridSpan w:val="2"/>
            <w:vAlign w:val="center"/>
          </w:tcPr>
          <w:p w14:paraId="3610A172"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3）</w:t>
            </w:r>
          </w:p>
        </w:tc>
        <w:tc>
          <w:tcPr>
            <w:tcW w:w="725" w:type="dxa"/>
            <w:gridSpan w:val="2"/>
            <w:vAlign w:val="center"/>
          </w:tcPr>
          <w:p w14:paraId="370E582C"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3）</w:t>
            </w:r>
          </w:p>
        </w:tc>
        <w:tc>
          <w:tcPr>
            <w:tcW w:w="729" w:type="dxa"/>
            <w:vAlign w:val="center"/>
          </w:tcPr>
          <w:p w14:paraId="3C596DF2"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3）</w:t>
            </w:r>
          </w:p>
        </w:tc>
        <w:tc>
          <w:tcPr>
            <w:tcW w:w="822" w:type="dxa"/>
            <w:gridSpan w:val="3"/>
            <w:vAlign w:val="center"/>
          </w:tcPr>
          <w:p w14:paraId="4DDBAE36" w14:textId="77777777" w:rsidR="00D6227F" w:rsidRPr="00CE4B44" w:rsidRDefault="00D6227F" w:rsidP="001E1EA3">
            <w:pPr>
              <w:jc w:val="center"/>
              <w:rPr>
                <w:rFonts w:ascii="仿宋_GB2312" w:eastAsia="仿宋_GB2312" w:hAnsi="宋体"/>
                <w:sz w:val="22"/>
                <w:szCs w:val="22"/>
              </w:rPr>
            </w:pPr>
          </w:p>
        </w:tc>
      </w:tr>
      <w:tr w:rsidR="00CE4B44" w:rsidRPr="00CE4B44" w14:paraId="4655F351" w14:textId="77777777" w:rsidTr="00C33FED">
        <w:trPr>
          <w:trHeight w:val="466"/>
        </w:trPr>
        <w:tc>
          <w:tcPr>
            <w:tcW w:w="1733" w:type="dxa"/>
            <w:vAlign w:val="center"/>
          </w:tcPr>
          <w:p w14:paraId="30E75FE0" w14:textId="77777777" w:rsidR="00D6227F" w:rsidRPr="00CE4B44" w:rsidRDefault="00D6227F" w:rsidP="001E1EA3">
            <w:pPr>
              <w:jc w:val="left"/>
              <w:rPr>
                <w:rFonts w:ascii="仿宋_GB2312" w:eastAsia="仿宋_GB2312" w:hAnsi="宋体"/>
                <w:sz w:val="22"/>
                <w:szCs w:val="22"/>
              </w:rPr>
            </w:pPr>
            <w:r w:rsidRPr="00CE4B44">
              <w:rPr>
                <w:rFonts w:ascii="仿宋_GB2312" w:eastAsia="仿宋_GB2312" w:hAnsi="宋体" w:hint="eastAsia"/>
                <w:sz w:val="22"/>
                <w:szCs w:val="22"/>
              </w:rPr>
              <w:t>综合实验室</w:t>
            </w:r>
          </w:p>
        </w:tc>
        <w:tc>
          <w:tcPr>
            <w:tcW w:w="610" w:type="dxa"/>
            <w:vAlign w:val="center"/>
          </w:tcPr>
          <w:p w14:paraId="3755DE55"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146</w:t>
            </w:r>
          </w:p>
        </w:tc>
        <w:tc>
          <w:tcPr>
            <w:tcW w:w="720" w:type="dxa"/>
            <w:vAlign w:val="center"/>
          </w:tcPr>
          <w:p w14:paraId="743F2111"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6" w:type="dxa"/>
            <w:gridSpan w:val="3"/>
            <w:vAlign w:val="center"/>
          </w:tcPr>
          <w:p w14:paraId="34E4803D"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8" w:type="dxa"/>
            <w:vAlign w:val="center"/>
          </w:tcPr>
          <w:p w14:paraId="3D186FC3"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9" w:type="dxa"/>
            <w:vAlign w:val="center"/>
          </w:tcPr>
          <w:p w14:paraId="6D84703E"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0" w:type="dxa"/>
            <w:vAlign w:val="center"/>
          </w:tcPr>
          <w:p w14:paraId="0CD2E3A7"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7" w:type="dxa"/>
            <w:gridSpan w:val="2"/>
            <w:vAlign w:val="center"/>
          </w:tcPr>
          <w:p w14:paraId="11742B27"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1" w:type="dxa"/>
            <w:vAlign w:val="center"/>
          </w:tcPr>
          <w:p w14:paraId="30A83476"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3" w:type="dxa"/>
            <w:gridSpan w:val="2"/>
            <w:vAlign w:val="center"/>
          </w:tcPr>
          <w:p w14:paraId="3FF15CAC"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25" w:type="dxa"/>
            <w:vAlign w:val="center"/>
          </w:tcPr>
          <w:p w14:paraId="297D091A"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2" w:type="dxa"/>
            <w:vAlign w:val="center"/>
          </w:tcPr>
          <w:p w14:paraId="3CD30363"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53" w:type="dxa"/>
            <w:gridSpan w:val="3"/>
            <w:vAlign w:val="center"/>
          </w:tcPr>
          <w:p w14:paraId="0635B7BF"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5" w:type="dxa"/>
            <w:vAlign w:val="center"/>
          </w:tcPr>
          <w:p w14:paraId="55D6D880"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17" w:type="dxa"/>
            <w:gridSpan w:val="2"/>
            <w:vAlign w:val="center"/>
          </w:tcPr>
          <w:p w14:paraId="2E3C9698"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2）</w:t>
            </w:r>
          </w:p>
        </w:tc>
        <w:tc>
          <w:tcPr>
            <w:tcW w:w="725" w:type="dxa"/>
            <w:gridSpan w:val="2"/>
            <w:vAlign w:val="center"/>
          </w:tcPr>
          <w:p w14:paraId="656A14DE"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2）</w:t>
            </w:r>
          </w:p>
        </w:tc>
        <w:tc>
          <w:tcPr>
            <w:tcW w:w="729" w:type="dxa"/>
            <w:vAlign w:val="center"/>
          </w:tcPr>
          <w:p w14:paraId="31AF65B6"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2）</w:t>
            </w:r>
          </w:p>
        </w:tc>
        <w:tc>
          <w:tcPr>
            <w:tcW w:w="822" w:type="dxa"/>
            <w:gridSpan w:val="3"/>
            <w:vAlign w:val="center"/>
          </w:tcPr>
          <w:p w14:paraId="30DDC186" w14:textId="77777777" w:rsidR="00D6227F" w:rsidRPr="00CE4B44" w:rsidRDefault="00D6227F" w:rsidP="001E1EA3">
            <w:pPr>
              <w:jc w:val="center"/>
              <w:rPr>
                <w:rFonts w:ascii="仿宋_GB2312" w:eastAsia="仿宋_GB2312" w:hAnsi="宋体"/>
                <w:sz w:val="22"/>
                <w:szCs w:val="22"/>
              </w:rPr>
            </w:pPr>
          </w:p>
        </w:tc>
      </w:tr>
      <w:tr w:rsidR="00CE4B44" w:rsidRPr="00CE4B44" w14:paraId="640688BE" w14:textId="77777777" w:rsidTr="00C33FED">
        <w:trPr>
          <w:trHeight w:val="466"/>
        </w:trPr>
        <w:tc>
          <w:tcPr>
            <w:tcW w:w="1733" w:type="dxa"/>
            <w:vAlign w:val="center"/>
          </w:tcPr>
          <w:p w14:paraId="6A6448C2" w14:textId="77777777" w:rsidR="00D6227F" w:rsidRPr="00CE4B44" w:rsidRDefault="00D6227F" w:rsidP="001E1EA3">
            <w:pPr>
              <w:jc w:val="left"/>
              <w:rPr>
                <w:rFonts w:ascii="仿宋_GB2312" w:eastAsia="仿宋_GB2312" w:hAnsi="宋体"/>
                <w:sz w:val="22"/>
                <w:szCs w:val="22"/>
              </w:rPr>
            </w:pPr>
            <w:r w:rsidRPr="00CE4B44">
              <w:rPr>
                <w:rFonts w:ascii="仿宋_GB2312" w:eastAsia="仿宋_GB2312" w:hAnsi="宋体" w:hint="eastAsia"/>
                <w:sz w:val="22"/>
                <w:szCs w:val="22"/>
              </w:rPr>
              <w:t>综合实验室辅房</w:t>
            </w:r>
          </w:p>
        </w:tc>
        <w:tc>
          <w:tcPr>
            <w:tcW w:w="610" w:type="dxa"/>
            <w:vAlign w:val="center"/>
          </w:tcPr>
          <w:p w14:paraId="24482E9E"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24</w:t>
            </w:r>
          </w:p>
        </w:tc>
        <w:tc>
          <w:tcPr>
            <w:tcW w:w="720" w:type="dxa"/>
            <w:vAlign w:val="center"/>
          </w:tcPr>
          <w:p w14:paraId="00312BB5"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6" w:type="dxa"/>
            <w:gridSpan w:val="3"/>
            <w:vAlign w:val="center"/>
          </w:tcPr>
          <w:p w14:paraId="79667D17"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8" w:type="dxa"/>
            <w:vAlign w:val="center"/>
          </w:tcPr>
          <w:p w14:paraId="6BD9E05A"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9" w:type="dxa"/>
            <w:vAlign w:val="center"/>
          </w:tcPr>
          <w:p w14:paraId="2080D4CF"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0" w:type="dxa"/>
            <w:vAlign w:val="center"/>
          </w:tcPr>
          <w:p w14:paraId="0970C346"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7" w:type="dxa"/>
            <w:gridSpan w:val="2"/>
            <w:vAlign w:val="center"/>
          </w:tcPr>
          <w:p w14:paraId="45FFFF24"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1" w:type="dxa"/>
            <w:vAlign w:val="center"/>
          </w:tcPr>
          <w:p w14:paraId="08EBD017"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3" w:type="dxa"/>
            <w:gridSpan w:val="2"/>
            <w:vAlign w:val="center"/>
          </w:tcPr>
          <w:p w14:paraId="599AA4D2"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25" w:type="dxa"/>
            <w:vAlign w:val="center"/>
          </w:tcPr>
          <w:p w14:paraId="1CB1FB69"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2" w:type="dxa"/>
            <w:vAlign w:val="center"/>
          </w:tcPr>
          <w:p w14:paraId="7306ACEE"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53" w:type="dxa"/>
            <w:gridSpan w:val="3"/>
            <w:vAlign w:val="center"/>
          </w:tcPr>
          <w:p w14:paraId="622512BB"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5" w:type="dxa"/>
            <w:vAlign w:val="center"/>
          </w:tcPr>
          <w:p w14:paraId="434C7BE8"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17" w:type="dxa"/>
            <w:gridSpan w:val="2"/>
            <w:vAlign w:val="center"/>
          </w:tcPr>
          <w:p w14:paraId="683A434D"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2）</w:t>
            </w:r>
          </w:p>
        </w:tc>
        <w:tc>
          <w:tcPr>
            <w:tcW w:w="725" w:type="dxa"/>
            <w:gridSpan w:val="2"/>
            <w:vAlign w:val="center"/>
          </w:tcPr>
          <w:p w14:paraId="1E34E0E1"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2）</w:t>
            </w:r>
          </w:p>
        </w:tc>
        <w:tc>
          <w:tcPr>
            <w:tcW w:w="729" w:type="dxa"/>
            <w:vAlign w:val="center"/>
          </w:tcPr>
          <w:p w14:paraId="6DA3CD89" w14:textId="77777777" w:rsidR="00D6227F" w:rsidRPr="00CE4B44" w:rsidRDefault="008E41FB"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2）</w:t>
            </w:r>
          </w:p>
        </w:tc>
        <w:tc>
          <w:tcPr>
            <w:tcW w:w="822" w:type="dxa"/>
            <w:gridSpan w:val="3"/>
            <w:vAlign w:val="center"/>
          </w:tcPr>
          <w:p w14:paraId="4010EAA5" w14:textId="77777777" w:rsidR="00D6227F" w:rsidRPr="00CE4B44" w:rsidRDefault="00D6227F" w:rsidP="001E1EA3">
            <w:pPr>
              <w:jc w:val="center"/>
              <w:rPr>
                <w:rFonts w:ascii="仿宋_GB2312" w:eastAsia="仿宋_GB2312" w:hAnsi="宋体"/>
                <w:sz w:val="22"/>
                <w:szCs w:val="22"/>
              </w:rPr>
            </w:pPr>
          </w:p>
        </w:tc>
      </w:tr>
      <w:tr w:rsidR="00CE4B44" w:rsidRPr="00CE4B44" w14:paraId="79CA707C" w14:textId="77777777" w:rsidTr="00C33FED">
        <w:trPr>
          <w:trHeight w:val="466"/>
        </w:trPr>
        <w:tc>
          <w:tcPr>
            <w:tcW w:w="1733" w:type="dxa"/>
            <w:vAlign w:val="center"/>
          </w:tcPr>
          <w:p w14:paraId="69B8C1D4" w14:textId="77777777" w:rsidR="00D6227F" w:rsidRPr="00CE4B44" w:rsidRDefault="00D6227F" w:rsidP="001E1EA3">
            <w:pPr>
              <w:jc w:val="left"/>
              <w:rPr>
                <w:rFonts w:ascii="仿宋_GB2312" w:eastAsia="仿宋_GB2312"/>
                <w:sz w:val="22"/>
                <w:szCs w:val="22"/>
              </w:rPr>
            </w:pPr>
            <w:r w:rsidRPr="00CE4B44">
              <w:rPr>
                <w:rFonts w:ascii="仿宋_GB2312" w:eastAsia="仿宋_GB2312" w:hint="eastAsia"/>
                <w:sz w:val="22"/>
                <w:szCs w:val="22"/>
              </w:rPr>
              <w:t>音乐教室</w:t>
            </w:r>
          </w:p>
        </w:tc>
        <w:tc>
          <w:tcPr>
            <w:tcW w:w="610" w:type="dxa"/>
            <w:vAlign w:val="center"/>
          </w:tcPr>
          <w:p w14:paraId="6FF0D5ED"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96</w:t>
            </w:r>
          </w:p>
        </w:tc>
        <w:tc>
          <w:tcPr>
            <w:tcW w:w="720" w:type="dxa"/>
            <w:vAlign w:val="center"/>
          </w:tcPr>
          <w:p w14:paraId="054BE53B" w14:textId="77777777" w:rsidR="00D6227F" w:rsidRPr="00CE4B44" w:rsidRDefault="00D6227F" w:rsidP="001E1EA3">
            <w:pPr>
              <w:widowControl/>
              <w:adjustRightInd w:val="0"/>
              <w:snapToGrid w:val="0"/>
              <w:jc w:val="center"/>
              <w:rPr>
                <w:rFonts w:ascii="仿宋_GB2312" w:eastAsia="仿宋_GB2312" w:hAnsi="宋体" w:cs="宋体"/>
                <w:b/>
                <w:kern w:val="0"/>
                <w:sz w:val="22"/>
                <w:szCs w:val="22"/>
              </w:rPr>
            </w:pPr>
            <w:r w:rsidRPr="00CE4B44">
              <w:rPr>
                <w:rFonts w:ascii="仿宋_GB2312" w:eastAsia="仿宋_GB2312" w:hAnsi="宋体" w:cs="宋体"/>
                <w:b/>
                <w:kern w:val="0"/>
                <w:sz w:val="22"/>
                <w:szCs w:val="22"/>
              </w:rPr>
              <w:t>2</w:t>
            </w:r>
          </w:p>
        </w:tc>
        <w:tc>
          <w:tcPr>
            <w:tcW w:w="736" w:type="dxa"/>
            <w:gridSpan w:val="3"/>
            <w:vAlign w:val="center"/>
          </w:tcPr>
          <w:p w14:paraId="4BA5ACEC" w14:textId="77777777" w:rsidR="00D6227F" w:rsidRPr="00CE4B44" w:rsidRDefault="00D6227F" w:rsidP="001E1EA3">
            <w:pPr>
              <w:widowControl/>
              <w:adjustRightInd w:val="0"/>
              <w:snapToGrid w:val="0"/>
              <w:jc w:val="center"/>
              <w:rPr>
                <w:rFonts w:ascii="仿宋_GB2312" w:eastAsia="仿宋_GB2312" w:hAnsi="宋体" w:cs="宋体"/>
                <w:b/>
                <w:kern w:val="0"/>
                <w:sz w:val="22"/>
                <w:szCs w:val="22"/>
              </w:rPr>
            </w:pPr>
            <w:r w:rsidRPr="00CE4B44">
              <w:rPr>
                <w:rFonts w:ascii="仿宋_GB2312" w:eastAsia="仿宋_GB2312" w:hAnsi="宋体" w:cs="宋体"/>
                <w:b/>
                <w:kern w:val="0"/>
                <w:sz w:val="22"/>
                <w:szCs w:val="22"/>
              </w:rPr>
              <w:t>2</w:t>
            </w:r>
          </w:p>
        </w:tc>
        <w:tc>
          <w:tcPr>
            <w:tcW w:w="748" w:type="dxa"/>
            <w:vAlign w:val="center"/>
          </w:tcPr>
          <w:p w14:paraId="2DE7C52F" w14:textId="77777777" w:rsidR="00D6227F" w:rsidRPr="00CE4B44" w:rsidRDefault="00D6227F" w:rsidP="001E1EA3">
            <w:pPr>
              <w:widowControl/>
              <w:adjustRightInd w:val="0"/>
              <w:snapToGrid w:val="0"/>
              <w:jc w:val="center"/>
              <w:rPr>
                <w:rFonts w:ascii="仿宋_GB2312" w:eastAsia="仿宋_GB2312" w:hAnsi="宋体" w:cs="宋体"/>
                <w:b/>
                <w:kern w:val="0"/>
                <w:sz w:val="22"/>
                <w:szCs w:val="22"/>
              </w:rPr>
            </w:pPr>
            <w:r w:rsidRPr="00CE4B44">
              <w:rPr>
                <w:rFonts w:ascii="仿宋_GB2312" w:eastAsia="仿宋_GB2312" w:hAnsi="宋体" w:cs="宋体"/>
                <w:b/>
                <w:kern w:val="0"/>
                <w:sz w:val="22"/>
                <w:szCs w:val="22"/>
              </w:rPr>
              <w:t>2</w:t>
            </w:r>
          </w:p>
        </w:tc>
        <w:tc>
          <w:tcPr>
            <w:tcW w:w="739" w:type="dxa"/>
            <w:vAlign w:val="center"/>
          </w:tcPr>
          <w:p w14:paraId="2F8461AF" w14:textId="77777777" w:rsidR="00D6227F" w:rsidRPr="00CE4B44" w:rsidRDefault="00D6227F" w:rsidP="001E1EA3">
            <w:pPr>
              <w:widowControl/>
              <w:adjustRightInd w:val="0"/>
              <w:snapToGrid w:val="0"/>
              <w:jc w:val="center"/>
              <w:rPr>
                <w:rFonts w:ascii="仿宋_GB2312" w:eastAsia="仿宋_GB2312" w:hAnsi="宋体" w:cs="宋体"/>
                <w:b/>
                <w:kern w:val="0"/>
                <w:sz w:val="22"/>
                <w:szCs w:val="22"/>
              </w:rPr>
            </w:pPr>
            <w:r w:rsidRPr="00CE4B44">
              <w:rPr>
                <w:rFonts w:ascii="仿宋_GB2312" w:eastAsia="仿宋_GB2312" w:hAnsi="宋体" w:cs="宋体"/>
                <w:b/>
                <w:kern w:val="0"/>
                <w:sz w:val="22"/>
                <w:szCs w:val="22"/>
              </w:rPr>
              <w:t>2</w:t>
            </w:r>
          </w:p>
        </w:tc>
        <w:tc>
          <w:tcPr>
            <w:tcW w:w="730" w:type="dxa"/>
            <w:vAlign w:val="center"/>
          </w:tcPr>
          <w:p w14:paraId="04A4469A" w14:textId="77777777" w:rsidR="00D6227F" w:rsidRPr="00CE4B44" w:rsidRDefault="00D6227F" w:rsidP="001E1EA3">
            <w:pPr>
              <w:jc w:val="center"/>
              <w:rPr>
                <w:rFonts w:ascii="仿宋_GB2312" w:eastAsia="仿宋_GB2312"/>
                <w:b/>
                <w:sz w:val="22"/>
                <w:szCs w:val="22"/>
              </w:rPr>
            </w:pPr>
            <w:r w:rsidRPr="00CE4B44">
              <w:rPr>
                <w:rFonts w:ascii="仿宋_GB2312" w:eastAsia="仿宋_GB2312"/>
                <w:b/>
                <w:sz w:val="22"/>
                <w:szCs w:val="22"/>
              </w:rPr>
              <w:t>3</w:t>
            </w:r>
          </w:p>
        </w:tc>
        <w:tc>
          <w:tcPr>
            <w:tcW w:w="747" w:type="dxa"/>
            <w:gridSpan w:val="2"/>
            <w:vAlign w:val="center"/>
          </w:tcPr>
          <w:p w14:paraId="2D35351F" w14:textId="77777777" w:rsidR="00D6227F" w:rsidRPr="00CE4B44" w:rsidRDefault="00D6227F" w:rsidP="001E1EA3">
            <w:pPr>
              <w:jc w:val="center"/>
              <w:rPr>
                <w:rFonts w:ascii="仿宋_GB2312" w:eastAsia="仿宋_GB2312"/>
                <w:b/>
                <w:sz w:val="22"/>
                <w:szCs w:val="22"/>
              </w:rPr>
            </w:pPr>
            <w:r w:rsidRPr="00CE4B44">
              <w:rPr>
                <w:rFonts w:ascii="仿宋_GB2312" w:eastAsia="仿宋_GB2312"/>
                <w:b/>
                <w:sz w:val="22"/>
                <w:szCs w:val="22"/>
              </w:rPr>
              <w:t>2</w:t>
            </w:r>
          </w:p>
        </w:tc>
        <w:tc>
          <w:tcPr>
            <w:tcW w:w="741" w:type="dxa"/>
            <w:vAlign w:val="center"/>
          </w:tcPr>
          <w:p w14:paraId="6D43C26C" w14:textId="77777777" w:rsidR="00D6227F" w:rsidRPr="00CE4B44" w:rsidRDefault="00D6227F" w:rsidP="001E1EA3">
            <w:pPr>
              <w:jc w:val="center"/>
              <w:rPr>
                <w:rFonts w:ascii="仿宋_GB2312" w:eastAsia="仿宋_GB2312"/>
                <w:b/>
                <w:sz w:val="22"/>
                <w:szCs w:val="22"/>
              </w:rPr>
            </w:pPr>
            <w:r w:rsidRPr="00CE4B44">
              <w:rPr>
                <w:rFonts w:ascii="仿宋_GB2312" w:eastAsia="仿宋_GB2312"/>
                <w:b/>
                <w:sz w:val="22"/>
                <w:szCs w:val="22"/>
              </w:rPr>
              <w:t>2</w:t>
            </w:r>
          </w:p>
        </w:tc>
        <w:tc>
          <w:tcPr>
            <w:tcW w:w="733" w:type="dxa"/>
            <w:gridSpan w:val="2"/>
            <w:vAlign w:val="center"/>
          </w:tcPr>
          <w:p w14:paraId="5B86931B" w14:textId="77777777" w:rsidR="00D6227F" w:rsidRPr="00CE4B44" w:rsidRDefault="00D6227F" w:rsidP="001E1EA3">
            <w:pPr>
              <w:jc w:val="center"/>
              <w:rPr>
                <w:rFonts w:ascii="仿宋_GB2312" w:eastAsia="仿宋_GB2312"/>
                <w:b/>
                <w:sz w:val="22"/>
                <w:szCs w:val="22"/>
              </w:rPr>
            </w:pPr>
            <w:r w:rsidRPr="00CE4B44">
              <w:rPr>
                <w:rFonts w:ascii="仿宋_GB2312" w:eastAsia="仿宋_GB2312"/>
                <w:b/>
                <w:sz w:val="22"/>
                <w:szCs w:val="22"/>
              </w:rPr>
              <w:t>2</w:t>
            </w:r>
          </w:p>
        </w:tc>
        <w:tc>
          <w:tcPr>
            <w:tcW w:w="725" w:type="dxa"/>
            <w:vAlign w:val="center"/>
          </w:tcPr>
          <w:p w14:paraId="54C665F9" w14:textId="77777777" w:rsidR="00D6227F" w:rsidRPr="00CE4B44" w:rsidRDefault="00D6227F" w:rsidP="001E1EA3">
            <w:pPr>
              <w:jc w:val="center"/>
              <w:rPr>
                <w:rFonts w:ascii="仿宋_GB2312" w:eastAsia="仿宋_GB2312"/>
                <w:b/>
                <w:sz w:val="22"/>
                <w:szCs w:val="22"/>
              </w:rPr>
            </w:pPr>
            <w:r w:rsidRPr="00CE4B44">
              <w:rPr>
                <w:rFonts w:ascii="仿宋_GB2312" w:eastAsia="仿宋_GB2312"/>
                <w:b/>
                <w:sz w:val="22"/>
                <w:szCs w:val="22"/>
              </w:rPr>
              <w:t>3</w:t>
            </w:r>
          </w:p>
        </w:tc>
        <w:tc>
          <w:tcPr>
            <w:tcW w:w="732" w:type="dxa"/>
            <w:vAlign w:val="center"/>
          </w:tcPr>
          <w:p w14:paraId="5A42E243" w14:textId="77777777" w:rsidR="00D6227F" w:rsidRPr="00CE4B44" w:rsidRDefault="00D6227F" w:rsidP="001E1EA3">
            <w:pPr>
              <w:jc w:val="center"/>
              <w:rPr>
                <w:rFonts w:ascii="仿宋_GB2312" w:eastAsia="仿宋_GB2312"/>
                <w:b/>
                <w:sz w:val="22"/>
                <w:szCs w:val="22"/>
              </w:rPr>
            </w:pPr>
            <w:r w:rsidRPr="00CE4B44">
              <w:rPr>
                <w:rFonts w:ascii="仿宋_GB2312" w:eastAsia="仿宋_GB2312"/>
                <w:b/>
                <w:sz w:val="22"/>
                <w:szCs w:val="22"/>
              </w:rPr>
              <w:t>3</w:t>
            </w:r>
          </w:p>
        </w:tc>
        <w:tc>
          <w:tcPr>
            <w:tcW w:w="753" w:type="dxa"/>
            <w:gridSpan w:val="3"/>
            <w:vAlign w:val="center"/>
          </w:tcPr>
          <w:p w14:paraId="52EF1841" w14:textId="77777777" w:rsidR="00D6227F" w:rsidRPr="00CE4B44" w:rsidRDefault="00D6227F" w:rsidP="001E1EA3">
            <w:pPr>
              <w:jc w:val="center"/>
              <w:rPr>
                <w:rFonts w:ascii="仿宋_GB2312" w:eastAsia="仿宋_GB2312"/>
                <w:b/>
                <w:sz w:val="22"/>
                <w:szCs w:val="22"/>
              </w:rPr>
            </w:pPr>
            <w:r w:rsidRPr="00CE4B44">
              <w:rPr>
                <w:rFonts w:ascii="仿宋_GB2312" w:eastAsia="仿宋_GB2312"/>
                <w:b/>
                <w:sz w:val="22"/>
                <w:szCs w:val="22"/>
              </w:rPr>
              <w:t>2</w:t>
            </w:r>
          </w:p>
        </w:tc>
        <w:tc>
          <w:tcPr>
            <w:tcW w:w="745" w:type="dxa"/>
            <w:vAlign w:val="center"/>
          </w:tcPr>
          <w:p w14:paraId="39824F61" w14:textId="77777777" w:rsidR="00D6227F" w:rsidRPr="00CE4B44" w:rsidRDefault="00D6227F" w:rsidP="001E1EA3">
            <w:pPr>
              <w:jc w:val="center"/>
              <w:rPr>
                <w:rFonts w:ascii="仿宋_GB2312" w:eastAsia="仿宋_GB2312"/>
                <w:b/>
                <w:sz w:val="22"/>
                <w:szCs w:val="22"/>
              </w:rPr>
            </w:pPr>
            <w:r w:rsidRPr="00CE4B44">
              <w:rPr>
                <w:rFonts w:ascii="仿宋_GB2312" w:eastAsia="仿宋_GB2312"/>
                <w:b/>
                <w:sz w:val="22"/>
                <w:szCs w:val="22"/>
              </w:rPr>
              <w:t>2</w:t>
            </w:r>
          </w:p>
        </w:tc>
        <w:tc>
          <w:tcPr>
            <w:tcW w:w="717" w:type="dxa"/>
            <w:gridSpan w:val="2"/>
            <w:vAlign w:val="center"/>
          </w:tcPr>
          <w:p w14:paraId="572C06F1" w14:textId="77777777" w:rsidR="00D6227F" w:rsidRPr="00CE4B44" w:rsidRDefault="00D6227F" w:rsidP="001E1EA3">
            <w:pPr>
              <w:jc w:val="center"/>
              <w:rPr>
                <w:rFonts w:ascii="仿宋_GB2312" w:eastAsia="仿宋_GB2312" w:hAnsi="宋体"/>
                <w:b/>
                <w:sz w:val="22"/>
                <w:szCs w:val="22"/>
              </w:rPr>
            </w:pPr>
            <w:r w:rsidRPr="00CE4B44">
              <w:rPr>
                <w:rFonts w:ascii="仿宋_GB2312" w:eastAsia="仿宋_GB2312" w:hAnsi="宋体"/>
                <w:b/>
                <w:sz w:val="22"/>
                <w:szCs w:val="22"/>
              </w:rPr>
              <w:t>2</w:t>
            </w:r>
          </w:p>
        </w:tc>
        <w:tc>
          <w:tcPr>
            <w:tcW w:w="725" w:type="dxa"/>
            <w:gridSpan w:val="2"/>
            <w:vAlign w:val="center"/>
          </w:tcPr>
          <w:p w14:paraId="4F132910" w14:textId="77777777" w:rsidR="00D6227F" w:rsidRPr="00CE4B44" w:rsidRDefault="00D6227F" w:rsidP="001E1EA3">
            <w:pPr>
              <w:jc w:val="center"/>
              <w:rPr>
                <w:rFonts w:ascii="仿宋_GB2312" w:eastAsia="仿宋_GB2312" w:hAnsi="宋体"/>
                <w:b/>
                <w:sz w:val="22"/>
                <w:szCs w:val="22"/>
              </w:rPr>
            </w:pPr>
            <w:r w:rsidRPr="00CE4B44">
              <w:rPr>
                <w:rFonts w:ascii="仿宋_GB2312" w:eastAsia="仿宋_GB2312" w:hAnsi="宋体"/>
                <w:b/>
                <w:sz w:val="22"/>
                <w:szCs w:val="22"/>
              </w:rPr>
              <w:t>3</w:t>
            </w:r>
          </w:p>
        </w:tc>
        <w:tc>
          <w:tcPr>
            <w:tcW w:w="729" w:type="dxa"/>
            <w:vAlign w:val="center"/>
          </w:tcPr>
          <w:p w14:paraId="2D1B18AA" w14:textId="77777777" w:rsidR="00D6227F" w:rsidRPr="00CE4B44" w:rsidRDefault="00D6227F" w:rsidP="001E1EA3">
            <w:pPr>
              <w:jc w:val="center"/>
              <w:rPr>
                <w:rFonts w:ascii="仿宋_GB2312" w:eastAsia="仿宋_GB2312" w:hAnsi="宋体"/>
                <w:b/>
                <w:sz w:val="22"/>
                <w:szCs w:val="22"/>
              </w:rPr>
            </w:pPr>
            <w:r w:rsidRPr="00CE4B44">
              <w:rPr>
                <w:rFonts w:ascii="仿宋_GB2312" w:eastAsia="仿宋_GB2312" w:hAnsi="宋体"/>
                <w:b/>
                <w:sz w:val="22"/>
                <w:szCs w:val="22"/>
              </w:rPr>
              <w:t>4</w:t>
            </w:r>
          </w:p>
        </w:tc>
        <w:tc>
          <w:tcPr>
            <w:tcW w:w="822" w:type="dxa"/>
            <w:gridSpan w:val="3"/>
            <w:vAlign w:val="center"/>
          </w:tcPr>
          <w:p w14:paraId="038E0109" w14:textId="77777777" w:rsidR="00D6227F" w:rsidRPr="00CE4B44" w:rsidRDefault="00D6227F" w:rsidP="001E1EA3">
            <w:pPr>
              <w:jc w:val="center"/>
              <w:rPr>
                <w:rFonts w:ascii="仿宋_GB2312" w:eastAsia="仿宋_GB2312" w:hAnsi="宋体"/>
                <w:b/>
                <w:sz w:val="22"/>
                <w:szCs w:val="22"/>
              </w:rPr>
            </w:pPr>
          </w:p>
        </w:tc>
      </w:tr>
      <w:tr w:rsidR="00CE4B44" w:rsidRPr="00CE4B44" w14:paraId="45C364BC" w14:textId="77777777" w:rsidTr="00C33FED">
        <w:trPr>
          <w:trHeight w:val="466"/>
        </w:trPr>
        <w:tc>
          <w:tcPr>
            <w:tcW w:w="1733" w:type="dxa"/>
            <w:vAlign w:val="center"/>
          </w:tcPr>
          <w:p w14:paraId="664A4A6B" w14:textId="77777777" w:rsidR="00D6227F" w:rsidRPr="00CE4B44" w:rsidRDefault="00D6227F" w:rsidP="001E1EA3">
            <w:pPr>
              <w:jc w:val="left"/>
              <w:rPr>
                <w:rFonts w:ascii="仿宋_GB2312" w:eastAsia="仿宋_GB2312"/>
                <w:sz w:val="22"/>
                <w:szCs w:val="22"/>
              </w:rPr>
            </w:pPr>
            <w:r w:rsidRPr="00CE4B44">
              <w:rPr>
                <w:rFonts w:ascii="仿宋_GB2312" w:eastAsia="仿宋_GB2312" w:hint="eastAsia"/>
                <w:sz w:val="22"/>
                <w:szCs w:val="22"/>
              </w:rPr>
              <w:t>音乐器材室</w:t>
            </w:r>
          </w:p>
        </w:tc>
        <w:tc>
          <w:tcPr>
            <w:tcW w:w="610" w:type="dxa"/>
            <w:vAlign w:val="center"/>
          </w:tcPr>
          <w:p w14:paraId="4B15D0FF"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24</w:t>
            </w:r>
          </w:p>
        </w:tc>
        <w:tc>
          <w:tcPr>
            <w:tcW w:w="720" w:type="dxa"/>
            <w:vAlign w:val="center"/>
          </w:tcPr>
          <w:p w14:paraId="1EFFB695"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36" w:type="dxa"/>
            <w:gridSpan w:val="3"/>
            <w:vAlign w:val="center"/>
          </w:tcPr>
          <w:p w14:paraId="530C33D7"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48" w:type="dxa"/>
            <w:vAlign w:val="center"/>
          </w:tcPr>
          <w:p w14:paraId="162DA469"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39" w:type="dxa"/>
            <w:vAlign w:val="center"/>
          </w:tcPr>
          <w:p w14:paraId="700919CC"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30" w:type="dxa"/>
            <w:vAlign w:val="center"/>
          </w:tcPr>
          <w:p w14:paraId="282F9628"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47" w:type="dxa"/>
            <w:gridSpan w:val="2"/>
            <w:vAlign w:val="center"/>
          </w:tcPr>
          <w:p w14:paraId="44A03780"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41" w:type="dxa"/>
            <w:vAlign w:val="center"/>
          </w:tcPr>
          <w:p w14:paraId="517E0177"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33" w:type="dxa"/>
            <w:gridSpan w:val="2"/>
            <w:vAlign w:val="center"/>
          </w:tcPr>
          <w:p w14:paraId="6A0B1582"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25" w:type="dxa"/>
            <w:vAlign w:val="center"/>
          </w:tcPr>
          <w:p w14:paraId="46450FEA"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32" w:type="dxa"/>
            <w:vAlign w:val="center"/>
          </w:tcPr>
          <w:p w14:paraId="62806F3A"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53" w:type="dxa"/>
            <w:gridSpan w:val="3"/>
            <w:vAlign w:val="center"/>
          </w:tcPr>
          <w:p w14:paraId="7438017F"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45" w:type="dxa"/>
            <w:vAlign w:val="center"/>
          </w:tcPr>
          <w:p w14:paraId="239E67E3"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17" w:type="dxa"/>
            <w:gridSpan w:val="2"/>
            <w:vAlign w:val="center"/>
          </w:tcPr>
          <w:p w14:paraId="0F0447F5"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5" w:type="dxa"/>
            <w:gridSpan w:val="2"/>
            <w:vAlign w:val="center"/>
          </w:tcPr>
          <w:p w14:paraId="32494956"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9" w:type="dxa"/>
            <w:vAlign w:val="center"/>
          </w:tcPr>
          <w:p w14:paraId="408F3F16"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822" w:type="dxa"/>
            <w:gridSpan w:val="3"/>
            <w:vAlign w:val="center"/>
          </w:tcPr>
          <w:p w14:paraId="5273F679" w14:textId="77777777" w:rsidR="00D6227F" w:rsidRPr="00CE4B44" w:rsidRDefault="00D6227F" w:rsidP="001E1EA3">
            <w:pPr>
              <w:jc w:val="center"/>
              <w:rPr>
                <w:rFonts w:ascii="仿宋_GB2312" w:eastAsia="仿宋_GB2312" w:hAnsi="宋体"/>
                <w:sz w:val="22"/>
                <w:szCs w:val="22"/>
              </w:rPr>
            </w:pPr>
          </w:p>
        </w:tc>
      </w:tr>
      <w:tr w:rsidR="00CE4B44" w:rsidRPr="00CE4B44" w14:paraId="00C64DB0" w14:textId="77777777" w:rsidTr="00C33FED">
        <w:trPr>
          <w:trHeight w:val="466"/>
        </w:trPr>
        <w:tc>
          <w:tcPr>
            <w:tcW w:w="1733" w:type="dxa"/>
            <w:vAlign w:val="center"/>
          </w:tcPr>
          <w:p w14:paraId="73FC65E6" w14:textId="77777777" w:rsidR="00D6227F" w:rsidRPr="00CE4B44" w:rsidRDefault="00D6227F" w:rsidP="001E1EA3">
            <w:pPr>
              <w:jc w:val="left"/>
              <w:rPr>
                <w:rFonts w:ascii="仿宋_GB2312" w:eastAsia="仿宋_GB2312" w:hAnsi="宋体"/>
                <w:sz w:val="22"/>
                <w:szCs w:val="22"/>
              </w:rPr>
            </w:pPr>
            <w:r w:rsidRPr="00CE4B44">
              <w:rPr>
                <w:rFonts w:ascii="仿宋_GB2312" w:eastAsia="仿宋_GB2312" w:hAnsi="宋体" w:hint="eastAsia"/>
                <w:sz w:val="22"/>
                <w:szCs w:val="22"/>
              </w:rPr>
              <w:t>舞蹈教室</w:t>
            </w:r>
          </w:p>
        </w:tc>
        <w:tc>
          <w:tcPr>
            <w:tcW w:w="610" w:type="dxa"/>
            <w:vAlign w:val="center"/>
          </w:tcPr>
          <w:p w14:paraId="34DE0E15" w14:textId="77777777" w:rsidR="00D6227F" w:rsidRPr="00CE4B44" w:rsidRDefault="00D6227F" w:rsidP="001E1EA3">
            <w:pPr>
              <w:jc w:val="center"/>
              <w:rPr>
                <w:rFonts w:ascii="仿宋_GB2312" w:eastAsia="仿宋_GB2312" w:hAnsi="宋体"/>
                <w:sz w:val="22"/>
                <w:szCs w:val="22"/>
              </w:rPr>
            </w:pPr>
          </w:p>
        </w:tc>
        <w:tc>
          <w:tcPr>
            <w:tcW w:w="720" w:type="dxa"/>
            <w:vAlign w:val="center"/>
          </w:tcPr>
          <w:p w14:paraId="45CF1A43" w14:textId="77777777" w:rsidR="00D6227F" w:rsidRPr="00CE4B44" w:rsidRDefault="00D6227F" w:rsidP="00144178">
            <w:pP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96）</w:t>
            </w:r>
          </w:p>
        </w:tc>
        <w:tc>
          <w:tcPr>
            <w:tcW w:w="736" w:type="dxa"/>
            <w:gridSpan w:val="3"/>
            <w:vAlign w:val="center"/>
          </w:tcPr>
          <w:p w14:paraId="352F65FD"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96）</w:t>
            </w:r>
          </w:p>
        </w:tc>
        <w:tc>
          <w:tcPr>
            <w:tcW w:w="748" w:type="dxa"/>
            <w:vAlign w:val="center"/>
          </w:tcPr>
          <w:p w14:paraId="76687918"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96）</w:t>
            </w:r>
          </w:p>
        </w:tc>
        <w:tc>
          <w:tcPr>
            <w:tcW w:w="739" w:type="dxa"/>
            <w:vAlign w:val="center"/>
          </w:tcPr>
          <w:p w14:paraId="20FA73EC"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96）</w:t>
            </w:r>
          </w:p>
        </w:tc>
        <w:tc>
          <w:tcPr>
            <w:tcW w:w="730" w:type="dxa"/>
            <w:vAlign w:val="center"/>
          </w:tcPr>
          <w:p w14:paraId="433DF548"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96）</w:t>
            </w:r>
          </w:p>
        </w:tc>
        <w:tc>
          <w:tcPr>
            <w:tcW w:w="747" w:type="dxa"/>
            <w:gridSpan w:val="2"/>
            <w:vAlign w:val="center"/>
          </w:tcPr>
          <w:p w14:paraId="3AF7AF1C"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96</w:t>
            </w:r>
          </w:p>
        </w:tc>
        <w:tc>
          <w:tcPr>
            <w:tcW w:w="741" w:type="dxa"/>
            <w:vAlign w:val="center"/>
          </w:tcPr>
          <w:p w14:paraId="4B05AAD9"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96</w:t>
            </w:r>
          </w:p>
        </w:tc>
        <w:tc>
          <w:tcPr>
            <w:tcW w:w="733" w:type="dxa"/>
            <w:gridSpan w:val="2"/>
            <w:vAlign w:val="center"/>
          </w:tcPr>
          <w:p w14:paraId="33783354"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96</w:t>
            </w:r>
          </w:p>
        </w:tc>
        <w:tc>
          <w:tcPr>
            <w:tcW w:w="725" w:type="dxa"/>
            <w:vAlign w:val="center"/>
          </w:tcPr>
          <w:p w14:paraId="2555F7F5"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96</w:t>
            </w:r>
          </w:p>
        </w:tc>
        <w:tc>
          <w:tcPr>
            <w:tcW w:w="732" w:type="dxa"/>
            <w:vAlign w:val="center"/>
          </w:tcPr>
          <w:p w14:paraId="6E162EB1"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96</w:t>
            </w:r>
          </w:p>
        </w:tc>
        <w:tc>
          <w:tcPr>
            <w:tcW w:w="753" w:type="dxa"/>
            <w:gridSpan w:val="3"/>
            <w:vAlign w:val="center"/>
          </w:tcPr>
          <w:p w14:paraId="640A4172" w14:textId="77777777" w:rsidR="00D6227F" w:rsidRPr="00CE4B44" w:rsidRDefault="00D6227F" w:rsidP="006F5F98">
            <w:pPr>
              <w:jc w:val="center"/>
              <w:rPr>
                <w:rFonts w:ascii="仿宋_GB2312" w:eastAsia="仿宋_GB2312" w:hAnsi="宋体"/>
                <w:sz w:val="22"/>
                <w:szCs w:val="22"/>
              </w:rPr>
            </w:pPr>
            <w:r w:rsidRPr="00CE4B44">
              <w:rPr>
                <w:rFonts w:ascii="仿宋_GB2312" w:eastAsia="仿宋_GB2312" w:hAnsi="宋体"/>
                <w:sz w:val="22"/>
                <w:szCs w:val="22"/>
              </w:rPr>
              <w:t>1</w:t>
            </w:r>
            <w:r w:rsidR="006F5F98" w:rsidRPr="00CE4B44">
              <w:rPr>
                <w:rFonts w:ascii="仿宋_GB2312" w:eastAsia="仿宋_GB2312" w:hAnsi="宋体"/>
                <w:sz w:val="22"/>
                <w:szCs w:val="22"/>
              </w:rPr>
              <w:t>57</w:t>
            </w:r>
          </w:p>
        </w:tc>
        <w:tc>
          <w:tcPr>
            <w:tcW w:w="745" w:type="dxa"/>
            <w:vAlign w:val="center"/>
          </w:tcPr>
          <w:p w14:paraId="787DAA12" w14:textId="77777777" w:rsidR="00D6227F" w:rsidRPr="00CE4B44" w:rsidRDefault="00D6227F" w:rsidP="006F5F98">
            <w:pPr>
              <w:jc w:val="center"/>
              <w:rPr>
                <w:rFonts w:ascii="仿宋_GB2312" w:eastAsia="仿宋_GB2312" w:hAnsi="宋体"/>
                <w:sz w:val="22"/>
                <w:szCs w:val="22"/>
              </w:rPr>
            </w:pPr>
            <w:r w:rsidRPr="00CE4B44">
              <w:rPr>
                <w:rFonts w:ascii="仿宋_GB2312" w:eastAsia="仿宋_GB2312" w:hAnsi="宋体"/>
                <w:sz w:val="22"/>
                <w:szCs w:val="22"/>
              </w:rPr>
              <w:t>1</w:t>
            </w:r>
            <w:r w:rsidR="006F5F98" w:rsidRPr="00CE4B44">
              <w:rPr>
                <w:rFonts w:ascii="仿宋_GB2312" w:eastAsia="仿宋_GB2312" w:hAnsi="宋体"/>
                <w:sz w:val="22"/>
                <w:szCs w:val="22"/>
              </w:rPr>
              <w:t>57</w:t>
            </w:r>
          </w:p>
        </w:tc>
        <w:tc>
          <w:tcPr>
            <w:tcW w:w="717" w:type="dxa"/>
            <w:gridSpan w:val="2"/>
            <w:tcBorders>
              <w:right w:val="single" w:sz="4" w:space="0" w:color="auto"/>
            </w:tcBorders>
            <w:vAlign w:val="center"/>
          </w:tcPr>
          <w:p w14:paraId="07F277D1" w14:textId="77777777" w:rsidR="00D6227F" w:rsidRPr="00CE4B44" w:rsidRDefault="00D6227F" w:rsidP="006F5F98">
            <w:pPr>
              <w:jc w:val="center"/>
              <w:rPr>
                <w:rFonts w:ascii="仿宋_GB2312" w:eastAsia="仿宋_GB2312" w:hAnsi="宋体"/>
                <w:sz w:val="22"/>
                <w:szCs w:val="22"/>
              </w:rPr>
            </w:pPr>
            <w:r w:rsidRPr="00CE4B44">
              <w:rPr>
                <w:rFonts w:ascii="仿宋_GB2312" w:eastAsia="仿宋_GB2312" w:hAnsi="宋体"/>
                <w:sz w:val="22"/>
                <w:szCs w:val="22"/>
              </w:rPr>
              <w:t>1</w:t>
            </w:r>
            <w:r w:rsidR="006F5F98" w:rsidRPr="00CE4B44">
              <w:rPr>
                <w:rFonts w:ascii="仿宋_GB2312" w:eastAsia="仿宋_GB2312" w:hAnsi="宋体"/>
                <w:sz w:val="22"/>
                <w:szCs w:val="22"/>
              </w:rPr>
              <w:t>57</w:t>
            </w:r>
          </w:p>
        </w:tc>
        <w:tc>
          <w:tcPr>
            <w:tcW w:w="725" w:type="dxa"/>
            <w:gridSpan w:val="2"/>
            <w:tcBorders>
              <w:left w:val="single" w:sz="4" w:space="0" w:color="auto"/>
              <w:right w:val="single" w:sz="4" w:space="0" w:color="auto"/>
            </w:tcBorders>
            <w:vAlign w:val="center"/>
          </w:tcPr>
          <w:p w14:paraId="7BEB4964" w14:textId="77777777" w:rsidR="00D6227F" w:rsidRPr="00CE4B44" w:rsidRDefault="00D6227F" w:rsidP="006F5F98">
            <w:pPr>
              <w:jc w:val="center"/>
              <w:rPr>
                <w:rFonts w:ascii="仿宋_GB2312" w:eastAsia="仿宋_GB2312" w:hAnsi="宋体"/>
                <w:sz w:val="22"/>
                <w:szCs w:val="22"/>
              </w:rPr>
            </w:pPr>
            <w:r w:rsidRPr="00CE4B44">
              <w:rPr>
                <w:rFonts w:ascii="仿宋_GB2312" w:eastAsia="仿宋_GB2312" w:hAnsi="宋体"/>
                <w:sz w:val="22"/>
                <w:szCs w:val="22"/>
              </w:rPr>
              <w:t>1</w:t>
            </w:r>
            <w:r w:rsidR="006F5F98" w:rsidRPr="00CE4B44">
              <w:rPr>
                <w:rFonts w:ascii="仿宋_GB2312" w:eastAsia="仿宋_GB2312" w:hAnsi="宋体"/>
                <w:sz w:val="22"/>
                <w:szCs w:val="22"/>
              </w:rPr>
              <w:t>57</w:t>
            </w:r>
          </w:p>
        </w:tc>
        <w:tc>
          <w:tcPr>
            <w:tcW w:w="729" w:type="dxa"/>
            <w:tcBorders>
              <w:left w:val="single" w:sz="4" w:space="0" w:color="auto"/>
              <w:right w:val="single" w:sz="4" w:space="0" w:color="auto"/>
            </w:tcBorders>
            <w:vAlign w:val="center"/>
          </w:tcPr>
          <w:p w14:paraId="0C6B7193" w14:textId="77777777" w:rsidR="00D6227F" w:rsidRPr="00CE4B44" w:rsidRDefault="00D6227F" w:rsidP="006F5F98">
            <w:pPr>
              <w:jc w:val="center"/>
              <w:rPr>
                <w:rFonts w:ascii="仿宋_GB2312" w:eastAsia="仿宋_GB2312" w:hAnsi="宋体"/>
                <w:sz w:val="22"/>
                <w:szCs w:val="22"/>
              </w:rPr>
            </w:pPr>
            <w:r w:rsidRPr="00CE4B44">
              <w:rPr>
                <w:rFonts w:ascii="仿宋_GB2312" w:eastAsia="仿宋_GB2312" w:hAnsi="宋体"/>
                <w:sz w:val="22"/>
                <w:szCs w:val="22"/>
              </w:rPr>
              <w:t>1</w:t>
            </w:r>
            <w:r w:rsidR="006F5F98" w:rsidRPr="00CE4B44">
              <w:rPr>
                <w:rFonts w:ascii="仿宋_GB2312" w:eastAsia="仿宋_GB2312" w:hAnsi="宋体"/>
                <w:sz w:val="22"/>
                <w:szCs w:val="22"/>
              </w:rPr>
              <w:t>57</w:t>
            </w:r>
          </w:p>
        </w:tc>
        <w:tc>
          <w:tcPr>
            <w:tcW w:w="822" w:type="dxa"/>
            <w:gridSpan w:val="3"/>
            <w:tcBorders>
              <w:left w:val="single" w:sz="4" w:space="0" w:color="auto"/>
            </w:tcBorders>
            <w:vAlign w:val="center"/>
          </w:tcPr>
          <w:p w14:paraId="10F0CBC7" w14:textId="77777777" w:rsidR="00D6227F" w:rsidRPr="00CE4B44" w:rsidRDefault="00D6227F" w:rsidP="001E1EA3">
            <w:pPr>
              <w:jc w:val="center"/>
              <w:rPr>
                <w:rFonts w:ascii="仿宋_GB2312" w:eastAsia="仿宋_GB2312" w:hAnsi="宋体"/>
                <w:sz w:val="22"/>
                <w:szCs w:val="22"/>
              </w:rPr>
            </w:pPr>
          </w:p>
        </w:tc>
      </w:tr>
      <w:tr w:rsidR="00CE4B44" w:rsidRPr="00CE4B44" w14:paraId="74169824" w14:textId="77777777" w:rsidTr="00C33FED">
        <w:trPr>
          <w:trHeight w:val="466"/>
        </w:trPr>
        <w:tc>
          <w:tcPr>
            <w:tcW w:w="1733" w:type="dxa"/>
            <w:vAlign w:val="center"/>
          </w:tcPr>
          <w:p w14:paraId="529F1BD9" w14:textId="77777777" w:rsidR="00D6227F" w:rsidRPr="00CE4B44" w:rsidRDefault="00D6227F" w:rsidP="001E1EA3">
            <w:pPr>
              <w:jc w:val="left"/>
              <w:rPr>
                <w:rFonts w:ascii="仿宋_GB2312" w:eastAsia="仿宋_GB2312" w:hAnsi="宋体"/>
                <w:sz w:val="22"/>
                <w:szCs w:val="22"/>
              </w:rPr>
            </w:pPr>
            <w:r w:rsidRPr="00CE4B44">
              <w:rPr>
                <w:rFonts w:ascii="仿宋_GB2312" w:eastAsia="仿宋_GB2312" w:hAnsi="宋体" w:hint="eastAsia"/>
                <w:sz w:val="22"/>
                <w:szCs w:val="22"/>
              </w:rPr>
              <w:t>舞蹈教室辅房</w:t>
            </w:r>
          </w:p>
        </w:tc>
        <w:tc>
          <w:tcPr>
            <w:tcW w:w="610" w:type="dxa"/>
            <w:vAlign w:val="center"/>
          </w:tcPr>
          <w:p w14:paraId="3CFC358A"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24</w:t>
            </w:r>
          </w:p>
        </w:tc>
        <w:tc>
          <w:tcPr>
            <w:tcW w:w="720" w:type="dxa"/>
            <w:vAlign w:val="center"/>
          </w:tcPr>
          <w:p w14:paraId="329ECF0B"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p>
        </w:tc>
        <w:tc>
          <w:tcPr>
            <w:tcW w:w="736" w:type="dxa"/>
            <w:gridSpan w:val="3"/>
            <w:vAlign w:val="center"/>
          </w:tcPr>
          <w:p w14:paraId="11799FA8"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p>
        </w:tc>
        <w:tc>
          <w:tcPr>
            <w:tcW w:w="748" w:type="dxa"/>
            <w:vAlign w:val="center"/>
          </w:tcPr>
          <w:p w14:paraId="01EEAE87"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p>
        </w:tc>
        <w:tc>
          <w:tcPr>
            <w:tcW w:w="739" w:type="dxa"/>
            <w:vAlign w:val="center"/>
          </w:tcPr>
          <w:p w14:paraId="3CAA10E3"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p>
        </w:tc>
        <w:tc>
          <w:tcPr>
            <w:tcW w:w="730" w:type="dxa"/>
            <w:vAlign w:val="center"/>
          </w:tcPr>
          <w:p w14:paraId="6356B5DF"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p>
        </w:tc>
        <w:tc>
          <w:tcPr>
            <w:tcW w:w="747" w:type="dxa"/>
            <w:gridSpan w:val="2"/>
            <w:vAlign w:val="center"/>
          </w:tcPr>
          <w:p w14:paraId="108C21F4"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1" w:type="dxa"/>
            <w:vAlign w:val="center"/>
          </w:tcPr>
          <w:p w14:paraId="6AFF3D5E"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33" w:type="dxa"/>
            <w:gridSpan w:val="2"/>
            <w:vAlign w:val="center"/>
          </w:tcPr>
          <w:p w14:paraId="5CE23409"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5" w:type="dxa"/>
            <w:vAlign w:val="center"/>
          </w:tcPr>
          <w:p w14:paraId="6CF324E5"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32" w:type="dxa"/>
            <w:vAlign w:val="center"/>
          </w:tcPr>
          <w:p w14:paraId="46DB470C"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53" w:type="dxa"/>
            <w:gridSpan w:val="3"/>
            <w:tcBorders>
              <w:right w:val="single" w:sz="4" w:space="0" w:color="auto"/>
            </w:tcBorders>
            <w:vAlign w:val="center"/>
          </w:tcPr>
          <w:p w14:paraId="654179E3"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5" w:type="dxa"/>
            <w:tcBorders>
              <w:left w:val="single" w:sz="4" w:space="0" w:color="auto"/>
              <w:right w:val="single" w:sz="4" w:space="0" w:color="auto"/>
            </w:tcBorders>
            <w:vAlign w:val="center"/>
          </w:tcPr>
          <w:p w14:paraId="1BEDF433"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17" w:type="dxa"/>
            <w:gridSpan w:val="2"/>
            <w:tcBorders>
              <w:left w:val="single" w:sz="4" w:space="0" w:color="auto"/>
              <w:right w:val="single" w:sz="4" w:space="0" w:color="auto"/>
            </w:tcBorders>
            <w:vAlign w:val="center"/>
          </w:tcPr>
          <w:p w14:paraId="12BE103D"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5" w:type="dxa"/>
            <w:gridSpan w:val="2"/>
            <w:tcBorders>
              <w:left w:val="single" w:sz="4" w:space="0" w:color="auto"/>
              <w:right w:val="single" w:sz="4" w:space="0" w:color="auto"/>
            </w:tcBorders>
            <w:vAlign w:val="center"/>
          </w:tcPr>
          <w:p w14:paraId="2081A11F"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9" w:type="dxa"/>
            <w:tcBorders>
              <w:left w:val="single" w:sz="4" w:space="0" w:color="auto"/>
              <w:right w:val="single" w:sz="4" w:space="0" w:color="auto"/>
            </w:tcBorders>
            <w:vAlign w:val="center"/>
          </w:tcPr>
          <w:p w14:paraId="280ED524"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822" w:type="dxa"/>
            <w:gridSpan w:val="3"/>
            <w:tcBorders>
              <w:left w:val="single" w:sz="4" w:space="0" w:color="auto"/>
            </w:tcBorders>
            <w:vAlign w:val="center"/>
          </w:tcPr>
          <w:p w14:paraId="5C13865D" w14:textId="77777777" w:rsidR="00D6227F" w:rsidRPr="00CE4B44" w:rsidRDefault="00D6227F" w:rsidP="001E1EA3">
            <w:pPr>
              <w:jc w:val="center"/>
              <w:rPr>
                <w:rFonts w:ascii="仿宋_GB2312" w:eastAsia="仿宋_GB2312" w:hAnsi="宋体"/>
                <w:sz w:val="22"/>
                <w:szCs w:val="22"/>
              </w:rPr>
            </w:pPr>
          </w:p>
        </w:tc>
      </w:tr>
      <w:tr w:rsidR="00CE4B44" w:rsidRPr="00CE4B44" w14:paraId="6DB20116" w14:textId="77777777" w:rsidTr="00C33FED">
        <w:trPr>
          <w:trHeight w:val="466"/>
        </w:trPr>
        <w:tc>
          <w:tcPr>
            <w:tcW w:w="1733" w:type="dxa"/>
            <w:vAlign w:val="center"/>
          </w:tcPr>
          <w:p w14:paraId="21D78EAC" w14:textId="77777777" w:rsidR="00D6227F" w:rsidRPr="00CE4B44" w:rsidRDefault="00D6227F" w:rsidP="001E1EA3">
            <w:pPr>
              <w:jc w:val="left"/>
              <w:rPr>
                <w:rFonts w:ascii="仿宋_GB2312" w:eastAsia="仿宋_GB2312" w:hAnsi="宋体"/>
                <w:sz w:val="22"/>
                <w:szCs w:val="22"/>
              </w:rPr>
            </w:pPr>
            <w:r w:rsidRPr="00CE4B44">
              <w:rPr>
                <w:rFonts w:ascii="仿宋_GB2312" w:eastAsia="仿宋_GB2312" w:hAnsi="宋体" w:hint="eastAsia"/>
                <w:sz w:val="22"/>
                <w:szCs w:val="22"/>
              </w:rPr>
              <w:t>器乐训练室</w:t>
            </w:r>
          </w:p>
        </w:tc>
        <w:tc>
          <w:tcPr>
            <w:tcW w:w="610" w:type="dxa"/>
            <w:vAlign w:val="center"/>
          </w:tcPr>
          <w:p w14:paraId="65891E0B"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96</w:t>
            </w:r>
          </w:p>
        </w:tc>
        <w:tc>
          <w:tcPr>
            <w:tcW w:w="720" w:type="dxa"/>
            <w:vAlign w:val="center"/>
          </w:tcPr>
          <w:p w14:paraId="585289B9"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6" w:type="dxa"/>
            <w:gridSpan w:val="3"/>
            <w:vAlign w:val="center"/>
          </w:tcPr>
          <w:p w14:paraId="717A7677"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8" w:type="dxa"/>
            <w:vAlign w:val="center"/>
          </w:tcPr>
          <w:p w14:paraId="021FA187"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9" w:type="dxa"/>
            <w:vAlign w:val="center"/>
          </w:tcPr>
          <w:p w14:paraId="128479E8"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0" w:type="dxa"/>
            <w:vAlign w:val="center"/>
          </w:tcPr>
          <w:p w14:paraId="7F458628" w14:textId="77777777" w:rsidR="00D6227F" w:rsidRPr="00CE4B44" w:rsidRDefault="00D6227F"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7" w:type="dxa"/>
            <w:gridSpan w:val="2"/>
            <w:vAlign w:val="center"/>
          </w:tcPr>
          <w:p w14:paraId="2938AB50"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1" w:type="dxa"/>
            <w:vAlign w:val="center"/>
          </w:tcPr>
          <w:p w14:paraId="7E10DC6C"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33" w:type="dxa"/>
            <w:gridSpan w:val="2"/>
            <w:vAlign w:val="center"/>
          </w:tcPr>
          <w:p w14:paraId="67E51C8F"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5" w:type="dxa"/>
            <w:vAlign w:val="center"/>
          </w:tcPr>
          <w:p w14:paraId="5B858791"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32" w:type="dxa"/>
            <w:vAlign w:val="center"/>
          </w:tcPr>
          <w:p w14:paraId="2CAEBBEA"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53" w:type="dxa"/>
            <w:gridSpan w:val="3"/>
            <w:tcBorders>
              <w:right w:val="single" w:sz="4" w:space="0" w:color="auto"/>
            </w:tcBorders>
            <w:vAlign w:val="center"/>
          </w:tcPr>
          <w:p w14:paraId="466BCB9C"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5" w:type="dxa"/>
            <w:tcBorders>
              <w:left w:val="single" w:sz="4" w:space="0" w:color="auto"/>
              <w:right w:val="single" w:sz="4" w:space="0" w:color="auto"/>
            </w:tcBorders>
            <w:vAlign w:val="center"/>
          </w:tcPr>
          <w:p w14:paraId="306F0414"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17" w:type="dxa"/>
            <w:gridSpan w:val="2"/>
            <w:tcBorders>
              <w:left w:val="single" w:sz="4" w:space="0" w:color="auto"/>
              <w:right w:val="single" w:sz="4" w:space="0" w:color="auto"/>
            </w:tcBorders>
            <w:vAlign w:val="center"/>
          </w:tcPr>
          <w:p w14:paraId="2DFC3607"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5" w:type="dxa"/>
            <w:gridSpan w:val="2"/>
            <w:tcBorders>
              <w:left w:val="single" w:sz="4" w:space="0" w:color="auto"/>
            </w:tcBorders>
            <w:vAlign w:val="center"/>
          </w:tcPr>
          <w:p w14:paraId="3FB17E50"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9" w:type="dxa"/>
            <w:vAlign w:val="center"/>
          </w:tcPr>
          <w:p w14:paraId="17479FC0"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822" w:type="dxa"/>
            <w:gridSpan w:val="3"/>
            <w:vAlign w:val="center"/>
          </w:tcPr>
          <w:p w14:paraId="31C856AD" w14:textId="77777777" w:rsidR="00D6227F" w:rsidRPr="00CE4B44" w:rsidRDefault="00D6227F" w:rsidP="001E1EA3">
            <w:pPr>
              <w:jc w:val="center"/>
              <w:rPr>
                <w:rFonts w:ascii="仿宋_GB2312" w:eastAsia="仿宋_GB2312" w:hAnsi="宋体"/>
                <w:sz w:val="22"/>
                <w:szCs w:val="22"/>
              </w:rPr>
            </w:pPr>
          </w:p>
        </w:tc>
      </w:tr>
      <w:tr w:rsidR="00CE4B44" w:rsidRPr="00CE4B44" w14:paraId="19F33506" w14:textId="77777777" w:rsidTr="00C33FED">
        <w:trPr>
          <w:trHeight w:val="545"/>
        </w:trPr>
        <w:tc>
          <w:tcPr>
            <w:tcW w:w="1733" w:type="dxa"/>
            <w:vAlign w:val="center"/>
          </w:tcPr>
          <w:p w14:paraId="60E0ABD1" w14:textId="77777777" w:rsidR="00D6227F" w:rsidRPr="00CE4B44" w:rsidRDefault="00D6227F" w:rsidP="006C0A99">
            <w:pPr>
              <w:jc w:val="left"/>
              <w:rPr>
                <w:rFonts w:ascii="仿宋_GB2312" w:eastAsia="仿宋_GB2312"/>
                <w:sz w:val="22"/>
                <w:szCs w:val="22"/>
              </w:rPr>
            </w:pPr>
            <w:r w:rsidRPr="00CE4B44">
              <w:rPr>
                <w:rFonts w:ascii="仿宋_GB2312" w:eastAsia="仿宋_GB2312" w:hint="eastAsia"/>
                <w:sz w:val="22"/>
                <w:szCs w:val="22"/>
              </w:rPr>
              <w:t>美术教室</w:t>
            </w:r>
          </w:p>
        </w:tc>
        <w:tc>
          <w:tcPr>
            <w:tcW w:w="610" w:type="dxa"/>
            <w:vAlign w:val="center"/>
          </w:tcPr>
          <w:p w14:paraId="262C5076"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96</w:t>
            </w:r>
          </w:p>
        </w:tc>
        <w:tc>
          <w:tcPr>
            <w:tcW w:w="720" w:type="dxa"/>
            <w:vAlign w:val="center"/>
          </w:tcPr>
          <w:p w14:paraId="0D17890D"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w:t>
            </w:r>
          </w:p>
        </w:tc>
        <w:tc>
          <w:tcPr>
            <w:tcW w:w="736" w:type="dxa"/>
            <w:gridSpan w:val="3"/>
            <w:vAlign w:val="center"/>
          </w:tcPr>
          <w:p w14:paraId="5AF16474"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w:t>
            </w:r>
          </w:p>
        </w:tc>
        <w:tc>
          <w:tcPr>
            <w:tcW w:w="748" w:type="dxa"/>
            <w:vAlign w:val="center"/>
          </w:tcPr>
          <w:p w14:paraId="79A7A0D6"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w:t>
            </w:r>
          </w:p>
        </w:tc>
        <w:tc>
          <w:tcPr>
            <w:tcW w:w="739" w:type="dxa"/>
            <w:vAlign w:val="center"/>
          </w:tcPr>
          <w:p w14:paraId="2ED224C2"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3</w:t>
            </w:r>
          </w:p>
        </w:tc>
        <w:tc>
          <w:tcPr>
            <w:tcW w:w="730" w:type="dxa"/>
            <w:vAlign w:val="center"/>
          </w:tcPr>
          <w:p w14:paraId="4ED8F96C"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3</w:t>
            </w:r>
          </w:p>
        </w:tc>
        <w:tc>
          <w:tcPr>
            <w:tcW w:w="747" w:type="dxa"/>
            <w:gridSpan w:val="2"/>
            <w:vAlign w:val="center"/>
          </w:tcPr>
          <w:p w14:paraId="74E580FE"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w:t>
            </w:r>
          </w:p>
        </w:tc>
        <w:tc>
          <w:tcPr>
            <w:tcW w:w="741" w:type="dxa"/>
            <w:vAlign w:val="center"/>
          </w:tcPr>
          <w:p w14:paraId="23928B88"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2</w:t>
            </w:r>
          </w:p>
        </w:tc>
        <w:tc>
          <w:tcPr>
            <w:tcW w:w="733" w:type="dxa"/>
            <w:gridSpan w:val="2"/>
            <w:vAlign w:val="center"/>
          </w:tcPr>
          <w:p w14:paraId="47FFB29A"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2</w:t>
            </w:r>
          </w:p>
        </w:tc>
        <w:tc>
          <w:tcPr>
            <w:tcW w:w="725" w:type="dxa"/>
            <w:vAlign w:val="center"/>
          </w:tcPr>
          <w:p w14:paraId="3773A1C0"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3</w:t>
            </w:r>
          </w:p>
        </w:tc>
        <w:tc>
          <w:tcPr>
            <w:tcW w:w="732" w:type="dxa"/>
            <w:vAlign w:val="center"/>
          </w:tcPr>
          <w:p w14:paraId="6A111A7D"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3</w:t>
            </w:r>
          </w:p>
        </w:tc>
        <w:tc>
          <w:tcPr>
            <w:tcW w:w="753" w:type="dxa"/>
            <w:gridSpan w:val="3"/>
            <w:vAlign w:val="center"/>
          </w:tcPr>
          <w:p w14:paraId="2D322226"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45" w:type="dxa"/>
            <w:tcBorders>
              <w:right w:val="single" w:sz="4" w:space="0" w:color="auto"/>
            </w:tcBorders>
            <w:vAlign w:val="center"/>
          </w:tcPr>
          <w:p w14:paraId="7754E57E" w14:textId="77777777" w:rsidR="00D6227F" w:rsidRPr="00CE4B44" w:rsidRDefault="0055211C"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17" w:type="dxa"/>
            <w:gridSpan w:val="2"/>
            <w:tcBorders>
              <w:top w:val="single" w:sz="4" w:space="0" w:color="auto"/>
              <w:left w:val="single" w:sz="4" w:space="0" w:color="auto"/>
              <w:right w:val="single" w:sz="4" w:space="0" w:color="auto"/>
            </w:tcBorders>
            <w:vAlign w:val="center"/>
          </w:tcPr>
          <w:p w14:paraId="0EF4FCE0" w14:textId="77777777" w:rsidR="00D6227F" w:rsidRPr="00CE4B44" w:rsidRDefault="0055211C"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25" w:type="dxa"/>
            <w:gridSpan w:val="2"/>
            <w:tcBorders>
              <w:left w:val="single" w:sz="4" w:space="0" w:color="auto"/>
            </w:tcBorders>
            <w:vAlign w:val="center"/>
          </w:tcPr>
          <w:p w14:paraId="6795D8A4"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29" w:type="dxa"/>
            <w:vAlign w:val="center"/>
          </w:tcPr>
          <w:p w14:paraId="7AA4FF6A"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4</w:t>
            </w:r>
          </w:p>
        </w:tc>
        <w:tc>
          <w:tcPr>
            <w:tcW w:w="822" w:type="dxa"/>
            <w:gridSpan w:val="3"/>
            <w:vAlign w:val="center"/>
          </w:tcPr>
          <w:p w14:paraId="26E77EAB" w14:textId="77777777" w:rsidR="00D6227F" w:rsidRPr="00CE4B44" w:rsidRDefault="00D6227F" w:rsidP="001E1EA3">
            <w:pPr>
              <w:jc w:val="center"/>
              <w:rPr>
                <w:rFonts w:ascii="仿宋_GB2312" w:eastAsia="仿宋_GB2312" w:hAnsi="宋体"/>
                <w:sz w:val="22"/>
                <w:szCs w:val="22"/>
              </w:rPr>
            </w:pPr>
          </w:p>
        </w:tc>
      </w:tr>
      <w:tr w:rsidR="00CE4B44" w:rsidRPr="00CE4B44" w14:paraId="03E99A1F" w14:textId="77777777" w:rsidTr="00C33FED">
        <w:trPr>
          <w:trHeight w:val="466"/>
        </w:trPr>
        <w:tc>
          <w:tcPr>
            <w:tcW w:w="1733" w:type="dxa"/>
            <w:vAlign w:val="center"/>
          </w:tcPr>
          <w:p w14:paraId="2245E4EC" w14:textId="77777777" w:rsidR="00D6227F" w:rsidRPr="00CE4B44" w:rsidRDefault="00D6227F" w:rsidP="001E1EA3">
            <w:pPr>
              <w:jc w:val="left"/>
              <w:rPr>
                <w:rFonts w:ascii="仿宋_GB2312" w:eastAsia="仿宋_GB2312"/>
                <w:sz w:val="22"/>
                <w:szCs w:val="22"/>
              </w:rPr>
            </w:pPr>
            <w:r w:rsidRPr="00CE4B44">
              <w:rPr>
                <w:rFonts w:ascii="仿宋_GB2312" w:eastAsia="仿宋_GB2312" w:hint="eastAsia"/>
                <w:sz w:val="22"/>
                <w:szCs w:val="22"/>
              </w:rPr>
              <w:t>美术器材室</w:t>
            </w:r>
          </w:p>
        </w:tc>
        <w:tc>
          <w:tcPr>
            <w:tcW w:w="610" w:type="dxa"/>
            <w:vAlign w:val="center"/>
          </w:tcPr>
          <w:p w14:paraId="6E6BFEFC"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24</w:t>
            </w:r>
          </w:p>
        </w:tc>
        <w:tc>
          <w:tcPr>
            <w:tcW w:w="720" w:type="dxa"/>
            <w:vAlign w:val="center"/>
          </w:tcPr>
          <w:p w14:paraId="4021EDCD"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736" w:type="dxa"/>
            <w:gridSpan w:val="3"/>
            <w:vAlign w:val="center"/>
          </w:tcPr>
          <w:p w14:paraId="70ACACCF"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748" w:type="dxa"/>
            <w:vAlign w:val="center"/>
          </w:tcPr>
          <w:p w14:paraId="2B6E6B26"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739" w:type="dxa"/>
            <w:vAlign w:val="center"/>
          </w:tcPr>
          <w:p w14:paraId="461164A6"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w:t>
            </w:r>
          </w:p>
        </w:tc>
        <w:tc>
          <w:tcPr>
            <w:tcW w:w="730" w:type="dxa"/>
            <w:vAlign w:val="center"/>
          </w:tcPr>
          <w:p w14:paraId="244F17F6"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w:t>
            </w:r>
          </w:p>
        </w:tc>
        <w:tc>
          <w:tcPr>
            <w:tcW w:w="747" w:type="dxa"/>
            <w:gridSpan w:val="2"/>
            <w:vAlign w:val="center"/>
          </w:tcPr>
          <w:p w14:paraId="0957022D" w14:textId="77777777" w:rsidR="00D6227F" w:rsidRPr="00CE4B44" w:rsidRDefault="00D6227F"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w:t>
            </w:r>
          </w:p>
        </w:tc>
        <w:tc>
          <w:tcPr>
            <w:tcW w:w="741" w:type="dxa"/>
            <w:vAlign w:val="center"/>
          </w:tcPr>
          <w:p w14:paraId="69FB2899"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33" w:type="dxa"/>
            <w:gridSpan w:val="2"/>
            <w:vAlign w:val="center"/>
          </w:tcPr>
          <w:p w14:paraId="635174E2"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25" w:type="dxa"/>
            <w:vAlign w:val="center"/>
          </w:tcPr>
          <w:p w14:paraId="46FDF33E"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2</w:t>
            </w:r>
          </w:p>
        </w:tc>
        <w:tc>
          <w:tcPr>
            <w:tcW w:w="732" w:type="dxa"/>
            <w:vAlign w:val="center"/>
          </w:tcPr>
          <w:p w14:paraId="17697601"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2</w:t>
            </w:r>
          </w:p>
        </w:tc>
        <w:tc>
          <w:tcPr>
            <w:tcW w:w="753" w:type="dxa"/>
            <w:gridSpan w:val="3"/>
            <w:tcBorders>
              <w:right w:val="single" w:sz="4" w:space="0" w:color="auto"/>
            </w:tcBorders>
            <w:vAlign w:val="center"/>
          </w:tcPr>
          <w:p w14:paraId="43E0CE18"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5" w:type="dxa"/>
            <w:tcBorders>
              <w:left w:val="single" w:sz="4" w:space="0" w:color="auto"/>
              <w:right w:val="single" w:sz="4" w:space="0" w:color="auto"/>
            </w:tcBorders>
            <w:vAlign w:val="center"/>
          </w:tcPr>
          <w:p w14:paraId="224F3E5F"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17" w:type="dxa"/>
            <w:gridSpan w:val="2"/>
            <w:tcBorders>
              <w:left w:val="single" w:sz="4" w:space="0" w:color="auto"/>
              <w:right w:val="single" w:sz="4" w:space="0" w:color="auto"/>
            </w:tcBorders>
            <w:vAlign w:val="center"/>
          </w:tcPr>
          <w:p w14:paraId="55187935"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5" w:type="dxa"/>
            <w:gridSpan w:val="2"/>
            <w:tcBorders>
              <w:left w:val="single" w:sz="4" w:space="0" w:color="auto"/>
            </w:tcBorders>
            <w:vAlign w:val="center"/>
          </w:tcPr>
          <w:p w14:paraId="26EED706"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29" w:type="dxa"/>
            <w:vAlign w:val="center"/>
          </w:tcPr>
          <w:p w14:paraId="33BBC2D1"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822" w:type="dxa"/>
            <w:gridSpan w:val="3"/>
            <w:vAlign w:val="center"/>
          </w:tcPr>
          <w:p w14:paraId="452DAA43" w14:textId="77777777" w:rsidR="00D6227F" w:rsidRPr="00CE4B44" w:rsidRDefault="00D6227F" w:rsidP="001E1EA3">
            <w:pPr>
              <w:jc w:val="center"/>
              <w:rPr>
                <w:rFonts w:ascii="仿宋_GB2312" w:eastAsia="仿宋_GB2312" w:hAnsi="宋体"/>
                <w:sz w:val="22"/>
                <w:szCs w:val="22"/>
              </w:rPr>
            </w:pPr>
          </w:p>
        </w:tc>
      </w:tr>
      <w:tr w:rsidR="00CE4B44" w:rsidRPr="00CE4B44" w14:paraId="08DBE08F" w14:textId="77777777" w:rsidTr="00C33FED">
        <w:trPr>
          <w:gridAfter w:val="1"/>
          <w:wAfter w:w="11" w:type="dxa"/>
          <w:trHeight w:val="466"/>
        </w:trPr>
        <w:tc>
          <w:tcPr>
            <w:tcW w:w="1733" w:type="dxa"/>
            <w:vAlign w:val="center"/>
          </w:tcPr>
          <w:p w14:paraId="33CA3935" w14:textId="77777777" w:rsidR="00D6227F" w:rsidRPr="00CE4B44" w:rsidRDefault="00D6227F" w:rsidP="001E1EA3">
            <w:pPr>
              <w:jc w:val="left"/>
              <w:rPr>
                <w:rFonts w:ascii="仿宋_GB2312" w:eastAsia="仿宋_GB2312"/>
                <w:sz w:val="22"/>
                <w:szCs w:val="22"/>
              </w:rPr>
            </w:pPr>
            <w:r w:rsidRPr="00CE4B44">
              <w:rPr>
                <w:rFonts w:ascii="仿宋_GB2312" w:eastAsia="仿宋_GB2312" w:hint="eastAsia"/>
                <w:sz w:val="22"/>
                <w:szCs w:val="22"/>
              </w:rPr>
              <w:t>书法教室</w:t>
            </w:r>
          </w:p>
        </w:tc>
        <w:tc>
          <w:tcPr>
            <w:tcW w:w="610" w:type="dxa"/>
            <w:vAlign w:val="center"/>
          </w:tcPr>
          <w:p w14:paraId="70016497"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96</w:t>
            </w:r>
          </w:p>
        </w:tc>
        <w:tc>
          <w:tcPr>
            <w:tcW w:w="3673" w:type="dxa"/>
            <w:gridSpan w:val="7"/>
            <w:vAlign w:val="center"/>
          </w:tcPr>
          <w:p w14:paraId="007CF9DB" w14:textId="77777777" w:rsidR="00D6227F" w:rsidRPr="00CE4B44" w:rsidRDefault="00D6227F" w:rsidP="001E1EA3">
            <w:pPr>
              <w:jc w:val="center"/>
              <w:rPr>
                <w:rFonts w:ascii="仿宋_GB2312" w:eastAsia="仿宋_GB2312"/>
                <w:sz w:val="22"/>
                <w:szCs w:val="22"/>
              </w:rPr>
            </w:pPr>
            <w:r w:rsidRPr="00CE4B44">
              <w:rPr>
                <w:rFonts w:ascii="仿宋_GB2312" w:eastAsia="仿宋_GB2312" w:hAnsi="宋体" w:hint="eastAsia"/>
                <w:sz w:val="22"/>
                <w:szCs w:val="22"/>
              </w:rPr>
              <w:t>与美术教室合用</w:t>
            </w:r>
          </w:p>
        </w:tc>
        <w:tc>
          <w:tcPr>
            <w:tcW w:w="739" w:type="dxa"/>
            <w:vAlign w:val="center"/>
          </w:tcPr>
          <w:p w14:paraId="558A09EB"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49" w:type="dxa"/>
            <w:gridSpan w:val="2"/>
            <w:vAlign w:val="center"/>
          </w:tcPr>
          <w:p w14:paraId="2BAB6187"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26" w:type="dxa"/>
            <w:vAlign w:val="center"/>
          </w:tcPr>
          <w:p w14:paraId="68C93F39"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32" w:type="dxa"/>
            <w:gridSpan w:val="2"/>
            <w:vAlign w:val="center"/>
          </w:tcPr>
          <w:p w14:paraId="0B8B5CFB"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32" w:type="dxa"/>
            <w:vAlign w:val="center"/>
          </w:tcPr>
          <w:p w14:paraId="7C7AB28A"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46" w:type="dxa"/>
            <w:gridSpan w:val="2"/>
            <w:tcBorders>
              <w:right w:val="single" w:sz="4" w:space="0" w:color="auto"/>
            </w:tcBorders>
            <w:vAlign w:val="center"/>
          </w:tcPr>
          <w:p w14:paraId="0A206287"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52" w:type="dxa"/>
            <w:gridSpan w:val="2"/>
            <w:tcBorders>
              <w:left w:val="single" w:sz="4" w:space="0" w:color="auto"/>
              <w:right w:val="single" w:sz="4" w:space="0" w:color="auto"/>
            </w:tcBorders>
            <w:vAlign w:val="center"/>
          </w:tcPr>
          <w:p w14:paraId="17709B67"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10" w:type="dxa"/>
            <w:tcBorders>
              <w:left w:val="single" w:sz="4" w:space="0" w:color="auto"/>
              <w:right w:val="single" w:sz="4" w:space="0" w:color="auto"/>
            </w:tcBorders>
            <w:vAlign w:val="center"/>
          </w:tcPr>
          <w:p w14:paraId="56068766"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25" w:type="dxa"/>
            <w:gridSpan w:val="2"/>
            <w:tcBorders>
              <w:left w:val="single" w:sz="4" w:space="0" w:color="auto"/>
            </w:tcBorders>
            <w:vAlign w:val="center"/>
          </w:tcPr>
          <w:p w14:paraId="53852ABF" w14:textId="77777777" w:rsidR="00D6227F" w:rsidRPr="00CE4B44" w:rsidRDefault="00D6227F" w:rsidP="001E1EA3">
            <w:pPr>
              <w:jc w:val="center"/>
              <w:rPr>
                <w:rFonts w:ascii="仿宋_GB2312" w:eastAsia="仿宋_GB2312"/>
                <w:sz w:val="22"/>
                <w:szCs w:val="22"/>
              </w:rPr>
            </w:pPr>
            <w:r w:rsidRPr="00CE4B44">
              <w:rPr>
                <w:rFonts w:ascii="仿宋_GB2312" w:eastAsia="仿宋_GB2312"/>
                <w:sz w:val="22"/>
                <w:szCs w:val="22"/>
              </w:rPr>
              <w:t>1</w:t>
            </w:r>
          </w:p>
        </w:tc>
        <w:tc>
          <w:tcPr>
            <w:tcW w:w="736" w:type="dxa"/>
            <w:gridSpan w:val="2"/>
            <w:vAlign w:val="center"/>
          </w:tcPr>
          <w:p w14:paraId="36C5C14C" w14:textId="77777777" w:rsidR="00D6227F" w:rsidRPr="00CE4B44" w:rsidRDefault="00D6227F"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811" w:type="dxa"/>
            <w:gridSpan w:val="2"/>
            <w:vAlign w:val="center"/>
          </w:tcPr>
          <w:p w14:paraId="5B954744" w14:textId="77777777" w:rsidR="00D6227F" w:rsidRPr="00CE4B44" w:rsidRDefault="00D6227F" w:rsidP="001E1EA3">
            <w:pPr>
              <w:jc w:val="center"/>
              <w:rPr>
                <w:rFonts w:ascii="仿宋_GB2312" w:eastAsia="仿宋_GB2312" w:hAnsi="宋体"/>
                <w:sz w:val="22"/>
                <w:szCs w:val="22"/>
              </w:rPr>
            </w:pPr>
          </w:p>
        </w:tc>
      </w:tr>
      <w:tr w:rsidR="00CE4B44" w:rsidRPr="00CE4B44" w14:paraId="2F7C4FDF" w14:textId="77777777" w:rsidTr="00C33FED">
        <w:trPr>
          <w:trHeight w:val="466"/>
        </w:trPr>
        <w:tc>
          <w:tcPr>
            <w:tcW w:w="1733" w:type="dxa"/>
            <w:vAlign w:val="center"/>
          </w:tcPr>
          <w:p w14:paraId="76429427" w14:textId="77777777" w:rsidR="007A7F6E" w:rsidRPr="00CE4B44" w:rsidRDefault="007A7F6E" w:rsidP="001E1EA3">
            <w:pPr>
              <w:jc w:val="left"/>
              <w:rPr>
                <w:rFonts w:ascii="仿宋_GB2312" w:eastAsia="仿宋_GB2312"/>
                <w:sz w:val="22"/>
                <w:szCs w:val="22"/>
              </w:rPr>
            </w:pPr>
            <w:r w:rsidRPr="00CE4B44">
              <w:rPr>
                <w:rFonts w:ascii="仿宋_GB2312" w:eastAsia="仿宋_GB2312" w:hint="eastAsia"/>
                <w:sz w:val="22"/>
                <w:szCs w:val="22"/>
              </w:rPr>
              <w:lastRenderedPageBreak/>
              <w:t>地理教室</w:t>
            </w:r>
          </w:p>
        </w:tc>
        <w:tc>
          <w:tcPr>
            <w:tcW w:w="610" w:type="dxa"/>
            <w:vAlign w:val="center"/>
          </w:tcPr>
          <w:p w14:paraId="733AA3EF" w14:textId="77777777" w:rsidR="007A7F6E" w:rsidRPr="00CE4B44" w:rsidRDefault="007A7F6E" w:rsidP="001E1EA3">
            <w:pPr>
              <w:jc w:val="center"/>
              <w:rPr>
                <w:rFonts w:ascii="仿宋_GB2312" w:eastAsia="仿宋_GB2312"/>
                <w:sz w:val="22"/>
                <w:szCs w:val="22"/>
              </w:rPr>
            </w:pPr>
            <w:r w:rsidRPr="00CE4B44">
              <w:rPr>
                <w:rFonts w:ascii="仿宋_GB2312" w:eastAsia="仿宋_GB2312"/>
                <w:sz w:val="22"/>
                <w:szCs w:val="22"/>
              </w:rPr>
              <w:t>96</w:t>
            </w:r>
          </w:p>
        </w:tc>
        <w:tc>
          <w:tcPr>
            <w:tcW w:w="736" w:type="dxa"/>
            <w:gridSpan w:val="3"/>
            <w:vAlign w:val="center"/>
          </w:tcPr>
          <w:p w14:paraId="2BB00D20" w14:textId="77777777" w:rsidR="007A7F6E" w:rsidRPr="00CE4B44" w:rsidRDefault="007A7F6E"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0" w:type="dxa"/>
            <w:vAlign w:val="center"/>
          </w:tcPr>
          <w:p w14:paraId="1BF43D80" w14:textId="77777777" w:rsidR="007A7F6E" w:rsidRPr="00CE4B44" w:rsidRDefault="00AA5B95"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8" w:type="dxa"/>
            <w:vAlign w:val="center"/>
          </w:tcPr>
          <w:p w14:paraId="03E805CF" w14:textId="77777777" w:rsidR="007A7F6E" w:rsidRPr="00CE4B44" w:rsidRDefault="00AA5B95"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39" w:type="dxa"/>
            <w:vAlign w:val="center"/>
          </w:tcPr>
          <w:p w14:paraId="7733936A" w14:textId="77777777" w:rsidR="007A7F6E" w:rsidRPr="00CE4B44" w:rsidRDefault="00AA5B95"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30" w:type="dxa"/>
            <w:vAlign w:val="center"/>
          </w:tcPr>
          <w:p w14:paraId="10AB32B6" w14:textId="77777777" w:rsidR="007A7F6E" w:rsidRPr="00CE4B44" w:rsidRDefault="00AA5B95" w:rsidP="001E1EA3">
            <w:pPr>
              <w:jc w:val="center"/>
              <w:rPr>
                <w:rFonts w:ascii="仿宋_GB2312" w:eastAsia="仿宋_GB2312"/>
                <w:b/>
                <w:sz w:val="22"/>
                <w:szCs w:val="22"/>
              </w:rPr>
            </w:pPr>
            <w:r w:rsidRPr="00CE4B44">
              <w:rPr>
                <w:rFonts w:ascii="仿宋_GB2312" w:eastAsia="仿宋_GB2312"/>
                <w:b/>
                <w:sz w:val="22"/>
                <w:szCs w:val="22"/>
              </w:rPr>
              <w:t>1</w:t>
            </w:r>
          </w:p>
        </w:tc>
        <w:tc>
          <w:tcPr>
            <w:tcW w:w="747" w:type="dxa"/>
            <w:gridSpan w:val="2"/>
            <w:vAlign w:val="center"/>
          </w:tcPr>
          <w:p w14:paraId="12C5247F" w14:textId="77777777" w:rsidR="007A7F6E" w:rsidRPr="00CE4B44" w:rsidRDefault="007A7F6E" w:rsidP="007A7F6E">
            <w:pPr>
              <w:jc w:val="center"/>
              <w:rPr>
                <w:rFonts w:ascii="仿宋_GB2312" w:eastAsia="仿宋_GB2312"/>
                <w:sz w:val="22"/>
                <w:szCs w:val="22"/>
              </w:rPr>
            </w:pPr>
            <w:r w:rsidRPr="00CE4B44">
              <w:rPr>
                <w:rFonts w:ascii="仿宋_GB2312" w:eastAsia="仿宋_GB2312"/>
                <w:sz w:val="22"/>
                <w:szCs w:val="22"/>
              </w:rPr>
              <w:t>1</w:t>
            </w:r>
          </w:p>
        </w:tc>
        <w:tc>
          <w:tcPr>
            <w:tcW w:w="741" w:type="dxa"/>
            <w:vAlign w:val="center"/>
          </w:tcPr>
          <w:p w14:paraId="3015CE57" w14:textId="77777777" w:rsidR="007A7F6E" w:rsidRPr="00CE4B44" w:rsidRDefault="007A7F6E" w:rsidP="007A7F6E">
            <w:pPr>
              <w:jc w:val="center"/>
              <w:rPr>
                <w:rFonts w:ascii="仿宋_GB2312" w:eastAsia="仿宋_GB2312"/>
                <w:sz w:val="22"/>
                <w:szCs w:val="22"/>
              </w:rPr>
            </w:pPr>
            <w:r w:rsidRPr="00CE4B44">
              <w:rPr>
                <w:rFonts w:ascii="仿宋_GB2312" w:eastAsia="仿宋_GB2312"/>
                <w:sz w:val="22"/>
                <w:szCs w:val="22"/>
              </w:rPr>
              <w:t>1</w:t>
            </w:r>
          </w:p>
        </w:tc>
        <w:tc>
          <w:tcPr>
            <w:tcW w:w="733" w:type="dxa"/>
            <w:gridSpan w:val="2"/>
            <w:vAlign w:val="center"/>
          </w:tcPr>
          <w:p w14:paraId="4F99ADE8" w14:textId="77777777" w:rsidR="007A7F6E" w:rsidRPr="00CE4B44" w:rsidRDefault="007A7F6E" w:rsidP="007A7F6E">
            <w:pPr>
              <w:jc w:val="center"/>
              <w:rPr>
                <w:rFonts w:ascii="仿宋_GB2312" w:eastAsia="仿宋_GB2312"/>
                <w:sz w:val="22"/>
                <w:szCs w:val="22"/>
              </w:rPr>
            </w:pPr>
            <w:r w:rsidRPr="00CE4B44">
              <w:rPr>
                <w:rFonts w:ascii="仿宋_GB2312" w:eastAsia="仿宋_GB2312"/>
                <w:sz w:val="22"/>
                <w:szCs w:val="22"/>
              </w:rPr>
              <w:t>1</w:t>
            </w:r>
          </w:p>
        </w:tc>
        <w:tc>
          <w:tcPr>
            <w:tcW w:w="725" w:type="dxa"/>
            <w:vAlign w:val="center"/>
          </w:tcPr>
          <w:p w14:paraId="55B17000" w14:textId="77777777" w:rsidR="007A7F6E" w:rsidRPr="00CE4B44" w:rsidRDefault="007A7F6E" w:rsidP="007A7F6E">
            <w:pPr>
              <w:jc w:val="center"/>
              <w:rPr>
                <w:rFonts w:ascii="仿宋_GB2312" w:eastAsia="仿宋_GB2312"/>
                <w:sz w:val="22"/>
                <w:szCs w:val="22"/>
              </w:rPr>
            </w:pPr>
            <w:r w:rsidRPr="00CE4B44">
              <w:rPr>
                <w:rFonts w:ascii="仿宋_GB2312" w:eastAsia="仿宋_GB2312"/>
                <w:sz w:val="22"/>
                <w:szCs w:val="22"/>
              </w:rPr>
              <w:t>1</w:t>
            </w:r>
          </w:p>
        </w:tc>
        <w:tc>
          <w:tcPr>
            <w:tcW w:w="743" w:type="dxa"/>
            <w:gridSpan w:val="2"/>
            <w:vAlign w:val="center"/>
          </w:tcPr>
          <w:p w14:paraId="13229E39" w14:textId="77777777" w:rsidR="007A7F6E" w:rsidRPr="00CE4B44" w:rsidRDefault="007A7F6E" w:rsidP="007A7F6E">
            <w:pPr>
              <w:jc w:val="center"/>
              <w:rPr>
                <w:rFonts w:ascii="仿宋_GB2312" w:eastAsia="仿宋_GB2312"/>
                <w:sz w:val="22"/>
                <w:szCs w:val="22"/>
              </w:rPr>
            </w:pPr>
            <w:r w:rsidRPr="00CE4B44">
              <w:rPr>
                <w:rFonts w:ascii="仿宋_GB2312" w:eastAsia="仿宋_GB2312"/>
                <w:sz w:val="22"/>
                <w:szCs w:val="22"/>
              </w:rPr>
              <w:t>1</w:t>
            </w:r>
          </w:p>
        </w:tc>
        <w:tc>
          <w:tcPr>
            <w:tcW w:w="742" w:type="dxa"/>
            <w:gridSpan w:val="2"/>
            <w:vAlign w:val="center"/>
          </w:tcPr>
          <w:p w14:paraId="321CAB9A" w14:textId="77777777" w:rsidR="007A7F6E" w:rsidRPr="00CE4B44" w:rsidRDefault="007A7F6E" w:rsidP="007A7F6E">
            <w:pPr>
              <w:jc w:val="center"/>
              <w:rPr>
                <w:rFonts w:ascii="仿宋_GB2312" w:eastAsia="仿宋_GB2312"/>
                <w:sz w:val="22"/>
                <w:szCs w:val="22"/>
              </w:rPr>
            </w:pPr>
            <w:r w:rsidRPr="00CE4B44">
              <w:rPr>
                <w:rFonts w:ascii="仿宋_GB2312" w:eastAsia="仿宋_GB2312"/>
                <w:sz w:val="22"/>
                <w:szCs w:val="22"/>
              </w:rPr>
              <w:t>1</w:t>
            </w:r>
          </w:p>
        </w:tc>
        <w:tc>
          <w:tcPr>
            <w:tcW w:w="745" w:type="dxa"/>
            <w:tcBorders>
              <w:right w:val="single" w:sz="4" w:space="0" w:color="auto"/>
            </w:tcBorders>
            <w:vAlign w:val="center"/>
          </w:tcPr>
          <w:p w14:paraId="10F003F2" w14:textId="77777777" w:rsidR="007A7F6E" w:rsidRPr="00CE4B44" w:rsidRDefault="007A7F6E" w:rsidP="007A7F6E">
            <w:pPr>
              <w:jc w:val="center"/>
              <w:rPr>
                <w:rFonts w:ascii="仿宋_GB2312" w:eastAsia="仿宋_GB2312"/>
                <w:sz w:val="22"/>
                <w:szCs w:val="22"/>
              </w:rPr>
            </w:pPr>
            <w:r w:rsidRPr="00CE4B44">
              <w:rPr>
                <w:rFonts w:ascii="仿宋_GB2312" w:eastAsia="仿宋_GB2312"/>
                <w:sz w:val="22"/>
                <w:szCs w:val="22"/>
              </w:rPr>
              <w:t>1</w:t>
            </w:r>
          </w:p>
        </w:tc>
        <w:tc>
          <w:tcPr>
            <w:tcW w:w="717" w:type="dxa"/>
            <w:gridSpan w:val="2"/>
            <w:tcBorders>
              <w:left w:val="single" w:sz="4" w:space="0" w:color="auto"/>
              <w:right w:val="single" w:sz="4" w:space="0" w:color="auto"/>
            </w:tcBorders>
            <w:vAlign w:val="center"/>
          </w:tcPr>
          <w:p w14:paraId="62D41BF3" w14:textId="77777777" w:rsidR="007A7F6E" w:rsidRPr="00CE4B44" w:rsidRDefault="007A7F6E" w:rsidP="007A7F6E">
            <w:pPr>
              <w:jc w:val="center"/>
              <w:rPr>
                <w:rFonts w:ascii="仿宋_GB2312" w:eastAsia="仿宋_GB2312"/>
                <w:sz w:val="22"/>
                <w:szCs w:val="22"/>
              </w:rPr>
            </w:pPr>
            <w:r w:rsidRPr="00CE4B44">
              <w:rPr>
                <w:rFonts w:ascii="仿宋_GB2312" w:eastAsia="仿宋_GB2312"/>
                <w:sz w:val="22"/>
                <w:szCs w:val="22"/>
              </w:rPr>
              <w:t>1</w:t>
            </w:r>
          </w:p>
        </w:tc>
        <w:tc>
          <w:tcPr>
            <w:tcW w:w="725" w:type="dxa"/>
            <w:gridSpan w:val="2"/>
            <w:tcBorders>
              <w:left w:val="single" w:sz="4" w:space="0" w:color="auto"/>
            </w:tcBorders>
            <w:vAlign w:val="center"/>
          </w:tcPr>
          <w:p w14:paraId="7E412C97" w14:textId="77777777" w:rsidR="007A7F6E" w:rsidRPr="00CE4B44" w:rsidRDefault="00AA5B95" w:rsidP="007A7F6E">
            <w:pPr>
              <w:jc w:val="center"/>
              <w:rPr>
                <w:rFonts w:ascii="仿宋_GB2312" w:eastAsia="仿宋_GB2312"/>
                <w:sz w:val="22"/>
                <w:szCs w:val="22"/>
              </w:rPr>
            </w:pPr>
            <w:r w:rsidRPr="00CE4B44">
              <w:rPr>
                <w:rFonts w:ascii="仿宋_GB2312" w:eastAsia="仿宋_GB2312"/>
                <w:sz w:val="22"/>
                <w:szCs w:val="22"/>
              </w:rPr>
              <w:t>2</w:t>
            </w:r>
          </w:p>
        </w:tc>
        <w:tc>
          <w:tcPr>
            <w:tcW w:w="729" w:type="dxa"/>
            <w:vAlign w:val="center"/>
          </w:tcPr>
          <w:p w14:paraId="25588B9A" w14:textId="77777777" w:rsidR="007A7F6E" w:rsidRPr="00CE4B44" w:rsidRDefault="00AA5B95" w:rsidP="007A7F6E">
            <w:pPr>
              <w:jc w:val="center"/>
              <w:rPr>
                <w:rFonts w:ascii="仿宋_GB2312" w:eastAsia="仿宋_GB2312" w:hAnsi="宋体"/>
                <w:sz w:val="22"/>
                <w:szCs w:val="22"/>
              </w:rPr>
            </w:pPr>
            <w:r w:rsidRPr="00CE4B44">
              <w:rPr>
                <w:rFonts w:ascii="仿宋_GB2312" w:eastAsia="仿宋_GB2312" w:hAnsi="宋体"/>
                <w:sz w:val="22"/>
                <w:szCs w:val="22"/>
              </w:rPr>
              <w:t>2</w:t>
            </w:r>
          </w:p>
        </w:tc>
        <w:tc>
          <w:tcPr>
            <w:tcW w:w="822" w:type="dxa"/>
            <w:gridSpan w:val="3"/>
            <w:vAlign w:val="center"/>
          </w:tcPr>
          <w:p w14:paraId="50F05867" w14:textId="77777777" w:rsidR="007A7F6E" w:rsidRPr="00CE4B44" w:rsidRDefault="007A7F6E" w:rsidP="001E1EA3">
            <w:pPr>
              <w:jc w:val="center"/>
              <w:rPr>
                <w:rFonts w:ascii="仿宋_GB2312" w:eastAsia="仿宋_GB2312" w:hAnsi="宋体"/>
                <w:sz w:val="22"/>
                <w:szCs w:val="22"/>
              </w:rPr>
            </w:pPr>
          </w:p>
        </w:tc>
      </w:tr>
      <w:tr w:rsidR="00CE4B44" w:rsidRPr="00CE4B44" w14:paraId="72F75364" w14:textId="77777777" w:rsidTr="00C33FED">
        <w:trPr>
          <w:trHeight w:val="466"/>
        </w:trPr>
        <w:tc>
          <w:tcPr>
            <w:tcW w:w="1733" w:type="dxa"/>
            <w:vAlign w:val="center"/>
          </w:tcPr>
          <w:p w14:paraId="4F10D96E" w14:textId="77777777" w:rsidR="006E27E2" w:rsidRPr="00CE4B44" w:rsidRDefault="006E27E2" w:rsidP="001E1EA3">
            <w:pPr>
              <w:jc w:val="left"/>
              <w:rPr>
                <w:rFonts w:ascii="仿宋_GB2312" w:eastAsia="仿宋_GB2312"/>
                <w:sz w:val="22"/>
                <w:szCs w:val="22"/>
              </w:rPr>
            </w:pPr>
            <w:r w:rsidRPr="00CE4B44">
              <w:rPr>
                <w:rFonts w:ascii="仿宋_GB2312" w:eastAsia="仿宋_GB2312" w:hint="eastAsia"/>
                <w:sz w:val="22"/>
                <w:szCs w:val="22"/>
              </w:rPr>
              <w:t>历史教室</w:t>
            </w:r>
          </w:p>
        </w:tc>
        <w:tc>
          <w:tcPr>
            <w:tcW w:w="610" w:type="dxa"/>
            <w:vAlign w:val="center"/>
          </w:tcPr>
          <w:p w14:paraId="54722C5F"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96</w:t>
            </w:r>
          </w:p>
        </w:tc>
        <w:tc>
          <w:tcPr>
            <w:tcW w:w="736" w:type="dxa"/>
            <w:gridSpan w:val="3"/>
            <w:vAlign w:val="center"/>
          </w:tcPr>
          <w:p w14:paraId="3B1D296E" w14:textId="77777777" w:rsidR="006E27E2" w:rsidRPr="00CE4B44" w:rsidRDefault="006E27E2" w:rsidP="006E27E2">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20" w:type="dxa"/>
            <w:vAlign w:val="center"/>
          </w:tcPr>
          <w:p w14:paraId="68CB3088" w14:textId="77777777" w:rsidR="006E27E2" w:rsidRPr="00CE4B44" w:rsidRDefault="006E27E2" w:rsidP="006E27E2">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8" w:type="dxa"/>
            <w:vAlign w:val="center"/>
          </w:tcPr>
          <w:p w14:paraId="5611CDDC" w14:textId="77777777" w:rsidR="006E27E2" w:rsidRPr="00CE4B44" w:rsidRDefault="006E27E2" w:rsidP="006E27E2">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9" w:type="dxa"/>
            <w:vAlign w:val="center"/>
          </w:tcPr>
          <w:p w14:paraId="041365D0" w14:textId="77777777" w:rsidR="006E27E2" w:rsidRPr="00CE4B44" w:rsidRDefault="006E27E2" w:rsidP="006E27E2">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0" w:type="dxa"/>
            <w:vAlign w:val="center"/>
          </w:tcPr>
          <w:p w14:paraId="77359DD2" w14:textId="77777777" w:rsidR="006E27E2" w:rsidRPr="00CE4B44" w:rsidRDefault="006E27E2" w:rsidP="006E27E2">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7" w:type="dxa"/>
            <w:gridSpan w:val="2"/>
            <w:vAlign w:val="center"/>
          </w:tcPr>
          <w:p w14:paraId="5EF48982" w14:textId="77777777" w:rsidR="006E27E2" w:rsidRPr="00CE4B44" w:rsidRDefault="006E27E2" w:rsidP="007A7F6E">
            <w:pPr>
              <w:jc w:val="center"/>
              <w:rPr>
                <w:rFonts w:ascii="仿宋_GB2312" w:eastAsia="仿宋_GB2312"/>
                <w:sz w:val="22"/>
                <w:szCs w:val="22"/>
              </w:rPr>
            </w:pPr>
            <w:r w:rsidRPr="00CE4B44">
              <w:rPr>
                <w:rFonts w:ascii="仿宋_GB2312" w:eastAsia="仿宋_GB2312"/>
                <w:sz w:val="22"/>
                <w:szCs w:val="22"/>
              </w:rPr>
              <w:t>1</w:t>
            </w:r>
          </w:p>
        </w:tc>
        <w:tc>
          <w:tcPr>
            <w:tcW w:w="741" w:type="dxa"/>
            <w:vAlign w:val="center"/>
          </w:tcPr>
          <w:p w14:paraId="664C22C1" w14:textId="77777777" w:rsidR="006E27E2" w:rsidRPr="00CE4B44" w:rsidRDefault="006E27E2" w:rsidP="007A7F6E">
            <w:pPr>
              <w:jc w:val="center"/>
              <w:rPr>
                <w:rFonts w:ascii="仿宋_GB2312" w:eastAsia="仿宋_GB2312"/>
                <w:sz w:val="22"/>
                <w:szCs w:val="22"/>
              </w:rPr>
            </w:pPr>
            <w:r w:rsidRPr="00CE4B44">
              <w:rPr>
                <w:rFonts w:ascii="仿宋_GB2312" w:eastAsia="仿宋_GB2312"/>
                <w:sz w:val="22"/>
                <w:szCs w:val="22"/>
              </w:rPr>
              <w:t>1</w:t>
            </w:r>
          </w:p>
        </w:tc>
        <w:tc>
          <w:tcPr>
            <w:tcW w:w="733" w:type="dxa"/>
            <w:gridSpan w:val="2"/>
            <w:vAlign w:val="center"/>
          </w:tcPr>
          <w:p w14:paraId="11DE40D9" w14:textId="77777777" w:rsidR="006E27E2" w:rsidRPr="00CE4B44" w:rsidRDefault="006E27E2" w:rsidP="007A7F6E">
            <w:pPr>
              <w:jc w:val="center"/>
              <w:rPr>
                <w:rFonts w:ascii="仿宋_GB2312" w:eastAsia="仿宋_GB2312"/>
                <w:sz w:val="22"/>
                <w:szCs w:val="22"/>
              </w:rPr>
            </w:pPr>
            <w:r w:rsidRPr="00CE4B44">
              <w:rPr>
                <w:rFonts w:ascii="仿宋_GB2312" w:eastAsia="仿宋_GB2312"/>
                <w:sz w:val="22"/>
                <w:szCs w:val="22"/>
              </w:rPr>
              <w:t>1</w:t>
            </w:r>
          </w:p>
        </w:tc>
        <w:tc>
          <w:tcPr>
            <w:tcW w:w="725" w:type="dxa"/>
            <w:vAlign w:val="center"/>
          </w:tcPr>
          <w:p w14:paraId="166A8C8B" w14:textId="77777777" w:rsidR="006E27E2" w:rsidRPr="00CE4B44" w:rsidRDefault="006E27E2" w:rsidP="007A7F6E">
            <w:pPr>
              <w:jc w:val="center"/>
              <w:rPr>
                <w:rFonts w:ascii="仿宋_GB2312" w:eastAsia="仿宋_GB2312"/>
                <w:sz w:val="22"/>
                <w:szCs w:val="22"/>
              </w:rPr>
            </w:pPr>
            <w:r w:rsidRPr="00CE4B44">
              <w:rPr>
                <w:rFonts w:ascii="仿宋_GB2312" w:eastAsia="仿宋_GB2312"/>
                <w:sz w:val="22"/>
                <w:szCs w:val="22"/>
              </w:rPr>
              <w:t>1</w:t>
            </w:r>
          </w:p>
        </w:tc>
        <w:tc>
          <w:tcPr>
            <w:tcW w:w="743" w:type="dxa"/>
            <w:gridSpan w:val="2"/>
            <w:vAlign w:val="center"/>
          </w:tcPr>
          <w:p w14:paraId="109E5D75" w14:textId="77777777" w:rsidR="006E27E2" w:rsidRPr="00CE4B44" w:rsidRDefault="006E27E2" w:rsidP="007A7F6E">
            <w:pPr>
              <w:jc w:val="center"/>
              <w:rPr>
                <w:rFonts w:ascii="仿宋_GB2312" w:eastAsia="仿宋_GB2312"/>
                <w:sz w:val="22"/>
                <w:szCs w:val="22"/>
              </w:rPr>
            </w:pPr>
            <w:r w:rsidRPr="00CE4B44">
              <w:rPr>
                <w:rFonts w:ascii="仿宋_GB2312" w:eastAsia="仿宋_GB2312"/>
                <w:sz w:val="22"/>
                <w:szCs w:val="22"/>
              </w:rPr>
              <w:t>1</w:t>
            </w:r>
          </w:p>
        </w:tc>
        <w:tc>
          <w:tcPr>
            <w:tcW w:w="742" w:type="dxa"/>
            <w:gridSpan w:val="2"/>
            <w:vAlign w:val="center"/>
          </w:tcPr>
          <w:p w14:paraId="26740462" w14:textId="77777777" w:rsidR="006E27E2" w:rsidRPr="00CE4B44" w:rsidRDefault="006E27E2" w:rsidP="007A7F6E">
            <w:pPr>
              <w:jc w:val="center"/>
              <w:rPr>
                <w:rFonts w:ascii="仿宋_GB2312" w:eastAsia="仿宋_GB2312"/>
                <w:sz w:val="22"/>
                <w:szCs w:val="22"/>
              </w:rPr>
            </w:pPr>
            <w:r w:rsidRPr="00CE4B44">
              <w:rPr>
                <w:rFonts w:ascii="仿宋_GB2312" w:eastAsia="仿宋_GB2312"/>
                <w:sz w:val="22"/>
                <w:szCs w:val="22"/>
              </w:rPr>
              <w:t>1</w:t>
            </w:r>
          </w:p>
        </w:tc>
        <w:tc>
          <w:tcPr>
            <w:tcW w:w="745" w:type="dxa"/>
            <w:tcBorders>
              <w:right w:val="single" w:sz="4" w:space="0" w:color="auto"/>
            </w:tcBorders>
            <w:vAlign w:val="center"/>
          </w:tcPr>
          <w:p w14:paraId="4BD8E3E4" w14:textId="77777777" w:rsidR="006E27E2" w:rsidRPr="00CE4B44" w:rsidRDefault="006E27E2" w:rsidP="007A7F6E">
            <w:pPr>
              <w:jc w:val="center"/>
              <w:rPr>
                <w:rFonts w:ascii="仿宋_GB2312" w:eastAsia="仿宋_GB2312"/>
                <w:sz w:val="22"/>
                <w:szCs w:val="22"/>
              </w:rPr>
            </w:pPr>
            <w:r w:rsidRPr="00CE4B44">
              <w:rPr>
                <w:rFonts w:ascii="仿宋_GB2312" w:eastAsia="仿宋_GB2312"/>
                <w:sz w:val="22"/>
                <w:szCs w:val="22"/>
              </w:rPr>
              <w:t>1</w:t>
            </w:r>
          </w:p>
        </w:tc>
        <w:tc>
          <w:tcPr>
            <w:tcW w:w="717" w:type="dxa"/>
            <w:gridSpan w:val="2"/>
            <w:tcBorders>
              <w:left w:val="single" w:sz="4" w:space="0" w:color="auto"/>
              <w:right w:val="single" w:sz="4" w:space="0" w:color="auto"/>
            </w:tcBorders>
            <w:vAlign w:val="center"/>
          </w:tcPr>
          <w:p w14:paraId="5AAB75D2" w14:textId="77777777" w:rsidR="006E27E2" w:rsidRPr="00CE4B44" w:rsidRDefault="006E27E2" w:rsidP="007A7F6E">
            <w:pPr>
              <w:jc w:val="center"/>
              <w:rPr>
                <w:rFonts w:ascii="仿宋_GB2312" w:eastAsia="仿宋_GB2312"/>
                <w:sz w:val="22"/>
                <w:szCs w:val="22"/>
              </w:rPr>
            </w:pPr>
            <w:r w:rsidRPr="00CE4B44">
              <w:rPr>
                <w:rFonts w:ascii="仿宋_GB2312" w:eastAsia="仿宋_GB2312"/>
                <w:sz w:val="22"/>
                <w:szCs w:val="22"/>
              </w:rPr>
              <w:t>1</w:t>
            </w:r>
          </w:p>
        </w:tc>
        <w:tc>
          <w:tcPr>
            <w:tcW w:w="725" w:type="dxa"/>
            <w:gridSpan w:val="2"/>
            <w:tcBorders>
              <w:left w:val="single" w:sz="4" w:space="0" w:color="auto"/>
            </w:tcBorders>
            <w:vAlign w:val="center"/>
          </w:tcPr>
          <w:p w14:paraId="7ED3EAE0" w14:textId="77777777" w:rsidR="006E27E2" w:rsidRPr="00CE4B44" w:rsidRDefault="006E27E2" w:rsidP="007A7F6E">
            <w:pPr>
              <w:jc w:val="center"/>
              <w:rPr>
                <w:rFonts w:ascii="仿宋_GB2312" w:eastAsia="仿宋_GB2312"/>
                <w:sz w:val="22"/>
                <w:szCs w:val="22"/>
              </w:rPr>
            </w:pPr>
            <w:r w:rsidRPr="00CE4B44">
              <w:rPr>
                <w:rFonts w:ascii="仿宋_GB2312" w:eastAsia="仿宋_GB2312"/>
                <w:sz w:val="22"/>
                <w:szCs w:val="22"/>
              </w:rPr>
              <w:t>1</w:t>
            </w:r>
          </w:p>
        </w:tc>
        <w:tc>
          <w:tcPr>
            <w:tcW w:w="729" w:type="dxa"/>
            <w:vAlign w:val="center"/>
          </w:tcPr>
          <w:p w14:paraId="22E6A1AA" w14:textId="77777777" w:rsidR="006E27E2" w:rsidRPr="00CE4B44" w:rsidRDefault="006E27E2" w:rsidP="007A7F6E">
            <w:pPr>
              <w:jc w:val="center"/>
              <w:rPr>
                <w:rFonts w:ascii="仿宋_GB2312" w:eastAsia="仿宋_GB2312" w:hAnsi="宋体"/>
                <w:sz w:val="22"/>
                <w:szCs w:val="22"/>
              </w:rPr>
            </w:pPr>
            <w:r w:rsidRPr="00CE4B44">
              <w:rPr>
                <w:rFonts w:ascii="仿宋_GB2312" w:eastAsia="仿宋_GB2312" w:hAnsi="宋体"/>
                <w:sz w:val="22"/>
                <w:szCs w:val="22"/>
              </w:rPr>
              <w:t>1</w:t>
            </w:r>
          </w:p>
        </w:tc>
        <w:tc>
          <w:tcPr>
            <w:tcW w:w="822" w:type="dxa"/>
            <w:gridSpan w:val="3"/>
            <w:vAlign w:val="center"/>
          </w:tcPr>
          <w:p w14:paraId="04D4CE34" w14:textId="77777777" w:rsidR="006E27E2" w:rsidRPr="00CE4B44" w:rsidRDefault="006E27E2" w:rsidP="001E1EA3">
            <w:pPr>
              <w:jc w:val="center"/>
              <w:rPr>
                <w:rFonts w:ascii="仿宋_GB2312" w:eastAsia="仿宋_GB2312" w:hAnsi="宋体"/>
                <w:sz w:val="22"/>
                <w:szCs w:val="22"/>
              </w:rPr>
            </w:pPr>
          </w:p>
        </w:tc>
      </w:tr>
      <w:tr w:rsidR="00CE4B44" w:rsidRPr="00CE4B44" w14:paraId="7B81DE0E" w14:textId="77777777" w:rsidTr="00C33FED">
        <w:trPr>
          <w:trHeight w:val="466"/>
        </w:trPr>
        <w:tc>
          <w:tcPr>
            <w:tcW w:w="1733" w:type="dxa"/>
            <w:vAlign w:val="center"/>
          </w:tcPr>
          <w:p w14:paraId="15470D81" w14:textId="77777777" w:rsidR="006E27E2" w:rsidRPr="00CE4B44" w:rsidRDefault="006E27E2" w:rsidP="001E1EA3">
            <w:pPr>
              <w:jc w:val="left"/>
              <w:rPr>
                <w:rFonts w:ascii="仿宋_GB2312" w:eastAsia="仿宋_GB2312"/>
                <w:sz w:val="22"/>
                <w:szCs w:val="22"/>
              </w:rPr>
            </w:pPr>
            <w:r w:rsidRPr="00CE4B44">
              <w:rPr>
                <w:rFonts w:ascii="仿宋_GB2312" w:eastAsia="仿宋_GB2312" w:hint="eastAsia"/>
                <w:sz w:val="22"/>
                <w:szCs w:val="22"/>
              </w:rPr>
              <w:t>史地器材室</w:t>
            </w:r>
          </w:p>
        </w:tc>
        <w:tc>
          <w:tcPr>
            <w:tcW w:w="610" w:type="dxa"/>
            <w:vAlign w:val="center"/>
          </w:tcPr>
          <w:p w14:paraId="61DDD02C"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24</w:t>
            </w:r>
          </w:p>
        </w:tc>
        <w:tc>
          <w:tcPr>
            <w:tcW w:w="736" w:type="dxa"/>
            <w:gridSpan w:val="3"/>
            <w:vAlign w:val="center"/>
          </w:tcPr>
          <w:p w14:paraId="15881EAC"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20" w:type="dxa"/>
            <w:vAlign w:val="center"/>
          </w:tcPr>
          <w:p w14:paraId="220D7B89"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48" w:type="dxa"/>
            <w:vAlign w:val="center"/>
          </w:tcPr>
          <w:p w14:paraId="7A490272"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39" w:type="dxa"/>
            <w:vAlign w:val="center"/>
          </w:tcPr>
          <w:p w14:paraId="5DEFBAC9"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30" w:type="dxa"/>
            <w:vAlign w:val="center"/>
          </w:tcPr>
          <w:p w14:paraId="50DD9619"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47" w:type="dxa"/>
            <w:gridSpan w:val="2"/>
            <w:vAlign w:val="center"/>
          </w:tcPr>
          <w:p w14:paraId="5FD41831"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41" w:type="dxa"/>
            <w:vAlign w:val="center"/>
          </w:tcPr>
          <w:p w14:paraId="66B10B35"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33" w:type="dxa"/>
            <w:gridSpan w:val="2"/>
            <w:vAlign w:val="center"/>
          </w:tcPr>
          <w:p w14:paraId="3107D050"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25" w:type="dxa"/>
            <w:vAlign w:val="center"/>
          </w:tcPr>
          <w:p w14:paraId="13CF61A9"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43" w:type="dxa"/>
            <w:gridSpan w:val="2"/>
            <w:vAlign w:val="center"/>
          </w:tcPr>
          <w:p w14:paraId="15E246A5"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42" w:type="dxa"/>
            <w:gridSpan w:val="2"/>
            <w:vAlign w:val="center"/>
          </w:tcPr>
          <w:p w14:paraId="24BCEEE7"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45" w:type="dxa"/>
            <w:vAlign w:val="center"/>
          </w:tcPr>
          <w:p w14:paraId="7F25C7EA"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17" w:type="dxa"/>
            <w:gridSpan w:val="2"/>
            <w:vAlign w:val="center"/>
          </w:tcPr>
          <w:p w14:paraId="67735E75"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25" w:type="dxa"/>
            <w:gridSpan w:val="2"/>
            <w:vAlign w:val="center"/>
          </w:tcPr>
          <w:p w14:paraId="4FFB917C"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2</w:t>
            </w:r>
          </w:p>
        </w:tc>
        <w:tc>
          <w:tcPr>
            <w:tcW w:w="729" w:type="dxa"/>
            <w:vAlign w:val="center"/>
          </w:tcPr>
          <w:p w14:paraId="010919DE"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2</w:t>
            </w:r>
          </w:p>
        </w:tc>
        <w:tc>
          <w:tcPr>
            <w:tcW w:w="822" w:type="dxa"/>
            <w:gridSpan w:val="3"/>
            <w:vAlign w:val="center"/>
          </w:tcPr>
          <w:p w14:paraId="553208A1" w14:textId="77777777" w:rsidR="006E27E2" w:rsidRPr="00CE4B44" w:rsidRDefault="006E27E2" w:rsidP="001E1EA3">
            <w:pPr>
              <w:jc w:val="center"/>
              <w:rPr>
                <w:rFonts w:ascii="仿宋_GB2312" w:eastAsia="仿宋_GB2312"/>
                <w:sz w:val="22"/>
                <w:szCs w:val="22"/>
              </w:rPr>
            </w:pPr>
          </w:p>
        </w:tc>
      </w:tr>
      <w:tr w:rsidR="00CE4B44" w:rsidRPr="00CE4B44" w14:paraId="0C7F563E" w14:textId="77777777" w:rsidTr="00C33FED">
        <w:trPr>
          <w:trHeight w:val="466"/>
        </w:trPr>
        <w:tc>
          <w:tcPr>
            <w:tcW w:w="1733" w:type="dxa"/>
            <w:vAlign w:val="center"/>
          </w:tcPr>
          <w:p w14:paraId="4030B506" w14:textId="77777777" w:rsidR="006E27E2" w:rsidRPr="00CE4B44" w:rsidRDefault="006E27E2" w:rsidP="001E1EA3">
            <w:pPr>
              <w:jc w:val="left"/>
              <w:rPr>
                <w:rFonts w:ascii="仿宋_GB2312" w:eastAsia="仿宋_GB2312"/>
                <w:sz w:val="22"/>
                <w:szCs w:val="22"/>
              </w:rPr>
            </w:pPr>
            <w:r w:rsidRPr="00CE4B44">
              <w:rPr>
                <w:rFonts w:ascii="仿宋_GB2312" w:eastAsia="仿宋_GB2312" w:hint="eastAsia"/>
                <w:sz w:val="22"/>
                <w:szCs w:val="22"/>
              </w:rPr>
              <w:t>计算机教室</w:t>
            </w:r>
          </w:p>
        </w:tc>
        <w:tc>
          <w:tcPr>
            <w:tcW w:w="610" w:type="dxa"/>
            <w:vAlign w:val="center"/>
          </w:tcPr>
          <w:p w14:paraId="279D7D6D"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96</w:t>
            </w:r>
          </w:p>
        </w:tc>
        <w:tc>
          <w:tcPr>
            <w:tcW w:w="736" w:type="dxa"/>
            <w:gridSpan w:val="3"/>
            <w:vAlign w:val="center"/>
          </w:tcPr>
          <w:p w14:paraId="5FE174B2" w14:textId="77777777" w:rsidR="006E27E2" w:rsidRPr="00CE4B44" w:rsidRDefault="006E27E2"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w:t>
            </w:r>
          </w:p>
        </w:tc>
        <w:tc>
          <w:tcPr>
            <w:tcW w:w="720" w:type="dxa"/>
            <w:vAlign w:val="center"/>
          </w:tcPr>
          <w:p w14:paraId="6746B00C" w14:textId="77777777" w:rsidR="006E27E2" w:rsidRPr="00CE4B44" w:rsidRDefault="006E27E2"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w:t>
            </w:r>
          </w:p>
        </w:tc>
        <w:tc>
          <w:tcPr>
            <w:tcW w:w="748" w:type="dxa"/>
            <w:vAlign w:val="center"/>
          </w:tcPr>
          <w:p w14:paraId="1DDC9EF8" w14:textId="77777777" w:rsidR="006E27E2" w:rsidRPr="00CE4B44" w:rsidRDefault="006E27E2" w:rsidP="00063E4D">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w:t>
            </w:r>
          </w:p>
        </w:tc>
        <w:tc>
          <w:tcPr>
            <w:tcW w:w="739" w:type="dxa"/>
            <w:vAlign w:val="center"/>
          </w:tcPr>
          <w:p w14:paraId="33CB4512" w14:textId="77777777" w:rsidR="006E27E2" w:rsidRPr="00CE4B44" w:rsidRDefault="006E27E2" w:rsidP="00063E4D">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3</w:t>
            </w:r>
          </w:p>
        </w:tc>
        <w:tc>
          <w:tcPr>
            <w:tcW w:w="730" w:type="dxa"/>
            <w:vAlign w:val="center"/>
          </w:tcPr>
          <w:p w14:paraId="18258721" w14:textId="77777777" w:rsidR="006E27E2" w:rsidRPr="00CE4B44" w:rsidRDefault="006E27E2" w:rsidP="00063E4D">
            <w:pPr>
              <w:jc w:val="center"/>
              <w:rPr>
                <w:rFonts w:ascii="仿宋_GB2312" w:eastAsia="仿宋_GB2312"/>
                <w:sz w:val="22"/>
                <w:szCs w:val="22"/>
              </w:rPr>
            </w:pPr>
            <w:r w:rsidRPr="00CE4B44">
              <w:rPr>
                <w:rFonts w:ascii="仿宋_GB2312" w:eastAsia="仿宋_GB2312"/>
                <w:sz w:val="22"/>
                <w:szCs w:val="22"/>
              </w:rPr>
              <w:t>4</w:t>
            </w:r>
          </w:p>
        </w:tc>
        <w:tc>
          <w:tcPr>
            <w:tcW w:w="747" w:type="dxa"/>
            <w:gridSpan w:val="2"/>
            <w:vAlign w:val="center"/>
          </w:tcPr>
          <w:p w14:paraId="72BDAA51"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2</w:t>
            </w:r>
          </w:p>
        </w:tc>
        <w:tc>
          <w:tcPr>
            <w:tcW w:w="741" w:type="dxa"/>
            <w:vAlign w:val="center"/>
          </w:tcPr>
          <w:p w14:paraId="713BE181"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2</w:t>
            </w:r>
          </w:p>
        </w:tc>
        <w:tc>
          <w:tcPr>
            <w:tcW w:w="733" w:type="dxa"/>
            <w:gridSpan w:val="2"/>
            <w:vAlign w:val="center"/>
          </w:tcPr>
          <w:p w14:paraId="21470A46"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3</w:t>
            </w:r>
          </w:p>
        </w:tc>
        <w:tc>
          <w:tcPr>
            <w:tcW w:w="725" w:type="dxa"/>
            <w:vAlign w:val="center"/>
          </w:tcPr>
          <w:p w14:paraId="3D61F55F"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w:t>
            </w:r>
          </w:p>
        </w:tc>
        <w:tc>
          <w:tcPr>
            <w:tcW w:w="743" w:type="dxa"/>
            <w:gridSpan w:val="2"/>
            <w:vAlign w:val="center"/>
          </w:tcPr>
          <w:p w14:paraId="720F2476"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5</w:t>
            </w:r>
          </w:p>
        </w:tc>
        <w:tc>
          <w:tcPr>
            <w:tcW w:w="742" w:type="dxa"/>
            <w:gridSpan w:val="2"/>
            <w:vAlign w:val="center"/>
          </w:tcPr>
          <w:p w14:paraId="49F6B2BC"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45" w:type="dxa"/>
            <w:vAlign w:val="center"/>
          </w:tcPr>
          <w:p w14:paraId="1833B77B"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17" w:type="dxa"/>
            <w:gridSpan w:val="2"/>
            <w:vAlign w:val="center"/>
          </w:tcPr>
          <w:p w14:paraId="1312B3B7"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25" w:type="dxa"/>
            <w:gridSpan w:val="2"/>
            <w:vAlign w:val="center"/>
          </w:tcPr>
          <w:p w14:paraId="4F8538A3"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4</w:t>
            </w:r>
          </w:p>
        </w:tc>
        <w:tc>
          <w:tcPr>
            <w:tcW w:w="729" w:type="dxa"/>
            <w:vAlign w:val="center"/>
          </w:tcPr>
          <w:p w14:paraId="44DAB828"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5</w:t>
            </w:r>
          </w:p>
        </w:tc>
        <w:tc>
          <w:tcPr>
            <w:tcW w:w="822" w:type="dxa"/>
            <w:gridSpan w:val="3"/>
            <w:vAlign w:val="center"/>
          </w:tcPr>
          <w:p w14:paraId="15D7A270" w14:textId="77777777" w:rsidR="006E27E2" w:rsidRPr="00CE4B44" w:rsidRDefault="006E27E2" w:rsidP="001E1EA3">
            <w:pPr>
              <w:jc w:val="center"/>
              <w:rPr>
                <w:rFonts w:ascii="仿宋_GB2312" w:eastAsia="仿宋_GB2312" w:hAnsi="宋体"/>
                <w:sz w:val="22"/>
                <w:szCs w:val="22"/>
              </w:rPr>
            </w:pPr>
          </w:p>
        </w:tc>
      </w:tr>
      <w:tr w:rsidR="00CE4B44" w:rsidRPr="00CE4B44" w14:paraId="2E7914EC" w14:textId="77777777" w:rsidTr="00C33FED">
        <w:trPr>
          <w:trHeight w:val="466"/>
        </w:trPr>
        <w:tc>
          <w:tcPr>
            <w:tcW w:w="1733" w:type="dxa"/>
            <w:vAlign w:val="center"/>
          </w:tcPr>
          <w:p w14:paraId="0C1C3ACE" w14:textId="77777777" w:rsidR="006E27E2" w:rsidRPr="00CE4B44" w:rsidRDefault="006E27E2" w:rsidP="001E1EA3">
            <w:pPr>
              <w:jc w:val="left"/>
              <w:rPr>
                <w:rFonts w:ascii="仿宋_GB2312" w:eastAsia="仿宋_GB2312"/>
                <w:sz w:val="22"/>
                <w:szCs w:val="22"/>
              </w:rPr>
            </w:pPr>
            <w:r w:rsidRPr="00CE4B44">
              <w:rPr>
                <w:rFonts w:ascii="仿宋_GB2312" w:eastAsia="仿宋_GB2312" w:hint="eastAsia"/>
                <w:sz w:val="22"/>
                <w:szCs w:val="22"/>
              </w:rPr>
              <w:t>计算机教室辅房</w:t>
            </w:r>
          </w:p>
        </w:tc>
        <w:tc>
          <w:tcPr>
            <w:tcW w:w="610" w:type="dxa"/>
            <w:vAlign w:val="center"/>
          </w:tcPr>
          <w:p w14:paraId="32089FBE"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24</w:t>
            </w:r>
          </w:p>
        </w:tc>
        <w:tc>
          <w:tcPr>
            <w:tcW w:w="736" w:type="dxa"/>
            <w:gridSpan w:val="3"/>
            <w:vAlign w:val="center"/>
          </w:tcPr>
          <w:p w14:paraId="0FE50AA0"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0" w:type="dxa"/>
            <w:vAlign w:val="center"/>
          </w:tcPr>
          <w:p w14:paraId="60D5645B"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8" w:type="dxa"/>
            <w:vAlign w:val="center"/>
          </w:tcPr>
          <w:p w14:paraId="7577D4CA"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39" w:type="dxa"/>
            <w:vAlign w:val="center"/>
          </w:tcPr>
          <w:p w14:paraId="112B5281"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30" w:type="dxa"/>
            <w:vAlign w:val="center"/>
          </w:tcPr>
          <w:p w14:paraId="4608E1ED"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2</w:t>
            </w:r>
          </w:p>
        </w:tc>
        <w:tc>
          <w:tcPr>
            <w:tcW w:w="747" w:type="dxa"/>
            <w:gridSpan w:val="2"/>
            <w:vAlign w:val="center"/>
          </w:tcPr>
          <w:p w14:paraId="5DD00A60"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41" w:type="dxa"/>
            <w:vAlign w:val="center"/>
          </w:tcPr>
          <w:p w14:paraId="112AF772"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33" w:type="dxa"/>
            <w:gridSpan w:val="2"/>
            <w:vAlign w:val="center"/>
          </w:tcPr>
          <w:p w14:paraId="3863797A"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2</w:t>
            </w:r>
          </w:p>
        </w:tc>
        <w:tc>
          <w:tcPr>
            <w:tcW w:w="725" w:type="dxa"/>
            <w:vAlign w:val="center"/>
          </w:tcPr>
          <w:p w14:paraId="5B38057A"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2</w:t>
            </w:r>
          </w:p>
        </w:tc>
        <w:tc>
          <w:tcPr>
            <w:tcW w:w="743" w:type="dxa"/>
            <w:gridSpan w:val="2"/>
            <w:vAlign w:val="center"/>
          </w:tcPr>
          <w:p w14:paraId="0F36F017"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2</w:t>
            </w:r>
          </w:p>
        </w:tc>
        <w:tc>
          <w:tcPr>
            <w:tcW w:w="742" w:type="dxa"/>
            <w:gridSpan w:val="2"/>
            <w:vAlign w:val="center"/>
          </w:tcPr>
          <w:p w14:paraId="49A562DE"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5" w:type="dxa"/>
            <w:vAlign w:val="center"/>
          </w:tcPr>
          <w:p w14:paraId="68CEC78C"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17" w:type="dxa"/>
            <w:gridSpan w:val="2"/>
            <w:vAlign w:val="center"/>
          </w:tcPr>
          <w:p w14:paraId="5FCA2B16"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25" w:type="dxa"/>
            <w:gridSpan w:val="2"/>
            <w:tcBorders>
              <w:right w:val="single" w:sz="4" w:space="0" w:color="auto"/>
            </w:tcBorders>
            <w:vAlign w:val="center"/>
          </w:tcPr>
          <w:p w14:paraId="69E3D40A"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29" w:type="dxa"/>
            <w:vAlign w:val="center"/>
          </w:tcPr>
          <w:p w14:paraId="644A76CC"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822" w:type="dxa"/>
            <w:gridSpan w:val="3"/>
            <w:tcBorders>
              <w:right w:val="single" w:sz="4" w:space="0" w:color="auto"/>
            </w:tcBorders>
            <w:vAlign w:val="center"/>
          </w:tcPr>
          <w:p w14:paraId="17BC50EB" w14:textId="77777777" w:rsidR="006E27E2" w:rsidRPr="00CE4B44" w:rsidRDefault="006E27E2" w:rsidP="001E1EA3">
            <w:pPr>
              <w:jc w:val="center"/>
              <w:rPr>
                <w:rFonts w:ascii="仿宋_GB2312" w:eastAsia="仿宋_GB2312" w:hAnsi="宋体"/>
                <w:sz w:val="22"/>
                <w:szCs w:val="22"/>
              </w:rPr>
            </w:pPr>
          </w:p>
        </w:tc>
      </w:tr>
      <w:tr w:rsidR="00CE4B44" w:rsidRPr="00CE4B44" w14:paraId="2D5DC91A" w14:textId="77777777" w:rsidTr="00C33FED">
        <w:trPr>
          <w:gridAfter w:val="2"/>
          <w:wAfter w:w="20" w:type="dxa"/>
          <w:trHeight w:val="466"/>
        </w:trPr>
        <w:tc>
          <w:tcPr>
            <w:tcW w:w="1733" w:type="dxa"/>
            <w:vAlign w:val="center"/>
          </w:tcPr>
          <w:p w14:paraId="76247B7F" w14:textId="77777777" w:rsidR="006E27E2" w:rsidRPr="00CE4B44" w:rsidRDefault="006E27E2" w:rsidP="001E1EA3">
            <w:pPr>
              <w:jc w:val="left"/>
              <w:rPr>
                <w:rFonts w:ascii="仿宋_GB2312" w:eastAsia="仿宋_GB2312"/>
                <w:sz w:val="22"/>
                <w:szCs w:val="22"/>
              </w:rPr>
            </w:pPr>
            <w:r w:rsidRPr="00CE4B44">
              <w:rPr>
                <w:rFonts w:ascii="仿宋_GB2312" w:eastAsia="仿宋_GB2312" w:hint="eastAsia"/>
                <w:sz w:val="22"/>
                <w:szCs w:val="22"/>
              </w:rPr>
              <w:t>语言教室及辅房</w:t>
            </w:r>
          </w:p>
        </w:tc>
        <w:tc>
          <w:tcPr>
            <w:tcW w:w="610" w:type="dxa"/>
            <w:vAlign w:val="center"/>
          </w:tcPr>
          <w:p w14:paraId="70A2A833" w14:textId="77777777" w:rsidR="006E27E2" w:rsidRPr="00CE4B44" w:rsidRDefault="006E27E2" w:rsidP="001E1EA3">
            <w:pPr>
              <w:jc w:val="center"/>
              <w:rPr>
                <w:rFonts w:ascii="仿宋_GB2312" w:eastAsia="仿宋_GB2312"/>
                <w:sz w:val="22"/>
                <w:szCs w:val="22"/>
              </w:rPr>
            </w:pPr>
          </w:p>
        </w:tc>
        <w:tc>
          <w:tcPr>
            <w:tcW w:w="11020" w:type="dxa"/>
            <w:gridSpan w:val="23"/>
            <w:vAlign w:val="center"/>
          </w:tcPr>
          <w:p w14:paraId="2B1BB07A"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hint="eastAsia"/>
                <w:sz w:val="22"/>
                <w:szCs w:val="22"/>
              </w:rPr>
              <w:t>与计算机室合用</w:t>
            </w:r>
          </w:p>
        </w:tc>
        <w:tc>
          <w:tcPr>
            <w:tcW w:w="802" w:type="dxa"/>
            <w:tcBorders>
              <w:right w:val="single" w:sz="4" w:space="0" w:color="auto"/>
            </w:tcBorders>
            <w:vAlign w:val="center"/>
          </w:tcPr>
          <w:p w14:paraId="604E0D36" w14:textId="77777777" w:rsidR="006E27E2" w:rsidRPr="00CE4B44" w:rsidRDefault="006E27E2" w:rsidP="001E1EA3">
            <w:pPr>
              <w:jc w:val="center"/>
              <w:rPr>
                <w:rFonts w:ascii="仿宋_GB2312" w:eastAsia="仿宋_GB2312" w:hAnsi="宋体"/>
                <w:sz w:val="22"/>
                <w:szCs w:val="22"/>
              </w:rPr>
            </w:pPr>
          </w:p>
        </w:tc>
      </w:tr>
      <w:tr w:rsidR="00CE4B44" w:rsidRPr="00CE4B44" w14:paraId="0B4B27D3" w14:textId="77777777" w:rsidTr="00C33FED">
        <w:trPr>
          <w:trHeight w:val="466"/>
        </w:trPr>
        <w:tc>
          <w:tcPr>
            <w:tcW w:w="1733" w:type="dxa"/>
            <w:vAlign w:val="center"/>
          </w:tcPr>
          <w:p w14:paraId="01F8C749" w14:textId="77777777" w:rsidR="006E27E2" w:rsidRPr="00CE4B44" w:rsidRDefault="006E27E2" w:rsidP="001E1EA3">
            <w:pPr>
              <w:jc w:val="left"/>
              <w:rPr>
                <w:rFonts w:ascii="仿宋_GB2312" w:eastAsia="仿宋_GB2312"/>
                <w:sz w:val="22"/>
                <w:szCs w:val="22"/>
              </w:rPr>
            </w:pPr>
            <w:r w:rsidRPr="00CE4B44">
              <w:rPr>
                <w:rFonts w:ascii="仿宋_GB2312" w:eastAsia="仿宋_GB2312" w:hint="eastAsia"/>
                <w:sz w:val="22"/>
                <w:szCs w:val="22"/>
              </w:rPr>
              <w:t>通用技术教室</w:t>
            </w:r>
          </w:p>
        </w:tc>
        <w:tc>
          <w:tcPr>
            <w:tcW w:w="610" w:type="dxa"/>
            <w:vAlign w:val="center"/>
          </w:tcPr>
          <w:p w14:paraId="4001F105"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96</w:t>
            </w:r>
          </w:p>
        </w:tc>
        <w:tc>
          <w:tcPr>
            <w:tcW w:w="736" w:type="dxa"/>
            <w:gridSpan w:val="3"/>
            <w:vAlign w:val="center"/>
          </w:tcPr>
          <w:p w14:paraId="25881AD2"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20" w:type="dxa"/>
            <w:vAlign w:val="center"/>
          </w:tcPr>
          <w:p w14:paraId="7179B823"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48" w:type="dxa"/>
            <w:vAlign w:val="center"/>
          </w:tcPr>
          <w:p w14:paraId="659A0C5A"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39" w:type="dxa"/>
            <w:vAlign w:val="center"/>
          </w:tcPr>
          <w:p w14:paraId="61D8B96D"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30" w:type="dxa"/>
            <w:vAlign w:val="center"/>
          </w:tcPr>
          <w:p w14:paraId="524E778B"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47" w:type="dxa"/>
            <w:gridSpan w:val="2"/>
            <w:vAlign w:val="center"/>
          </w:tcPr>
          <w:p w14:paraId="274CED62"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3</w:t>
            </w:r>
          </w:p>
        </w:tc>
        <w:tc>
          <w:tcPr>
            <w:tcW w:w="741" w:type="dxa"/>
            <w:vAlign w:val="center"/>
          </w:tcPr>
          <w:p w14:paraId="4D3B92EE"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3</w:t>
            </w:r>
          </w:p>
        </w:tc>
        <w:tc>
          <w:tcPr>
            <w:tcW w:w="733" w:type="dxa"/>
            <w:gridSpan w:val="2"/>
            <w:vAlign w:val="center"/>
          </w:tcPr>
          <w:p w14:paraId="0180957F"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3</w:t>
            </w:r>
          </w:p>
        </w:tc>
        <w:tc>
          <w:tcPr>
            <w:tcW w:w="725" w:type="dxa"/>
            <w:vAlign w:val="center"/>
          </w:tcPr>
          <w:p w14:paraId="3CF3E53B"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w:t>
            </w:r>
          </w:p>
        </w:tc>
        <w:tc>
          <w:tcPr>
            <w:tcW w:w="743" w:type="dxa"/>
            <w:gridSpan w:val="2"/>
            <w:vAlign w:val="center"/>
          </w:tcPr>
          <w:p w14:paraId="73ADD5D5"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w:t>
            </w:r>
          </w:p>
        </w:tc>
        <w:tc>
          <w:tcPr>
            <w:tcW w:w="742" w:type="dxa"/>
            <w:gridSpan w:val="2"/>
            <w:vAlign w:val="center"/>
          </w:tcPr>
          <w:p w14:paraId="6EF14A08"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4</w:t>
            </w:r>
          </w:p>
        </w:tc>
        <w:tc>
          <w:tcPr>
            <w:tcW w:w="745" w:type="dxa"/>
            <w:vAlign w:val="center"/>
          </w:tcPr>
          <w:p w14:paraId="39B20646"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4</w:t>
            </w:r>
          </w:p>
        </w:tc>
        <w:tc>
          <w:tcPr>
            <w:tcW w:w="717" w:type="dxa"/>
            <w:gridSpan w:val="2"/>
            <w:vAlign w:val="center"/>
          </w:tcPr>
          <w:p w14:paraId="7DA77E86"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4</w:t>
            </w:r>
          </w:p>
        </w:tc>
        <w:tc>
          <w:tcPr>
            <w:tcW w:w="725" w:type="dxa"/>
            <w:gridSpan w:val="2"/>
            <w:vAlign w:val="center"/>
          </w:tcPr>
          <w:p w14:paraId="1DADC561"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5</w:t>
            </w:r>
          </w:p>
        </w:tc>
        <w:tc>
          <w:tcPr>
            <w:tcW w:w="729" w:type="dxa"/>
            <w:vAlign w:val="center"/>
          </w:tcPr>
          <w:p w14:paraId="2E79E6E4"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5</w:t>
            </w:r>
          </w:p>
        </w:tc>
        <w:tc>
          <w:tcPr>
            <w:tcW w:w="822" w:type="dxa"/>
            <w:gridSpan w:val="3"/>
            <w:vAlign w:val="center"/>
          </w:tcPr>
          <w:p w14:paraId="159B8BB4" w14:textId="77777777" w:rsidR="006E27E2" w:rsidRPr="00CE4B44" w:rsidRDefault="006E27E2" w:rsidP="001E1EA3">
            <w:pPr>
              <w:jc w:val="center"/>
              <w:rPr>
                <w:rFonts w:ascii="仿宋_GB2312" w:eastAsia="仿宋_GB2312"/>
                <w:sz w:val="22"/>
                <w:szCs w:val="22"/>
              </w:rPr>
            </w:pPr>
          </w:p>
        </w:tc>
      </w:tr>
      <w:tr w:rsidR="00CE4B44" w:rsidRPr="00CE4B44" w14:paraId="454A3BCB" w14:textId="77777777" w:rsidTr="00C33FED">
        <w:trPr>
          <w:trHeight w:val="466"/>
        </w:trPr>
        <w:tc>
          <w:tcPr>
            <w:tcW w:w="1733" w:type="dxa"/>
            <w:vAlign w:val="center"/>
          </w:tcPr>
          <w:p w14:paraId="5D437C4D" w14:textId="77777777" w:rsidR="006E27E2" w:rsidRPr="00CE4B44" w:rsidRDefault="006E27E2" w:rsidP="001E1EA3">
            <w:pPr>
              <w:jc w:val="left"/>
              <w:rPr>
                <w:rFonts w:ascii="仿宋_GB2312" w:eastAsia="仿宋_GB2312"/>
                <w:sz w:val="22"/>
                <w:szCs w:val="22"/>
              </w:rPr>
            </w:pPr>
            <w:r w:rsidRPr="00CE4B44">
              <w:rPr>
                <w:rFonts w:ascii="仿宋_GB2312" w:eastAsia="仿宋_GB2312" w:hint="eastAsia"/>
                <w:sz w:val="22"/>
                <w:szCs w:val="22"/>
              </w:rPr>
              <w:t>通用技术器材室</w:t>
            </w:r>
          </w:p>
        </w:tc>
        <w:tc>
          <w:tcPr>
            <w:tcW w:w="610" w:type="dxa"/>
            <w:vAlign w:val="center"/>
          </w:tcPr>
          <w:p w14:paraId="01048E16"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24</w:t>
            </w:r>
          </w:p>
        </w:tc>
        <w:tc>
          <w:tcPr>
            <w:tcW w:w="736" w:type="dxa"/>
            <w:gridSpan w:val="3"/>
            <w:vAlign w:val="center"/>
          </w:tcPr>
          <w:p w14:paraId="26CB9BFD"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0" w:type="dxa"/>
            <w:vAlign w:val="center"/>
          </w:tcPr>
          <w:p w14:paraId="6C2C0303"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8" w:type="dxa"/>
            <w:vAlign w:val="center"/>
          </w:tcPr>
          <w:p w14:paraId="6F7C8814"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39" w:type="dxa"/>
            <w:vAlign w:val="center"/>
          </w:tcPr>
          <w:p w14:paraId="177D64C6"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30" w:type="dxa"/>
            <w:vAlign w:val="center"/>
          </w:tcPr>
          <w:p w14:paraId="408FBCFF"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47" w:type="dxa"/>
            <w:gridSpan w:val="2"/>
            <w:vAlign w:val="center"/>
          </w:tcPr>
          <w:p w14:paraId="65525DE6"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2</w:t>
            </w:r>
          </w:p>
        </w:tc>
        <w:tc>
          <w:tcPr>
            <w:tcW w:w="741" w:type="dxa"/>
            <w:vAlign w:val="center"/>
          </w:tcPr>
          <w:p w14:paraId="23E92389"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2</w:t>
            </w:r>
          </w:p>
        </w:tc>
        <w:tc>
          <w:tcPr>
            <w:tcW w:w="733" w:type="dxa"/>
            <w:gridSpan w:val="2"/>
            <w:vAlign w:val="center"/>
          </w:tcPr>
          <w:p w14:paraId="42051696"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2</w:t>
            </w:r>
          </w:p>
        </w:tc>
        <w:tc>
          <w:tcPr>
            <w:tcW w:w="725" w:type="dxa"/>
            <w:vAlign w:val="center"/>
          </w:tcPr>
          <w:p w14:paraId="58404DD6"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3</w:t>
            </w:r>
          </w:p>
        </w:tc>
        <w:tc>
          <w:tcPr>
            <w:tcW w:w="743" w:type="dxa"/>
            <w:gridSpan w:val="2"/>
            <w:vAlign w:val="center"/>
          </w:tcPr>
          <w:p w14:paraId="35F6E050"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3</w:t>
            </w:r>
          </w:p>
        </w:tc>
        <w:tc>
          <w:tcPr>
            <w:tcW w:w="742" w:type="dxa"/>
            <w:gridSpan w:val="2"/>
            <w:vAlign w:val="center"/>
          </w:tcPr>
          <w:p w14:paraId="5B08212C"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45" w:type="dxa"/>
            <w:vAlign w:val="center"/>
          </w:tcPr>
          <w:p w14:paraId="61ED7318"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17" w:type="dxa"/>
            <w:gridSpan w:val="2"/>
            <w:vAlign w:val="center"/>
          </w:tcPr>
          <w:p w14:paraId="6D653EF3"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25" w:type="dxa"/>
            <w:gridSpan w:val="2"/>
            <w:vAlign w:val="center"/>
          </w:tcPr>
          <w:p w14:paraId="602CEB4F"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4</w:t>
            </w:r>
          </w:p>
        </w:tc>
        <w:tc>
          <w:tcPr>
            <w:tcW w:w="729" w:type="dxa"/>
            <w:vAlign w:val="center"/>
          </w:tcPr>
          <w:p w14:paraId="364C196E"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4</w:t>
            </w:r>
          </w:p>
        </w:tc>
        <w:tc>
          <w:tcPr>
            <w:tcW w:w="822" w:type="dxa"/>
            <w:gridSpan w:val="3"/>
            <w:vAlign w:val="center"/>
          </w:tcPr>
          <w:p w14:paraId="207861BC" w14:textId="77777777" w:rsidR="006E27E2" w:rsidRPr="00CE4B44" w:rsidRDefault="006E27E2" w:rsidP="001E1EA3">
            <w:pPr>
              <w:jc w:val="center"/>
              <w:rPr>
                <w:rFonts w:ascii="仿宋_GB2312" w:eastAsia="仿宋_GB2312" w:hAnsi="宋体"/>
                <w:sz w:val="22"/>
                <w:szCs w:val="22"/>
              </w:rPr>
            </w:pPr>
          </w:p>
        </w:tc>
      </w:tr>
      <w:tr w:rsidR="00CE4B44" w:rsidRPr="00CE4B44" w14:paraId="5A0E33A6" w14:textId="77777777" w:rsidTr="00C33FED">
        <w:trPr>
          <w:gridAfter w:val="2"/>
          <w:wAfter w:w="20" w:type="dxa"/>
          <w:trHeight w:val="466"/>
        </w:trPr>
        <w:tc>
          <w:tcPr>
            <w:tcW w:w="1733" w:type="dxa"/>
            <w:vAlign w:val="center"/>
          </w:tcPr>
          <w:p w14:paraId="4BE4B40F" w14:textId="77777777" w:rsidR="006E27E2" w:rsidRPr="00CE4B44" w:rsidRDefault="006E27E2" w:rsidP="006F1706">
            <w:pPr>
              <w:adjustRightInd w:val="0"/>
              <w:snapToGrid w:val="0"/>
              <w:jc w:val="left"/>
              <w:rPr>
                <w:rFonts w:ascii="仿宋_GB2312" w:eastAsia="仿宋_GB2312" w:hAnsi="宋体"/>
                <w:sz w:val="22"/>
                <w:szCs w:val="22"/>
              </w:rPr>
            </w:pPr>
            <w:r w:rsidRPr="00CE4B44">
              <w:rPr>
                <w:rFonts w:ascii="仿宋_GB2312" w:eastAsia="仿宋_GB2312" w:hAnsi="宋体" w:hint="eastAsia"/>
                <w:sz w:val="22"/>
                <w:szCs w:val="22"/>
              </w:rPr>
              <w:t>小琴房（声乐训练室）</w:t>
            </w:r>
          </w:p>
        </w:tc>
        <w:tc>
          <w:tcPr>
            <w:tcW w:w="610" w:type="dxa"/>
            <w:vAlign w:val="center"/>
          </w:tcPr>
          <w:p w14:paraId="1FDC9112" w14:textId="77777777" w:rsidR="006E27E2" w:rsidRPr="00CE4B44" w:rsidRDefault="006E27E2" w:rsidP="001E1EA3">
            <w:pPr>
              <w:adjustRightInd w:val="0"/>
              <w:snapToGrid w:val="0"/>
              <w:jc w:val="center"/>
              <w:rPr>
                <w:rFonts w:ascii="仿宋_GB2312" w:eastAsia="仿宋_GB2312" w:hAnsi="宋体"/>
                <w:sz w:val="22"/>
                <w:szCs w:val="22"/>
              </w:rPr>
            </w:pPr>
            <w:r w:rsidRPr="00CE4B44">
              <w:rPr>
                <w:rFonts w:ascii="仿宋_GB2312" w:eastAsia="仿宋_GB2312" w:hAnsi="宋体"/>
                <w:sz w:val="22"/>
                <w:szCs w:val="22"/>
              </w:rPr>
              <w:t>6</w:t>
            </w:r>
          </w:p>
        </w:tc>
        <w:tc>
          <w:tcPr>
            <w:tcW w:w="11020" w:type="dxa"/>
            <w:gridSpan w:val="23"/>
            <w:vAlign w:val="center"/>
          </w:tcPr>
          <w:p w14:paraId="6BB62F69"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hint="eastAsia"/>
                <w:sz w:val="22"/>
                <w:szCs w:val="22"/>
              </w:rPr>
              <w:t>根据需要选配</w:t>
            </w:r>
          </w:p>
        </w:tc>
        <w:tc>
          <w:tcPr>
            <w:tcW w:w="802" w:type="dxa"/>
            <w:tcBorders>
              <w:right w:val="single" w:sz="4" w:space="0" w:color="auto"/>
            </w:tcBorders>
            <w:vAlign w:val="center"/>
          </w:tcPr>
          <w:p w14:paraId="4745C11C" w14:textId="77777777" w:rsidR="006E27E2" w:rsidRPr="00CE4B44" w:rsidRDefault="006E27E2" w:rsidP="001E1EA3">
            <w:pPr>
              <w:jc w:val="center"/>
              <w:rPr>
                <w:rFonts w:ascii="仿宋_GB2312" w:eastAsia="仿宋_GB2312" w:hAnsi="宋体"/>
                <w:sz w:val="22"/>
                <w:szCs w:val="22"/>
              </w:rPr>
            </w:pPr>
          </w:p>
        </w:tc>
      </w:tr>
      <w:tr w:rsidR="00CE4B44" w:rsidRPr="00CE4B44" w14:paraId="34FB9DD1" w14:textId="77777777" w:rsidTr="00C33FED">
        <w:trPr>
          <w:trHeight w:val="466"/>
        </w:trPr>
        <w:tc>
          <w:tcPr>
            <w:tcW w:w="1733" w:type="dxa"/>
            <w:vAlign w:val="center"/>
          </w:tcPr>
          <w:p w14:paraId="6DE05765" w14:textId="77777777" w:rsidR="00C36317" w:rsidRPr="00CE4B44" w:rsidRDefault="00C36317" w:rsidP="001E1EA3">
            <w:pPr>
              <w:jc w:val="left"/>
              <w:rPr>
                <w:rFonts w:ascii="仿宋_GB2312" w:eastAsia="仿宋_GB2312"/>
                <w:sz w:val="22"/>
                <w:szCs w:val="22"/>
              </w:rPr>
            </w:pPr>
            <w:r w:rsidRPr="00CE4B44">
              <w:rPr>
                <w:rFonts w:ascii="仿宋_GB2312" w:eastAsia="仿宋_GB2312" w:hint="eastAsia"/>
                <w:sz w:val="22"/>
                <w:szCs w:val="22"/>
              </w:rPr>
              <w:t>3、公共教学用房</w:t>
            </w:r>
          </w:p>
        </w:tc>
        <w:tc>
          <w:tcPr>
            <w:tcW w:w="610" w:type="dxa"/>
            <w:vAlign w:val="center"/>
          </w:tcPr>
          <w:p w14:paraId="5285B3B4" w14:textId="77777777" w:rsidR="00C36317" w:rsidRPr="00CE4B44" w:rsidRDefault="00C36317"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bottom"/>
          </w:tcPr>
          <w:p w14:paraId="6E4BDD86" w14:textId="77777777" w:rsidR="00C36317" w:rsidRPr="00CE4B44" w:rsidRDefault="00C36317" w:rsidP="008A0342">
            <w:pPr>
              <w:jc w:val="right"/>
              <w:rPr>
                <w:rFonts w:ascii="宋体" w:hAnsi="宋体"/>
                <w:sz w:val="20"/>
              </w:rPr>
            </w:pPr>
            <w:r w:rsidRPr="00CE4B44">
              <w:rPr>
                <w:rFonts w:ascii="宋体" w:hAnsi="宋体"/>
                <w:sz w:val="20"/>
              </w:rPr>
              <w:t>874</w:t>
            </w:r>
          </w:p>
        </w:tc>
        <w:tc>
          <w:tcPr>
            <w:tcW w:w="720" w:type="dxa"/>
            <w:vAlign w:val="bottom"/>
          </w:tcPr>
          <w:p w14:paraId="6F7E556A" w14:textId="77777777" w:rsidR="00C36317" w:rsidRPr="00CE4B44" w:rsidRDefault="00C36317" w:rsidP="008A0342">
            <w:pPr>
              <w:jc w:val="right"/>
              <w:rPr>
                <w:rFonts w:ascii="宋体" w:hAnsi="宋体"/>
                <w:sz w:val="20"/>
              </w:rPr>
            </w:pPr>
            <w:r w:rsidRPr="00CE4B44">
              <w:rPr>
                <w:rFonts w:ascii="宋体" w:hAnsi="宋体"/>
                <w:sz w:val="20"/>
              </w:rPr>
              <w:t>1044</w:t>
            </w:r>
          </w:p>
        </w:tc>
        <w:tc>
          <w:tcPr>
            <w:tcW w:w="748" w:type="dxa"/>
            <w:vAlign w:val="bottom"/>
          </w:tcPr>
          <w:p w14:paraId="5C9FA789" w14:textId="77777777" w:rsidR="00C36317" w:rsidRPr="00CE4B44" w:rsidRDefault="00C36317" w:rsidP="008A0342">
            <w:pPr>
              <w:jc w:val="right"/>
              <w:rPr>
                <w:rFonts w:ascii="宋体" w:hAnsi="宋体"/>
                <w:sz w:val="20"/>
              </w:rPr>
            </w:pPr>
            <w:r w:rsidRPr="00CE4B44">
              <w:rPr>
                <w:rFonts w:ascii="宋体" w:hAnsi="宋体"/>
                <w:sz w:val="20"/>
              </w:rPr>
              <w:t>1204</w:t>
            </w:r>
          </w:p>
        </w:tc>
        <w:tc>
          <w:tcPr>
            <w:tcW w:w="739" w:type="dxa"/>
            <w:vAlign w:val="bottom"/>
          </w:tcPr>
          <w:p w14:paraId="73EB1F7D" w14:textId="77777777" w:rsidR="00C36317" w:rsidRPr="00CE4B44" w:rsidRDefault="00C36317" w:rsidP="008A0342">
            <w:pPr>
              <w:jc w:val="right"/>
              <w:rPr>
                <w:rFonts w:ascii="宋体" w:hAnsi="宋体"/>
                <w:sz w:val="20"/>
              </w:rPr>
            </w:pPr>
            <w:r w:rsidRPr="00CE4B44">
              <w:rPr>
                <w:rFonts w:ascii="宋体" w:hAnsi="宋体"/>
                <w:sz w:val="20"/>
              </w:rPr>
              <w:t>1595</w:t>
            </w:r>
          </w:p>
        </w:tc>
        <w:tc>
          <w:tcPr>
            <w:tcW w:w="730" w:type="dxa"/>
            <w:vAlign w:val="bottom"/>
          </w:tcPr>
          <w:p w14:paraId="1E23EDC2" w14:textId="77777777" w:rsidR="00C36317" w:rsidRPr="00CE4B44" w:rsidRDefault="00C36317" w:rsidP="008A0342">
            <w:pPr>
              <w:jc w:val="right"/>
              <w:rPr>
                <w:rFonts w:ascii="宋体" w:hAnsi="宋体"/>
                <w:sz w:val="20"/>
              </w:rPr>
            </w:pPr>
            <w:r w:rsidRPr="00CE4B44">
              <w:rPr>
                <w:rFonts w:ascii="宋体" w:hAnsi="宋体"/>
                <w:sz w:val="20"/>
              </w:rPr>
              <w:t>1860</w:t>
            </w:r>
          </w:p>
        </w:tc>
        <w:tc>
          <w:tcPr>
            <w:tcW w:w="747" w:type="dxa"/>
            <w:gridSpan w:val="2"/>
            <w:vAlign w:val="bottom"/>
          </w:tcPr>
          <w:p w14:paraId="6364DBF4" w14:textId="77777777" w:rsidR="00C36317" w:rsidRPr="00CE4B44" w:rsidRDefault="00C36317" w:rsidP="008A0342">
            <w:pPr>
              <w:jc w:val="right"/>
              <w:rPr>
                <w:rFonts w:ascii="宋体" w:hAnsi="宋体"/>
                <w:sz w:val="20"/>
              </w:rPr>
            </w:pPr>
            <w:r w:rsidRPr="00CE4B44">
              <w:rPr>
                <w:rFonts w:ascii="宋体" w:hAnsi="宋体"/>
                <w:sz w:val="20"/>
              </w:rPr>
              <w:t>2100</w:t>
            </w:r>
          </w:p>
        </w:tc>
        <w:tc>
          <w:tcPr>
            <w:tcW w:w="741" w:type="dxa"/>
            <w:vAlign w:val="bottom"/>
          </w:tcPr>
          <w:p w14:paraId="2F570D7D" w14:textId="77777777" w:rsidR="00C36317" w:rsidRPr="00CE4B44" w:rsidRDefault="00C36317" w:rsidP="008A0342">
            <w:pPr>
              <w:jc w:val="right"/>
              <w:rPr>
                <w:rFonts w:ascii="宋体" w:hAnsi="宋体"/>
                <w:sz w:val="20"/>
              </w:rPr>
            </w:pPr>
            <w:r w:rsidRPr="00CE4B44">
              <w:rPr>
                <w:rFonts w:ascii="宋体" w:hAnsi="宋体"/>
                <w:sz w:val="20"/>
              </w:rPr>
              <w:t>2276</w:t>
            </w:r>
          </w:p>
        </w:tc>
        <w:tc>
          <w:tcPr>
            <w:tcW w:w="733" w:type="dxa"/>
            <w:gridSpan w:val="2"/>
            <w:vAlign w:val="bottom"/>
          </w:tcPr>
          <w:p w14:paraId="39AD32D3" w14:textId="77777777" w:rsidR="00C36317" w:rsidRPr="00CE4B44" w:rsidRDefault="00C36317" w:rsidP="008A0342">
            <w:pPr>
              <w:jc w:val="right"/>
              <w:rPr>
                <w:rFonts w:ascii="宋体" w:hAnsi="宋体"/>
                <w:sz w:val="20"/>
              </w:rPr>
            </w:pPr>
            <w:r w:rsidRPr="00CE4B44">
              <w:rPr>
                <w:rFonts w:ascii="宋体" w:hAnsi="宋体"/>
                <w:sz w:val="20"/>
              </w:rPr>
              <w:t>2742</w:t>
            </w:r>
          </w:p>
        </w:tc>
        <w:tc>
          <w:tcPr>
            <w:tcW w:w="725" w:type="dxa"/>
            <w:vAlign w:val="bottom"/>
          </w:tcPr>
          <w:p w14:paraId="4483AE41" w14:textId="77777777" w:rsidR="00C36317" w:rsidRPr="00CE4B44" w:rsidRDefault="00C36317" w:rsidP="008A0342">
            <w:pPr>
              <w:jc w:val="right"/>
              <w:rPr>
                <w:rFonts w:ascii="宋体" w:hAnsi="宋体"/>
                <w:sz w:val="20"/>
              </w:rPr>
            </w:pPr>
            <w:r w:rsidRPr="00CE4B44">
              <w:rPr>
                <w:rFonts w:ascii="宋体" w:hAnsi="宋体"/>
                <w:sz w:val="20"/>
              </w:rPr>
              <w:t>3261</w:t>
            </w:r>
          </w:p>
        </w:tc>
        <w:tc>
          <w:tcPr>
            <w:tcW w:w="743" w:type="dxa"/>
            <w:gridSpan w:val="2"/>
            <w:vAlign w:val="bottom"/>
          </w:tcPr>
          <w:p w14:paraId="0AC0D925" w14:textId="77777777" w:rsidR="00C36317" w:rsidRPr="00CE4B44" w:rsidRDefault="00C36317" w:rsidP="008A0342">
            <w:pPr>
              <w:jc w:val="right"/>
              <w:rPr>
                <w:rFonts w:ascii="宋体" w:hAnsi="宋体"/>
                <w:sz w:val="20"/>
              </w:rPr>
            </w:pPr>
            <w:r w:rsidRPr="00CE4B44">
              <w:rPr>
                <w:rFonts w:ascii="宋体" w:hAnsi="宋体"/>
                <w:sz w:val="20"/>
              </w:rPr>
              <w:t>3634</w:t>
            </w:r>
          </w:p>
        </w:tc>
        <w:tc>
          <w:tcPr>
            <w:tcW w:w="742" w:type="dxa"/>
            <w:gridSpan w:val="2"/>
            <w:vAlign w:val="bottom"/>
          </w:tcPr>
          <w:p w14:paraId="235718A4" w14:textId="77777777" w:rsidR="00C36317" w:rsidRPr="00CE4B44" w:rsidRDefault="00C36317" w:rsidP="008A0342">
            <w:pPr>
              <w:jc w:val="right"/>
              <w:rPr>
                <w:rFonts w:ascii="宋体" w:hAnsi="宋体"/>
                <w:sz w:val="20"/>
              </w:rPr>
            </w:pPr>
            <w:r w:rsidRPr="00CE4B44">
              <w:rPr>
                <w:rFonts w:ascii="宋体" w:hAnsi="宋体"/>
                <w:sz w:val="20"/>
              </w:rPr>
              <w:t>2957</w:t>
            </w:r>
          </w:p>
        </w:tc>
        <w:tc>
          <w:tcPr>
            <w:tcW w:w="745" w:type="dxa"/>
            <w:vAlign w:val="bottom"/>
          </w:tcPr>
          <w:p w14:paraId="5F5907E5" w14:textId="77777777" w:rsidR="00C36317" w:rsidRPr="00CE4B44" w:rsidRDefault="00C36317" w:rsidP="008A0342">
            <w:pPr>
              <w:jc w:val="right"/>
              <w:rPr>
                <w:rFonts w:ascii="宋体" w:hAnsi="宋体"/>
                <w:sz w:val="20"/>
              </w:rPr>
            </w:pPr>
            <w:r w:rsidRPr="00CE4B44">
              <w:rPr>
                <w:rFonts w:ascii="宋体" w:hAnsi="宋体"/>
                <w:sz w:val="20"/>
              </w:rPr>
              <w:t>3283</w:t>
            </w:r>
          </w:p>
        </w:tc>
        <w:tc>
          <w:tcPr>
            <w:tcW w:w="717" w:type="dxa"/>
            <w:gridSpan w:val="2"/>
            <w:vAlign w:val="bottom"/>
          </w:tcPr>
          <w:p w14:paraId="7590BE7F" w14:textId="77777777" w:rsidR="00C36317" w:rsidRPr="00CE4B44" w:rsidRDefault="00C36317" w:rsidP="008A0342">
            <w:pPr>
              <w:jc w:val="right"/>
              <w:rPr>
                <w:rFonts w:ascii="宋体" w:hAnsi="宋体"/>
                <w:sz w:val="20"/>
              </w:rPr>
            </w:pPr>
            <w:r w:rsidRPr="00CE4B44">
              <w:rPr>
                <w:rFonts w:ascii="宋体" w:hAnsi="宋体"/>
                <w:sz w:val="20"/>
              </w:rPr>
              <w:t>3643</w:t>
            </w:r>
          </w:p>
        </w:tc>
        <w:tc>
          <w:tcPr>
            <w:tcW w:w="725" w:type="dxa"/>
            <w:gridSpan w:val="2"/>
            <w:vAlign w:val="bottom"/>
          </w:tcPr>
          <w:p w14:paraId="4CE8F3F7" w14:textId="77777777" w:rsidR="00C36317" w:rsidRPr="00CE4B44" w:rsidRDefault="00C36317" w:rsidP="008A0342">
            <w:pPr>
              <w:jc w:val="right"/>
              <w:rPr>
                <w:rFonts w:ascii="宋体" w:hAnsi="宋体"/>
                <w:sz w:val="20"/>
              </w:rPr>
            </w:pPr>
            <w:r w:rsidRPr="00CE4B44">
              <w:rPr>
                <w:rFonts w:ascii="宋体" w:hAnsi="宋体"/>
                <w:sz w:val="20"/>
              </w:rPr>
              <w:t>4548</w:t>
            </w:r>
          </w:p>
        </w:tc>
        <w:tc>
          <w:tcPr>
            <w:tcW w:w="729" w:type="dxa"/>
            <w:vAlign w:val="bottom"/>
          </w:tcPr>
          <w:p w14:paraId="1FE41EE1" w14:textId="77777777" w:rsidR="00C36317" w:rsidRPr="00CE4B44" w:rsidRDefault="00C36317" w:rsidP="008A0342">
            <w:pPr>
              <w:jc w:val="right"/>
              <w:rPr>
                <w:rFonts w:ascii="宋体" w:hAnsi="宋体"/>
                <w:sz w:val="20"/>
              </w:rPr>
            </w:pPr>
            <w:r w:rsidRPr="00CE4B44">
              <w:rPr>
                <w:rFonts w:ascii="宋体" w:hAnsi="宋体"/>
                <w:sz w:val="20"/>
              </w:rPr>
              <w:t>5011</w:t>
            </w:r>
          </w:p>
        </w:tc>
        <w:tc>
          <w:tcPr>
            <w:tcW w:w="822" w:type="dxa"/>
            <w:gridSpan w:val="3"/>
            <w:vAlign w:val="center"/>
          </w:tcPr>
          <w:p w14:paraId="0D81508B" w14:textId="77777777" w:rsidR="00C36317" w:rsidRPr="00CE4B44" w:rsidRDefault="00C36317" w:rsidP="001E1EA3">
            <w:pPr>
              <w:jc w:val="center"/>
              <w:rPr>
                <w:rFonts w:ascii="仿宋_GB2312" w:eastAsia="仿宋_GB2312" w:hAnsi="宋体"/>
                <w:sz w:val="22"/>
                <w:szCs w:val="22"/>
              </w:rPr>
            </w:pPr>
          </w:p>
        </w:tc>
      </w:tr>
      <w:tr w:rsidR="00CE4B44" w:rsidRPr="00CE4B44" w14:paraId="241448B6" w14:textId="77777777" w:rsidTr="00C33FED">
        <w:trPr>
          <w:trHeight w:val="466"/>
        </w:trPr>
        <w:tc>
          <w:tcPr>
            <w:tcW w:w="1733" w:type="dxa"/>
            <w:vAlign w:val="center"/>
          </w:tcPr>
          <w:p w14:paraId="33E2330B" w14:textId="77777777" w:rsidR="00176A93" w:rsidRPr="00CE4B44" w:rsidRDefault="00176A93" w:rsidP="001E1EA3">
            <w:pPr>
              <w:jc w:val="left"/>
              <w:rPr>
                <w:rFonts w:ascii="仿宋_GB2312" w:eastAsia="仿宋_GB2312"/>
                <w:sz w:val="22"/>
                <w:szCs w:val="22"/>
              </w:rPr>
            </w:pPr>
            <w:r w:rsidRPr="00CE4B44">
              <w:rPr>
                <w:rFonts w:ascii="仿宋_GB2312" w:eastAsia="仿宋_GB2312" w:hint="eastAsia"/>
                <w:sz w:val="22"/>
                <w:szCs w:val="22"/>
              </w:rPr>
              <w:t>多功能教室（报告厅）</w:t>
            </w:r>
          </w:p>
        </w:tc>
        <w:tc>
          <w:tcPr>
            <w:tcW w:w="610" w:type="dxa"/>
            <w:vAlign w:val="center"/>
          </w:tcPr>
          <w:p w14:paraId="07CCF7DA" w14:textId="77777777" w:rsidR="00176A93" w:rsidRPr="00CE4B44" w:rsidRDefault="00176A93"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center"/>
          </w:tcPr>
          <w:p w14:paraId="5D4D2B47" w14:textId="77777777" w:rsidR="00176A93" w:rsidRPr="00CE4B44" w:rsidRDefault="00176A93" w:rsidP="001E1EA3">
            <w:pPr>
              <w:widowControl/>
              <w:adjustRightInd w:val="0"/>
              <w:snapToGrid w:val="0"/>
              <w:jc w:val="center"/>
              <w:rPr>
                <w:rFonts w:ascii="仿宋_GB2312" w:eastAsia="仿宋_GB2312" w:cs="宋体"/>
                <w:kern w:val="0"/>
                <w:sz w:val="22"/>
                <w:szCs w:val="22"/>
              </w:rPr>
            </w:pPr>
            <w:r w:rsidRPr="00CE4B44">
              <w:rPr>
                <w:rFonts w:ascii="仿宋_GB2312" w:eastAsia="仿宋_GB2312" w:cs="宋体"/>
                <w:kern w:val="0"/>
                <w:sz w:val="22"/>
                <w:szCs w:val="22"/>
              </w:rPr>
              <w:t>190</w:t>
            </w:r>
          </w:p>
        </w:tc>
        <w:tc>
          <w:tcPr>
            <w:tcW w:w="720" w:type="dxa"/>
            <w:vAlign w:val="center"/>
          </w:tcPr>
          <w:p w14:paraId="74822EC3" w14:textId="77777777" w:rsidR="00176A93" w:rsidRPr="00CE4B44" w:rsidRDefault="00176A93" w:rsidP="001E1EA3">
            <w:pPr>
              <w:widowControl/>
              <w:adjustRightInd w:val="0"/>
              <w:snapToGrid w:val="0"/>
              <w:jc w:val="center"/>
              <w:rPr>
                <w:rFonts w:ascii="仿宋_GB2312" w:eastAsia="仿宋_GB2312" w:cs="宋体"/>
                <w:kern w:val="0"/>
                <w:sz w:val="22"/>
                <w:szCs w:val="22"/>
              </w:rPr>
            </w:pPr>
            <w:r w:rsidRPr="00CE4B44">
              <w:rPr>
                <w:rFonts w:ascii="仿宋_GB2312" w:eastAsia="仿宋_GB2312" w:cs="宋体"/>
                <w:kern w:val="0"/>
                <w:sz w:val="22"/>
                <w:szCs w:val="22"/>
              </w:rPr>
              <w:t>230</w:t>
            </w:r>
          </w:p>
        </w:tc>
        <w:tc>
          <w:tcPr>
            <w:tcW w:w="748" w:type="dxa"/>
            <w:vAlign w:val="center"/>
          </w:tcPr>
          <w:p w14:paraId="4148E53A" w14:textId="77777777" w:rsidR="00176A93" w:rsidRPr="00CE4B44" w:rsidRDefault="00176A93" w:rsidP="001E1EA3">
            <w:pPr>
              <w:widowControl/>
              <w:adjustRightInd w:val="0"/>
              <w:snapToGrid w:val="0"/>
              <w:jc w:val="center"/>
              <w:rPr>
                <w:rFonts w:ascii="仿宋_GB2312" w:eastAsia="仿宋_GB2312" w:cs="宋体"/>
                <w:kern w:val="0"/>
                <w:sz w:val="22"/>
                <w:szCs w:val="22"/>
              </w:rPr>
            </w:pPr>
            <w:r w:rsidRPr="00CE4B44">
              <w:rPr>
                <w:rFonts w:ascii="仿宋_GB2312" w:eastAsia="仿宋_GB2312" w:cs="宋体"/>
                <w:kern w:val="0"/>
                <w:sz w:val="22"/>
                <w:szCs w:val="22"/>
              </w:rPr>
              <w:t>270</w:t>
            </w:r>
          </w:p>
        </w:tc>
        <w:tc>
          <w:tcPr>
            <w:tcW w:w="739" w:type="dxa"/>
            <w:vAlign w:val="center"/>
          </w:tcPr>
          <w:p w14:paraId="248EBB9D" w14:textId="77777777" w:rsidR="00176A93" w:rsidRPr="00CE4B44" w:rsidRDefault="00176A93" w:rsidP="006E27E2">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360</w:t>
            </w:r>
          </w:p>
        </w:tc>
        <w:tc>
          <w:tcPr>
            <w:tcW w:w="730" w:type="dxa"/>
            <w:vAlign w:val="center"/>
          </w:tcPr>
          <w:p w14:paraId="12C02BD6" w14:textId="77777777" w:rsidR="00176A93" w:rsidRPr="00CE4B44" w:rsidRDefault="00176A93" w:rsidP="001E1EA3">
            <w:pPr>
              <w:widowControl/>
              <w:adjustRightInd w:val="0"/>
              <w:snapToGrid w:val="0"/>
              <w:jc w:val="center"/>
              <w:rPr>
                <w:rFonts w:ascii="仿宋_GB2312" w:eastAsia="仿宋_GB2312" w:cs="宋体"/>
                <w:kern w:val="0"/>
                <w:sz w:val="22"/>
                <w:szCs w:val="22"/>
              </w:rPr>
            </w:pPr>
            <w:r w:rsidRPr="00CE4B44">
              <w:rPr>
                <w:rFonts w:ascii="仿宋_GB2312" w:eastAsia="仿宋_GB2312" w:cs="宋体"/>
                <w:kern w:val="0"/>
                <w:sz w:val="22"/>
                <w:szCs w:val="22"/>
              </w:rPr>
              <w:t>450</w:t>
            </w:r>
          </w:p>
        </w:tc>
        <w:tc>
          <w:tcPr>
            <w:tcW w:w="747" w:type="dxa"/>
            <w:gridSpan w:val="2"/>
            <w:vAlign w:val="center"/>
          </w:tcPr>
          <w:p w14:paraId="715E7440" w14:textId="77777777" w:rsidR="00176A93" w:rsidRPr="00CE4B44" w:rsidRDefault="00176A93" w:rsidP="00176A93">
            <w:pPr>
              <w:widowControl/>
              <w:adjustRightInd w:val="0"/>
              <w:snapToGrid w:val="0"/>
              <w:jc w:val="center"/>
              <w:rPr>
                <w:rFonts w:ascii="仿宋_GB2312" w:eastAsia="仿宋_GB2312" w:cs="宋体"/>
                <w:kern w:val="0"/>
                <w:sz w:val="22"/>
                <w:szCs w:val="22"/>
              </w:rPr>
            </w:pPr>
            <w:r w:rsidRPr="00CE4B44">
              <w:rPr>
                <w:rFonts w:ascii="仿宋_GB2312" w:eastAsia="仿宋_GB2312" w:cs="宋体"/>
                <w:kern w:val="0"/>
                <w:sz w:val="22"/>
                <w:szCs w:val="22"/>
              </w:rPr>
              <w:t>190</w:t>
            </w:r>
          </w:p>
        </w:tc>
        <w:tc>
          <w:tcPr>
            <w:tcW w:w="741" w:type="dxa"/>
            <w:vAlign w:val="center"/>
          </w:tcPr>
          <w:p w14:paraId="4F9EAE57" w14:textId="77777777" w:rsidR="00176A93" w:rsidRPr="00CE4B44" w:rsidRDefault="00176A93" w:rsidP="00176A93">
            <w:pPr>
              <w:widowControl/>
              <w:adjustRightInd w:val="0"/>
              <w:snapToGrid w:val="0"/>
              <w:jc w:val="center"/>
              <w:rPr>
                <w:rFonts w:ascii="仿宋_GB2312" w:eastAsia="仿宋_GB2312" w:cs="宋体"/>
                <w:kern w:val="0"/>
                <w:sz w:val="22"/>
                <w:szCs w:val="22"/>
              </w:rPr>
            </w:pPr>
            <w:r w:rsidRPr="00CE4B44">
              <w:rPr>
                <w:rFonts w:ascii="仿宋_GB2312" w:eastAsia="仿宋_GB2312" w:cs="宋体"/>
                <w:kern w:val="0"/>
                <w:sz w:val="22"/>
                <w:szCs w:val="22"/>
              </w:rPr>
              <w:t>230</w:t>
            </w:r>
          </w:p>
        </w:tc>
        <w:tc>
          <w:tcPr>
            <w:tcW w:w="733" w:type="dxa"/>
            <w:gridSpan w:val="2"/>
            <w:vAlign w:val="center"/>
          </w:tcPr>
          <w:p w14:paraId="15931973" w14:textId="77777777" w:rsidR="00176A93" w:rsidRPr="00CE4B44" w:rsidRDefault="00176A93" w:rsidP="00176A93">
            <w:pPr>
              <w:widowControl/>
              <w:adjustRightInd w:val="0"/>
              <w:snapToGrid w:val="0"/>
              <w:jc w:val="center"/>
              <w:rPr>
                <w:rFonts w:ascii="仿宋_GB2312" w:eastAsia="仿宋_GB2312" w:cs="宋体"/>
                <w:kern w:val="0"/>
                <w:sz w:val="22"/>
                <w:szCs w:val="22"/>
              </w:rPr>
            </w:pPr>
            <w:r w:rsidRPr="00CE4B44">
              <w:rPr>
                <w:rFonts w:ascii="仿宋_GB2312" w:eastAsia="仿宋_GB2312" w:cs="宋体"/>
                <w:kern w:val="0"/>
                <w:sz w:val="22"/>
                <w:szCs w:val="22"/>
              </w:rPr>
              <w:t>270</w:t>
            </w:r>
          </w:p>
        </w:tc>
        <w:tc>
          <w:tcPr>
            <w:tcW w:w="725" w:type="dxa"/>
            <w:vAlign w:val="center"/>
          </w:tcPr>
          <w:p w14:paraId="4743FC16" w14:textId="77777777" w:rsidR="00176A93" w:rsidRPr="00CE4B44" w:rsidRDefault="00176A93" w:rsidP="00176A9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360</w:t>
            </w:r>
          </w:p>
        </w:tc>
        <w:tc>
          <w:tcPr>
            <w:tcW w:w="743" w:type="dxa"/>
            <w:gridSpan w:val="2"/>
            <w:vAlign w:val="center"/>
          </w:tcPr>
          <w:p w14:paraId="162AB162" w14:textId="77777777" w:rsidR="00176A93" w:rsidRPr="00CE4B44" w:rsidRDefault="00176A93" w:rsidP="00176A93">
            <w:pPr>
              <w:widowControl/>
              <w:adjustRightInd w:val="0"/>
              <w:snapToGrid w:val="0"/>
              <w:jc w:val="center"/>
              <w:rPr>
                <w:rFonts w:ascii="仿宋_GB2312" w:eastAsia="仿宋_GB2312" w:cs="宋体"/>
                <w:kern w:val="0"/>
                <w:sz w:val="22"/>
                <w:szCs w:val="22"/>
              </w:rPr>
            </w:pPr>
            <w:r w:rsidRPr="00CE4B44">
              <w:rPr>
                <w:rFonts w:ascii="仿宋_GB2312" w:eastAsia="仿宋_GB2312" w:cs="宋体"/>
                <w:kern w:val="0"/>
                <w:sz w:val="22"/>
                <w:szCs w:val="22"/>
              </w:rPr>
              <w:t>450</w:t>
            </w:r>
          </w:p>
        </w:tc>
        <w:tc>
          <w:tcPr>
            <w:tcW w:w="742" w:type="dxa"/>
            <w:gridSpan w:val="2"/>
            <w:vAlign w:val="center"/>
          </w:tcPr>
          <w:p w14:paraId="7EE3CAD3" w14:textId="77777777" w:rsidR="00176A93" w:rsidRPr="00CE4B44" w:rsidRDefault="00176A93" w:rsidP="001E1EA3">
            <w:pPr>
              <w:widowControl/>
              <w:adjustRightInd w:val="0"/>
              <w:snapToGrid w:val="0"/>
              <w:jc w:val="center"/>
              <w:rPr>
                <w:rFonts w:ascii="仿宋_GB2312" w:eastAsia="仿宋_GB2312" w:cs="宋体"/>
                <w:kern w:val="0"/>
                <w:sz w:val="22"/>
                <w:szCs w:val="22"/>
              </w:rPr>
            </w:pPr>
            <w:r w:rsidRPr="00CE4B44">
              <w:rPr>
                <w:rFonts w:ascii="仿宋_GB2312" w:eastAsia="仿宋_GB2312" w:cs="宋体"/>
                <w:kern w:val="0"/>
                <w:sz w:val="22"/>
                <w:szCs w:val="22"/>
              </w:rPr>
              <w:t>360</w:t>
            </w:r>
          </w:p>
        </w:tc>
        <w:tc>
          <w:tcPr>
            <w:tcW w:w="745" w:type="dxa"/>
            <w:vAlign w:val="center"/>
          </w:tcPr>
          <w:p w14:paraId="03E8F2C6" w14:textId="77777777" w:rsidR="00176A93" w:rsidRPr="00CE4B44" w:rsidRDefault="00176A93" w:rsidP="001E1EA3">
            <w:pPr>
              <w:widowControl/>
              <w:adjustRightInd w:val="0"/>
              <w:snapToGrid w:val="0"/>
              <w:jc w:val="center"/>
              <w:rPr>
                <w:rFonts w:ascii="仿宋_GB2312" w:eastAsia="仿宋_GB2312" w:cs="宋体"/>
                <w:kern w:val="0"/>
                <w:sz w:val="22"/>
                <w:szCs w:val="22"/>
              </w:rPr>
            </w:pPr>
            <w:r w:rsidRPr="00CE4B44">
              <w:rPr>
                <w:rFonts w:ascii="仿宋_GB2312" w:eastAsia="仿宋_GB2312" w:cs="宋体"/>
                <w:kern w:val="0"/>
                <w:sz w:val="22"/>
                <w:szCs w:val="22"/>
              </w:rPr>
              <w:t>450</w:t>
            </w:r>
          </w:p>
        </w:tc>
        <w:tc>
          <w:tcPr>
            <w:tcW w:w="717" w:type="dxa"/>
            <w:gridSpan w:val="2"/>
            <w:tcBorders>
              <w:right w:val="single" w:sz="4" w:space="0" w:color="auto"/>
            </w:tcBorders>
            <w:vAlign w:val="center"/>
          </w:tcPr>
          <w:p w14:paraId="1AB63B9F" w14:textId="77777777" w:rsidR="00176A93" w:rsidRPr="00CE4B44" w:rsidRDefault="00176A93" w:rsidP="001E1EA3">
            <w:pPr>
              <w:widowControl/>
              <w:adjustRightInd w:val="0"/>
              <w:snapToGrid w:val="0"/>
              <w:jc w:val="center"/>
              <w:rPr>
                <w:rFonts w:ascii="仿宋_GB2312" w:eastAsia="仿宋_GB2312" w:cs="宋体"/>
                <w:kern w:val="0"/>
                <w:sz w:val="22"/>
                <w:szCs w:val="22"/>
              </w:rPr>
            </w:pPr>
            <w:r w:rsidRPr="00CE4B44">
              <w:rPr>
                <w:rFonts w:ascii="仿宋_GB2312" w:eastAsia="仿宋_GB2312" w:cs="宋体"/>
                <w:kern w:val="0"/>
                <w:sz w:val="22"/>
                <w:szCs w:val="22"/>
              </w:rPr>
              <w:t>540</w:t>
            </w:r>
          </w:p>
        </w:tc>
        <w:tc>
          <w:tcPr>
            <w:tcW w:w="725" w:type="dxa"/>
            <w:gridSpan w:val="2"/>
            <w:tcBorders>
              <w:left w:val="single" w:sz="4" w:space="0" w:color="auto"/>
            </w:tcBorders>
            <w:vAlign w:val="center"/>
          </w:tcPr>
          <w:p w14:paraId="5C1A043F" w14:textId="77777777" w:rsidR="00176A93" w:rsidRPr="00CE4B44" w:rsidRDefault="00176A93"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720</w:t>
            </w:r>
          </w:p>
        </w:tc>
        <w:tc>
          <w:tcPr>
            <w:tcW w:w="729" w:type="dxa"/>
            <w:vAlign w:val="center"/>
          </w:tcPr>
          <w:p w14:paraId="6D21DBA5" w14:textId="77777777" w:rsidR="00176A93" w:rsidRPr="00CE4B44" w:rsidRDefault="00176A93"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cs="宋体"/>
                <w:kern w:val="0"/>
                <w:sz w:val="22"/>
                <w:szCs w:val="22"/>
              </w:rPr>
              <w:t>900</w:t>
            </w:r>
          </w:p>
        </w:tc>
        <w:tc>
          <w:tcPr>
            <w:tcW w:w="822" w:type="dxa"/>
            <w:gridSpan w:val="3"/>
            <w:vAlign w:val="center"/>
          </w:tcPr>
          <w:p w14:paraId="46F44553" w14:textId="77777777" w:rsidR="00176A93" w:rsidRPr="00CE4B44" w:rsidRDefault="009B0B33"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注</w:t>
            </w:r>
            <w:r w:rsidRPr="00CE4B44">
              <w:rPr>
                <w:rFonts w:ascii="仿宋_GB2312" w:eastAsia="仿宋_GB2312" w:hAnsi="宋体" w:cs="宋体"/>
                <w:kern w:val="0"/>
                <w:sz w:val="22"/>
                <w:szCs w:val="22"/>
              </w:rPr>
              <w:t>5</w:t>
            </w:r>
          </w:p>
        </w:tc>
      </w:tr>
      <w:tr w:rsidR="00CE4B44" w:rsidRPr="00CE4B44" w14:paraId="32E02378" w14:textId="77777777" w:rsidTr="00C33FED">
        <w:trPr>
          <w:trHeight w:val="466"/>
        </w:trPr>
        <w:tc>
          <w:tcPr>
            <w:tcW w:w="1733" w:type="dxa"/>
            <w:vAlign w:val="center"/>
          </w:tcPr>
          <w:p w14:paraId="39363380" w14:textId="77777777" w:rsidR="006E27E2" w:rsidRPr="00CE4B44" w:rsidRDefault="006E27E2" w:rsidP="001E1EA3">
            <w:pPr>
              <w:jc w:val="left"/>
              <w:rPr>
                <w:rFonts w:ascii="仿宋_GB2312" w:eastAsia="仿宋_GB2312"/>
                <w:sz w:val="22"/>
                <w:szCs w:val="22"/>
              </w:rPr>
            </w:pPr>
            <w:r w:rsidRPr="00CE4B44">
              <w:rPr>
                <w:rFonts w:ascii="仿宋_GB2312" w:eastAsia="仿宋_GB2312" w:hint="eastAsia"/>
                <w:sz w:val="22"/>
                <w:szCs w:val="22"/>
              </w:rPr>
              <w:t>多功能教室辅房</w:t>
            </w:r>
          </w:p>
        </w:tc>
        <w:tc>
          <w:tcPr>
            <w:tcW w:w="610" w:type="dxa"/>
            <w:vAlign w:val="center"/>
          </w:tcPr>
          <w:p w14:paraId="6F6296FB"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24</w:t>
            </w:r>
          </w:p>
        </w:tc>
        <w:tc>
          <w:tcPr>
            <w:tcW w:w="736" w:type="dxa"/>
            <w:gridSpan w:val="3"/>
            <w:vAlign w:val="center"/>
          </w:tcPr>
          <w:p w14:paraId="34470116"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20" w:type="dxa"/>
            <w:vAlign w:val="center"/>
          </w:tcPr>
          <w:p w14:paraId="23018408"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8" w:type="dxa"/>
            <w:vAlign w:val="center"/>
          </w:tcPr>
          <w:p w14:paraId="0C32F4FC"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39" w:type="dxa"/>
            <w:vAlign w:val="center"/>
          </w:tcPr>
          <w:p w14:paraId="19ED255E"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30" w:type="dxa"/>
            <w:tcBorders>
              <w:right w:val="single" w:sz="4" w:space="0" w:color="auto"/>
            </w:tcBorders>
            <w:vAlign w:val="center"/>
          </w:tcPr>
          <w:p w14:paraId="39BF3501"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47" w:type="dxa"/>
            <w:gridSpan w:val="2"/>
            <w:tcBorders>
              <w:left w:val="single" w:sz="4" w:space="0" w:color="auto"/>
              <w:right w:val="single" w:sz="4" w:space="0" w:color="auto"/>
            </w:tcBorders>
            <w:vAlign w:val="center"/>
          </w:tcPr>
          <w:p w14:paraId="7761477E"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w:t>
            </w:r>
          </w:p>
        </w:tc>
        <w:tc>
          <w:tcPr>
            <w:tcW w:w="741" w:type="dxa"/>
            <w:tcBorders>
              <w:left w:val="single" w:sz="4" w:space="0" w:color="auto"/>
              <w:right w:val="single" w:sz="4" w:space="0" w:color="auto"/>
            </w:tcBorders>
            <w:vAlign w:val="center"/>
          </w:tcPr>
          <w:p w14:paraId="6A00AEB2"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33" w:type="dxa"/>
            <w:gridSpan w:val="2"/>
            <w:tcBorders>
              <w:left w:val="single" w:sz="4" w:space="0" w:color="auto"/>
              <w:right w:val="single" w:sz="4" w:space="0" w:color="auto"/>
            </w:tcBorders>
            <w:vAlign w:val="center"/>
          </w:tcPr>
          <w:p w14:paraId="373AE1AB"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5" w:type="dxa"/>
            <w:tcBorders>
              <w:left w:val="single" w:sz="4" w:space="0" w:color="auto"/>
              <w:right w:val="single" w:sz="4" w:space="0" w:color="auto"/>
            </w:tcBorders>
            <w:vAlign w:val="center"/>
          </w:tcPr>
          <w:p w14:paraId="68F03263"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3" w:type="dxa"/>
            <w:gridSpan w:val="2"/>
            <w:tcBorders>
              <w:left w:val="single" w:sz="4" w:space="0" w:color="auto"/>
            </w:tcBorders>
            <w:vAlign w:val="center"/>
          </w:tcPr>
          <w:p w14:paraId="61C9F4ED"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2" w:type="dxa"/>
            <w:gridSpan w:val="2"/>
            <w:tcBorders>
              <w:right w:val="single" w:sz="4" w:space="0" w:color="auto"/>
            </w:tcBorders>
            <w:vAlign w:val="center"/>
          </w:tcPr>
          <w:p w14:paraId="1BC616B2"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5" w:type="dxa"/>
            <w:tcBorders>
              <w:left w:val="single" w:sz="4" w:space="0" w:color="auto"/>
              <w:right w:val="single" w:sz="4" w:space="0" w:color="auto"/>
            </w:tcBorders>
            <w:vAlign w:val="center"/>
          </w:tcPr>
          <w:p w14:paraId="1961620A"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17" w:type="dxa"/>
            <w:gridSpan w:val="2"/>
            <w:tcBorders>
              <w:left w:val="single" w:sz="4" w:space="0" w:color="auto"/>
              <w:right w:val="single" w:sz="4" w:space="0" w:color="auto"/>
            </w:tcBorders>
            <w:vAlign w:val="center"/>
          </w:tcPr>
          <w:p w14:paraId="47FAD606"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5" w:type="dxa"/>
            <w:gridSpan w:val="2"/>
            <w:tcBorders>
              <w:left w:val="single" w:sz="4" w:space="0" w:color="auto"/>
            </w:tcBorders>
            <w:vAlign w:val="center"/>
          </w:tcPr>
          <w:p w14:paraId="7CF18D73"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9" w:type="dxa"/>
            <w:vAlign w:val="center"/>
          </w:tcPr>
          <w:p w14:paraId="59CC7CD9"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822" w:type="dxa"/>
            <w:gridSpan w:val="3"/>
            <w:vAlign w:val="center"/>
          </w:tcPr>
          <w:p w14:paraId="14DE6547" w14:textId="77777777" w:rsidR="006E27E2" w:rsidRPr="00CE4B44" w:rsidRDefault="006E27E2" w:rsidP="001E1EA3">
            <w:pPr>
              <w:jc w:val="center"/>
              <w:rPr>
                <w:rFonts w:ascii="仿宋_GB2312" w:eastAsia="仿宋_GB2312" w:hAnsi="宋体"/>
                <w:sz w:val="22"/>
                <w:szCs w:val="22"/>
              </w:rPr>
            </w:pPr>
          </w:p>
        </w:tc>
      </w:tr>
      <w:tr w:rsidR="00CE4B44" w:rsidRPr="00CE4B44" w14:paraId="0A88E109" w14:textId="77777777" w:rsidTr="00C33FED">
        <w:trPr>
          <w:trHeight w:val="466"/>
        </w:trPr>
        <w:tc>
          <w:tcPr>
            <w:tcW w:w="1733" w:type="dxa"/>
            <w:vAlign w:val="center"/>
          </w:tcPr>
          <w:p w14:paraId="5BBD81CB" w14:textId="77777777" w:rsidR="00176A93" w:rsidRPr="00CE4B44" w:rsidRDefault="00176A93" w:rsidP="001E1EA3">
            <w:pPr>
              <w:jc w:val="left"/>
              <w:rPr>
                <w:rFonts w:ascii="仿宋_GB2312" w:eastAsia="仿宋_GB2312"/>
                <w:sz w:val="22"/>
                <w:szCs w:val="22"/>
              </w:rPr>
            </w:pPr>
            <w:r w:rsidRPr="00CE4B44">
              <w:rPr>
                <w:rFonts w:ascii="仿宋_GB2312" w:eastAsia="仿宋_GB2312" w:hint="eastAsia"/>
                <w:sz w:val="22"/>
                <w:szCs w:val="22"/>
              </w:rPr>
              <w:t>合班教室</w:t>
            </w:r>
          </w:p>
        </w:tc>
        <w:tc>
          <w:tcPr>
            <w:tcW w:w="610" w:type="dxa"/>
            <w:vAlign w:val="center"/>
          </w:tcPr>
          <w:p w14:paraId="1029225D" w14:textId="77777777" w:rsidR="00176A93" w:rsidRPr="00CE4B44" w:rsidRDefault="00176A93" w:rsidP="001E1EA3">
            <w:pPr>
              <w:jc w:val="center"/>
              <w:rPr>
                <w:rFonts w:ascii="仿宋_GB2312" w:eastAsia="仿宋_GB2312"/>
                <w:sz w:val="22"/>
                <w:szCs w:val="22"/>
              </w:rPr>
            </w:pPr>
            <w:r w:rsidRPr="00CE4B44">
              <w:rPr>
                <w:rFonts w:ascii="仿宋_GB2312" w:eastAsia="仿宋_GB2312"/>
                <w:sz w:val="22"/>
                <w:szCs w:val="22"/>
              </w:rPr>
              <w:t>96</w:t>
            </w:r>
          </w:p>
        </w:tc>
        <w:tc>
          <w:tcPr>
            <w:tcW w:w="3673" w:type="dxa"/>
            <w:gridSpan w:val="7"/>
            <w:tcBorders>
              <w:right w:val="single" w:sz="4" w:space="0" w:color="auto"/>
            </w:tcBorders>
            <w:vAlign w:val="center"/>
          </w:tcPr>
          <w:p w14:paraId="1518068E" w14:textId="77777777" w:rsidR="00176A93" w:rsidRPr="00CE4B44" w:rsidRDefault="00176A93" w:rsidP="001E1EA3">
            <w:pPr>
              <w:jc w:val="center"/>
              <w:rPr>
                <w:rFonts w:ascii="仿宋_GB2312" w:eastAsia="仿宋_GB2312" w:hAnsi="宋体"/>
                <w:sz w:val="22"/>
                <w:szCs w:val="22"/>
              </w:rPr>
            </w:pPr>
            <w:r w:rsidRPr="00CE4B44">
              <w:rPr>
                <w:rFonts w:ascii="仿宋_GB2312" w:eastAsia="仿宋_GB2312" w:hint="eastAsia"/>
                <w:sz w:val="22"/>
                <w:szCs w:val="22"/>
              </w:rPr>
              <w:t>与多功能教室合用</w:t>
            </w:r>
          </w:p>
        </w:tc>
        <w:tc>
          <w:tcPr>
            <w:tcW w:w="747" w:type="dxa"/>
            <w:gridSpan w:val="2"/>
            <w:tcBorders>
              <w:right w:val="single" w:sz="4" w:space="0" w:color="auto"/>
            </w:tcBorders>
            <w:vAlign w:val="center"/>
          </w:tcPr>
          <w:p w14:paraId="55C034F9" w14:textId="77777777" w:rsidR="00176A93" w:rsidRPr="00CE4B44" w:rsidRDefault="00176A93" w:rsidP="00176A93">
            <w:pPr>
              <w:jc w:val="center"/>
              <w:rPr>
                <w:rFonts w:ascii="仿宋_GB2312" w:eastAsia="仿宋_GB2312" w:hAnsi="宋体"/>
                <w:sz w:val="22"/>
                <w:szCs w:val="22"/>
              </w:rPr>
            </w:pPr>
            <w:r w:rsidRPr="00CE4B44">
              <w:rPr>
                <w:rFonts w:ascii="仿宋_GB2312" w:eastAsia="仿宋_GB2312" w:hAnsi="宋体"/>
                <w:sz w:val="22"/>
                <w:szCs w:val="22"/>
              </w:rPr>
              <w:t>1</w:t>
            </w:r>
          </w:p>
        </w:tc>
        <w:tc>
          <w:tcPr>
            <w:tcW w:w="741" w:type="dxa"/>
            <w:tcBorders>
              <w:right w:val="single" w:sz="4" w:space="0" w:color="auto"/>
            </w:tcBorders>
            <w:vAlign w:val="center"/>
          </w:tcPr>
          <w:p w14:paraId="49BD27EC" w14:textId="77777777" w:rsidR="00176A93" w:rsidRPr="00CE4B44" w:rsidRDefault="00176A93" w:rsidP="00176A93">
            <w:pPr>
              <w:jc w:val="center"/>
              <w:rPr>
                <w:rFonts w:ascii="仿宋_GB2312" w:eastAsia="仿宋_GB2312" w:hAnsi="宋体"/>
                <w:sz w:val="22"/>
                <w:szCs w:val="22"/>
              </w:rPr>
            </w:pPr>
            <w:r w:rsidRPr="00CE4B44">
              <w:rPr>
                <w:rFonts w:ascii="仿宋_GB2312" w:eastAsia="仿宋_GB2312" w:hAnsi="宋体"/>
                <w:sz w:val="22"/>
                <w:szCs w:val="22"/>
              </w:rPr>
              <w:t>1</w:t>
            </w:r>
          </w:p>
        </w:tc>
        <w:tc>
          <w:tcPr>
            <w:tcW w:w="733" w:type="dxa"/>
            <w:gridSpan w:val="2"/>
            <w:tcBorders>
              <w:left w:val="single" w:sz="4" w:space="0" w:color="auto"/>
              <w:right w:val="single" w:sz="4" w:space="0" w:color="auto"/>
            </w:tcBorders>
            <w:vAlign w:val="center"/>
          </w:tcPr>
          <w:p w14:paraId="78B15F0C" w14:textId="77777777" w:rsidR="00176A93" w:rsidRPr="00CE4B44" w:rsidRDefault="00176A93"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5" w:type="dxa"/>
            <w:tcBorders>
              <w:left w:val="single" w:sz="4" w:space="0" w:color="auto"/>
              <w:right w:val="single" w:sz="4" w:space="0" w:color="auto"/>
            </w:tcBorders>
            <w:vAlign w:val="center"/>
          </w:tcPr>
          <w:p w14:paraId="47985927" w14:textId="77777777" w:rsidR="00176A93" w:rsidRPr="00CE4B44" w:rsidRDefault="00176A93"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43" w:type="dxa"/>
            <w:gridSpan w:val="2"/>
            <w:tcBorders>
              <w:left w:val="single" w:sz="4" w:space="0" w:color="auto"/>
            </w:tcBorders>
            <w:vAlign w:val="center"/>
          </w:tcPr>
          <w:p w14:paraId="3AA10882" w14:textId="77777777" w:rsidR="00176A93" w:rsidRPr="00CE4B44" w:rsidRDefault="00176A93"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42" w:type="dxa"/>
            <w:gridSpan w:val="2"/>
            <w:tcBorders>
              <w:right w:val="single" w:sz="4" w:space="0" w:color="auto"/>
            </w:tcBorders>
            <w:vAlign w:val="center"/>
          </w:tcPr>
          <w:p w14:paraId="4ED026D0" w14:textId="77777777" w:rsidR="00176A93" w:rsidRPr="00CE4B44" w:rsidRDefault="00176A93"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5" w:type="dxa"/>
            <w:tcBorders>
              <w:left w:val="single" w:sz="4" w:space="0" w:color="auto"/>
              <w:right w:val="single" w:sz="4" w:space="0" w:color="auto"/>
            </w:tcBorders>
            <w:vAlign w:val="center"/>
          </w:tcPr>
          <w:p w14:paraId="226DCD42" w14:textId="77777777" w:rsidR="00176A93" w:rsidRPr="00CE4B44" w:rsidRDefault="00176A93"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17" w:type="dxa"/>
            <w:gridSpan w:val="2"/>
            <w:tcBorders>
              <w:left w:val="single" w:sz="4" w:space="0" w:color="auto"/>
              <w:right w:val="single" w:sz="4" w:space="0" w:color="auto"/>
            </w:tcBorders>
            <w:vAlign w:val="center"/>
          </w:tcPr>
          <w:p w14:paraId="696832B1" w14:textId="77777777" w:rsidR="00176A93" w:rsidRPr="00CE4B44" w:rsidRDefault="00176A93"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5" w:type="dxa"/>
            <w:gridSpan w:val="2"/>
            <w:tcBorders>
              <w:left w:val="single" w:sz="4" w:space="0" w:color="auto"/>
            </w:tcBorders>
            <w:vAlign w:val="center"/>
          </w:tcPr>
          <w:p w14:paraId="5D6DA8B6" w14:textId="77777777" w:rsidR="00176A93" w:rsidRPr="00CE4B44" w:rsidRDefault="00176A93"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29" w:type="dxa"/>
            <w:vAlign w:val="center"/>
          </w:tcPr>
          <w:p w14:paraId="52EE23FC" w14:textId="77777777" w:rsidR="00176A93" w:rsidRPr="00CE4B44" w:rsidRDefault="00176A93"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822" w:type="dxa"/>
            <w:gridSpan w:val="3"/>
            <w:vAlign w:val="center"/>
          </w:tcPr>
          <w:p w14:paraId="14E75A88" w14:textId="77777777" w:rsidR="00176A93" w:rsidRPr="00CE4B44" w:rsidRDefault="009B0B33" w:rsidP="001E1EA3">
            <w:pPr>
              <w:jc w:val="center"/>
              <w:rPr>
                <w:rFonts w:ascii="仿宋_GB2312" w:eastAsia="仿宋_GB2312" w:hAnsi="宋体"/>
                <w:sz w:val="22"/>
                <w:szCs w:val="22"/>
              </w:rPr>
            </w:pPr>
            <w:r w:rsidRPr="00CE4B44">
              <w:rPr>
                <w:rFonts w:ascii="仿宋_GB2312" w:eastAsia="仿宋_GB2312" w:hAnsi="宋体" w:hint="eastAsia"/>
                <w:sz w:val="22"/>
                <w:szCs w:val="22"/>
              </w:rPr>
              <w:t>注</w:t>
            </w:r>
            <w:r w:rsidRPr="00CE4B44">
              <w:rPr>
                <w:rFonts w:ascii="仿宋_GB2312" w:eastAsia="仿宋_GB2312" w:hAnsi="宋体"/>
                <w:sz w:val="22"/>
                <w:szCs w:val="22"/>
              </w:rPr>
              <w:t>5</w:t>
            </w:r>
          </w:p>
        </w:tc>
      </w:tr>
      <w:tr w:rsidR="00CE4B44" w:rsidRPr="00CE4B44" w14:paraId="4EBA0430" w14:textId="77777777" w:rsidTr="00C33FED">
        <w:trPr>
          <w:trHeight w:val="466"/>
        </w:trPr>
        <w:tc>
          <w:tcPr>
            <w:tcW w:w="1733" w:type="dxa"/>
            <w:vAlign w:val="center"/>
          </w:tcPr>
          <w:p w14:paraId="402DD0A4" w14:textId="77777777" w:rsidR="006B2434" w:rsidRPr="00CE4B44" w:rsidRDefault="006B2434" w:rsidP="001E1EA3">
            <w:pPr>
              <w:jc w:val="left"/>
              <w:rPr>
                <w:rFonts w:ascii="仿宋_GB2312" w:eastAsia="仿宋_GB2312"/>
                <w:sz w:val="22"/>
                <w:szCs w:val="22"/>
              </w:rPr>
            </w:pPr>
            <w:r w:rsidRPr="00CE4B44">
              <w:rPr>
                <w:rFonts w:ascii="仿宋_GB2312" w:eastAsia="仿宋_GB2312" w:hint="eastAsia"/>
                <w:sz w:val="22"/>
                <w:szCs w:val="22"/>
              </w:rPr>
              <w:lastRenderedPageBreak/>
              <w:t>图书阅览室</w:t>
            </w:r>
          </w:p>
          <w:p w14:paraId="38A9EA29" w14:textId="77777777" w:rsidR="006B2434" w:rsidRPr="00CE4B44" w:rsidRDefault="006B2434" w:rsidP="001E1EA3">
            <w:pPr>
              <w:jc w:val="left"/>
              <w:rPr>
                <w:rFonts w:ascii="仿宋_GB2312" w:eastAsia="仿宋_GB2312"/>
                <w:sz w:val="22"/>
                <w:szCs w:val="22"/>
              </w:rPr>
            </w:pPr>
            <w:r w:rsidRPr="00CE4B44">
              <w:rPr>
                <w:rFonts w:ascii="仿宋_GB2312" w:eastAsia="仿宋_GB2312" w:hint="eastAsia"/>
                <w:sz w:val="22"/>
                <w:szCs w:val="22"/>
              </w:rPr>
              <w:t>（图书馆）</w:t>
            </w:r>
          </w:p>
        </w:tc>
        <w:tc>
          <w:tcPr>
            <w:tcW w:w="610" w:type="dxa"/>
            <w:vAlign w:val="center"/>
          </w:tcPr>
          <w:p w14:paraId="698904C7" w14:textId="77777777" w:rsidR="006B2434" w:rsidRPr="00CE4B44" w:rsidRDefault="006B2434" w:rsidP="001E1EA3">
            <w:pPr>
              <w:jc w:val="center"/>
              <w:rPr>
                <w:rFonts w:ascii="仿宋_GB2312" w:eastAsia="仿宋_GB2312"/>
                <w:b/>
                <w:sz w:val="22"/>
                <w:szCs w:val="22"/>
              </w:rPr>
            </w:pPr>
          </w:p>
        </w:tc>
        <w:tc>
          <w:tcPr>
            <w:tcW w:w="736" w:type="dxa"/>
            <w:gridSpan w:val="3"/>
            <w:vAlign w:val="center"/>
          </w:tcPr>
          <w:p w14:paraId="488936FC" w14:textId="77777777" w:rsidR="006B2434" w:rsidRPr="00CE4B44" w:rsidRDefault="006B2434" w:rsidP="006B2434">
            <w:pPr>
              <w:jc w:val="center"/>
              <w:rPr>
                <w:sz w:val="20"/>
              </w:rPr>
            </w:pPr>
            <w:r w:rsidRPr="00CE4B44">
              <w:rPr>
                <w:sz w:val="20"/>
              </w:rPr>
              <w:t>408</w:t>
            </w:r>
          </w:p>
        </w:tc>
        <w:tc>
          <w:tcPr>
            <w:tcW w:w="720" w:type="dxa"/>
            <w:vAlign w:val="center"/>
          </w:tcPr>
          <w:p w14:paraId="530F4294" w14:textId="77777777" w:rsidR="006B2434" w:rsidRPr="00CE4B44" w:rsidRDefault="006B2434" w:rsidP="006B2434">
            <w:pPr>
              <w:jc w:val="center"/>
              <w:rPr>
                <w:sz w:val="20"/>
              </w:rPr>
            </w:pPr>
            <w:r w:rsidRPr="00CE4B44">
              <w:rPr>
                <w:sz w:val="20"/>
              </w:rPr>
              <w:t>510</w:t>
            </w:r>
          </w:p>
        </w:tc>
        <w:tc>
          <w:tcPr>
            <w:tcW w:w="748" w:type="dxa"/>
            <w:vAlign w:val="center"/>
          </w:tcPr>
          <w:p w14:paraId="0B7A0A3A" w14:textId="77777777" w:rsidR="006B2434" w:rsidRPr="00CE4B44" w:rsidRDefault="006B2434" w:rsidP="006B2434">
            <w:pPr>
              <w:jc w:val="center"/>
              <w:rPr>
                <w:sz w:val="20"/>
              </w:rPr>
            </w:pPr>
            <w:r w:rsidRPr="00CE4B44">
              <w:rPr>
                <w:sz w:val="20"/>
              </w:rPr>
              <w:t>612</w:t>
            </w:r>
          </w:p>
        </w:tc>
        <w:tc>
          <w:tcPr>
            <w:tcW w:w="739" w:type="dxa"/>
            <w:vAlign w:val="center"/>
          </w:tcPr>
          <w:p w14:paraId="63E6FA1B" w14:textId="77777777" w:rsidR="006B2434" w:rsidRPr="00CE4B44" w:rsidRDefault="006B2434" w:rsidP="006B2434">
            <w:pPr>
              <w:jc w:val="center"/>
              <w:rPr>
                <w:sz w:val="20"/>
              </w:rPr>
            </w:pPr>
            <w:r w:rsidRPr="00CE4B44">
              <w:rPr>
                <w:sz w:val="20"/>
              </w:rPr>
              <w:t>821</w:t>
            </w:r>
          </w:p>
        </w:tc>
        <w:tc>
          <w:tcPr>
            <w:tcW w:w="730" w:type="dxa"/>
            <w:vAlign w:val="center"/>
          </w:tcPr>
          <w:p w14:paraId="2F15D000" w14:textId="77777777" w:rsidR="006B2434" w:rsidRPr="00CE4B44" w:rsidRDefault="006B2434" w:rsidP="006B2434">
            <w:pPr>
              <w:jc w:val="center"/>
              <w:rPr>
                <w:sz w:val="20"/>
              </w:rPr>
            </w:pPr>
            <w:r w:rsidRPr="00CE4B44">
              <w:rPr>
                <w:sz w:val="20"/>
              </w:rPr>
              <w:t>960</w:t>
            </w:r>
          </w:p>
        </w:tc>
        <w:tc>
          <w:tcPr>
            <w:tcW w:w="747" w:type="dxa"/>
            <w:gridSpan w:val="2"/>
            <w:vAlign w:val="center"/>
          </w:tcPr>
          <w:p w14:paraId="72D962F1" w14:textId="77777777" w:rsidR="006B2434" w:rsidRPr="00CE4B44" w:rsidRDefault="006B2434" w:rsidP="006B2434">
            <w:pPr>
              <w:jc w:val="center"/>
              <w:rPr>
                <w:sz w:val="20"/>
              </w:rPr>
            </w:pPr>
            <w:r w:rsidRPr="00CE4B44">
              <w:rPr>
                <w:sz w:val="20"/>
              </w:rPr>
              <w:t>408</w:t>
            </w:r>
          </w:p>
        </w:tc>
        <w:tc>
          <w:tcPr>
            <w:tcW w:w="741" w:type="dxa"/>
            <w:vAlign w:val="center"/>
          </w:tcPr>
          <w:p w14:paraId="18B5BAAE" w14:textId="77777777" w:rsidR="006B2434" w:rsidRPr="00CE4B44" w:rsidRDefault="006B2434" w:rsidP="006B2434">
            <w:pPr>
              <w:jc w:val="center"/>
              <w:rPr>
                <w:sz w:val="20"/>
              </w:rPr>
            </w:pPr>
            <w:r w:rsidRPr="00CE4B44">
              <w:rPr>
                <w:sz w:val="20"/>
              </w:rPr>
              <w:t>510</w:t>
            </w:r>
          </w:p>
        </w:tc>
        <w:tc>
          <w:tcPr>
            <w:tcW w:w="733" w:type="dxa"/>
            <w:gridSpan w:val="2"/>
            <w:vAlign w:val="center"/>
          </w:tcPr>
          <w:p w14:paraId="0EC753E5" w14:textId="77777777" w:rsidR="006B2434" w:rsidRPr="00CE4B44" w:rsidRDefault="006B2434" w:rsidP="006B2434">
            <w:pPr>
              <w:jc w:val="center"/>
              <w:rPr>
                <w:sz w:val="20"/>
              </w:rPr>
            </w:pPr>
            <w:r w:rsidRPr="00CE4B44">
              <w:rPr>
                <w:sz w:val="20"/>
              </w:rPr>
              <w:t>612</w:t>
            </w:r>
          </w:p>
        </w:tc>
        <w:tc>
          <w:tcPr>
            <w:tcW w:w="725" w:type="dxa"/>
            <w:vAlign w:val="center"/>
          </w:tcPr>
          <w:p w14:paraId="0FEA31E4" w14:textId="77777777" w:rsidR="006B2434" w:rsidRPr="00CE4B44" w:rsidRDefault="006B2434" w:rsidP="006B2434">
            <w:pPr>
              <w:jc w:val="center"/>
              <w:rPr>
                <w:sz w:val="20"/>
              </w:rPr>
            </w:pPr>
            <w:r w:rsidRPr="00CE4B44">
              <w:rPr>
                <w:sz w:val="20"/>
              </w:rPr>
              <w:t>821</w:t>
            </w:r>
          </w:p>
        </w:tc>
        <w:tc>
          <w:tcPr>
            <w:tcW w:w="743" w:type="dxa"/>
            <w:gridSpan w:val="2"/>
            <w:vAlign w:val="center"/>
          </w:tcPr>
          <w:p w14:paraId="2688A610" w14:textId="77777777" w:rsidR="006B2434" w:rsidRPr="00CE4B44" w:rsidRDefault="006B2434" w:rsidP="006B2434">
            <w:pPr>
              <w:jc w:val="center"/>
              <w:rPr>
                <w:sz w:val="20"/>
              </w:rPr>
            </w:pPr>
            <w:r w:rsidRPr="00CE4B44">
              <w:rPr>
                <w:sz w:val="20"/>
              </w:rPr>
              <w:t>960</w:t>
            </w:r>
          </w:p>
        </w:tc>
        <w:tc>
          <w:tcPr>
            <w:tcW w:w="742" w:type="dxa"/>
            <w:gridSpan w:val="2"/>
            <w:tcBorders>
              <w:right w:val="single" w:sz="4" w:space="0" w:color="auto"/>
            </w:tcBorders>
            <w:vAlign w:val="center"/>
          </w:tcPr>
          <w:p w14:paraId="63576A0F" w14:textId="77777777" w:rsidR="006B2434" w:rsidRPr="00CE4B44" w:rsidRDefault="006B2434" w:rsidP="006B2434">
            <w:pPr>
              <w:jc w:val="center"/>
              <w:rPr>
                <w:sz w:val="20"/>
              </w:rPr>
            </w:pPr>
            <w:r w:rsidRPr="00CE4B44">
              <w:rPr>
                <w:sz w:val="20"/>
              </w:rPr>
              <w:t>408</w:t>
            </w:r>
          </w:p>
        </w:tc>
        <w:tc>
          <w:tcPr>
            <w:tcW w:w="745" w:type="dxa"/>
            <w:tcBorders>
              <w:left w:val="single" w:sz="4" w:space="0" w:color="auto"/>
              <w:right w:val="single" w:sz="4" w:space="0" w:color="auto"/>
            </w:tcBorders>
            <w:vAlign w:val="center"/>
          </w:tcPr>
          <w:p w14:paraId="2B8CAEC5" w14:textId="77777777" w:rsidR="006B2434" w:rsidRPr="00CE4B44" w:rsidRDefault="006B2434" w:rsidP="006B2434">
            <w:pPr>
              <w:jc w:val="center"/>
              <w:rPr>
                <w:sz w:val="20"/>
              </w:rPr>
            </w:pPr>
            <w:r w:rsidRPr="00CE4B44">
              <w:rPr>
                <w:sz w:val="20"/>
              </w:rPr>
              <w:t>510</w:t>
            </w:r>
          </w:p>
        </w:tc>
        <w:tc>
          <w:tcPr>
            <w:tcW w:w="717" w:type="dxa"/>
            <w:gridSpan w:val="2"/>
            <w:tcBorders>
              <w:left w:val="single" w:sz="4" w:space="0" w:color="auto"/>
              <w:right w:val="single" w:sz="4" w:space="0" w:color="auto"/>
            </w:tcBorders>
            <w:vAlign w:val="center"/>
          </w:tcPr>
          <w:p w14:paraId="4F1995EE" w14:textId="77777777" w:rsidR="006B2434" w:rsidRPr="00CE4B44" w:rsidRDefault="006B2434" w:rsidP="006B2434">
            <w:pPr>
              <w:jc w:val="center"/>
              <w:rPr>
                <w:sz w:val="20"/>
              </w:rPr>
            </w:pPr>
            <w:r w:rsidRPr="00CE4B44">
              <w:rPr>
                <w:sz w:val="20"/>
              </w:rPr>
              <w:t>612</w:t>
            </w:r>
          </w:p>
        </w:tc>
        <w:tc>
          <w:tcPr>
            <w:tcW w:w="725" w:type="dxa"/>
            <w:gridSpan w:val="2"/>
            <w:tcBorders>
              <w:left w:val="single" w:sz="4" w:space="0" w:color="auto"/>
            </w:tcBorders>
            <w:vAlign w:val="center"/>
          </w:tcPr>
          <w:p w14:paraId="2399A78D" w14:textId="77777777" w:rsidR="006B2434" w:rsidRPr="00CE4B44" w:rsidRDefault="006B2434" w:rsidP="006B2434">
            <w:pPr>
              <w:jc w:val="center"/>
              <w:rPr>
                <w:sz w:val="20"/>
              </w:rPr>
            </w:pPr>
            <w:r w:rsidRPr="00CE4B44">
              <w:rPr>
                <w:sz w:val="20"/>
              </w:rPr>
              <w:t>821</w:t>
            </w:r>
          </w:p>
        </w:tc>
        <w:tc>
          <w:tcPr>
            <w:tcW w:w="729" w:type="dxa"/>
            <w:vAlign w:val="center"/>
          </w:tcPr>
          <w:p w14:paraId="58BD88C3" w14:textId="77777777" w:rsidR="006B2434" w:rsidRPr="00CE4B44" w:rsidRDefault="006B2434" w:rsidP="006B2434">
            <w:pPr>
              <w:jc w:val="center"/>
              <w:rPr>
                <w:sz w:val="20"/>
              </w:rPr>
            </w:pPr>
            <w:r w:rsidRPr="00CE4B44">
              <w:rPr>
                <w:sz w:val="20"/>
              </w:rPr>
              <w:t>960</w:t>
            </w:r>
          </w:p>
        </w:tc>
        <w:tc>
          <w:tcPr>
            <w:tcW w:w="822" w:type="dxa"/>
            <w:gridSpan w:val="3"/>
            <w:vAlign w:val="center"/>
          </w:tcPr>
          <w:p w14:paraId="7A34980C" w14:textId="77777777" w:rsidR="006B2434" w:rsidRPr="00CE4B44" w:rsidRDefault="006B2434" w:rsidP="001E1EA3">
            <w:pPr>
              <w:jc w:val="center"/>
              <w:rPr>
                <w:rFonts w:ascii="仿宋_GB2312" w:eastAsia="仿宋_GB2312"/>
                <w:sz w:val="22"/>
                <w:szCs w:val="22"/>
              </w:rPr>
            </w:pPr>
          </w:p>
        </w:tc>
      </w:tr>
      <w:tr w:rsidR="00CE4B44" w:rsidRPr="00CE4B44" w14:paraId="40CA463E" w14:textId="77777777" w:rsidTr="00C33FED">
        <w:trPr>
          <w:trHeight w:val="466"/>
        </w:trPr>
        <w:tc>
          <w:tcPr>
            <w:tcW w:w="1733" w:type="dxa"/>
            <w:vAlign w:val="center"/>
          </w:tcPr>
          <w:p w14:paraId="513F7AC8" w14:textId="77777777" w:rsidR="006E27E2" w:rsidRPr="00CE4B44" w:rsidRDefault="006E27E2" w:rsidP="001E1EA3">
            <w:pPr>
              <w:jc w:val="left"/>
              <w:rPr>
                <w:rFonts w:ascii="仿宋_GB2312" w:eastAsia="仿宋_GB2312"/>
                <w:sz w:val="22"/>
                <w:szCs w:val="22"/>
              </w:rPr>
            </w:pPr>
            <w:r w:rsidRPr="00CE4B44">
              <w:rPr>
                <w:rFonts w:ascii="仿宋_GB2312" w:eastAsia="仿宋_GB2312" w:hint="eastAsia"/>
                <w:sz w:val="22"/>
                <w:szCs w:val="22"/>
              </w:rPr>
              <w:t>学生活动室</w:t>
            </w:r>
          </w:p>
        </w:tc>
        <w:tc>
          <w:tcPr>
            <w:tcW w:w="610" w:type="dxa"/>
            <w:vAlign w:val="center"/>
          </w:tcPr>
          <w:p w14:paraId="0B56203A" w14:textId="77777777" w:rsidR="006E27E2" w:rsidRPr="00CE4B44" w:rsidRDefault="006E27E2"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center"/>
          </w:tcPr>
          <w:p w14:paraId="021F152F"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72</w:t>
            </w:r>
          </w:p>
        </w:tc>
        <w:tc>
          <w:tcPr>
            <w:tcW w:w="720" w:type="dxa"/>
            <w:vAlign w:val="center"/>
          </w:tcPr>
          <w:p w14:paraId="7D7C63D1"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90</w:t>
            </w:r>
          </w:p>
        </w:tc>
        <w:tc>
          <w:tcPr>
            <w:tcW w:w="748" w:type="dxa"/>
            <w:vAlign w:val="center"/>
          </w:tcPr>
          <w:p w14:paraId="280E4E87"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108</w:t>
            </w:r>
          </w:p>
        </w:tc>
        <w:tc>
          <w:tcPr>
            <w:tcW w:w="739" w:type="dxa"/>
            <w:vAlign w:val="center"/>
          </w:tcPr>
          <w:p w14:paraId="47E7565A"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144</w:t>
            </w:r>
          </w:p>
        </w:tc>
        <w:tc>
          <w:tcPr>
            <w:tcW w:w="730" w:type="dxa"/>
            <w:vAlign w:val="center"/>
          </w:tcPr>
          <w:p w14:paraId="10E89536" w14:textId="77777777" w:rsidR="006E27E2" w:rsidRPr="00CE4B44" w:rsidRDefault="006E27E2"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180</w:t>
            </w:r>
          </w:p>
        </w:tc>
        <w:tc>
          <w:tcPr>
            <w:tcW w:w="747" w:type="dxa"/>
            <w:gridSpan w:val="2"/>
            <w:vAlign w:val="center"/>
          </w:tcPr>
          <w:p w14:paraId="45B0FC47" w14:textId="77777777" w:rsidR="006E27E2" w:rsidRPr="00CE4B44" w:rsidRDefault="006E27E2"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96</w:t>
            </w:r>
          </w:p>
        </w:tc>
        <w:tc>
          <w:tcPr>
            <w:tcW w:w="741" w:type="dxa"/>
            <w:vAlign w:val="center"/>
          </w:tcPr>
          <w:p w14:paraId="31CB0A75"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120</w:t>
            </w:r>
          </w:p>
        </w:tc>
        <w:tc>
          <w:tcPr>
            <w:tcW w:w="733" w:type="dxa"/>
            <w:gridSpan w:val="2"/>
            <w:vAlign w:val="center"/>
          </w:tcPr>
          <w:p w14:paraId="555CFC1A"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144</w:t>
            </w:r>
          </w:p>
        </w:tc>
        <w:tc>
          <w:tcPr>
            <w:tcW w:w="725" w:type="dxa"/>
            <w:vAlign w:val="center"/>
          </w:tcPr>
          <w:p w14:paraId="6B4043DD"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192</w:t>
            </w:r>
          </w:p>
        </w:tc>
        <w:tc>
          <w:tcPr>
            <w:tcW w:w="743" w:type="dxa"/>
            <w:gridSpan w:val="2"/>
            <w:vAlign w:val="center"/>
          </w:tcPr>
          <w:p w14:paraId="1B786DFF" w14:textId="77777777" w:rsidR="006E27E2" w:rsidRPr="00CE4B44" w:rsidRDefault="006E27E2"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240</w:t>
            </w:r>
          </w:p>
        </w:tc>
        <w:tc>
          <w:tcPr>
            <w:tcW w:w="742" w:type="dxa"/>
            <w:gridSpan w:val="2"/>
            <w:tcBorders>
              <w:right w:val="single" w:sz="4" w:space="0" w:color="auto"/>
            </w:tcBorders>
            <w:vAlign w:val="center"/>
          </w:tcPr>
          <w:p w14:paraId="76209B16" w14:textId="77777777" w:rsidR="006E27E2" w:rsidRPr="00CE4B44" w:rsidRDefault="006E27E2" w:rsidP="001E1EA3">
            <w:pPr>
              <w:widowControl/>
              <w:adjustRightInd w:val="0"/>
              <w:snapToGrid w:val="0"/>
              <w:jc w:val="center"/>
              <w:rPr>
                <w:rFonts w:ascii="仿宋_GB2312" w:eastAsia="仿宋_GB2312" w:hAnsi="宋体" w:cs="宋体"/>
                <w:kern w:val="0"/>
                <w:sz w:val="22"/>
                <w:szCs w:val="22"/>
              </w:rPr>
            </w:pPr>
            <w:r w:rsidRPr="00CE4B44">
              <w:rPr>
                <w:rFonts w:ascii="仿宋_GB2312" w:eastAsia="仿宋_GB2312" w:hAnsi="宋体" w:cs="宋体"/>
                <w:kern w:val="0"/>
                <w:sz w:val="22"/>
                <w:szCs w:val="22"/>
              </w:rPr>
              <w:t>96</w:t>
            </w:r>
          </w:p>
        </w:tc>
        <w:tc>
          <w:tcPr>
            <w:tcW w:w="745" w:type="dxa"/>
            <w:tcBorders>
              <w:left w:val="single" w:sz="4" w:space="0" w:color="auto"/>
              <w:right w:val="single" w:sz="4" w:space="0" w:color="auto"/>
            </w:tcBorders>
            <w:vAlign w:val="center"/>
          </w:tcPr>
          <w:p w14:paraId="5BEA97D2"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120</w:t>
            </w:r>
          </w:p>
        </w:tc>
        <w:tc>
          <w:tcPr>
            <w:tcW w:w="717" w:type="dxa"/>
            <w:gridSpan w:val="2"/>
            <w:tcBorders>
              <w:left w:val="single" w:sz="4" w:space="0" w:color="auto"/>
              <w:right w:val="single" w:sz="4" w:space="0" w:color="auto"/>
            </w:tcBorders>
            <w:vAlign w:val="center"/>
          </w:tcPr>
          <w:p w14:paraId="51CF44CE"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144</w:t>
            </w:r>
          </w:p>
        </w:tc>
        <w:tc>
          <w:tcPr>
            <w:tcW w:w="725" w:type="dxa"/>
            <w:gridSpan w:val="2"/>
            <w:tcBorders>
              <w:left w:val="single" w:sz="4" w:space="0" w:color="auto"/>
            </w:tcBorders>
            <w:vAlign w:val="center"/>
          </w:tcPr>
          <w:p w14:paraId="178F73CC"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192</w:t>
            </w:r>
          </w:p>
        </w:tc>
        <w:tc>
          <w:tcPr>
            <w:tcW w:w="729" w:type="dxa"/>
            <w:vAlign w:val="center"/>
          </w:tcPr>
          <w:p w14:paraId="755A0E3B"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240</w:t>
            </w:r>
          </w:p>
        </w:tc>
        <w:tc>
          <w:tcPr>
            <w:tcW w:w="822" w:type="dxa"/>
            <w:gridSpan w:val="3"/>
            <w:vAlign w:val="center"/>
          </w:tcPr>
          <w:p w14:paraId="1AE0E552" w14:textId="77777777" w:rsidR="006E27E2" w:rsidRPr="00CE4B44" w:rsidRDefault="006E27E2" w:rsidP="001E1EA3">
            <w:pPr>
              <w:jc w:val="center"/>
              <w:rPr>
                <w:rFonts w:ascii="仿宋_GB2312" w:eastAsia="仿宋_GB2312"/>
                <w:sz w:val="22"/>
                <w:szCs w:val="22"/>
              </w:rPr>
            </w:pPr>
          </w:p>
        </w:tc>
      </w:tr>
      <w:tr w:rsidR="00CE4B44" w:rsidRPr="00CE4B44" w14:paraId="12DC89C6" w14:textId="77777777" w:rsidTr="00C33FED">
        <w:trPr>
          <w:trHeight w:val="466"/>
        </w:trPr>
        <w:tc>
          <w:tcPr>
            <w:tcW w:w="1733" w:type="dxa"/>
            <w:vAlign w:val="center"/>
          </w:tcPr>
          <w:p w14:paraId="2AF58EFE" w14:textId="77777777" w:rsidR="006E27E2" w:rsidRPr="00CE4B44" w:rsidRDefault="006E27E2" w:rsidP="001E1EA3">
            <w:pPr>
              <w:jc w:val="left"/>
              <w:rPr>
                <w:rFonts w:ascii="仿宋_GB2312" w:eastAsia="仿宋_GB2312"/>
                <w:sz w:val="22"/>
                <w:szCs w:val="22"/>
              </w:rPr>
            </w:pPr>
            <w:r w:rsidRPr="00CE4B44">
              <w:rPr>
                <w:rFonts w:ascii="仿宋_GB2312" w:eastAsia="仿宋_GB2312" w:hint="eastAsia"/>
                <w:sz w:val="22"/>
                <w:szCs w:val="22"/>
              </w:rPr>
              <w:t>心理咨询室</w:t>
            </w:r>
          </w:p>
        </w:tc>
        <w:tc>
          <w:tcPr>
            <w:tcW w:w="610" w:type="dxa"/>
            <w:vAlign w:val="center"/>
          </w:tcPr>
          <w:p w14:paraId="297B7147" w14:textId="77777777" w:rsidR="006E27E2" w:rsidRPr="00CE4B44" w:rsidRDefault="006E27E2"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center"/>
          </w:tcPr>
          <w:p w14:paraId="7FB583CF"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48</w:t>
            </w:r>
          </w:p>
        </w:tc>
        <w:tc>
          <w:tcPr>
            <w:tcW w:w="720" w:type="dxa"/>
            <w:vAlign w:val="center"/>
          </w:tcPr>
          <w:p w14:paraId="718EA64A"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48</w:t>
            </w:r>
          </w:p>
        </w:tc>
        <w:tc>
          <w:tcPr>
            <w:tcW w:w="748" w:type="dxa"/>
            <w:vAlign w:val="center"/>
          </w:tcPr>
          <w:p w14:paraId="088E5C19"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48</w:t>
            </w:r>
          </w:p>
        </w:tc>
        <w:tc>
          <w:tcPr>
            <w:tcW w:w="739" w:type="dxa"/>
            <w:vAlign w:val="center"/>
          </w:tcPr>
          <w:p w14:paraId="586FDE42"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72</w:t>
            </w:r>
          </w:p>
        </w:tc>
        <w:tc>
          <w:tcPr>
            <w:tcW w:w="730" w:type="dxa"/>
            <w:vAlign w:val="center"/>
          </w:tcPr>
          <w:p w14:paraId="56AE6623"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72</w:t>
            </w:r>
          </w:p>
        </w:tc>
        <w:tc>
          <w:tcPr>
            <w:tcW w:w="747" w:type="dxa"/>
            <w:gridSpan w:val="2"/>
            <w:vAlign w:val="center"/>
          </w:tcPr>
          <w:p w14:paraId="7B913696"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48</w:t>
            </w:r>
          </w:p>
        </w:tc>
        <w:tc>
          <w:tcPr>
            <w:tcW w:w="741" w:type="dxa"/>
            <w:vAlign w:val="center"/>
          </w:tcPr>
          <w:p w14:paraId="0CE80B96"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48</w:t>
            </w:r>
          </w:p>
        </w:tc>
        <w:tc>
          <w:tcPr>
            <w:tcW w:w="733" w:type="dxa"/>
            <w:gridSpan w:val="2"/>
            <w:vAlign w:val="center"/>
          </w:tcPr>
          <w:p w14:paraId="3D112CF8"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48</w:t>
            </w:r>
          </w:p>
        </w:tc>
        <w:tc>
          <w:tcPr>
            <w:tcW w:w="725" w:type="dxa"/>
            <w:vAlign w:val="center"/>
          </w:tcPr>
          <w:p w14:paraId="56F6F7C4"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72</w:t>
            </w:r>
          </w:p>
        </w:tc>
        <w:tc>
          <w:tcPr>
            <w:tcW w:w="743" w:type="dxa"/>
            <w:gridSpan w:val="2"/>
            <w:vAlign w:val="center"/>
          </w:tcPr>
          <w:p w14:paraId="5B8BF397"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72</w:t>
            </w:r>
          </w:p>
        </w:tc>
        <w:tc>
          <w:tcPr>
            <w:tcW w:w="742" w:type="dxa"/>
            <w:gridSpan w:val="2"/>
            <w:vAlign w:val="center"/>
          </w:tcPr>
          <w:p w14:paraId="230CDC72"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48</w:t>
            </w:r>
          </w:p>
        </w:tc>
        <w:tc>
          <w:tcPr>
            <w:tcW w:w="745" w:type="dxa"/>
            <w:tcBorders>
              <w:right w:val="single" w:sz="4" w:space="0" w:color="auto"/>
            </w:tcBorders>
            <w:vAlign w:val="center"/>
          </w:tcPr>
          <w:p w14:paraId="3F71CD2B"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48</w:t>
            </w:r>
          </w:p>
        </w:tc>
        <w:tc>
          <w:tcPr>
            <w:tcW w:w="717" w:type="dxa"/>
            <w:gridSpan w:val="2"/>
            <w:tcBorders>
              <w:left w:val="single" w:sz="4" w:space="0" w:color="auto"/>
              <w:right w:val="single" w:sz="4" w:space="0" w:color="auto"/>
            </w:tcBorders>
            <w:vAlign w:val="center"/>
          </w:tcPr>
          <w:p w14:paraId="0BD8B69A"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48</w:t>
            </w:r>
          </w:p>
        </w:tc>
        <w:tc>
          <w:tcPr>
            <w:tcW w:w="725" w:type="dxa"/>
            <w:gridSpan w:val="2"/>
            <w:tcBorders>
              <w:left w:val="single" w:sz="4" w:space="0" w:color="auto"/>
            </w:tcBorders>
            <w:vAlign w:val="center"/>
          </w:tcPr>
          <w:p w14:paraId="13E1EC78"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72</w:t>
            </w:r>
          </w:p>
        </w:tc>
        <w:tc>
          <w:tcPr>
            <w:tcW w:w="729" w:type="dxa"/>
            <w:vAlign w:val="center"/>
          </w:tcPr>
          <w:p w14:paraId="5D3965C0"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sz w:val="22"/>
                <w:szCs w:val="22"/>
              </w:rPr>
              <w:t>72</w:t>
            </w:r>
          </w:p>
        </w:tc>
        <w:tc>
          <w:tcPr>
            <w:tcW w:w="822" w:type="dxa"/>
            <w:gridSpan w:val="3"/>
            <w:vAlign w:val="center"/>
          </w:tcPr>
          <w:p w14:paraId="7E014C64" w14:textId="77777777" w:rsidR="006E27E2" w:rsidRPr="00CE4B44" w:rsidRDefault="006E27E2" w:rsidP="001E1EA3">
            <w:pPr>
              <w:jc w:val="center"/>
              <w:rPr>
                <w:rFonts w:ascii="仿宋_GB2312" w:eastAsia="仿宋_GB2312" w:hAnsi="宋体"/>
                <w:sz w:val="22"/>
                <w:szCs w:val="22"/>
              </w:rPr>
            </w:pPr>
          </w:p>
        </w:tc>
      </w:tr>
      <w:tr w:rsidR="00CE4B44" w:rsidRPr="00CE4B44" w14:paraId="0F55B5B7" w14:textId="77777777" w:rsidTr="00C33FED">
        <w:trPr>
          <w:trHeight w:val="466"/>
        </w:trPr>
        <w:tc>
          <w:tcPr>
            <w:tcW w:w="1733" w:type="dxa"/>
            <w:vAlign w:val="center"/>
          </w:tcPr>
          <w:p w14:paraId="319E24B5" w14:textId="77777777" w:rsidR="006E27E2" w:rsidRPr="00CE4B44" w:rsidRDefault="006E27E2" w:rsidP="001E1EA3">
            <w:pPr>
              <w:jc w:val="left"/>
              <w:rPr>
                <w:rFonts w:ascii="仿宋_GB2312" w:eastAsia="仿宋_GB2312" w:hAnsi="宋体"/>
                <w:sz w:val="22"/>
                <w:szCs w:val="22"/>
              </w:rPr>
            </w:pPr>
            <w:r w:rsidRPr="00CE4B44">
              <w:rPr>
                <w:rFonts w:ascii="仿宋_GB2312" w:eastAsia="仿宋_GB2312" w:hAnsi="宋体" w:hint="eastAsia"/>
                <w:sz w:val="22"/>
                <w:szCs w:val="22"/>
              </w:rPr>
              <w:t>心理活动室</w:t>
            </w:r>
          </w:p>
        </w:tc>
        <w:tc>
          <w:tcPr>
            <w:tcW w:w="610" w:type="dxa"/>
            <w:vAlign w:val="center"/>
          </w:tcPr>
          <w:p w14:paraId="1AF2FAF0"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51</w:t>
            </w:r>
          </w:p>
        </w:tc>
        <w:tc>
          <w:tcPr>
            <w:tcW w:w="736" w:type="dxa"/>
            <w:gridSpan w:val="3"/>
            <w:vAlign w:val="center"/>
          </w:tcPr>
          <w:p w14:paraId="76919217"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20" w:type="dxa"/>
            <w:vAlign w:val="center"/>
          </w:tcPr>
          <w:p w14:paraId="499E7271"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8" w:type="dxa"/>
            <w:vAlign w:val="center"/>
          </w:tcPr>
          <w:p w14:paraId="5E993D14"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9" w:type="dxa"/>
            <w:vAlign w:val="center"/>
          </w:tcPr>
          <w:p w14:paraId="37C914EA"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0" w:type="dxa"/>
            <w:vAlign w:val="center"/>
          </w:tcPr>
          <w:p w14:paraId="38341705"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7" w:type="dxa"/>
            <w:gridSpan w:val="2"/>
            <w:vAlign w:val="center"/>
          </w:tcPr>
          <w:p w14:paraId="4163F5A1" w14:textId="77777777" w:rsidR="006E27E2" w:rsidRPr="00CE4B44" w:rsidRDefault="006E27E2"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1" w:type="dxa"/>
            <w:vAlign w:val="center"/>
          </w:tcPr>
          <w:p w14:paraId="32D30106" w14:textId="77777777" w:rsidR="006E27E2" w:rsidRPr="00CE4B44" w:rsidRDefault="006E27E2"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3" w:type="dxa"/>
            <w:gridSpan w:val="2"/>
            <w:vAlign w:val="center"/>
          </w:tcPr>
          <w:p w14:paraId="63DB0D5B" w14:textId="77777777" w:rsidR="006E27E2" w:rsidRPr="00CE4B44" w:rsidRDefault="006E27E2" w:rsidP="00144178">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25" w:type="dxa"/>
            <w:vAlign w:val="center"/>
          </w:tcPr>
          <w:p w14:paraId="659C5584" w14:textId="77777777" w:rsidR="006E27E2" w:rsidRPr="00CE4B44" w:rsidRDefault="006E27E2" w:rsidP="00144178">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3" w:type="dxa"/>
            <w:gridSpan w:val="2"/>
            <w:vAlign w:val="center"/>
          </w:tcPr>
          <w:p w14:paraId="398993A7" w14:textId="77777777" w:rsidR="006E27E2" w:rsidRPr="00CE4B44" w:rsidRDefault="006E27E2" w:rsidP="00144178">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2" w:type="dxa"/>
            <w:gridSpan w:val="2"/>
            <w:vAlign w:val="center"/>
          </w:tcPr>
          <w:p w14:paraId="6DF23A51"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5" w:type="dxa"/>
            <w:tcBorders>
              <w:right w:val="single" w:sz="4" w:space="0" w:color="auto"/>
            </w:tcBorders>
            <w:vAlign w:val="center"/>
          </w:tcPr>
          <w:p w14:paraId="00B42EAA"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17" w:type="dxa"/>
            <w:gridSpan w:val="2"/>
            <w:tcBorders>
              <w:left w:val="single" w:sz="4" w:space="0" w:color="auto"/>
              <w:right w:val="single" w:sz="4" w:space="0" w:color="auto"/>
            </w:tcBorders>
            <w:vAlign w:val="center"/>
          </w:tcPr>
          <w:p w14:paraId="1B6EDF57"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5" w:type="dxa"/>
            <w:gridSpan w:val="2"/>
            <w:tcBorders>
              <w:left w:val="single" w:sz="4" w:space="0" w:color="auto"/>
            </w:tcBorders>
            <w:vAlign w:val="center"/>
          </w:tcPr>
          <w:p w14:paraId="077ACD33"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9" w:type="dxa"/>
            <w:vAlign w:val="center"/>
          </w:tcPr>
          <w:p w14:paraId="0D1ECC2C"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822" w:type="dxa"/>
            <w:gridSpan w:val="3"/>
            <w:vAlign w:val="center"/>
          </w:tcPr>
          <w:p w14:paraId="718B7D60" w14:textId="77777777" w:rsidR="006E27E2" w:rsidRPr="00CE4B44" w:rsidRDefault="006E27E2" w:rsidP="001E1EA3">
            <w:pPr>
              <w:jc w:val="center"/>
              <w:rPr>
                <w:rFonts w:ascii="仿宋_GB2312" w:eastAsia="仿宋_GB2312" w:hAnsi="宋体"/>
                <w:sz w:val="22"/>
                <w:szCs w:val="22"/>
              </w:rPr>
            </w:pPr>
          </w:p>
        </w:tc>
      </w:tr>
      <w:tr w:rsidR="00CE4B44" w:rsidRPr="00CE4B44" w14:paraId="13E8A7A5" w14:textId="77777777" w:rsidTr="00C33FED">
        <w:trPr>
          <w:trHeight w:val="466"/>
        </w:trPr>
        <w:tc>
          <w:tcPr>
            <w:tcW w:w="1733" w:type="dxa"/>
            <w:vAlign w:val="center"/>
          </w:tcPr>
          <w:p w14:paraId="6628E3A7" w14:textId="77777777" w:rsidR="006E27E2" w:rsidRPr="00CE4B44" w:rsidRDefault="006E27E2" w:rsidP="001E1EA3">
            <w:pPr>
              <w:jc w:val="left"/>
              <w:rPr>
                <w:rFonts w:ascii="仿宋_GB2312" w:eastAsia="仿宋_GB2312"/>
                <w:sz w:val="22"/>
                <w:szCs w:val="22"/>
              </w:rPr>
            </w:pPr>
            <w:r w:rsidRPr="00CE4B44">
              <w:rPr>
                <w:rFonts w:ascii="仿宋_GB2312" w:eastAsia="仿宋_GB2312" w:hint="eastAsia"/>
                <w:sz w:val="22"/>
                <w:szCs w:val="22"/>
              </w:rPr>
              <w:t>德育展示室</w:t>
            </w:r>
          </w:p>
        </w:tc>
        <w:tc>
          <w:tcPr>
            <w:tcW w:w="610" w:type="dxa"/>
            <w:vAlign w:val="center"/>
          </w:tcPr>
          <w:p w14:paraId="49B26405" w14:textId="77777777" w:rsidR="006E27E2" w:rsidRPr="00CE4B44" w:rsidRDefault="006E27E2"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center"/>
          </w:tcPr>
          <w:p w14:paraId="5BB3F24D"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50</w:t>
            </w:r>
          </w:p>
        </w:tc>
        <w:tc>
          <w:tcPr>
            <w:tcW w:w="720" w:type="dxa"/>
            <w:vAlign w:val="center"/>
          </w:tcPr>
          <w:p w14:paraId="21634FB0"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50</w:t>
            </w:r>
          </w:p>
        </w:tc>
        <w:tc>
          <w:tcPr>
            <w:tcW w:w="748" w:type="dxa"/>
            <w:vAlign w:val="center"/>
          </w:tcPr>
          <w:p w14:paraId="79F4D2FF"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50</w:t>
            </w:r>
          </w:p>
        </w:tc>
        <w:tc>
          <w:tcPr>
            <w:tcW w:w="739" w:type="dxa"/>
            <w:vAlign w:val="center"/>
          </w:tcPr>
          <w:p w14:paraId="404F8C74"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50</w:t>
            </w:r>
          </w:p>
        </w:tc>
        <w:tc>
          <w:tcPr>
            <w:tcW w:w="730" w:type="dxa"/>
            <w:vAlign w:val="center"/>
          </w:tcPr>
          <w:p w14:paraId="46CC15E2"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50</w:t>
            </w:r>
          </w:p>
        </w:tc>
        <w:tc>
          <w:tcPr>
            <w:tcW w:w="747" w:type="dxa"/>
            <w:gridSpan w:val="2"/>
            <w:vAlign w:val="center"/>
          </w:tcPr>
          <w:p w14:paraId="1E704D7B"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60</w:t>
            </w:r>
          </w:p>
        </w:tc>
        <w:tc>
          <w:tcPr>
            <w:tcW w:w="741" w:type="dxa"/>
            <w:vAlign w:val="center"/>
          </w:tcPr>
          <w:p w14:paraId="55591B02"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60</w:t>
            </w:r>
          </w:p>
        </w:tc>
        <w:tc>
          <w:tcPr>
            <w:tcW w:w="733" w:type="dxa"/>
            <w:gridSpan w:val="2"/>
            <w:vAlign w:val="center"/>
          </w:tcPr>
          <w:p w14:paraId="566E05D3"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60</w:t>
            </w:r>
          </w:p>
        </w:tc>
        <w:tc>
          <w:tcPr>
            <w:tcW w:w="725" w:type="dxa"/>
            <w:vAlign w:val="center"/>
          </w:tcPr>
          <w:p w14:paraId="55E25148"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80</w:t>
            </w:r>
          </w:p>
        </w:tc>
        <w:tc>
          <w:tcPr>
            <w:tcW w:w="743" w:type="dxa"/>
            <w:gridSpan w:val="2"/>
            <w:vAlign w:val="center"/>
          </w:tcPr>
          <w:p w14:paraId="66552AFE"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80</w:t>
            </w:r>
          </w:p>
        </w:tc>
        <w:tc>
          <w:tcPr>
            <w:tcW w:w="742" w:type="dxa"/>
            <w:gridSpan w:val="2"/>
            <w:vAlign w:val="center"/>
          </w:tcPr>
          <w:p w14:paraId="6C5F4B6E"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60</w:t>
            </w:r>
          </w:p>
        </w:tc>
        <w:tc>
          <w:tcPr>
            <w:tcW w:w="745" w:type="dxa"/>
            <w:tcBorders>
              <w:right w:val="single" w:sz="4" w:space="0" w:color="auto"/>
            </w:tcBorders>
            <w:vAlign w:val="center"/>
          </w:tcPr>
          <w:p w14:paraId="1EDDB027"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60</w:t>
            </w:r>
          </w:p>
        </w:tc>
        <w:tc>
          <w:tcPr>
            <w:tcW w:w="717" w:type="dxa"/>
            <w:gridSpan w:val="2"/>
            <w:tcBorders>
              <w:left w:val="single" w:sz="4" w:space="0" w:color="auto"/>
            </w:tcBorders>
            <w:vAlign w:val="center"/>
          </w:tcPr>
          <w:p w14:paraId="39BB7EF1"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60</w:t>
            </w:r>
          </w:p>
        </w:tc>
        <w:tc>
          <w:tcPr>
            <w:tcW w:w="725" w:type="dxa"/>
            <w:gridSpan w:val="2"/>
            <w:vAlign w:val="center"/>
          </w:tcPr>
          <w:p w14:paraId="6901B4EC"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80</w:t>
            </w:r>
          </w:p>
        </w:tc>
        <w:tc>
          <w:tcPr>
            <w:tcW w:w="729" w:type="dxa"/>
            <w:vAlign w:val="center"/>
          </w:tcPr>
          <w:p w14:paraId="0186A59E" w14:textId="77777777" w:rsidR="006E27E2" w:rsidRPr="00CE4B44" w:rsidRDefault="006E27E2" w:rsidP="001E1EA3">
            <w:pPr>
              <w:jc w:val="center"/>
              <w:rPr>
                <w:rFonts w:ascii="仿宋_GB2312" w:eastAsia="仿宋_GB2312" w:hAnsi="宋体"/>
                <w:sz w:val="22"/>
                <w:szCs w:val="22"/>
              </w:rPr>
            </w:pPr>
            <w:r w:rsidRPr="00CE4B44">
              <w:rPr>
                <w:rFonts w:ascii="仿宋_GB2312" w:eastAsia="仿宋_GB2312" w:hAnsi="宋体"/>
                <w:sz w:val="22"/>
                <w:szCs w:val="22"/>
              </w:rPr>
              <w:t>80</w:t>
            </w:r>
          </w:p>
        </w:tc>
        <w:tc>
          <w:tcPr>
            <w:tcW w:w="822" w:type="dxa"/>
            <w:gridSpan w:val="3"/>
            <w:vAlign w:val="center"/>
          </w:tcPr>
          <w:p w14:paraId="258C56BF" w14:textId="77777777" w:rsidR="006E27E2" w:rsidRPr="00CE4B44" w:rsidRDefault="006E27E2" w:rsidP="001E1EA3">
            <w:pPr>
              <w:jc w:val="center"/>
              <w:rPr>
                <w:rFonts w:ascii="仿宋_GB2312" w:eastAsia="仿宋_GB2312" w:hAnsi="宋体"/>
                <w:sz w:val="22"/>
                <w:szCs w:val="22"/>
              </w:rPr>
            </w:pPr>
          </w:p>
        </w:tc>
      </w:tr>
      <w:tr w:rsidR="00CE4B44" w:rsidRPr="00CE4B44" w14:paraId="545A4DE6" w14:textId="77777777" w:rsidTr="00C33FED">
        <w:trPr>
          <w:trHeight w:val="466"/>
        </w:trPr>
        <w:tc>
          <w:tcPr>
            <w:tcW w:w="1733" w:type="dxa"/>
            <w:vAlign w:val="center"/>
          </w:tcPr>
          <w:p w14:paraId="5F742424" w14:textId="77777777" w:rsidR="006E27E2" w:rsidRPr="00CE4B44" w:rsidRDefault="006E27E2" w:rsidP="001E1EA3">
            <w:pPr>
              <w:jc w:val="left"/>
              <w:rPr>
                <w:rFonts w:ascii="仿宋_GB2312" w:eastAsia="仿宋_GB2312"/>
                <w:sz w:val="22"/>
                <w:szCs w:val="22"/>
              </w:rPr>
            </w:pPr>
            <w:r w:rsidRPr="00CE4B44">
              <w:rPr>
                <w:rFonts w:ascii="仿宋_GB2312" w:eastAsia="仿宋_GB2312" w:hint="eastAsia"/>
                <w:sz w:val="22"/>
                <w:szCs w:val="22"/>
              </w:rPr>
              <w:t>体质测试室</w:t>
            </w:r>
          </w:p>
        </w:tc>
        <w:tc>
          <w:tcPr>
            <w:tcW w:w="610" w:type="dxa"/>
            <w:vAlign w:val="center"/>
          </w:tcPr>
          <w:p w14:paraId="059B6E4F" w14:textId="77777777" w:rsidR="006E27E2" w:rsidRPr="00CE4B44" w:rsidRDefault="006E27E2"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center"/>
          </w:tcPr>
          <w:p w14:paraId="36E373D0"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42</w:t>
            </w:r>
          </w:p>
        </w:tc>
        <w:tc>
          <w:tcPr>
            <w:tcW w:w="720" w:type="dxa"/>
            <w:vAlign w:val="center"/>
          </w:tcPr>
          <w:p w14:paraId="4EDEC55C"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42</w:t>
            </w:r>
          </w:p>
        </w:tc>
        <w:tc>
          <w:tcPr>
            <w:tcW w:w="748" w:type="dxa"/>
            <w:vAlign w:val="center"/>
          </w:tcPr>
          <w:p w14:paraId="5346293F"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42</w:t>
            </w:r>
          </w:p>
        </w:tc>
        <w:tc>
          <w:tcPr>
            <w:tcW w:w="739" w:type="dxa"/>
            <w:vAlign w:val="center"/>
          </w:tcPr>
          <w:p w14:paraId="45A93306"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64</w:t>
            </w:r>
          </w:p>
        </w:tc>
        <w:tc>
          <w:tcPr>
            <w:tcW w:w="730" w:type="dxa"/>
            <w:vAlign w:val="center"/>
          </w:tcPr>
          <w:p w14:paraId="07173E8E"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64</w:t>
            </w:r>
          </w:p>
        </w:tc>
        <w:tc>
          <w:tcPr>
            <w:tcW w:w="747" w:type="dxa"/>
            <w:gridSpan w:val="2"/>
            <w:vAlign w:val="center"/>
          </w:tcPr>
          <w:p w14:paraId="21C78B1B"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42</w:t>
            </w:r>
          </w:p>
        </w:tc>
        <w:tc>
          <w:tcPr>
            <w:tcW w:w="741" w:type="dxa"/>
            <w:vAlign w:val="center"/>
          </w:tcPr>
          <w:p w14:paraId="7F304327"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42</w:t>
            </w:r>
          </w:p>
        </w:tc>
        <w:tc>
          <w:tcPr>
            <w:tcW w:w="733" w:type="dxa"/>
            <w:gridSpan w:val="2"/>
            <w:vAlign w:val="center"/>
          </w:tcPr>
          <w:p w14:paraId="798D1FC8"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42</w:t>
            </w:r>
          </w:p>
        </w:tc>
        <w:tc>
          <w:tcPr>
            <w:tcW w:w="725" w:type="dxa"/>
            <w:vAlign w:val="center"/>
          </w:tcPr>
          <w:p w14:paraId="36093C29"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64</w:t>
            </w:r>
          </w:p>
        </w:tc>
        <w:tc>
          <w:tcPr>
            <w:tcW w:w="743" w:type="dxa"/>
            <w:gridSpan w:val="2"/>
            <w:vAlign w:val="center"/>
          </w:tcPr>
          <w:p w14:paraId="1B55B827"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64</w:t>
            </w:r>
          </w:p>
        </w:tc>
        <w:tc>
          <w:tcPr>
            <w:tcW w:w="742" w:type="dxa"/>
            <w:gridSpan w:val="2"/>
            <w:vAlign w:val="center"/>
          </w:tcPr>
          <w:p w14:paraId="4286800B"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42</w:t>
            </w:r>
          </w:p>
        </w:tc>
        <w:tc>
          <w:tcPr>
            <w:tcW w:w="745" w:type="dxa"/>
            <w:vAlign w:val="center"/>
          </w:tcPr>
          <w:p w14:paraId="3CEAF199"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42</w:t>
            </w:r>
          </w:p>
        </w:tc>
        <w:tc>
          <w:tcPr>
            <w:tcW w:w="717" w:type="dxa"/>
            <w:gridSpan w:val="2"/>
            <w:vAlign w:val="center"/>
          </w:tcPr>
          <w:p w14:paraId="1C435EFD"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42</w:t>
            </w:r>
          </w:p>
        </w:tc>
        <w:tc>
          <w:tcPr>
            <w:tcW w:w="725" w:type="dxa"/>
            <w:gridSpan w:val="2"/>
            <w:vAlign w:val="center"/>
          </w:tcPr>
          <w:p w14:paraId="5F9FD2AB"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64</w:t>
            </w:r>
          </w:p>
        </w:tc>
        <w:tc>
          <w:tcPr>
            <w:tcW w:w="729" w:type="dxa"/>
            <w:vAlign w:val="center"/>
          </w:tcPr>
          <w:p w14:paraId="1161E442"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64</w:t>
            </w:r>
          </w:p>
        </w:tc>
        <w:tc>
          <w:tcPr>
            <w:tcW w:w="822" w:type="dxa"/>
            <w:gridSpan w:val="3"/>
            <w:vAlign w:val="center"/>
          </w:tcPr>
          <w:p w14:paraId="737E6E4C" w14:textId="77777777" w:rsidR="006E27E2" w:rsidRPr="00CE4B44" w:rsidRDefault="006E27E2" w:rsidP="001E1EA3">
            <w:pPr>
              <w:jc w:val="center"/>
              <w:rPr>
                <w:rFonts w:ascii="仿宋_GB2312" w:eastAsia="仿宋_GB2312"/>
                <w:sz w:val="22"/>
                <w:szCs w:val="22"/>
              </w:rPr>
            </w:pPr>
          </w:p>
        </w:tc>
      </w:tr>
      <w:tr w:rsidR="00CE4B44" w:rsidRPr="00CE4B44" w14:paraId="6FB20F6C" w14:textId="77777777" w:rsidTr="00C33FED">
        <w:trPr>
          <w:trHeight w:val="466"/>
        </w:trPr>
        <w:tc>
          <w:tcPr>
            <w:tcW w:w="1733" w:type="dxa"/>
            <w:vAlign w:val="center"/>
          </w:tcPr>
          <w:p w14:paraId="276B46CD" w14:textId="77777777" w:rsidR="006E27E2" w:rsidRPr="00CE4B44" w:rsidRDefault="002D382E" w:rsidP="002D382E">
            <w:pPr>
              <w:jc w:val="left"/>
              <w:rPr>
                <w:rFonts w:ascii="仿宋_GB2312" w:eastAsia="仿宋_GB2312"/>
                <w:sz w:val="22"/>
                <w:szCs w:val="22"/>
              </w:rPr>
            </w:pPr>
            <w:r w:rsidRPr="00CE4B44">
              <w:rPr>
                <w:rFonts w:ascii="仿宋_GB2312" w:eastAsia="仿宋_GB2312" w:hint="eastAsia"/>
                <w:sz w:val="22"/>
                <w:szCs w:val="22"/>
              </w:rPr>
              <w:t>室内</w:t>
            </w:r>
            <w:r w:rsidR="006E27E2" w:rsidRPr="00CE4B44">
              <w:rPr>
                <w:rFonts w:ascii="仿宋_GB2312" w:eastAsia="仿宋_GB2312" w:hint="eastAsia"/>
                <w:sz w:val="22"/>
                <w:szCs w:val="22"/>
              </w:rPr>
              <w:t>体育活动</w:t>
            </w:r>
            <w:r w:rsidRPr="00CE4B44">
              <w:rPr>
                <w:rFonts w:ascii="仿宋_GB2312" w:eastAsia="仿宋_GB2312" w:hint="eastAsia"/>
                <w:sz w:val="22"/>
                <w:szCs w:val="22"/>
              </w:rPr>
              <w:t>用房</w:t>
            </w:r>
            <w:r w:rsidR="006E27E2" w:rsidRPr="00CE4B44">
              <w:rPr>
                <w:rFonts w:ascii="仿宋_GB2312" w:eastAsia="仿宋_GB2312" w:hint="eastAsia"/>
                <w:sz w:val="22"/>
                <w:szCs w:val="22"/>
              </w:rPr>
              <w:t>（体育馆）</w:t>
            </w:r>
          </w:p>
        </w:tc>
        <w:tc>
          <w:tcPr>
            <w:tcW w:w="610" w:type="dxa"/>
            <w:vAlign w:val="center"/>
          </w:tcPr>
          <w:p w14:paraId="5987DC92" w14:textId="77777777" w:rsidR="006E27E2" w:rsidRPr="00CE4B44" w:rsidRDefault="006E27E2"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center"/>
          </w:tcPr>
          <w:p w14:paraId="4C25AC6C" w14:textId="77777777" w:rsidR="006E27E2" w:rsidRPr="00CE4B44" w:rsidRDefault="006E27E2" w:rsidP="002D382E">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10</w:t>
            </w:r>
            <w:r w:rsidR="002D382E" w:rsidRPr="00CE4B44">
              <w:rPr>
                <w:rFonts w:ascii="仿宋_GB2312" w:eastAsia="仿宋_GB2312" w:hAnsi="宋体"/>
                <w:sz w:val="22"/>
                <w:szCs w:val="22"/>
              </w:rPr>
              <w:t>0</w:t>
            </w:r>
            <w:r w:rsidRPr="00CE4B44">
              <w:rPr>
                <w:rFonts w:ascii="仿宋_GB2312" w:eastAsia="仿宋_GB2312" w:hAnsi="宋体"/>
                <w:sz w:val="22"/>
                <w:szCs w:val="22"/>
              </w:rPr>
              <w:t>0）</w:t>
            </w:r>
          </w:p>
        </w:tc>
        <w:tc>
          <w:tcPr>
            <w:tcW w:w="720" w:type="dxa"/>
            <w:vAlign w:val="center"/>
          </w:tcPr>
          <w:p w14:paraId="5C548DD7" w14:textId="77777777" w:rsidR="006E27E2" w:rsidRPr="00CE4B44" w:rsidRDefault="006E27E2" w:rsidP="002D382E">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w:t>
            </w:r>
            <w:r w:rsidR="002D382E" w:rsidRPr="00CE4B44">
              <w:rPr>
                <w:rFonts w:ascii="仿宋_GB2312" w:eastAsia="仿宋_GB2312" w:hAnsi="宋体"/>
                <w:sz w:val="22"/>
                <w:szCs w:val="22"/>
              </w:rPr>
              <w:t>00</w:t>
            </w:r>
            <w:r w:rsidRPr="00CE4B44">
              <w:rPr>
                <w:rFonts w:ascii="仿宋_GB2312" w:eastAsia="仿宋_GB2312" w:hAnsi="宋体"/>
                <w:sz w:val="22"/>
                <w:szCs w:val="22"/>
              </w:rPr>
              <w:t>0）</w:t>
            </w:r>
          </w:p>
        </w:tc>
        <w:tc>
          <w:tcPr>
            <w:tcW w:w="748" w:type="dxa"/>
            <w:vAlign w:val="center"/>
          </w:tcPr>
          <w:p w14:paraId="32D24C72" w14:textId="77777777" w:rsidR="006E27E2" w:rsidRPr="00CE4B44" w:rsidRDefault="006E27E2" w:rsidP="002D382E">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13</w:t>
            </w:r>
            <w:r w:rsidR="002D382E" w:rsidRPr="00CE4B44">
              <w:rPr>
                <w:rFonts w:ascii="仿宋_GB2312" w:eastAsia="仿宋_GB2312" w:hAnsi="宋体"/>
                <w:sz w:val="22"/>
                <w:szCs w:val="22"/>
              </w:rPr>
              <w:t>0</w:t>
            </w:r>
            <w:r w:rsidRPr="00CE4B44">
              <w:rPr>
                <w:rFonts w:ascii="仿宋_GB2312" w:eastAsia="仿宋_GB2312" w:hAnsi="宋体"/>
                <w:sz w:val="22"/>
                <w:szCs w:val="22"/>
              </w:rPr>
              <w:t>0）</w:t>
            </w:r>
          </w:p>
        </w:tc>
        <w:tc>
          <w:tcPr>
            <w:tcW w:w="739" w:type="dxa"/>
            <w:vAlign w:val="center"/>
          </w:tcPr>
          <w:p w14:paraId="48CB7500" w14:textId="77777777" w:rsidR="006E27E2" w:rsidRPr="00CE4B44" w:rsidRDefault="006E27E2" w:rsidP="002D382E">
            <w:pPr>
              <w:tabs>
                <w:tab w:val="left" w:pos="1701"/>
                <w:tab w:val="left" w:pos="8364"/>
              </w:tabs>
              <w:jc w:val="center"/>
              <w:rPr>
                <w:rFonts w:ascii="仿宋_GB2312" w:eastAsia="仿宋_GB2312" w:hAnsi="宋体"/>
                <w:sz w:val="22"/>
                <w:szCs w:val="22"/>
              </w:rPr>
            </w:pPr>
            <w:r w:rsidRPr="00CE4B44">
              <w:rPr>
                <w:rFonts w:ascii="仿宋_GB2312" w:eastAsia="仿宋_GB2312" w:hAnsi="宋体" w:hint="eastAsia"/>
                <w:sz w:val="22"/>
                <w:szCs w:val="22"/>
              </w:rPr>
              <w:t>（</w:t>
            </w:r>
            <w:r w:rsidRPr="00CE4B44">
              <w:rPr>
                <w:rFonts w:ascii="仿宋_GB2312" w:eastAsia="仿宋_GB2312" w:hAnsi="宋体"/>
                <w:sz w:val="22"/>
                <w:szCs w:val="22"/>
              </w:rPr>
              <w:t>13</w:t>
            </w:r>
            <w:r w:rsidR="002D382E" w:rsidRPr="00CE4B44">
              <w:rPr>
                <w:rFonts w:ascii="仿宋_GB2312" w:eastAsia="仿宋_GB2312" w:hAnsi="宋体"/>
                <w:sz w:val="22"/>
                <w:szCs w:val="22"/>
              </w:rPr>
              <w:t>0</w:t>
            </w:r>
            <w:r w:rsidRPr="00CE4B44">
              <w:rPr>
                <w:rFonts w:ascii="仿宋_GB2312" w:eastAsia="仿宋_GB2312" w:hAnsi="宋体"/>
                <w:sz w:val="22"/>
                <w:szCs w:val="22"/>
              </w:rPr>
              <w:t>0）</w:t>
            </w:r>
          </w:p>
        </w:tc>
        <w:tc>
          <w:tcPr>
            <w:tcW w:w="730" w:type="dxa"/>
            <w:vAlign w:val="center"/>
          </w:tcPr>
          <w:p w14:paraId="405454B2" w14:textId="77777777" w:rsidR="006E27E2" w:rsidRPr="00CE4B44" w:rsidRDefault="006E27E2" w:rsidP="002D382E">
            <w:pPr>
              <w:jc w:val="center"/>
              <w:rPr>
                <w:rFonts w:ascii="仿宋_GB2312" w:eastAsia="仿宋_GB2312"/>
                <w:sz w:val="22"/>
                <w:szCs w:val="22"/>
              </w:rPr>
            </w:pPr>
            <w:r w:rsidRPr="00CE4B44">
              <w:rPr>
                <w:rFonts w:ascii="仿宋_GB2312" w:eastAsia="仿宋_GB2312" w:hint="eastAsia"/>
                <w:sz w:val="22"/>
                <w:szCs w:val="22"/>
              </w:rPr>
              <w:t>（13</w:t>
            </w:r>
            <w:r w:rsidR="002D382E" w:rsidRPr="00CE4B44">
              <w:rPr>
                <w:rFonts w:ascii="仿宋_GB2312" w:eastAsia="仿宋_GB2312"/>
                <w:sz w:val="22"/>
                <w:szCs w:val="22"/>
              </w:rPr>
              <w:t>0</w:t>
            </w:r>
            <w:r w:rsidRPr="00CE4B44">
              <w:rPr>
                <w:rFonts w:ascii="仿宋_GB2312" w:eastAsia="仿宋_GB2312" w:hint="eastAsia"/>
                <w:sz w:val="22"/>
                <w:szCs w:val="22"/>
              </w:rPr>
              <w:t>0）</w:t>
            </w:r>
          </w:p>
        </w:tc>
        <w:tc>
          <w:tcPr>
            <w:tcW w:w="747" w:type="dxa"/>
            <w:gridSpan w:val="2"/>
            <w:vAlign w:val="center"/>
          </w:tcPr>
          <w:p w14:paraId="7E420661" w14:textId="77777777" w:rsidR="006E27E2" w:rsidRPr="00CE4B44" w:rsidRDefault="006E27E2" w:rsidP="002D382E">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10</w:t>
            </w:r>
            <w:r w:rsidR="002D382E" w:rsidRPr="00CE4B44">
              <w:rPr>
                <w:rFonts w:ascii="仿宋_GB2312" w:eastAsia="仿宋_GB2312" w:hAnsi="宋体"/>
                <w:sz w:val="22"/>
                <w:szCs w:val="22"/>
              </w:rPr>
              <w:t>0</w:t>
            </w:r>
            <w:r w:rsidRPr="00CE4B44">
              <w:rPr>
                <w:rFonts w:ascii="仿宋_GB2312" w:eastAsia="仿宋_GB2312" w:hAnsi="宋体"/>
                <w:sz w:val="22"/>
                <w:szCs w:val="22"/>
              </w:rPr>
              <w:t>0</w:t>
            </w:r>
          </w:p>
        </w:tc>
        <w:tc>
          <w:tcPr>
            <w:tcW w:w="741" w:type="dxa"/>
            <w:vAlign w:val="center"/>
          </w:tcPr>
          <w:p w14:paraId="45FBAFA6" w14:textId="77777777" w:rsidR="006E27E2" w:rsidRPr="00CE4B44" w:rsidRDefault="006E27E2" w:rsidP="002D382E">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w:t>
            </w:r>
            <w:r w:rsidR="002D382E" w:rsidRPr="00CE4B44">
              <w:rPr>
                <w:rFonts w:ascii="仿宋_GB2312" w:eastAsia="仿宋_GB2312" w:hAnsi="宋体"/>
                <w:sz w:val="22"/>
                <w:szCs w:val="22"/>
              </w:rPr>
              <w:t>00</w:t>
            </w:r>
            <w:r w:rsidRPr="00CE4B44">
              <w:rPr>
                <w:rFonts w:ascii="仿宋_GB2312" w:eastAsia="仿宋_GB2312" w:hAnsi="宋体"/>
                <w:sz w:val="22"/>
                <w:szCs w:val="22"/>
              </w:rPr>
              <w:t>0</w:t>
            </w:r>
          </w:p>
        </w:tc>
        <w:tc>
          <w:tcPr>
            <w:tcW w:w="733" w:type="dxa"/>
            <w:gridSpan w:val="2"/>
            <w:vAlign w:val="center"/>
          </w:tcPr>
          <w:p w14:paraId="638E493F" w14:textId="77777777" w:rsidR="006E27E2" w:rsidRPr="00CE4B44" w:rsidRDefault="006E27E2" w:rsidP="002D382E">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13</w:t>
            </w:r>
            <w:r w:rsidR="002D382E" w:rsidRPr="00CE4B44">
              <w:rPr>
                <w:rFonts w:ascii="仿宋_GB2312" w:eastAsia="仿宋_GB2312" w:hAnsi="宋体"/>
                <w:sz w:val="22"/>
                <w:szCs w:val="22"/>
              </w:rPr>
              <w:t>0</w:t>
            </w:r>
            <w:r w:rsidRPr="00CE4B44">
              <w:rPr>
                <w:rFonts w:ascii="仿宋_GB2312" w:eastAsia="仿宋_GB2312" w:hAnsi="宋体"/>
                <w:sz w:val="22"/>
                <w:szCs w:val="22"/>
              </w:rPr>
              <w:t>0</w:t>
            </w:r>
          </w:p>
        </w:tc>
        <w:tc>
          <w:tcPr>
            <w:tcW w:w="725" w:type="dxa"/>
            <w:vAlign w:val="center"/>
          </w:tcPr>
          <w:p w14:paraId="649CDCD6" w14:textId="77777777" w:rsidR="006E27E2" w:rsidRPr="00CE4B44" w:rsidRDefault="006E27E2" w:rsidP="002D382E">
            <w:pPr>
              <w:tabs>
                <w:tab w:val="left" w:pos="1701"/>
                <w:tab w:val="left" w:pos="8364"/>
              </w:tabs>
              <w:jc w:val="center"/>
              <w:rPr>
                <w:rFonts w:ascii="仿宋_GB2312" w:eastAsia="仿宋_GB2312" w:hAnsi="宋体"/>
                <w:sz w:val="22"/>
                <w:szCs w:val="22"/>
              </w:rPr>
            </w:pPr>
            <w:r w:rsidRPr="00CE4B44">
              <w:rPr>
                <w:rFonts w:ascii="仿宋_GB2312" w:eastAsia="仿宋_GB2312" w:hAnsi="宋体"/>
                <w:sz w:val="22"/>
                <w:szCs w:val="22"/>
              </w:rPr>
              <w:t>13</w:t>
            </w:r>
            <w:r w:rsidR="002D382E" w:rsidRPr="00CE4B44">
              <w:rPr>
                <w:rFonts w:ascii="仿宋_GB2312" w:eastAsia="仿宋_GB2312" w:hAnsi="宋体"/>
                <w:sz w:val="22"/>
                <w:szCs w:val="22"/>
              </w:rPr>
              <w:t>0</w:t>
            </w:r>
            <w:r w:rsidRPr="00CE4B44">
              <w:rPr>
                <w:rFonts w:ascii="仿宋_GB2312" w:eastAsia="仿宋_GB2312" w:hAnsi="宋体"/>
                <w:sz w:val="22"/>
                <w:szCs w:val="22"/>
              </w:rPr>
              <w:t>0</w:t>
            </w:r>
          </w:p>
        </w:tc>
        <w:tc>
          <w:tcPr>
            <w:tcW w:w="743" w:type="dxa"/>
            <w:gridSpan w:val="2"/>
            <w:vAlign w:val="center"/>
          </w:tcPr>
          <w:p w14:paraId="70D0ED9C" w14:textId="77777777" w:rsidR="006E27E2" w:rsidRPr="00CE4B44" w:rsidRDefault="006E27E2" w:rsidP="002D382E">
            <w:pPr>
              <w:jc w:val="center"/>
              <w:rPr>
                <w:rFonts w:ascii="仿宋_GB2312" w:eastAsia="仿宋_GB2312"/>
                <w:sz w:val="22"/>
                <w:szCs w:val="22"/>
              </w:rPr>
            </w:pPr>
            <w:r w:rsidRPr="00CE4B44">
              <w:rPr>
                <w:rFonts w:ascii="仿宋_GB2312" w:eastAsia="仿宋_GB2312"/>
                <w:sz w:val="22"/>
                <w:szCs w:val="22"/>
              </w:rPr>
              <w:t>13</w:t>
            </w:r>
            <w:r w:rsidR="002D382E" w:rsidRPr="00CE4B44">
              <w:rPr>
                <w:rFonts w:ascii="仿宋_GB2312" w:eastAsia="仿宋_GB2312"/>
                <w:sz w:val="22"/>
                <w:szCs w:val="22"/>
              </w:rPr>
              <w:t>0</w:t>
            </w:r>
            <w:r w:rsidRPr="00CE4B44">
              <w:rPr>
                <w:rFonts w:ascii="仿宋_GB2312" w:eastAsia="仿宋_GB2312"/>
                <w:sz w:val="22"/>
                <w:szCs w:val="22"/>
              </w:rPr>
              <w:t>0</w:t>
            </w:r>
          </w:p>
        </w:tc>
        <w:tc>
          <w:tcPr>
            <w:tcW w:w="742" w:type="dxa"/>
            <w:gridSpan w:val="2"/>
            <w:vAlign w:val="center"/>
          </w:tcPr>
          <w:p w14:paraId="1A385AC8"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1300</w:t>
            </w:r>
          </w:p>
        </w:tc>
        <w:tc>
          <w:tcPr>
            <w:tcW w:w="745" w:type="dxa"/>
            <w:vAlign w:val="center"/>
          </w:tcPr>
          <w:p w14:paraId="7EFF6DB7" w14:textId="77777777" w:rsidR="006E27E2" w:rsidRPr="00CE4B44" w:rsidRDefault="006E27E2" w:rsidP="002D382E">
            <w:pPr>
              <w:jc w:val="center"/>
              <w:rPr>
                <w:rFonts w:ascii="仿宋_GB2312" w:eastAsia="仿宋_GB2312"/>
                <w:sz w:val="22"/>
                <w:szCs w:val="22"/>
              </w:rPr>
            </w:pPr>
            <w:r w:rsidRPr="00CE4B44">
              <w:rPr>
                <w:rFonts w:ascii="仿宋_GB2312" w:eastAsia="仿宋_GB2312"/>
                <w:sz w:val="22"/>
                <w:szCs w:val="22"/>
              </w:rPr>
              <w:t>1</w:t>
            </w:r>
            <w:r w:rsidR="002D382E" w:rsidRPr="00CE4B44">
              <w:rPr>
                <w:rFonts w:ascii="仿宋_GB2312" w:eastAsia="仿宋_GB2312"/>
                <w:sz w:val="22"/>
                <w:szCs w:val="22"/>
              </w:rPr>
              <w:t>4</w:t>
            </w:r>
            <w:r w:rsidRPr="00CE4B44">
              <w:rPr>
                <w:rFonts w:ascii="仿宋_GB2312" w:eastAsia="仿宋_GB2312"/>
                <w:sz w:val="22"/>
                <w:szCs w:val="22"/>
              </w:rPr>
              <w:t>00</w:t>
            </w:r>
          </w:p>
        </w:tc>
        <w:tc>
          <w:tcPr>
            <w:tcW w:w="717" w:type="dxa"/>
            <w:gridSpan w:val="2"/>
            <w:vAlign w:val="center"/>
          </w:tcPr>
          <w:p w14:paraId="2820F520" w14:textId="77777777" w:rsidR="006E27E2" w:rsidRPr="00CE4B44" w:rsidRDefault="006E27E2" w:rsidP="002D382E">
            <w:pPr>
              <w:jc w:val="center"/>
              <w:rPr>
                <w:rFonts w:ascii="仿宋_GB2312" w:eastAsia="仿宋_GB2312"/>
                <w:sz w:val="22"/>
                <w:szCs w:val="22"/>
              </w:rPr>
            </w:pPr>
            <w:r w:rsidRPr="00CE4B44">
              <w:rPr>
                <w:rFonts w:ascii="仿宋_GB2312" w:eastAsia="仿宋_GB2312"/>
                <w:sz w:val="22"/>
                <w:szCs w:val="22"/>
              </w:rPr>
              <w:t>1</w:t>
            </w:r>
            <w:r w:rsidR="002D382E" w:rsidRPr="00CE4B44">
              <w:rPr>
                <w:rFonts w:ascii="仿宋_GB2312" w:eastAsia="仿宋_GB2312"/>
                <w:sz w:val="22"/>
                <w:szCs w:val="22"/>
              </w:rPr>
              <w:t>4</w:t>
            </w:r>
            <w:r w:rsidRPr="00CE4B44">
              <w:rPr>
                <w:rFonts w:ascii="仿宋_GB2312" w:eastAsia="仿宋_GB2312"/>
                <w:sz w:val="22"/>
                <w:szCs w:val="22"/>
              </w:rPr>
              <w:t>00</w:t>
            </w:r>
          </w:p>
        </w:tc>
        <w:tc>
          <w:tcPr>
            <w:tcW w:w="725" w:type="dxa"/>
            <w:gridSpan w:val="2"/>
            <w:vAlign w:val="center"/>
          </w:tcPr>
          <w:p w14:paraId="136898FB" w14:textId="77777777" w:rsidR="006E27E2" w:rsidRPr="00CE4B44" w:rsidRDefault="006E27E2" w:rsidP="002D382E">
            <w:pPr>
              <w:jc w:val="center"/>
              <w:rPr>
                <w:rFonts w:ascii="仿宋_GB2312" w:eastAsia="仿宋_GB2312"/>
                <w:sz w:val="22"/>
                <w:szCs w:val="22"/>
              </w:rPr>
            </w:pPr>
            <w:r w:rsidRPr="00CE4B44">
              <w:rPr>
                <w:rFonts w:ascii="仿宋_GB2312" w:eastAsia="仿宋_GB2312"/>
                <w:sz w:val="22"/>
                <w:szCs w:val="22"/>
              </w:rPr>
              <w:t>1</w:t>
            </w:r>
            <w:r w:rsidR="002D382E" w:rsidRPr="00CE4B44">
              <w:rPr>
                <w:rFonts w:ascii="仿宋_GB2312" w:eastAsia="仿宋_GB2312"/>
                <w:sz w:val="22"/>
                <w:szCs w:val="22"/>
              </w:rPr>
              <w:t>6</w:t>
            </w:r>
            <w:r w:rsidRPr="00CE4B44">
              <w:rPr>
                <w:rFonts w:ascii="仿宋_GB2312" w:eastAsia="仿宋_GB2312"/>
                <w:sz w:val="22"/>
                <w:szCs w:val="22"/>
              </w:rPr>
              <w:t>00</w:t>
            </w:r>
          </w:p>
        </w:tc>
        <w:tc>
          <w:tcPr>
            <w:tcW w:w="729" w:type="dxa"/>
            <w:vAlign w:val="center"/>
          </w:tcPr>
          <w:p w14:paraId="2EC18C2F" w14:textId="77777777" w:rsidR="006E27E2" w:rsidRPr="00CE4B44" w:rsidRDefault="002D382E" w:rsidP="001E1EA3">
            <w:pPr>
              <w:jc w:val="center"/>
              <w:rPr>
                <w:rFonts w:ascii="仿宋_GB2312" w:eastAsia="仿宋_GB2312"/>
                <w:sz w:val="22"/>
                <w:szCs w:val="22"/>
              </w:rPr>
            </w:pPr>
            <w:r w:rsidRPr="00CE4B44">
              <w:rPr>
                <w:rFonts w:ascii="仿宋_GB2312" w:eastAsia="仿宋_GB2312"/>
                <w:sz w:val="22"/>
                <w:szCs w:val="22"/>
              </w:rPr>
              <w:t>16</w:t>
            </w:r>
            <w:r w:rsidR="006E27E2" w:rsidRPr="00CE4B44">
              <w:rPr>
                <w:rFonts w:ascii="仿宋_GB2312" w:eastAsia="仿宋_GB2312"/>
                <w:sz w:val="22"/>
                <w:szCs w:val="22"/>
              </w:rPr>
              <w:t>00</w:t>
            </w:r>
          </w:p>
        </w:tc>
        <w:tc>
          <w:tcPr>
            <w:tcW w:w="822" w:type="dxa"/>
            <w:gridSpan w:val="3"/>
            <w:vAlign w:val="center"/>
          </w:tcPr>
          <w:p w14:paraId="522BA6FD" w14:textId="77777777" w:rsidR="006E27E2" w:rsidRPr="00CE4B44" w:rsidRDefault="006E27E2" w:rsidP="001E1EA3">
            <w:pPr>
              <w:jc w:val="center"/>
              <w:rPr>
                <w:rFonts w:ascii="仿宋_GB2312" w:eastAsia="仿宋_GB2312"/>
                <w:sz w:val="22"/>
                <w:szCs w:val="22"/>
              </w:rPr>
            </w:pPr>
          </w:p>
        </w:tc>
      </w:tr>
      <w:tr w:rsidR="00CE4B44" w:rsidRPr="00CE4B44" w14:paraId="426933A5" w14:textId="77777777" w:rsidTr="00C33FED">
        <w:trPr>
          <w:trHeight w:val="466"/>
        </w:trPr>
        <w:tc>
          <w:tcPr>
            <w:tcW w:w="1733" w:type="dxa"/>
            <w:vAlign w:val="center"/>
          </w:tcPr>
          <w:p w14:paraId="1D06A86F" w14:textId="77777777" w:rsidR="006E27E2" w:rsidRPr="00CE4B44" w:rsidRDefault="006E27E2" w:rsidP="001E1EA3">
            <w:pPr>
              <w:jc w:val="left"/>
              <w:rPr>
                <w:rFonts w:ascii="仿宋_GB2312" w:eastAsia="仿宋_GB2312"/>
                <w:sz w:val="22"/>
                <w:szCs w:val="22"/>
              </w:rPr>
            </w:pPr>
            <w:r w:rsidRPr="00CE4B44">
              <w:rPr>
                <w:rFonts w:ascii="仿宋_GB2312" w:eastAsia="仿宋_GB2312" w:hint="eastAsia"/>
                <w:sz w:val="22"/>
                <w:szCs w:val="22"/>
              </w:rPr>
              <w:t>体育器材室</w:t>
            </w:r>
          </w:p>
        </w:tc>
        <w:tc>
          <w:tcPr>
            <w:tcW w:w="610" w:type="dxa"/>
            <w:vAlign w:val="center"/>
          </w:tcPr>
          <w:p w14:paraId="23786A17" w14:textId="77777777" w:rsidR="006E27E2" w:rsidRPr="00CE4B44" w:rsidRDefault="006E27E2"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center"/>
          </w:tcPr>
          <w:p w14:paraId="5D8ABDEF"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40</w:t>
            </w:r>
          </w:p>
        </w:tc>
        <w:tc>
          <w:tcPr>
            <w:tcW w:w="720" w:type="dxa"/>
            <w:vAlign w:val="center"/>
          </w:tcPr>
          <w:p w14:paraId="2EA561E7"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50</w:t>
            </w:r>
          </w:p>
        </w:tc>
        <w:tc>
          <w:tcPr>
            <w:tcW w:w="748" w:type="dxa"/>
            <w:vAlign w:val="center"/>
          </w:tcPr>
          <w:p w14:paraId="19A999DC"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50</w:t>
            </w:r>
          </w:p>
        </w:tc>
        <w:tc>
          <w:tcPr>
            <w:tcW w:w="739" w:type="dxa"/>
            <w:vAlign w:val="center"/>
          </w:tcPr>
          <w:p w14:paraId="1A805694"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60</w:t>
            </w:r>
          </w:p>
        </w:tc>
        <w:tc>
          <w:tcPr>
            <w:tcW w:w="730" w:type="dxa"/>
            <w:vAlign w:val="center"/>
          </w:tcPr>
          <w:p w14:paraId="48863472"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60</w:t>
            </w:r>
          </w:p>
        </w:tc>
        <w:tc>
          <w:tcPr>
            <w:tcW w:w="747" w:type="dxa"/>
            <w:gridSpan w:val="2"/>
            <w:vAlign w:val="center"/>
          </w:tcPr>
          <w:p w14:paraId="5F96DA98"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40</w:t>
            </w:r>
          </w:p>
        </w:tc>
        <w:tc>
          <w:tcPr>
            <w:tcW w:w="741" w:type="dxa"/>
            <w:vAlign w:val="center"/>
          </w:tcPr>
          <w:p w14:paraId="394CE99D"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50</w:t>
            </w:r>
          </w:p>
        </w:tc>
        <w:tc>
          <w:tcPr>
            <w:tcW w:w="733" w:type="dxa"/>
            <w:gridSpan w:val="2"/>
            <w:vAlign w:val="center"/>
          </w:tcPr>
          <w:p w14:paraId="56AAF131"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50</w:t>
            </w:r>
          </w:p>
        </w:tc>
        <w:tc>
          <w:tcPr>
            <w:tcW w:w="725" w:type="dxa"/>
            <w:vAlign w:val="center"/>
          </w:tcPr>
          <w:p w14:paraId="76F3D7BD"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60</w:t>
            </w:r>
          </w:p>
        </w:tc>
        <w:tc>
          <w:tcPr>
            <w:tcW w:w="743" w:type="dxa"/>
            <w:gridSpan w:val="2"/>
            <w:vAlign w:val="center"/>
          </w:tcPr>
          <w:p w14:paraId="03A85FEE"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60</w:t>
            </w:r>
          </w:p>
        </w:tc>
        <w:tc>
          <w:tcPr>
            <w:tcW w:w="742" w:type="dxa"/>
            <w:gridSpan w:val="2"/>
            <w:vAlign w:val="center"/>
          </w:tcPr>
          <w:p w14:paraId="6D74E116"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40</w:t>
            </w:r>
          </w:p>
        </w:tc>
        <w:tc>
          <w:tcPr>
            <w:tcW w:w="745" w:type="dxa"/>
            <w:vAlign w:val="center"/>
          </w:tcPr>
          <w:p w14:paraId="37EBE89A"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50</w:t>
            </w:r>
          </w:p>
        </w:tc>
        <w:tc>
          <w:tcPr>
            <w:tcW w:w="717" w:type="dxa"/>
            <w:gridSpan w:val="2"/>
            <w:vAlign w:val="center"/>
          </w:tcPr>
          <w:p w14:paraId="70472D17"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50</w:t>
            </w:r>
          </w:p>
        </w:tc>
        <w:tc>
          <w:tcPr>
            <w:tcW w:w="725" w:type="dxa"/>
            <w:gridSpan w:val="2"/>
            <w:vAlign w:val="center"/>
          </w:tcPr>
          <w:p w14:paraId="7599C0B1" w14:textId="77777777" w:rsidR="006E27E2" w:rsidRPr="00CE4B44" w:rsidRDefault="006E27E2" w:rsidP="001E1EA3">
            <w:pPr>
              <w:jc w:val="center"/>
              <w:rPr>
                <w:rFonts w:ascii="仿宋_GB2312" w:eastAsia="仿宋_GB2312"/>
                <w:sz w:val="22"/>
                <w:szCs w:val="22"/>
              </w:rPr>
            </w:pPr>
            <w:r w:rsidRPr="00CE4B44">
              <w:rPr>
                <w:rFonts w:ascii="仿宋_GB2312" w:eastAsia="仿宋_GB2312"/>
                <w:sz w:val="22"/>
                <w:szCs w:val="22"/>
              </w:rPr>
              <w:t>60</w:t>
            </w:r>
          </w:p>
        </w:tc>
        <w:tc>
          <w:tcPr>
            <w:tcW w:w="729" w:type="dxa"/>
            <w:vAlign w:val="center"/>
          </w:tcPr>
          <w:p w14:paraId="26823186" w14:textId="77777777" w:rsidR="006E27E2" w:rsidRPr="00CE4B44" w:rsidRDefault="006E27E2" w:rsidP="001E1EA3">
            <w:pPr>
              <w:jc w:val="center"/>
              <w:rPr>
                <w:rFonts w:ascii="仿宋_GB2312" w:eastAsia="仿宋_GB2312" w:hAnsi="宋体"/>
                <w:b/>
                <w:sz w:val="22"/>
                <w:szCs w:val="22"/>
              </w:rPr>
            </w:pPr>
            <w:r w:rsidRPr="00CE4B44">
              <w:rPr>
                <w:rFonts w:ascii="仿宋_GB2312" w:eastAsia="仿宋_GB2312" w:hAnsi="宋体"/>
                <w:b/>
                <w:sz w:val="22"/>
                <w:szCs w:val="22"/>
              </w:rPr>
              <w:t>60</w:t>
            </w:r>
          </w:p>
        </w:tc>
        <w:tc>
          <w:tcPr>
            <w:tcW w:w="822" w:type="dxa"/>
            <w:gridSpan w:val="3"/>
            <w:vAlign w:val="center"/>
          </w:tcPr>
          <w:p w14:paraId="6BB2B8D2" w14:textId="77777777" w:rsidR="006E27E2" w:rsidRPr="00CE4B44" w:rsidRDefault="006E27E2" w:rsidP="001E1EA3">
            <w:pPr>
              <w:jc w:val="center"/>
              <w:rPr>
                <w:rFonts w:ascii="仿宋_GB2312" w:eastAsia="仿宋_GB2312" w:hAnsi="宋体"/>
                <w:b/>
                <w:sz w:val="22"/>
                <w:szCs w:val="22"/>
              </w:rPr>
            </w:pPr>
          </w:p>
        </w:tc>
      </w:tr>
      <w:tr w:rsidR="00CE4B44" w:rsidRPr="00CE4B44" w14:paraId="165F3AAC" w14:textId="77777777" w:rsidTr="00C33FED">
        <w:trPr>
          <w:trHeight w:val="466"/>
        </w:trPr>
        <w:tc>
          <w:tcPr>
            <w:tcW w:w="1733" w:type="dxa"/>
            <w:vAlign w:val="center"/>
          </w:tcPr>
          <w:p w14:paraId="58EF1562" w14:textId="77777777" w:rsidR="00D302E1" w:rsidRPr="00CE4B44" w:rsidRDefault="00D302E1" w:rsidP="00D302E1">
            <w:pPr>
              <w:jc w:val="left"/>
              <w:rPr>
                <w:rFonts w:ascii="仿宋_GB2312" w:eastAsia="仿宋_GB2312" w:hAnsi="宋体"/>
                <w:sz w:val="22"/>
                <w:szCs w:val="22"/>
              </w:rPr>
            </w:pPr>
            <w:r w:rsidRPr="00CE4B44">
              <w:rPr>
                <w:rFonts w:ascii="仿宋_GB2312" w:eastAsia="仿宋_GB2312" w:hAnsi="宋体" w:hint="eastAsia"/>
                <w:sz w:val="22"/>
                <w:szCs w:val="22"/>
              </w:rPr>
              <w:t>录播教室及辅房</w:t>
            </w:r>
          </w:p>
        </w:tc>
        <w:tc>
          <w:tcPr>
            <w:tcW w:w="610" w:type="dxa"/>
            <w:vAlign w:val="center"/>
          </w:tcPr>
          <w:p w14:paraId="671445A3" w14:textId="77777777" w:rsidR="00D302E1" w:rsidRPr="00CE4B44" w:rsidRDefault="00D302E1" w:rsidP="00D302E1">
            <w:pPr>
              <w:jc w:val="center"/>
              <w:rPr>
                <w:rFonts w:ascii="仿宋_GB2312" w:eastAsia="仿宋_GB2312" w:hAnsi="宋体"/>
                <w:sz w:val="22"/>
                <w:szCs w:val="22"/>
              </w:rPr>
            </w:pPr>
            <w:r w:rsidRPr="00CE4B44">
              <w:rPr>
                <w:rFonts w:ascii="仿宋_GB2312" w:eastAsia="仿宋_GB2312" w:hAnsi="宋体"/>
                <w:sz w:val="22"/>
                <w:szCs w:val="22"/>
              </w:rPr>
              <w:t>96</w:t>
            </w:r>
          </w:p>
        </w:tc>
        <w:tc>
          <w:tcPr>
            <w:tcW w:w="736" w:type="dxa"/>
            <w:gridSpan w:val="3"/>
            <w:vAlign w:val="center"/>
          </w:tcPr>
          <w:p w14:paraId="0FC073C8" w14:textId="77777777" w:rsidR="00D302E1" w:rsidRPr="00CE4B44" w:rsidRDefault="00D302E1" w:rsidP="00D302E1">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20" w:type="dxa"/>
            <w:vAlign w:val="center"/>
          </w:tcPr>
          <w:p w14:paraId="652672E8" w14:textId="77777777" w:rsidR="00D302E1" w:rsidRPr="00CE4B44" w:rsidRDefault="00D302E1" w:rsidP="00D302E1">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8" w:type="dxa"/>
            <w:vAlign w:val="center"/>
          </w:tcPr>
          <w:p w14:paraId="0F13116A" w14:textId="77777777" w:rsidR="00D302E1" w:rsidRPr="00CE4B44" w:rsidRDefault="00D302E1" w:rsidP="00D302E1">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9" w:type="dxa"/>
            <w:vAlign w:val="center"/>
          </w:tcPr>
          <w:p w14:paraId="698FCEE5" w14:textId="77777777" w:rsidR="00D302E1" w:rsidRPr="00CE4B44" w:rsidRDefault="00D302E1" w:rsidP="00D302E1">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0" w:type="dxa"/>
            <w:vAlign w:val="center"/>
          </w:tcPr>
          <w:p w14:paraId="4D011AA8" w14:textId="77777777" w:rsidR="00D302E1" w:rsidRPr="00CE4B44" w:rsidRDefault="00D302E1" w:rsidP="00D302E1">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7" w:type="dxa"/>
            <w:gridSpan w:val="2"/>
            <w:vAlign w:val="center"/>
          </w:tcPr>
          <w:p w14:paraId="3E687559" w14:textId="77777777" w:rsidR="00D302E1" w:rsidRPr="00CE4B44" w:rsidRDefault="00D302E1" w:rsidP="00D302E1">
            <w:pPr>
              <w:jc w:val="center"/>
              <w:rPr>
                <w:rFonts w:ascii="仿宋_GB2312" w:eastAsia="仿宋_GB2312" w:hAnsi="宋体"/>
                <w:sz w:val="22"/>
                <w:szCs w:val="22"/>
              </w:rPr>
            </w:pPr>
            <w:r w:rsidRPr="00CE4B44">
              <w:rPr>
                <w:rFonts w:ascii="仿宋_GB2312" w:eastAsia="仿宋_GB2312" w:hAnsi="宋体"/>
                <w:sz w:val="22"/>
                <w:szCs w:val="22"/>
              </w:rPr>
              <w:t>1</w:t>
            </w:r>
          </w:p>
        </w:tc>
        <w:tc>
          <w:tcPr>
            <w:tcW w:w="741" w:type="dxa"/>
            <w:vAlign w:val="center"/>
          </w:tcPr>
          <w:p w14:paraId="486ABAC3" w14:textId="77777777" w:rsidR="00D302E1" w:rsidRPr="00CE4B44" w:rsidRDefault="00D302E1" w:rsidP="00D302E1">
            <w:pPr>
              <w:jc w:val="center"/>
              <w:rPr>
                <w:rFonts w:ascii="仿宋_GB2312" w:eastAsia="仿宋_GB2312" w:hAnsi="宋体"/>
                <w:sz w:val="22"/>
                <w:szCs w:val="22"/>
              </w:rPr>
            </w:pPr>
            <w:r w:rsidRPr="00CE4B44">
              <w:rPr>
                <w:rFonts w:ascii="仿宋_GB2312" w:eastAsia="仿宋_GB2312" w:hAnsi="宋体"/>
                <w:sz w:val="22"/>
                <w:szCs w:val="22"/>
              </w:rPr>
              <w:t>1</w:t>
            </w:r>
          </w:p>
        </w:tc>
        <w:tc>
          <w:tcPr>
            <w:tcW w:w="733" w:type="dxa"/>
            <w:gridSpan w:val="2"/>
            <w:vAlign w:val="center"/>
          </w:tcPr>
          <w:p w14:paraId="418BA61A" w14:textId="77777777" w:rsidR="00D302E1" w:rsidRPr="00CE4B44" w:rsidRDefault="00D302E1" w:rsidP="00D302E1">
            <w:pPr>
              <w:jc w:val="center"/>
              <w:rPr>
                <w:rFonts w:ascii="仿宋_GB2312" w:eastAsia="仿宋_GB2312" w:hAnsi="宋体"/>
                <w:sz w:val="22"/>
                <w:szCs w:val="22"/>
              </w:rPr>
            </w:pPr>
            <w:r w:rsidRPr="00CE4B44">
              <w:rPr>
                <w:rFonts w:ascii="仿宋_GB2312" w:eastAsia="仿宋_GB2312" w:hAnsi="宋体"/>
                <w:sz w:val="22"/>
                <w:szCs w:val="22"/>
              </w:rPr>
              <w:t>1</w:t>
            </w:r>
          </w:p>
        </w:tc>
        <w:tc>
          <w:tcPr>
            <w:tcW w:w="725" w:type="dxa"/>
            <w:vAlign w:val="center"/>
          </w:tcPr>
          <w:p w14:paraId="2570166D" w14:textId="77777777" w:rsidR="00D302E1" w:rsidRPr="00CE4B44" w:rsidRDefault="00D302E1" w:rsidP="00D302E1">
            <w:pPr>
              <w:jc w:val="center"/>
              <w:rPr>
                <w:rFonts w:ascii="仿宋_GB2312" w:eastAsia="仿宋_GB2312" w:hAnsi="宋体"/>
                <w:sz w:val="22"/>
                <w:szCs w:val="22"/>
              </w:rPr>
            </w:pPr>
            <w:r w:rsidRPr="00CE4B44">
              <w:rPr>
                <w:rFonts w:ascii="仿宋_GB2312" w:eastAsia="仿宋_GB2312" w:hAnsi="宋体"/>
                <w:sz w:val="22"/>
                <w:szCs w:val="22"/>
              </w:rPr>
              <w:t>1</w:t>
            </w:r>
          </w:p>
        </w:tc>
        <w:tc>
          <w:tcPr>
            <w:tcW w:w="743" w:type="dxa"/>
            <w:gridSpan w:val="2"/>
            <w:vAlign w:val="center"/>
          </w:tcPr>
          <w:p w14:paraId="58192B6A" w14:textId="77777777" w:rsidR="00D302E1" w:rsidRPr="00CE4B44" w:rsidRDefault="00D302E1" w:rsidP="00D302E1">
            <w:pPr>
              <w:jc w:val="center"/>
              <w:rPr>
                <w:rFonts w:ascii="仿宋_GB2312" w:eastAsia="仿宋_GB2312" w:hAnsi="宋体"/>
                <w:sz w:val="22"/>
                <w:szCs w:val="22"/>
              </w:rPr>
            </w:pPr>
            <w:r w:rsidRPr="00CE4B44">
              <w:rPr>
                <w:rFonts w:ascii="仿宋_GB2312" w:eastAsia="仿宋_GB2312" w:hAnsi="宋体"/>
                <w:sz w:val="22"/>
                <w:szCs w:val="22"/>
              </w:rPr>
              <w:t>2</w:t>
            </w:r>
          </w:p>
        </w:tc>
        <w:tc>
          <w:tcPr>
            <w:tcW w:w="742" w:type="dxa"/>
            <w:gridSpan w:val="2"/>
            <w:vAlign w:val="center"/>
          </w:tcPr>
          <w:p w14:paraId="58A356DA" w14:textId="77777777" w:rsidR="00D302E1" w:rsidRPr="00CE4B44" w:rsidRDefault="00D302E1" w:rsidP="00D302E1">
            <w:pPr>
              <w:jc w:val="center"/>
              <w:rPr>
                <w:rFonts w:ascii="仿宋_GB2312" w:eastAsia="仿宋_GB2312" w:hAnsi="宋体"/>
                <w:sz w:val="22"/>
                <w:szCs w:val="22"/>
              </w:rPr>
            </w:pPr>
            <w:r w:rsidRPr="00CE4B44">
              <w:rPr>
                <w:rFonts w:ascii="仿宋_GB2312" w:eastAsia="仿宋_GB2312" w:hAnsi="宋体"/>
                <w:sz w:val="22"/>
                <w:szCs w:val="22"/>
              </w:rPr>
              <w:t>1</w:t>
            </w:r>
          </w:p>
        </w:tc>
        <w:tc>
          <w:tcPr>
            <w:tcW w:w="745" w:type="dxa"/>
            <w:vAlign w:val="center"/>
          </w:tcPr>
          <w:p w14:paraId="0D47BEC4" w14:textId="77777777" w:rsidR="00D302E1" w:rsidRPr="00CE4B44" w:rsidRDefault="00D302E1" w:rsidP="00D302E1">
            <w:pPr>
              <w:jc w:val="center"/>
              <w:rPr>
                <w:rFonts w:ascii="仿宋_GB2312" w:eastAsia="仿宋_GB2312" w:hAnsi="宋体"/>
                <w:sz w:val="22"/>
                <w:szCs w:val="22"/>
              </w:rPr>
            </w:pPr>
            <w:r w:rsidRPr="00CE4B44">
              <w:rPr>
                <w:rFonts w:ascii="仿宋_GB2312" w:eastAsia="仿宋_GB2312" w:hAnsi="宋体"/>
                <w:sz w:val="22"/>
                <w:szCs w:val="22"/>
              </w:rPr>
              <w:t>1</w:t>
            </w:r>
          </w:p>
        </w:tc>
        <w:tc>
          <w:tcPr>
            <w:tcW w:w="717" w:type="dxa"/>
            <w:gridSpan w:val="2"/>
            <w:vAlign w:val="center"/>
          </w:tcPr>
          <w:p w14:paraId="146E2951" w14:textId="77777777" w:rsidR="00D302E1" w:rsidRPr="00CE4B44" w:rsidRDefault="00D302E1" w:rsidP="00D302E1">
            <w:pPr>
              <w:jc w:val="center"/>
              <w:rPr>
                <w:rFonts w:ascii="仿宋_GB2312" w:eastAsia="仿宋_GB2312" w:hAnsi="宋体"/>
                <w:sz w:val="22"/>
                <w:szCs w:val="22"/>
              </w:rPr>
            </w:pPr>
            <w:r w:rsidRPr="00CE4B44">
              <w:rPr>
                <w:rFonts w:ascii="仿宋_GB2312" w:eastAsia="仿宋_GB2312" w:hAnsi="宋体"/>
                <w:sz w:val="22"/>
                <w:szCs w:val="22"/>
              </w:rPr>
              <w:t>1</w:t>
            </w:r>
          </w:p>
        </w:tc>
        <w:tc>
          <w:tcPr>
            <w:tcW w:w="725" w:type="dxa"/>
            <w:gridSpan w:val="2"/>
            <w:vAlign w:val="center"/>
          </w:tcPr>
          <w:p w14:paraId="6133C02C" w14:textId="77777777" w:rsidR="00D302E1" w:rsidRPr="00CE4B44" w:rsidRDefault="00D302E1" w:rsidP="00D302E1">
            <w:pPr>
              <w:jc w:val="center"/>
              <w:rPr>
                <w:rFonts w:ascii="仿宋_GB2312" w:eastAsia="仿宋_GB2312" w:hAnsi="宋体"/>
                <w:sz w:val="22"/>
                <w:szCs w:val="22"/>
              </w:rPr>
            </w:pPr>
            <w:r w:rsidRPr="00CE4B44">
              <w:rPr>
                <w:rFonts w:ascii="仿宋_GB2312" w:eastAsia="仿宋_GB2312" w:hAnsi="宋体"/>
                <w:sz w:val="22"/>
                <w:szCs w:val="22"/>
              </w:rPr>
              <w:t>2</w:t>
            </w:r>
          </w:p>
        </w:tc>
        <w:tc>
          <w:tcPr>
            <w:tcW w:w="729" w:type="dxa"/>
            <w:vAlign w:val="center"/>
          </w:tcPr>
          <w:p w14:paraId="19603739" w14:textId="77777777" w:rsidR="00D302E1" w:rsidRPr="00CE4B44" w:rsidRDefault="00D302E1" w:rsidP="00D302E1">
            <w:pPr>
              <w:jc w:val="center"/>
              <w:rPr>
                <w:rFonts w:ascii="仿宋_GB2312" w:eastAsia="仿宋_GB2312" w:hAnsi="宋体"/>
                <w:sz w:val="22"/>
                <w:szCs w:val="22"/>
              </w:rPr>
            </w:pPr>
            <w:r w:rsidRPr="00CE4B44">
              <w:rPr>
                <w:rFonts w:ascii="仿宋_GB2312" w:eastAsia="仿宋_GB2312" w:hAnsi="宋体"/>
                <w:sz w:val="22"/>
                <w:szCs w:val="22"/>
              </w:rPr>
              <w:t>3</w:t>
            </w:r>
          </w:p>
        </w:tc>
        <w:tc>
          <w:tcPr>
            <w:tcW w:w="822" w:type="dxa"/>
            <w:gridSpan w:val="3"/>
            <w:vAlign w:val="center"/>
          </w:tcPr>
          <w:p w14:paraId="1B333404" w14:textId="77777777" w:rsidR="00D302E1" w:rsidRPr="00CE4B44" w:rsidRDefault="00D302E1" w:rsidP="001E1EA3">
            <w:pPr>
              <w:jc w:val="center"/>
              <w:rPr>
                <w:rFonts w:ascii="仿宋_GB2312" w:eastAsia="仿宋_GB2312" w:hAnsi="宋体"/>
                <w:b/>
                <w:sz w:val="22"/>
                <w:szCs w:val="22"/>
              </w:rPr>
            </w:pPr>
          </w:p>
        </w:tc>
      </w:tr>
      <w:tr w:rsidR="00CE4B44" w:rsidRPr="00CE4B44" w14:paraId="49B3948F" w14:textId="77777777" w:rsidTr="00C33FED">
        <w:trPr>
          <w:trHeight w:val="466"/>
        </w:trPr>
        <w:tc>
          <w:tcPr>
            <w:tcW w:w="1733" w:type="dxa"/>
            <w:vAlign w:val="center"/>
          </w:tcPr>
          <w:p w14:paraId="5E5A9B52" w14:textId="77777777" w:rsidR="00D302E1" w:rsidRPr="00CE4B44" w:rsidRDefault="00D302E1" w:rsidP="001E1EA3">
            <w:pPr>
              <w:jc w:val="left"/>
              <w:rPr>
                <w:rFonts w:ascii="仿宋_GB2312" w:eastAsia="仿宋_GB2312"/>
                <w:sz w:val="22"/>
                <w:szCs w:val="22"/>
              </w:rPr>
            </w:pPr>
            <w:r w:rsidRPr="00CE4B44">
              <w:rPr>
                <w:rFonts w:ascii="仿宋_GB2312" w:eastAsia="仿宋_GB2312" w:hint="eastAsia"/>
                <w:sz w:val="22"/>
                <w:szCs w:val="22"/>
              </w:rPr>
              <w:t>电脑软件制作室（教学软件制作中心）</w:t>
            </w:r>
          </w:p>
        </w:tc>
        <w:tc>
          <w:tcPr>
            <w:tcW w:w="610" w:type="dxa"/>
            <w:vAlign w:val="center"/>
          </w:tcPr>
          <w:p w14:paraId="55057387"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48</w:t>
            </w:r>
          </w:p>
        </w:tc>
        <w:tc>
          <w:tcPr>
            <w:tcW w:w="736" w:type="dxa"/>
            <w:gridSpan w:val="3"/>
            <w:tcBorders>
              <w:right w:val="single" w:sz="4" w:space="0" w:color="auto"/>
            </w:tcBorders>
            <w:vAlign w:val="center"/>
          </w:tcPr>
          <w:p w14:paraId="4D2DDA9C"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20" w:type="dxa"/>
            <w:tcBorders>
              <w:left w:val="single" w:sz="4" w:space="0" w:color="auto"/>
              <w:right w:val="single" w:sz="4" w:space="0" w:color="auto"/>
            </w:tcBorders>
            <w:vAlign w:val="center"/>
          </w:tcPr>
          <w:p w14:paraId="732860F8"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8" w:type="dxa"/>
            <w:tcBorders>
              <w:left w:val="single" w:sz="4" w:space="0" w:color="auto"/>
              <w:right w:val="single" w:sz="4" w:space="0" w:color="auto"/>
            </w:tcBorders>
            <w:vAlign w:val="center"/>
          </w:tcPr>
          <w:p w14:paraId="6F1D032D"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9" w:type="dxa"/>
            <w:tcBorders>
              <w:left w:val="single" w:sz="4" w:space="0" w:color="auto"/>
              <w:right w:val="single" w:sz="4" w:space="0" w:color="auto"/>
            </w:tcBorders>
            <w:vAlign w:val="center"/>
          </w:tcPr>
          <w:p w14:paraId="470FC391"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0" w:type="dxa"/>
            <w:tcBorders>
              <w:left w:val="single" w:sz="4" w:space="0" w:color="auto"/>
              <w:right w:val="single" w:sz="4" w:space="0" w:color="auto"/>
            </w:tcBorders>
            <w:vAlign w:val="center"/>
          </w:tcPr>
          <w:p w14:paraId="42CE7302"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7" w:type="dxa"/>
            <w:gridSpan w:val="2"/>
            <w:tcBorders>
              <w:left w:val="single" w:sz="4" w:space="0" w:color="auto"/>
              <w:right w:val="single" w:sz="4" w:space="0" w:color="auto"/>
            </w:tcBorders>
            <w:vAlign w:val="center"/>
          </w:tcPr>
          <w:p w14:paraId="051EEBB2" w14:textId="77777777" w:rsidR="00D302E1" w:rsidRPr="00CE4B44" w:rsidRDefault="00D302E1"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1" w:type="dxa"/>
            <w:tcBorders>
              <w:left w:val="single" w:sz="4" w:space="0" w:color="auto"/>
              <w:right w:val="single" w:sz="4" w:space="0" w:color="auto"/>
            </w:tcBorders>
            <w:vAlign w:val="center"/>
          </w:tcPr>
          <w:p w14:paraId="0E44C896" w14:textId="77777777" w:rsidR="00D302E1" w:rsidRPr="00CE4B44" w:rsidRDefault="00D302E1"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3" w:type="dxa"/>
            <w:gridSpan w:val="2"/>
            <w:tcBorders>
              <w:left w:val="single" w:sz="4" w:space="0" w:color="auto"/>
              <w:right w:val="single" w:sz="4" w:space="0" w:color="auto"/>
            </w:tcBorders>
            <w:vAlign w:val="center"/>
          </w:tcPr>
          <w:p w14:paraId="7FCFC974" w14:textId="77777777" w:rsidR="00D302E1" w:rsidRPr="00CE4B44" w:rsidRDefault="00D302E1"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25" w:type="dxa"/>
            <w:tcBorders>
              <w:left w:val="single" w:sz="4" w:space="0" w:color="auto"/>
              <w:right w:val="single" w:sz="4" w:space="0" w:color="auto"/>
            </w:tcBorders>
            <w:vAlign w:val="center"/>
          </w:tcPr>
          <w:p w14:paraId="6170525C" w14:textId="77777777" w:rsidR="00D302E1" w:rsidRPr="00CE4B44" w:rsidRDefault="00D302E1"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3" w:type="dxa"/>
            <w:gridSpan w:val="2"/>
            <w:tcBorders>
              <w:left w:val="single" w:sz="4" w:space="0" w:color="auto"/>
              <w:right w:val="single" w:sz="4" w:space="0" w:color="auto"/>
            </w:tcBorders>
            <w:vAlign w:val="center"/>
          </w:tcPr>
          <w:p w14:paraId="2D1490EE" w14:textId="77777777" w:rsidR="00D302E1" w:rsidRPr="00CE4B44" w:rsidRDefault="00D302E1"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2" w:type="dxa"/>
            <w:gridSpan w:val="2"/>
            <w:tcBorders>
              <w:left w:val="single" w:sz="4" w:space="0" w:color="auto"/>
              <w:right w:val="single" w:sz="4" w:space="0" w:color="auto"/>
            </w:tcBorders>
            <w:vAlign w:val="center"/>
          </w:tcPr>
          <w:p w14:paraId="0908B775"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45" w:type="dxa"/>
            <w:tcBorders>
              <w:left w:val="single" w:sz="4" w:space="0" w:color="auto"/>
              <w:right w:val="single" w:sz="4" w:space="0" w:color="auto"/>
            </w:tcBorders>
            <w:vAlign w:val="center"/>
          </w:tcPr>
          <w:p w14:paraId="2E72B170"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17" w:type="dxa"/>
            <w:gridSpan w:val="2"/>
            <w:tcBorders>
              <w:left w:val="single" w:sz="4" w:space="0" w:color="auto"/>
              <w:right w:val="single" w:sz="4" w:space="0" w:color="auto"/>
            </w:tcBorders>
            <w:vAlign w:val="center"/>
          </w:tcPr>
          <w:p w14:paraId="010DD66E"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5" w:type="dxa"/>
            <w:gridSpan w:val="2"/>
            <w:tcBorders>
              <w:left w:val="single" w:sz="4" w:space="0" w:color="auto"/>
            </w:tcBorders>
            <w:vAlign w:val="center"/>
          </w:tcPr>
          <w:p w14:paraId="0AE7EB0B"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729" w:type="dxa"/>
            <w:vAlign w:val="center"/>
          </w:tcPr>
          <w:p w14:paraId="7E30B77F"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822" w:type="dxa"/>
            <w:gridSpan w:val="3"/>
            <w:vAlign w:val="center"/>
          </w:tcPr>
          <w:p w14:paraId="2DFC78D0" w14:textId="77777777" w:rsidR="00D302E1" w:rsidRPr="00CE4B44" w:rsidRDefault="00D302E1" w:rsidP="001E1EA3">
            <w:pPr>
              <w:jc w:val="center"/>
              <w:rPr>
                <w:rFonts w:ascii="仿宋_GB2312" w:eastAsia="仿宋_GB2312" w:hAnsi="宋体"/>
                <w:sz w:val="22"/>
                <w:szCs w:val="22"/>
              </w:rPr>
            </w:pPr>
          </w:p>
        </w:tc>
      </w:tr>
      <w:tr w:rsidR="00CE4B44" w:rsidRPr="00CE4B44" w14:paraId="62863C68" w14:textId="77777777" w:rsidTr="00C33FED">
        <w:trPr>
          <w:trHeight w:val="466"/>
        </w:trPr>
        <w:tc>
          <w:tcPr>
            <w:tcW w:w="1733" w:type="dxa"/>
            <w:vAlign w:val="center"/>
          </w:tcPr>
          <w:p w14:paraId="0957195B" w14:textId="77777777" w:rsidR="00D302E1" w:rsidRPr="00CE4B44" w:rsidRDefault="00D302E1" w:rsidP="001E1EA3">
            <w:pPr>
              <w:jc w:val="left"/>
              <w:rPr>
                <w:rFonts w:ascii="仿宋_GB2312" w:eastAsia="仿宋_GB2312" w:hAnsi="宋体"/>
                <w:sz w:val="22"/>
                <w:szCs w:val="22"/>
              </w:rPr>
            </w:pPr>
            <w:r w:rsidRPr="00CE4B44">
              <w:rPr>
                <w:rFonts w:ascii="仿宋_GB2312" w:eastAsia="仿宋_GB2312" w:hAnsi="宋体" w:hint="eastAsia"/>
                <w:sz w:val="22"/>
                <w:szCs w:val="22"/>
              </w:rPr>
              <w:t>创新实验室</w:t>
            </w:r>
          </w:p>
        </w:tc>
        <w:tc>
          <w:tcPr>
            <w:tcW w:w="610" w:type="dxa"/>
            <w:vAlign w:val="center"/>
          </w:tcPr>
          <w:p w14:paraId="6D745EA5"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72</w:t>
            </w:r>
          </w:p>
        </w:tc>
        <w:tc>
          <w:tcPr>
            <w:tcW w:w="736" w:type="dxa"/>
            <w:gridSpan w:val="3"/>
            <w:tcBorders>
              <w:right w:val="single" w:sz="4" w:space="0" w:color="auto"/>
            </w:tcBorders>
            <w:vAlign w:val="center"/>
          </w:tcPr>
          <w:p w14:paraId="245FCEB0"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20" w:type="dxa"/>
            <w:tcBorders>
              <w:right w:val="single" w:sz="4" w:space="0" w:color="auto"/>
            </w:tcBorders>
            <w:vAlign w:val="center"/>
          </w:tcPr>
          <w:p w14:paraId="0A88FB66"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8" w:type="dxa"/>
            <w:tcBorders>
              <w:right w:val="single" w:sz="4" w:space="0" w:color="auto"/>
            </w:tcBorders>
            <w:vAlign w:val="center"/>
          </w:tcPr>
          <w:p w14:paraId="44213A24"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9" w:type="dxa"/>
            <w:tcBorders>
              <w:right w:val="single" w:sz="4" w:space="0" w:color="auto"/>
            </w:tcBorders>
            <w:vAlign w:val="center"/>
          </w:tcPr>
          <w:p w14:paraId="49C058DC"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0" w:type="dxa"/>
            <w:tcBorders>
              <w:right w:val="single" w:sz="4" w:space="0" w:color="auto"/>
            </w:tcBorders>
            <w:vAlign w:val="center"/>
          </w:tcPr>
          <w:p w14:paraId="731DCB55"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7" w:type="dxa"/>
            <w:gridSpan w:val="2"/>
            <w:tcBorders>
              <w:left w:val="single" w:sz="4" w:space="0" w:color="auto"/>
              <w:right w:val="single" w:sz="4" w:space="0" w:color="auto"/>
            </w:tcBorders>
            <w:vAlign w:val="center"/>
          </w:tcPr>
          <w:p w14:paraId="590E6CCB" w14:textId="77777777" w:rsidR="00D302E1" w:rsidRPr="00CE4B44" w:rsidRDefault="00D302E1"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1" w:type="dxa"/>
            <w:tcBorders>
              <w:left w:val="single" w:sz="4" w:space="0" w:color="auto"/>
              <w:right w:val="single" w:sz="4" w:space="0" w:color="auto"/>
            </w:tcBorders>
            <w:vAlign w:val="center"/>
          </w:tcPr>
          <w:p w14:paraId="19709DC3" w14:textId="77777777" w:rsidR="00D302E1" w:rsidRPr="00CE4B44" w:rsidRDefault="00D302E1"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3" w:type="dxa"/>
            <w:gridSpan w:val="2"/>
            <w:tcBorders>
              <w:left w:val="single" w:sz="4" w:space="0" w:color="auto"/>
              <w:right w:val="single" w:sz="4" w:space="0" w:color="auto"/>
            </w:tcBorders>
            <w:vAlign w:val="center"/>
          </w:tcPr>
          <w:p w14:paraId="1060F88A" w14:textId="77777777" w:rsidR="00D302E1" w:rsidRPr="00CE4B44" w:rsidRDefault="00D302E1"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2）</w:t>
            </w:r>
          </w:p>
        </w:tc>
        <w:tc>
          <w:tcPr>
            <w:tcW w:w="725" w:type="dxa"/>
            <w:tcBorders>
              <w:left w:val="single" w:sz="4" w:space="0" w:color="auto"/>
              <w:right w:val="single" w:sz="4" w:space="0" w:color="auto"/>
            </w:tcBorders>
            <w:vAlign w:val="center"/>
          </w:tcPr>
          <w:p w14:paraId="732B9089" w14:textId="77777777" w:rsidR="00D302E1" w:rsidRPr="00CE4B44" w:rsidRDefault="00D302E1"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2）</w:t>
            </w:r>
          </w:p>
        </w:tc>
        <w:tc>
          <w:tcPr>
            <w:tcW w:w="743" w:type="dxa"/>
            <w:gridSpan w:val="2"/>
            <w:tcBorders>
              <w:left w:val="single" w:sz="4" w:space="0" w:color="auto"/>
              <w:right w:val="single" w:sz="4" w:space="0" w:color="auto"/>
            </w:tcBorders>
            <w:vAlign w:val="center"/>
          </w:tcPr>
          <w:p w14:paraId="6954BFC5" w14:textId="77777777" w:rsidR="00D302E1" w:rsidRPr="00CE4B44" w:rsidRDefault="00D302E1"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2）</w:t>
            </w:r>
          </w:p>
        </w:tc>
        <w:tc>
          <w:tcPr>
            <w:tcW w:w="742" w:type="dxa"/>
            <w:gridSpan w:val="2"/>
            <w:tcBorders>
              <w:left w:val="single" w:sz="4" w:space="0" w:color="auto"/>
              <w:right w:val="single" w:sz="4" w:space="0" w:color="auto"/>
            </w:tcBorders>
            <w:vAlign w:val="center"/>
          </w:tcPr>
          <w:p w14:paraId="734DC6E6"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45" w:type="dxa"/>
            <w:tcBorders>
              <w:left w:val="single" w:sz="4" w:space="0" w:color="auto"/>
              <w:right w:val="single" w:sz="4" w:space="0" w:color="auto"/>
            </w:tcBorders>
            <w:vAlign w:val="center"/>
          </w:tcPr>
          <w:p w14:paraId="09D459B2"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17" w:type="dxa"/>
            <w:gridSpan w:val="2"/>
            <w:tcBorders>
              <w:left w:val="single" w:sz="4" w:space="0" w:color="auto"/>
              <w:right w:val="single" w:sz="4" w:space="0" w:color="auto"/>
            </w:tcBorders>
            <w:vAlign w:val="center"/>
          </w:tcPr>
          <w:p w14:paraId="3281CA1F"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25" w:type="dxa"/>
            <w:gridSpan w:val="2"/>
            <w:tcBorders>
              <w:left w:val="single" w:sz="4" w:space="0" w:color="auto"/>
            </w:tcBorders>
            <w:vAlign w:val="center"/>
          </w:tcPr>
          <w:p w14:paraId="3833D38A"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29" w:type="dxa"/>
            <w:vAlign w:val="center"/>
          </w:tcPr>
          <w:p w14:paraId="37472B87"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822" w:type="dxa"/>
            <w:gridSpan w:val="3"/>
            <w:vAlign w:val="center"/>
          </w:tcPr>
          <w:p w14:paraId="405D9E14" w14:textId="77777777" w:rsidR="00D302E1" w:rsidRPr="00CE4B44" w:rsidRDefault="00D302E1" w:rsidP="001E1EA3">
            <w:pPr>
              <w:jc w:val="center"/>
              <w:rPr>
                <w:rFonts w:ascii="仿宋_GB2312" w:eastAsia="仿宋_GB2312" w:hAnsi="宋体"/>
                <w:sz w:val="22"/>
                <w:szCs w:val="22"/>
              </w:rPr>
            </w:pPr>
          </w:p>
        </w:tc>
      </w:tr>
      <w:tr w:rsidR="00CE4B44" w:rsidRPr="00CE4B44" w14:paraId="158D64D7" w14:textId="77777777" w:rsidTr="00C33FED">
        <w:trPr>
          <w:trHeight w:val="466"/>
        </w:trPr>
        <w:tc>
          <w:tcPr>
            <w:tcW w:w="1733" w:type="dxa"/>
            <w:vAlign w:val="center"/>
          </w:tcPr>
          <w:p w14:paraId="52C84523" w14:textId="77777777" w:rsidR="00D302E1" w:rsidRPr="00CE4B44" w:rsidRDefault="00D302E1" w:rsidP="001E1EA3">
            <w:pPr>
              <w:jc w:val="left"/>
              <w:rPr>
                <w:rFonts w:ascii="仿宋_GB2312" w:eastAsia="仿宋_GB2312" w:hAnsi="宋体"/>
                <w:sz w:val="22"/>
                <w:szCs w:val="22"/>
              </w:rPr>
            </w:pPr>
            <w:r w:rsidRPr="00CE4B44">
              <w:rPr>
                <w:rFonts w:ascii="仿宋_GB2312" w:eastAsia="仿宋_GB2312" w:hAnsi="宋体" w:hint="eastAsia"/>
                <w:sz w:val="22"/>
                <w:szCs w:val="22"/>
              </w:rPr>
              <w:t>学科拓展实验室</w:t>
            </w:r>
          </w:p>
        </w:tc>
        <w:tc>
          <w:tcPr>
            <w:tcW w:w="610" w:type="dxa"/>
            <w:vAlign w:val="center"/>
          </w:tcPr>
          <w:p w14:paraId="68112402"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72</w:t>
            </w:r>
          </w:p>
        </w:tc>
        <w:tc>
          <w:tcPr>
            <w:tcW w:w="736" w:type="dxa"/>
            <w:gridSpan w:val="3"/>
            <w:tcBorders>
              <w:right w:val="single" w:sz="4" w:space="0" w:color="auto"/>
            </w:tcBorders>
            <w:vAlign w:val="center"/>
          </w:tcPr>
          <w:p w14:paraId="749F47D3"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20" w:type="dxa"/>
            <w:tcBorders>
              <w:right w:val="single" w:sz="4" w:space="0" w:color="auto"/>
            </w:tcBorders>
            <w:vAlign w:val="center"/>
          </w:tcPr>
          <w:p w14:paraId="1D936776"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8" w:type="dxa"/>
            <w:tcBorders>
              <w:right w:val="single" w:sz="4" w:space="0" w:color="auto"/>
            </w:tcBorders>
            <w:vAlign w:val="center"/>
          </w:tcPr>
          <w:p w14:paraId="3AF4CC72"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9" w:type="dxa"/>
            <w:tcBorders>
              <w:right w:val="single" w:sz="4" w:space="0" w:color="auto"/>
            </w:tcBorders>
            <w:vAlign w:val="center"/>
          </w:tcPr>
          <w:p w14:paraId="5C53FC31"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0" w:type="dxa"/>
            <w:tcBorders>
              <w:right w:val="single" w:sz="4" w:space="0" w:color="auto"/>
            </w:tcBorders>
            <w:vAlign w:val="center"/>
          </w:tcPr>
          <w:p w14:paraId="1CFEC848"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7" w:type="dxa"/>
            <w:gridSpan w:val="2"/>
            <w:tcBorders>
              <w:left w:val="single" w:sz="4" w:space="0" w:color="auto"/>
              <w:right w:val="single" w:sz="4" w:space="0" w:color="auto"/>
            </w:tcBorders>
            <w:vAlign w:val="center"/>
          </w:tcPr>
          <w:p w14:paraId="75563BE2" w14:textId="77777777" w:rsidR="00D302E1" w:rsidRPr="00CE4B44" w:rsidRDefault="00D302E1" w:rsidP="00144178">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1" w:type="dxa"/>
            <w:tcBorders>
              <w:left w:val="single" w:sz="4" w:space="0" w:color="auto"/>
              <w:right w:val="single" w:sz="4" w:space="0" w:color="auto"/>
            </w:tcBorders>
            <w:vAlign w:val="center"/>
          </w:tcPr>
          <w:p w14:paraId="0844431E" w14:textId="77777777" w:rsidR="00D302E1" w:rsidRPr="00CE4B44" w:rsidRDefault="00D302E1" w:rsidP="00144178">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33" w:type="dxa"/>
            <w:gridSpan w:val="2"/>
            <w:tcBorders>
              <w:left w:val="single" w:sz="4" w:space="0" w:color="auto"/>
              <w:right w:val="single" w:sz="4" w:space="0" w:color="auto"/>
            </w:tcBorders>
            <w:vAlign w:val="center"/>
          </w:tcPr>
          <w:p w14:paraId="3DCF8CAC" w14:textId="77777777" w:rsidR="00D302E1" w:rsidRPr="00CE4B44" w:rsidRDefault="00D302E1" w:rsidP="00144178">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2）</w:t>
            </w:r>
          </w:p>
        </w:tc>
        <w:tc>
          <w:tcPr>
            <w:tcW w:w="725" w:type="dxa"/>
            <w:tcBorders>
              <w:left w:val="single" w:sz="4" w:space="0" w:color="auto"/>
              <w:right w:val="single" w:sz="4" w:space="0" w:color="auto"/>
            </w:tcBorders>
            <w:vAlign w:val="center"/>
          </w:tcPr>
          <w:p w14:paraId="5E5473DB" w14:textId="77777777" w:rsidR="00D302E1" w:rsidRPr="00CE4B44" w:rsidRDefault="00D302E1" w:rsidP="00144178">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2）</w:t>
            </w:r>
          </w:p>
        </w:tc>
        <w:tc>
          <w:tcPr>
            <w:tcW w:w="743" w:type="dxa"/>
            <w:gridSpan w:val="2"/>
            <w:tcBorders>
              <w:left w:val="single" w:sz="4" w:space="0" w:color="auto"/>
              <w:right w:val="single" w:sz="4" w:space="0" w:color="auto"/>
            </w:tcBorders>
            <w:vAlign w:val="center"/>
          </w:tcPr>
          <w:p w14:paraId="68ED7C70" w14:textId="77777777" w:rsidR="00D302E1" w:rsidRPr="00CE4B44" w:rsidRDefault="00D302E1" w:rsidP="00144178">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2）</w:t>
            </w:r>
          </w:p>
        </w:tc>
        <w:tc>
          <w:tcPr>
            <w:tcW w:w="742" w:type="dxa"/>
            <w:gridSpan w:val="2"/>
            <w:tcBorders>
              <w:left w:val="single" w:sz="4" w:space="0" w:color="auto"/>
              <w:right w:val="single" w:sz="4" w:space="0" w:color="auto"/>
            </w:tcBorders>
            <w:vAlign w:val="center"/>
          </w:tcPr>
          <w:p w14:paraId="79CBB365"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45" w:type="dxa"/>
            <w:tcBorders>
              <w:left w:val="single" w:sz="4" w:space="0" w:color="auto"/>
              <w:right w:val="single" w:sz="4" w:space="0" w:color="auto"/>
            </w:tcBorders>
            <w:vAlign w:val="center"/>
          </w:tcPr>
          <w:p w14:paraId="16AE1A50"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2</w:t>
            </w:r>
          </w:p>
        </w:tc>
        <w:tc>
          <w:tcPr>
            <w:tcW w:w="717" w:type="dxa"/>
            <w:gridSpan w:val="2"/>
            <w:tcBorders>
              <w:left w:val="single" w:sz="4" w:space="0" w:color="auto"/>
              <w:right w:val="single" w:sz="4" w:space="0" w:color="auto"/>
            </w:tcBorders>
            <w:vAlign w:val="center"/>
          </w:tcPr>
          <w:p w14:paraId="303422D7"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25" w:type="dxa"/>
            <w:gridSpan w:val="2"/>
            <w:tcBorders>
              <w:left w:val="single" w:sz="4" w:space="0" w:color="auto"/>
            </w:tcBorders>
            <w:vAlign w:val="center"/>
          </w:tcPr>
          <w:p w14:paraId="5B295949"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729" w:type="dxa"/>
            <w:vAlign w:val="center"/>
          </w:tcPr>
          <w:p w14:paraId="5C5334C9"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3</w:t>
            </w:r>
          </w:p>
        </w:tc>
        <w:tc>
          <w:tcPr>
            <w:tcW w:w="822" w:type="dxa"/>
            <w:gridSpan w:val="3"/>
            <w:vAlign w:val="center"/>
          </w:tcPr>
          <w:p w14:paraId="7F1CF91A" w14:textId="77777777" w:rsidR="00D302E1" w:rsidRPr="00CE4B44" w:rsidRDefault="00D302E1" w:rsidP="001E1EA3">
            <w:pPr>
              <w:jc w:val="center"/>
              <w:rPr>
                <w:rFonts w:ascii="仿宋_GB2312" w:eastAsia="仿宋_GB2312" w:hAnsi="宋体"/>
                <w:sz w:val="22"/>
                <w:szCs w:val="22"/>
              </w:rPr>
            </w:pPr>
          </w:p>
        </w:tc>
      </w:tr>
      <w:tr w:rsidR="00CE4B44" w:rsidRPr="00CE4B44" w14:paraId="585E480E" w14:textId="77777777" w:rsidTr="00C33FED">
        <w:trPr>
          <w:trHeight w:val="466"/>
        </w:trPr>
        <w:tc>
          <w:tcPr>
            <w:tcW w:w="1733" w:type="dxa"/>
            <w:vAlign w:val="center"/>
          </w:tcPr>
          <w:p w14:paraId="6C625276" w14:textId="77777777" w:rsidR="00D302E1" w:rsidRPr="00CE4B44" w:rsidRDefault="00D302E1" w:rsidP="001E1EA3">
            <w:pPr>
              <w:jc w:val="left"/>
              <w:rPr>
                <w:rFonts w:ascii="仿宋_GB2312" w:eastAsia="仿宋_GB2312" w:hAnsi="宋体"/>
                <w:sz w:val="22"/>
                <w:szCs w:val="22"/>
              </w:rPr>
            </w:pPr>
            <w:r w:rsidRPr="00CE4B44">
              <w:rPr>
                <w:rFonts w:ascii="仿宋_GB2312" w:eastAsia="仿宋_GB2312" w:hAnsi="宋体" w:hint="eastAsia"/>
                <w:sz w:val="22"/>
                <w:szCs w:val="22"/>
              </w:rPr>
              <w:t>室内游泳池及</w:t>
            </w:r>
            <w:r w:rsidRPr="00CE4B44">
              <w:rPr>
                <w:rFonts w:ascii="仿宋_GB2312" w:eastAsia="仿宋_GB2312" w:hAnsi="宋体" w:hint="eastAsia"/>
                <w:sz w:val="22"/>
                <w:szCs w:val="22"/>
              </w:rPr>
              <w:lastRenderedPageBreak/>
              <w:t>辅房</w:t>
            </w:r>
          </w:p>
        </w:tc>
        <w:tc>
          <w:tcPr>
            <w:tcW w:w="610" w:type="dxa"/>
            <w:vAlign w:val="center"/>
          </w:tcPr>
          <w:p w14:paraId="13026837" w14:textId="77777777" w:rsidR="00D302E1" w:rsidRPr="00CE4B44" w:rsidRDefault="00D302E1" w:rsidP="001E1EA3">
            <w:pPr>
              <w:jc w:val="center"/>
              <w:rPr>
                <w:rFonts w:ascii="仿宋_GB2312" w:eastAsia="仿宋_GB2312" w:hAnsi="宋体"/>
                <w:sz w:val="20"/>
              </w:rPr>
            </w:pPr>
            <w:r w:rsidRPr="00CE4B44">
              <w:rPr>
                <w:rFonts w:ascii="仿宋_GB2312" w:eastAsia="仿宋_GB2312" w:hAnsi="宋体"/>
                <w:sz w:val="20"/>
              </w:rPr>
              <w:lastRenderedPageBreak/>
              <w:t>900</w:t>
            </w:r>
          </w:p>
        </w:tc>
        <w:tc>
          <w:tcPr>
            <w:tcW w:w="736" w:type="dxa"/>
            <w:gridSpan w:val="3"/>
            <w:vAlign w:val="center"/>
          </w:tcPr>
          <w:p w14:paraId="5E64B675"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20" w:type="dxa"/>
            <w:vAlign w:val="center"/>
          </w:tcPr>
          <w:p w14:paraId="58B89459"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8" w:type="dxa"/>
            <w:vAlign w:val="center"/>
          </w:tcPr>
          <w:p w14:paraId="3C1FFF1C"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9" w:type="dxa"/>
            <w:vAlign w:val="center"/>
          </w:tcPr>
          <w:p w14:paraId="328ABAC7"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0" w:type="dxa"/>
            <w:vAlign w:val="center"/>
          </w:tcPr>
          <w:p w14:paraId="0F2C2376"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7" w:type="dxa"/>
            <w:gridSpan w:val="2"/>
            <w:vAlign w:val="center"/>
          </w:tcPr>
          <w:p w14:paraId="2B591E11"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1" w:type="dxa"/>
            <w:vAlign w:val="center"/>
          </w:tcPr>
          <w:p w14:paraId="14E32E7F"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33" w:type="dxa"/>
            <w:gridSpan w:val="2"/>
            <w:vAlign w:val="center"/>
          </w:tcPr>
          <w:p w14:paraId="6A7B7A14"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25" w:type="dxa"/>
            <w:vAlign w:val="center"/>
          </w:tcPr>
          <w:p w14:paraId="1E073718"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3" w:type="dxa"/>
            <w:gridSpan w:val="2"/>
            <w:vAlign w:val="center"/>
          </w:tcPr>
          <w:p w14:paraId="15D967CB"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hint="eastAsia"/>
                <w:sz w:val="22"/>
                <w:szCs w:val="22"/>
              </w:rPr>
              <w:t>——</w:t>
            </w:r>
          </w:p>
        </w:tc>
        <w:tc>
          <w:tcPr>
            <w:tcW w:w="742" w:type="dxa"/>
            <w:gridSpan w:val="2"/>
            <w:vAlign w:val="center"/>
          </w:tcPr>
          <w:p w14:paraId="506F8294" w14:textId="77777777" w:rsidR="00D302E1" w:rsidRPr="00CE4B44" w:rsidRDefault="00D302E1"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45" w:type="dxa"/>
            <w:vAlign w:val="center"/>
          </w:tcPr>
          <w:p w14:paraId="60F14B92" w14:textId="77777777" w:rsidR="00D302E1" w:rsidRPr="00CE4B44" w:rsidRDefault="00D302E1"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17" w:type="dxa"/>
            <w:gridSpan w:val="2"/>
            <w:vAlign w:val="center"/>
          </w:tcPr>
          <w:p w14:paraId="23ECF7C8" w14:textId="77777777" w:rsidR="00D302E1" w:rsidRPr="00CE4B44" w:rsidRDefault="00D302E1"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25" w:type="dxa"/>
            <w:gridSpan w:val="2"/>
            <w:vAlign w:val="center"/>
          </w:tcPr>
          <w:p w14:paraId="54EA8208" w14:textId="77777777" w:rsidR="00D302E1" w:rsidRPr="00CE4B44" w:rsidRDefault="00D302E1"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729" w:type="dxa"/>
            <w:vAlign w:val="center"/>
          </w:tcPr>
          <w:p w14:paraId="438B4698" w14:textId="77777777" w:rsidR="00D302E1" w:rsidRPr="00CE4B44" w:rsidRDefault="00D302E1" w:rsidP="001E1EA3">
            <w:pPr>
              <w:jc w:val="center"/>
              <w:rPr>
                <w:rFonts w:ascii="仿宋_GB2312" w:eastAsia="仿宋_GB2312" w:hAnsi="宋体"/>
                <w:sz w:val="20"/>
              </w:rPr>
            </w:pPr>
            <w:r w:rsidRPr="00CE4B44">
              <w:rPr>
                <w:rFonts w:ascii="仿宋_GB2312" w:eastAsia="仿宋_GB2312" w:hAnsi="宋体" w:hint="eastAsia"/>
                <w:sz w:val="20"/>
              </w:rPr>
              <w:t>（</w:t>
            </w:r>
            <w:r w:rsidRPr="00CE4B44">
              <w:rPr>
                <w:rFonts w:ascii="仿宋_GB2312" w:eastAsia="仿宋_GB2312" w:hAnsi="宋体"/>
                <w:sz w:val="20"/>
              </w:rPr>
              <w:t>1）</w:t>
            </w:r>
          </w:p>
        </w:tc>
        <w:tc>
          <w:tcPr>
            <w:tcW w:w="822" w:type="dxa"/>
            <w:gridSpan w:val="3"/>
            <w:vAlign w:val="center"/>
          </w:tcPr>
          <w:p w14:paraId="51201F51" w14:textId="77777777" w:rsidR="00D302E1" w:rsidRPr="00CE4B44" w:rsidRDefault="00D302E1" w:rsidP="001E1EA3">
            <w:pPr>
              <w:jc w:val="center"/>
              <w:rPr>
                <w:rFonts w:ascii="仿宋_GB2312" w:eastAsia="仿宋_GB2312" w:hAnsi="宋体"/>
                <w:sz w:val="22"/>
                <w:szCs w:val="22"/>
              </w:rPr>
            </w:pPr>
          </w:p>
        </w:tc>
      </w:tr>
      <w:tr w:rsidR="00CE4B44" w:rsidRPr="00CE4B44" w14:paraId="6AFC9082" w14:textId="77777777" w:rsidTr="00C33FED">
        <w:trPr>
          <w:trHeight w:val="466"/>
        </w:trPr>
        <w:tc>
          <w:tcPr>
            <w:tcW w:w="1733" w:type="dxa"/>
            <w:vAlign w:val="center"/>
          </w:tcPr>
          <w:p w14:paraId="33FF34ED" w14:textId="77777777" w:rsidR="00C36317" w:rsidRPr="00CE4B44" w:rsidRDefault="00C36317" w:rsidP="0028309F">
            <w:pPr>
              <w:jc w:val="left"/>
              <w:rPr>
                <w:rFonts w:ascii="仿宋_GB2312" w:eastAsia="仿宋_GB2312" w:hAnsi="宋体"/>
                <w:sz w:val="22"/>
                <w:szCs w:val="22"/>
              </w:rPr>
            </w:pPr>
            <w:r w:rsidRPr="00CE4B44">
              <w:rPr>
                <w:rFonts w:ascii="仿宋_GB2312" w:eastAsia="仿宋_GB2312" w:hAnsi="宋体" w:hint="eastAsia"/>
                <w:sz w:val="22"/>
                <w:szCs w:val="22"/>
              </w:rPr>
              <w:lastRenderedPageBreak/>
              <w:t>二、办公用房</w:t>
            </w:r>
          </w:p>
        </w:tc>
        <w:tc>
          <w:tcPr>
            <w:tcW w:w="610" w:type="dxa"/>
            <w:vAlign w:val="center"/>
          </w:tcPr>
          <w:p w14:paraId="609E3AE4" w14:textId="77777777" w:rsidR="00C36317" w:rsidRPr="00CE4B44" w:rsidRDefault="00C36317"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bottom"/>
          </w:tcPr>
          <w:p w14:paraId="31463204" w14:textId="77777777" w:rsidR="00C36317" w:rsidRPr="00CE4B44" w:rsidRDefault="00C36317" w:rsidP="008A0342">
            <w:pPr>
              <w:jc w:val="right"/>
              <w:rPr>
                <w:rFonts w:ascii="宋体" w:hAnsi="宋体"/>
                <w:sz w:val="20"/>
              </w:rPr>
            </w:pPr>
            <w:r w:rsidRPr="00CE4B44">
              <w:rPr>
                <w:rFonts w:ascii="宋体" w:hAnsi="宋体"/>
                <w:sz w:val="20"/>
              </w:rPr>
              <w:t>694</w:t>
            </w:r>
          </w:p>
        </w:tc>
        <w:tc>
          <w:tcPr>
            <w:tcW w:w="720" w:type="dxa"/>
            <w:vAlign w:val="bottom"/>
          </w:tcPr>
          <w:p w14:paraId="6CF9A096" w14:textId="77777777" w:rsidR="00C36317" w:rsidRPr="00CE4B44" w:rsidRDefault="00C36317" w:rsidP="008A0342">
            <w:pPr>
              <w:jc w:val="right"/>
              <w:rPr>
                <w:rFonts w:ascii="宋体" w:hAnsi="宋体"/>
                <w:sz w:val="20"/>
              </w:rPr>
            </w:pPr>
            <w:r w:rsidRPr="00CE4B44">
              <w:rPr>
                <w:rFonts w:ascii="宋体" w:hAnsi="宋体"/>
                <w:sz w:val="20"/>
              </w:rPr>
              <w:t>844</w:t>
            </w:r>
          </w:p>
        </w:tc>
        <w:tc>
          <w:tcPr>
            <w:tcW w:w="748" w:type="dxa"/>
            <w:vAlign w:val="bottom"/>
          </w:tcPr>
          <w:p w14:paraId="3F92923A" w14:textId="77777777" w:rsidR="00C36317" w:rsidRPr="00CE4B44" w:rsidRDefault="00C36317" w:rsidP="008A0342">
            <w:pPr>
              <w:jc w:val="right"/>
              <w:rPr>
                <w:rFonts w:ascii="宋体" w:hAnsi="宋体"/>
                <w:sz w:val="20"/>
              </w:rPr>
            </w:pPr>
            <w:r w:rsidRPr="00CE4B44">
              <w:rPr>
                <w:rFonts w:ascii="宋体" w:hAnsi="宋体"/>
                <w:sz w:val="20"/>
              </w:rPr>
              <w:t>976</w:t>
            </w:r>
          </w:p>
        </w:tc>
        <w:tc>
          <w:tcPr>
            <w:tcW w:w="739" w:type="dxa"/>
            <w:vAlign w:val="bottom"/>
          </w:tcPr>
          <w:p w14:paraId="75009F19" w14:textId="77777777" w:rsidR="00C36317" w:rsidRPr="00CE4B44" w:rsidRDefault="00C36317" w:rsidP="008A0342">
            <w:pPr>
              <w:jc w:val="right"/>
              <w:rPr>
                <w:rFonts w:ascii="宋体" w:hAnsi="宋体"/>
                <w:sz w:val="20"/>
              </w:rPr>
            </w:pPr>
            <w:r w:rsidRPr="00CE4B44">
              <w:rPr>
                <w:rFonts w:ascii="宋体" w:hAnsi="宋体"/>
                <w:sz w:val="20"/>
              </w:rPr>
              <w:t>1252</w:t>
            </w:r>
          </w:p>
        </w:tc>
        <w:tc>
          <w:tcPr>
            <w:tcW w:w="730" w:type="dxa"/>
            <w:vAlign w:val="bottom"/>
          </w:tcPr>
          <w:p w14:paraId="33E46EBB" w14:textId="77777777" w:rsidR="00C36317" w:rsidRPr="00CE4B44" w:rsidRDefault="00C36317" w:rsidP="008A0342">
            <w:pPr>
              <w:jc w:val="right"/>
              <w:rPr>
                <w:rFonts w:ascii="宋体" w:hAnsi="宋体"/>
                <w:sz w:val="20"/>
              </w:rPr>
            </w:pPr>
            <w:r w:rsidRPr="00CE4B44">
              <w:rPr>
                <w:rFonts w:ascii="宋体" w:hAnsi="宋体"/>
                <w:sz w:val="20"/>
              </w:rPr>
              <w:t>1508</w:t>
            </w:r>
          </w:p>
        </w:tc>
        <w:tc>
          <w:tcPr>
            <w:tcW w:w="747" w:type="dxa"/>
            <w:gridSpan w:val="2"/>
            <w:vAlign w:val="bottom"/>
          </w:tcPr>
          <w:p w14:paraId="5D78BE18" w14:textId="77777777" w:rsidR="00C36317" w:rsidRPr="00CE4B44" w:rsidRDefault="00C36317" w:rsidP="008A0342">
            <w:pPr>
              <w:jc w:val="right"/>
              <w:rPr>
                <w:rFonts w:ascii="宋体" w:hAnsi="宋体"/>
                <w:sz w:val="20"/>
              </w:rPr>
            </w:pPr>
            <w:r w:rsidRPr="00CE4B44">
              <w:rPr>
                <w:rFonts w:ascii="宋体" w:hAnsi="宋体"/>
                <w:sz w:val="20"/>
              </w:rPr>
              <w:t>700</w:t>
            </w:r>
          </w:p>
        </w:tc>
        <w:tc>
          <w:tcPr>
            <w:tcW w:w="741" w:type="dxa"/>
            <w:vAlign w:val="bottom"/>
          </w:tcPr>
          <w:p w14:paraId="7C218777" w14:textId="77777777" w:rsidR="00C36317" w:rsidRPr="00CE4B44" w:rsidRDefault="00C36317" w:rsidP="008A0342">
            <w:pPr>
              <w:jc w:val="right"/>
              <w:rPr>
                <w:rFonts w:ascii="宋体" w:hAnsi="宋体"/>
                <w:sz w:val="20"/>
              </w:rPr>
            </w:pPr>
            <w:r w:rsidRPr="00CE4B44">
              <w:rPr>
                <w:rFonts w:ascii="宋体" w:hAnsi="宋体"/>
                <w:sz w:val="20"/>
              </w:rPr>
              <w:t>844</w:t>
            </w:r>
          </w:p>
        </w:tc>
        <w:tc>
          <w:tcPr>
            <w:tcW w:w="733" w:type="dxa"/>
            <w:gridSpan w:val="2"/>
            <w:vAlign w:val="bottom"/>
          </w:tcPr>
          <w:p w14:paraId="2D56DDE3" w14:textId="77777777" w:rsidR="00C36317" w:rsidRPr="00CE4B44" w:rsidRDefault="00C36317" w:rsidP="008A0342">
            <w:pPr>
              <w:jc w:val="right"/>
              <w:rPr>
                <w:rFonts w:ascii="宋体" w:hAnsi="宋体"/>
                <w:sz w:val="20"/>
              </w:rPr>
            </w:pPr>
            <w:r w:rsidRPr="00CE4B44">
              <w:rPr>
                <w:rFonts w:ascii="宋体" w:hAnsi="宋体"/>
                <w:sz w:val="20"/>
              </w:rPr>
              <w:t>988</w:t>
            </w:r>
          </w:p>
        </w:tc>
        <w:tc>
          <w:tcPr>
            <w:tcW w:w="725" w:type="dxa"/>
            <w:vAlign w:val="bottom"/>
          </w:tcPr>
          <w:p w14:paraId="788B1877" w14:textId="77777777" w:rsidR="00C36317" w:rsidRPr="00CE4B44" w:rsidRDefault="00C36317" w:rsidP="008A0342">
            <w:pPr>
              <w:jc w:val="right"/>
              <w:rPr>
                <w:rFonts w:ascii="宋体" w:hAnsi="宋体"/>
                <w:sz w:val="20"/>
              </w:rPr>
            </w:pPr>
            <w:r w:rsidRPr="00CE4B44">
              <w:rPr>
                <w:rFonts w:ascii="宋体" w:hAnsi="宋体"/>
                <w:sz w:val="20"/>
              </w:rPr>
              <w:t>1264</w:t>
            </w:r>
          </w:p>
        </w:tc>
        <w:tc>
          <w:tcPr>
            <w:tcW w:w="743" w:type="dxa"/>
            <w:gridSpan w:val="2"/>
            <w:vAlign w:val="bottom"/>
          </w:tcPr>
          <w:p w14:paraId="0B36869E" w14:textId="77777777" w:rsidR="00C36317" w:rsidRPr="00CE4B44" w:rsidRDefault="00C36317" w:rsidP="008A0342">
            <w:pPr>
              <w:jc w:val="right"/>
              <w:rPr>
                <w:rFonts w:ascii="宋体" w:hAnsi="宋体"/>
                <w:sz w:val="20"/>
              </w:rPr>
            </w:pPr>
            <w:r w:rsidRPr="00CE4B44">
              <w:rPr>
                <w:rFonts w:ascii="宋体" w:hAnsi="宋体"/>
                <w:sz w:val="20"/>
              </w:rPr>
              <w:t>1520</w:t>
            </w:r>
          </w:p>
        </w:tc>
        <w:tc>
          <w:tcPr>
            <w:tcW w:w="742" w:type="dxa"/>
            <w:gridSpan w:val="2"/>
            <w:vAlign w:val="bottom"/>
          </w:tcPr>
          <w:p w14:paraId="45D718C4" w14:textId="77777777" w:rsidR="00C36317" w:rsidRPr="00CE4B44" w:rsidRDefault="00C36317" w:rsidP="008A0342">
            <w:pPr>
              <w:jc w:val="right"/>
              <w:rPr>
                <w:rFonts w:ascii="宋体" w:hAnsi="宋体"/>
                <w:sz w:val="20"/>
              </w:rPr>
            </w:pPr>
            <w:r w:rsidRPr="00CE4B44">
              <w:rPr>
                <w:rFonts w:ascii="宋体" w:hAnsi="宋体"/>
                <w:sz w:val="20"/>
              </w:rPr>
              <w:t>700</w:t>
            </w:r>
          </w:p>
        </w:tc>
        <w:tc>
          <w:tcPr>
            <w:tcW w:w="745" w:type="dxa"/>
            <w:vAlign w:val="bottom"/>
          </w:tcPr>
          <w:p w14:paraId="67DDE7F9" w14:textId="77777777" w:rsidR="00C36317" w:rsidRPr="00CE4B44" w:rsidRDefault="00C36317" w:rsidP="008A0342">
            <w:pPr>
              <w:jc w:val="right"/>
              <w:rPr>
                <w:rFonts w:ascii="宋体" w:hAnsi="宋体"/>
                <w:sz w:val="20"/>
              </w:rPr>
            </w:pPr>
            <w:r w:rsidRPr="00CE4B44">
              <w:rPr>
                <w:rFonts w:ascii="宋体" w:hAnsi="宋体"/>
                <w:sz w:val="20"/>
              </w:rPr>
              <w:t>844</w:t>
            </w:r>
          </w:p>
        </w:tc>
        <w:tc>
          <w:tcPr>
            <w:tcW w:w="717" w:type="dxa"/>
            <w:gridSpan w:val="2"/>
            <w:vAlign w:val="bottom"/>
          </w:tcPr>
          <w:p w14:paraId="47193451" w14:textId="77777777" w:rsidR="00C36317" w:rsidRPr="00CE4B44" w:rsidRDefault="00C36317" w:rsidP="008A0342">
            <w:pPr>
              <w:jc w:val="right"/>
              <w:rPr>
                <w:rFonts w:ascii="宋体" w:hAnsi="宋体"/>
                <w:sz w:val="20"/>
              </w:rPr>
            </w:pPr>
            <w:r w:rsidRPr="00CE4B44">
              <w:rPr>
                <w:rFonts w:ascii="宋体" w:hAnsi="宋体"/>
                <w:sz w:val="20"/>
              </w:rPr>
              <w:t>988</w:t>
            </w:r>
          </w:p>
        </w:tc>
        <w:tc>
          <w:tcPr>
            <w:tcW w:w="725" w:type="dxa"/>
            <w:gridSpan w:val="2"/>
            <w:vAlign w:val="bottom"/>
          </w:tcPr>
          <w:p w14:paraId="2CF8E0BE" w14:textId="77777777" w:rsidR="00C36317" w:rsidRPr="00CE4B44" w:rsidRDefault="00C36317" w:rsidP="008A0342">
            <w:pPr>
              <w:jc w:val="right"/>
              <w:rPr>
                <w:rFonts w:ascii="宋体" w:hAnsi="宋体"/>
                <w:sz w:val="20"/>
              </w:rPr>
            </w:pPr>
            <w:r w:rsidRPr="00CE4B44">
              <w:rPr>
                <w:rFonts w:ascii="宋体" w:hAnsi="宋体"/>
                <w:sz w:val="20"/>
              </w:rPr>
              <w:t>1264</w:t>
            </w:r>
          </w:p>
        </w:tc>
        <w:tc>
          <w:tcPr>
            <w:tcW w:w="729" w:type="dxa"/>
            <w:vAlign w:val="bottom"/>
          </w:tcPr>
          <w:p w14:paraId="62D2A047" w14:textId="77777777" w:rsidR="00C36317" w:rsidRPr="00CE4B44" w:rsidRDefault="00C36317" w:rsidP="008A0342">
            <w:pPr>
              <w:jc w:val="right"/>
              <w:rPr>
                <w:rFonts w:ascii="宋体" w:hAnsi="宋体"/>
                <w:sz w:val="20"/>
              </w:rPr>
            </w:pPr>
            <w:r w:rsidRPr="00CE4B44">
              <w:rPr>
                <w:rFonts w:ascii="宋体" w:hAnsi="宋体"/>
                <w:sz w:val="20"/>
              </w:rPr>
              <w:t>1520</w:t>
            </w:r>
          </w:p>
        </w:tc>
        <w:tc>
          <w:tcPr>
            <w:tcW w:w="822" w:type="dxa"/>
            <w:gridSpan w:val="3"/>
            <w:vAlign w:val="center"/>
          </w:tcPr>
          <w:p w14:paraId="455BBA08" w14:textId="77777777" w:rsidR="00C36317" w:rsidRPr="00CE4B44" w:rsidRDefault="00C36317" w:rsidP="001E1EA3">
            <w:pPr>
              <w:jc w:val="center"/>
              <w:rPr>
                <w:rFonts w:ascii="仿宋_GB2312" w:eastAsia="仿宋_GB2312" w:hAnsi="宋体"/>
                <w:sz w:val="22"/>
                <w:szCs w:val="22"/>
              </w:rPr>
            </w:pPr>
          </w:p>
        </w:tc>
      </w:tr>
      <w:tr w:rsidR="00CE4B44" w:rsidRPr="00CE4B44" w14:paraId="174401D6" w14:textId="77777777" w:rsidTr="00C33FED">
        <w:trPr>
          <w:trHeight w:val="466"/>
        </w:trPr>
        <w:tc>
          <w:tcPr>
            <w:tcW w:w="1733" w:type="dxa"/>
            <w:vAlign w:val="center"/>
          </w:tcPr>
          <w:p w14:paraId="7640AFA1" w14:textId="77777777" w:rsidR="00D302E1" w:rsidRPr="00CE4B44" w:rsidRDefault="00D302E1" w:rsidP="001E1EA3">
            <w:pPr>
              <w:jc w:val="left"/>
              <w:rPr>
                <w:rFonts w:ascii="仿宋_GB2312" w:eastAsia="仿宋_GB2312" w:hAnsi="宋体"/>
                <w:sz w:val="22"/>
                <w:szCs w:val="22"/>
              </w:rPr>
            </w:pPr>
            <w:r w:rsidRPr="00CE4B44">
              <w:rPr>
                <w:rFonts w:ascii="仿宋_GB2312" w:eastAsia="仿宋_GB2312" w:hAnsi="宋体" w:hint="eastAsia"/>
                <w:sz w:val="22"/>
                <w:szCs w:val="22"/>
              </w:rPr>
              <w:t>行政管理用房</w:t>
            </w:r>
          </w:p>
        </w:tc>
        <w:tc>
          <w:tcPr>
            <w:tcW w:w="610" w:type="dxa"/>
            <w:vAlign w:val="center"/>
          </w:tcPr>
          <w:p w14:paraId="2A9E9C9D" w14:textId="77777777" w:rsidR="00D302E1" w:rsidRPr="00CE4B44" w:rsidRDefault="00D302E1"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center"/>
          </w:tcPr>
          <w:p w14:paraId="21EB06E2"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168</w:t>
            </w:r>
          </w:p>
        </w:tc>
        <w:tc>
          <w:tcPr>
            <w:tcW w:w="720" w:type="dxa"/>
            <w:vAlign w:val="center"/>
          </w:tcPr>
          <w:p w14:paraId="5073C964"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196</w:t>
            </w:r>
          </w:p>
        </w:tc>
        <w:tc>
          <w:tcPr>
            <w:tcW w:w="748" w:type="dxa"/>
            <w:vAlign w:val="center"/>
          </w:tcPr>
          <w:p w14:paraId="0501F180"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224</w:t>
            </w:r>
          </w:p>
        </w:tc>
        <w:tc>
          <w:tcPr>
            <w:tcW w:w="739" w:type="dxa"/>
            <w:vAlign w:val="center"/>
          </w:tcPr>
          <w:p w14:paraId="369A6BC1"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280</w:t>
            </w:r>
          </w:p>
        </w:tc>
        <w:tc>
          <w:tcPr>
            <w:tcW w:w="730" w:type="dxa"/>
            <w:vAlign w:val="center"/>
          </w:tcPr>
          <w:p w14:paraId="5D24A40D"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336</w:t>
            </w:r>
          </w:p>
        </w:tc>
        <w:tc>
          <w:tcPr>
            <w:tcW w:w="747" w:type="dxa"/>
            <w:gridSpan w:val="2"/>
            <w:vAlign w:val="center"/>
          </w:tcPr>
          <w:p w14:paraId="61B677DD"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168</w:t>
            </w:r>
          </w:p>
        </w:tc>
        <w:tc>
          <w:tcPr>
            <w:tcW w:w="741" w:type="dxa"/>
            <w:vAlign w:val="center"/>
          </w:tcPr>
          <w:p w14:paraId="30213DC4"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196</w:t>
            </w:r>
          </w:p>
        </w:tc>
        <w:tc>
          <w:tcPr>
            <w:tcW w:w="733" w:type="dxa"/>
            <w:gridSpan w:val="2"/>
            <w:vAlign w:val="center"/>
          </w:tcPr>
          <w:p w14:paraId="064B51F0"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224</w:t>
            </w:r>
          </w:p>
        </w:tc>
        <w:tc>
          <w:tcPr>
            <w:tcW w:w="725" w:type="dxa"/>
            <w:vAlign w:val="center"/>
          </w:tcPr>
          <w:p w14:paraId="12930D7A"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280</w:t>
            </w:r>
          </w:p>
        </w:tc>
        <w:tc>
          <w:tcPr>
            <w:tcW w:w="743" w:type="dxa"/>
            <w:gridSpan w:val="2"/>
            <w:vAlign w:val="center"/>
          </w:tcPr>
          <w:p w14:paraId="2E78B805"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336</w:t>
            </w:r>
          </w:p>
        </w:tc>
        <w:tc>
          <w:tcPr>
            <w:tcW w:w="742" w:type="dxa"/>
            <w:gridSpan w:val="2"/>
            <w:vAlign w:val="center"/>
          </w:tcPr>
          <w:p w14:paraId="68386238"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168</w:t>
            </w:r>
          </w:p>
        </w:tc>
        <w:tc>
          <w:tcPr>
            <w:tcW w:w="745" w:type="dxa"/>
            <w:vAlign w:val="center"/>
          </w:tcPr>
          <w:p w14:paraId="561CE658"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196</w:t>
            </w:r>
          </w:p>
        </w:tc>
        <w:tc>
          <w:tcPr>
            <w:tcW w:w="717" w:type="dxa"/>
            <w:gridSpan w:val="2"/>
            <w:tcBorders>
              <w:right w:val="single" w:sz="4" w:space="0" w:color="auto"/>
            </w:tcBorders>
            <w:vAlign w:val="center"/>
          </w:tcPr>
          <w:p w14:paraId="2DBD9C4E"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224</w:t>
            </w:r>
          </w:p>
        </w:tc>
        <w:tc>
          <w:tcPr>
            <w:tcW w:w="725" w:type="dxa"/>
            <w:gridSpan w:val="2"/>
            <w:tcBorders>
              <w:left w:val="single" w:sz="4" w:space="0" w:color="auto"/>
            </w:tcBorders>
            <w:vAlign w:val="center"/>
          </w:tcPr>
          <w:p w14:paraId="5E222A1C"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280</w:t>
            </w:r>
          </w:p>
        </w:tc>
        <w:tc>
          <w:tcPr>
            <w:tcW w:w="729" w:type="dxa"/>
            <w:vAlign w:val="center"/>
          </w:tcPr>
          <w:p w14:paraId="5FB662D7"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336</w:t>
            </w:r>
          </w:p>
        </w:tc>
        <w:tc>
          <w:tcPr>
            <w:tcW w:w="822" w:type="dxa"/>
            <w:gridSpan w:val="3"/>
            <w:vAlign w:val="center"/>
          </w:tcPr>
          <w:p w14:paraId="72FAB6CE" w14:textId="77777777" w:rsidR="00D302E1" w:rsidRPr="00CE4B44" w:rsidRDefault="00D302E1" w:rsidP="001E1EA3">
            <w:pPr>
              <w:jc w:val="center"/>
              <w:rPr>
                <w:rFonts w:ascii="仿宋_GB2312" w:eastAsia="仿宋_GB2312"/>
                <w:sz w:val="22"/>
                <w:szCs w:val="22"/>
              </w:rPr>
            </w:pPr>
          </w:p>
        </w:tc>
      </w:tr>
      <w:tr w:rsidR="00CE4B44" w:rsidRPr="00CE4B44" w14:paraId="65F4546F" w14:textId="77777777" w:rsidTr="00C33FED">
        <w:trPr>
          <w:trHeight w:val="466"/>
        </w:trPr>
        <w:tc>
          <w:tcPr>
            <w:tcW w:w="1733" w:type="dxa"/>
            <w:vAlign w:val="center"/>
          </w:tcPr>
          <w:p w14:paraId="2707321B" w14:textId="77777777" w:rsidR="00D302E1" w:rsidRPr="00CE4B44" w:rsidRDefault="00D302E1" w:rsidP="001E1EA3">
            <w:pPr>
              <w:jc w:val="left"/>
              <w:rPr>
                <w:rFonts w:ascii="仿宋_GB2312" w:eastAsia="仿宋_GB2312" w:hAnsi="宋体"/>
                <w:sz w:val="22"/>
                <w:szCs w:val="22"/>
              </w:rPr>
            </w:pPr>
            <w:r w:rsidRPr="00CE4B44">
              <w:rPr>
                <w:rFonts w:ascii="仿宋_GB2312" w:eastAsia="仿宋_GB2312" w:hAnsi="宋体" w:hint="eastAsia"/>
                <w:sz w:val="22"/>
                <w:szCs w:val="22"/>
              </w:rPr>
              <w:t>教师办公（教研）室</w:t>
            </w:r>
          </w:p>
        </w:tc>
        <w:tc>
          <w:tcPr>
            <w:tcW w:w="610" w:type="dxa"/>
            <w:vAlign w:val="center"/>
          </w:tcPr>
          <w:p w14:paraId="5A19F499" w14:textId="77777777" w:rsidR="00D302E1" w:rsidRPr="00CE4B44" w:rsidRDefault="00D302E1" w:rsidP="001E1EA3">
            <w:pPr>
              <w:widowControl/>
              <w:jc w:val="center"/>
              <w:rPr>
                <w:rFonts w:ascii="仿宋_GB2312" w:eastAsia="仿宋_GB2312"/>
                <w:kern w:val="0"/>
                <w:sz w:val="22"/>
                <w:szCs w:val="22"/>
              </w:rPr>
            </w:pPr>
          </w:p>
        </w:tc>
        <w:tc>
          <w:tcPr>
            <w:tcW w:w="736" w:type="dxa"/>
            <w:gridSpan w:val="3"/>
            <w:tcBorders>
              <w:right w:val="single" w:sz="4" w:space="0" w:color="auto"/>
            </w:tcBorders>
            <w:vAlign w:val="center"/>
          </w:tcPr>
          <w:p w14:paraId="30C973AA" w14:textId="77777777" w:rsidR="00D302E1" w:rsidRPr="00CE4B44" w:rsidRDefault="00D302E1" w:rsidP="00D302E1">
            <w:pPr>
              <w:jc w:val="center"/>
              <w:rPr>
                <w:sz w:val="22"/>
                <w:szCs w:val="22"/>
              </w:rPr>
            </w:pPr>
            <w:r w:rsidRPr="00CE4B44">
              <w:rPr>
                <w:sz w:val="22"/>
                <w:szCs w:val="22"/>
              </w:rPr>
              <w:t>352</w:t>
            </w:r>
          </w:p>
        </w:tc>
        <w:tc>
          <w:tcPr>
            <w:tcW w:w="720" w:type="dxa"/>
            <w:tcBorders>
              <w:left w:val="single" w:sz="4" w:space="0" w:color="auto"/>
              <w:right w:val="single" w:sz="4" w:space="0" w:color="auto"/>
            </w:tcBorders>
            <w:vAlign w:val="center"/>
          </w:tcPr>
          <w:p w14:paraId="3B6711AE" w14:textId="77777777" w:rsidR="00D302E1" w:rsidRPr="00CE4B44" w:rsidRDefault="00D302E1" w:rsidP="00D302E1">
            <w:pPr>
              <w:jc w:val="center"/>
              <w:rPr>
                <w:sz w:val="22"/>
                <w:szCs w:val="22"/>
              </w:rPr>
            </w:pPr>
            <w:r w:rsidRPr="00CE4B44">
              <w:rPr>
                <w:sz w:val="22"/>
                <w:szCs w:val="22"/>
              </w:rPr>
              <w:t>456</w:t>
            </w:r>
          </w:p>
        </w:tc>
        <w:tc>
          <w:tcPr>
            <w:tcW w:w="748" w:type="dxa"/>
            <w:tcBorders>
              <w:left w:val="single" w:sz="4" w:space="0" w:color="auto"/>
              <w:right w:val="single" w:sz="4" w:space="0" w:color="auto"/>
            </w:tcBorders>
            <w:vAlign w:val="center"/>
          </w:tcPr>
          <w:p w14:paraId="7C1E20A4" w14:textId="77777777" w:rsidR="00D302E1" w:rsidRPr="00CE4B44" w:rsidRDefault="00D302E1" w:rsidP="00D302E1">
            <w:pPr>
              <w:jc w:val="center"/>
              <w:rPr>
                <w:sz w:val="22"/>
                <w:szCs w:val="22"/>
              </w:rPr>
            </w:pPr>
            <w:r w:rsidRPr="00CE4B44">
              <w:rPr>
                <w:sz w:val="22"/>
                <w:szCs w:val="22"/>
              </w:rPr>
              <w:t>560</w:t>
            </w:r>
          </w:p>
        </w:tc>
        <w:tc>
          <w:tcPr>
            <w:tcW w:w="739" w:type="dxa"/>
            <w:tcBorders>
              <w:left w:val="single" w:sz="4" w:space="0" w:color="auto"/>
              <w:right w:val="single" w:sz="4" w:space="0" w:color="auto"/>
            </w:tcBorders>
            <w:vAlign w:val="center"/>
          </w:tcPr>
          <w:p w14:paraId="2AD72B04" w14:textId="77777777" w:rsidR="00D302E1" w:rsidRPr="00CE4B44" w:rsidRDefault="00D302E1" w:rsidP="00D302E1">
            <w:pPr>
              <w:jc w:val="center"/>
              <w:rPr>
                <w:sz w:val="22"/>
                <w:szCs w:val="22"/>
              </w:rPr>
            </w:pPr>
            <w:r w:rsidRPr="00CE4B44">
              <w:rPr>
                <w:sz w:val="22"/>
                <w:szCs w:val="22"/>
              </w:rPr>
              <w:t>748</w:t>
            </w:r>
          </w:p>
        </w:tc>
        <w:tc>
          <w:tcPr>
            <w:tcW w:w="730" w:type="dxa"/>
            <w:tcBorders>
              <w:left w:val="single" w:sz="4" w:space="0" w:color="auto"/>
            </w:tcBorders>
            <w:vAlign w:val="center"/>
          </w:tcPr>
          <w:p w14:paraId="1B9A009D" w14:textId="77777777" w:rsidR="00D302E1" w:rsidRPr="00CE4B44" w:rsidRDefault="00D302E1" w:rsidP="00D302E1">
            <w:pPr>
              <w:jc w:val="center"/>
              <w:rPr>
                <w:sz w:val="22"/>
                <w:szCs w:val="22"/>
              </w:rPr>
            </w:pPr>
            <w:r w:rsidRPr="00CE4B44">
              <w:rPr>
                <w:sz w:val="22"/>
                <w:szCs w:val="22"/>
              </w:rPr>
              <w:t>936</w:t>
            </w:r>
          </w:p>
        </w:tc>
        <w:tc>
          <w:tcPr>
            <w:tcW w:w="747" w:type="dxa"/>
            <w:gridSpan w:val="2"/>
            <w:vAlign w:val="center"/>
          </w:tcPr>
          <w:p w14:paraId="7E16376F" w14:textId="77777777" w:rsidR="00D302E1" w:rsidRPr="00CE4B44" w:rsidRDefault="00D302E1" w:rsidP="00D302E1">
            <w:pPr>
              <w:jc w:val="center"/>
              <w:rPr>
                <w:sz w:val="22"/>
                <w:szCs w:val="22"/>
              </w:rPr>
            </w:pPr>
            <w:r w:rsidRPr="00CE4B44">
              <w:rPr>
                <w:sz w:val="22"/>
                <w:szCs w:val="22"/>
              </w:rPr>
              <w:t>352</w:t>
            </w:r>
          </w:p>
        </w:tc>
        <w:tc>
          <w:tcPr>
            <w:tcW w:w="741" w:type="dxa"/>
            <w:vAlign w:val="center"/>
          </w:tcPr>
          <w:p w14:paraId="3559AA91" w14:textId="77777777" w:rsidR="00D302E1" w:rsidRPr="00CE4B44" w:rsidRDefault="00D302E1" w:rsidP="00D302E1">
            <w:pPr>
              <w:jc w:val="center"/>
              <w:rPr>
                <w:sz w:val="22"/>
                <w:szCs w:val="22"/>
              </w:rPr>
            </w:pPr>
            <w:r w:rsidRPr="00CE4B44">
              <w:rPr>
                <w:sz w:val="22"/>
                <w:szCs w:val="22"/>
              </w:rPr>
              <w:t>456</w:t>
            </w:r>
          </w:p>
        </w:tc>
        <w:tc>
          <w:tcPr>
            <w:tcW w:w="733" w:type="dxa"/>
            <w:gridSpan w:val="2"/>
            <w:vAlign w:val="center"/>
          </w:tcPr>
          <w:p w14:paraId="4BF13F49" w14:textId="77777777" w:rsidR="00D302E1" w:rsidRPr="00CE4B44" w:rsidRDefault="00D302E1" w:rsidP="00D302E1">
            <w:pPr>
              <w:jc w:val="center"/>
              <w:rPr>
                <w:sz w:val="22"/>
                <w:szCs w:val="22"/>
              </w:rPr>
            </w:pPr>
            <w:r w:rsidRPr="00CE4B44">
              <w:rPr>
                <w:sz w:val="22"/>
                <w:szCs w:val="22"/>
              </w:rPr>
              <w:t>560</w:t>
            </w:r>
          </w:p>
        </w:tc>
        <w:tc>
          <w:tcPr>
            <w:tcW w:w="725" w:type="dxa"/>
            <w:vAlign w:val="center"/>
          </w:tcPr>
          <w:p w14:paraId="0115BFB8" w14:textId="77777777" w:rsidR="00D302E1" w:rsidRPr="00CE4B44" w:rsidRDefault="00D302E1" w:rsidP="00D302E1">
            <w:pPr>
              <w:jc w:val="center"/>
              <w:rPr>
                <w:sz w:val="22"/>
                <w:szCs w:val="22"/>
              </w:rPr>
            </w:pPr>
            <w:r w:rsidRPr="00CE4B44">
              <w:rPr>
                <w:sz w:val="22"/>
                <w:szCs w:val="22"/>
              </w:rPr>
              <w:t>748</w:t>
            </w:r>
          </w:p>
        </w:tc>
        <w:tc>
          <w:tcPr>
            <w:tcW w:w="743" w:type="dxa"/>
            <w:gridSpan w:val="2"/>
            <w:vAlign w:val="center"/>
          </w:tcPr>
          <w:p w14:paraId="3A68B469" w14:textId="77777777" w:rsidR="00D302E1" w:rsidRPr="00CE4B44" w:rsidRDefault="00D302E1" w:rsidP="00D302E1">
            <w:pPr>
              <w:jc w:val="center"/>
              <w:rPr>
                <w:sz w:val="22"/>
                <w:szCs w:val="22"/>
              </w:rPr>
            </w:pPr>
            <w:r w:rsidRPr="00CE4B44">
              <w:rPr>
                <w:sz w:val="22"/>
                <w:szCs w:val="22"/>
              </w:rPr>
              <w:t>936</w:t>
            </w:r>
          </w:p>
        </w:tc>
        <w:tc>
          <w:tcPr>
            <w:tcW w:w="742" w:type="dxa"/>
            <w:gridSpan w:val="2"/>
            <w:tcBorders>
              <w:right w:val="single" w:sz="4" w:space="0" w:color="auto"/>
            </w:tcBorders>
            <w:vAlign w:val="center"/>
          </w:tcPr>
          <w:p w14:paraId="5DDDED52" w14:textId="77777777" w:rsidR="00D302E1" w:rsidRPr="00CE4B44" w:rsidRDefault="00D302E1" w:rsidP="00D302E1">
            <w:pPr>
              <w:jc w:val="center"/>
              <w:rPr>
                <w:sz w:val="22"/>
                <w:szCs w:val="22"/>
              </w:rPr>
            </w:pPr>
            <w:r w:rsidRPr="00CE4B44">
              <w:rPr>
                <w:sz w:val="22"/>
                <w:szCs w:val="22"/>
              </w:rPr>
              <w:t>352</w:t>
            </w:r>
          </w:p>
        </w:tc>
        <w:tc>
          <w:tcPr>
            <w:tcW w:w="745" w:type="dxa"/>
            <w:tcBorders>
              <w:left w:val="single" w:sz="4" w:space="0" w:color="auto"/>
              <w:right w:val="single" w:sz="4" w:space="0" w:color="auto"/>
            </w:tcBorders>
            <w:vAlign w:val="center"/>
          </w:tcPr>
          <w:p w14:paraId="25E64B8A" w14:textId="77777777" w:rsidR="00D302E1" w:rsidRPr="00CE4B44" w:rsidRDefault="00D302E1" w:rsidP="00D302E1">
            <w:pPr>
              <w:jc w:val="center"/>
              <w:rPr>
                <w:sz w:val="22"/>
                <w:szCs w:val="22"/>
              </w:rPr>
            </w:pPr>
            <w:r w:rsidRPr="00CE4B44">
              <w:rPr>
                <w:sz w:val="22"/>
                <w:szCs w:val="22"/>
              </w:rPr>
              <w:t>456</w:t>
            </w:r>
          </w:p>
        </w:tc>
        <w:tc>
          <w:tcPr>
            <w:tcW w:w="717" w:type="dxa"/>
            <w:gridSpan w:val="2"/>
            <w:tcBorders>
              <w:left w:val="single" w:sz="4" w:space="0" w:color="auto"/>
              <w:right w:val="single" w:sz="4" w:space="0" w:color="auto"/>
            </w:tcBorders>
            <w:vAlign w:val="center"/>
          </w:tcPr>
          <w:p w14:paraId="0EECC46D" w14:textId="77777777" w:rsidR="00D302E1" w:rsidRPr="00CE4B44" w:rsidRDefault="00D302E1" w:rsidP="00D302E1">
            <w:pPr>
              <w:jc w:val="center"/>
              <w:rPr>
                <w:sz w:val="22"/>
                <w:szCs w:val="22"/>
              </w:rPr>
            </w:pPr>
            <w:r w:rsidRPr="00CE4B44">
              <w:rPr>
                <w:sz w:val="22"/>
                <w:szCs w:val="22"/>
              </w:rPr>
              <w:t>560</w:t>
            </w:r>
          </w:p>
        </w:tc>
        <w:tc>
          <w:tcPr>
            <w:tcW w:w="725" w:type="dxa"/>
            <w:gridSpan w:val="2"/>
            <w:tcBorders>
              <w:left w:val="single" w:sz="4" w:space="0" w:color="auto"/>
            </w:tcBorders>
            <w:vAlign w:val="center"/>
          </w:tcPr>
          <w:p w14:paraId="2C385487" w14:textId="77777777" w:rsidR="00D302E1" w:rsidRPr="00CE4B44" w:rsidRDefault="00D302E1" w:rsidP="00D302E1">
            <w:pPr>
              <w:jc w:val="center"/>
              <w:rPr>
                <w:sz w:val="22"/>
                <w:szCs w:val="22"/>
              </w:rPr>
            </w:pPr>
            <w:r w:rsidRPr="00CE4B44">
              <w:rPr>
                <w:sz w:val="22"/>
                <w:szCs w:val="22"/>
              </w:rPr>
              <w:t>748</w:t>
            </w:r>
          </w:p>
        </w:tc>
        <w:tc>
          <w:tcPr>
            <w:tcW w:w="729" w:type="dxa"/>
            <w:vAlign w:val="center"/>
          </w:tcPr>
          <w:p w14:paraId="080F8B19" w14:textId="77777777" w:rsidR="00D302E1" w:rsidRPr="00CE4B44" w:rsidRDefault="00D302E1" w:rsidP="00D302E1">
            <w:pPr>
              <w:jc w:val="center"/>
              <w:rPr>
                <w:sz w:val="22"/>
                <w:szCs w:val="22"/>
              </w:rPr>
            </w:pPr>
            <w:r w:rsidRPr="00CE4B44">
              <w:rPr>
                <w:sz w:val="22"/>
                <w:szCs w:val="22"/>
              </w:rPr>
              <w:t>936</w:t>
            </w:r>
          </w:p>
        </w:tc>
        <w:tc>
          <w:tcPr>
            <w:tcW w:w="822" w:type="dxa"/>
            <w:gridSpan w:val="3"/>
            <w:vAlign w:val="center"/>
          </w:tcPr>
          <w:p w14:paraId="5757FF91" w14:textId="77777777" w:rsidR="00D302E1" w:rsidRPr="00CE4B44" w:rsidRDefault="00D302E1" w:rsidP="001E1EA3">
            <w:pPr>
              <w:widowControl/>
              <w:adjustRightInd w:val="0"/>
              <w:snapToGrid w:val="0"/>
              <w:jc w:val="center"/>
              <w:rPr>
                <w:rFonts w:ascii="仿宋_GB2312" w:eastAsia="仿宋_GB2312" w:hAnsi="宋体" w:cs="宋体"/>
                <w:kern w:val="0"/>
                <w:sz w:val="22"/>
                <w:szCs w:val="22"/>
              </w:rPr>
            </w:pPr>
          </w:p>
        </w:tc>
      </w:tr>
      <w:tr w:rsidR="00CE4B44" w:rsidRPr="00CE4B44" w14:paraId="4AD14370" w14:textId="77777777" w:rsidTr="00C33FED">
        <w:trPr>
          <w:trHeight w:val="466"/>
        </w:trPr>
        <w:tc>
          <w:tcPr>
            <w:tcW w:w="1733" w:type="dxa"/>
            <w:vAlign w:val="center"/>
          </w:tcPr>
          <w:p w14:paraId="695822B4" w14:textId="77777777" w:rsidR="00EF77B1" w:rsidRPr="00CE4B44" w:rsidRDefault="00EF77B1" w:rsidP="001E1EA3">
            <w:pPr>
              <w:jc w:val="left"/>
              <w:rPr>
                <w:rFonts w:ascii="仿宋_GB2312" w:eastAsia="仿宋_GB2312" w:hAnsi="宋体"/>
                <w:sz w:val="22"/>
                <w:szCs w:val="22"/>
              </w:rPr>
            </w:pPr>
            <w:r w:rsidRPr="00CE4B44">
              <w:rPr>
                <w:rFonts w:ascii="仿宋_GB2312" w:eastAsia="仿宋_GB2312" w:hAnsi="宋体" w:hint="eastAsia"/>
                <w:sz w:val="22"/>
                <w:szCs w:val="22"/>
              </w:rPr>
              <w:t>网络控制室</w:t>
            </w:r>
          </w:p>
        </w:tc>
        <w:tc>
          <w:tcPr>
            <w:tcW w:w="610" w:type="dxa"/>
            <w:vAlign w:val="center"/>
          </w:tcPr>
          <w:p w14:paraId="7538414F"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36" w:type="dxa"/>
            <w:gridSpan w:val="3"/>
            <w:tcBorders>
              <w:right w:val="single" w:sz="4" w:space="0" w:color="auto"/>
            </w:tcBorders>
            <w:vAlign w:val="center"/>
          </w:tcPr>
          <w:p w14:paraId="0A2E5F73"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1</w:t>
            </w:r>
          </w:p>
        </w:tc>
        <w:tc>
          <w:tcPr>
            <w:tcW w:w="720" w:type="dxa"/>
            <w:tcBorders>
              <w:right w:val="single" w:sz="4" w:space="0" w:color="auto"/>
            </w:tcBorders>
            <w:vAlign w:val="center"/>
          </w:tcPr>
          <w:p w14:paraId="30107A0C"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1</w:t>
            </w:r>
          </w:p>
        </w:tc>
        <w:tc>
          <w:tcPr>
            <w:tcW w:w="748" w:type="dxa"/>
            <w:tcBorders>
              <w:right w:val="single" w:sz="4" w:space="0" w:color="auto"/>
            </w:tcBorders>
            <w:vAlign w:val="center"/>
          </w:tcPr>
          <w:p w14:paraId="0326EBD7"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1</w:t>
            </w:r>
          </w:p>
        </w:tc>
        <w:tc>
          <w:tcPr>
            <w:tcW w:w="739" w:type="dxa"/>
            <w:tcBorders>
              <w:left w:val="single" w:sz="4" w:space="0" w:color="auto"/>
              <w:right w:val="single" w:sz="4" w:space="0" w:color="auto"/>
            </w:tcBorders>
            <w:vAlign w:val="center"/>
          </w:tcPr>
          <w:p w14:paraId="0732438B"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1</w:t>
            </w:r>
          </w:p>
        </w:tc>
        <w:tc>
          <w:tcPr>
            <w:tcW w:w="730" w:type="dxa"/>
            <w:tcBorders>
              <w:left w:val="single" w:sz="4" w:space="0" w:color="auto"/>
            </w:tcBorders>
            <w:vAlign w:val="center"/>
          </w:tcPr>
          <w:p w14:paraId="2E55D3F6"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1</w:t>
            </w:r>
          </w:p>
        </w:tc>
        <w:tc>
          <w:tcPr>
            <w:tcW w:w="747" w:type="dxa"/>
            <w:gridSpan w:val="2"/>
            <w:vAlign w:val="center"/>
          </w:tcPr>
          <w:p w14:paraId="2DB15223"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1</w:t>
            </w:r>
          </w:p>
        </w:tc>
        <w:tc>
          <w:tcPr>
            <w:tcW w:w="741" w:type="dxa"/>
            <w:vAlign w:val="center"/>
          </w:tcPr>
          <w:p w14:paraId="06A8C1C7"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1</w:t>
            </w:r>
          </w:p>
        </w:tc>
        <w:tc>
          <w:tcPr>
            <w:tcW w:w="733" w:type="dxa"/>
            <w:gridSpan w:val="2"/>
            <w:vAlign w:val="center"/>
          </w:tcPr>
          <w:p w14:paraId="131E9BD7"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1</w:t>
            </w:r>
          </w:p>
        </w:tc>
        <w:tc>
          <w:tcPr>
            <w:tcW w:w="725" w:type="dxa"/>
            <w:vAlign w:val="center"/>
          </w:tcPr>
          <w:p w14:paraId="184D4D34"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1</w:t>
            </w:r>
          </w:p>
        </w:tc>
        <w:tc>
          <w:tcPr>
            <w:tcW w:w="743" w:type="dxa"/>
            <w:gridSpan w:val="2"/>
            <w:vAlign w:val="center"/>
          </w:tcPr>
          <w:p w14:paraId="689787A9"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1</w:t>
            </w:r>
          </w:p>
        </w:tc>
        <w:tc>
          <w:tcPr>
            <w:tcW w:w="742" w:type="dxa"/>
            <w:gridSpan w:val="2"/>
            <w:tcBorders>
              <w:right w:val="single" w:sz="4" w:space="0" w:color="auto"/>
            </w:tcBorders>
            <w:vAlign w:val="center"/>
          </w:tcPr>
          <w:p w14:paraId="183C56B2"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1</w:t>
            </w:r>
          </w:p>
        </w:tc>
        <w:tc>
          <w:tcPr>
            <w:tcW w:w="745" w:type="dxa"/>
            <w:tcBorders>
              <w:left w:val="single" w:sz="4" w:space="0" w:color="auto"/>
              <w:right w:val="single" w:sz="4" w:space="0" w:color="auto"/>
            </w:tcBorders>
            <w:vAlign w:val="center"/>
          </w:tcPr>
          <w:p w14:paraId="5DD6A2DC"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1</w:t>
            </w:r>
          </w:p>
        </w:tc>
        <w:tc>
          <w:tcPr>
            <w:tcW w:w="717" w:type="dxa"/>
            <w:gridSpan w:val="2"/>
            <w:tcBorders>
              <w:left w:val="single" w:sz="4" w:space="0" w:color="auto"/>
              <w:right w:val="single" w:sz="4" w:space="0" w:color="auto"/>
            </w:tcBorders>
            <w:vAlign w:val="center"/>
          </w:tcPr>
          <w:p w14:paraId="0E32B49B"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1</w:t>
            </w:r>
          </w:p>
        </w:tc>
        <w:tc>
          <w:tcPr>
            <w:tcW w:w="725" w:type="dxa"/>
            <w:gridSpan w:val="2"/>
            <w:tcBorders>
              <w:left w:val="single" w:sz="4" w:space="0" w:color="auto"/>
            </w:tcBorders>
            <w:vAlign w:val="center"/>
          </w:tcPr>
          <w:p w14:paraId="4A475A40"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1</w:t>
            </w:r>
          </w:p>
        </w:tc>
        <w:tc>
          <w:tcPr>
            <w:tcW w:w="729" w:type="dxa"/>
            <w:vAlign w:val="center"/>
          </w:tcPr>
          <w:p w14:paraId="2E5E2F14" w14:textId="77777777" w:rsidR="00EF77B1" w:rsidRPr="00CE4B44" w:rsidRDefault="00EF77B1"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822" w:type="dxa"/>
            <w:gridSpan w:val="3"/>
            <w:vAlign w:val="center"/>
          </w:tcPr>
          <w:p w14:paraId="6E40E655" w14:textId="77777777" w:rsidR="00EF77B1" w:rsidRPr="00CE4B44" w:rsidRDefault="00EF77B1" w:rsidP="001E1EA3">
            <w:pPr>
              <w:jc w:val="center"/>
              <w:rPr>
                <w:rFonts w:ascii="仿宋_GB2312" w:eastAsia="仿宋_GB2312" w:hAnsi="宋体"/>
                <w:sz w:val="22"/>
                <w:szCs w:val="22"/>
              </w:rPr>
            </w:pPr>
          </w:p>
        </w:tc>
      </w:tr>
      <w:tr w:rsidR="00CE4B44" w:rsidRPr="00CE4B44" w14:paraId="286A4CE1" w14:textId="77777777" w:rsidTr="00C33FED">
        <w:trPr>
          <w:trHeight w:val="466"/>
        </w:trPr>
        <w:tc>
          <w:tcPr>
            <w:tcW w:w="1733" w:type="dxa"/>
            <w:vAlign w:val="center"/>
          </w:tcPr>
          <w:p w14:paraId="59150391" w14:textId="77777777" w:rsidR="00D302E1" w:rsidRPr="00CE4B44" w:rsidRDefault="00D302E1" w:rsidP="001E1EA3">
            <w:pPr>
              <w:jc w:val="left"/>
              <w:rPr>
                <w:rFonts w:ascii="仿宋_GB2312" w:eastAsia="仿宋_GB2312" w:hAnsi="宋体"/>
                <w:sz w:val="22"/>
                <w:szCs w:val="22"/>
              </w:rPr>
            </w:pPr>
            <w:r w:rsidRPr="00CE4B44">
              <w:rPr>
                <w:rFonts w:ascii="仿宋_GB2312" w:eastAsia="仿宋_GB2312" w:hAnsi="宋体" w:hint="eastAsia"/>
                <w:sz w:val="22"/>
                <w:szCs w:val="22"/>
              </w:rPr>
              <w:t>安防监控室</w:t>
            </w:r>
          </w:p>
        </w:tc>
        <w:tc>
          <w:tcPr>
            <w:tcW w:w="610" w:type="dxa"/>
            <w:vAlign w:val="center"/>
          </w:tcPr>
          <w:p w14:paraId="1636B063"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24</w:t>
            </w:r>
          </w:p>
        </w:tc>
        <w:tc>
          <w:tcPr>
            <w:tcW w:w="736" w:type="dxa"/>
            <w:gridSpan w:val="3"/>
            <w:vAlign w:val="center"/>
          </w:tcPr>
          <w:p w14:paraId="4B199038"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w:t>
            </w:r>
          </w:p>
        </w:tc>
        <w:tc>
          <w:tcPr>
            <w:tcW w:w="720" w:type="dxa"/>
            <w:vAlign w:val="center"/>
          </w:tcPr>
          <w:p w14:paraId="2EBE8E69"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w:t>
            </w:r>
          </w:p>
        </w:tc>
        <w:tc>
          <w:tcPr>
            <w:tcW w:w="748" w:type="dxa"/>
            <w:vAlign w:val="center"/>
          </w:tcPr>
          <w:p w14:paraId="5F6A125B"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w:t>
            </w:r>
          </w:p>
        </w:tc>
        <w:tc>
          <w:tcPr>
            <w:tcW w:w="739" w:type="dxa"/>
            <w:vAlign w:val="center"/>
          </w:tcPr>
          <w:p w14:paraId="034F2074"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w:t>
            </w:r>
          </w:p>
        </w:tc>
        <w:tc>
          <w:tcPr>
            <w:tcW w:w="730" w:type="dxa"/>
            <w:vAlign w:val="center"/>
          </w:tcPr>
          <w:p w14:paraId="0D9CAB21"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w:t>
            </w:r>
          </w:p>
        </w:tc>
        <w:tc>
          <w:tcPr>
            <w:tcW w:w="747" w:type="dxa"/>
            <w:gridSpan w:val="2"/>
            <w:vAlign w:val="center"/>
          </w:tcPr>
          <w:p w14:paraId="4E5DD22D"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w:t>
            </w:r>
          </w:p>
        </w:tc>
        <w:tc>
          <w:tcPr>
            <w:tcW w:w="741" w:type="dxa"/>
            <w:vAlign w:val="center"/>
          </w:tcPr>
          <w:p w14:paraId="0054FA3E"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w:t>
            </w:r>
          </w:p>
        </w:tc>
        <w:tc>
          <w:tcPr>
            <w:tcW w:w="733" w:type="dxa"/>
            <w:gridSpan w:val="2"/>
            <w:vAlign w:val="center"/>
          </w:tcPr>
          <w:p w14:paraId="5710D398"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w:t>
            </w:r>
          </w:p>
        </w:tc>
        <w:tc>
          <w:tcPr>
            <w:tcW w:w="725" w:type="dxa"/>
            <w:vAlign w:val="center"/>
          </w:tcPr>
          <w:p w14:paraId="3B925B77"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w:t>
            </w:r>
          </w:p>
        </w:tc>
        <w:tc>
          <w:tcPr>
            <w:tcW w:w="743" w:type="dxa"/>
            <w:gridSpan w:val="2"/>
            <w:vAlign w:val="center"/>
          </w:tcPr>
          <w:p w14:paraId="78CBC602"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w:t>
            </w:r>
          </w:p>
        </w:tc>
        <w:tc>
          <w:tcPr>
            <w:tcW w:w="742" w:type="dxa"/>
            <w:gridSpan w:val="2"/>
            <w:tcBorders>
              <w:right w:val="single" w:sz="4" w:space="0" w:color="auto"/>
            </w:tcBorders>
            <w:vAlign w:val="center"/>
          </w:tcPr>
          <w:p w14:paraId="3C783C81"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w:t>
            </w:r>
          </w:p>
        </w:tc>
        <w:tc>
          <w:tcPr>
            <w:tcW w:w="745" w:type="dxa"/>
            <w:tcBorders>
              <w:left w:val="single" w:sz="4" w:space="0" w:color="auto"/>
              <w:right w:val="single" w:sz="4" w:space="0" w:color="auto"/>
            </w:tcBorders>
            <w:vAlign w:val="center"/>
          </w:tcPr>
          <w:p w14:paraId="6BB5EB6A"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w:t>
            </w:r>
          </w:p>
        </w:tc>
        <w:tc>
          <w:tcPr>
            <w:tcW w:w="717" w:type="dxa"/>
            <w:gridSpan w:val="2"/>
            <w:tcBorders>
              <w:left w:val="single" w:sz="4" w:space="0" w:color="auto"/>
              <w:right w:val="single" w:sz="4" w:space="0" w:color="auto"/>
            </w:tcBorders>
            <w:vAlign w:val="center"/>
          </w:tcPr>
          <w:p w14:paraId="3D153772"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w:t>
            </w:r>
          </w:p>
        </w:tc>
        <w:tc>
          <w:tcPr>
            <w:tcW w:w="725" w:type="dxa"/>
            <w:gridSpan w:val="2"/>
            <w:tcBorders>
              <w:left w:val="single" w:sz="4" w:space="0" w:color="auto"/>
            </w:tcBorders>
            <w:vAlign w:val="center"/>
          </w:tcPr>
          <w:p w14:paraId="71FCE6A7"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w:t>
            </w:r>
          </w:p>
        </w:tc>
        <w:tc>
          <w:tcPr>
            <w:tcW w:w="729" w:type="dxa"/>
            <w:vAlign w:val="center"/>
          </w:tcPr>
          <w:p w14:paraId="0E29977F"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1</w:t>
            </w:r>
          </w:p>
        </w:tc>
        <w:tc>
          <w:tcPr>
            <w:tcW w:w="822" w:type="dxa"/>
            <w:gridSpan w:val="3"/>
            <w:vAlign w:val="center"/>
          </w:tcPr>
          <w:p w14:paraId="6CA59C4E" w14:textId="77777777" w:rsidR="00D302E1" w:rsidRPr="00CE4B44" w:rsidRDefault="00D302E1" w:rsidP="001E1EA3">
            <w:pPr>
              <w:jc w:val="center"/>
              <w:rPr>
                <w:rFonts w:ascii="仿宋_GB2312" w:eastAsia="仿宋_GB2312" w:hAnsi="宋体"/>
                <w:sz w:val="22"/>
                <w:szCs w:val="22"/>
              </w:rPr>
            </w:pPr>
          </w:p>
        </w:tc>
      </w:tr>
      <w:tr w:rsidR="00CE4B44" w:rsidRPr="00CE4B44" w14:paraId="6F89AB11" w14:textId="77777777" w:rsidTr="00C33FED">
        <w:trPr>
          <w:trHeight w:val="466"/>
        </w:trPr>
        <w:tc>
          <w:tcPr>
            <w:tcW w:w="1733" w:type="dxa"/>
            <w:vAlign w:val="center"/>
          </w:tcPr>
          <w:p w14:paraId="111426FD" w14:textId="77777777" w:rsidR="00D302E1" w:rsidRPr="00CE4B44" w:rsidRDefault="00D302E1" w:rsidP="001E1EA3">
            <w:pPr>
              <w:jc w:val="left"/>
              <w:rPr>
                <w:rFonts w:ascii="仿宋_GB2312" w:eastAsia="仿宋_GB2312" w:hAnsi="宋体"/>
                <w:sz w:val="22"/>
                <w:szCs w:val="22"/>
              </w:rPr>
            </w:pPr>
            <w:r w:rsidRPr="00CE4B44">
              <w:rPr>
                <w:rFonts w:ascii="仿宋_GB2312" w:eastAsia="仿宋_GB2312" w:hAnsi="宋体" w:hint="eastAsia"/>
                <w:sz w:val="22"/>
                <w:szCs w:val="22"/>
              </w:rPr>
              <w:t>广播社团活动室</w:t>
            </w:r>
          </w:p>
        </w:tc>
        <w:tc>
          <w:tcPr>
            <w:tcW w:w="610" w:type="dxa"/>
            <w:vAlign w:val="center"/>
          </w:tcPr>
          <w:p w14:paraId="4D2863D1" w14:textId="77777777" w:rsidR="00D302E1" w:rsidRPr="00CE4B44" w:rsidRDefault="00D302E1" w:rsidP="001E1EA3">
            <w:pPr>
              <w:widowControl/>
              <w:jc w:val="center"/>
              <w:rPr>
                <w:rFonts w:ascii="仿宋_GB2312" w:eastAsia="仿宋_GB2312"/>
                <w:kern w:val="0"/>
                <w:sz w:val="22"/>
                <w:szCs w:val="22"/>
              </w:rPr>
            </w:pPr>
          </w:p>
        </w:tc>
        <w:tc>
          <w:tcPr>
            <w:tcW w:w="736" w:type="dxa"/>
            <w:gridSpan w:val="3"/>
            <w:vAlign w:val="center"/>
          </w:tcPr>
          <w:p w14:paraId="218A33B3"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18</w:t>
            </w:r>
          </w:p>
        </w:tc>
        <w:tc>
          <w:tcPr>
            <w:tcW w:w="720" w:type="dxa"/>
            <w:vAlign w:val="center"/>
          </w:tcPr>
          <w:p w14:paraId="4DEE2DA6"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36</w:t>
            </w:r>
          </w:p>
        </w:tc>
        <w:tc>
          <w:tcPr>
            <w:tcW w:w="748" w:type="dxa"/>
            <w:vAlign w:val="center"/>
          </w:tcPr>
          <w:p w14:paraId="455A080E"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36</w:t>
            </w:r>
          </w:p>
        </w:tc>
        <w:tc>
          <w:tcPr>
            <w:tcW w:w="739" w:type="dxa"/>
            <w:vAlign w:val="center"/>
          </w:tcPr>
          <w:p w14:paraId="29F3D741"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36</w:t>
            </w:r>
          </w:p>
        </w:tc>
        <w:tc>
          <w:tcPr>
            <w:tcW w:w="730" w:type="dxa"/>
            <w:vAlign w:val="center"/>
          </w:tcPr>
          <w:p w14:paraId="0A95AE1C"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48</w:t>
            </w:r>
          </w:p>
        </w:tc>
        <w:tc>
          <w:tcPr>
            <w:tcW w:w="747" w:type="dxa"/>
            <w:gridSpan w:val="2"/>
            <w:vAlign w:val="center"/>
          </w:tcPr>
          <w:p w14:paraId="2B452551"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24</w:t>
            </w:r>
          </w:p>
        </w:tc>
        <w:tc>
          <w:tcPr>
            <w:tcW w:w="741" w:type="dxa"/>
            <w:vAlign w:val="center"/>
          </w:tcPr>
          <w:p w14:paraId="16B5504C"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36</w:t>
            </w:r>
          </w:p>
        </w:tc>
        <w:tc>
          <w:tcPr>
            <w:tcW w:w="733" w:type="dxa"/>
            <w:gridSpan w:val="2"/>
            <w:vAlign w:val="center"/>
          </w:tcPr>
          <w:p w14:paraId="44D62C1B"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48</w:t>
            </w:r>
          </w:p>
        </w:tc>
        <w:tc>
          <w:tcPr>
            <w:tcW w:w="725" w:type="dxa"/>
            <w:vAlign w:val="center"/>
          </w:tcPr>
          <w:p w14:paraId="6766DFFF"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48</w:t>
            </w:r>
          </w:p>
        </w:tc>
        <w:tc>
          <w:tcPr>
            <w:tcW w:w="743" w:type="dxa"/>
            <w:gridSpan w:val="2"/>
            <w:vAlign w:val="center"/>
          </w:tcPr>
          <w:p w14:paraId="70AC31D2"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60</w:t>
            </w:r>
          </w:p>
        </w:tc>
        <w:tc>
          <w:tcPr>
            <w:tcW w:w="742" w:type="dxa"/>
            <w:gridSpan w:val="2"/>
            <w:tcBorders>
              <w:right w:val="single" w:sz="4" w:space="0" w:color="auto"/>
            </w:tcBorders>
            <w:vAlign w:val="center"/>
          </w:tcPr>
          <w:p w14:paraId="19002C9E"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24</w:t>
            </w:r>
          </w:p>
        </w:tc>
        <w:tc>
          <w:tcPr>
            <w:tcW w:w="745" w:type="dxa"/>
            <w:tcBorders>
              <w:left w:val="single" w:sz="4" w:space="0" w:color="auto"/>
              <w:right w:val="single" w:sz="4" w:space="0" w:color="auto"/>
            </w:tcBorders>
            <w:vAlign w:val="center"/>
          </w:tcPr>
          <w:p w14:paraId="36BC6F75"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36</w:t>
            </w:r>
          </w:p>
        </w:tc>
        <w:tc>
          <w:tcPr>
            <w:tcW w:w="717" w:type="dxa"/>
            <w:gridSpan w:val="2"/>
            <w:tcBorders>
              <w:left w:val="single" w:sz="4" w:space="0" w:color="auto"/>
              <w:right w:val="single" w:sz="4" w:space="0" w:color="auto"/>
            </w:tcBorders>
            <w:vAlign w:val="center"/>
          </w:tcPr>
          <w:p w14:paraId="760CAEF9"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48</w:t>
            </w:r>
          </w:p>
        </w:tc>
        <w:tc>
          <w:tcPr>
            <w:tcW w:w="725" w:type="dxa"/>
            <w:gridSpan w:val="2"/>
            <w:tcBorders>
              <w:left w:val="single" w:sz="4" w:space="0" w:color="auto"/>
            </w:tcBorders>
            <w:vAlign w:val="center"/>
          </w:tcPr>
          <w:p w14:paraId="5FA16DA2"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48</w:t>
            </w:r>
          </w:p>
        </w:tc>
        <w:tc>
          <w:tcPr>
            <w:tcW w:w="729" w:type="dxa"/>
            <w:vAlign w:val="center"/>
          </w:tcPr>
          <w:p w14:paraId="4EF7BE56"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60</w:t>
            </w:r>
          </w:p>
        </w:tc>
        <w:tc>
          <w:tcPr>
            <w:tcW w:w="822" w:type="dxa"/>
            <w:gridSpan w:val="3"/>
            <w:vAlign w:val="center"/>
          </w:tcPr>
          <w:p w14:paraId="114DC4F5" w14:textId="77777777" w:rsidR="00D302E1" w:rsidRPr="00CE4B44" w:rsidRDefault="00D302E1" w:rsidP="001E1EA3">
            <w:pPr>
              <w:jc w:val="center"/>
              <w:rPr>
                <w:rFonts w:ascii="仿宋_GB2312" w:eastAsia="仿宋_GB2312" w:hAnsi="宋体"/>
                <w:sz w:val="22"/>
                <w:szCs w:val="22"/>
              </w:rPr>
            </w:pPr>
          </w:p>
        </w:tc>
      </w:tr>
      <w:tr w:rsidR="00CE4B44" w:rsidRPr="00CE4B44" w14:paraId="42EE470E" w14:textId="77777777" w:rsidTr="00C33FED">
        <w:trPr>
          <w:trHeight w:val="466"/>
        </w:trPr>
        <w:tc>
          <w:tcPr>
            <w:tcW w:w="1733" w:type="dxa"/>
            <w:vAlign w:val="center"/>
          </w:tcPr>
          <w:p w14:paraId="0F7490A2" w14:textId="77777777" w:rsidR="00D302E1" w:rsidRPr="00CE4B44" w:rsidRDefault="00D302E1" w:rsidP="001E1EA3">
            <w:pPr>
              <w:jc w:val="left"/>
              <w:rPr>
                <w:rFonts w:ascii="仿宋_GB2312" w:eastAsia="仿宋_GB2312" w:hAnsi="宋体"/>
                <w:sz w:val="22"/>
                <w:szCs w:val="22"/>
              </w:rPr>
            </w:pPr>
            <w:r w:rsidRPr="00CE4B44">
              <w:rPr>
                <w:rFonts w:ascii="仿宋_GB2312" w:eastAsia="仿宋_GB2312" w:hAnsi="宋体" w:hint="eastAsia"/>
                <w:sz w:val="22"/>
                <w:szCs w:val="22"/>
              </w:rPr>
              <w:t>卫生保健室</w:t>
            </w:r>
          </w:p>
        </w:tc>
        <w:tc>
          <w:tcPr>
            <w:tcW w:w="610" w:type="dxa"/>
            <w:vAlign w:val="center"/>
          </w:tcPr>
          <w:p w14:paraId="05DD483C" w14:textId="77777777" w:rsidR="00D302E1" w:rsidRPr="00CE4B44" w:rsidRDefault="00D302E1" w:rsidP="001E1EA3">
            <w:pPr>
              <w:jc w:val="center"/>
              <w:rPr>
                <w:rFonts w:ascii="仿宋_GB2312" w:eastAsia="仿宋_GB2312"/>
                <w:sz w:val="22"/>
                <w:szCs w:val="22"/>
              </w:rPr>
            </w:pPr>
          </w:p>
        </w:tc>
        <w:tc>
          <w:tcPr>
            <w:tcW w:w="736" w:type="dxa"/>
            <w:gridSpan w:val="3"/>
            <w:vAlign w:val="center"/>
          </w:tcPr>
          <w:p w14:paraId="1528CDD0"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48</w:t>
            </w:r>
          </w:p>
        </w:tc>
        <w:tc>
          <w:tcPr>
            <w:tcW w:w="720" w:type="dxa"/>
            <w:vAlign w:val="center"/>
          </w:tcPr>
          <w:p w14:paraId="596C57E3"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48</w:t>
            </w:r>
          </w:p>
        </w:tc>
        <w:tc>
          <w:tcPr>
            <w:tcW w:w="748" w:type="dxa"/>
            <w:vAlign w:val="center"/>
          </w:tcPr>
          <w:p w14:paraId="2C748991"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48</w:t>
            </w:r>
          </w:p>
        </w:tc>
        <w:tc>
          <w:tcPr>
            <w:tcW w:w="739" w:type="dxa"/>
            <w:vAlign w:val="center"/>
          </w:tcPr>
          <w:p w14:paraId="0DCE3AF3"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60</w:t>
            </w:r>
          </w:p>
        </w:tc>
        <w:tc>
          <w:tcPr>
            <w:tcW w:w="730" w:type="dxa"/>
            <w:vAlign w:val="center"/>
          </w:tcPr>
          <w:p w14:paraId="3BB82364"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60</w:t>
            </w:r>
          </w:p>
        </w:tc>
        <w:tc>
          <w:tcPr>
            <w:tcW w:w="747" w:type="dxa"/>
            <w:gridSpan w:val="2"/>
            <w:vAlign w:val="center"/>
          </w:tcPr>
          <w:p w14:paraId="22328620"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48</w:t>
            </w:r>
          </w:p>
        </w:tc>
        <w:tc>
          <w:tcPr>
            <w:tcW w:w="741" w:type="dxa"/>
            <w:vAlign w:val="center"/>
          </w:tcPr>
          <w:p w14:paraId="07504874"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48</w:t>
            </w:r>
          </w:p>
        </w:tc>
        <w:tc>
          <w:tcPr>
            <w:tcW w:w="733" w:type="dxa"/>
            <w:gridSpan w:val="2"/>
            <w:vAlign w:val="center"/>
          </w:tcPr>
          <w:p w14:paraId="2DF840EA"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48</w:t>
            </w:r>
          </w:p>
        </w:tc>
        <w:tc>
          <w:tcPr>
            <w:tcW w:w="725" w:type="dxa"/>
            <w:vAlign w:val="center"/>
          </w:tcPr>
          <w:p w14:paraId="27DF2262"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60</w:t>
            </w:r>
          </w:p>
        </w:tc>
        <w:tc>
          <w:tcPr>
            <w:tcW w:w="743" w:type="dxa"/>
            <w:gridSpan w:val="2"/>
            <w:vAlign w:val="center"/>
          </w:tcPr>
          <w:p w14:paraId="3636C71E"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60</w:t>
            </w:r>
          </w:p>
        </w:tc>
        <w:tc>
          <w:tcPr>
            <w:tcW w:w="742" w:type="dxa"/>
            <w:gridSpan w:val="2"/>
            <w:vAlign w:val="center"/>
          </w:tcPr>
          <w:p w14:paraId="6E81A89B"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48</w:t>
            </w:r>
          </w:p>
        </w:tc>
        <w:tc>
          <w:tcPr>
            <w:tcW w:w="745" w:type="dxa"/>
            <w:vAlign w:val="center"/>
          </w:tcPr>
          <w:p w14:paraId="7F2E32EC"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48</w:t>
            </w:r>
          </w:p>
        </w:tc>
        <w:tc>
          <w:tcPr>
            <w:tcW w:w="717" w:type="dxa"/>
            <w:gridSpan w:val="2"/>
            <w:vAlign w:val="center"/>
          </w:tcPr>
          <w:p w14:paraId="2A64883D"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48</w:t>
            </w:r>
          </w:p>
        </w:tc>
        <w:tc>
          <w:tcPr>
            <w:tcW w:w="725" w:type="dxa"/>
            <w:gridSpan w:val="2"/>
            <w:vAlign w:val="center"/>
          </w:tcPr>
          <w:p w14:paraId="6DCB536A"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60</w:t>
            </w:r>
          </w:p>
        </w:tc>
        <w:tc>
          <w:tcPr>
            <w:tcW w:w="729" w:type="dxa"/>
            <w:vAlign w:val="center"/>
          </w:tcPr>
          <w:p w14:paraId="2C4BFFBF"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60</w:t>
            </w:r>
          </w:p>
        </w:tc>
        <w:tc>
          <w:tcPr>
            <w:tcW w:w="822" w:type="dxa"/>
            <w:gridSpan w:val="3"/>
            <w:vAlign w:val="center"/>
          </w:tcPr>
          <w:p w14:paraId="7A9F0E23" w14:textId="77777777" w:rsidR="00D302E1" w:rsidRPr="00CE4B44" w:rsidRDefault="00D302E1" w:rsidP="001E1EA3">
            <w:pPr>
              <w:jc w:val="center"/>
              <w:rPr>
                <w:rFonts w:ascii="仿宋_GB2312" w:eastAsia="仿宋_GB2312" w:hAnsi="宋体"/>
                <w:sz w:val="22"/>
                <w:szCs w:val="22"/>
              </w:rPr>
            </w:pPr>
          </w:p>
        </w:tc>
      </w:tr>
      <w:tr w:rsidR="00CE4B44" w:rsidRPr="00CE4B44" w14:paraId="1A2613DD" w14:textId="77777777" w:rsidTr="00C33FED">
        <w:trPr>
          <w:trHeight w:val="466"/>
        </w:trPr>
        <w:tc>
          <w:tcPr>
            <w:tcW w:w="1733" w:type="dxa"/>
            <w:vAlign w:val="center"/>
          </w:tcPr>
          <w:p w14:paraId="4A28C51E" w14:textId="77777777" w:rsidR="00D302E1" w:rsidRPr="00CE4B44" w:rsidRDefault="00D302E1" w:rsidP="001E1EA3">
            <w:pPr>
              <w:jc w:val="left"/>
              <w:rPr>
                <w:rFonts w:ascii="仿宋_GB2312" w:eastAsia="仿宋_GB2312" w:hAnsi="宋体"/>
                <w:sz w:val="22"/>
                <w:szCs w:val="22"/>
              </w:rPr>
            </w:pPr>
            <w:r w:rsidRPr="00CE4B44">
              <w:rPr>
                <w:rFonts w:ascii="仿宋_GB2312" w:eastAsia="仿宋_GB2312" w:hAnsi="宋体" w:hint="eastAsia"/>
                <w:sz w:val="22"/>
                <w:szCs w:val="22"/>
              </w:rPr>
              <w:t>会议接待室</w:t>
            </w:r>
          </w:p>
        </w:tc>
        <w:tc>
          <w:tcPr>
            <w:tcW w:w="610" w:type="dxa"/>
            <w:vAlign w:val="center"/>
          </w:tcPr>
          <w:p w14:paraId="191EF25B" w14:textId="77777777" w:rsidR="00D302E1" w:rsidRPr="00CE4B44" w:rsidRDefault="00D302E1"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center"/>
          </w:tcPr>
          <w:p w14:paraId="53445A75"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60</w:t>
            </w:r>
          </w:p>
        </w:tc>
        <w:tc>
          <w:tcPr>
            <w:tcW w:w="720" w:type="dxa"/>
            <w:vAlign w:val="center"/>
          </w:tcPr>
          <w:p w14:paraId="004F2CB3"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60</w:t>
            </w:r>
          </w:p>
        </w:tc>
        <w:tc>
          <w:tcPr>
            <w:tcW w:w="748" w:type="dxa"/>
            <w:vAlign w:val="center"/>
          </w:tcPr>
          <w:p w14:paraId="78727B9B"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60</w:t>
            </w:r>
          </w:p>
        </w:tc>
        <w:tc>
          <w:tcPr>
            <w:tcW w:w="739" w:type="dxa"/>
            <w:vAlign w:val="center"/>
          </w:tcPr>
          <w:p w14:paraId="5AFCEC6F"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80</w:t>
            </w:r>
          </w:p>
        </w:tc>
        <w:tc>
          <w:tcPr>
            <w:tcW w:w="730" w:type="dxa"/>
            <w:vAlign w:val="center"/>
          </w:tcPr>
          <w:p w14:paraId="3407419B"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80</w:t>
            </w:r>
          </w:p>
        </w:tc>
        <w:tc>
          <w:tcPr>
            <w:tcW w:w="747" w:type="dxa"/>
            <w:gridSpan w:val="2"/>
            <w:vAlign w:val="center"/>
          </w:tcPr>
          <w:p w14:paraId="156CA4A3"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60</w:t>
            </w:r>
          </w:p>
        </w:tc>
        <w:tc>
          <w:tcPr>
            <w:tcW w:w="741" w:type="dxa"/>
            <w:vAlign w:val="center"/>
          </w:tcPr>
          <w:p w14:paraId="03F4C614"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60</w:t>
            </w:r>
          </w:p>
        </w:tc>
        <w:tc>
          <w:tcPr>
            <w:tcW w:w="733" w:type="dxa"/>
            <w:gridSpan w:val="2"/>
            <w:vAlign w:val="center"/>
          </w:tcPr>
          <w:p w14:paraId="605F9DF8"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60</w:t>
            </w:r>
          </w:p>
        </w:tc>
        <w:tc>
          <w:tcPr>
            <w:tcW w:w="725" w:type="dxa"/>
            <w:vAlign w:val="center"/>
          </w:tcPr>
          <w:p w14:paraId="4F3C0F7B"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80</w:t>
            </w:r>
          </w:p>
        </w:tc>
        <w:tc>
          <w:tcPr>
            <w:tcW w:w="743" w:type="dxa"/>
            <w:gridSpan w:val="2"/>
            <w:vAlign w:val="center"/>
          </w:tcPr>
          <w:p w14:paraId="4E2ABA19"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80</w:t>
            </w:r>
          </w:p>
        </w:tc>
        <w:tc>
          <w:tcPr>
            <w:tcW w:w="742" w:type="dxa"/>
            <w:gridSpan w:val="2"/>
            <w:vAlign w:val="center"/>
          </w:tcPr>
          <w:p w14:paraId="583237CF"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60</w:t>
            </w:r>
          </w:p>
        </w:tc>
        <w:tc>
          <w:tcPr>
            <w:tcW w:w="745" w:type="dxa"/>
            <w:vAlign w:val="center"/>
          </w:tcPr>
          <w:p w14:paraId="1993DB2A"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60</w:t>
            </w:r>
          </w:p>
        </w:tc>
        <w:tc>
          <w:tcPr>
            <w:tcW w:w="717" w:type="dxa"/>
            <w:gridSpan w:val="2"/>
            <w:vAlign w:val="center"/>
          </w:tcPr>
          <w:p w14:paraId="584BA15D"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60</w:t>
            </w:r>
          </w:p>
        </w:tc>
        <w:tc>
          <w:tcPr>
            <w:tcW w:w="725" w:type="dxa"/>
            <w:gridSpan w:val="2"/>
            <w:vAlign w:val="center"/>
          </w:tcPr>
          <w:p w14:paraId="687A5515" w14:textId="77777777" w:rsidR="00D302E1" w:rsidRPr="00CE4B44" w:rsidRDefault="00D302E1" w:rsidP="001E1EA3">
            <w:pPr>
              <w:jc w:val="center"/>
              <w:rPr>
                <w:rFonts w:ascii="仿宋_GB2312" w:eastAsia="仿宋_GB2312" w:hAnsi="宋体"/>
                <w:sz w:val="22"/>
                <w:szCs w:val="22"/>
              </w:rPr>
            </w:pPr>
            <w:r w:rsidRPr="00CE4B44">
              <w:rPr>
                <w:rFonts w:ascii="仿宋_GB2312" w:eastAsia="仿宋_GB2312" w:hAnsi="宋体"/>
                <w:sz w:val="22"/>
                <w:szCs w:val="22"/>
              </w:rPr>
              <w:t>80</w:t>
            </w:r>
          </w:p>
        </w:tc>
        <w:tc>
          <w:tcPr>
            <w:tcW w:w="729" w:type="dxa"/>
            <w:vAlign w:val="center"/>
          </w:tcPr>
          <w:p w14:paraId="381F00D6" w14:textId="77777777" w:rsidR="00D302E1" w:rsidRPr="00CE4B44" w:rsidRDefault="00D302E1" w:rsidP="001E1EA3">
            <w:pPr>
              <w:jc w:val="center"/>
              <w:rPr>
                <w:rFonts w:ascii="仿宋_GB2312" w:eastAsia="仿宋_GB2312"/>
                <w:sz w:val="22"/>
                <w:szCs w:val="22"/>
              </w:rPr>
            </w:pPr>
            <w:r w:rsidRPr="00CE4B44">
              <w:rPr>
                <w:rFonts w:ascii="仿宋_GB2312" w:eastAsia="仿宋_GB2312"/>
                <w:sz w:val="22"/>
                <w:szCs w:val="22"/>
              </w:rPr>
              <w:t>80</w:t>
            </w:r>
          </w:p>
        </w:tc>
        <w:tc>
          <w:tcPr>
            <w:tcW w:w="822" w:type="dxa"/>
            <w:gridSpan w:val="3"/>
            <w:vAlign w:val="center"/>
          </w:tcPr>
          <w:p w14:paraId="186FF566" w14:textId="77777777" w:rsidR="00D302E1" w:rsidRPr="00CE4B44" w:rsidRDefault="00D302E1" w:rsidP="001E1EA3">
            <w:pPr>
              <w:jc w:val="center"/>
              <w:rPr>
                <w:rFonts w:ascii="仿宋_GB2312" w:eastAsia="仿宋_GB2312"/>
                <w:sz w:val="22"/>
                <w:szCs w:val="22"/>
              </w:rPr>
            </w:pPr>
          </w:p>
        </w:tc>
      </w:tr>
      <w:tr w:rsidR="00CE4B44" w:rsidRPr="00CE4B44" w14:paraId="21E4B059" w14:textId="77777777" w:rsidTr="00C33FED">
        <w:trPr>
          <w:trHeight w:val="466"/>
        </w:trPr>
        <w:tc>
          <w:tcPr>
            <w:tcW w:w="1733" w:type="dxa"/>
            <w:vAlign w:val="center"/>
          </w:tcPr>
          <w:p w14:paraId="41D4B58A" w14:textId="77777777" w:rsidR="005B6FB1" w:rsidRPr="00CE4B44" w:rsidRDefault="005B6FB1" w:rsidP="001E1EA3">
            <w:pPr>
              <w:jc w:val="left"/>
              <w:rPr>
                <w:rFonts w:ascii="仿宋_GB2312" w:eastAsia="仿宋_GB2312"/>
                <w:sz w:val="22"/>
                <w:szCs w:val="22"/>
              </w:rPr>
            </w:pPr>
            <w:r w:rsidRPr="00CE4B44">
              <w:rPr>
                <w:rFonts w:ascii="仿宋_GB2312" w:eastAsia="仿宋_GB2312" w:hint="eastAsia"/>
                <w:sz w:val="22"/>
                <w:szCs w:val="22"/>
              </w:rPr>
              <w:t>三、后勤及生活用房</w:t>
            </w:r>
          </w:p>
        </w:tc>
        <w:tc>
          <w:tcPr>
            <w:tcW w:w="610" w:type="dxa"/>
            <w:vAlign w:val="center"/>
          </w:tcPr>
          <w:p w14:paraId="18454813" w14:textId="77777777" w:rsidR="005B6FB1" w:rsidRPr="00CE4B44" w:rsidRDefault="005B6FB1"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bottom"/>
          </w:tcPr>
          <w:p w14:paraId="34EACBAF" w14:textId="77777777" w:rsidR="005B6FB1" w:rsidRPr="00CE4B44" w:rsidRDefault="005B6FB1" w:rsidP="008A0342">
            <w:pPr>
              <w:jc w:val="right"/>
              <w:rPr>
                <w:rFonts w:ascii="宋体" w:hAnsi="宋体"/>
                <w:sz w:val="20"/>
              </w:rPr>
            </w:pPr>
            <w:r w:rsidRPr="00CE4B44">
              <w:rPr>
                <w:rFonts w:ascii="宋体" w:hAnsi="宋体"/>
                <w:sz w:val="20"/>
              </w:rPr>
              <w:t>491</w:t>
            </w:r>
          </w:p>
        </w:tc>
        <w:tc>
          <w:tcPr>
            <w:tcW w:w="720" w:type="dxa"/>
            <w:vAlign w:val="bottom"/>
          </w:tcPr>
          <w:p w14:paraId="2E94B6B1" w14:textId="77777777" w:rsidR="005B6FB1" w:rsidRPr="00CE4B44" w:rsidRDefault="005B6FB1" w:rsidP="008A0342">
            <w:pPr>
              <w:jc w:val="right"/>
              <w:rPr>
                <w:rFonts w:ascii="宋体" w:hAnsi="宋体"/>
                <w:sz w:val="20"/>
              </w:rPr>
            </w:pPr>
            <w:r w:rsidRPr="00CE4B44">
              <w:rPr>
                <w:rFonts w:ascii="宋体" w:hAnsi="宋体"/>
                <w:sz w:val="20"/>
              </w:rPr>
              <w:t>588</w:t>
            </w:r>
          </w:p>
        </w:tc>
        <w:tc>
          <w:tcPr>
            <w:tcW w:w="748" w:type="dxa"/>
            <w:vAlign w:val="bottom"/>
          </w:tcPr>
          <w:p w14:paraId="1A316E08" w14:textId="77777777" w:rsidR="005B6FB1" w:rsidRPr="00CE4B44" w:rsidRDefault="005B6FB1" w:rsidP="008A0342">
            <w:pPr>
              <w:jc w:val="right"/>
              <w:rPr>
                <w:rFonts w:ascii="宋体" w:hAnsi="宋体"/>
                <w:sz w:val="20"/>
              </w:rPr>
            </w:pPr>
            <w:r w:rsidRPr="00CE4B44">
              <w:rPr>
                <w:rFonts w:ascii="宋体" w:hAnsi="宋体"/>
                <w:sz w:val="20"/>
              </w:rPr>
              <w:t>691</w:t>
            </w:r>
          </w:p>
        </w:tc>
        <w:tc>
          <w:tcPr>
            <w:tcW w:w="739" w:type="dxa"/>
            <w:vAlign w:val="bottom"/>
          </w:tcPr>
          <w:p w14:paraId="7556F88D" w14:textId="77777777" w:rsidR="005B6FB1" w:rsidRPr="00CE4B44" w:rsidRDefault="005B6FB1" w:rsidP="008A0342">
            <w:pPr>
              <w:jc w:val="right"/>
              <w:rPr>
                <w:rFonts w:ascii="宋体" w:hAnsi="宋体"/>
                <w:sz w:val="20"/>
              </w:rPr>
            </w:pPr>
            <w:r w:rsidRPr="00CE4B44">
              <w:rPr>
                <w:rFonts w:ascii="宋体" w:hAnsi="宋体"/>
                <w:sz w:val="20"/>
              </w:rPr>
              <w:t>899</w:t>
            </w:r>
          </w:p>
        </w:tc>
        <w:tc>
          <w:tcPr>
            <w:tcW w:w="730" w:type="dxa"/>
            <w:vAlign w:val="bottom"/>
          </w:tcPr>
          <w:p w14:paraId="248A3CA6" w14:textId="77777777" w:rsidR="005B6FB1" w:rsidRPr="00CE4B44" w:rsidRDefault="005B6FB1" w:rsidP="005B6FB1">
            <w:pPr>
              <w:jc w:val="right"/>
              <w:rPr>
                <w:rFonts w:ascii="宋体" w:hAnsi="宋体"/>
                <w:sz w:val="20"/>
              </w:rPr>
            </w:pPr>
            <w:r w:rsidRPr="00CE4B44">
              <w:rPr>
                <w:rFonts w:ascii="宋体" w:hAnsi="宋体"/>
                <w:sz w:val="20"/>
              </w:rPr>
              <w:t>1104</w:t>
            </w:r>
          </w:p>
        </w:tc>
        <w:tc>
          <w:tcPr>
            <w:tcW w:w="747" w:type="dxa"/>
            <w:gridSpan w:val="2"/>
            <w:vAlign w:val="bottom"/>
          </w:tcPr>
          <w:p w14:paraId="664576DB" w14:textId="77777777" w:rsidR="005B6FB1" w:rsidRPr="00CE4B44" w:rsidRDefault="005B6FB1" w:rsidP="009D169E">
            <w:pPr>
              <w:jc w:val="right"/>
              <w:rPr>
                <w:rFonts w:ascii="宋体" w:hAnsi="宋体"/>
                <w:sz w:val="20"/>
              </w:rPr>
            </w:pPr>
            <w:r w:rsidRPr="00CE4B44">
              <w:rPr>
                <w:rFonts w:ascii="宋体" w:hAnsi="宋体"/>
                <w:sz w:val="20"/>
              </w:rPr>
              <w:t>491</w:t>
            </w:r>
          </w:p>
        </w:tc>
        <w:tc>
          <w:tcPr>
            <w:tcW w:w="741" w:type="dxa"/>
            <w:vAlign w:val="bottom"/>
          </w:tcPr>
          <w:p w14:paraId="11EDA580" w14:textId="77777777" w:rsidR="005B6FB1" w:rsidRPr="00CE4B44" w:rsidRDefault="005B6FB1" w:rsidP="009D169E">
            <w:pPr>
              <w:jc w:val="right"/>
              <w:rPr>
                <w:rFonts w:ascii="宋体" w:hAnsi="宋体"/>
                <w:sz w:val="20"/>
              </w:rPr>
            </w:pPr>
            <w:r w:rsidRPr="00CE4B44">
              <w:rPr>
                <w:rFonts w:ascii="宋体" w:hAnsi="宋体"/>
                <w:sz w:val="20"/>
              </w:rPr>
              <w:t>588</w:t>
            </w:r>
          </w:p>
        </w:tc>
        <w:tc>
          <w:tcPr>
            <w:tcW w:w="733" w:type="dxa"/>
            <w:gridSpan w:val="2"/>
            <w:vAlign w:val="bottom"/>
          </w:tcPr>
          <w:p w14:paraId="64F2CF3A" w14:textId="77777777" w:rsidR="005B6FB1" w:rsidRPr="00CE4B44" w:rsidRDefault="005B6FB1" w:rsidP="009D169E">
            <w:pPr>
              <w:jc w:val="right"/>
              <w:rPr>
                <w:rFonts w:ascii="宋体" w:hAnsi="宋体"/>
                <w:sz w:val="20"/>
              </w:rPr>
            </w:pPr>
            <w:r w:rsidRPr="00CE4B44">
              <w:rPr>
                <w:rFonts w:ascii="宋体" w:hAnsi="宋体"/>
                <w:sz w:val="20"/>
              </w:rPr>
              <w:t>691</w:t>
            </w:r>
          </w:p>
        </w:tc>
        <w:tc>
          <w:tcPr>
            <w:tcW w:w="725" w:type="dxa"/>
            <w:vAlign w:val="bottom"/>
          </w:tcPr>
          <w:p w14:paraId="5204D8F5" w14:textId="77777777" w:rsidR="005B6FB1" w:rsidRPr="00CE4B44" w:rsidRDefault="005B6FB1" w:rsidP="009D169E">
            <w:pPr>
              <w:jc w:val="right"/>
              <w:rPr>
                <w:rFonts w:ascii="宋体" w:hAnsi="宋体"/>
                <w:sz w:val="20"/>
              </w:rPr>
            </w:pPr>
            <w:r w:rsidRPr="00CE4B44">
              <w:rPr>
                <w:rFonts w:ascii="宋体" w:hAnsi="宋体"/>
                <w:sz w:val="20"/>
              </w:rPr>
              <w:t>899</w:t>
            </w:r>
          </w:p>
        </w:tc>
        <w:tc>
          <w:tcPr>
            <w:tcW w:w="743" w:type="dxa"/>
            <w:gridSpan w:val="2"/>
            <w:vAlign w:val="bottom"/>
          </w:tcPr>
          <w:p w14:paraId="1F0416A2" w14:textId="77777777" w:rsidR="005B6FB1" w:rsidRPr="00CE4B44" w:rsidRDefault="005B6FB1" w:rsidP="009D169E">
            <w:pPr>
              <w:jc w:val="right"/>
              <w:rPr>
                <w:rFonts w:ascii="宋体" w:hAnsi="宋体"/>
                <w:sz w:val="20"/>
              </w:rPr>
            </w:pPr>
            <w:r w:rsidRPr="00CE4B44">
              <w:rPr>
                <w:rFonts w:ascii="宋体" w:hAnsi="宋体"/>
                <w:sz w:val="20"/>
              </w:rPr>
              <w:t>1104</w:t>
            </w:r>
          </w:p>
        </w:tc>
        <w:tc>
          <w:tcPr>
            <w:tcW w:w="742" w:type="dxa"/>
            <w:gridSpan w:val="2"/>
            <w:vAlign w:val="bottom"/>
          </w:tcPr>
          <w:p w14:paraId="7AE50057" w14:textId="77777777" w:rsidR="005B6FB1" w:rsidRPr="00CE4B44" w:rsidRDefault="005B6FB1" w:rsidP="008A0342">
            <w:pPr>
              <w:jc w:val="right"/>
              <w:rPr>
                <w:rFonts w:ascii="宋体" w:hAnsi="宋体"/>
                <w:sz w:val="20"/>
              </w:rPr>
            </w:pPr>
            <w:r w:rsidRPr="00CE4B44">
              <w:rPr>
                <w:rFonts w:ascii="宋体" w:hAnsi="宋体"/>
                <w:sz w:val="20"/>
              </w:rPr>
              <w:t>611</w:t>
            </w:r>
          </w:p>
        </w:tc>
        <w:tc>
          <w:tcPr>
            <w:tcW w:w="745" w:type="dxa"/>
            <w:vAlign w:val="bottom"/>
          </w:tcPr>
          <w:p w14:paraId="3E4B125A" w14:textId="77777777" w:rsidR="005B6FB1" w:rsidRPr="00CE4B44" w:rsidRDefault="005B6FB1" w:rsidP="008A0342">
            <w:pPr>
              <w:jc w:val="right"/>
              <w:rPr>
                <w:rFonts w:ascii="宋体" w:hAnsi="宋体"/>
                <w:sz w:val="20"/>
              </w:rPr>
            </w:pPr>
            <w:r w:rsidRPr="00CE4B44">
              <w:rPr>
                <w:rFonts w:ascii="宋体" w:hAnsi="宋体"/>
                <w:sz w:val="20"/>
              </w:rPr>
              <w:t>737</w:t>
            </w:r>
          </w:p>
        </w:tc>
        <w:tc>
          <w:tcPr>
            <w:tcW w:w="717" w:type="dxa"/>
            <w:gridSpan w:val="2"/>
            <w:vAlign w:val="bottom"/>
          </w:tcPr>
          <w:p w14:paraId="610BCD33" w14:textId="77777777" w:rsidR="005B6FB1" w:rsidRPr="00CE4B44" w:rsidRDefault="005B6FB1" w:rsidP="008A0342">
            <w:pPr>
              <w:jc w:val="right"/>
              <w:rPr>
                <w:rFonts w:ascii="宋体" w:hAnsi="宋体"/>
                <w:sz w:val="20"/>
              </w:rPr>
            </w:pPr>
            <w:r w:rsidRPr="00CE4B44">
              <w:rPr>
                <w:rFonts w:ascii="宋体" w:hAnsi="宋体"/>
                <w:sz w:val="20"/>
              </w:rPr>
              <w:t>861</w:t>
            </w:r>
          </w:p>
        </w:tc>
        <w:tc>
          <w:tcPr>
            <w:tcW w:w="725" w:type="dxa"/>
            <w:gridSpan w:val="2"/>
            <w:vAlign w:val="bottom"/>
          </w:tcPr>
          <w:p w14:paraId="1CCC1ACF" w14:textId="77777777" w:rsidR="005B6FB1" w:rsidRPr="00CE4B44" w:rsidRDefault="005B6FB1" w:rsidP="008A0342">
            <w:pPr>
              <w:jc w:val="right"/>
              <w:rPr>
                <w:rFonts w:ascii="宋体" w:hAnsi="宋体"/>
                <w:sz w:val="20"/>
              </w:rPr>
            </w:pPr>
            <w:r w:rsidRPr="00CE4B44">
              <w:rPr>
                <w:rFonts w:ascii="宋体" w:hAnsi="宋体"/>
                <w:sz w:val="20"/>
              </w:rPr>
              <w:t>1131</w:t>
            </w:r>
          </w:p>
        </w:tc>
        <w:tc>
          <w:tcPr>
            <w:tcW w:w="729" w:type="dxa"/>
            <w:vAlign w:val="bottom"/>
          </w:tcPr>
          <w:p w14:paraId="5D2D45A6" w14:textId="77777777" w:rsidR="005B6FB1" w:rsidRPr="00CE4B44" w:rsidRDefault="005B6FB1" w:rsidP="008A0342">
            <w:pPr>
              <w:jc w:val="right"/>
              <w:rPr>
                <w:rFonts w:ascii="宋体" w:hAnsi="宋体"/>
                <w:sz w:val="20"/>
              </w:rPr>
            </w:pPr>
            <w:r w:rsidRPr="00CE4B44">
              <w:rPr>
                <w:rFonts w:ascii="宋体" w:hAnsi="宋体"/>
                <w:sz w:val="20"/>
              </w:rPr>
              <w:t>1386</w:t>
            </w:r>
          </w:p>
        </w:tc>
        <w:tc>
          <w:tcPr>
            <w:tcW w:w="822" w:type="dxa"/>
            <w:gridSpan w:val="3"/>
            <w:vAlign w:val="center"/>
          </w:tcPr>
          <w:p w14:paraId="2CD5D1F7" w14:textId="77777777" w:rsidR="005B6FB1" w:rsidRPr="00CE4B44" w:rsidRDefault="005B6FB1" w:rsidP="001E1EA3">
            <w:pPr>
              <w:jc w:val="center"/>
              <w:rPr>
                <w:rFonts w:ascii="仿宋_GB2312" w:eastAsia="仿宋_GB2312" w:hAnsi="宋体"/>
                <w:sz w:val="22"/>
                <w:szCs w:val="22"/>
              </w:rPr>
            </w:pPr>
          </w:p>
        </w:tc>
      </w:tr>
      <w:tr w:rsidR="00CE4B44" w:rsidRPr="00CE4B44" w14:paraId="65E5E446" w14:textId="77777777" w:rsidTr="00C33FED">
        <w:trPr>
          <w:trHeight w:val="466"/>
        </w:trPr>
        <w:tc>
          <w:tcPr>
            <w:tcW w:w="1733" w:type="dxa"/>
            <w:vAlign w:val="center"/>
          </w:tcPr>
          <w:p w14:paraId="5D4E01F9" w14:textId="77777777" w:rsidR="00EF77B1" w:rsidRPr="00CE4B44" w:rsidRDefault="00EF77B1" w:rsidP="001E1EA3">
            <w:pPr>
              <w:jc w:val="left"/>
              <w:rPr>
                <w:rFonts w:ascii="仿宋_GB2312" w:eastAsia="仿宋_GB2312"/>
                <w:sz w:val="22"/>
                <w:szCs w:val="22"/>
              </w:rPr>
            </w:pPr>
            <w:r w:rsidRPr="00CE4B44">
              <w:rPr>
                <w:rFonts w:ascii="仿宋_GB2312" w:eastAsia="仿宋_GB2312" w:hint="eastAsia"/>
                <w:sz w:val="22"/>
                <w:szCs w:val="22"/>
              </w:rPr>
              <w:t>教工食堂</w:t>
            </w:r>
          </w:p>
        </w:tc>
        <w:tc>
          <w:tcPr>
            <w:tcW w:w="610" w:type="dxa"/>
            <w:vAlign w:val="center"/>
          </w:tcPr>
          <w:p w14:paraId="14AE9DC7" w14:textId="77777777" w:rsidR="00EF77B1" w:rsidRPr="00CE4B44" w:rsidRDefault="00EF77B1"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center"/>
          </w:tcPr>
          <w:p w14:paraId="09E7997D" w14:textId="77777777" w:rsidR="00EF77B1" w:rsidRPr="00CE4B44" w:rsidRDefault="00EF77B1" w:rsidP="00EF77B1">
            <w:pPr>
              <w:jc w:val="center"/>
              <w:rPr>
                <w:sz w:val="22"/>
                <w:szCs w:val="22"/>
              </w:rPr>
            </w:pPr>
            <w:r w:rsidRPr="00CE4B44">
              <w:rPr>
                <w:sz w:val="22"/>
                <w:szCs w:val="22"/>
              </w:rPr>
              <w:t>131</w:t>
            </w:r>
          </w:p>
        </w:tc>
        <w:tc>
          <w:tcPr>
            <w:tcW w:w="720" w:type="dxa"/>
            <w:vAlign w:val="center"/>
          </w:tcPr>
          <w:p w14:paraId="14F7FABF" w14:textId="77777777" w:rsidR="00EF77B1" w:rsidRPr="00CE4B44" w:rsidRDefault="00EF77B1" w:rsidP="00EF77B1">
            <w:pPr>
              <w:jc w:val="center"/>
              <w:rPr>
                <w:sz w:val="22"/>
                <w:szCs w:val="22"/>
              </w:rPr>
            </w:pPr>
            <w:r w:rsidRPr="00CE4B44">
              <w:rPr>
                <w:sz w:val="22"/>
                <w:szCs w:val="22"/>
              </w:rPr>
              <w:t>163</w:t>
            </w:r>
          </w:p>
        </w:tc>
        <w:tc>
          <w:tcPr>
            <w:tcW w:w="748" w:type="dxa"/>
            <w:vAlign w:val="center"/>
          </w:tcPr>
          <w:p w14:paraId="085B3CEB" w14:textId="77777777" w:rsidR="00EF77B1" w:rsidRPr="00CE4B44" w:rsidRDefault="00EF77B1" w:rsidP="00EF77B1">
            <w:pPr>
              <w:jc w:val="center"/>
              <w:rPr>
                <w:sz w:val="22"/>
                <w:szCs w:val="22"/>
              </w:rPr>
            </w:pPr>
            <w:r w:rsidRPr="00CE4B44">
              <w:rPr>
                <w:sz w:val="22"/>
                <w:szCs w:val="22"/>
              </w:rPr>
              <w:t>181</w:t>
            </w:r>
          </w:p>
        </w:tc>
        <w:tc>
          <w:tcPr>
            <w:tcW w:w="739" w:type="dxa"/>
            <w:vAlign w:val="center"/>
          </w:tcPr>
          <w:p w14:paraId="2F3CBA72" w14:textId="77777777" w:rsidR="00EF77B1" w:rsidRPr="00CE4B44" w:rsidRDefault="00EF77B1" w:rsidP="00EF77B1">
            <w:pPr>
              <w:jc w:val="center"/>
              <w:rPr>
                <w:sz w:val="22"/>
                <w:szCs w:val="22"/>
              </w:rPr>
            </w:pPr>
            <w:r w:rsidRPr="00CE4B44">
              <w:rPr>
                <w:sz w:val="22"/>
                <w:szCs w:val="22"/>
              </w:rPr>
              <w:t>261</w:t>
            </w:r>
          </w:p>
        </w:tc>
        <w:tc>
          <w:tcPr>
            <w:tcW w:w="730" w:type="dxa"/>
            <w:vAlign w:val="center"/>
          </w:tcPr>
          <w:p w14:paraId="47C96E4C" w14:textId="77777777" w:rsidR="00EF77B1" w:rsidRPr="00CE4B44" w:rsidRDefault="00EF77B1" w:rsidP="00EF77B1">
            <w:pPr>
              <w:jc w:val="center"/>
              <w:rPr>
                <w:sz w:val="22"/>
                <w:szCs w:val="22"/>
              </w:rPr>
            </w:pPr>
            <w:r w:rsidRPr="00CE4B44">
              <w:rPr>
                <w:sz w:val="22"/>
                <w:szCs w:val="22"/>
              </w:rPr>
              <w:t>326</w:t>
            </w:r>
          </w:p>
        </w:tc>
        <w:tc>
          <w:tcPr>
            <w:tcW w:w="747" w:type="dxa"/>
            <w:gridSpan w:val="2"/>
            <w:vAlign w:val="center"/>
          </w:tcPr>
          <w:p w14:paraId="15992D02" w14:textId="77777777" w:rsidR="00EF77B1" w:rsidRPr="00CE4B44" w:rsidRDefault="00EF77B1" w:rsidP="00EF77B1">
            <w:pPr>
              <w:jc w:val="center"/>
              <w:rPr>
                <w:sz w:val="22"/>
                <w:szCs w:val="22"/>
              </w:rPr>
            </w:pPr>
            <w:r w:rsidRPr="00CE4B44">
              <w:rPr>
                <w:sz w:val="22"/>
                <w:szCs w:val="22"/>
              </w:rPr>
              <w:t>131</w:t>
            </w:r>
          </w:p>
        </w:tc>
        <w:tc>
          <w:tcPr>
            <w:tcW w:w="741" w:type="dxa"/>
            <w:vAlign w:val="center"/>
          </w:tcPr>
          <w:p w14:paraId="30605F93" w14:textId="77777777" w:rsidR="00EF77B1" w:rsidRPr="00CE4B44" w:rsidRDefault="00EF77B1" w:rsidP="00EF77B1">
            <w:pPr>
              <w:jc w:val="center"/>
              <w:rPr>
                <w:sz w:val="22"/>
                <w:szCs w:val="22"/>
              </w:rPr>
            </w:pPr>
            <w:r w:rsidRPr="00CE4B44">
              <w:rPr>
                <w:sz w:val="22"/>
                <w:szCs w:val="22"/>
              </w:rPr>
              <w:t>163</w:t>
            </w:r>
          </w:p>
        </w:tc>
        <w:tc>
          <w:tcPr>
            <w:tcW w:w="733" w:type="dxa"/>
            <w:gridSpan w:val="2"/>
            <w:vAlign w:val="center"/>
          </w:tcPr>
          <w:p w14:paraId="7C3F4691" w14:textId="77777777" w:rsidR="00EF77B1" w:rsidRPr="00CE4B44" w:rsidRDefault="00EF77B1" w:rsidP="00EF77B1">
            <w:pPr>
              <w:jc w:val="center"/>
              <w:rPr>
                <w:sz w:val="22"/>
                <w:szCs w:val="22"/>
              </w:rPr>
            </w:pPr>
            <w:r w:rsidRPr="00CE4B44">
              <w:rPr>
                <w:sz w:val="22"/>
                <w:szCs w:val="22"/>
              </w:rPr>
              <w:t>181</w:t>
            </w:r>
          </w:p>
        </w:tc>
        <w:tc>
          <w:tcPr>
            <w:tcW w:w="725" w:type="dxa"/>
            <w:vAlign w:val="center"/>
          </w:tcPr>
          <w:p w14:paraId="22832369" w14:textId="77777777" w:rsidR="00EF77B1" w:rsidRPr="00CE4B44" w:rsidRDefault="00EF77B1" w:rsidP="00EF77B1">
            <w:pPr>
              <w:jc w:val="center"/>
              <w:rPr>
                <w:sz w:val="22"/>
                <w:szCs w:val="22"/>
              </w:rPr>
            </w:pPr>
            <w:r w:rsidRPr="00CE4B44">
              <w:rPr>
                <w:sz w:val="22"/>
                <w:szCs w:val="22"/>
              </w:rPr>
              <w:t>261</w:t>
            </w:r>
          </w:p>
        </w:tc>
        <w:tc>
          <w:tcPr>
            <w:tcW w:w="743" w:type="dxa"/>
            <w:gridSpan w:val="2"/>
            <w:vAlign w:val="center"/>
          </w:tcPr>
          <w:p w14:paraId="1BF23B01" w14:textId="77777777" w:rsidR="00EF77B1" w:rsidRPr="00CE4B44" w:rsidRDefault="00EF77B1" w:rsidP="00EF77B1">
            <w:pPr>
              <w:jc w:val="center"/>
              <w:rPr>
                <w:sz w:val="22"/>
                <w:szCs w:val="22"/>
              </w:rPr>
            </w:pPr>
            <w:r w:rsidRPr="00CE4B44">
              <w:rPr>
                <w:sz w:val="22"/>
                <w:szCs w:val="22"/>
              </w:rPr>
              <w:t>326</w:t>
            </w:r>
          </w:p>
        </w:tc>
        <w:tc>
          <w:tcPr>
            <w:tcW w:w="742" w:type="dxa"/>
            <w:gridSpan w:val="2"/>
            <w:vAlign w:val="center"/>
          </w:tcPr>
          <w:p w14:paraId="36CE5042" w14:textId="77777777" w:rsidR="00EF77B1" w:rsidRPr="00CE4B44" w:rsidRDefault="00EF77B1" w:rsidP="00EF77B1">
            <w:pPr>
              <w:jc w:val="center"/>
              <w:rPr>
                <w:sz w:val="22"/>
                <w:szCs w:val="22"/>
              </w:rPr>
            </w:pPr>
            <w:r w:rsidRPr="00CE4B44">
              <w:rPr>
                <w:sz w:val="22"/>
                <w:szCs w:val="22"/>
              </w:rPr>
              <w:t>131</w:t>
            </w:r>
          </w:p>
        </w:tc>
        <w:tc>
          <w:tcPr>
            <w:tcW w:w="745" w:type="dxa"/>
            <w:vAlign w:val="center"/>
          </w:tcPr>
          <w:p w14:paraId="23E9C4FA" w14:textId="77777777" w:rsidR="00EF77B1" w:rsidRPr="00CE4B44" w:rsidRDefault="00EF77B1" w:rsidP="00EF77B1">
            <w:pPr>
              <w:jc w:val="center"/>
              <w:rPr>
                <w:sz w:val="22"/>
                <w:szCs w:val="22"/>
              </w:rPr>
            </w:pPr>
            <w:r w:rsidRPr="00CE4B44">
              <w:rPr>
                <w:sz w:val="22"/>
                <w:szCs w:val="22"/>
              </w:rPr>
              <w:t>163</w:t>
            </w:r>
          </w:p>
        </w:tc>
        <w:tc>
          <w:tcPr>
            <w:tcW w:w="717" w:type="dxa"/>
            <w:gridSpan w:val="2"/>
            <w:vAlign w:val="center"/>
          </w:tcPr>
          <w:p w14:paraId="5A366BDB" w14:textId="77777777" w:rsidR="00EF77B1" w:rsidRPr="00CE4B44" w:rsidRDefault="00EF77B1" w:rsidP="00EF77B1">
            <w:pPr>
              <w:jc w:val="center"/>
              <w:rPr>
                <w:sz w:val="22"/>
                <w:szCs w:val="22"/>
              </w:rPr>
            </w:pPr>
            <w:r w:rsidRPr="00CE4B44">
              <w:rPr>
                <w:sz w:val="22"/>
                <w:szCs w:val="22"/>
              </w:rPr>
              <w:t>181</w:t>
            </w:r>
          </w:p>
        </w:tc>
        <w:tc>
          <w:tcPr>
            <w:tcW w:w="725" w:type="dxa"/>
            <w:gridSpan w:val="2"/>
            <w:vAlign w:val="center"/>
          </w:tcPr>
          <w:p w14:paraId="74D4A3DF" w14:textId="77777777" w:rsidR="00EF77B1" w:rsidRPr="00CE4B44" w:rsidRDefault="00EF77B1" w:rsidP="00EF77B1">
            <w:pPr>
              <w:jc w:val="center"/>
              <w:rPr>
                <w:sz w:val="22"/>
                <w:szCs w:val="22"/>
              </w:rPr>
            </w:pPr>
            <w:r w:rsidRPr="00CE4B44">
              <w:rPr>
                <w:sz w:val="22"/>
                <w:szCs w:val="22"/>
              </w:rPr>
              <w:t>261</w:t>
            </w:r>
          </w:p>
        </w:tc>
        <w:tc>
          <w:tcPr>
            <w:tcW w:w="729" w:type="dxa"/>
            <w:vAlign w:val="center"/>
          </w:tcPr>
          <w:p w14:paraId="1C9F90C2" w14:textId="77777777" w:rsidR="00EF77B1" w:rsidRPr="00CE4B44" w:rsidRDefault="00EF77B1" w:rsidP="00EF77B1">
            <w:pPr>
              <w:jc w:val="center"/>
              <w:rPr>
                <w:sz w:val="22"/>
                <w:szCs w:val="22"/>
              </w:rPr>
            </w:pPr>
            <w:r w:rsidRPr="00CE4B44">
              <w:rPr>
                <w:sz w:val="22"/>
                <w:szCs w:val="22"/>
              </w:rPr>
              <w:t>326</w:t>
            </w:r>
          </w:p>
        </w:tc>
        <w:tc>
          <w:tcPr>
            <w:tcW w:w="822" w:type="dxa"/>
            <w:gridSpan w:val="3"/>
            <w:vAlign w:val="center"/>
          </w:tcPr>
          <w:p w14:paraId="308127F0" w14:textId="77777777" w:rsidR="00EF77B1" w:rsidRPr="00CE4B44" w:rsidRDefault="00456860" w:rsidP="009B0B33">
            <w:pPr>
              <w:jc w:val="center"/>
              <w:rPr>
                <w:rFonts w:ascii="仿宋_GB2312" w:eastAsia="仿宋_GB2312" w:hAnsi="宋体"/>
                <w:sz w:val="22"/>
                <w:szCs w:val="22"/>
              </w:rPr>
            </w:pPr>
            <w:r w:rsidRPr="00CE4B44">
              <w:rPr>
                <w:rFonts w:ascii="仿宋_GB2312" w:eastAsia="仿宋_GB2312" w:hAnsi="宋体" w:hint="eastAsia"/>
                <w:sz w:val="22"/>
                <w:szCs w:val="22"/>
              </w:rPr>
              <w:t>注</w:t>
            </w:r>
            <w:r w:rsidR="009B0B33" w:rsidRPr="00CE4B44">
              <w:rPr>
                <w:rFonts w:ascii="仿宋_GB2312" w:eastAsia="仿宋_GB2312" w:hAnsi="宋体"/>
                <w:sz w:val="22"/>
                <w:szCs w:val="22"/>
              </w:rPr>
              <w:t>6</w:t>
            </w:r>
          </w:p>
        </w:tc>
      </w:tr>
      <w:tr w:rsidR="00CE4B44" w:rsidRPr="00CE4B44" w14:paraId="057C924C" w14:textId="77777777" w:rsidTr="00C33FED">
        <w:trPr>
          <w:gridAfter w:val="2"/>
          <w:wAfter w:w="20" w:type="dxa"/>
          <w:trHeight w:val="466"/>
        </w:trPr>
        <w:tc>
          <w:tcPr>
            <w:tcW w:w="1733" w:type="dxa"/>
            <w:vAlign w:val="center"/>
          </w:tcPr>
          <w:p w14:paraId="3F733336" w14:textId="77777777" w:rsidR="00EF77B1" w:rsidRPr="00CE4B44" w:rsidRDefault="00EF77B1" w:rsidP="001E1EA3">
            <w:pPr>
              <w:jc w:val="left"/>
              <w:rPr>
                <w:rFonts w:ascii="仿宋_GB2312" w:eastAsia="仿宋_GB2312"/>
                <w:sz w:val="22"/>
                <w:szCs w:val="22"/>
              </w:rPr>
            </w:pPr>
            <w:r w:rsidRPr="00CE4B44">
              <w:rPr>
                <w:rFonts w:ascii="仿宋_GB2312" w:eastAsia="仿宋_GB2312" w:hAnsi="宋体" w:hint="eastAsia"/>
                <w:sz w:val="22"/>
                <w:szCs w:val="22"/>
              </w:rPr>
              <w:t>学生食堂</w:t>
            </w:r>
          </w:p>
        </w:tc>
        <w:tc>
          <w:tcPr>
            <w:tcW w:w="610" w:type="dxa"/>
            <w:vAlign w:val="center"/>
          </w:tcPr>
          <w:p w14:paraId="41807A08" w14:textId="77777777" w:rsidR="00EF77B1" w:rsidRPr="00CE4B44" w:rsidRDefault="00EF77B1" w:rsidP="001E1EA3">
            <w:pPr>
              <w:widowControl/>
              <w:adjustRightInd w:val="0"/>
              <w:snapToGrid w:val="0"/>
              <w:jc w:val="center"/>
              <w:rPr>
                <w:rFonts w:ascii="仿宋_GB2312" w:eastAsia="仿宋_GB2312" w:hAnsi="宋体" w:cs="宋体"/>
                <w:kern w:val="0"/>
                <w:sz w:val="22"/>
                <w:szCs w:val="22"/>
              </w:rPr>
            </w:pPr>
          </w:p>
        </w:tc>
        <w:tc>
          <w:tcPr>
            <w:tcW w:w="11020" w:type="dxa"/>
            <w:gridSpan w:val="23"/>
            <w:vAlign w:val="center"/>
          </w:tcPr>
          <w:p w14:paraId="78D64F75" w14:textId="77777777" w:rsidR="00EF77B1" w:rsidRPr="00CE4B44" w:rsidRDefault="00EF77B1" w:rsidP="00BE1C8C">
            <w:pPr>
              <w:jc w:val="center"/>
              <w:rPr>
                <w:rFonts w:ascii="仿宋_GB2312" w:eastAsia="仿宋_GB2312" w:hAnsi="宋体"/>
                <w:sz w:val="22"/>
                <w:szCs w:val="22"/>
              </w:rPr>
            </w:pPr>
            <w:r w:rsidRPr="00CE4B44">
              <w:rPr>
                <w:rFonts w:ascii="仿宋_GB2312" w:eastAsia="仿宋_GB2312" w:hint="eastAsia"/>
                <w:sz w:val="22"/>
                <w:szCs w:val="22"/>
              </w:rPr>
              <w:t>供应午餐学校应</w:t>
            </w:r>
            <w:r w:rsidR="00456860" w:rsidRPr="00CE4B44">
              <w:rPr>
                <w:rFonts w:ascii="仿宋_GB2312" w:eastAsia="仿宋_GB2312" w:hint="eastAsia"/>
                <w:sz w:val="22"/>
                <w:szCs w:val="22"/>
              </w:rPr>
              <w:t>设置。并应</w:t>
            </w:r>
            <w:r w:rsidR="00CC7833" w:rsidRPr="00CE4B44">
              <w:rPr>
                <w:rFonts w:ascii="仿宋_GB2312" w:eastAsia="仿宋_GB2312" w:hint="eastAsia"/>
                <w:sz w:val="22"/>
                <w:szCs w:val="22"/>
              </w:rPr>
              <w:t>与寄宿生统一</w:t>
            </w:r>
            <w:r w:rsidR="00456860" w:rsidRPr="00CE4B44">
              <w:rPr>
                <w:rFonts w:ascii="仿宋_GB2312" w:eastAsia="仿宋_GB2312" w:hint="eastAsia"/>
                <w:sz w:val="22"/>
                <w:szCs w:val="22"/>
              </w:rPr>
              <w:t>按就餐人数</w:t>
            </w:r>
            <w:r w:rsidR="00CC7833" w:rsidRPr="00CE4B44">
              <w:rPr>
                <w:rFonts w:ascii="仿宋_GB2312" w:eastAsia="仿宋_GB2312" w:hint="eastAsia"/>
                <w:sz w:val="22"/>
                <w:szCs w:val="22"/>
              </w:rPr>
              <w:t>测算配置</w:t>
            </w:r>
          </w:p>
        </w:tc>
        <w:tc>
          <w:tcPr>
            <w:tcW w:w="802" w:type="dxa"/>
            <w:vAlign w:val="center"/>
          </w:tcPr>
          <w:p w14:paraId="50B33171" w14:textId="77777777" w:rsidR="00EF77B1" w:rsidRPr="00CE4B44" w:rsidRDefault="00EF77B1" w:rsidP="009B0B33">
            <w:pPr>
              <w:jc w:val="center"/>
              <w:rPr>
                <w:rFonts w:ascii="仿宋_GB2312" w:eastAsia="仿宋_GB2312" w:hAnsi="宋体"/>
                <w:sz w:val="22"/>
                <w:szCs w:val="22"/>
              </w:rPr>
            </w:pPr>
            <w:r w:rsidRPr="00CE4B44">
              <w:rPr>
                <w:rFonts w:ascii="仿宋_GB2312" w:eastAsia="仿宋_GB2312" w:hAnsi="宋体" w:hint="eastAsia"/>
                <w:sz w:val="22"/>
                <w:szCs w:val="22"/>
              </w:rPr>
              <w:t>注</w:t>
            </w:r>
            <w:r w:rsidR="009B0B33" w:rsidRPr="00CE4B44">
              <w:rPr>
                <w:rFonts w:ascii="仿宋_GB2312" w:eastAsia="仿宋_GB2312" w:hAnsi="宋体"/>
                <w:sz w:val="22"/>
                <w:szCs w:val="22"/>
              </w:rPr>
              <w:t>6</w:t>
            </w:r>
          </w:p>
        </w:tc>
      </w:tr>
      <w:tr w:rsidR="00CE4B44" w:rsidRPr="00CE4B44" w14:paraId="3BE89F8D" w14:textId="77777777" w:rsidTr="00C33FED">
        <w:trPr>
          <w:trHeight w:val="466"/>
        </w:trPr>
        <w:tc>
          <w:tcPr>
            <w:tcW w:w="1733" w:type="dxa"/>
            <w:vAlign w:val="center"/>
          </w:tcPr>
          <w:p w14:paraId="170523B6" w14:textId="77777777" w:rsidR="00EF77B1" w:rsidRPr="00CE4B44" w:rsidRDefault="00EF77B1" w:rsidP="001E1EA3">
            <w:pPr>
              <w:jc w:val="left"/>
              <w:rPr>
                <w:rFonts w:ascii="仿宋_GB2312" w:eastAsia="仿宋_GB2312"/>
                <w:sz w:val="22"/>
                <w:szCs w:val="22"/>
              </w:rPr>
            </w:pPr>
            <w:r w:rsidRPr="00CE4B44">
              <w:rPr>
                <w:rFonts w:ascii="仿宋_GB2312" w:eastAsia="仿宋_GB2312" w:hint="eastAsia"/>
                <w:sz w:val="22"/>
                <w:szCs w:val="22"/>
              </w:rPr>
              <w:t>总务用房</w:t>
            </w:r>
          </w:p>
        </w:tc>
        <w:tc>
          <w:tcPr>
            <w:tcW w:w="610" w:type="dxa"/>
            <w:vAlign w:val="center"/>
          </w:tcPr>
          <w:p w14:paraId="3B37B623" w14:textId="77777777" w:rsidR="00EF77B1" w:rsidRPr="00CE4B44" w:rsidRDefault="00EF77B1"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center"/>
          </w:tcPr>
          <w:p w14:paraId="63533F52"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50</w:t>
            </w:r>
          </w:p>
        </w:tc>
        <w:tc>
          <w:tcPr>
            <w:tcW w:w="720" w:type="dxa"/>
            <w:vAlign w:val="center"/>
          </w:tcPr>
          <w:p w14:paraId="0BB10821" w14:textId="77777777" w:rsidR="00EF77B1" w:rsidRPr="00CE4B44" w:rsidRDefault="00EF77B1" w:rsidP="001E1EA3">
            <w:pPr>
              <w:widowControl/>
              <w:jc w:val="center"/>
              <w:rPr>
                <w:rFonts w:ascii="仿宋_GB2312" w:eastAsia="仿宋_GB2312"/>
                <w:kern w:val="0"/>
                <w:sz w:val="22"/>
                <w:szCs w:val="22"/>
              </w:rPr>
            </w:pPr>
            <w:r w:rsidRPr="00CE4B44">
              <w:rPr>
                <w:rFonts w:ascii="仿宋_GB2312" w:eastAsia="仿宋_GB2312"/>
                <w:kern w:val="0"/>
                <w:sz w:val="22"/>
                <w:szCs w:val="22"/>
              </w:rPr>
              <w:t>60</w:t>
            </w:r>
          </w:p>
        </w:tc>
        <w:tc>
          <w:tcPr>
            <w:tcW w:w="748" w:type="dxa"/>
            <w:vAlign w:val="center"/>
          </w:tcPr>
          <w:p w14:paraId="21919D93"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70</w:t>
            </w:r>
          </w:p>
        </w:tc>
        <w:tc>
          <w:tcPr>
            <w:tcW w:w="739" w:type="dxa"/>
            <w:vAlign w:val="center"/>
          </w:tcPr>
          <w:p w14:paraId="6A56E418" w14:textId="77777777" w:rsidR="00EF77B1" w:rsidRPr="00CE4B44" w:rsidRDefault="00EF77B1" w:rsidP="001E1EA3">
            <w:pPr>
              <w:jc w:val="center"/>
              <w:rPr>
                <w:rFonts w:ascii="仿宋_GB2312" w:eastAsia="仿宋_GB2312" w:hAnsi="宋体"/>
                <w:sz w:val="22"/>
                <w:szCs w:val="22"/>
              </w:rPr>
            </w:pPr>
            <w:r w:rsidRPr="00CE4B44">
              <w:rPr>
                <w:rFonts w:ascii="仿宋_GB2312" w:eastAsia="仿宋_GB2312" w:hAnsi="宋体"/>
                <w:sz w:val="22"/>
                <w:szCs w:val="22"/>
              </w:rPr>
              <w:t>80</w:t>
            </w:r>
          </w:p>
        </w:tc>
        <w:tc>
          <w:tcPr>
            <w:tcW w:w="730" w:type="dxa"/>
            <w:vAlign w:val="center"/>
          </w:tcPr>
          <w:p w14:paraId="227968CD" w14:textId="77777777" w:rsidR="00EF77B1" w:rsidRPr="00CE4B44" w:rsidRDefault="00EF77B1" w:rsidP="001E1EA3">
            <w:pPr>
              <w:jc w:val="center"/>
              <w:rPr>
                <w:rFonts w:ascii="仿宋_GB2312" w:eastAsia="仿宋_GB2312" w:hAnsi="宋体"/>
                <w:b/>
                <w:sz w:val="22"/>
                <w:szCs w:val="22"/>
              </w:rPr>
            </w:pPr>
            <w:r w:rsidRPr="00CE4B44">
              <w:rPr>
                <w:rFonts w:ascii="仿宋_GB2312" w:eastAsia="仿宋_GB2312"/>
                <w:sz w:val="22"/>
                <w:szCs w:val="22"/>
              </w:rPr>
              <w:t>90</w:t>
            </w:r>
          </w:p>
        </w:tc>
        <w:tc>
          <w:tcPr>
            <w:tcW w:w="747" w:type="dxa"/>
            <w:gridSpan w:val="2"/>
            <w:vAlign w:val="center"/>
          </w:tcPr>
          <w:p w14:paraId="26B65285"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50</w:t>
            </w:r>
          </w:p>
        </w:tc>
        <w:tc>
          <w:tcPr>
            <w:tcW w:w="741" w:type="dxa"/>
            <w:vAlign w:val="center"/>
          </w:tcPr>
          <w:p w14:paraId="3B888E2F" w14:textId="77777777" w:rsidR="00EF77B1" w:rsidRPr="00CE4B44" w:rsidRDefault="00EF77B1" w:rsidP="001E1EA3">
            <w:pPr>
              <w:widowControl/>
              <w:jc w:val="center"/>
              <w:rPr>
                <w:rFonts w:ascii="仿宋_GB2312" w:eastAsia="仿宋_GB2312"/>
                <w:kern w:val="0"/>
                <w:sz w:val="22"/>
                <w:szCs w:val="22"/>
              </w:rPr>
            </w:pPr>
            <w:r w:rsidRPr="00CE4B44">
              <w:rPr>
                <w:rFonts w:ascii="仿宋_GB2312" w:eastAsia="仿宋_GB2312"/>
                <w:kern w:val="0"/>
                <w:sz w:val="22"/>
                <w:szCs w:val="22"/>
              </w:rPr>
              <w:t>60</w:t>
            </w:r>
          </w:p>
        </w:tc>
        <w:tc>
          <w:tcPr>
            <w:tcW w:w="733" w:type="dxa"/>
            <w:gridSpan w:val="2"/>
            <w:vAlign w:val="center"/>
          </w:tcPr>
          <w:p w14:paraId="00C38110"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70</w:t>
            </w:r>
          </w:p>
        </w:tc>
        <w:tc>
          <w:tcPr>
            <w:tcW w:w="725" w:type="dxa"/>
            <w:vAlign w:val="center"/>
          </w:tcPr>
          <w:p w14:paraId="673AEA13" w14:textId="77777777" w:rsidR="00EF77B1" w:rsidRPr="00CE4B44" w:rsidRDefault="00EF77B1" w:rsidP="001E1EA3">
            <w:pPr>
              <w:jc w:val="center"/>
              <w:rPr>
                <w:rFonts w:ascii="仿宋_GB2312" w:eastAsia="仿宋_GB2312" w:hAnsi="宋体"/>
                <w:sz w:val="22"/>
                <w:szCs w:val="22"/>
              </w:rPr>
            </w:pPr>
            <w:r w:rsidRPr="00CE4B44">
              <w:rPr>
                <w:rFonts w:ascii="仿宋_GB2312" w:eastAsia="仿宋_GB2312" w:hAnsi="宋体"/>
                <w:sz w:val="22"/>
                <w:szCs w:val="22"/>
              </w:rPr>
              <w:t>80</w:t>
            </w:r>
          </w:p>
        </w:tc>
        <w:tc>
          <w:tcPr>
            <w:tcW w:w="743" w:type="dxa"/>
            <w:gridSpan w:val="2"/>
            <w:vAlign w:val="center"/>
          </w:tcPr>
          <w:p w14:paraId="5A32BBA2" w14:textId="77777777" w:rsidR="00EF77B1" w:rsidRPr="00CE4B44" w:rsidRDefault="00EF77B1" w:rsidP="001E1EA3">
            <w:pPr>
              <w:jc w:val="center"/>
              <w:rPr>
                <w:rFonts w:ascii="仿宋_GB2312" w:eastAsia="仿宋_GB2312" w:hAnsi="宋体"/>
                <w:b/>
                <w:sz w:val="22"/>
                <w:szCs w:val="22"/>
              </w:rPr>
            </w:pPr>
            <w:r w:rsidRPr="00CE4B44">
              <w:rPr>
                <w:rFonts w:ascii="仿宋_GB2312" w:eastAsia="仿宋_GB2312"/>
                <w:sz w:val="22"/>
                <w:szCs w:val="22"/>
              </w:rPr>
              <w:t>90</w:t>
            </w:r>
          </w:p>
        </w:tc>
        <w:tc>
          <w:tcPr>
            <w:tcW w:w="742" w:type="dxa"/>
            <w:gridSpan w:val="2"/>
            <w:vAlign w:val="center"/>
          </w:tcPr>
          <w:p w14:paraId="67552E42"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50</w:t>
            </w:r>
          </w:p>
        </w:tc>
        <w:tc>
          <w:tcPr>
            <w:tcW w:w="745" w:type="dxa"/>
            <w:vAlign w:val="center"/>
          </w:tcPr>
          <w:p w14:paraId="49DC9635" w14:textId="77777777" w:rsidR="00EF77B1" w:rsidRPr="00CE4B44" w:rsidRDefault="00EF77B1" w:rsidP="001E1EA3">
            <w:pPr>
              <w:widowControl/>
              <w:jc w:val="center"/>
              <w:rPr>
                <w:rFonts w:ascii="仿宋_GB2312" w:eastAsia="仿宋_GB2312"/>
                <w:kern w:val="0"/>
                <w:sz w:val="22"/>
                <w:szCs w:val="22"/>
              </w:rPr>
            </w:pPr>
            <w:r w:rsidRPr="00CE4B44">
              <w:rPr>
                <w:rFonts w:ascii="仿宋_GB2312" w:eastAsia="仿宋_GB2312"/>
                <w:kern w:val="0"/>
                <w:sz w:val="22"/>
                <w:szCs w:val="22"/>
              </w:rPr>
              <w:t>60</w:t>
            </w:r>
          </w:p>
        </w:tc>
        <w:tc>
          <w:tcPr>
            <w:tcW w:w="717" w:type="dxa"/>
            <w:gridSpan w:val="2"/>
            <w:vAlign w:val="center"/>
          </w:tcPr>
          <w:p w14:paraId="2E7B4F3D"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70</w:t>
            </w:r>
          </w:p>
        </w:tc>
        <w:tc>
          <w:tcPr>
            <w:tcW w:w="725" w:type="dxa"/>
            <w:gridSpan w:val="2"/>
            <w:vAlign w:val="center"/>
          </w:tcPr>
          <w:p w14:paraId="4B9BA4C9" w14:textId="77777777" w:rsidR="00EF77B1" w:rsidRPr="00CE4B44" w:rsidRDefault="00EF77B1" w:rsidP="001E1EA3">
            <w:pPr>
              <w:jc w:val="center"/>
              <w:rPr>
                <w:rFonts w:ascii="仿宋_GB2312" w:eastAsia="仿宋_GB2312" w:hAnsi="宋体"/>
                <w:sz w:val="22"/>
                <w:szCs w:val="22"/>
              </w:rPr>
            </w:pPr>
            <w:r w:rsidRPr="00CE4B44">
              <w:rPr>
                <w:rFonts w:ascii="仿宋_GB2312" w:eastAsia="仿宋_GB2312" w:hAnsi="宋体"/>
                <w:sz w:val="22"/>
                <w:szCs w:val="22"/>
              </w:rPr>
              <w:t>80</w:t>
            </w:r>
          </w:p>
        </w:tc>
        <w:tc>
          <w:tcPr>
            <w:tcW w:w="729" w:type="dxa"/>
            <w:vAlign w:val="center"/>
          </w:tcPr>
          <w:p w14:paraId="2D0D93C1" w14:textId="77777777" w:rsidR="00EF77B1" w:rsidRPr="00CE4B44" w:rsidRDefault="00EF77B1" w:rsidP="001E1EA3">
            <w:pPr>
              <w:jc w:val="center"/>
              <w:rPr>
                <w:rFonts w:ascii="仿宋_GB2312" w:eastAsia="仿宋_GB2312" w:hAnsi="宋体"/>
                <w:b/>
                <w:sz w:val="22"/>
                <w:szCs w:val="22"/>
              </w:rPr>
            </w:pPr>
            <w:r w:rsidRPr="00CE4B44">
              <w:rPr>
                <w:rFonts w:ascii="仿宋_GB2312" w:eastAsia="仿宋_GB2312"/>
                <w:sz w:val="22"/>
                <w:szCs w:val="22"/>
              </w:rPr>
              <w:t>90</w:t>
            </w:r>
          </w:p>
        </w:tc>
        <w:tc>
          <w:tcPr>
            <w:tcW w:w="822" w:type="dxa"/>
            <w:gridSpan w:val="3"/>
            <w:vAlign w:val="center"/>
          </w:tcPr>
          <w:p w14:paraId="7CEA19B1" w14:textId="77777777" w:rsidR="00EF77B1" w:rsidRPr="00CE4B44" w:rsidRDefault="00EF77B1" w:rsidP="001E1EA3">
            <w:pPr>
              <w:jc w:val="center"/>
              <w:rPr>
                <w:rFonts w:ascii="仿宋_GB2312" w:eastAsia="仿宋_GB2312" w:hAnsi="宋体"/>
                <w:b/>
                <w:sz w:val="22"/>
                <w:szCs w:val="22"/>
              </w:rPr>
            </w:pPr>
          </w:p>
        </w:tc>
      </w:tr>
      <w:tr w:rsidR="00CE4B44" w:rsidRPr="00CE4B44" w14:paraId="6316CEE3" w14:textId="77777777" w:rsidTr="00C33FED">
        <w:trPr>
          <w:trHeight w:val="466"/>
        </w:trPr>
        <w:tc>
          <w:tcPr>
            <w:tcW w:w="1733" w:type="dxa"/>
            <w:vAlign w:val="center"/>
          </w:tcPr>
          <w:p w14:paraId="663DAEA0" w14:textId="77777777" w:rsidR="00EF77B1" w:rsidRPr="00CE4B44" w:rsidRDefault="00EF77B1" w:rsidP="001E1EA3">
            <w:pPr>
              <w:jc w:val="left"/>
              <w:rPr>
                <w:rFonts w:ascii="仿宋_GB2312" w:eastAsia="仿宋_GB2312"/>
                <w:sz w:val="22"/>
                <w:szCs w:val="22"/>
              </w:rPr>
            </w:pPr>
            <w:r w:rsidRPr="00CE4B44">
              <w:rPr>
                <w:rFonts w:ascii="仿宋_GB2312" w:eastAsia="仿宋_GB2312" w:hint="eastAsia"/>
                <w:sz w:val="22"/>
                <w:szCs w:val="22"/>
              </w:rPr>
              <w:t>传达值宿室</w:t>
            </w:r>
          </w:p>
        </w:tc>
        <w:tc>
          <w:tcPr>
            <w:tcW w:w="610" w:type="dxa"/>
            <w:vAlign w:val="center"/>
          </w:tcPr>
          <w:p w14:paraId="67611820" w14:textId="77777777" w:rsidR="00EF77B1" w:rsidRPr="00CE4B44" w:rsidRDefault="00EF77B1"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center"/>
          </w:tcPr>
          <w:p w14:paraId="12E761F6"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22</w:t>
            </w:r>
          </w:p>
        </w:tc>
        <w:tc>
          <w:tcPr>
            <w:tcW w:w="720" w:type="dxa"/>
            <w:vAlign w:val="center"/>
          </w:tcPr>
          <w:p w14:paraId="51A5E824"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22</w:t>
            </w:r>
          </w:p>
        </w:tc>
        <w:tc>
          <w:tcPr>
            <w:tcW w:w="748" w:type="dxa"/>
            <w:vAlign w:val="center"/>
          </w:tcPr>
          <w:p w14:paraId="64C79BBF"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22</w:t>
            </w:r>
          </w:p>
        </w:tc>
        <w:tc>
          <w:tcPr>
            <w:tcW w:w="739" w:type="dxa"/>
            <w:vAlign w:val="center"/>
          </w:tcPr>
          <w:p w14:paraId="58AED317"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22</w:t>
            </w:r>
          </w:p>
        </w:tc>
        <w:tc>
          <w:tcPr>
            <w:tcW w:w="730" w:type="dxa"/>
            <w:vAlign w:val="center"/>
          </w:tcPr>
          <w:p w14:paraId="45E4F7FD"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22</w:t>
            </w:r>
          </w:p>
        </w:tc>
        <w:tc>
          <w:tcPr>
            <w:tcW w:w="747" w:type="dxa"/>
            <w:gridSpan w:val="2"/>
            <w:vAlign w:val="center"/>
          </w:tcPr>
          <w:p w14:paraId="7C0A8E8E"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22</w:t>
            </w:r>
          </w:p>
        </w:tc>
        <w:tc>
          <w:tcPr>
            <w:tcW w:w="741" w:type="dxa"/>
            <w:vAlign w:val="center"/>
          </w:tcPr>
          <w:p w14:paraId="3C0BE222"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22</w:t>
            </w:r>
          </w:p>
        </w:tc>
        <w:tc>
          <w:tcPr>
            <w:tcW w:w="733" w:type="dxa"/>
            <w:gridSpan w:val="2"/>
            <w:vAlign w:val="center"/>
          </w:tcPr>
          <w:p w14:paraId="2EEF18A1"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22</w:t>
            </w:r>
          </w:p>
        </w:tc>
        <w:tc>
          <w:tcPr>
            <w:tcW w:w="725" w:type="dxa"/>
            <w:vAlign w:val="center"/>
          </w:tcPr>
          <w:p w14:paraId="2590B002"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22</w:t>
            </w:r>
          </w:p>
        </w:tc>
        <w:tc>
          <w:tcPr>
            <w:tcW w:w="743" w:type="dxa"/>
            <w:gridSpan w:val="2"/>
            <w:vAlign w:val="center"/>
          </w:tcPr>
          <w:p w14:paraId="3ABCF632"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22</w:t>
            </w:r>
          </w:p>
        </w:tc>
        <w:tc>
          <w:tcPr>
            <w:tcW w:w="742" w:type="dxa"/>
            <w:gridSpan w:val="2"/>
            <w:vAlign w:val="center"/>
          </w:tcPr>
          <w:p w14:paraId="7E3DC237"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22</w:t>
            </w:r>
          </w:p>
        </w:tc>
        <w:tc>
          <w:tcPr>
            <w:tcW w:w="745" w:type="dxa"/>
            <w:vAlign w:val="center"/>
          </w:tcPr>
          <w:p w14:paraId="2250A0F5"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22</w:t>
            </w:r>
          </w:p>
        </w:tc>
        <w:tc>
          <w:tcPr>
            <w:tcW w:w="717" w:type="dxa"/>
            <w:gridSpan w:val="2"/>
            <w:vAlign w:val="center"/>
          </w:tcPr>
          <w:p w14:paraId="0A3B9CEA"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22</w:t>
            </w:r>
          </w:p>
        </w:tc>
        <w:tc>
          <w:tcPr>
            <w:tcW w:w="725" w:type="dxa"/>
            <w:gridSpan w:val="2"/>
            <w:vAlign w:val="center"/>
          </w:tcPr>
          <w:p w14:paraId="2BFF828B"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22</w:t>
            </w:r>
          </w:p>
        </w:tc>
        <w:tc>
          <w:tcPr>
            <w:tcW w:w="729" w:type="dxa"/>
            <w:vAlign w:val="center"/>
          </w:tcPr>
          <w:p w14:paraId="043FD78E"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22</w:t>
            </w:r>
          </w:p>
        </w:tc>
        <w:tc>
          <w:tcPr>
            <w:tcW w:w="822" w:type="dxa"/>
            <w:gridSpan w:val="3"/>
            <w:vAlign w:val="center"/>
          </w:tcPr>
          <w:p w14:paraId="203D19E3" w14:textId="77777777" w:rsidR="00EF77B1" w:rsidRPr="00CE4B44" w:rsidRDefault="00EF77B1" w:rsidP="001E1EA3">
            <w:pPr>
              <w:jc w:val="center"/>
              <w:rPr>
                <w:rFonts w:ascii="仿宋_GB2312" w:eastAsia="仿宋_GB2312"/>
                <w:sz w:val="22"/>
                <w:szCs w:val="22"/>
              </w:rPr>
            </w:pPr>
          </w:p>
        </w:tc>
      </w:tr>
      <w:tr w:rsidR="00CE4B44" w:rsidRPr="00CE4B44" w14:paraId="50D432AA" w14:textId="77777777" w:rsidTr="00C33FED">
        <w:trPr>
          <w:trHeight w:val="466"/>
        </w:trPr>
        <w:tc>
          <w:tcPr>
            <w:tcW w:w="1733" w:type="dxa"/>
            <w:vAlign w:val="center"/>
          </w:tcPr>
          <w:p w14:paraId="7D0BC7DB" w14:textId="77777777" w:rsidR="00EF77B1" w:rsidRPr="00CE4B44" w:rsidRDefault="00EF77B1" w:rsidP="001E1EA3">
            <w:pPr>
              <w:jc w:val="left"/>
              <w:rPr>
                <w:rFonts w:ascii="仿宋_GB2312" w:eastAsia="仿宋_GB2312"/>
                <w:sz w:val="22"/>
                <w:szCs w:val="22"/>
              </w:rPr>
            </w:pPr>
            <w:r w:rsidRPr="00CE4B44">
              <w:rPr>
                <w:rFonts w:ascii="仿宋_GB2312" w:eastAsia="仿宋_GB2312" w:hint="eastAsia"/>
                <w:sz w:val="22"/>
                <w:szCs w:val="22"/>
              </w:rPr>
              <w:lastRenderedPageBreak/>
              <w:t>配电房</w:t>
            </w:r>
          </w:p>
        </w:tc>
        <w:tc>
          <w:tcPr>
            <w:tcW w:w="610" w:type="dxa"/>
            <w:vAlign w:val="center"/>
          </w:tcPr>
          <w:p w14:paraId="47FF2441" w14:textId="77777777" w:rsidR="00EF77B1" w:rsidRPr="00CE4B44" w:rsidRDefault="00EF77B1"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center"/>
          </w:tcPr>
          <w:p w14:paraId="221EA9A8"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20" w:type="dxa"/>
            <w:vAlign w:val="center"/>
          </w:tcPr>
          <w:p w14:paraId="0D5F55EB"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48" w:type="dxa"/>
            <w:vAlign w:val="center"/>
          </w:tcPr>
          <w:p w14:paraId="1D6FE194"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39" w:type="dxa"/>
            <w:tcBorders>
              <w:right w:val="single" w:sz="4" w:space="0" w:color="auto"/>
            </w:tcBorders>
            <w:vAlign w:val="center"/>
          </w:tcPr>
          <w:p w14:paraId="682DAFFF"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30" w:type="dxa"/>
            <w:tcBorders>
              <w:right w:val="single" w:sz="4" w:space="0" w:color="auto"/>
            </w:tcBorders>
            <w:vAlign w:val="center"/>
          </w:tcPr>
          <w:p w14:paraId="3BC5C38C"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47" w:type="dxa"/>
            <w:gridSpan w:val="2"/>
            <w:tcBorders>
              <w:left w:val="single" w:sz="4" w:space="0" w:color="auto"/>
              <w:right w:val="single" w:sz="4" w:space="0" w:color="auto"/>
            </w:tcBorders>
            <w:vAlign w:val="center"/>
          </w:tcPr>
          <w:p w14:paraId="2CEB99A4"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41" w:type="dxa"/>
            <w:tcBorders>
              <w:left w:val="single" w:sz="4" w:space="0" w:color="auto"/>
              <w:right w:val="single" w:sz="4" w:space="0" w:color="auto"/>
            </w:tcBorders>
            <w:vAlign w:val="center"/>
          </w:tcPr>
          <w:p w14:paraId="657202DD"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33" w:type="dxa"/>
            <w:gridSpan w:val="2"/>
            <w:tcBorders>
              <w:left w:val="single" w:sz="4" w:space="0" w:color="auto"/>
              <w:right w:val="single" w:sz="4" w:space="0" w:color="auto"/>
            </w:tcBorders>
            <w:vAlign w:val="center"/>
          </w:tcPr>
          <w:p w14:paraId="61E4D3C4"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25" w:type="dxa"/>
            <w:tcBorders>
              <w:left w:val="single" w:sz="4" w:space="0" w:color="auto"/>
            </w:tcBorders>
            <w:vAlign w:val="center"/>
          </w:tcPr>
          <w:p w14:paraId="229CED3B"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43" w:type="dxa"/>
            <w:gridSpan w:val="2"/>
            <w:vAlign w:val="center"/>
          </w:tcPr>
          <w:p w14:paraId="7945C0E7"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42" w:type="dxa"/>
            <w:gridSpan w:val="2"/>
            <w:vAlign w:val="center"/>
          </w:tcPr>
          <w:p w14:paraId="04066145"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45" w:type="dxa"/>
            <w:vAlign w:val="center"/>
          </w:tcPr>
          <w:p w14:paraId="03CE5795"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17" w:type="dxa"/>
            <w:gridSpan w:val="2"/>
            <w:tcBorders>
              <w:right w:val="single" w:sz="4" w:space="0" w:color="auto"/>
            </w:tcBorders>
            <w:vAlign w:val="center"/>
          </w:tcPr>
          <w:p w14:paraId="1E02957F"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25" w:type="dxa"/>
            <w:gridSpan w:val="2"/>
            <w:tcBorders>
              <w:left w:val="single" w:sz="4" w:space="0" w:color="auto"/>
            </w:tcBorders>
            <w:vAlign w:val="center"/>
          </w:tcPr>
          <w:p w14:paraId="642DDC9C"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29" w:type="dxa"/>
            <w:vAlign w:val="center"/>
          </w:tcPr>
          <w:p w14:paraId="4E7544B5"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822" w:type="dxa"/>
            <w:gridSpan w:val="3"/>
            <w:vAlign w:val="center"/>
          </w:tcPr>
          <w:p w14:paraId="03D9AD26" w14:textId="77777777" w:rsidR="00EF77B1" w:rsidRPr="00CE4B44" w:rsidRDefault="00EF77B1" w:rsidP="001E1EA3">
            <w:pPr>
              <w:jc w:val="center"/>
              <w:rPr>
                <w:rFonts w:ascii="仿宋_GB2312" w:eastAsia="仿宋_GB2312"/>
                <w:sz w:val="22"/>
                <w:szCs w:val="22"/>
              </w:rPr>
            </w:pPr>
          </w:p>
        </w:tc>
      </w:tr>
      <w:tr w:rsidR="00CE4B44" w:rsidRPr="00CE4B44" w14:paraId="20B00CA1" w14:textId="77777777" w:rsidTr="00C33FED">
        <w:trPr>
          <w:trHeight w:val="466"/>
        </w:trPr>
        <w:tc>
          <w:tcPr>
            <w:tcW w:w="1733" w:type="dxa"/>
            <w:vAlign w:val="center"/>
          </w:tcPr>
          <w:p w14:paraId="77A895DF" w14:textId="77777777" w:rsidR="005B6FB1" w:rsidRPr="00CE4B44" w:rsidRDefault="005B6FB1" w:rsidP="001E1EA3">
            <w:pPr>
              <w:jc w:val="left"/>
              <w:rPr>
                <w:rFonts w:ascii="仿宋_GB2312" w:eastAsia="仿宋_GB2312"/>
                <w:sz w:val="22"/>
                <w:szCs w:val="22"/>
              </w:rPr>
            </w:pPr>
            <w:r w:rsidRPr="00CE4B44">
              <w:rPr>
                <w:rFonts w:ascii="仿宋_GB2312" w:eastAsia="仿宋_GB2312" w:hint="eastAsia"/>
                <w:sz w:val="22"/>
                <w:szCs w:val="22"/>
              </w:rPr>
              <w:t>厕所</w:t>
            </w:r>
          </w:p>
        </w:tc>
        <w:tc>
          <w:tcPr>
            <w:tcW w:w="610" w:type="dxa"/>
            <w:vAlign w:val="center"/>
          </w:tcPr>
          <w:p w14:paraId="198A7E5B" w14:textId="77777777" w:rsidR="005B6FB1" w:rsidRPr="00CE4B44" w:rsidRDefault="005B6FB1" w:rsidP="001E1EA3">
            <w:pPr>
              <w:widowControl/>
              <w:adjustRightInd w:val="0"/>
              <w:snapToGrid w:val="0"/>
              <w:jc w:val="center"/>
              <w:rPr>
                <w:rFonts w:ascii="仿宋_GB2312" w:eastAsia="仿宋_GB2312" w:hAnsi="宋体" w:cs="宋体"/>
                <w:kern w:val="0"/>
                <w:sz w:val="22"/>
                <w:szCs w:val="22"/>
              </w:rPr>
            </w:pPr>
          </w:p>
        </w:tc>
        <w:tc>
          <w:tcPr>
            <w:tcW w:w="736" w:type="dxa"/>
            <w:gridSpan w:val="3"/>
            <w:vAlign w:val="center"/>
          </w:tcPr>
          <w:p w14:paraId="711E23BA" w14:textId="77777777" w:rsidR="005B6FB1" w:rsidRPr="00CE4B44" w:rsidRDefault="005B6FB1" w:rsidP="005B6FB1">
            <w:pPr>
              <w:jc w:val="center"/>
              <w:rPr>
                <w:rFonts w:ascii="仿宋_GB2312" w:eastAsia="仿宋_GB2312"/>
                <w:sz w:val="22"/>
                <w:szCs w:val="22"/>
              </w:rPr>
            </w:pPr>
            <w:r w:rsidRPr="00CE4B44">
              <w:rPr>
                <w:rFonts w:ascii="仿宋_GB2312" w:eastAsia="仿宋_GB2312"/>
                <w:sz w:val="22"/>
                <w:szCs w:val="22"/>
              </w:rPr>
              <w:t>216</w:t>
            </w:r>
          </w:p>
        </w:tc>
        <w:tc>
          <w:tcPr>
            <w:tcW w:w="720" w:type="dxa"/>
            <w:vAlign w:val="center"/>
          </w:tcPr>
          <w:p w14:paraId="2C4D7907" w14:textId="77777777" w:rsidR="005B6FB1" w:rsidRPr="00CE4B44" w:rsidRDefault="005B6FB1" w:rsidP="005B6FB1">
            <w:pPr>
              <w:jc w:val="center"/>
              <w:rPr>
                <w:rFonts w:ascii="仿宋_GB2312" w:eastAsia="仿宋_GB2312"/>
                <w:sz w:val="22"/>
                <w:szCs w:val="22"/>
              </w:rPr>
            </w:pPr>
            <w:r w:rsidRPr="00CE4B44">
              <w:rPr>
                <w:rFonts w:ascii="仿宋_GB2312" w:eastAsia="仿宋_GB2312"/>
                <w:sz w:val="22"/>
                <w:szCs w:val="22"/>
              </w:rPr>
              <w:t>271</w:t>
            </w:r>
          </w:p>
        </w:tc>
        <w:tc>
          <w:tcPr>
            <w:tcW w:w="748" w:type="dxa"/>
            <w:vAlign w:val="center"/>
          </w:tcPr>
          <w:p w14:paraId="3328CF18" w14:textId="77777777" w:rsidR="005B6FB1" w:rsidRPr="00CE4B44" w:rsidRDefault="005B6FB1" w:rsidP="005B6FB1">
            <w:pPr>
              <w:jc w:val="center"/>
              <w:rPr>
                <w:rFonts w:ascii="仿宋_GB2312" w:eastAsia="仿宋_GB2312"/>
                <w:sz w:val="22"/>
                <w:szCs w:val="22"/>
              </w:rPr>
            </w:pPr>
            <w:r w:rsidRPr="00CE4B44">
              <w:rPr>
                <w:rFonts w:ascii="仿宋_GB2312" w:eastAsia="仿宋_GB2312"/>
                <w:sz w:val="22"/>
                <w:szCs w:val="22"/>
              </w:rPr>
              <w:t>334</w:t>
            </w:r>
          </w:p>
        </w:tc>
        <w:tc>
          <w:tcPr>
            <w:tcW w:w="739" w:type="dxa"/>
            <w:tcBorders>
              <w:right w:val="single" w:sz="4" w:space="0" w:color="auto"/>
            </w:tcBorders>
            <w:vAlign w:val="center"/>
          </w:tcPr>
          <w:p w14:paraId="3F9DA57C" w14:textId="77777777" w:rsidR="005B6FB1" w:rsidRPr="00CE4B44" w:rsidRDefault="005B6FB1" w:rsidP="005B6FB1">
            <w:pPr>
              <w:jc w:val="center"/>
              <w:rPr>
                <w:rFonts w:ascii="仿宋_GB2312" w:eastAsia="仿宋_GB2312"/>
                <w:sz w:val="22"/>
                <w:szCs w:val="22"/>
              </w:rPr>
            </w:pPr>
            <w:r w:rsidRPr="00CE4B44">
              <w:rPr>
                <w:rFonts w:ascii="仿宋_GB2312" w:eastAsia="仿宋_GB2312"/>
                <w:sz w:val="22"/>
                <w:szCs w:val="22"/>
              </w:rPr>
              <w:t>440</w:t>
            </w:r>
          </w:p>
        </w:tc>
        <w:tc>
          <w:tcPr>
            <w:tcW w:w="730" w:type="dxa"/>
            <w:tcBorders>
              <w:right w:val="single" w:sz="4" w:space="0" w:color="auto"/>
            </w:tcBorders>
            <w:vAlign w:val="center"/>
          </w:tcPr>
          <w:p w14:paraId="1DE250C1" w14:textId="77777777" w:rsidR="005B6FB1" w:rsidRPr="00CE4B44" w:rsidRDefault="005B6FB1" w:rsidP="005B6FB1">
            <w:pPr>
              <w:jc w:val="center"/>
              <w:rPr>
                <w:rFonts w:ascii="仿宋_GB2312" w:eastAsia="仿宋_GB2312"/>
                <w:sz w:val="22"/>
                <w:szCs w:val="22"/>
              </w:rPr>
            </w:pPr>
            <w:r w:rsidRPr="00CE4B44">
              <w:rPr>
                <w:rFonts w:ascii="仿宋_GB2312" w:eastAsia="仿宋_GB2312"/>
                <w:sz w:val="22"/>
                <w:szCs w:val="22"/>
              </w:rPr>
              <w:t>558</w:t>
            </w:r>
          </w:p>
        </w:tc>
        <w:tc>
          <w:tcPr>
            <w:tcW w:w="747" w:type="dxa"/>
            <w:gridSpan w:val="2"/>
            <w:tcBorders>
              <w:left w:val="single" w:sz="4" w:space="0" w:color="auto"/>
              <w:right w:val="single" w:sz="4" w:space="0" w:color="auto"/>
            </w:tcBorders>
            <w:vAlign w:val="center"/>
          </w:tcPr>
          <w:p w14:paraId="0E40B344" w14:textId="77777777" w:rsidR="005B6FB1" w:rsidRPr="00CE4B44" w:rsidRDefault="005B6FB1" w:rsidP="009D169E">
            <w:pPr>
              <w:jc w:val="center"/>
              <w:rPr>
                <w:rFonts w:ascii="仿宋_GB2312" w:eastAsia="仿宋_GB2312"/>
                <w:sz w:val="22"/>
                <w:szCs w:val="22"/>
              </w:rPr>
            </w:pPr>
            <w:r w:rsidRPr="00CE4B44">
              <w:rPr>
                <w:rFonts w:ascii="仿宋_GB2312" w:eastAsia="仿宋_GB2312"/>
                <w:sz w:val="22"/>
                <w:szCs w:val="22"/>
              </w:rPr>
              <w:t>216</w:t>
            </w:r>
          </w:p>
        </w:tc>
        <w:tc>
          <w:tcPr>
            <w:tcW w:w="741" w:type="dxa"/>
            <w:tcBorders>
              <w:left w:val="single" w:sz="4" w:space="0" w:color="auto"/>
              <w:right w:val="single" w:sz="4" w:space="0" w:color="auto"/>
            </w:tcBorders>
            <w:vAlign w:val="center"/>
          </w:tcPr>
          <w:p w14:paraId="6329DF30" w14:textId="77777777" w:rsidR="005B6FB1" w:rsidRPr="00CE4B44" w:rsidRDefault="005B6FB1" w:rsidP="009D169E">
            <w:pPr>
              <w:jc w:val="center"/>
              <w:rPr>
                <w:rFonts w:ascii="仿宋_GB2312" w:eastAsia="仿宋_GB2312"/>
                <w:sz w:val="22"/>
                <w:szCs w:val="22"/>
              </w:rPr>
            </w:pPr>
            <w:r w:rsidRPr="00CE4B44">
              <w:rPr>
                <w:rFonts w:ascii="仿宋_GB2312" w:eastAsia="仿宋_GB2312"/>
                <w:sz w:val="22"/>
                <w:szCs w:val="22"/>
              </w:rPr>
              <w:t>271</w:t>
            </w:r>
          </w:p>
        </w:tc>
        <w:tc>
          <w:tcPr>
            <w:tcW w:w="733" w:type="dxa"/>
            <w:gridSpan w:val="2"/>
            <w:tcBorders>
              <w:left w:val="single" w:sz="4" w:space="0" w:color="auto"/>
              <w:right w:val="single" w:sz="4" w:space="0" w:color="auto"/>
            </w:tcBorders>
            <w:vAlign w:val="center"/>
          </w:tcPr>
          <w:p w14:paraId="58642A13" w14:textId="77777777" w:rsidR="005B6FB1" w:rsidRPr="00CE4B44" w:rsidRDefault="005B6FB1" w:rsidP="009D169E">
            <w:pPr>
              <w:jc w:val="center"/>
              <w:rPr>
                <w:rFonts w:ascii="仿宋_GB2312" w:eastAsia="仿宋_GB2312"/>
                <w:sz w:val="22"/>
                <w:szCs w:val="22"/>
              </w:rPr>
            </w:pPr>
            <w:r w:rsidRPr="00CE4B44">
              <w:rPr>
                <w:rFonts w:ascii="仿宋_GB2312" w:eastAsia="仿宋_GB2312"/>
                <w:sz w:val="22"/>
                <w:szCs w:val="22"/>
              </w:rPr>
              <w:t>334</w:t>
            </w:r>
          </w:p>
        </w:tc>
        <w:tc>
          <w:tcPr>
            <w:tcW w:w="725" w:type="dxa"/>
            <w:tcBorders>
              <w:left w:val="single" w:sz="4" w:space="0" w:color="auto"/>
              <w:right w:val="single" w:sz="4" w:space="0" w:color="auto"/>
            </w:tcBorders>
            <w:vAlign w:val="center"/>
          </w:tcPr>
          <w:p w14:paraId="15AEFB7D" w14:textId="77777777" w:rsidR="005B6FB1" w:rsidRPr="00CE4B44" w:rsidRDefault="005B6FB1" w:rsidP="009D169E">
            <w:pPr>
              <w:jc w:val="center"/>
              <w:rPr>
                <w:rFonts w:ascii="仿宋_GB2312" w:eastAsia="仿宋_GB2312"/>
                <w:sz w:val="22"/>
                <w:szCs w:val="22"/>
              </w:rPr>
            </w:pPr>
            <w:r w:rsidRPr="00CE4B44">
              <w:rPr>
                <w:rFonts w:ascii="仿宋_GB2312" w:eastAsia="仿宋_GB2312"/>
                <w:sz w:val="22"/>
                <w:szCs w:val="22"/>
              </w:rPr>
              <w:t>440</w:t>
            </w:r>
          </w:p>
        </w:tc>
        <w:tc>
          <w:tcPr>
            <w:tcW w:w="743" w:type="dxa"/>
            <w:gridSpan w:val="2"/>
            <w:tcBorders>
              <w:left w:val="single" w:sz="4" w:space="0" w:color="auto"/>
              <w:right w:val="single" w:sz="4" w:space="0" w:color="auto"/>
            </w:tcBorders>
            <w:vAlign w:val="center"/>
          </w:tcPr>
          <w:p w14:paraId="74F2A30E" w14:textId="77777777" w:rsidR="005B6FB1" w:rsidRPr="00CE4B44" w:rsidRDefault="005B6FB1" w:rsidP="009D169E">
            <w:pPr>
              <w:jc w:val="center"/>
              <w:rPr>
                <w:rFonts w:ascii="仿宋_GB2312" w:eastAsia="仿宋_GB2312"/>
                <w:sz w:val="22"/>
                <w:szCs w:val="22"/>
              </w:rPr>
            </w:pPr>
            <w:r w:rsidRPr="00CE4B44">
              <w:rPr>
                <w:rFonts w:ascii="仿宋_GB2312" w:eastAsia="仿宋_GB2312"/>
                <w:sz w:val="22"/>
                <w:szCs w:val="22"/>
              </w:rPr>
              <w:t>558</w:t>
            </w:r>
          </w:p>
        </w:tc>
        <w:tc>
          <w:tcPr>
            <w:tcW w:w="742" w:type="dxa"/>
            <w:gridSpan w:val="2"/>
            <w:tcBorders>
              <w:left w:val="single" w:sz="4" w:space="0" w:color="auto"/>
            </w:tcBorders>
            <w:vAlign w:val="center"/>
          </w:tcPr>
          <w:p w14:paraId="1B663637" w14:textId="77777777" w:rsidR="005B6FB1" w:rsidRPr="00CE4B44" w:rsidRDefault="005B6FB1" w:rsidP="001E1EA3">
            <w:pPr>
              <w:jc w:val="center"/>
              <w:rPr>
                <w:rFonts w:ascii="仿宋_GB2312" w:eastAsia="仿宋_GB2312"/>
                <w:sz w:val="22"/>
                <w:szCs w:val="22"/>
              </w:rPr>
            </w:pPr>
            <w:r w:rsidRPr="00CE4B44">
              <w:rPr>
                <w:rFonts w:ascii="仿宋_GB2312" w:eastAsia="仿宋_GB2312"/>
                <w:sz w:val="22"/>
                <w:szCs w:val="22"/>
              </w:rPr>
              <w:t>336</w:t>
            </w:r>
          </w:p>
        </w:tc>
        <w:tc>
          <w:tcPr>
            <w:tcW w:w="745" w:type="dxa"/>
            <w:tcBorders>
              <w:right w:val="single" w:sz="4" w:space="0" w:color="auto"/>
            </w:tcBorders>
            <w:vAlign w:val="center"/>
          </w:tcPr>
          <w:p w14:paraId="3B3AA5A3" w14:textId="77777777" w:rsidR="005B6FB1" w:rsidRPr="00CE4B44" w:rsidRDefault="005B6FB1" w:rsidP="001E1EA3">
            <w:pPr>
              <w:jc w:val="center"/>
              <w:rPr>
                <w:rFonts w:ascii="仿宋_GB2312" w:eastAsia="仿宋_GB2312"/>
                <w:sz w:val="22"/>
                <w:szCs w:val="22"/>
              </w:rPr>
            </w:pPr>
            <w:r w:rsidRPr="00CE4B44">
              <w:rPr>
                <w:rFonts w:ascii="仿宋_GB2312" w:eastAsia="仿宋_GB2312"/>
                <w:sz w:val="22"/>
                <w:szCs w:val="22"/>
              </w:rPr>
              <w:t>420</w:t>
            </w:r>
          </w:p>
        </w:tc>
        <w:tc>
          <w:tcPr>
            <w:tcW w:w="717" w:type="dxa"/>
            <w:gridSpan w:val="2"/>
            <w:tcBorders>
              <w:left w:val="single" w:sz="4" w:space="0" w:color="auto"/>
              <w:right w:val="single" w:sz="4" w:space="0" w:color="auto"/>
            </w:tcBorders>
            <w:vAlign w:val="center"/>
          </w:tcPr>
          <w:p w14:paraId="53F126E5" w14:textId="77777777" w:rsidR="005B6FB1" w:rsidRPr="00CE4B44" w:rsidRDefault="005B6FB1" w:rsidP="001E1EA3">
            <w:pPr>
              <w:jc w:val="center"/>
              <w:rPr>
                <w:rFonts w:ascii="仿宋_GB2312" w:eastAsia="仿宋_GB2312"/>
                <w:sz w:val="22"/>
                <w:szCs w:val="22"/>
              </w:rPr>
            </w:pPr>
            <w:r w:rsidRPr="00CE4B44">
              <w:rPr>
                <w:rFonts w:ascii="仿宋_GB2312" w:eastAsia="仿宋_GB2312"/>
                <w:sz w:val="22"/>
                <w:szCs w:val="22"/>
              </w:rPr>
              <w:t>504</w:t>
            </w:r>
          </w:p>
        </w:tc>
        <w:tc>
          <w:tcPr>
            <w:tcW w:w="725" w:type="dxa"/>
            <w:gridSpan w:val="2"/>
            <w:tcBorders>
              <w:left w:val="single" w:sz="4" w:space="0" w:color="auto"/>
            </w:tcBorders>
            <w:vAlign w:val="center"/>
          </w:tcPr>
          <w:p w14:paraId="656E005F" w14:textId="77777777" w:rsidR="005B6FB1" w:rsidRPr="00CE4B44" w:rsidRDefault="005B6FB1" w:rsidP="001E1EA3">
            <w:pPr>
              <w:jc w:val="center"/>
              <w:rPr>
                <w:rFonts w:ascii="仿宋_GB2312" w:eastAsia="仿宋_GB2312"/>
                <w:sz w:val="22"/>
                <w:szCs w:val="22"/>
              </w:rPr>
            </w:pPr>
            <w:r w:rsidRPr="00CE4B44">
              <w:rPr>
                <w:rFonts w:ascii="仿宋_GB2312" w:eastAsia="仿宋_GB2312"/>
                <w:sz w:val="22"/>
                <w:szCs w:val="22"/>
              </w:rPr>
              <w:t>672</w:t>
            </w:r>
          </w:p>
        </w:tc>
        <w:tc>
          <w:tcPr>
            <w:tcW w:w="729" w:type="dxa"/>
            <w:vAlign w:val="center"/>
          </w:tcPr>
          <w:p w14:paraId="48112CE7" w14:textId="77777777" w:rsidR="005B6FB1" w:rsidRPr="00CE4B44" w:rsidRDefault="005B6FB1" w:rsidP="001E1EA3">
            <w:pPr>
              <w:jc w:val="center"/>
              <w:rPr>
                <w:rFonts w:ascii="仿宋_GB2312" w:eastAsia="仿宋_GB2312" w:hAnsi="宋体"/>
                <w:sz w:val="22"/>
                <w:szCs w:val="22"/>
              </w:rPr>
            </w:pPr>
            <w:r w:rsidRPr="00CE4B44">
              <w:rPr>
                <w:rFonts w:ascii="仿宋_GB2312" w:eastAsia="仿宋_GB2312" w:hAnsi="宋体"/>
                <w:sz w:val="22"/>
                <w:szCs w:val="22"/>
              </w:rPr>
              <w:t>840</w:t>
            </w:r>
          </w:p>
        </w:tc>
        <w:tc>
          <w:tcPr>
            <w:tcW w:w="822" w:type="dxa"/>
            <w:gridSpan w:val="3"/>
            <w:vAlign w:val="center"/>
          </w:tcPr>
          <w:p w14:paraId="55F48570" w14:textId="77777777" w:rsidR="005B6FB1" w:rsidRPr="00CE4B44" w:rsidRDefault="005B6FB1" w:rsidP="001E1EA3">
            <w:pPr>
              <w:jc w:val="center"/>
              <w:rPr>
                <w:rFonts w:ascii="仿宋_GB2312" w:eastAsia="仿宋_GB2312" w:hAnsi="宋体"/>
                <w:sz w:val="22"/>
                <w:szCs w:val="22"/>
              </w:rPr>
            </w:pPr>
          </w:p>
        </w:tc>
      </w:tr>
      <w:tr w:rsidR="00CE4B44" w:rsidRPr="00CE4B44" w14:paraId="20AEF598" w14:textId="77777777" w:rsidTr="00C33FED">
        <w:trPr>
          <w:trHeight w:val="466"/>
        </w:trPr>
        <w:tc>
          <w:tcPr>
            <w:tcW w:w="1733" w:type="dxa"/>
            <w:vAlign w:val="center"/>
          </w:tcPr>
          <w:p w14:paraId="1CE14865" w14:textId="77777777" w:rsidR="00EF77B1" w:rsidRPr="00CE4B44" w:rsidRDefault="00EF77B1" w:rsidP="001E1EA3">
            <w:pPr>
              <w:jc w:val="left"/>
              <w:rPr>
                <w:rFonts w:ascii="仿宋_GB2312" w:eastAsia="仿宋_GB2312"/>
                <w:sz w:val="22"/>
                <w:szCs w:val="22"/>
              </w:rPr>
            </w:pPr>
            <w:r w:rsidRPr="00CE4B44">
              <w:rPr>
                <w:rFonts w:ascii="仿宋_GB2312" w:eastAsia="仿宋_GB2312" w:hint="eastAsia"/>
                <w:sz w:val="22"/>
                <w:szCs w:val="22"/>
              </w:rPr>
              <w:t>饮水间</w:t>
            </w:r>
          </w:p>
        </w:tc>
        <w:tc>
          <w:tcPr>
            <w:tcW w:w="610" w:type="dxa"/>
            <w:vAlign w:val="center"/>
          </w:tcPr>
          <w:p w14:paraId="09A2FE3F" w14:textId="77777777" w:rsidR="00EF77B1" w:rsidRPr="00CE4B44" w:rsidRDefault="00EF77B1" w:rsidP="001E1EA3">
            <w:pPr>
              <w:widowControl/>
              <w:adjustRightInd w:val="0"/>
              <w:snapToGrid w:val="0"/>
              <w:jc w:val="center"/>
              <w:rPr>
                <w:rFonts w:ascii="仿宋_GB2312" w:eastAsia="仿宋_GB2312" w:hAnsi="宋体" w:cs="宋体"/>
                <w:kern w:val="0"/>
                <w:sz w:val="22"/>
                <w:szCs w:val="22"/>
              </w:rPr>
            </w:pPr>
          </w:p>
        </w:tc>
        <w:tc>
          <w:tcPr>
            <w:tcW w:w="736" w:type="dxa"/>
            <w:gridSpan w:val="3"/>
            <w:tcBorders>
              <w:right w:val="single" w:sz="4" w:space="0" w:color="auto"/>
            </w:tcBorders>
            <w:vAlign w:val="center"/>
          </w:tcPr>
          <w:p w14:paraId="4D00692A"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20" w:type="dxa"/>
            <w:tcBorders>
              <w:left w:val="single" w:sz="4" w:space="0" w:color="auto"/>
              <w:right w:val="single" w:sz="4" w:space="0" w:color="auto"/>
            </w:tcBorders>
            <w:vAlign w:val="center"/>
          </w:tcPr>
          <w:p w14:paraId="23CF4587" w14:textId="77777777" w:rsidR="00EF77B1" w:rsidRPr="00CE4B44" w:rsidRDefault="00EF77B1" w:rsidP="001E1EA3">
            <w:pPr>
              <w:widowControl/>
              <w:jc w:val="center"/>
              <w:rPr>
                <w:rFonts w:ascii="仿宋_GB2312" w:eastAsia="仿宋_GB2312"/>
                <w:kern w:val="0"/>
                <w:sz w:val="22"/>
                <w:szCs w:val="22"/>
              </w:rPr>
            </w:pPr>
            <w:r w:rsidRPr="00CE4B44">
              <w:rPr>
                <w:rFonts w:ascii="仿宋_GB2312" w:eastAsia="仿宋_GB2312"/>
                <w:kern w:val="0"/>
                <w:sz w:val="22"/>
                <w:szCs w:val="22"/>
              </w:rPr>
              <w:t>24</w:t>
            </w:r>
          </w:p>
        </w:tc>
        <w:tc>
          <w:tcPr>
            <w:tcW w:w="748" w:type="dxa"/>
            <w:tcBorders>
              <w:left w:val="single" w:sz="4" w:space="0" w:color="auto"/>
            </w:tcBorders>
            <w:vAlign w:val="center"/>
          </w:tcPr>
          <w:p w14:paraId="61AB1AA4"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36</w:t>
            </w:r>
          </w:p>
        </w:tc>
        <w:tc>
          <w:tcPr>
            <w:tcW w:w="739" w:type="dxa"/>
            <w:tcBorders>
              <w:right w:val="single" w:sz="4" w:space="0" w:color="auto"/>
            </w:tcBorders>
            <w:vAlign w:val="center"/>
          </w:tcPr>
          <w:p w14:paraId="7C29F42B" w14:textId="77777777" w:rsidR="00EF77B1" w:rsidRPr="00CE4B44" w:rsidRDefault="00EF77B1" w:rsidP="001E1EA3">
            <w:pPr>
              <w:jc w:val="center"/>
              <w:rPr>
                <w:rFonts w:ascii="仿宋_GB2312" w:eastAsia="仿宋_GB2312" w:hAnsi="宋体"/>
                <w:sz w:val="22"/>
                <w:szCs w:val="22"/>
              </w:rPr>
            </w:pPr>
            <w:r w:rsidRPr="00CE4B44">
              <w:rPr>
                <w:rFonts w:ascii="仿宋_GB2312" w:eastAsia="仿宋_GB2312" w:hAnsi="宋体"/>
                <w:sz w:val="22"/>
                <w:szCs w:val="22"/>
              </w:rPr>
              <w:t>48</w:t>
            </w:r>
          </w:p>
        </w:tc>
        <w:tc>
          <w:tcPr>
            <w:tcW w:w="730" w:type="dxa"/>
            <w:tcBorders>
              <w:right w:val="single" w:sz="4" w:space="0" w:color="auto"/>
            </w:tcBorders>
            <w:vAlign w:val="center"/>
          </w:tcPr>
          <w:p w14:paraId="708919B8"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60</w:t>
            </w:r>
          </w:p>
        </w:tc>
        <w:tc>
          <w:tcPr>
            <w:tcW w:w="747" w:type="dxa"/>
            <w:gridSpan w:val="2"/>
            <w:tcBorders>
              <w:left w:val="single" w:sz="4" w:space="0" w:color="auto"/>
              <w:right w:val="single" w:sz="4" w:space="0" w:color="auto"/>
            </w:tcBorders>
            <w:vAlign w:val="center"/>
          </w:tcPr>
          <w:p w14:paraId="56AC8AAC"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41" w:type="dxa"/>
            <w:tcBorders>
              <w:left w:val="single" w:sz="4" w:space="0" w:color="auto"/>
              <w:right w:val="single" w:sz="4" w:space="0" w:color="auto"/>
            </w:tcBorders>
            <w:vAlign w:val="center"/>
          </w:tcPr>
          <w:p w14:paraId="3450D8CE" w14:textId="77777777" w:rsidR="00EF77B1" w:rsidRPr="00CE4B44" w:rsidRDefault="00EF77B1" w:rsidP="001E1EA3">
            <w:pPr>
              <w:widowControl/>
              <w:jc w:val="center"/>
              <w:rPr>
                <w:rFonts w:ascii="仿宋_GB2312" w:eastAsia="仿宋_GB2312"/>
                <w:kern w:val="0"/>
                <w:sz w:val="22"/>
                <w:szCs w:val="22"/>
              </w:rPr>
            </w:pPr>
            <w:r w:rsidRPr="00CE4B44">
              <w:rPr>
                <w:rFonts w:ascii="仿宋_GB2312" w:eastAsia="仿宋_GB2312"/>
                <w:kern w:val="0"/>
                <w:sz w:val="22"/>
                <w:szCs w:val="22"/>
              </w:rPr>
              <w:t>24</w:t>
            </w:r>
          </w:p>
        </w:tc>
        <w:tc>
          <w:tcPr>
            <w:tcW w:w="733" w:type="dxa"/>
            <w:gridSpan w:val="2"/>
            <w:tcBorders>
              <w:left w:val="single" w:sz="4" w:space="0" w:color="auto"/>
              <w:right w:val="single" w:sz="4" w:space="0" w:color="auto"/>
            </w:tcBorders>
            <w:vAlign w:val="center"/>
          </w:tcPr>
          <w:p w14:paraId="1C9A1507"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36</w:t>
            </w:r>
          </w:p>
        </w:tc>
        <w:tc>
          <w:tcPr>
            <w:tcW w:w="725" w:type="dxa"/>
            <w:tcBorders>
              <w:left w:val="single" w:sz="4" w:space="0" w:color="auto"/>
              <w:right w:val="single" w:sz="4" w:space="0" w:color="auto"/>
            </w:tcBorders>
            <w:vAlign w:val="center"/>
          </w:tcPr>
          <w:p w14:paraId="5E257E3D" w14:textId="77777777" w:rsidR="00EF77B1" w:rsidRPr="00CE4B44" w:rsidRDefault="00EF77B1" w:rsidP="001E1EA3">
            <w:pPr>
              <w:jc w:val="center"/>
              <w:rPr>
                <w:rFonts w:ascii="仿宋_GB2312" w:eastAsia="仿宋_GB2312" w:hAnsi="宋体"/>
                <w:sz w:val="22"/>
                <w:szCs w:val="22"/>
              </w:rPr>
            </w:pPr>
            <w:r w:rsidRPr="00CE4B44">
              <w:rPr>
                <w:rFonts w:ascii="仿宋_GB2312" w:eastAsia="仿宋_GB2312" w:hAnsi="宋体"/>
                <w:sz w:val="22"/>
                <w:szCs w:val="22"/>
              </w:rPr>
              <w:t>48</w:t>
            </w:r>
          </w:p>
        </w:tc>
        <w:tc>
          <w:tcPr>
            <w:tcW w:w="743" w:type="dxa"/>
            <w:gridSpan w:val="2"/>
            <w:tcBorders>
              <w:left w:val="single" w:sz="4" w:space="0" w:color="auto"/>
              <w:right w:val="single" w:sz="4" w:space="0" w:color="auto"/>
            </w:tcBorders>
            <w:vAlign w:val="center"/>
          </w:tcPr>
          <w:p w14:paraId="5F68DC0D"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60</w:t>
            </w:r>
          </w:p>
        </w:tc>
        <w:tc>
          <w:tcPr>
            <w:tcW w:w="742" w:type="dxa"/>
            <w:gridSpan w:val="2"/>
            <w:tcBorders>
              <w:left w:val="single" w:sz="4" w:space="0" w:color="auto"/>
              <w:right w:val="single" w:sz="4" w:space="0" w:color="auto"/>
            </w:tcBorders>
            <w:vAlign w:val="center"/>
          </w:tcPr>
          <w:p w14:paraId="54CEBC28"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24</w:t>
            </w:r>
          </w:p>
        </w:tc>
        <w:tc>
          <w:tcPr>
            <w:tcW w:w="745" w:type="dxa"/>
            <w:tcBorders>
              <w:left w:val="single" w:sz="4" w:space="0" w:color="auto"/>
              <w:right w:val="single" w:sz="4" w:space="0" w:color="auto"/>
            </w:tcBorders>
            <w:vAlign w:val="center"/>
          </w:tcPr>
          <w:p w14:paraId="1A1537C8" w14:textId="77777777" w:rsidR="00EF77B1" w:rsidRPr="00CE4B44" w:rsidRDefault="00EF77B1" w:rsidP="001E1EA3">
            <w:pPr>
              <w:widowControl/>
              <w:jc w:val="center"/>
              <w:rPr>
                <w:rFonts w:ascii="仿宋_GB2312" w:eastAsia="仿宋_GB2312"/>
                <w:kern w:val="0"/>
                <w:sz w:val="22"/>
                <w:szCs w:val="22"/>
              </w:rPr>
            </w:pPr>
            <w:r w:rsidRPr="00CE4B44">
              <w:rPr>
                <w:rFonts w:ascii="仿宋_GB2312" w:eastAsia="仿宋_GB2312"/>
                <w:kern w:val="0"/>
                <w:sz w:val="22"/>
                <w:szCs w:val="22"/>
              </w:rPr>
              <w:t>24</w:t>
            </w:r>
          </w:p>
        </w:tc>
        <w:tc>
          <w:tcPr>
            <w:tcW w:w="717" w:type="dxa"/>
            <w:gridSpan w:val="2"/>
            <w:tcBorders>
              <w:left w:val="single" w:sz="4" w:space="0" w:color="auto"/>
              <w:right w:val="single" w:sz="4" w:space="0" w:color="auto"/>
            </w:tcBorders>
            <w:vAlign w:val="center"/>
          </w:tcPr>
          <w:p w14:paraId="3B09A0B0"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36</w:t>
            </w:r>
          </w:p>
        </w:tc>
        <w:tc>
          <w:tcPr>
            <w:tcW w:w="725" w:type="dxa"/>
            <w:gridSpan w:val="2"/>
            <w:tcBorders>
              <w:left w:val="single" w:sz="4" w:space="0" w:color="auto"/>
            </w:tcBorders>
            <w:vAlign w:val="center"/>
          </w:tcPr>
          <w:p w14:paraId="7B666024" w14:textId="77777777" w:rsidR="00EF77B1" w:rsidRPr="00CE4B44" w:rsidRDefault="00EF77B1" w:rsidP="001E1EA3">
            <w:pPr>
              <w:jc w:val="center"/>
              <w:rPr>
                <w:rFonts w:ascii="仿宋_GB2312" w:eastAsia="仿宋_GB2312" w:hAnsi="宋体"/>
                <w:sz w:val="22"/>
                <w:szCs w:val="22"/>
              </w:rPr>
            </w:pPr>
            <w:r w:rsidRPr="00CE4B44">
              <w:rPr>
                <w:rFonts w:ascii="仿宋_GB2312" w:eastAsia="仿宋_GB2312" w:hAnsi="宋体"/>
                <w:sz w:val="22"/>
                <w:szCs w:val="22"/>
              </w:rPr>
              <w:t>48</w:t>
            </w:r>
          </w:p>
        </w:tc>
        <w:tc>
          <w:tcPr>
            <w:tcW w:w="729" w:type="dxa"/>
            <w:vAlign w:val="center"/>
          </w:tcPr>
          <w:p w14:paraId="21834DF9" w14:textId="77777777" w:rsidR="00EF77B1" w:rsidRPr="00CE4B44" w:rsidRDefault="00EF77B1" w:rsidP="001E1EA3">
            <w:pPr>
              <w:jc w:val="center"/>
              <w:rPr>
                <w:rFonts w:ascii="仿宋_GB2312" w:eastAsia="仿宋_GB2312"/>
                <w:sz w:val="22"/>
                <w:szCs w:val="22"/>
              </w:rPr>
            </w:pPr>
            <w:r w:rsidRPr="00CE4B44">
              <w:rPr>
                <w:rFonts w:ascii="仿宋_GB2312" w:eastAsia="仿宋_GB2312"/>
                <w:sz w:val="22"/>
                <w:szCs w:val="22"/>
              </w:rPr>
              <w:t>60</w:t>
            </w:r>
          </w:p>
        </w:tc>
        <w:tc>
          <w:tcPr>
            <w:tcW w:w="822" w:type="dxa"/>
            <w:gridSpan w:val="3"/>
            <w:vAlign w:val="center"/>
          </w:tcPr>
          <w:p w14:paraId="45531DE7" w14:textId="77777777" w:rsidR="00EF77B1" w:rsidRPr="00CE4B44" w:rsidRDefault="00EF77B1" w:rsidP="001E1EA3">
            <w:pPr>
              <w:jc w:val="center"/>
              <w:rPr>
                <w:rFonts w:ascii="仿宋_GB2312" w:eastAsia="仿宋_GB2312" w:hAnsi="宋体"/>
                <w:sz w:val="22"/>
                <w:szCs w:val="22"/>
              </w:rPr>
            </w:pPr>
          </w:p>
        </w:tc>
      </w:tr>
      <w:tr w:rsidR="00CE4B44" w:rsidRPr="00CE4B44" w14:paraId="6C7C7D06" w14:textId="77777777" w:rsidTr="00C33FED">
        <w:trPr>
          <w:trHeight w:val="466"/>
        </w:trPr>
        <w:tc>
          <w:tcPr>
            <w:tcW w:w="1733" w:type="dxa"/>
            <w:vAlign w:val="center"/>
          </w:tcPr>
          <w:p w14:paraId="7310976A" w14:textId="77777777" w:rsidR="005542FE" w:rsidRPr="00CE4B44" w:rsidRDefault="005542FE" w:rsidP="001E1EA3">
            <w:pPr>
              <w:jc w:val="left"/>
              <w:rPr>
                <w:rFonts w:ascii="仿宋_GB2312" w:eastAsia="仿宋_GB2312"/>
                <w:sz w:val="22"/>
                <w:szCs w:val="22"/>
              </w:rPr>
            </w:pPr>
            <w:r w:rsidRPr="00CE4B44">
              <w:rPr>
                <w:rFonts w:ascii="仿宋_GB2312" w:eastAsia="仿宋_GB2312" w:hint="eastAsia"/>
                <w:sz w:val="22"/>
                <w:szCs w:val="22"/>
              </w:rPr>
              <w:t>开水房</w:t>
            </w:r>
          </w:p>
        </w:tc>
        <w:tc>
          <w:tcPr>
            <w:tcW w:w="610" w:type="dxa"/>
            <w:vAlign w:val="center"/>
          </w:tcPr>
          <w:p w14:paraId="5E8DBD7C" w14:textId="77777777" w:rsidR="005542FE" w:rsidRPr="00CE4B44" w:rsidRDefault="005542FE" w:rsidP="001E1EA3">
            <w:pPr>
              <w:widowControl/>
              <w:adjustRightInd w:val="0"/>
              <w:snapToGrid w:val="0"/>
              <w:jc w:val="center"/>
              <w:rPr>
                <w:rFonts w:ascii="仿宋_GB2312" w:eastAsia="仿宋_GB2312" w:hAnsi="宋体" w:cs="宋体"/>
                <w:kern w:val="0"/>
                <w:sz w:val="22"/>
                <w:szCs w:val="22"/>
              </w:rPr>
            </w:pPr>
          </w:p>
        </w:tc>
        <w:tc>
          <w:tcPr>
            <w:tcW w:w="736" w:type="dxa"/>
            <w:gridSpan w:val="3"/>
            <w:tcBorders>
              <w:right w:val="single" w:sz="4" w:space="0" w:color="auto"/>
            </w:tcBorders>
            <w:vAlign w:val="center"/>
          </w:tcPr>
          <w:p w14:paraId="7EAB212C" w14:textId="77777777" w:rsidR="005542FE" w:rsidRPr="00CE4B44" w:rsidRDefault="005542FE" w:rsidP="001E1EA3">
            <w:pPr>
              <w:jc w:val="center"/>
              <w:rPr>
                <w:rFonts w:ascii="仿宋_GB2312" w:eastAsia="仿宋_GB2312"/>
                <w:sz w:val="22"/>
                <w:szCs w:val="22"/>
              </w:rPr>
            </w:pPr>
            <w:r w:rsidRPr="00CE4B44">
              <w:rPr>
                <w:rFonts w:ascii="仿宋_GB2312" w:eastAsia="仿宋_GB2312"/>
                <w:sz w:val="22"/>
                <w:szCs w:val="22"/>
              </w:rPr>
              <w:t>24</w:t>
            </w:r>
          </w:p>
        </w:tc>
        <w:tc>
          <w:tcPr>
            <w:tcW w:w="720" w:type="dxa"/>
            <w:tcBorders>
              <w:left w:val="single" w:sz="4" w:space="0" w:color="auto"/>
              <w:right w:val="single" w:sz="4" w:space="0" w:color="auto"/>
            </w:tcBorders>
            <w:vAlign w:val="center"/>
          </w:tcPr>
          <w:p w14:paraId="0624A11B" w14:textId="77777777" w:rsidR="005542FE" w:rsidRPr="00CE4B44" w:rsidRDefault="005542FE" w:rsidP="001E1EA3">
            <w:pPr>
              <w:widowControl/>
              <w:jc w:val="center"/>
              <w:rPr>
                <w:rFonts w:ascii="仿宋_GB2312" w:eastAsia="仿宋_GB2312"/>
                <w:kern w:val="0"/>
                <w:sz w:val="22"/>
                <w:szCs w:val="22"/>
              </w:rPr>
            </w:pPr>
            <w:r w:rsidRPr="00CE4B44">
              <w:rPr>
                <w:rFonts w:ascii="仿宋_GB2312" w:eastAsia="仿宋_GB2312"/>
                <w:kern w:val="0"/>
                <w:sz w:val="22"/>
                <w:szCs w:val="22"/>
              </w:rPr>
              <w:t>24</w:t>
            </w:r>
          </w:p>
        </w:tc>
        <w:tc>
          <w:tcPr>
            <w:tcW w:w="748" w:type="dxa"/>
            <w:tcBorders>
              <w:left w:val="single" w:sz="4" w:space="0" w:color="auto"/>
              <w:right w:val="single" w:sz="4" w:space="0" w:color="auto"/>
            </w:tcBorders>
            <w:vAlign w:val="center"/>
          </w:tcPr>
          <w:p w14:paraId="46452FB2" w14:textId="77777777" w:rsidR="005542FE" w:rsidRPr="00CE4B44" w:rsidRDefault="005542FE" w:rsidP="001E1EA3">
            <w:pPr>
              <w:jc w:val="center"/>
              <w:rPr>
                <w:rFonts w:ascii="仿宋_GB2312" w:eastAsia="仿宋_GB2312"/>
                <w:sz w:val="22"/>
                <w:szCs w:val="22"/>
              </w:rPr>
            </w:pPr>
            <w:r w:rsidRPr="00CE4B44">
              <w:rPr>
                <w:rFonts w:ascii="仿宋_GB2312" w:eastAsia="仿宋_GB2312"/>
                <w:sz w:val="22"/>
                <w:szCs w:val="22"/>
              </w:rPr>
              <w:t>24</w:t>
            </w:r>
          </w:p>
        </w:tc>
        <w:tc>
          <w:tcPr>
            <w:tcW w:w="739" w:type="dxa"/>
            <w:tcBorders>
              <w:left w:val="single" w:sz="4" w:space="0" w:color="auto"/>
              <w:right w:val="single" w:sz="4" w:space="0" w:color="auto"/>
            </w:tcBorders>
            <w:vAlign w:val="center"/>
          </w:tcPr>
          <w:p w14:paraId="6743A3EB" w14:textId="77777777" w:rsidR="005542FE" w:rsidRPr="00CE4B44" w:rsidRDefault="005542FE" w:rsidP="001E1EA3">
            <w:pPr>
              <w:jc w:val="center"/>
              <w:rPr>
                <w:rFonts w:ascii="仿宋_GB2312" w:eastAsia="仿宋_GB2312" w:hAnsi="宋体"/>
                <w:sz w:val="22"/>
                <w:szCs w:val="22"/>
              </w:rPr>
            </w:pPr>
            <w:r w:rsidRPr="00CE4B44">
              <w:rPr>
                <w:rFonts w:ascii="仿宋_GB2312" w:eastAsia="仿宋_GB2312" w:hAnsi="宋体"/>
                <w:sz w:val="22"/>
                <w:szCs w:val="22"/>
              </w:rPr>
              <w:t>24</w:t>
            </w:r>
          </w:p>
        </w:tc>
        <w:tc>
          <w:tcPr>
            <w:tcW w:w="730" w:type="dxa"/>
            <w:tcBorders>
              <w:left w:val="single" w:sz="4" w:space="0" w:color="auto"/>
              <w:right w:val="single" w:sz="4" w:space="0" w:color="auto"/>
            </w:tcBorders>
            <w:vAlign w:val="center"/>
          </w:tcPr>
          <w:p w14:paraId="28F44990" w14:textId="77777777" w:rsidR="005542FE" w:rsidRPr="00CE4B44" w:rsidRDefault="005542FE" w:rsidP="001E1EA3">
            <w:pPr>
              <w:jc w:val="center"/>
              <w:rPr>
                <w:rFonts w:ascii="仿宋_GB2312" w:eastAsia="仿宋_GB2312"/>
                <w:sz w:val="22"/>
                <w:szCs w:val="22"/>
              </w:rPr>
            </w:pPr>
            <w:r w:rsidRPr="00CE4B44">
              <w:rPr>
                <w:rFonts w:ascii="仿宋_GB2312" w:eastAsia="仿宋_GB2312"/>
                <w:sz w:val="22"/>
                <w:szCs w:val="22"/>
              </w:rPr>
              <w:t>24</w:t>
            </w:r>
          </w:p>
        </w:tc>
        <w:tc>
          <w:tcPr>
            <w:tcW w:w="747" w:type="dxa"/>
            <w:gridSpan w:val="2"/>
            <w:tcBorders>
              <w:left w:val="single" w:sz="4" w:space="0" w:color="auto"/>
              <w:right w:val="single" w:sz="4" w:space="0" w:color="auto"/>
            </w:tcBorders>
            <w:vAlign w:val="center"/>
          </w:tcPr>
          <w:p w14:paraId="3EB6CEF6" w14:textId="77777777" w:rsidR="005542FE" w:rsidRPr="00CE4B44" w:rsidRDefault="005542FE" w:rsidP="005542FE">
            <w:pPr>
              <w:jc w:val="center"/>
              <w:rPr>
                <w:rFonts w:ascii="仿宋_GB2312" w:eastAsia="仿宋_GB2312"/>
                <w:sz w:val="22"/>
                <w:szCs w:val="22"/>
              </w:rPr>
            </w:pPr>
            <w:r w:rsidRPr="00CE4B44">
              <w:rPr>
                <w:rFonts w:ascii="仿宋_GB2312" w:eastAsia="仿宋_GB2312"/>
                <w:sz w:val="22"/>
                <w:szCs w:val="22"/>
              </w:rPr>
              <w:t>24</w:t>
            </w:r>
          </w:p>
        </w:tc>
        <w:tc>
          <w:tcPr>
            <w:tcW w:w="741" w:type="dxa"/>
            <w:tcBorders>
              <w:left w:val="single" w:sz="4" w:space="0" w:color="auto"/>
              <w:right w:val="single" w:sz="4" w:space="0" w:color="auto"/>
            </w:tcBorders>
            <w:vAlign w:val="center"/>
          </w:tcPr>
          <w:p w14:paraId="062E8F4F" w14:textId="77777777" w:rsidR="005542FE" w:rsidRPr="00CE4B44" w:rsidRDefault="005542FE" w:rsidP="005542FE">
            <w:pPr>
              <w:widowControl/>
              <w:jc w:val="center"/>
              <w:rPr>
                <w:rFonts w:ascii="仿宋_GB2312" w:eastAsia="仿宋_GB2312"/>
                <w:kern w:val="0"/>
                <w:sz w:val="22"/>
                <w:szCs w:val="22"/>
              </w:rPr>
            </w:pPr>
            <w:r w:rsidRPr="00CE4B44">
              <w:rPr>
                <w:rFonts w:ascii="仿宋_GB2312" w:eastAsia="仿宋_GB2312"/>
                <w:kern w:val="0"/>
                <w:sz w:val="22"/>
                <w:szCs w:val="22"/>
              </w:rPr>
              <w:t>24</w:t>
            </w:r>
          </w:p>
        </w:tc>
        <w:tc>
          <w:tcPr>
            <w:tcW w:w="733" w:type="dxa"/>
            <w:gridSpan w:val="2"/>
            <w:tcBorders>
              <w:left w:val="single" w:sz="4" w:space="0" w:color="auto"/>
              <w:right w:val="single" w:sz="4" w:space="0" w:color="auto"/>
            </w:tcBorders>
            <w:vAlign w:val="center"/>
          </w:tcPr>
          <w:p w14:paraId="433C784E" w14:textId="77777777" w:rsidR="005542FE" w:rsidRPr="00CE4B44" w:rsidRDefault="005542FE" w:rsidP="005542FE">
            <w:pPr>
              <w:jc w:val="center"/>
              <w:rPr>
                <w:rFonts w:ascii="仿宋_GB2312" w:eastAsia="仿宋_GB2312"/>
                <w:sz w:val="22"/>
                <w:szCs w:val="22"/>
              </w:rPr>
            </w:pPr>
            <w:r w:rsidRPr="00CE4B44">
              <w:rPr>
                <w:rFonts w:ascii="仿宋_GB2312" w:eastAsia="仿宋_GB2312"/>
                <w:sz w:val="22"/>
                <w:szCs w:val="22"/>
              </w:rPr>
              <w:t>24</w:t>
            </w:r>
          </w:p>
        </w:tc>
        <w:tc>
          <w:tcPr>
            <w:tcW w:w="725" w:type="dxa"/>
            <w:tcBorders>
              <w:left w:val="single" w:sz="4" w:space="0" w:color="auto"/>
              <w:right w:val="single" w:sz="4" w:space="0" w:color="auto"/>
            </w:tcBorders>
            <w:vAlign w:val="center"/>
          </w:tcPr>
          <w:p w14:paraId="01E0216E" w14:textId="77777777" w:rsidR="005542FE" w:rsidRPr="00CE4B44" w:rsidRDefault="005542FE" w:rsidP="005542FE">
            <w:pPr>
              <w:jc w:val="center"/>
              <w:rPr>
                <w:rFonts w:ascii="仿宋_GB2312" w:eastAsia="仿宋_GB2312" w:hAnsi="宋体"/>
                <w:sz w:val="22"/>
                <w:szCs w:val="22"/>
              </w:rPr>
            </w:pPr>
            <w:r w:rsidRPr="00CE4B44">
              <w:rPr>
                <w:rFonts w:ascii="仿宋_GB2312" w:eastAsia="仿宋_GB2312" w:hAnsi="宋体"/>
                <w:sz w:val="22"/>
                <w:szCs w:val="22"/>
              </w:rPr>
              <w:t>24</w:t>
            </w:r>
          </w:p>
        </w:tc>
        <w:tc>
          <w:tcPr>
            <w:tcW w:w="743" w:type="dxa"/>
            <w:gridSpan w:val="2"/>
            <w:tcBorders>
              <w:left w:val="single" w:sz="4" w:space="0" w:color="auto"/>
              <w:right w:val="single" w:sz="4" w:space="0" w:color="auto"/>
            </w:tcBorders>
            <w:vAlign w:val="center"/>
          </w:tcPr>
          <w:p w14:paraId="0E6F2B51" w14:textId="77777777" w:rsidR="005542FE" w:rsidRPr="00CE4B44" w:rsidRDefault="005542FE" w:rsidP="005542FE">
            <w:pPr>
              <w:jc w:val="center"/>
              <w:rPr>
                <w:rFonts w:ascii="仿宋_GB2312" w:eastAsia="仿宋_GB2312"/>
                <w:sz w:val="22"/>
                <w:szCs w:val="22"/>
              </w:rPr>
            </w:pPr>
            <w:r w:rsidRPr="00CE4B44">
              <w:rPr>
                <w:rFonts w:ascii="仿宋_GB2312" w:eastAsia="仿宋_GB2312"/>
                <w:sz w:val="22"/>
                <w:szCs w:val="22"/>
              </w:rPr>
              <w:t>24</w:t>
            </w:r>
          </w:p>
        </w:tc>
        <w:tc>
          <w:tcPr>
            <w:tcW w:w="742" w:type="dxa"/>
            <w:gridSpan w:val="2"/>
            <w:tcBorders>
              <w:left w:val="single" w:sz="4" w:space="0" w:color="auto"/>
              <w:right w:val="single" w:sz="4" w:space="0" w:color="auto"/>
            </w:tcBorders>
            <w:vAlign w:val="center"/>
          </w:tcPr>
          <w:p w14:paraId="59DD784D" w14:textId="77777777" w:rsidR="005542FE" w:rsidRPr="00CE4B44" w:rsidRDefault="005542FE" w:rsidP="005542FE">
            <w:pPr>
              <w:jc w:val="center"/>
              <w:rPr>
                <w:rFonts w:ascii="仿宋_GB2312" w:eastAsia="仿宋_GB2312"/>
                <w:sz w:val="22"/>
                <w:szCs w:val="22"/>
              </w:rPr>
            </w:pPr>
            <w:r w:rsidRPr="00CE4B44">
              <w:rPr>
                <w:rFonts w:ascii="仿宋_GB2312" w:eastAsia="仿宋_GB2312"/>
                <w:sz w:val="22"/>
                <w:szCs w:val="22"/>
              </w:rPr>
              <w:t>24</w:t>
            </w:r>
          </w:p>
        </w:tc>
        <w:tc>
          <w:tcPr>
            <w:tcW w:w="745" w:type="dxa"/>
            <w:tcBorders>
              <w:left w:val="single" w:sz="4" w:space="0" w:color="auto"/>
              <w:right w:val="single" w:sz="4" w:space="0" w:color="auto"/>
            </w:tcBorders>
            <w:vAlign w:val="center"/>
          </w:tcPr>
          <w:p w14:paraId="205D0375" w14:textId="77777777" w:rsidR="005542FE" w:rsidRPr="00CE4B44" w:rsidRDefault="005542FE" w:rsidP="005542FE">
            <w:pPr>
              <w:widowControl/>
              <w:jc w:val="center"/>
              <w:rPr>
                <w:rFonts w:ascii="仿宋_GB2312" w:eastAsia="仿宋_GB2312"/>
                <w:kern w:val="0"/>
                <w:sz w:val="22"/>
                <w:szCs w:val="22"/>
              </w:rPr>
            </w:pPr>
            <w:r w:rsidRPr="00CE4B44">
              <w:rPr>
                <w:rFonts w:ascii="仿宋_GB2312" w:eastAsia="仿宋_GB2312"/>
                <w:kern w:val="0"/>
                <w:sz w:val="22"/>
                <w:szCs w:val="22"/>
              </w:rPr>
              <w:t>24</w:t>
            </w:r>
          </w:p>
        </w:tc>
        <w:tc>
          <w:tcPr>
            <w:tcW w:w="717" w:type="dxa"/>
            <w:gridSpan w:val="2"/>
            <w:tcBorders>
              <w:left w:val="single" w:sz="4" w:space="0" w:color="auto"/>
              <w:right w:val="single" w:sz="4" w:space="0" w:color="auto"/>
            </w:tcBorders>
            <w:vAlign w:val="center"/>
          </w:tcPr>
          <w:p w14:paraId="2B5A5F0B" w14:textId="77777777" w:rsidR="005542FE" w:rsidRPr="00CE4B44" w:rsidRDefault="005542FE" w:rsidP="005542FE">
            <w:pPr>
              <w:jc w:val="center"/>
              <w:rPr>
                <w:rFonts w:ascii="仿宋_GB2312" w:eastAsia="仿宋_GB2312"/>
                <w:sz w:val="22"/>
                <w:szCs w:val="22"/>
              </w:rPr>
            </w:pPr>
            <w:r w:rsidRPr="00CE4B44">
              <w:rPr>
                <w:rFonts w:ascii="仿宋_GB2312" w:eastAsia="仿宋_GB2312"/>
                <w:sz w:val="22"/>
                <w:szCs w:val="22"/>
              </w:rPr>
              <w:t>24</w:t>
            </w:r>
          </w:p>
        </w:tc>
        <w:tc>
          <w:tcPr>
            <w:tcW w:w="725" w:type="dxa"/>
            <w:gridSpan w:val="2"/>
            <w:tcBorders>
              <w:left w:val="single" w:sz="4" w:space="0" w:color="auto"/>
            </w:tcBorders>
            <w:vAlign w:val="center"/>
          </w:tcPr>
          <w:p w14:paraId="44FD0409" w14:textId="77777777" w:rsidR="005542FE" w:rsidRPr="00CE4B44" w:rsidRDefault="005542FE" w:rsidP="005542FE">
            <w:pPr>
              <w:jc w:val="center"/>
              <w:rPr>
                <w:rFonts w:ascii="仿宋_GB2312" w:eastAsia="仿宋_GB2312" w:hAnsi="宋体"/>
                <w:sz w:val="22"/>
                <w:szCs w:val="22"/>
              </w:rPr>
            </w:pPr>
            <w:r w:rsidRPr="00CE4B44">
              <w:rPr>
                <w:rFonts w:ascii="仿宋_GB2312" w:eastAsia="仿宋_GB2312" w:hAnsi="宋体"/>
                <w:sz w:val="22"/>
                <w:szCs w:val="22"/>
              </w:rPr>
              <w:t>24</w:t>
            </w:r>
          </w:p>
        </w:tc>
        <w:tc>
          <w:tcPr>
            <w:tcW w:w="729" w:type="dxa"/>
            <w:tcBorders>
              <w:right w:val="single" w:sz="4" w:space="0" w:color="auto"/>
            </w:tcBorders>
            <w:vAlign w:val="center"/>
          </w:tcPr>
          <w:p w14:paraId="39909B58" w14:textId="77777777" w:rsidR="005542FE" w:rsidRPr="00CE4B44" w:rsidRDefault="005542FE" w:rsidP="005542FE">
            <w:pPr>
              <w:jc w:val="center"/>
              <w:rPr>
                <w:rFonts w:ascii="仿宋_GB2312" w:eastAsia="仿宋_GB2312"/>
                <w:sz w:val="22"/>
                <w:szCs w:val="22"/>
              </w:rPr>
            </w:pPr>
            <w:r w:rsidRPr="00CE4B44">
              <w:rPr>
                <w:rFonts w:ascii="仿宋_GB2312" w:eastAsia="仿宋_GB2312"/>
                <w:sz w:val="22"/>
                <w:szCs w:val="22"/>
              </w:rPr>
              <w:t>24</w:t>
            </w:r>
          </w:p>
        </w:tc>
        <w:tc>
          <w:tcPr>
            <w:tcW w:w="822" w:type="dxa"/>
            <w:gridSpan w:val="3"/>
            <w:tcBorders>
              <w:left w:val="single" w:sz="4" w:space="0" w:color="auto"/>
            </w:tcBorders>
            <w:vAlign w:val="center"/>
          </w:tcPr>
          <w:p w14:paraId="7BA46325" w14:textId="77777777" w:rsidR="005542FE" w:rsidRPr="00CE4B44" w:rsidRDefault="005542FE" w:rsidP="009B0B33">
            <w:pPr>
              <w:jc w:val="center"/>
              <w:rPr>
                <w:rFonts w:ascii="仿宋_GB2312" w:eastAsia="仿宋_GB2312" w:hAnsi="宋体"/>
                <w:sz w:val="22"/>
                <w:szCs w:val="22"/>
              </w:rPr>
            </w:pPr>
            <w:r w:rsidRPr="00CE4B44">
              <w:rPr>
                <w:rFonts w:ascii="仿宋_GB2312" w:eastAsia="仿宋_GB2312" w:hAnsi="宋体" w:hint="eastAsia"/>
                <w:sz w:val="22"/>
                <w:szCs w:val="22"/>
              </w:rPr>
              <w:t>注</w:t>
            </w:r>
            <w:r w:rsidR="009B0B33" w:rsidRPr="00CE4B44">
              <w:rPr>
                <w:rFonts w:ascii="仿宋_GB2312" w:eastAsia="仿宋_GB2312" w:hAnsi="宋体"/>
                <w:sz w:val="22"/>
                <w:szCs w:val="22"/>
              </w:rPr>
              <w:t>7</w:t>
            </w:r>
          </w:p>
        </w:tc>
      </w:tr>
      <w:tr w:rsidR="00CE4B44" w:rsidRPr="00CE4B44" w14:paraId="295533DF" w14:textId="77777777" w:rsidTr="00C33FED">
        <w:trPr>
          <w:gridAfter w:val="2"/>
          <w:wAfter w:w="20" w:type="dxa"/>
          <w:trHeight w:val="466"/>
        </w:trPr>
        <w:tc>
          <w:tcPr>
            <w:tcW w:w="1733" w:type="dxa"/>
            <w:vAlign w:val="center"/>
          </w:tcPr>
          <w:p w14:paraId="7ED52F4F" w14:textId="77777777" w:rsidR="00EF77B1" w:rsidRPr="00CE4B44" w:rsidRDefault="00EF77B1" w:rsidP="001E1EA3">
            <w:pPr>
              <w:jc w:val="left"/>
              <w:rPr>
                <w:rFonts w:ascii="仿宋_GB2312" w:eastAsia="仿宋_GB2312" w:hAnsi="宋体"/>
                <w:sz w:val="22"/>
                <w:szCs w:val="22"/>
              </w:rPr>
            </w:pPr>
            <w:r w:rsidRPr="00CE4B44">
              <w:rPr>
                <w:rFonts w:ascii="仿宋_GB2312" w:eastAsia="仿宋_GB2312" w:hAnsi="宋体" w:cs="宋体" w:hint="eastAsia"/>
                <w:kern w:val="0"/>
                <w:sz w:val="22"/>
                <w:szCs w:val="22"/>
              </w:rPr>
              <w:t>自行车棚</w:t>
            </w:r>
          </w:p>
        </w:tc>
        <w:tc>
          <w:tcPr>
            <w:tcW w:w="610" w:type="dxa"/>
            <w:vAlign w:val="center"/>
          </w:tcPr>
          <w:p w14:paraId="5384EBB3" w14:textId="77777777" w:rsidR="00EF77B1" w:rsidRPr="00CE4B44" w:rsidRDefault="00EF77B1" w:rsidP="001E1EA3">
            <w:pPr>
              <w:widowControl/>
              <w:adjustRightInd w:val="0"/>
              <w:snapToGrid w:val="0"/>
              <w:jc w:val="center"/>
              <w:rPr>
                <w:rFonts w:ascii="仿宋_GB2312" w:eastAsia="仿宋_GB2312" w:hAnsi="宋体" w:cs="宋体"/>
                <w:kern w:val="0"/>
                <w:sz w:val="22"/>
                <w:szCs w:val="22"/>
              </w:rPr>
            </w:pPr>
          </w:p>
        </w:tc>
        <w:tc>
          <w:tcPr>
            <w:tcW w:w="11020" w:type="dxa"/>
            <w:gridSpan w:val="23"/>
            <w:tcBorders>
              <w:right w:val="single" w:sz="4" w:space="0" w:color="auto"/>
            </w:tcBorders>
            <w:vAlign w:val="center"/>
          </w:tcPr>
          <w:p w14:paraId="2D531190" w14:textId="77777777" w:rsidR="00EF77B1" w:rsidRPr="00CE4B44" w:rsidRDefault="00EF77B1" w:rsidP="00CA78CE">
            <w:pPr>
              <w:jc w:val="center"/>
              <w:rPr>
                <w:rFonts w:ascii="仿宋_GB2312" w:eastAsia="仿宋_GB2312" w:hAnsi="宋体" w:cs="宋体"/>
                <w:kern w:val="0"/>
                <w:sz w:val="22"/>
                <w:szCs w:val="22"/>
              </w:rPr>
            </w:pPr>
            <w:r w:rsidRPr="00CE4B44">
              <w:rPr>
                <w:rFonts w:ascii="仿宋_GB2312" w:eastAsia="仿宋_GB2312" w:hAnsi="宋体" w:cs="宋体" w:hint="eastAsia"/>
                <w:kern w:val="0"/>
                <w:sz w:val="22"/>
                <w:szCs w:val="22"/>
              </w:rPr>
              <w:t>根据实际需要设置</w:t>
            </w:r>
            <w:r w:rsidRPr="00CE4B44">
              <w:rPr>
                <w:rFonts w:ascii="仿宋_GB2312" w:eastAsia="仿宋_GB2312" w:hAnsi="宋体" w:hint="eastAsia"/>
                <w:sz w:val="22"/>
                <w:szCs w:val="22"/>
              </w:rPr>
              <w:t>，自行车存放面积按</w:t>
            </w:r>
            <w:r w:rsidRPr="00CE4B44">
              <w:rPr>
                <w:rFonts w:ascii="仿宋_GB2312" w:eastAsia="仿宋_GB2312" w:hAnsi="宋体"/>
                <w:sz w:val="22"/>
                <w:szCs w:val="22"/>
              </w:rPr>
              <w:t>1</w:t>
            </w:r>
            <w:r w:rsidRPr="00CE4B44">
              <w:rPr>
                <w:rFonts w:ascii="仿宋_GB2312" w:eastAsia="仿宋_GB2312" w:hAnsi="宋体"/>
                <w:kern w:val="0"/>
                <w:sz w:val="22"/>
                <w:szCs w:val="22"/>
              </w:rPr>
              <w:t>m</w:t>
            </w:r>
            <w:r w:rsidRPr="00CE4B44">
              <w:rPr>
                <w:rFonts w:ascii="仿宋_GB2312" w:eastAsia="仿宋_GB2312" w:hAnsi="宋体"/>
                <w:kern w:val="0"/>
                <w:sz w:val="22"/>
                <w:szCs w:val="22"/>
                <w:vertAlign w:val="superscript"/>
              </w:rPr>
              <w:t>2</w:t>
            </w:r>
            <w:r w:rsidRPr="00CE4B44">
              <w:rPr>
                <w:rFonts w:ascii="仿宋_GB2312" w:eastAsia="仿宋_GB2312" w:hAnsi="宋体"/>
                <w:sz w:val="22"/>
                <w:szCs w:val="22"/>
              </w:rPr>
              <w:t>/辆</w:t>
            </w:r>
          </w:p>
        </w:tc>
        <w:tc>
          <w:tcPr>
            <w:tcW w:w="802" w:type="dxa"/>
            <w:tcBorders>
              <w:right w:val="single" w:sz="4" w:space="0" w:color="auto"/>
            </w:tcBorders>
            <w:vAlign w:val="center"/>
          </w:tcPr>
          <w:p w14:paraId="66D58B7D" w14:textId="77777777" w:rsidR="00EF77B1" w:rsidRPr="00CE4B44" w:rsidRDefault="00EF77B1" w:rsidP="001E1EA3">
            <w:pPr>
              <w:jc w:val="center"/>
              <w:rPr>
                <w:rFonts w:ascii="仿宋_GB2312" w:eastAsia="仿宋_GB2312" w:hAnsi="宋体" w:cs="宋体"/>
                <w:kern w:val="0"/>
                <w:sz w:val="22"/>
                <w:szCs w:val="22"/>
              </w:rPr>
            </w:pPr>
          </w:p>
        </w:tc>
      </w:tr>
    </w:tbl>
    <w:p w14:paraId="44B3B659" w14:textId="77777777" w:rsidR="008C0E97" w:rsidRPr="00CE4B44" w:rsidRDefault="008C0E97" w:rsidP="001E1EA3">
      <w:pPr>
        <w:jc w:val="left"/>
        <w:rPr>
          <w:rFonts w:ascii="仿宋_GB2312" w:eastAsia="仿宋_GB2312"/>
          <w:sz w:val="22"/>
          <w:szCs w:val="22"/>
        </w:rPr>
      </w:pPr>
      <w:r w:rsidRPr="00CE4B44">
        <w:rPr>
          <w:rFonts w:ascii="仿宋_GB2312" w:eastAsia="仿宋_GB2312" w:hint="eastAsia"/>
          <w:sz w:val="22"/>
          <w:szCs w:val="22"/>
        </w:rPr>
        <w:t>注；1.面积合计和各类用房面积小计未包括选配用房、根据需要设置的用房面积。</w:t>
      </w:r>
    </w:p>
    <w:p w14:paraId="3D6740FC" w14:textId="77777777" w:rsidR="008C0E97" w:rsidRPr="00CE4B44" w:rsidRDefault="00CA78CE" w:rsidP="001E1EA3">
      <w:pPr>
        <w:jc w:val="left"/>
        <w:rPr>
          <w:rFonts w:ascii="仿宋_GB2312" w:eastAsia="仿宋_GB2312"/>
          <w:sz w:val="22"/>
          <w:szCs w:val="22"/>
        </w:rPr>
      </w:pPr>
      <w:r w:rsidRPr="00CE4B44">
        <w:rPr>
          <w:rFonts w:ascii="仿宋_GB2312" w:eastAsia="仿宋_GB2312"/>
          <w:sz w:val="22"/>
          <w:szCs w:val="22"/>
        </w:rPr>
        <w:t xml:space="preserve">  </w:t>
      </w:r>
      <w:r w:rsidR="008C0E97" w:rsidRPr="00CE4B44">
        <w:rPr>
          <w:rFonts w:ascii="仿宋_GB2312" w:eastAsia="仿宋_GB2312" w:hint="eastAsia"/>
          <w:sz w:val="22"/>
          <w:szCs w:val="22"/>
        </w:rPr>
        <w:t>2.未加括号数字为应配数量；括号内数字为选配数量；“——”为不配备。</w:t>
      </w:r>
    </w:p>
    <w:p w14:paraId="3D34D66B" w14:textId="77777777" w:rsidR="00E131B8" w:rsidRPr="00CE4B44" w:rsidRDefault="008C0E97" w:rsidP="0086717B">
      <w:pPr>
        <w:tabs>
          <w:tab w:val="left" w:pos="1701"/>
          <w:tab w:val="left" w:pos="8364"/>
        </w:tabs>
        <w:ind w:leftChars="-50" w:left="-105" w:firstLineChars="250" w:firstLine="550"/>
        <w:rPr>
          <w:rFonts w:ascii="仿宋_GB2312" w:eastAsia="仿宋_GB2312"/>
          <w:sz w:val="22"/>
          <w:szCs w:val="22"/>
        </w:rPr>
      </w:pPr>
      <w:r w:rsidRPr="00CE4B44">
        <w:rPr>
          <w:rFonts w:ascii="仿宋_GB2312" w:eastAsia="仿宋_GB2312" w:hint="eastAsia"/>
          <w:sz w:val="22"/>
          <w:szCs w:val="22"/>
        </w:rPr>
        <w:t>3.物理实验室中</w:t>
      </w:r>
      <w:r w:rsidR="00CC7833" w:rsidRPr="00CE4B44">
        <w:rPr>
          <w:rFonts w:ascii="仿宋_GB2312" w:eastAsia="仿宋_GB2312" w:hint="eastAsia"/>
          <w:sz w:val="22"/>
          <w:szCs w:val="22"/>
        </w:rPr>
        <w:t>至少有一间</w:t>
      </w:r>
      <w:r w:rsidRPr="00CE4B44">
        <w:rPr>
          <w:rFonts w:ascii="仿宋_GB2312" w:eastAsia="仿宋_GB2312" w:hint="eastAsia"/>
          <w:sz w:val="22"/>
          <w:szCs w:val="22"/>
        </w:rPr>
        <w:t>力学实验室</w:t>
      </w:r>
      <w:r w:rsidR="00CC7833" w:rsidRPr="00CE4B44">
        <w:rPr>
          <w:rFonts w:ascii="仿宋_GB2312" w:eastAsia="仿宋_GB2312" w:hint="eastAsia"/>
          <w:sz w:val="22"/>
          <w:szCs w:val="22"/>
        </w:rPr>
        <w:t>，</w:t>
      </w:r>
      <w:r w:rsidRPr="00CE4B44">
        <w:rPr>
          <w:rFonts w:ascii="仿宋_GB2312" w:eastAsia="仿宋_GB2312" w:hint="eastAsia"/>
          <w:sz w:val="22"/>
          <w:szCs w:val="22"/>
        </w:rPr>
        <w:t>需满足气垫导轨实验室要求，使用面积为125平米。标准Ⅱ化学数字探究实验室按生化数字探究</w:t>
      </w:r>
    </w:p>
    <w:p w14:paraId="2F129CAA" w14:textId="77777777" w:rsidR="008C0E97" w:rsidRPr="00CE4B44" w:rsidRDefault="008C0E97" w:rsidP="0086717B">
      <w:pPr>
        <w:tabs>
          <w:tab w:val="left" w:pos="1701"/>
          <w:tab w:val="left" w:pos="8364"/>
        </w:tabs>
        <w:ind w:leftChars="-50" w:left="-105" w:firstLineChars="250" w:firstLine="550"/>
        <w:rPr>
          <w:rFonts w:ascii="仿宋_GB2312" w:eastAsia="仿宋_GB2312"/>
          <w:sz w:val="22"/>
          <w:szCs w:val="22"/>
        </w:rPr>
      </w:pPr>
      <w:r w:rsidRPr="00CE4B44">
        <w:rPr>
          <w:rFonts w:ascii="仿宋_GB2312" w:eastAsia="仿宋_GB2312" w:hint="eastAsia"/>
          <w:sz w:val="22"/>
          <w:szCs w:val="22"/>
        </w:rPr>
        <w:t>实验室设置。</w:t>
      </w:r>
    </w:p>
    <w:p w14:paraId="7810FEC5" w14:textId="77777777" w:rsidR="00E131B8" w:rsidRPr="00CE4B44" w:rsidRDefault="008C0E97" w:rsidP="0086717B">
      <w:pPr>
        <w:tabs>
          <w:tab w:val="left" w:pos="1701"/>
          <w:tab w:val="left" w:pos="8364"/>
        </w:tabs>
        <w:ind w:leftChars="-50" w:left="-105" w:firstLineChars="250" w:firstLine="550"/>
        <w:rPr>
          <w:rFonts w:ascii="仿宋_GB2312" w:eastAsia="仿宋_GB2312"/>
          <w:sz w:val="22"/>
          <w:szCs w:val="22"/>
        </w:rPr>
      </w:pPr>
      <w:r w:rsidRPr="00CE4B44">
        <w:rPr>
          <w:rFonts w:ascii="仿宋_GB2312" w:eastAsia="仿宋_GB2312" w:hint="eastAsia"/>
          <w:sz w:val="22"/>
          <w:szCs w:val="22"/>
        </w:rPr>
        <w:t>4.理化生实验室辅房包括仪器室、准备室、药品室、生物标本室</w:t>
      </w:r>
      <w:r w:rsidR="00E131B8" w:rsidRPr="00CE4B44">
        <w:rPr>
          <w:rFonts w:ascii="仿宋_GB2312" w:eastAsia="仿宋_GB2312" w:hint="eastAsia"/>
          <w:sz w:val="22"/>
          <w:szCs w:val="22"/>
        </w:rPr>
        <w:t xml:space="preserve">、实验员室等，各学科根据情况可灵活设置。但化学实验员室不得与准   </w:t>
      </w:r>
    </w:p>
    <w:p w14:paraId="3F0AC3AD" w14:textId="77777777" w:rsidR="008C0E97" w:rsidRPr="00CE4B44" w:rsidRDefault="00E131B8" w:rsidP="0086717B">
      <w:pPr>
        <w:tabs>
          <w:tab w:val="left" w:pos="1701"/>
          <w:tab w:val="left" w:pos="8364"/>
        </w:tabs>
        <w:ind w:leftChars="-50" w:left="-105" w:firstLineChars="250" w:firstLine="550"/>
        <w:rPr>
          <w:rFonts w:ascii="仿宋_GB2312" w:eastAsia="仿宋_GB2312"/>
          <w:sz w:val="22"/>
          <w:szCs w:val="22"/>
        </w:rPr>
      </w:pPr>
      <w:r w:rsidRPr="00CE4B44">
        <w:rPr>
          <w:rFonts w:ascii="仿宋_GB2312" w:eastAsia="仿宋_GB2312" w:hint="eastAsia"/>
          <w:sz w:val="22"/>
          <w:szCs w:val="22"/>
        </w:rPr>
        <w:t>备</w:t>
      </w:r>
      <w:r w:rsidR="008C0E97" w:rsidRPr="00CE4B44">
        <w:rPr>
          <w:rFonts w:ascii="仿宋_GB2312" w:eastAsia="仿宋_GB2312" w:hint="eastAsia"/>
          <w:sz w:val="22"/>
          <w:szCs w:val="22"/>
        </w:rPr>
        <w:t>室、药品室合用。</w:t>
      </w:r>
    </w:p>
    <w:p w14:paraId="1B01A448" w14:textId="77777777" w:rsidR="009B0B33" w:rsidRPr="00CE4B44" w:rsidRDefault="009B0B33" w:rsidP="009B0B33">
      <w:pPr>
        <w:tabs>
          <w:tab w:val="left" w:pos="1701"/>
          <w:tab w:val="left" w:pos="8364"/>
        </w:tabs>
        <w:ind w:leftChars="-50" w:left="-105"/>
        <w:rPr>
          <w:rFonts w:ascii="仿宋_GB2312" w:eastAsia="仿宋_GB2312" w:hAnsi="宋体"/>
          <w:sz w:val="28"/>
          <w:szCs w:val="28"/>
        </w:rPr>
      </w:pPr>
      <w:r w:rsidRPr="00CE4B44">
        <w:rPr>
          <w:rFonts w:ascii="仿宋_GB2312" w:eastAsia="仿宋_GB2312"/>
          <w:sz w:val="22"/>
          <w:szCs w:val="22"/>
        </w:rPr>
        <w:t xml:space="preserve">   </w:t>
      </w:r>
      <w:r w:rsidR="00F97BE5">
        <w:rPr>
          <w:rFonts w:ascii="仿宋_GB2312" w:eastAsia="仿宋_GB2312" w:hint="eastAsia"/>
          <w:sz w:val="22"/>
          <w:szCs w:val="22"/>
        </w:rPr>
        <w:t xml:space="preserve">  </w:t>
      </w:r>
      <w:r w:rsidR="008C0E97" w:rsidRPr="00CE4B44">
        <w:rPr>
          <w:rFonts w:ascii="仿宋_GB2312" w:eastAsia="仿宋_GB2312"/>
          <w:sz w:val="22"/>
          <w:szCs w:val="22"/>
        </w:rPr>
        <w:t>5.</w:t>
      </w:r>
      <w:r w:rsidR="00D91C46" w:rsidRPr="00817BAB">
        <w:rPr>
          <w:rFonts w:ascii="仿宋_GB2312" w:eastAsia="仿宋_GB2312" w:hAnsi="宋体"/>
          <w:sz w:val="22"/>
          <w:szCs w:val="22"/>
        </w:rPr>
        <w:t xml:space="preserve"> 多功能教室、合班教室可以分别独立设置，也可以根据实际使用情况合并设置。</w:t>
      </w:r>
    </w:p>
    <w:p w14:paraId="29082F3B" w14:textId="77777777" w:rsidR="00456860" w:rsidRPr="00CE4B44" w:rsidRDefault="009B0B33" w:rsidP="0086717B">
      <w:pPr>
        <w:tabs>
          <w:tab w:val="left" w:pos="1701"/>
          <w:tab w:val="left" w:pos="8364"/>
        </w:tabs>
        <w:ind w:leftChars="-50" w:left="-105" w:firstLineChars="250" w:firstLine="550"/>
        <w:rPr>
          <w:rFonts w:ascii="仿宋_GB2312" w:eastAsia="仿宋_GB2312"/>
          <w:sz w:val="22"/>
          <w:szCs w:val="22"/>
        </w:rPr>
      </w:pPr>
      <w:r w:rsidRPr="00CE4B44">
        <w:rPr>
          <w:rFonts w:ascii="仿宋_GB2312" w:eastAsia="仿宋_GB2312"/>
          <w:sz w:val="22"/>
          <w:szCs w:val="22"/>
        </w:rPr>
        <w:t>6.</w:t>
      </w:r>
      <w:r w:rsidR="00456860" w:rsidRPr="00CE4B44">
        <w:rPr>
          <w:rFonts w:ascii="仿宋_GB2312" w:eastAsia="仿宋_GB2312" w:hint="eastAsia"/>
          <w:sz w:val="22"/>
          <w:szCs w:val="22"/>
        </w:rPr>
        <w:t>学校教工食堂、学生食堂应按就餐师生人数，依据规定面积定额统筹规划设置。</w:t>
      </w:r>
    </w:p>
    <w:p w14:paraId="3A08B271" w14:textId="77777777" w:rsidR="008C0E97" w:rsidRPr="00CE4B44" w:rsidRDefault="009B0B33" w:rsidP="0086717B">
      <w:pPr>
        <w:tabs>
          <w:tab w:val="left" w:pos="1701"/>
          <w:tab w:val="left" w:pos="8364"/>
        </w:tabs>
        <w:ind w:leftChars="-50" w:left="-105" w:firstLineChars="250" w:firstLine="550"/>
        <w:rPr>
          <w:rFonts w:ascii="仿宋_GB2312" w:eastAsia="仿宋_GB2312" w:hAnsi="宋体"/>
          <w:sz w:val="22"/>
          <w:szCs w:val="22"/>
        </w:rPr>
      </w:pPr>
      <w:r w:rsidRPr="00CE4B44">
        <w:rPr>
          <w:rFonts w:ascii="仿宋_GB2312" w:eastAsia="仿宋_GB2312"/>
          <w:sz w:val="22"/>
          <w:szCs w:val="22"/>
        </w:rPr>
        <w:t>7</w:t>
      </w:r>
      <w:r w:rsidR="00456860" w:rsidRPr="00CE4B44">
        <w:rPr>
          <w:rFonts w:ascii="仿宋_GB2312" w:eastAsia="仿宋_GB2312"/>
          <w:sz w:val="22"/>
          <w:szCs w:val="22"/>
        </w:rPr>
        <w:t>.</w:t>
      </w:r>
      <w:r w:rsidR="00E07970" w:rsidRPr="00CE4B44">
        <w:rPr>
          <w:rFonts w:ascii="仿宋_GB2312" w:eastAsia="仿宋_GB2312" w:hint="eastAsia"/>
          <w:sz w:val="22"/>
          <w:szCs w:val="22"/>
        </w:rPr>
        <w:t>非寄宿制</w:t>
      </w:r>
      <w:r w:rsidR="008C0E97" w:rsidRPr="00CE4B44">
        <w:rPr>
          <w:rFonts w:ascii="仿宋_GB2312" w:eastAsia="仿宋_GB2312" w:hAnsi="宋体" w:hint="eastAsia"/>
          <w:sz w:val="22"/>
          <w:szCs w:val="22"/>
        </w:rPr>
        <w:t>学校设置电热水器或直饮水机的可不设开水房。</w:t>
      </w:r>
    </w:p>
    <w:p w14:paraId="7AB261E1" w14:textId="77777777" w:rsidR="000C1085" w:rsidRPr="00CE4B44" w:rsidRDefault="000C1085" w:rsidP="001E1EA3">
      <w:pPr>
        <w:tabs>
          <w:tab w:val="left" w:pos="1701"/>
          <w:tab w:val="left" w:pos="8364"/>
        </w:tabs>
        <w:ind w:leftChars="-50" w:left="-105" w:firstLine="440"/>
        <w:rPr>
          <w:rFonts w:ascii="仿宋_GB2312" w:eastAsia="仿宋_GB2312"/>
          <w:b/>
          <w:sz w:val="28"/>
          <w:szCs w:val="28"/>
        </w:rPr>
      </w:pPr>
    </w:p>
    <w:p w14:paraId="2861E3DC" w14:textId="77777777" w:rsidR="000C1085" w:rsidRPr="00CE4B44" w:rsidRDefault="000C1085" w:rsidP="00006082">
      <w:pPr>
        <w:tabs>
          <w:tab w:val="left" w:pos="3135"/>
        </w:tabs>
        <w:spacing w:line="600" w:lineRule="exact"/>
        <w:rPr>
          <w:rFonts w:ascii="仿宋_GB2312" w:eastAsia="仿宋_GB2312" w:hAnsi="仿宋"/>
          <w:sz w:val="28"/>
          <w:szCs w:val="28"/>
        </w:rPr>
        <w:sectPr w:rsidR="000C1085" w:rsidRPr="00CE4B44" w:rsidSect="00F439B2">
          <w:footerReference w:type="default" r:id="rId17"/>
          <w:footerReference w:type="first" r:id="rId18"/>
          <w:pgSz w:w="16838" w:h="11906" w:orient="landscape"/>
          <w:pgMar w:top="1531" w:right="1531" w:bottom="1531" w:left="1531" w:header="851" w:footer="992" w:gutter="0"/>
          <w:pgNumType w:fmt="numberInDash" w:start="18"/>
          <w:cols w:space="720"/>
          <w:titlePg/>
          <w:docGrid w:linePitch="317" w:charSpace="640"/>
        </w:sectPr>
      </w:pPr>
    </w:p>
    <w:p w14:paraId="4E6F30C9" w14:textId="77777777" w:rsidR="00855E3B" w:rsidRPr="00CE4B44" w:rsidRDefault="0002341D" w:rsidP="00006082">
      <w:pPr>
        <w:tabs>
          <w:tab w:val="left" w:pos="3135"/>
        </w:tabs>
        <w:spacing w:line="600" w:lineRule="exact"/>
        <w:rPr>
          <w:rFonts w:ascii="仿宋_GB2312" w:eastAsia="仿宋_GB2312" w:hAnsi="仿宋"/>
          <w:b/>
          <w:sz w:val="32"/>
          <w:szCs w:val="32"/>
        </w:rPr>
      </w:pPr>
      <w:r w:rsidRPr="00CE4B44">
        <w:rPr>
          <w:rFonts w:ascii="仿宋_GB2312" w:eastAsia="仿宋_GB2312" w:hAnsi="仿宋" w:hint="eastAsia"/>
          <w:sz w:val="32"/>
          <w:szCs w:val="32"/>
        </w:rPr>
        <w:lastRenderedPageBreak/>
        <w:t>附录二</w:t>
      </w:r>
      <w:r w:rsidRPr="00CE4B44">
        <w:rPr>
          <w:rFonts w:ascii="仿宋_GB2312" w:eastAsia="仿宋_GB2312" w:hAnsi="仿宋"/>
          <w:sz w:val="32"/>
          <w:szCs w:val="32"/>
        </w:rPr>
        <w:t xml:space="preserve">  </w:t>
      </w:r>
      <w:r w:rsidRPr="00CE4B44">
        <w:rPr>
          <w:rFonts w:ascii="仿宋_GB2312" w:eastAsia="仿宋_GB2312" w:hAnsi="仿宋" w:hint="eastAsia"/>
          <w:b/>
          <w:sz w:val="32"/>
          <w:szCs w:val="32"/>
        </w:rPr>
        <w:t>山东省普通中小学教育教学装备配备目录</w:t>
      </w:r>
    </w:p>
    <w:p w14:paraId="1AAF5BE6" w14:textId="77777777" w:rsidR="000C1085" w:rsidRPr="00CE4B44" w:rsidRDefault="000C1085" w:rsidP="008E41FB">
      <w:pPr>
        <w:rPr>
          <w:rFonts w:ascii="仿宋_GB2312" w:eastAsia="仿宋_GB2312" w:hAnsi="宋体" w:cs="宋体"/>
          <w:sz w:val="20"/>
        </w:rPr>
      </w:pPr>
    </w:p>
    <w:p w14:paraId="546547F7" w14:textId="77777777" w:rsidR="006631AF" w:rsidRPr="00CE4B44" w:rsidRDefault="006631AF" w:rsidP="008E41FB">
      <w:pPr>
        <w:adjustRightInd w:val="0"/>
        <w:snapToGrid w:val="0"/>
        <w:rPr>
          <w:rFonts w:ascii="仿宋_GB2312" w:eastAsia="仿宋_GB2312" w:hAnsi="宋体"/>
          <w:b/>
          <w:sz w:val="28"/>
          <w:szCs w:val="28"/>
        </w:rPr>
      </w:pPr>
      <w:r w:rsidRPr="00CE4B44">
        <w:rPr>
          <w:rFonts w:ascii="仿宋_GB2312" w:eastAsia="仿宋_GB2312" w:hAnsi="宋体" w:hint="eastAsia"/>
          <w:b/>
          <w:sz w:val="28"/>
          <w:szCs w:val="28"/>
        </w:rPr>
        <w:t>附表</w:t>
      </w:r>
      <w:r w:rsidRPr="00CE4B44">
        <w:rPr>
          <w:rFonts w:ascii="仿宋_GB2312" w:eastAsia="仿宋_GB2312" w:hAnsi="宋体"/>
          <w:b/>
          <w:sz w:val="28"/>
          <w:szCs w:val="28"/>
        </w:rPr>
        <w:t>2-</w:t>
      </w:r>
      <w:r w:rsidR="00E37A9F" w:rsidRPr="00CE4B44">
        <w:rPr>
          <w:rFonts w:ascii="仿宋_GB2312" w:eastAsia="仿宋_GB2312" w:hAnsi="宋体"/>
          <w:b/>
          <w:sz w:val="28"/>
          <w:szCs w:val="28"/>
        </w:rPr>
        <w:t xml:space="preserve">1    </w:t>
      </w:r>
      <w:r w:rsidRPr="00CE4B44">
        <w:rPr>
          <w:rFonts w:ascii="仿宋_GB2312" w:eastAsia="仿宋_GB2312" w:hAnsi="宋体" w:hint="eastAsia"/>
          <w:b/>
          <w:sz w:val="28"/>
          <w:szCs w:val="28"/>
        </w:rPr>
        <w:t>普通高中艺术科教学专用设备配备目录</w:t>
      </w:r>
    </w:p>
    <w:tbl>
      <w:tblPr>
        <w:tblW w:w="9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301"/>
        <w:gridCol w:w="2314"/>
        <w:gridCol w:w="374"/>
        <w:gridCol w:w="698"/>
        <w:gridCol w:w="680"/>
        <w:gridCol w:w="700"/>
        <w:gridCol w:w="112"/>
        <w:gridCol w:w="658"/>
        <w:gridCol w:w="671"/>
        <w:gridCol w:w="878"/>
        <w:gridCol w:w="18"/>
        <w:gridCol w:w="10"/>
      </w:tblGrid>
      <w:tr w:rsidR="00CE4B44" w:rsidRPr="00CE4B44" w14:paraId="588A0BC2" w14:textId="77777777">
        <w:trPr>
          <w:gridAfter w:val="1"/>
          <w:wAfter w:w="10" w:type="dxa"/>
          <w:trHeight w:val="453"/>
          <w:tblHeader/>
        </w:trPr>
        <w:tc>
          <w:tcPr>
            <w:tcW w:w="704" w:type="dxa"/>
            <w:vMerge w:val="restart"/>
            <w:vAlign w:val="center"/>
          </w:tcPr>
          <w:p w14:paraId="4C86BE86"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序号</w:t>
            </w:r>
          </w:p>
        </w:tc>
        <w:tc>
          <w:tcPr>
            <w:tcW w:w="1301" w:type="dxa"/>
            <w:vMerge w:val="restart"/>
            <w:vAlign w:val="center"/>
          </w:tcPr>
          <w:p w14:paraId="6847F4D1"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名称</w:t>
            </w:r>
          </w:p>
        </w:tc>
        <w:tc>
          <w:tcPr>
            <w:tcW w:w="2314" w:type="dxa"/>
            <w:vMerge w:val="restart"/>
            <w:vAlign w:val="center"/>
          </w:tcPr>
          <w:p w14:paraId="2B87E379"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规格型号功能</w:t>
            </w:r>
          </w:p>
        </w:tc>
        <w:tc>
          <w:tcPr>
            <w:tcW w:w="374" w:type="dxa"/>
            <w:vMerge w:val="restart"/>
            <w:vAlign w:val="center"/>
          </w:tcPr>
          <w:p w14:paraId="172E61DD"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单位</w:t>
            </w:r>
          </w:p>
        </w:tc>
        <w:tc>
          <w:tcPr>
            <w:tcW w:w="3519" w:type="dxa"/>
            <w:gridSpan w:val="6"/>
            <w:tcBorders>
              <w:right w:val="single" w:sz="4" w:space="0" w:color="auto"/>
            </w:tcBorders>
            <w:vAlign w:val="center"/>
          </w:tcPr>
          <w:p w14:paraId="696D2B02" w14:textId="77777777" w:rsidR="008811AC" w:rsidRPr="00CE4B44" w:rsidRDefault="008811AC" w:rsidP="0069086C">
            <w:pPr>
              <w:widowControl/>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数量</w:t>
            </w:r>
          </w:p>
        </w:tc>
        <w:tc>
          <w:tcPr>
            <w:tcW w:w="896" w:type="dxa"/>
            <w:gridSpan w:val="2"/>
            <w:tcBorders>
              <w:left w:val="single" w:sz="4" w:space="0" w:color="auto"/>
            </w:tcBorders>
            <w:vAlign w:val="center"/>
          </w:tcPr>
          <w:p w14:paraId="1C17CFC2" w14:textId="77777777" w:rsidR="008811AC" w:rsidRPr="00CE4B44" w:rsidRDefault="008811AC" w:rsidP="008E41FB">
            <w:pPr>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备注</w:t>
            </w:r>
          </w:p>
        </w:tc>
      </w:tr>
      <w:tr w:rsidR="00CE4B44" w:rsidRPr="00CE4B44" w14:paraId="483C3C41" w14:textId="77777777">
        <w:trPr>
          <w:trHeight w:val="453"/>
          <w:tblHeader/>
        </w:trPr>
        <w:tc>
          <w:tcPr>
            <w:tcW w:w="704" w:type="dxa"/>
            <w:vMerge/>
            <w:vAlign w:val="center"/>
          </w:tcPr>
          <w:p w14:paraId="42F1F9DA" w14:textId="77777777" w:rsidR="0069086C" w:rsidRPr="00CE4B44" w:rsidRDefault="0069086C" w:rsidP="008E41FB">
            <w:pPr>
              <w:widowControl/>
              <w:adjustRightInd w:val="0"/>
              <w:snapToGrid w:val="0"/>
              <w:rPr>
                <w:rFonts w:ascii="仿宋_GB2312" w:eastAsia="仿宋_GB2312" w:hAnsi="Tahoma"/>
                <w:kern w:val="0"/>
                <w:sz w:val="20"/>
              </w:rPr>
            </w:pPr>
          </w:p>
        </w:tc>
        <w:tc>
          <w:tcPr>
            <w:tcW w:w="1301" w:type="dxa"/>
            <w:vMerge/>
            <w:vAlign w:val="center"/>
          </w:tcPr>
          <w:p w14:paraId="580AFB02" w14:textId="77777777" w:rsidR="0069086C" w:rsidRPr="00CE4B44" w:rsidRDefault="0069086C" w:rsidP="008E41FB">
            <w:pPr>
              <w:widowControl/>
              <w:adjustRightInd w:val="0"/>
              <w:snapToGrid w:val="0"/>
              <w:rPr>
                <w:rFonts w:ascii="仿宋_GB2312" w:eastAsia="仿宋_GB2312" w:hAnsi="Tahoma"/>
                <w:kern w:val="0"/>
                <w:sz w:val="20"/>
              </w:rPr>
            </w:pPr>
          </w:p>
        </w:tc>
        <w:tc>
          <w:tcPr>
            <w:tcW w:w="2314" w:type="dxa"/>
            <w:vMerge/>
            <w:vAlign w:val="center"/>
          </w:tcPr>
          <w:p w14:paraId="384C5B43" w14:textId="77777777" w:rsidR="0069086C" w:rsidRPr="00CE4B44" w:rsidRDefault="0069086C" w:rsidP="008E41FB">
            <w:pPr>
              <w:widowControl/>
              <w:adjustRightInd w:val="0"/>
              <w:snapToGrid w:val="0"/>
              <w:rPr>
                <w:rFonts w:ascii="仿宋_GB2312" w:eastAsia="仿宋_GB2312" w:hAnsi="Tahoma"/>
                <w:kern w:val="0"/>
                <w:sz w:val="20"/>
              </w:rPr>
            </w:pPr>
          </w:p>
        </w:tc>
        <w:tc>
          <w:tcPr>
            <w:tcW w:w="374" w:type="dxa"/>
            <w:vMerge/>
            <w:vAlign w:val="center"/>
          </w:tcPr>
          <w:p w14:paraId="6455E384" w14:textId="77777777" w:rsidR="0069086C" w:rsidRPr="00CE4B44" w:rsidRDefault="0069086C" w:rsidP="008E41FB">
            <w:pPr>
              <w:widowControl/>
              <w:adjustRightInd w:val="0"/>
              <w:snapToGrid w:val="0"/>
              <w:rPr>
                <w:rFonts w:ascii="仿宋_GB2312" w:eastAsia="仿宋_GB2312" w:hAnsi="Tahoma"/>
                <w:kern w:val="0"/>
                <w:sz w:val="20"/>
              </w:rPr>
            </w:pPr>
          </w:p>
        </w:tc>
        <w:tc>
          <w:tcPr>
            <w:tcW w:w="698" w:type="dxa"/>
            <w:vAlign w:val="center"/>
          </w:tcPr>
          <w:p w14:paraId="4E063869" w14:textId="77777777" w:rsidR="0069086C" w:rsidRPr="00CE4B44" w:rsidRDefault="0069086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24班</w:t>
            </w:r>
          </w:p>
        </w:tc>
        <w:tc>
          <w:tcPr>
            <w:tcW w:w="680" w:type="dxa"/>
            <w:vAlign w:val="center"/>
          </w:tcPr>
          <w:p w14:paraId="5FAEFED7" w14:textId="77777777" w:rsidR="0069086C" w:rsidRPr="00CE4B44" w:rsidRDefault="0069086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30班</w:t>
            </w:r>
          </w:p>
        </w:tc>
        <w:tc>
          <w:tcPr>
            <w:tcW w:w="700" w:type="dxa"/>
            <w:vAlign w:val="center"/>
          </w:tcPr>
          <w:p w14:paraId="5773711F" w14:textId="77777777" w:rsidR="0069086C" w:rsidRPr="00CE4B44" w:rsidRDefault="0069086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36班</w:t>
            </w:r>
          </w:p>
        </w:tc>
        <w:tc>
          <w:tcPr>
            <w:tcW w:w="770" w:type="dxa"/>
            <w:gridSpan w:val="2"/>
            <w:tcBorders>
              <w:right w:val="single" w:sz="4" w:space="0" w:color="auto"/>
            </w:tcBorders>
            <w:vAlign w:val="center"/>
          </w:tcPr>
          <w:p w14:paraId="02C78523" w14:textId="77777777" w:rsidR="0069086C" w:rsidRPr="00CE4B44" w:rsidRDefault="0069086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48班</w:t>
            </w:r>
          </w:p>
        </w:tc>
        <w:tc>
          <w:tcPr>
            <w:tcW w:w="671" w:type="dxa"/>
            <w:tcBorders>
              <w:left w:val="single" w:sz="4" w:space="0" w:color="auto"/>
              <w:right w:val="single" w:sz="4" w:space="0" w:color="auto"/>
            </w:tcBorders>
            <w:vAlign w:val="center"/>
          </w:tcPr>
          <w:p w14:paraId="3B4B3F25" w14:textId="77777777" w:rsidR="0069086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60班</w:t>
            </w:r>
          </w:p>
        </w:tc>
        <w:tc>
          <w:tcPr>
            <w:tcW w:w="906" w:type="dxa"/>
            <w:gridSpan w:val="3"/>
            <w:tcBorders>
              <w:left w:val="single" w:sz="4" w:space="0" w:color="auto"/>
            </w:tcBorders>
            <w:vAlign w:val="center"/>
          </w:tcPr>
          <w:p w14:paraId="50C24775" w14:textId="77777777" w:rsidR="0069086C" w:rsidRPr="00CE4B44" w:rsidRDefault="0069086C" w:rsidP="008E41FB">
            <w:pPr>
              <w:widowControl/>
              <w:adjustRightInd w:val="0"/>
              <w:snapToGrid w:val="0"/>
              <w:rPr>
                <w:rFonts w:ascii="仿宋_GB2312" w:eastAsia="仿宋_GB2312" w:hAnsi="Tahoma"/>
                <w:kern w:val="0"/>
                <w:sz w:val="20"/>
              </w:rPr>
            </w:pPr>
          </w:p>
        </w:tc>
      </w:tr>
      <w:tr w:rsidR="00CE4B44" w:rsidRPr="00CE4B44" w14:paraId="3FF26F36" w14:textId="77777777">
        <w:trPr>
          <w:gridAfter w:val="1"/>
          <w:wAfter w:w="10" w:type="dxa"/>
          <w:trHeight w:val="453"/>
        </w:trPr>
        <w:tc>
          <w:tcPr>
            <w:tcW w:w="9108" w:type="dxa"/>
            <w:gridSpan w:val="12"/>
            <w:vAlign w:val="center"/>
          </w:tcPr>
          <w:p w14:paraId="49E060E8" w14:textId="77777777" w:rsidR="00641388" w:rsidRPr="00CE4B44" w:rsidRDefault="00641388" w:rsidP="008E41FB">
            <w:pPr>
              <w:widowControl/>
              <w:adjustRightInd w:val="0"/>
              <w:snapToGrid w:val="0"/>
              <w:rPr>
                <w:rFonts w:ascii="仿宋_GB2312" w:eastAsia="仿宋_GB2312" w:hAnsi="Tahoma"/>
                <w:kern w:val="0"/>
                <w:sz w:val="20"/>
              </w:rPr>
            </w:pPr>
            <w:r w:rsidRPr="00CE4B44">
              <w:rPr>
                <w:rFonts w:ascii="仿宋_GB2312" w:eastAsia="仿宋_GB2312" w:hAnsi="宋体" w:hint="eastAsia"/>
                <w:b/>
                <w:sz w:val="20"/>
              </w:rPr>
              <w:t>一、高中美术教学器材配置标准</w:t>
            </w:r>
          </w:p>
        </w:tc>
      </w:tr>
      <w:tr w:rsidR="00CE4B44" w:rsidRPr="00CE4B44" w14:paraId="0DBB25FA" w14:textId="77777777">
        <w:trPr>
          <w:gridAfter w:val="1"/>
          <w:wAfter w:w="10" w:type="dxa"/>
          <w:trHeight w:val="453"/>
        </w:trPr>
        <w:tc>
          <w:tcPr>
            <w:tcW w:w="9108" w:type="dxa"/>
            <w:gridSpan w:val="12"/>
            <w:vAlign w:val="center"/>
          </w:tcPr>
          <w:p w14:paraId="52A136AB" w14:textId="77777777" w:rsidR="00641388" w:rsidRPr="00CE4B44" w:rsidRDefault="00641388" w:rsidP="008E41FB">
            <w:pPr>
              <w:widowControl/>
              <w:adjustRightInd w:val="0"/>
              <w:snapToGrid w:val="0"/>
              <w:rPr>
                <w:rFonts w:ascii="仿宋_GB2312" w:eastAsia="仿宋_GB2312" w:hAnsi="宋体"/>
                <w:b/>
                <w:sz w:val="20"/>
              </w:rPr>
            </w:pPr>
            <w:r w:rsidRPr="00CE4B44">
              <w:rPr>
                <w:rFonts w:ascii="仿宋_GB2312" w:eastAsia="仿宋_GB2312" w:hAnsi="宋体"/>
                <w:b/>
                <w:sz w:val="20"/>
              </w:rPr>
              <w:t>1.美术鉴赏类</w:t>
            </w:r>
          </w:p>
        </w:tc>
      </w:tr>
      <w:tr w:rsidR="00CE4B44" w:rsidRPr="00CE4B44" w14:paraId="3E3D0238" w14:textId="77777777">
        <w:trPr>
          <w:gridAfter w:val="1"/>
          <w:wAfter w:w="10" w:type="dxa"/>
          <w:trHeight w:val="569"/>
        </w:trPr>
        <w:tc>
          <w:tcPr>
            <w:tcW w:w="704" w:type="dxa"/>
            <w:vAlign w:val="center"/>
          </w:tcPr>
          <w:p w14:paraId="5FAC91DA" w14:textId="77777777" w:rsidR="0069086C" w:rsidRPr="00CE4B44" w:rsidRDefault="0069086C" w:rsidP="008E41FB">
            <w:pPr>
              <w:adjustRightInd w:val="0"/>
              <w:snapToGrid w:val="0"/>
              <w:rPr>
                <w:rFonts w:ascii="仿宋_GB2312" w:eastAsia="仿宋_GB2312"/>
                <w:sz w:val="20"/>
              </w:rPr>
            </w:pPr>
            <w:r w:rsidRPr="00CE4B44">
              <w:rPr>
                <w:rFonts w:ascii="仿宋_GB2312" w:eastAsia="仿宋_GB2312"/>
                <w:sz w:val="20"/>
              </w:rPr>
              <w:t>1.1</w:t>
            </w:r>
          </w:p>
        </w:tc>
        <w:tc>
          <w:tcPr>
            <w:tcW w:w="1301" w:type="dxa"/>
            <w:vAlign w:val="center"/>
          </w:tcPr>
          <w:p w14:paraId="7A645493" w14:textId="77777777" w:rsidR="0069086C" w:rsidRPr="00CE4B44" w:rsidRDefault="0069086C" w:rsidP="008E41FB">
            <w:pPr>
              <w:adjustRightInd w:val="0"/>
              <w:snapToGrid w:val="0"/>
              <w:rPr>
                <w:rFonts w:ascii="仿宋_GB2312" w:eastAsia="仿宋_GB2312" w:hAnsi="宋体"/>
                <w:kern w:val="0"/>
                <w:sz w:val="20"/>
              </w:rPr>
            </w:pPr>
            <w:r w:rsidRPr="00CE4B44">
              <w:rPr>
                <w:rFonts w:ascii="仿宋_GB2312" w:eastAsia="仿宋_GB2312" w:hAnsi="宋体" w:hint="eastAsia"/>
                <w:kern w:val="0"/>
                <w:sz w:val="20"/>
              </w:rPr>
              <w:t>多媒体教学设备</w:t>
            </w:r>
          </w:p>
        </w:tc>
        <w:tc>
          <w:tcPr>
            <w:tcW w:w="2314" w:type="dxa"/>
            <w:vAlign w:val="center"/>
          </w:tcPr>
          <w:p w14:paraId="760D7952" w14:textId="77777777" w:rsidR="0069086C" w:rsidRPr="00CE4B44" w:rsidRDefault="004814DB" w:rsidP="008E41FB">
            <w:pPr>
              <w:adjustRightInd w:val="0"/>
              <w:snapToGrid w:val="0"/>
              <w:rPr>
                <w:rFonts w:ascii="仿宋_GB2312" w:eastAsia="仿宋_GB2312" w:hAnsi="宋体"/>
                <w:kern w:val="0"/>
                <w:sz w:val="20"/>
              </w:rPr>
            </w:pPr>
            <w:r w:rsidRPr="00CE4B44">
              <w:rPr>
                <w:rFonts w:ascii="仿宋_GB2312" w:eastAsia="仿宋_GB2312" w:hAnsi="宋体" w:hint="eastAsia"/>
                <w:kern w:val="0"/>
                <w:sz w:val="20"/>
              </w:rPr>
              <w:t>计算机、大屏幕显示设备、高拍仪</w:t>
            </w:r>
          </w:p>
        </w:tc>
        <w:tc>
          <w:tcPr>
            <w:tcW w:w="374" w:type="dxa"/>
            <w:vAlign w:val="center"/>
          </w:tcPr>
          <w:p w14:paraId="7DF42A9C" w14:textId="77777777" w:rsidR="0069086C" w:rsidRPr="00CE4B44" w:rsidRDefault="0069086C" w:rsidP="008E41FB">
            <w:pPr>
              <w:adjustRightInd w:val="0"/>
              <w:snapToGrid w:val="0"/>
              <w:rPr>
                <w:rFonts w:ascii="仿宋_GB2312" w:eastAsia="仿宋_GB2312" w:hAnsi="宋体"/>
                <w:kern w:val="0"/>
                <w:sz w:val="20"/>
              </w:rPr>
            </w:pPr>
            <w:r w:rsidRPr="00CE4B44">
              <w:rPr>
                <w:rFonts w:ascii="仿宋_GB2312" w:eastAsia="仿宋_GB2312" w:hAnsi="宋体" w:hint="eastAsia"/>
                <w:kern w:val="0"/>
                <w:sz w:val="20"/>
              </w:rPr>
              <w:t>套</w:t>
            </w:r>
          </w:p>
        </w:tc>
        <w:tc>
          <w:tcPr>
            <w:tcW w:w="698" w:type="dxa"/>
            <w:vAlign w:val="center"/>
          </w:tcPr>
          <w:p w14:paraId="1B138B33" w14:textId="77777777" w:rsidR="0069086C" w:rsidRPr="00CE4B44" w:rsidRDefault="0069086C" w:rsidP="008E41FB">
            <w:pPr>
              <w:adjustRightInd w:val="0"/>
              <w:snapToGrid w:val="0"/>
              <w:rPr>
                <w:rFonts w:ascii="仿宋_GB2312" w:eastAsia="仿宋_GB2312" w:hAnsi="宋体"/>
                <w:kern w:val="0"/>
                <w:sz w:val="20"/>
              </w:rPr>
            </w:pPr>
            <w:r w:rsidRPr="00CE4B44">
              <w:rPr>
                <w:rFonts w:ascii="仿宋_GB2312" w:eastAsia="仿宋_GB2312" w:hAnsi="宋体"/>
                <w:kern w:val="0"/>
                <w:sz w:val="20"/>
              </w:rPr>
              <w:t>1</w:t>
            </w:r>
          </w:p>
        </w:tc>
        <w:tc>
          <w:tcPr>
            <w:tcW w:w="680" w:type="dxa"/>
            <w:vAlign w:val="center"/>
          </w:tcPr>
          <w:p w14:paraId="57CFE5FD" w14:textId="77777777" w:rsidR="0069086C" w:rsidRPr="00CE4B44" w:rsidRDefault="0069086C" w:rsidP="008E41FB">
            <w:pPr>
              <w:adjustRightInd w:val="0"/>
              <w:snapToGrid w:val="0"/>
              <w:rPr>
                <w:rFonts w:ascii="仿宋_GB2312" w:eastAsia="仿宋_GB2312" w:hAnsi="宋体"/>
                <w:kern w:val="0"/>
                <w:sz w:val="20"/>
              </w:rPr>
            </w:pPr>
            <w:r w:rsidRPr="00CE4B44">
              <w:rPr>
                <w:rFonts w:ascii="仿宋_GB2312" w:eastAsia="仿宋_GB2312" w:hAnsi="宋体"/>
                <w:kern w:val="0"/>
                <w:sz w:val="20"/>
              </w:rPr>
              <w:t>1</w:t>
            </w:r>
          </w:p>
        </w:tc>
        <w:tc>
          <w:tcPr>
            <w:tcW w:w="812" w:type="dxa"/>
            <w:gridSpan w:val="2"/>
            <w:vAlign w:val="center"/>
          </w:tcPr>
          <w:p w14:paraId="5DB6F92B" w14:textId="77777777" w:rsidR="0069086C" w:rsidRPr="00CE4B44" w:rsidRDefault="0069086C" w:rsidP="008E41FB">
            <w:pPr>
              <w:adjustRightInd w:val="0"/>
              <w:snapToGrid w:val="0"/>
              <w:rPr>
                <w:rFonts w:ascii="仿宋_GB2312" w:eastAsia="仿宋_GB2312" w:hAnsi="宋体"/>
                <w:kern w:val="0"/>
                <w:sz w:val="20"/>
              </w:rPr>
            </w:pPr>
            <w:r w:rsidRPr="00CE4B44">
              <w:rPr>
                <w:rFonts w:ascii="仿宋_GB2312" w:eastAsia="仿宋_GB2312" w:hAnsi="宋体"/>
                <w:kern w:val="0"/>
                <w:sz w:val="20"/>
              </w:rPr>
              <w:t>1</w:t>
            </w:r>
          </w:p>
        </w:tc>
        <w:tc>
          <w:tcPr>
            <w:tcW w:w="658" w:type="dxa"/>
            <w:tcBorders>
              <w:right w:val="single" w:sz="4" w:space="0" w:color="auto"/>
            </w:tcBorders>
            <w:vAlign w:val="center"/>
          </w:tcPr>
          <w:p w14:paraId="4F81D3CA" w14:textId="77777777" w:rsidR="0069086C" w:rsidRPr="00CE4B44" w:rsidRDefault="0069086C" w:rsidP="008E41FB">
            <w:pPr>
              <w:widowControl/>
              <w:adjustRightInd w:val="0"/>
              <w:snapToGrid w:val="0"/>
              <w:rPr>
                <w:rFonts w:ascii="仿宋_GB2312" w:eastAsia="仿宋_GB2312" w:hAnsi="Tahoma"/>
                <w:spacing w:val="-10"/>
                <w:kern w:val="0"/>
                <w:sz w:val="20"/>
              </w:rPr>
            </w:pPr>
            <w:r w:rsidRPr="00CE4B44">
              <w:rPr>
                <w:rFonts w:ascii="仿宋_GB2312" w:eastAsia="仿宋_GB2312" w:hAnsi="Tahoma"/>
                <w:spacing w:val="-10"/>
                <w:kern w:val="0"/>
                <w:sz w:val="20"/>
              </w:rPr>
              <w:t>1</w:t>
            </w:r>
          </w:p>
        </w:tc>
        <w:tc>
          <w:tcPr>
            <w:tcW w:w="671" w:type="dxa"/>
            <w:tcBorders>
              <w:bottom w:val="single" w:sz="4" w:space="0" w:color="auto"/>
              <w:right w:val="single" w:sz="4" w:space="0" w:color="auto"/>
            </w:tcBorders>
            <w:vAlign w:val="center"/>
          </w:tcPr>
          <w:p w14:paraId="42A6DF2C" w14:textId="77777777" w:rsidR="0069086C" w:rsidRPr="00CE4B44" w:rsidRDefault="008811AC" w:rsidP="008E41FB">
            <w:pPr>
              <w:adjustRightInd w:val="0"/>
              <w:snapToGrid w:val="0"/>
              <w:rPr>
                <w:rFonts w:ascii="仿宋_GB2312" w:eastAsia="仿宋_GB2312" w:hAnsi="Tahoma"/>
                <w:kern w:val="0"/>
                <w:sz w:val="20"/>
              </w:rPr>
            </w:pPr>
            <w:r w:rsidRPr="00CE4B44">
              <w:rPr>
                <w:rFonts w:ascii="仿宋_GB2312" w:eastAsia="仿宋_GB2312" w:hAnsi="Tahoma"/>
                <w:kern w:val="0"/>
                <w:sz w:val="20"/>
              </w:rPr>
              <w:t>1</w:t>
            </w:r>
          </w:p>
        </w:tc>
        <w:tc>
          <w:tcPr>
            <w:tcW w:w="896" w:type="dxa"/>
            <w:gridSpan w:val="2"/>
            <w:tcBorders>
              <w:left w:val="single" w:sz="4" w:space="0" w:color="auto"/>
              <w:bottom w:val="single" w:sz="4" w:space="0" w:color="auto"/>
            </w:tcBorders>
            <w:vAlign w:val="center"/>
          </w:tcPr>
          <w:p w14:paraId="16CC7F51" w14:textId="77777777" w:rsidR="0069086C" w:rsidRPr="00CE4B44" w:rsidRDefault="0069086C" w:rsidP="008E41FB">
            <w:pPr>
              <w:adjustRightInd w:val="0"/>
              <w:snapToGrid w:val="0"/>
              <w:rPr>
                <w:rFonts w:ascii="仿宋_GB2312" w:eastAsia="仿宋_GB2312" w:hAnsi="Tahoma"/>
                <w:kern w:val="0"/>
                <w:sz w:val="20"/>
              </w:rPr>
            </w:pPr>
          </w:p>
        </w:tc>
      </w:tr>
      <w:tr w:rsidR="00CE4B44" w:rsidRPr="00CE4B44" w14:paraId="40DF60E9" w14:textId="77777777">
        <w:trPr>
          <w:gridAfter w:val="1"/>
          <w:wAfter w:w="10" w:type="dxa"/>
          <w:trHeight w:val="453"/>
        </w:trPr>
        <w:tc>
          <w:tcPr>
            <w:tcW w:w="704" w:type="dxa"/>
            <w:vAlign w:val="center"/>
          </w:tcPr>
          <w:p w14:paraId="458AF63C"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1.2</w:t>
            </w:r>
          </w:p>
        </w:tc>
        <w:tc>
          <w:tcPr>
            <w:tcW w:w="1301" w:type="dxa"/>
            <w:vAlign w:val="center"/>
          </w:tcPr>
          <w:p w14:paraId="7F15381B" w14:textId="77777777" w:rsidR="008811AC" w:rsidRPr="00CE4B44" w:rsidRDefault="008811AC" w:rsidP="008E41FB">
            <w:pPr>
              <w:adjustRightInd w:val="0"/>
              <w:snapToGrid w:val="0"/>
              <w:rPr>
                <w:rFonts w:ascii="仿宋_GB2312" w:eastAsia="仿宋_GB2312" w:hAnsi="宋体"/>
                <w:kern w:val="0"/>
                <w:sz w:val="20"/>
              </w:rPr>
            </w:pPr>
            <w:r w:rsidRPr="00CE4B44">
              <w:rPr>
                <w:rFonts w:ascii="仿宋_GB2312" w:eastAsia="仿宋_GB2312" w:hAnsi="宋体" w:hint="eastAsia"/>
                <w:kern w:val="0"/>
                <w:sz w:val="20"/>
              </w:rPr>
              <w:t>民族服饰</w:t>
            </w:r>
          </w:p>
        </w:tc>
        <w:tc>
          <w:tcPr>
            <w:tcW w:w="2314" w:type="dxa"/>
            <w:vAlign w:val="center"/>
          </w:tcPr>
          <w:p w14:paraId="6C165B9E" w14:textId="77777777" w:rsidR="008811AC" w:rsidRPr="00CE4B44" w:rsidRDefault="008811AC" w:rsidP="008E41FB">
            <w:pPr>
              <w:widowControl/>
              <w:adjustRightInd w:val="0"/>
              <w:snapToGrid w:val="0"/>
              <w:rPr>
                <w:rFonts w:ascii="仿宋_GB2312" w:eastAsia="仿宋_GB2312" w:hAnsi="宋体"/>
                <w:kern w:val="0"/>
                <w:sz w:val="20"/>
              </w:rPr>
            </w:pPr>
            <w:r w:rsidRPr="00CE4B44">
              <w:rPr>
                <w:rFonts w:ascii="仿宋_GB2312" w:eastAsia="仿宋_GB2312" w:hAnsi="宋体" w:hint="eastAsia"/>
                <w:kern w:val="0"/>
                <w:sz w:val="20"/>
              </w:rPr>
              <w:t>不少于</w:t>
            </w:r>
            <w:r w:rsidRPr="00CE4B44">
              <w:rPr>
                <w:rFonts w:ascii="仿宋_GB2312" w:eastAsia="仿宋_GB2312" w:hAnsi="宋体"/>
                <w:kern w:val="0"/>
                <w:sz w:val="20"/>
              </w:rPr>
              <w:t>10种民族服装</w:t>
            </w:r>
          </w:p>
        </w:tc>
        <w:tc>
          <w:tcPr>
            <w:tcW w:w="374" w:type="dxa"/>
            <w:vAlign w:val="center"/>
          </w:tcPr>
          <w:p w14:paraId="30C5A753" w14:textId="77777777" w:rsidR="008811AC" w:rsidRPr="00CE4B44" w:rsidRDefault="008811AC" w:rsidP="008E41FB">
            <w:pPr>
              <w:widowControl/>
              <w:adjustRightInd w:val="0"/>
              <w:snapToGrid w:val="0"/>
              <w:rPr>
                <w:rFonts w:ascii="仿宋_GB2312" w:eastAsia="仿宋_GB2312" w:hAnsi="宋体"/>
                <w:kern w:val="0"/>
                <w:sz w:val="20"/>
              </w:rPr>
            </w:pPr>
            <w:r w:rsidRPr="00CE4B44">
              <w:rPr>
                <w:rFonts w:ascii="仿宋_GB2312" w:eastAsia="仿宋_GB2312" w:hAnsi="宋体" w:hint="eastAsia"/>
                <w:kern w:val="0"/>
                <w:sz w:val="20"/>
              </w:rPr>
              <w:t>套</w:t>
            </w:r>
          </w:p>
        </w:tc>
        <w:tc>
          <w:tcPr>
            <w:tcW w:w="698" w:type="dxa"/>
            <w:vAlign w:val="center"/>
          </w:tcPr>
          <w:p w14:paraId="29B0D66C" w14:textId="77777777" w:rsidR="008811AC" w:rsidRPr="00CE4B44" w:rsidRDefault="008811AC" w:rsidP="008E41FB">
            <w:pPr>
              <w:widowControl/>
              <w:adjustRightInd w:val="0"/>
              <w:snapToGrid w:val="0"/>
              <w:rPr>
                <w:rFonts w:ascii="仿宋_GB2312" w:eastAsia="仿宋_GB2312" w:hAnsi="宋体"/>
                <w:kern w:val="0"/>
                <w:sz w:val="18"/>
                <w:szCs w:val="18"/>
              </w:rPr>
            </w:pPr>
            <w:r w:rsidRPr="00CE4B44">
              <w:rPr>
                <w:rFonts w:ascii="仿宋_GB2312" w:eastAsia="仿宋_GB2312" w:hAnsi="宋体" w:hint="eastAsia"/>
                <w:kern w:val="0"/>
                <w:sz w:val="18"/>
                <w:szCs w:val="18"/>
              </w:rPr>
              <w:t>（</w:t>
            </w:r>
            <w:r w:rsidRPr="00CE4B44">
              <w:rPr>
                <w:rFonts w:ascii="仿宋_GB2312" w:eastAsia="仿宋_GB2312" w:hAnsi="宋体"/>
                <w:kern w:val="0"/>
                <w:sz w:val="18"/>
                <w:szCs w:val="18"/>
              </w:rPr>
              <w:t>1）</w:t>
            </w:r>
          </w:p>
        </w:tc>
        <w:tc>
          <w:tcPr>
            <w:tcW w:w="680" w:type="dxa"/>
            <w:vAlign w:val="center"/>
          </w:tcPr>
          <w:p w14:paraId="001EBAB7" w14:textId="77777777" w:rsidR="008811AC" w:rsidRPr="00CE4B44" w:rsidRDefault="008811AC" w:rsidP="008E41FB">
            <w:pPr>
              <w:widowControl/>
              <w:adjustRightInd w:val="0"/>
              <w:snapToGrid w:val="0"/>
              <w:rPr>
                <w:rFonts w:ascii="仿宋_GB2312" w:eastAsia="仿宋_GB2312" w:hAnsi="宋体"/>
                <w:kern w:val="0"/>
                <w:sz w:val="18"/>
                <w:szCs w:val="18"/>
              </w:rPr>
            </w:pPr>
            <w:r w:rsidRPr="00CE4B44">
              <w:rPr>
                <w:rFonts w:ascii="仿宋_GB2312" w:eastAsia="仿宋_GB2312" w:hAnsi="宋体" w:hint="eastAsia"/>
                <w:kern w:val="0"/>
                <w:sz w:val="18"/>
                <w:szCs w:val="18"/>
              </w:rPr>
              <w:t>（</w:t>
            </w:r>
            <w:r w:rsidRPr="00CE4B44">
              <w:rPr>
                <w:rFonts w:ascii="仿宋_GB2312" w:eastAsia="仿宋_GB2312" w:hAnsi="宋体"/>
                <w:kern w:val="0"/>
                <w:sz w:val="18"/>
                <w:szCs w:val="18"/>
              </w:rPr>
              <w:t>1）</w:t>
            </w:r>
          </w:p>
        </w:tc>
        <w:tc>
          <w:tcPr>
            <w:tcW w:w="812" w:type="dxa"/>
            <w:gridSpan w:val="2"/>
            <w:vAlign w:val="center"/>
          </w:tcPr>
          <w:p w14:paraId="35EDAAEA" w14:textId="77777777" w:rsidR="008811AC" w:rsidRPr="00CE4B44" w:rsidRDefault="008811AC" w:rsidP="008E41FB">
            <w:pPr>
              <w:widowControl/>
              <w:adjustRightInd w:val="0"/>
              <w:snapToGrid w:val="0"/>
              <w:rPr>
                <w:rFonts w:ascii="仿宋_GB2312" w:eastAsia="仿宋_GB2312" w:hAnsi="宋体"/>
                <w:kern w:val="0"/>
                <w:sz w:val="18"/>
                <w:szCs w:val="18"/>
              </w:rPr>
            </w:pPr>
            <w:r w:rsidRPr="00CE4B44">
              <w:rPr>
                <w:rFonts w:ascii="仿宋_GB2312" w:eastAsia="仿宋_GB2312" w:hAnsi="宋体" w:hint="eastAsia"/>
                <w:kern w:val="0"/>
                <w:sz w:val="18"/>
                <w:szCs w:val="18"/>
              </w:rPr>
              <w:t>（</w:t>
            </w:r>
            <w:r w:rsidRPr="00CE4B44">
              <w:rPr>
                <w:rFonts w:ascii="仿宋_GB2312" w:eastAsia="仿宋_GB2312" w:hAnsi="宋体"/>
                <w:kern w:val="0"/>
                <w:sz w:val="18"/>
                <w:szCs w:val="18"/>
              </w:rPr>
              <w:t>1）</w:t>
            </w:r>
          </w:p>
        </w:tc>
        <w:tc>
          <w:tcPr>
            <w:tcW w:w="658" w:type="dxa"/>
            <w:vAlign w:val="center"/>
          </w:tcPr>
          <w:p w14:paraId="79C2A1D5" w14:textId="77777777" w:rsidR="008811AC" w:rsidRPr="00CE4B44" w:rsidRDefault="008811AC" w:rsidP="008E41FB">
            <w:pPr>
              <w:widowControl/>
              <w:adjustRightInd w:val="0"/>
              <w:snapToGrid w:val="0"/>
              <w:rPr>
                <w:rFonts w:ascii="仿宋_GB2312" w:eastAsia="仿宋_GB2312" w:hAnsi="宋体"/>
                <w:kern w:val="0"/>
                <w:sz w:val="16"/>
                <w:szCs w:val="16"/>
              </w:rPr>
            </w:pPr>
            <w:r w:rsidRPr="00CE4B44">
              <w:rPr>
                <w:rFonts w:ascii="仿宋_GB2312" w:eastAsia="仿宋_GB2312" w:hAnsi="宋体" w:hint="eastAsia"/>
                <w:kern w:val="0"/>
                <w:sz w:val="16"/>
                <w:szCs w:val="16"/>
              </w:rPr>
              <w:t>（</w:t>
            </w:r>
            <w:r w:rsidRPr="00CE4B44">
              <w:rPr>
                <w:rFonts w:ascii="仿宋_GB2312" w:eastAsia="仿宋_GB2312" w:hAnsi="宋体"/>
                <w:kern w:val="0"/>
                <w:sz w:val="16"/>
                <w:szCs w:val="16"/>
              </w:rPr>
              <w:t>1）</w:t>
            </w:r>
          </w:p>
        </w:tc>
        <w:tc>
          <w:tcPr>
            <w:tcW w:w="671" w:type="dxa"/>
            <w:tcBorders>
              <w:top w:val="single" w:sz="4" w:space="0" w:color="auto"/>
              <w:bottom w:val="single" w:sz="4" w:space="0" w:color="auto"/>
              <w:right w:val="single" w:sz="4" w:space="0" w:color="auto"/>
            </w:tcBorders>
            <w:vAlign w:val="center"/>
          </w:tcPr>
          <w:p w14:paraId="3AC753E7" w14:textId="77777777" w:rsidR="008811AC" w:rsidRPr="00CE4B44" w:rsidRDefault="008811AC" w:rsidP="008E41FB">
            <w:pPr>
              <w:adjustRightInd w:val="0"/>
              <w:snapToGrid w:val="0"/>
              <w:rPr>
                <w:rFonts w:ascii="仿宋_GB2312" w:eastAsia="仿宋_GB2312" w:hAnsi="Tahoma"/>
                <w:kern w:val="0"/>
                <w:sz w:val="20"/>
              </w:rPr>
            </w:pPr>
            <w:r w:rsidRPr="00CE4B44">
              <w:rPr>
                <w:rFonts w:ascii="仿宋_GB2312" w:eastAsia="仿宋_GB2312" w:hAnsi="宋体" w:hint="eastAsia"/>
                <w:kern w:val="0"/>
                <w:sz w:val="16"/>
                <w:szCs w:val="16"/>
              </w:rPr>
              <w:t>（</w:t>
            </w:r>
            <w:r w:rsidRPr="00CE4B44">
              <w:rPr>
                <w:rFonts w:ascii="仿宋_GB2312" w:eastAsia="仿宋_GB2312" w:hAnsi="宋体"/>
                <w:kern w:val="0"/>
                <w:sz w:val="16"/>
                <w:szCs w:val="16"/>
              </w:rPr>
              <w:t>1）</w:t>
            </w:r>
          </w:p>
        </w:tc>
        <w:tc>
          <w:tcPr>
            <w:tcW w:w="896" w:type="dxa"/>
            <w:gridSpan w:val="2"/>
            <w:tcBorders>
              <w:top w:val="single" w:sz="4" w:space="0" w:color="auto"/>
              <w:left w:val="single" w:sz="4" w:space="0" w:color="auto"/>
              <w:bottom w:val="single" w:sz="4" w:space="0" w:color="auto"/>
            </w:tcBorders>
            <w:vAlign w:val="center"/>
          </w:tcPr>
          <w:p w14:paraId="0BEA9193" w14:textId="77777777" w:rsidR="008811AC" w:rsidRPr="00CE4B44" w:rsidRDefault="008811AC" w:rsidP="008811AC">
            <w:pPr>
              <w:adjustRightInd w:val="0"/>
              <w:snapToGrid w:val="0"/>
              <w:rPr>
                <w:rFonts w:ascii="仿宋_GB2312" w:eastAsia="仿宋_GB2312" w:hAnsi="Tahoma"/>
                <w:kern w:val="0"/>
                <w:sz w:val="20"/>
              </w:rPr>
            </w:pPr>
            <w:r w:rsidRPr="00CE4B44">
              <w:rPr>
                <w:rFonts w:ascii="仿宋_GB2312" w:eastAsia="仿宋_GB2312" w:hAnsi="Tahoma" w:hint="eastAsia"/>
                <w:kern w:val="0"/>
                <w:sz w:val="20"/>
              </w:rPr>
              <w:t>选配</w:t>
            </w:r>
          </w:p>
        </w:tc>
      </w:tr>
      <w:tr w:rsidR="00CE4B44" w:rsidRPr="00CE4B44" w14:paraId="21F0AF5E" w14:textId="77777777">
        <w:trPr>
          <w:gridAfter w:val="1"/>
          <w:wAfter w:w="10" w:type="dxa"/>
          <w:trHeight w:val="453"/>
        </w:trPr>
        <w:tc>
          <w:tcPr>
            <w:tcW w:w="704" w:type="dxa"/>
            <w:vAlign w:val="center"/>
          </w:tcPr>
          <w:p w14:paraId="5495A070"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1.3</w:t>
            </w:r>
          </w:p>
        </w:tc>
        <w:tc>
          <w:tcPr>
            <w:tcW w:w="1301" w:type="dxa"/>
            <w:vAlign w:val="center"/>
          </w:tcPr>
          <w:p w14:paraId="0B38C1B5" w14:textId="77777777" w:rsidR="008811AC" w:rsidRPr="00CE4B44" w:rsidRDefault="008811AC" w:rsidP="008E41FB">
            <w:pPr>
              <w:adjustRightInd w:val="0"/>
              <w:snapToGrid w:val="0"/>
              <w:rPr>
                <w:rFonts w:ascii="仿宋_GB2312" w:eastAsia="仿宋_GB2312" w:hAnsi="宋体"/>
                <w:kern w:val="0"/>
                <w:sz w:val="20"/>
              </w:rPr>
            </w:pPr>
            <w:r w:rsidRPr="00CE4B44">
              <w:rPr>
                <w:rFonts w:ascii="仿宋_GB2312" w:eastAsia="仿宋_GB2312" w:hAnsi="宋体" w:hint="eastAsia"/>
                <w:kern w:val="0"/>
                <w:sz w:val="20"/>
              </w:rPr>
              <w:t>中外名画欣赏</w:t>
            </w:r>
          </w:p>
        </w:tc>
        <w:tc>
          <w:tcPr>
            <w:tcW w:w="2314" w:type="dxa"/>
            <w:vAlign w:val="center"/>
          </w:tcPr>
          <w:p w14:paraId="1B6BE824" w14:textId="77777777" w:rsidR="008811AC" w:rsidRPr="00CE4B44" w:rsidRDefault="008811AC" w:rsidP="008E41FB">
            <w:pPr>
              <w:widowControl/>
              <w:adjustRightInd w:val="0"/>
              <w:snapToGrid w:val="0"/>
              <w:rPr>
                <w:rFonts w:ascii="仿宋_GB2312" w:eastAsia="仿宋_GB2312" w:hAnsi="宋体"/>
                <w:kern w:val="0"/>
                <w:sz w:val="20"/>
              </w:rPr>
            </w:pPr>
            <w:r w:rsidRPr="00CE4B44">
              <w:rPr>
                <w:rFonts w:ascii="仿宋_GB2312" w:eastAsia="仿宋_GB2312" w:hAnsi="宋体" w:hint="eastAsia"/>
                <w:kern w:val="0"/>
                <w:sz w:val="20"/>
              </w:rPr>
              <w:t>美术多媒体音像资料</w:t>
            </w:r>
          </w:p>
        </w:tc>
        <w:tc>
          <w:tcPr>
            <w:tcW w:w="374" w:type="dxa"/>
            <w:vAlign w:val="center"/>
          </w:tcPr>
          <w:p w14:paraId="15B56713" w14:textId="77777777" w:rsidR="008811AC" w:rsidRPr="00CE4B44" w:rsidRDefault="008811AC" w:rsidP="008E41FB">
            <w:pPr>
              <w:widowControl/>
              <w:adjustRightInd w:val="0"/>
              <w:snapToGrid w:val="0"/>
              <w:rPr>
                <w:rFonts w:ascii="仿宋_GB2312" w:eastAsia="仿宋_GB2312" w:hAnsi="宋体"/>
                <w:kern w:val="0"/>
                <w:sz w:val="20"/>
              </w:rPr>
            </w:pPr>
            <w:r w:rsidRPr="00CE4B44">
              <w:rPr>
                <w:rFonts w:ascii="仿宋_GB2312" w:eastAsia="仿宋_GB2312" w:hAnsi="宋体" w:hint="eastAsia"/>
                <w:kern w:val="0"/>
                <w:sz w:val="20"/>
              </w:rPr>
              <w:t>套</w:t>
            </w:r>
          </w:p>
        </w:tc>
        <w:tc>
          <w:tcPr>
            <w:tcW w:w="698" w:type="dxa"/>
            <w:vAlign w:val="center"/>
          </w:tcPr>
          <w:p w14:paraId="6B400E01" w14:textId="77777777" w:rsidR="008811AC" w:rsidRPr="00CE4B44" w:rsidRDefault="008811AC" w:rsidP="008E41FB">
            <w:pPr>
              <w:widowControl/>
              <w:adjustRightInd w:val="0"/>
              <w:snapToGrid w:val="0"/>
              <w:jc w:val="center"/>
              <w:rPr>
                <w:rFonts w:ascii="仿宋_GB2312" w:eastAsia="仿宋_GB2312" w:hAnsi="宋体"/>
                <w:kern w:val="0"/>
                <w:sz w:val="20"/>
              </w:rPr>
            </w:pPr>
            <w:r w:rsidRPr="00CE4B44">
              <w:rPr>
                <w:rFonts w:ascii="仿宋_GB2312" w:eastAsia="仿宋_GB2312" w:hAnsi="宋体"/>
                <w:kern w:val="0"/>
                <w:sz w:val="20"/>
              </w:rPr>
              <w:t>1</w:t>
            </w:r>
          </w:p>
        </w:tc>
        <w:tc>
          <w:tcPr>
            <w:tcW w:w="680" w:type="dxa"/>
            <w:vAlign w:val="center"/>
          </w:tcPr>
          <w:p w14:paraId="13662EDB" w14:textId="77777777" w:rsidR="008811AC" w:rsidRPr="00CE4B44" w:rsidRDefault="008811AC" w:rsidP="008E41FB">
            <w:pPr>
              <w:widowControl/>
              <w:adjustRightInd w:val="0"/>
              <w:snapToGrid w:val="0"/>
              <w:jc w:val="center"/>
              <w:rPr>
                <w:rFonts w:ascii="仿宋_GB2312" w:eastAsia="仿宋_GB2312" w:hAnsi="宋体"/>
                <w:kern w:val="0"/>
                <w:sz w:val="20"/>
              </w:rPr>
            </w:pPr>
            <w:r w:rsidRPr="00CE4B44">
              <w:rPr>
                <w:rFonts w:ascii="仿宋_GB2312" w:eastAsia="仿宋_GB2312" w:hAnsi="宋体"/>
                <w:kern w:val="0"/>
                <w:sz w:val="20"/>
              </w:rPr>
              <w:t>1</w:t>
            </w:r>
          </w:p>
        </w:tc>
        <w:tc>
          <w:tcPr>
            <w:tcW w:w="812" w:type="dxa"/>
            <w:gridSpan w:val="2"/>
            <w:vAlign w:val="center"/>
          </w:tcPr>
          <w:p w14:paraId="52205003" w14:textId="77777777" w:rsidR="008811AC" w:rsidRPr="00CE4B44" w:rsidRDefault="008811AC" w:rsidP="008E41FB">
            <w:pPr>
              <w:widowControl/>
              <w:adjustRightInd w:val="0"/>
              <w:snapToGrid w:val="0"/>
              <w:jc w:val="center"/>
              <w:rPr>
                <w:rFonts w:ascii="仿宋_GB2312" w:eastAsia="仿宋_GB2312" w:hAnsi="宋体"/>
                <w:kern w:val="0"/>
                <w:sz w:val="20"/>
              </w:rPr>
            </w:pPr>
            <w:r w:rsidRPr="00CE4B44">
              <w:rPr>
                <w:rFonts w:ascii="仿宋_GB2312" w:eastAsia="仿宋_GB2312" w:hAnsi="宋体"/>
                <w:kern w:val="0"/>
                <w:sz w:val="20"/>
              </w:rPr>
              <w:t>1</w:t>
            </w:r>
          </w:p>
        </w:tc>
        <w:tc>
          <w:tcPr>
            <w:tcW w:w="658" w:type="dxa"/>
            <w:vAlign w:val="center"/>
          </w:tcPr>
          <w:p w14:paraId="3CAA75BB" w14:textId="77777777" w:rsidR="008811AC" w:rsidRPr="00CE4B44" w:rsidRDefault="008811AC" w:rsidP="008E41FB">
            <w:pPr>
              <w:widowControl/>
              <w:adjustRightInd w:val="0"/>
              <w:snapToGrid w:val="0"/>
              <w:jc w:val="center"/>
              <w:rPr>
                <w:rFonts w:ascii="仿宋_GB2312" w:eastAsia="仿宋_GB2312" w:hAnsi="宋体"/>
                <w:kern w:val="0"/>
                <w:sz w:val="20"/>
              </w:rPr>
            </w:pPr>
            <w:r w:rsidRPr="00CE4B44">
              <w:rPr>
                <w:rFonts w:ascii="仿宋_GB2312" w:eastAsia="仿宋_GB2312" w:hAnsi="宋体"/>
                <w:kern w:val="0"/>
                <w:sz w:val="20"/>
              </w:rPr>
              <w:t>1</w:t>
            </w:r>
          </w:p>
        </w:tc>
        <w:tc>
          <w:tcPr>
            <w:tcW w:w="671" w:type="dxa"/>
            <w:tcBorders>
              <w:top w:val="single" w:sz="4" w:space="0" w:color="auto"/>
              <w:bottom w:val="single" w:sz="4" w:space="0" w:color="auto"/>
              <w:right w:val="single" w:sz="4" w:space="0" w:color="auto"/>
            </w:tcBorders>
            <w:vAlign w:val="center"/>
          </w:tcPr>
          <w:p w14:paraId="72735D53" w14:textId="77777777" w:rsidR="008811AC" w:rsidRPr="00CE4B44" w:rsidRDefault="008811AC" w:rsidP="008E41FB">
            <w:pPr>
              <w:adjustRightInd w:val="0"/>
              <w:snapToGrid w:val="0"/>
              <w:rPr>
                <w:rFonts w:ascii="仿宋_GB2312" w:eastAsia="仿宋_GB2312" w:hAnsi="Tahoma"/>
                <w:kern w:val="0"/>
                <w:sz w:val="20"/>
              </w:rPr>
            </w:pPr>
            <w:r w:rsidRPr="00CE4B44">
              <w:rPr>
                <w:rFonts w:ascii="仿宋_GB2312" w:eastAsia="仿宋_GB2312" w:hAnsi="Tahoma"/>
                <w:kern w:val="0"/>
                <w:sz w:val="20"/>
              </w:rPr>
              <w:t>1</w:t>
            </w:r>
          </w:p>
        </w:tc>
        <w:tc>
          <w:tcPr>
            <w:tcW w:w="896" w:type="dxa"/>
            <w:gridSpan w:val="2"/>
            <w:tcBorders>
              <w:top w:val="single" w:sz="4" w:space="0" w:color="auto"/>
              <w:left w:val="single" w:sz="4" w:space="0" w:color="auto"/>
              <w:bottom w:val="single" w:sz="4" w:space="0" w:color="auto"/>
            </w:tcBorders>
            <w:vAlign w:val="center"/>
          </w:tcPr>
          <w:p w14:paraId="4ED0238D" w14:textId="77777777" w:rsidR="008811AC" w:rsidRPr="00CE4B44" w:rsidRDefault="008811AC" w:rsidP="008E41FB">
            <w:pPr>
              <w:adjustRightInd w:val="0"/>
              <w:snapToGrid w:val="0"/>
              <w:rPr>
                <w:rFonts w:ascii="仿宋_GB2312" w:eastAsia="仿宋_GB2312" w:hAnsi="Tahoma"/>
                <w:kern w:val="0"/>
                <w:sz w:val="20"/>
              </w:rPr>
            </w:pPr>
          </w:p>
        </w:tc>
      </w:tr>
      <w:tr w:rsidR="00CE4B44" w:rsidRPr="00CE4B44" w14:paraId="14C2929F" w14:textId="77777777">
        <w:trPr>
          <w:gridAfter w:val="1"/>
          <w:wAfter w:w="10" w:type="dxa"/>
          <w:trHeight w:val="453"/>
        </w:trPr>
        <w:tc>
          <w:tcPr>
            <w:tcW w:w="704" w:type="dxa"/>
            <w:vAlign w:val="center"/>
          </w:tcPr>
          <w:p w14:paraId="29846624"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1.4</w:t>
            </w:r>
          </w:p>
        </w:tc>
        <w:tc>
          <w:tcPr>
            <w:tcW w:w="1301" w:type="dxa"/>
            <w:vAlign w:val="center"/>
          </w:tcPr>
          <w:p w14:paraId="574F475F" w14:textId="77777777" w:rsidR="008811AC" w:rsidRPr="00CE4B44" w:rsidRDefault="008811AC" w:rsidP="008E41FB">
            <w:pPr>
              <w:adjustRightInd w:val="0"/>
              <w:snapToGrid w:val="0"/>
              <w:rPr>
                <w:rFonts w:ascii="仿宋_GB2312" w:eastAsia="仿宋_GB2312" w:hAnsi="宋体"/>
                <w:kern w:val="0"/>
                <w:sz w:val="20"/>
              </w:rPr>
            </w:pPr>
            <w:r w:rsidRPr="00CE4B44">
              <w:rPr>
                <w:rFonts w:ascii="仿宋_GB2312" w:eastAsia="仿宋_GB2312" w:hAnsi="宋体" w:hint="eastAsia"/>
                <w:kern w:val="0"/>
                <w:sz w:val="20"/>
              </w:rPr>
              <w:t>中外古代、近现代美术名作品</w:t>
            </w:r>
          </w:p>
        </w:tc>
        <w:tc>
          <w:tcPr>
            <w:tcW w:w="2314" w:type="dxa"/>
            <w:vAlign w:val="center"/>
          </w:tcPr>
          <w:p w14:paraId="1771EE9E" w14:textId="77777777" w:rsidR="008811AC" w:rsidRPr="00CE4B44" w:rsidRDefault="008811AC" w:rsidP="008E41FB">
            <w:pPr>
              <w:widowControl/>
              <w:adjustRightInd w:val="0"/>
              <w:snapToGrid w:val="0"/>
              <w:rPr>
                <w:rFonts w:ascii="仿宋_GB2312" w:eastAsia="仿宋_GB2312" w:hAnsi="宋体"/>
                <w:kern w:val="0"/>
                <w:sz w:val="20"/>
              </w:rPr>
            </w:pPr>
            <w:r w:rsidRPr="00CE4B44">
              <w:rPr>
                <w:rFonts w:ascii="仿宋_GB2312" w:eastAsia="仿宋_GB2312" w:hAnsi="宋体" w:hint="eastAsia"/>
                <w:kern w:val="0"/>
                <w:sz w:val="20"/>
              </w:rPr>
              <w:t>印刷品</w:t>
            </w:r>
          </w:p>
        </w:tc>
        <w:tc>
          <w:tcPr>
            <w:tcW w:w="374" w:type="dxa"/>
            <w:vAlign w:val="center"/>
          </w:tcPr>
          <w:p w14:paraId="08DBD47B" w14:textId="77777777" w:rsidR="008811AC" w:rsidRPr="00CE4B44" w:rsidRDefault="008811AC" w:rsidP="008E41FB">
            <w:pPr>
              <w:widowControl/>
              <w:adjustRightInd w:val="0"/>
              <w:snapToGrid w:val="0"/>
              <w:rPr>
                <w:rFonts w:ascii="仿宋_GB2312" w:eastAsia="仿宋_GB2312" w:hAnsi="宋体"/>
                <w:kern w:val="0"/>
                <w:sz w:val="20"/>
              </w:rPr>
            </w:pPr>
            <w:r w:rsidRPr="00CE4B44">
              <w:rPr>
                <w:rFonts w:ascii="仿宋_GB2312" w:eastAsia="仿宋_GB2312" w:hAnsi="宋体" w:hint="eastAsia"/>
                <w:kern w:val="0"/>
                <w:sz w:val="20"/>
              </w:rPr>
              <w:t>套</w:t>
            </w:r>
          </w:p>
        </w:tc>
        <w:tc>
          <w:tcPr>
            <w:tcW w:w="698" w:type="dxa"/>
            <w:vAlign w:val="center"/>
          </w:tcPr>
          <w:p w14:paraId="7473252F" w14:textId="77777777" w:rsidR="008811AC" w:rsidRPr="00CE4B44" w:rsidRDefault="008811AC" w:rsidP="008E41FB">
            <w:pPr>
              <w:widowControl/>
              <w:adjustRightInd w:val="0"/>
              <w:snapToGrid w:val="0"/>
              <w:jc w:val="center"/>
              <w:rPr>
                <w:rFonts w:ascii="仿宋_GB2312" w:eastAsia="仿宋_GB2312" w:hAnsi="宋体"/>
                <w:kern w:val="0"/>
                <w:sz w:val="20"/>
              </w:rPr>
            </w:pPr>
            <w:r w:rsidRPr="00CE4B44">
              <w:rPr>
                <w:rFonts w:ascii="仿宋_GB2312" w:eastAsia="仿宋_GB2312" w:hAnsi="宋体"/>
                <w:kern w:val="0"/>
                <w:sz w:val="20"/>
              </w:rPr>
              <w:t>1</w:t>
            </w:r>
          </w:p>
        </w:tc>
        <w:tc>
          <w:tcPr>
            <w:tcW w:w="680" w:type="dxa"/>
            <w:vAlign w:val="center"/>
          </w:tcPr>
          <w:p w14:paraId="00666640" w14:textId="77777777" w:rsidR="008811AC" w:rsidRPr="00CE4B44" w:rsidRDefault="008811AC" w:rsidP="008E41FB">
            <w:pPr>
              <w:widowControl/>
              <w:adjustRightInd w:val="0"/>
              <w:snapToGrid w:val="0"/>
              <w:jc w:val="center"/>
              <w:rPr>
                <w:rFonts w:ascii="仿宋_GB2312" w:eastAsia="仿宋_GB2312" w:hAnsi="宋体"/>
                <w:kern w:val="0"/>
                <w:sz w:val="20"/>
              </w:rPr>
            </w:pPr>
            <w:r w:rsidRPr="00CE4B44">
              <w:rPr>
                <w:rFonts w:ascii="仿宋_GB2312" w:eastAsia="仿宋_GB2312" w:hAnsi="宋体"/>
                <w:kern w:val="0"/>
                <w:sz w:val="20"/>
              </w:rPr>
              <w:t>1</w:t>
            </w:r>
          </w:p>
        </w:tc>
        <w:tc>
          <w:tcPr>
            <w:tcW w:w="812" w:type="dxa"/>
            <w:gridSpan w:val="2"/>
            <w:vAlign w:val="center"/>
          </w:tcPr>
          <w:p w14:paraId="736D678F" w14:textId="77777777" w:rsidR="008811AC" w:rsidRPr="00CE4B44" w:rsidRDefault="008811AC" w:rsidP="008E41FB">
            <w:pPr>
              <w:widowControl/>
              <w:adjustRightInd w:val="0"/>
              <w:snapToGrid w:val="0"/>
              <w:jc w:val="center"/>
              <w:rPr>
                <w:rFonts w:ascii="仿宋_GB2312" w:eastAsia="仿宋_GB2312" w:hAnsi="宋体"/>
                <w:kern w:val="0"/>
                <w:sz w:val="20"/>
              </w:rPr>
            </w:pPr>
            <w:r w:rsidRPr="00CE4B44">
              <w:rPr>
                <w:rFonts w:ascii="仿宋_GB2312" w:eastAsia="仿宋_GB2312" w:hAnsi="宋体"/>
                <w:kern w:val="0"/>
                <w:sz w:val="20"/>
              </w:rPr>
              <w:t>1</w:t>
            </w:r>
          </w:p>
        </w:tc>
        <w:tc>
          <w:tcPr>
            <w:tcW w:w="658" w:type="dxa"/>
            <w:vAlign w:val="center"/>
          </w:tcPr>
          <w:p w14:paraId="472ACFA3" w14:textId="77777777" w:rsidR="008811AC" w:rsidRPr="00CE4B44" w:rsidRDefault="008811AC" w:rsidP="008E41FB">
            <w:pPr>
              <w:widowControl/>
              <w:adjustRightInd w:val="0"/>
              <w:snapToGrid w:val="0"/>
              <w:jc w:val="center"/>
              <w:rPr>
                <w:rFonts w:ascii="仿宋_GB2312" w:eastAsia="仿宋_GB2312" w:hAnsi="宋体"/>
                <w:kern w:val="0"/>
                <w:sz w:val="20"/>
              </w:rPr>
            </w:pPr>
            <w:r w:rsidRPr="00CE4B44">
              <w:rPr>
                <w:rFonts w:ascii="仿宋_GB2312" w:eastAsia="仿宋_GB2312" w:hAnsi="宋体"/>
                <w:kern w:val="0"/>
                <w:sz w:val="20"/>
              </w:rPr>
              <w:t>1</w:t>
            </w:r>
          </w:p>
        </w:tc>
        <w:tc>
          <w:tcPr>
            <w:tcW w:w="671" w:type="dxa"/>
            <w:tcBorders>
              <w:top w:val="single" w:sz="4" w:space="0" w:color="auto"/>
              <w:bottom w:val="single" w:sz="4" w:space="0" w:color="auto"/>
              <w:right w:val="single" w:sz="4" w:space="0" w:color="auto"/>
            </w:tcBorders>
            <w:vAlign w:val="center"/>
          </w:tcPr>
          <w:p w14:paraId="506C7DA6" w14:textId="77777777" w:rsidR="008811AC" w:rsidRPr="00CE4B44" w:rsidRDefault="008811AC" w:rsidP="008E41FB">
            <w:pPr>
              <w:adjustRightInd w:val="0"/>
              <w:snapToGrid w:val="0"/>
              <w:rPr>
                <w:rFonts w:ascii="仿宋_GB2312" w:eastAsia="仿宋_GB2312" w:hAnsi="Tahoma"/>
                <w:kern w:val="0"/>
                <w:sz w:val="20"/>
              </w:rPr>
            </w:pPr>
            <w:r w:rsidRPr="00CE4B44">
              <w:rPr>
                <w:rFonts w:ascii="仿宋_GB2312" w:eastAsia="仿宋_GB2312" w:hAnsi="Tahoma"/>
                <w:kern w:val="0"/>
                <w:sz w:val="20"/>
              </w:rPr>
              <w:t>1</w:t>
            </w:r>
          </w:p>
        </w:tc>
        <w:tc>
          <w:tcPr>
            <w:tcW w:w="896" w:type="dxa"/>
            <w:gridSpan w:val="2"/>
            <w:tcBorders>
              <w:top w:val="single" w:sz="4" w:space="0" w:color="auto"/>
              <w:left w:val="single" w:sz="4" w:space="0" w:color="auto"/>
              <w:bottom w:val="single" w:sz="4" w:space="0" w:color="auto"/>
            </w:tcBorders>
            <w:vAlign w:val="center"/>
          </w:tcPr>
          <w:p w14:paraId="6D1D368C" w14:textId="77777777" w:rsidR="008811AC" w:rsidRPr="00CE4B44" w:rsidRDefault="008811AC" w:rsidP="008E41FB">
            <w:pPr>
              <w:adjustRightInd w:val="0"/>
              <w:snapToGrid w:val="0"/>
              <w:rPr>
                <w:rFonts w:ascii="仿宋_GB2312" w:eastAsia="仿宋_GB2312" w:hAnsi="Tahoma"/>
                <w:kern w:val="0"/>
                <w:sz w:val="20"/>
              </w:rPr>
            </w:pPr>
          </w:p>
        </w:tc>
      </w:tr>
      <w:tr w:rsidR="00CE4B44" w:rsidRPr="00CE4B44" w14:paraId="3289AC34" w14:textId="77777777">
        <w:trPr>
          <w:gridAfter w:val="1"/>
          <w:wAfter w:w="10" w:type="dxa"/>
          <w:trHeight w:val="453"/>
        </w:trPr>
        <w:tc>
          <w:tcPr>
            <w:tcW w:w="704" w:type="dxa"/>
            <w:vAlign w:val="center"/>
          </w:tcPr>
          <w:p w14:paraId="077F97AF"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1.5</w:t>
            </w:r>
          </w:p>
        </w:tc>
        <w:tc>
          <w:tcPr>
            <w:tcW w:w="1301" w:type="dxa"/>
            <w:vAlign w:val="center"/>
          </w:tcPr>
          <w:p w14:paraId="44EAD7B6" w14:textId="77777777" w:rsidR="008811AC" w:rsidRPr="00CE4B44" w:rsidRDefault="008811AC" w:rsidP="008E41FB">
            <w:pPr>
              <w:adjustRightInd w:val="0"/>
              <w:snapToGrid w:val="0"/>
              <w:rPr>
                <w:rFonts w:ascii="仿宋_GB2312" w:eastAsia="仿宋_GB2312" w:hAnsi="Tahoma"/>
                <w:kern w:val="0"/>
                <w:sz w:val="20"/>
              </w:rPr>
            </w:pPr>
            <w:r w:rsidRPr="00CE4B44">
              <w:rPr>
                <w:rFonts w:ascii="仿宋_GB2312" w:eastAsia="仿宋_GB2312" w:hAnsi="Tahoma" w:hint="eastAsia"/>
                <w:kern w:val="0"/>
                <w:sz w:val="20"/>
              </w:rPr>
              <w:t>高中美术教学挂图</w:t>
            </w:r>
          </w:p>
        </w:tc>
        <w:tc>
          <w:tcPr>
            <w:tcW w:w="2314" w:type="dxa"/>
            <w:vAlign w:val="center"/>
          </w:tcPr>
          <w:p w14:paraId="0062315F" w14:textId="77777777" w:rsidR="008811AC" w:rsidRPr="00CE4B44" w:rsidRDefault="008811AC" w:rsidP="008E41FB">
            <w:pPr>
              <w:widowControl/>
              <w:adjustRightInd w:val="0"/>
              <w:snapToGrid w:val="0"/>
              <w:rPr>
                <w:rFonts w:ascii="仿宋_GB2312" w:eastAsia="仿宋_GB2312" w:hAnsi="Tahoma"/>
                <w:kern w:val="0"/>
                <w:sz w:val="20"/>
              </w:rPr>
            </w:pPr>
          </w:p>
        </w:tc>
        <w:tc>
          <w:tcPr>
            <w:tcW w:w="374" w:type="dxa"/>
            <w:vAlign w:val="center"/>
          </w:tcPr>
          <w:p w14:paraId="520CAB3B"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套</w:t>
            </w:r>
          </w:p>
        </w:tc>
        <w:tc>
          <w:tcPr>
            <w:tcW w:w="698" w:type="dxa"/>
            <w:vAlign w:val="center"/>
          </w:tcPr>
          <w:p w14:paraId="4B11C63C"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80" w:type="dxa"/>
            <w:vAlign w:val="center"/>
          </w:tcPr>
          <w:p w14:paraId="03EEBED2"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12" w:type="dxa"/>
            <w:gridSpan w:val="2"/>
            <w:vAlign w:val="center"/>
          </w:tcPr>
          <w:p w14:paraId="791B3BA7"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58" w:type="dxa"/>
            <w:vAlign w:val="center"/>
          </w:tcPr>
          <w:p w14:paraId="24CC6CCE"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71" w:type="dxa"/>
            <w:tcBorders>
              <w:top w:val="single" w:sz="4" w:space="0" w:color="auto"/>
              <w:bottom w:val="single" w:sz="4" w:space="0" w:color="auto"/>
              <w:right w:val="single" w:sz="4" w:space="0" w:color="auto"/>
            </w:tcBorders>
            <w:vAlign w:val="center"/>
          </w:tcPr>
          <w:p w14:paraId="5176ED7B" w14:textId="77777777" w:rsidR="008811AC" w:rsidRPr="00CE4B44" w:rsidRDefault="008811AC" w:rsidP="008E41FB">
            <w:pPr>
              <w:adjustRightInd w:val="0"/>
              <w:snapToGrid w:val="0"/>
              <w:rPr>
                <w:rFonts w:ascii="仿宋_GB2312" w:eastAsia="仿宋_GB2312" w:hAnsi="Tahoma"/>
                <w:kern w:val="0"/>
                <w:sz w:val="20"/>
              </w:rPr>
            </w:pPr>
            <w:r w:rsidRPr="00CE4B44">
              <w:rPr>
                <w:rFonts w:ascii="仿宋_GB2312" w:eastAsia="仿宋_GB2312" w:hAnsi="Tahoma"/>
                <w:kern w:val="0"/>
                <w:sz w:val="20"/>
              </w:rPr>
              <w:t>1</w:t>
            </w:r>
          </w:p>
        </w:tc>
        <w:tc>
          <w:tcPr>
            <w:tcW w:w="896" w:type="dxa"/>
            <w:gridSpan w:val="2"/>
            <w:tcBorders>
              <w:top w:val="single" w:sz="4" w:space="0" w:color="auto"/>
              <w:left w:val="single" w:sz="4" w:space="0" w:color="auto"/>
              <w:bottom w:val="single" w:sz="4" w:space="0" w:color="auto"/>
            </w:tcBorders>
            <w:vAlign w:val="center"/>
          </w:tcPr>
          <w:p w14:paraId="5A816EEF" w14:textId="77777777" w:rsidR="008811AC" w:rsidRPr="00CE4B44" w:rsidRDefault="008811AC" w:rsidP="008E41FB">
            <w:pPr>
              <w:adjustRightInd w:val="0"/>
              <w:snapToGrid w:val="0"/>
              <w:rPr>
                <w:rFonts w:ascii="仿宋_GB2312" w:eastAsia="仿宋_GB2312" w:hAnsi="Tahoma"/>
                <w:kern w:val="0"/>
                <w:sz w:val="20"/>
              </w:rPr>
            </w:pPr>
          </w:p>
        </w:tc>
      </w:tr>
      <w:tr w:rsidR="00CE4B44" w:rsidRPr="00CE4B44" w14:paraId="39BE74C8" w14:textId="77777777">
        <w:trPr>
          <w:gridAfter w:val="1"/>
          <w:wAfter w:w="10" w:type="dxa"/>
          <w:trHeight w:val="453"/>
        </w:trPr>
        <w:tc>
          <w:tcPr>
            <w:tcW w:w="704" w:type="dxa"/>
            <w:vAlign w:val="center"/>
          </w:tcPr>
          <w:p w14:paraId="66A01783"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1.6</w:t>
            </w:r>
          </w:p>
        </w:tc>
        <w:tc>
          <w:tcPr>
            <w:tcW w:w="1301" w:type="dxa"/>
            <w:vAlign w:val="center"/>
          </w:tcPr>
          <w:p w14:paraId="26B2E784"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镜框</w:t>
            </w:r>
          </w:p>
        </w:tc>
        <w:tc>
          <w:tcPr>
            <w:tcW w:w="2314" w:type="dxa"/>
            <w:vAlign w:val="center"/>
          </w:tcPr>
          <w:p w14:paraId="38686E26"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600mm×450mm，600mm×900mm</w:t>
            </w:r>
          </w:p>
        </w:tc>
        <w:tc>
          <w:tcPr>
            <w:tcW w:w="374" w:type="dxa"/>
            <w:vAlign w:val="center"/>
          </w:tcPr>
          <w:p w14:paraId="19566E51"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套</w:t>
            </w:r>
          </w:p>
        </w:tc>
        <w:tc>
          <w:tcPr>
            <w:tcW w:w="698" w:type="dxa"/>
            <w:vAlign w:val="center"/>
          </w:tcPr>
          <w:p w14:paraId="23D2C9FB"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(10)</w:t>
            </w:r>
          </w:p>
        </w:tc>
        <w:tc>
          <w:tcPr>
            <w:tcW w:w="680" w:type="dxa"/>
            <w:vAlign w:val="center"/>
          </w:tcPr>
          <w:p w14:paraId="689B70A2"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(10)</w:t>
            </w:r>
          </w:p>
        </w:tc>
        <w:tc>
          <w:tcPr>
            <w:tcW w:w="812" w:type="dxa"/>
            <w:gridSpan w:val="2"/>
            <w:vAlign w:val="center"/>
          </w:tcPr>
          <w:p w14:paraId="2E3CD783"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(10)</w:t>
            </w:r>
          </w:p>
        </w:tc>
        <w:tc>
          <w:tcPr>
            <w:tcW w:w="658" w:type="dxa"/>
            <w:tcBorders>
              <w:right w:val="single" w:sz="4" w:space="0" w:color="auto"/>
            </w:tcBorders>
            <w:vAlign w:val="center"/>
          </w:tcPr>
          <w:p w14:paraId="6F247C34"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(10)</w:t>
            </w:r>
          </w:p>
        </w:tc>
        <w:tc>
          <w:tcPr>
            <w:tcW w:w="671" w:type="dxa"/>
            <w:tcBorders>
              <w:top w:val="single" w:sz="4" w:space="0" w:color="auto"/>
              <w:left w:val="single" w:sz="4" w:space="0" w:color="auto"/>
              <w:bottom w:val="single" w:sz="4" w:space="0" w:color="auto"/>
              <w:right w:val="single" w:sz="4" w:space="0" w:color="auto"/>
            </w:tcBorders>
            <w:vAlign w:val="center"/>
          </w:tcPr>
          <w:p w14:paraId="65BDB8E5" w14:textId="77777777" w:rsidR="008811AC" w:rsidRPr="00CE4B44" w:rsidRDefault="008811AC" w:rsidP="0069086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(10)</w:t>
            </w:r>
          </w:p>
        </w:tc>
        <w:tc>
          <w:tcPr>
            <w:tcW w:w="896" w:type="dxa"/>
            <w:gridSpan w:val="2"/>
            <w:tcBorders>
              <w:top w:val="single" w:sz="4" w:space="0" w:color="auto"/>
              <w:left w:val="single" w:sz="4" w:space="0" w:color="auto"/>
              <w:bottom w:val="single" w:sz="4" w:space="0" w:color="auto"/>
            </w:tcBorders>
            <w:vAlign w:val="center"/>
          </w:tcPr>
          <w:p w14:paraId="3A6B1982" w14:textId="77777777" w:rsidR="008811AC" w:rsidRPr="00CE4B44" w:rsidRDefault="008811AC" w:rsidP="008E41FB">
            <w:pPr>
              <w:adjustRightInd w:val="0"/>
              <w:snapToGrid w:val="0"/>
              <w:jc w:val="center"/>
              <w:rPr>
                <w:rFonts w:ascii="仿宋_GB2312" w:eastAsia="仿宋_GB2312" w:hAnsi="Tahoma"/>
                <w:kern w:val="0"/>
                <w:sz w:val="20"/>
              </w:rPr>
            </w:pPr>
            <w:r w:rsidRPr="00CE4B44">
              <w:rPr>
                <w:rFonts w:ascii="仿宋_GB2312" w:eastAsia="仿宋_GB2312" w:hAnsi="宋体" w:hint="eastAsia"/>
                <w:sz w:val="20"/>
              </w:rPr>
              <w:t>选配</w:t>
            </w:r>
          </w:p>
        </w:tc>
      </w:tr>
      <w:tr w:rsidR="00CE4B44" w:rsidRPr="00CE4B44" w14:paraId="51A88796" w14:textId="77777777">
        <w:trPr>
          <w:gridAfter w:val="1"/>
          <w:wAfter w:w="10" w:type="dxa"/>
          <w:trHeight w:val="453"/>
        </w:trPr>
        <w:tc>
          <w:tcPr>
            <w:tcW w:w="9108" w:type="dxa"/>
            <w:gridSpan w:val="12"/>
            <w:vAlign w:val="center"/>
          </w:tcPr>
          <w:p w14:paraId="5A92ED5A" w14:textId="77777777" w:rsidR="00641388" w:rsidRPr="00CE4B44" w:rsidRDefault="00641388" w:rsidP="008E41FB">
            <w:pPr>
              <w:adjustRightInd w:val="0"/>
              <w:snapToGrid w:val="0"/>
              <w:rPr>
                <w:rFonts w:ascii="仿宋_GB2312" w:eastAsia="仿宋_GB2312"/>
                <w:sz w:val="20"/>
              </w:rPr>
            </w:pPr>
            <w:r w:rsidRPr="00CE4B44">
              <w:rPr>
                <w:rFonts w:ascii="仿宋_GB2312" w:eastAsia="仿宋_GB2312"/>
                <w:sz w:val="20"/>
              </w:rPr>
              <w:t>2.</w:t>
            </w:r>
            <w:r w:rsidRPr="00CE4B44">
              <w:rPr>
                <w:rFonts w:ascii="仿宋_GB2312" w:eastAsia="仿宋_GB2312" w:hAnsi="仿宋" w:cs="仿宋_GB2312"/>
                <w:kern w:val="0"/>
                <w:sz w:val="20"/>
              </w:rPr>
              <w:t xml:space="preserve"> </w:t>
            </w:r>
            <w:r w:rsidRPr="00CE4B44">
              <w:rPr>
                <w:rFonts w:ascii="仿宋_GB2312" w:eastAsia="仿宋_GB2312" w:hint="eastAsia"/>
                <w:sz w:val="20"/>
              </w:rPr>
              <w:t>绘画与雕塑类</w:t>
            </w:r>
          </w:p>
        </w:tc>
      </w:tr>
      <w:tr w:rsidR="00CE4B44" w:rsidRPr="00CE4B44" w14:paraId="414EF01A" w14:textId="77777777">
        <w:trPr>
          <w:trHeight w:val="453"/>
        </w:trPr>
        <w:tc>
          <w:tcPr>
            <w:tcW w:w="704" w:type="dxa"/>
            <w:vAlign w:val="center"/>
          </w:tcPr>
          <w:p w14:paraId="496662ED"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2.1</w:t>
            </w:r>
          </w:p>
        </w:tc>
        <w:tc>
          <w:tcPr>
            <w:tcW w:w="1301" w:type="dxa"/>
            <w:vAlign w:val="center"/>
          </w:tcPr>
          <w:p w14:paraId="77EE0B57"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泥塑工具</w:t>
            </w:r>
          </w:p>
        </w:tc>
        <w:tc>
          <w:tcPr>
            <w:tcW w:w="2314" w:type="dxa"/>
            <w:vAlign w:val="center"/>
          </w:tcPr>
          <w:p w14:paraId="0236025E"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含刮板、拍板、泥塑刀、刮刀、切割线、环形刀、喷壶，挤泥器</w:t>
            </w:r>
          </w:p>
        </w:tc>
        <w:tc>
          <w:tcPr>
            <w:tcW w:w="374" w:type="dxa"/>
            <w:vAlign w:val="center"/>
          </w:tcPr>
          <w:p w14:paraId="6D058A11"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套</w:t>
            </w:r>
          </w:p>
        </w:tc>
        <w:tc>
          <w:tcPr>
            <w:tcW w:w="698" w:type="dxa"/>
            <w:vAlign w:val="center"/>
          </w:tcPr>
          <w:p w14:paraId="088E97AE"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80" w:type="dxa"/>
            <w:vAlign w:val="center"/>
          </w:tcPr>
          <w:p w14:paraId="615DAF2C"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812" w:type="dxa"/>
            <w:gridSpan w:val="2"/>
            <w:vAlign w:val="center"/>
          </w:tcPr>
          <w:p w14:paraId="62161754"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58" w:type="dxa"/>
            <w:vAlign w:val="center"/>
          </w:tcPr>
          <w:p w14:paraId="0489E462"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71" w:type="dxa"/>
            <w:tcBorders>
              <w:right w:val="single" w:sz="4" w:space="0" w:color="auto"/>
            </w:tcBorders>
            <w:vAlign w:val="center"/>
          </w:tcPr>
          <w:p w14:paraId="390B4889" w14:textId="77777777" w:rsidR="008811AC" w:rsidRPr="00CE4B44" w:rsidRDefault="008811AC" w:rsidP="008811AC">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52</w:t>
            </w:r>
          </w:p>
        </w:tc>
        <w:tc>
          <w:tcPr>
            <w:tcW w:w="906" w:type="dxa"/>
            <w:gridSpan w:val="3"/>
            <w:tcBorders>
              <w:left w:val="single" w:sz="4" w:space="0" w:color="auto"/>
            </w:tcBorders>
            <w:vAlign w:val="center"/>
          </w:tcPr>
          <w:p w14:paraId="00EA8DCF" w14:textId="77777777" w:rsidR="008811AC" w:rsidRPr="00CE4B44" w:rsidRDefault="008811AC" w:rsidP="008811AC">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开设此项内容的学校配备</w:t>
            </w:r>
          </w:p>
        </w:tc>
      </w:tr>
      <w:tr w:rsidR="00CE4B44" w:rsidRPr="00CE4B44" w14:paraId="2533116F" w14:textId="77777777">
        <w:trPr>
          <w:trHeight w:val="453"/>
        </w:trPr>
        <w:tc>
          <w:tcPr>
            <w:tcW w:w="704" w:type="dxa"/>
            <w:vAlign w:val="center"/>
          </w:tcPr>
          <w:p w14:paraId="0C5DEE3D"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2.2</w:t>
            </w:r>
          </w:p>
        </w:tc>
        <w:tc>
          <w:tcPr>
            <w:tcW w:w="1301" w:type="dxa"/>
            <w:vAlign w:val="center"/>
          </w:tcPr>
          <w:p w14:paraId="0A896278" w14:textId="77777777" w:rsidR="008811AC" w:rsidRPr="00CE4B44" w:rsidRDefault="008811AC" w:rsidP="008E41FB">
            <w:pPr>
              <w:widowControl/>
              <w:snapToGrid w:val="0"/>
              <w:rPr>
                <w:rFonts w:ascii="仿宋_GB2312" w:eastAsia="仿宋_GB2312" w:hAnsi="Tahoma" w:cs="宋体"/>
                <w:kern w:val="0"/>
                <w:sz w:val="20"/>
              </w:rPr>
            </w:pPr>
            <w:r w:rsidRPr="00CE4B44">
              <w:rPr>
                <w:rFonts w:ascii="仿宋_GB2312" w:eastAsia="仿宋_GB2312" w:hAnsi="Tahoma" w:cs="宋体" w:hint="eastAsia"/>
                <w:kern w:val="0"/>
                <w:sz w:val="20"/>
              </w:rPr>
              <w:t>电窑</w:t>
            </w:r>
          </w:p>
        </w:tc>
        <w:tc>
          <w:tcPr>
            <w:tcW w:w="2314" w:type="dxa"/>
            <w:vAlign w:val="center"/>
          </w:tcPr>
          <w:p w14:paraId="539353EF" w14:textId="77777777" w:rsidR="008811AC" w:rsidRPr="00CE4B44" w:rsidRDefault="008811AC" w:rsidP="008E41FB">
            <w:pPr>
              <w:widowControl/>
              <w:snapToGrid w:val="0"/>
              <w:rPr>
                <w:rFonts w:ascii="仿宋_GB2312" w:eastAsia="仿宋_GB2312" w:hAnsi="Tahoma" w:cs="宋体"/>
                <w:kern w:val="0"/>
                <w:sz w:val="20"/>
              </w:rPr>
            </w:pPr>
            <w:r w:rsidRPr="00CE4B44">
              <w:rPr>
                <w:rFonts w:ascii="仿宋_GB2312" w:eastAsia="仿宋_GB2312" w:hAnsi="Tahoma" w:cs="宋体" w:hint="eastAsia"/>
                <w:kern w:val="0"/>
                <w:sz w:val="20"/>
              </w:rPr>
              <w:t>额定电压：AC220V；最高工作温度：1260°C，带有漏电保护装置</w:t>
            </w:r>
          </w:p>
        </w:tc>
        <w:tc>
          <w:tcPr>
            <w:tcW w:w="374" w:type="dxa"/>
            <w:vAlign w:val="center"/>
          </w:tcPr>
          <w:p w14:paraId="5607D675" w14:textId="77777777" w:rsidR="008811AC" w:rsidRPr="00CE4B44" w:rsidRDefault="008811AC"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座</w:t>
            </w:r>
          </w:p>
        </w:tc>
        <w:tc>
          <w:tcPr>
            <w:tcW w:w="698" w:type="dxa"/>
            <w:vAlign w:val="center"/>
          </w:tcPr>
          <w:p w14:paraId="05BB3028" w14:textId="77777777" w:rsidR="008811AC" w:rsidRPr="00CE4B44" w:rsidRDefault="008811AC"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1</w:t>
            </w:r>
          </w:p>
        </w:tc>
        <w:tc>
          <w:tcPr>
            <w:tcW w:w="680" w:type="dxa"/>
            <w:vAlign w:val="center"/>
          </w:tcPr>
          <w:p w14:paraId="7933265A" w14:textId="77777777" w:rsidR="008811AC" w:rsidRPr="00CE4B44" w:rsidRDefault="008811AC"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1</w:t>
            </w:r>
          </w:p>
        </w:tc>
        <w:tc>
          <w:tcPr>
            <w:tcW w:w="812" w:type="dxa"/>
            <w:gridSpan w:val="2"/>
            <w:vAlign w:val="center"/>
          </w:tcPr>
          <w:p w14:paraId="3A5330E6" w14:textId="77777777" w:rsidR="008811AC" w:rsidRPr="00CE4B44" w:rsidRDefault="008811AC"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1</w:t>
            </w:r>
          </w:p>
        </w:tc>
        <w:tc>
          <w:tcPr>
            <w:tcW w:w="658" w:type="dxa"/>
            <w:tcBorders>
              <w:bottom w:val="single" w:sz="4" w:space="0" w:color="auto"/>
            </w:tcBorders>
            <w:vAlign w:val="center"/>
          </w:tcPr>
          <w:p w14:paraId="2487B81B"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 xml:space="preserve"> 1</w:t>
            </w:r>
          </w:p>
        </w:tc>
        <w:tc>
          <w:tcPr>
            <w:tcW w:w="671" w:type="dxa"/>
            <w:tcBorders>
              <w:bottom w:val="single" w:sz="4" w:space="0" w:color="auto"/>
              <w:right w:val="single" w:sz="4" w:space="0" w:color="auto"/>
            </w:tcBorders>
            <w:vAlign w:val="center"/>
          </w:tcPr>
          <w:p w14:paraId="05AEA167"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1</w:t>
            </w:r>
          </w:p>
        </w:tc>
        <w:tc>
          <w:tcPr>
            <w:tcW w:w="906" w:type="dxa"/>
            <w:gridSpan w:val="3"/>
            <w:vMerge w:val="restart"/>
            <w:tcBorders>
              <w:left w:val="single" w:sz="4" w:space="0" w:color="auto"/>
            </w:tcBorders>
            <w:vAlign w:val="center"/>
          </w:tcPr>
          <w:p w14:paraId="1772ABBC"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开设此项内容的学校配备</w:t>
            </w:r>
          </w:p>
        </w:tc>
      </w:tr>
      <w:tr w:rsidR="00CE4B44" w:rsidRPr="00CE4B44" w14:paraId="56044FF7" w14:textId="77777777">
        <w:trPr>
          <w:trHeight w:val="453"/>
        </w:trPr>
        <w:tc>
          <w:tcPr>
            <w:tcW w:w="704" w:type="dxa"/>
            <w:vAlign w:val="center"/>
          </w:tcPr>
          <w:p w14:paraId="33308367"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2.3</w:t>
            </w:r>
          </w:p>
        </w:tc>
        <w:tc>
          <w:tcPr>
            <w:tcW w:w="1301" w:type="dxa"/>
            <w:vAlign w:val="center"/>
          </w:tcPr>
          <w:p w14:paraId="672DC31C" w14:textId="77777777" w:rsidR="008811AC" w:rsidRPr="00CE4B44" w:rsidRDefault="008811AC" w:rsidP="008E41FB">
            <w:pPr>
              <w:widowControl/>
              <w:snapToGrid w:val="0"/>
              <w:rPr>
                <w:rFonts w:ascii="仿宋_GB2312" w:eastAsia="仿宋_GB2312" w:hAnsi="Tahoma" w:cs="宋体"/>
                <w:kern w:val="0"/>
                <w:sz w:val="20"/>
              </w:rPr>
            </w:pPr>
            <w:r w:rsidRPr="00CE4B44">
              <w:rPr>
                <w:rFonts w:ascii="仿宋_GB2312" w:eastAsia="仿宋_GB2312" w:hAnsi="Tahoma" w:cs="宋体" w:hint="eastAsia"/>
                <w:kern w:val="0"/>
                <w:sz w:val="20"/>
              </w:rPr>
              <w:t>拉坯机</w:t>
            </w:r>
          </w:p>
        </w:tc>
        <w:tc>
          <w:tcPr>
            <w:tcW w:w="2314" w:type="dxa"/>
            <w:vAlign w:val="center"/>
          </w:tcPr>
          <w:p w14:paraId="61A2E7F4" w14:textId="77777777" w:rsidR="008811AC" w:rsidRPr="00CE4B44" w:rsidRDefault="008811AC" w:rsidP="008E41FB">
            <w:pPr>
              <w:widowControl/>
              <w:snapToGrid w:val="0"/>
              <w:rPr>
                <w:rFonts w:ascii="仿宋_GB2312" w:eastAsia="仿宋_GB2312" w:hAnsi="Tahoma" w:cs="Tahoma"/>
                <w:kern w:val="0"/>
                <w:sz w:val="20"/>
              </w:rPr>
            </w:pPr>
            <w:r w:rsidRPr="00CE4B44">
              <w:rPr>
                <w:rFonts w:ascii="仿宋_GB2312" w:eastAsia="仿宋_GB2312" w:hAnsi="Tahoma" w:cs="宋体" w:hint="eastAsia"/>
                <w:kern w:val="0"/>
                <w:sz w:val="20"/>
              </w:rPr>
              <w:t>额定电压：AC220V；额定功率：350W；无极变速，带有漏电保护装置</w:t>
            </w:r>
          </w:p>
        </w:tc>
        <w:tc>
          <w:tcPr>
            <w:tcW w:w="374" w:type="dxa"/>
            <w:vAlign w:val="center"/>
          </w:tcPr>
          <w:p w14:paraId="41A9733A" w14:textId="77777777" w:rsidR="008811AC" w:rsidRPr="00CE4B44" w:rsidRDefault="008811AC"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台</w:t>
            </w:r>
          </w:p>
        </w:tc>
        <w:tc>
          <w:tcPr>
            <w:tcW w:w="698" w:type="dxa"/>
            <w:vAlign w:val="center"/>
          </w:tcPr>
          <w:p w14:paraId="1CB64E04" w14:textId="77777777" w:rsidR="008811AC" w:rsidRPr="00CE4B44" w:rsidRDefault="008811AC"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5</w:t>
            </w:r>
          </w:p>
        </w:tc>
        <w:tc>
          <w:tcPr>
            <w:tcW w:w="680" w:type="dxa"/>
            <w:vAlign w:val="center"/>
          </w:tcPr>
          <w:p w14:paraId="18DBB00B" w14:textId="77777777" w:rsidR="008811AC" w:rsidRPr="00CE4B44" w:rsidRDefault="008811AC"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5</w:t>
            </w:r>
          </w:p>
        </w:tc>
        <w:tc>
          <w:tcPr>
            <w:tcW w:w="812" w:type="dxa"/>
            <w:gridSpan w:val="2"/>
            <w:vAlign w:val="center"/>
          </w:tcPr>
          <w:p w14:paraId="3EFD5F80" w14:textId="77777777" w:rsidR="008811AC" w:rsidRPr="00CE4B44" w:rsidRDefault="008811AC"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5</w:t>
            </w:r>
          </w:p>
        </w:tc>
        <w:tc>
          <w:tcPr>
            <w:tcW w:w="658" w:type="dxa"/>
            <w:tcBorders>
              <w:top w:val="single" w:sz="4" w:space="0" w:color="auto"/>
              <w:bottom w:val="single" w:sz="4" w:space="0" w:color="auto"/>
            </w:tcBorders>
            <w:vAlign w:val="center"/>
          </w:tcPr>
          <w:p w14:paraId="1945929C"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 xml:space="preserve"> 5</w:t>
            </w:r>
          </w:p>
        </w:tc>
        <w:tc>
          <w:tcPr>
            <w:tcW w:w="671" w:type="dxa"/>
            <w:tcBorders>
              <w:top w:val="single" w:sz="4" w:space="0" w:color="auto"/>
              <w:bottom w:val="single" w:sz="4" w:space="0" w:color="auto"/>
              <w:right w:val="single" w:sz="4" w:space="0" w:color="auto"/>
            </w:tcBorders>
            <w:vAlign w:val="center"/>
          </w:tcPr>
          <w:p w14:paraId="1D162DBC"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5</w:t>
            </w:r>
          </w:p>
        </w:tc>
        <w:tc>
          <w:tcPr>
            <w:tcW w:w="906" w:type="dxa"/>
            <w:gridSpan w:val="3"/>
            <w:vMerge/>
            <w:tcBorders>
              <w:left w:val="single" w:sz="4" w:space="0" w:color="auto"/>
            </w:tcBorders>
            <w:vAlign w:val="center"/>
          </w:tcPr>
          <w:p w14:paraId="76E54E93"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3338F83C" w14:textId="77777777">
        <w:trPr>
          <w:trHeight w:val="453"/>
        </w:trPr>
        <w:tc>
          <w:tcPr>
            <w:tcW w:w="704" w:type="dxa"/>
            <w:vAlign w:val="center"/>
          </w:tcPr>
          <w:p w14:paraId="7E7CAC97"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2.4</w:t>
            </w:r>
          </w:p>
        </w:tc>
        <w:tc>
          <w:tcPr>
            <w:tcW w:w="1301" w:type="dxa"/>
            <w:vAlign w:val="center"/>
          </w:tcPr>
          <w:p w14:paraId="0FF61259" w14:textId="77777777" w:rsidR="008811AC" w:rsidRPr="00CE4B44" w:rsidRDefault="008811AC" w:rsidP="008E41FB">
            <w:pPr>
              <w:widowControl/>
              <w:snapToGrid w:val="0"/>
              <w:rPr>
                <w:rFonts w:ascii="仿宋_GB2312" w:eastAsia="仿宋_GB2312" w:hAnsi="Tahoma" w:cs="宋体"/>
                <w:kern w:val="0"/>
                <w:sz w:val="20"/>
              </w:rPr>
            </w:pPr>
            <w:r w:rsidRPr="00CE4B44">
              <w:rPr>
                <w:rFonts w:ascii="仿宋_GB2312" w:eastAsia="仿宋_GB2312" w:hAnsi="Tahoma" w:cs="宋体" w:hint="eastAsia"/>
                <w:kern w:val="0"/>
                <w:sz w:val="20"/>
              </w:rPr>
              <w:t>转台</w:t>
            </w:r>
          </w:p>
        </w:tc>
        <w:tc>
          <w:tcPr>
            <w:tcW w:w="2314" w:type="dxa"/>
            <w:vAlign w:val="center"/>
          </w:tcPr>
          <w:p w14:paraId="6E2A8C9D" w14:textId="77777777" w:rsidR="008811AC" w:rsidRPr="00CE4B44" w:rsidRDefault="008811AC" w:rsidP="008E41FB">
            <w:pPr>
              <w:widowControl/>
              <w:snapToGrid w:val="0"/>
              <w:rPr>
                <w:rFonts w:ascii="仿宋_GB2312" w:eastAsia="仿宋_GB2312" w:hAnsi="Tahoma" w:cs="宋体"/>
                <w:kern w:val="0"/>
                <w:sz w:val="20"/>
              </w:rPr>
            </w:pPr>
            <w:r w:rsidRPr="00CE4B44">
              <w:rPr>
                <w:rFonts w:ascii="仿宋_GB2312" w:eastAsia="仿宋_GB2312" w:hAnsi="Tahoma" w:cs="宋体" w:hint="eastAsia"/>
                <w:kern w:val="0"/>
                <w:sz w:val="20"/>
              </w:rPr>
              <w:t>D=295mm，d=250mm</w:t>
            </w:r>
          </w:p>
        </w:tc>
        <w:tc>
          <w:tcPr>
            <w:tcW w:w="374" w:type="dxa"/>
            <w:vAlign w:val="center"/>
          </w:tcPr>
          <w:p w14:paraId="71614A49" w14:textId="77777777" w:rsidR="008811AC" w:rsidRPr="00CE4B44" w:rsidRDefault="008811AC"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台</w:t>
            </w:r>
          </w:p>
        </w:tc>
        <w:tc>
          <w:tcPr>
            <w:tcW w:w="698" w:type="dxa"/>
            <w:vAlign w:val="center"/>
          </w:tcPr>
          <w:p w14:paraId="3C6BB80C" w14:textId="77777777" w:rsidR="008811AC" w:rsidRPr="00CE4B44" w:rsidRDefault="008811AC"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25</w:t>
            </w:r>
          </w:p>
        </w:tc>
        <w:tc>
          <w:tcPr>
            <w:tcW w:w="680" w:type="dxa"/>
            <w:vAlign w:val="center"/>
          </w:tcPr>
          <w:p w14:paraId="0B8082FF" w14:textId="77777777" w:rsidR="008811AC" w:rsidRPr="00CE4B44" w:rsidRDefault="008811AC"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25</w:t>
            </w:r>
          </w:p>
        </w:tc>
        <w:tc>
          <w:tcPr>
            <w:tcW w:w="812" w:type="dxa"/>
            <w:gridSpan w:val="2"/>
            <w:vAlign w:val="center"/>
          </w:tcPr>
          <w:p w14:paraId="5C2E33EC" w14:textId="77777777" w:rsidR="008811AC" w:rsidRPr="00CE4B44" w:rsidRDefault="008811AC"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25</w:t>
            </w:r>
          </w:p>
        </w:tc>
        <w:tc>
          <w:tcPr>
            <w:tcW w:w="658" w:type="dxa"/>
            <w:tcBorders>
              <w:top w:val="single" w:sz="4" w:space="0" w:color="auto"/>
              <w:bottom w:val="single" w:sz="4" w:space="0" w:color="auto"/>
            </w:tcBorders>
            <w:vAlign w:val="center"/>
          </w:tcPr>
          <w:p w14:paraId="738AC2EB"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cs="Tahoma"/>
                <w:kern w:val="0"/>
                <w:sz w:val="20"/>
              </w:rPr>
              <w:t>25</w:t>
            </w:r>
          </w:p>
        </w:tc>
        <w:tc>
          <w:tcPr>
            <w:tcW w:w="671" w:type="dxa"/>
            <w:tcBorders>
              <w:top w:val="single" w:sz="4" w:space="0" w:color="auto"/>
              <w:bottom w:val="single" w:sz="4" w:space="0" w:color="auto"/>
              <w:right w:val="single" w:sz="4" w:space="0" w:color="auto"/>
            </w:tcBorders>
            <w:vAlign w:val="center"/>
          </w:tcPr>
          <w:p w14:paraId="2D649793"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25</w:t>
            </w:r>
          </w:p>
        </w:tc>
        <w:tc>
          <w:tcPr>
            <w:tcW w:w="906" w:type="dxa"/>
            <w:gridSpan w:val="3"/>
            <w:vMerge/>
            <w:tcBorders>
              <w:left w:val="single" w:sz="4" w:space="0" w:color="auto"/>
            </w:tcBorders>
            <w:vAlign w:val="center"/>
          </w:tcPr>
          <w:p w14:paraId="0717B2F4"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6B0F6C40" w14:textId="77777777">
        <w:trPr>
          <w:trHeight w:val="453"/>
        </w:trPr>
        <w:tc>
          <w:tcPr>
            <w:tcW w:w="704" w:type="dxa"/>
            <w:vAlign w:val="center"/>
          </w:tcPr>
          <w:p w14:paraId="2B97D51D"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2.5</w:t>
            </w:r>
          </w:p>
        </w:tc>
        <w:tc>
          <w:tcPr>
            <w:tcW w:w="1301" w:type="dxa"/>
            <w:vAlign w:val="center"/>
          </w:tcPr>
          <w:p w14:paraId="7AD77FAA" w14:textId="77777777" w:rsidR="008811AC" w:rsidRPr="00CE4B44" w:rsidRDefault="008811AC" w:rsidP="008E41FB">
            <w:pPr>
              <w:widowControl/>
              <w:snapToGrid w:val="0"/>
              <w:rPr>
                <w:rFonts w:ascii="仿宋_GB2312" w:eastAsia="仿宋_GB2312" w:hAnsi="Tahoma" w:cs="宋体"/>
                <w:kern w:val="0"/>
                <w:sz w:val="20"/>
              </w:rPr>
            </w:pPr>
            <w:r w:rsidRPr="00CE4B44">
              <w:rPr>
                <w:rFonts w:ascii="仿宋_GB2312" w:eastAsia="仿宋_GB2312" w:hAnsi="Tahoma" w:cs="宋体" w:hint="eastAsia"/>
                <w:kern w:val="0"/>
                <w:sz w:val="20"/>
              </w:rPr>
              <w:t>泥板机</w:t>
            </w:r>
          </w:p>
        </w:tc>
        <w:tc>
          <w:tcPr>
            <w:tcW w:w="2314" w:type="dxa"/>
            <w:vAlign w:val="center"/>
          </w:tcPr>
          <w:p w14:paraId="38499D8F" w14:textId="77777777" w:rsidR="008811AC" w:rsidRPr="00CE4B44" w:rsidRDefault="008811AC"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升降手轮最大提高度：6cm；手柄摇动最大工作行程：58cm</w:t>
            </w:r>
          </w:p>
        </w:tc>
        <w:tc>
          <w:tcPr>
            <w:tcW w:w="374" w:type="dxa"/>
            <w:vAlign w:val="center"/>
          </w:tcPr>
          <w:p w14:paraId="7B2E5A13" w14:textId="77777777" w:rsidR="008811AC" w:rsidRPr="00CE4B44" w:rsidRDefault="008811AC"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台</w:t>
            </w:r>
          </w:p>
        </w:tc>
        <w:tc>
          <w:tcPr>
            <w:tcW w:w="698" w:type="dxa"/>
            <w:vAlign w:val="center"/>
          </w:tcPr>
          <w:p w14:paraId="3C429705" w14:textId="77777777" w:rsidR="008811AC" w:rsidRPr="00CE4B44" w:rsidRDefault="008811AC"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kern w:val="0"/>
                <w:sz w:val="20"/>
              </w:rPr>
              <w:t>(1)</w:t>
            </w:r>
          </w:p>
        </w:tc>
        <w:tc>
          <w:tcPr>
            <w:tcW w:w="680" w:type="dxa"/>
            <w:vAlign w:val="center"/>
          </w:tcPr>
          <w:p w14:paraId="61A86811" w14:textId="77777777" w:rsidR="008811AC" w:rsidRPr="00CE4B44" w:rsidRDefault="008811AC"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kern w:val="0"/>
                <w:sz w:val="20"/>
              </w:rPr>
              <w:t>(1)</w:t>
            </w:r>
          </w:p>
        </w:tc>
        <w:tc>
          <w:tcPr>
            <w:tcW w:w="812" w:type="dxa"/>
            <w:gridSpan w:val="2"/>
            <w:vAlign w:val="center"/>
          </w:tcPr>
          <w:p w14:paraId="14AD386F" w14:textId="77777777" w:rsidR="008811AC" w:rsidRPr="00CE4B44" w:rsidRDefault="008811AC"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kern w:val="0"/>
                <w:sz w:val="20"/>
              </w:rPr>
              <w:t>(1)</w:t>
            </w:r>
          </w:p>
        </w:tc>
        <w:tc>
          <w:tcPr>
            <w:tcW w:w="658" w:type="dxa"/>
            <w:tcBorders>
              <w:top w:val="single" w:sz="4" w:space="0" w:color="auto"/>
              <w:bottom w:val="single" w:sz="4" w:space="0" w:color="auto"/>
            </w:tcBorders>
            <w:vAlign w:val="center"/>
          </w:tcPr>
          <w:p w14:paraId="545AAF26" w14:textId="77777777" w:rsidR="008811AC" w:rsidRPr="00CE4B44" w:rsidRDefault="008811AC"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kern w:val="0"/>
                <w:sz w:val="20"/>
              </w:rPr>
              <w:t>(1)</w:t>
            </w:r>
          </w:p>
        </w:tc>
        <w:tc>
          <w:tcPr>
            <w:tcW w:w="671" w:type="dxa"/>
            <w:tcBorders>
              <w:top w:val="single" w:sz="4" w:space="0" w:color="auto"/>
              <w:bottom w:val="single" w:sz="4" w:space="0" w:color="auto"/>
              <w:right w:val="single" w:sz="4" w:space="0" w:color="auto"/>
            </w:tcBorders>
            <w:vAlign w:val="center"/>
          </w:tcPr>
          <w:p w14:paraId="35FE20D1" w14:textId="77777777" w:rsidR="008811AC" w:rsidRPr="00CE4B44" w:rsidRDefault="008811AC" w:rsidP="008811AC">
            <w:pPr>
              <w:widowControl/>
              <w:snapToGrid w:val="0"/>
              <w:jc w:val="center"/>
              <w:rPr>
                <w:rFonts w:ascii="仿宋_GB2312" w:eastAsia="仿宋_GB2312" w:hAnsi="Tahoma" w:cs="宋体"/>
                <w:kern w:val="0"/>
                <w:sz w:val="20"/>
              </w:rPr>
            </w:pPr>
            <w:r w:rsidRPr="00CE4B44">
              <w:rPr>
                <w:rFonts w:ascii="仿宋_GB2312" w:eastAsia="仿宋_GB2312" w:hAnsi="Tahoma" w:cs="宋体"/>
                <w:kern w:val="0"/>
                <w:sz w:val="20"/>
              </w:rPr>
              <w:t>(1)</w:t>
            </w:r>
          </w:p>
        </w:tc>
        <w:tc>
          <w:tcPr>
            <w:tcW w:w="906" w:type="dxa"/>
            <w:gridSpan w:val="3"/>
            <w:vMerge/>
            <w:tcBorders>
              <w:left w:val="single" w:sz="4" w:space="0" w:color="auto"/>
            </w:tcBorders>
            <w:vAlign w:val="center"/>
          </w:tcPr>
          <w:p w14:paraId="713DCDDC"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6D4A25D7" w14:textId="77777777">
        <w:trPr>
          <w:trHeight w:val="453"/>
        </w:trPr>
        <w:tc>
          <w:tcPr>
            <w:tcW w:w="704" w:type="dxa"/>
            <w:vAlign w:val="center"/>
          </w:tcPr>
          <w:p w14:paraId="49B8D2DA"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2.6</w:t>
            </w:r>
          </w:p>
        </w:tc>
        <w:tc>
          <w:tcPr>
            <w:tcW w:w="1301" w:type="dxa"/>
            <w:vAlign w:val="center"/>
          </w:tcPr>
          <w:p w14:paraId="527DDBEC" w14:textId="77777777" w:rsidR="008811AC" w:rsidRPr="00CE4B44" w:rsidRDefault="008811AC" w:rsidP="008E41FB">
            <w:pPr>
              <w:widowControl/>
              <w:snapToGrid w:val="0"/>
              <w:rPr>
                <w:rFonts w:ascii="仿宋_GB2312" w:eastAsia="仿宋_GB2312" w:hAnsi="Tahoma" w:cs="宋体"/>
                <w:kern w:val="0"/>
                <w:sz w:val="20"/>
              </w:rPr>
            </w:pPr>
            <w:r w:rsidRPr="00CE4B44">
              <w:rPr>
                <w:rFonts w:ascii="仿宋_GB2312" w:eastAsia="仿宋_GB2312" w:hAnsi="Tahoma" w:cs="宋体" w:hint="eastAsia"/>
                <w:kern w:val="0"/>
                <w:sz w:val="20"/>
              </w:rPr>
              <w:t>练泥机</w:t>
            </w:r>
          </w:p>
        </w:tc>
        <w:tc>
          <w:tcPr>
            <w:tcW w:w="2314" w:type="dxa"/>
            <w:vAlign w:val="center"/>
          </w:tcPr>
          <w:p w14:paraId="416AC7B3" w14:textId="77777777" w:rsidR="008811AC" w:rsidRPr="00CE4B44" w:rsidRDefault="008811AC"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额定电压：AC220v、额定功率：1.5Kw</w:t>
            </w:r>
          </w:p>
        </w:tc>
        <w:tc>
          <w:tcPr>
            <w:tcW w:w="374" w:type="dxa"/>
            <w:vAlign w:val="center"/>
          </w:tcPr>
          <w:p w14:paraId="387BE523" w14:textId="77777777" w:rsidR="008811AC" w:rsidRPr="00CE4B44" w:rsidRDefault="008811AC"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台</w:t>
            </w:r>
          </w:p>
        </w:tc>
        <w:tc>
          <w:tcPr>
            <w:tcW w:w="698" w:type="dxa"/>
            <w:tcBorders>
              <w:right w:val="single" w:sz="4" w:space="0" w:color="auto"/>
            </w:tcBorders>
            <w:vAlign w:val="center"/>
          </w:tcPr>
          <w:p w14:paraId="041231A8" w14:textId="77777777" w:rsidR="008811AC" w:rsidRPr="00CE4B44" w:rsidRDefault="008811AC"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kern w:val="0"/>
                <w:sz w:val="20"/>
              </w:rPr>
              <w:t>(1)</w:t>
            </w:r>
          </w:p>
        </w:tc>
        <w:tc>
          <w:tcPr>
            <w:tcW w:w="680" w:type="dxa"/>
            <w:tcBorders>
              <w:left w:val="single" w:sz="4" w:space="0" w:color="auto"/>
              <w:right w:val="single" w:sz="4" w:space="0" w:color="auto"/>
            </w:tcBorders>
            <w:vAlign w:val="center"/>
          </w:tcPr>
          <w:p w14:paraId="4907A783" w14:textId="77777777" w:rsidR="008811AC" w:rsidRPr="00CE4B44" w:rsidRDefault="008811AC"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kern w:val="0"/>
                <w:sz w:val="20"/>
              </w:rPr>
              <w:t>(1)</w:t>
            </w:r>
          </w:p>
        </w:tc>
        <w:tc>
          <w:tcPr>
            <w:tcW w:w="812" w:type="dxa"/>
            <w:gridSpan w:val="2"/>
            <w:tcBorders>
              <w:left w:val="single" w:sz="4" w:space="0" w:color="auto"/>
              <w:right w:val="single" w:sz="4" w:space="0" w:color="auto"/>
            </w:tcBorders>
            <w:vAlign w:val="center"/>
          </w:tcPr>
          <w:p w14:paraId="45B2303F" w14:textId="77777777" w:rsidR="008811AC" w:rsidRPr="00CE4B44" w:rsidRDefault="008811AC"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kern w:val="0"/>
                <w:sz w:val="20"/>
              </w:rPr>
              <w:t>(1)</w:t>
            </w:r>
          </w:p>
        </w:tc>
        <w:tc>
          <w:tcPr>
            <w:tcW w:w="658" w:type="dxa"/>
            <w:tcBorders>
              <w:top w:val="single" w:sz="4" w:space="0" w:color="auto"/>
              <w:left w:val="single" w:sz="4" w:space="0" w:color="auto"/>
              <w:right w:val="single" w:sz="4" w:space="0" w:color="auto"/>
            </w:tcBorders>
            <w:vAlign w:val="center"/>
          </w:tcPr>
          <w:p w14:paraId="5FF1AAB1" w14:textId="77777777" w:rsidR="008811AC" w:rsidRPr="00CE4B44" w:rsidRDefault="008811AC"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kern w:val="0"/>
                <w:sz w:val="20"/>
              </w:rPr>
              <w:t>(1)</w:t>
            </w:r>
          </w:p>
        </w:tc>
        <w:tc>
          <w:tcPr>
            <w:tcW w:w="671" w:type="dxa"/>
            <w:tcBorders>
              <w:top w:val="single" w:sz="4" w:space="0" w:color="auto"/>
              <w:right w:val="single" w:sz="4" w:space="0" w:color="auto"/>
            </w:tcBorders>
            <w:vAlign w:val="center"/>
          </w:tcPr>
          <w:p w14:paraId="552E1EEB" w14:textId="77777777" w:rsidR="008811AC" w:rsidRPr="00CE4B44" w:rsidRDefault="008811AC" w:rsidP="008811AC">
            <w:pPr>
              <w:widowControl/>
              <w:snapToGrid w:val="0"/>
              <w:jc w:val="center"/>
              <w:rPr>
                <w:rFonts w:ascii="仿宋_GB2312" w:eastAsia="仿宋_GB2312" w:hAnsi="Tahoma" w:cs="宋体"/>
                <w:kern w:val="0"/>
                <w:sz w:val="20"/>
              </w:rPr>
            </w:pPr>
            <w:r w:rsidRPr="00CE4B44">
              <w:rPr>
                <w:rFonts w:ascii="仿宋_GB2312" w:eastAsia="仿宋_GB2312" w:hAnsi="Tahoma" w:cs="宋体"/>
                <w:kern w:val="0"/>
                <w:sz w:val="20"/>
              </w:rPr>
              <w:t>(1)</w:t>
            </w:r>
          </w:p>
        </w:tc>
        <w:tc>
          <w:tcPr>
            <w:tcW w:w="906" w:type="dxa"/>
            <w:gridSpan w:val="3"/>
            <w:vMerge/>
            <w:tcBorders>
              <w:left w:val="single" w:sz="4" w:space="0" w:color="auto"/>
            </w:tcBorders>
            <w:vAlign w:val="center"/>
          </w:tcPr>
          <w:p w14:paraId="6564F64F"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02F14AB9" w14:textId="77777777">
        <w:trPr>
          <w:gridAfter w:val="1"/>
          <w:wAfter w:w="10" w:type="dxa"/>
          <w:trHeight w:val="453"/>
        </w:trPr>
        <w:tc>
          <w:tcPr>
            <w:tcW w:w="704" w:type="dxa"/>
            <w:vAlign w:val="center"/>
          </w:tcPr>
          <w:p w14:paraId="509A8D95"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2.7</w:t>
            </w:r>
          </w:p>
        </w:tc>
        <w:tc>
          <w:tcPr>
            <w:tcW w:w="1301" w:type="dxa"/>
            <w:vAlign w:val="center"/>
          </w:tcPr>
          <w:p w14:paraId="54367D4C"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烘干机</w:t>
            </w:r>
          </w:p>
        </w:tc>
        <w:tc>
          <w:tcPr>
            <w:tcW w:w="2314" w:type="dxa"/>
            <w:vAlign w:val="center"/>
          </w:tcPr>
          <w:p w14:paraId="4971A33A"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额定电压：AC220V，温度可调</w:t>
            </w:r>
          </w:p>
        </w:tc>
        <w:tc>
          <w:tcPr>
            <w:tcW w:w="374" w:type="dxa"/>
            <w:vAlign w:val="center"/>
          </w:tcPr>
          <w:p w14:paraId="278FC103"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台</w:t>
            </w:r>
          </w:p>
        </w:tc>
        <w:tc>
          <w:tcPr>
            <w:tcW w:w="3519" w:type="dxa"/>
            <w:gridSpan w:val="6"/>
            <w:tcBorders>
              <w:bottom w:val="single" w:sz="4" w:space="0" w:color="auto"/>
              <w:right w:val="single" w:sz="4" w:space="0" w:color="auto"/>
            </w:tcBorders>
            <w:vAlign w:val="center"/>
          </w:tcPr>
          <w:p w14:paraId="50EC5ADE"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（1）</w:t>
            </w:r>
          </w:p>
        </w:tc>
        <w:tc>
          <w:tcPr>
            <w:tcW w:w="896" w:type="dxa"/>
            <w:gridSpan w:val="2"/>
            <w:vMerge w:val="restart"/>
            <w:tcBorders>
              <w:left w:val="single" w:sz="4" w:space="0" w:color="auto"/>
            </w:tcBorders>
            <w:vAlign w:val="center"/>
          </w:tcPr>
          <w:p w14:paraId="1666DB21"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601CEFFA" w14:textId="77777777">
        <w:trPr>
          <w:gridAfter w:val="1"/>
          <w:wAfter w:w="10" w:type="dxa"/>
          <w:trHeight w:val="453"/>
        </w:trPr>
        <w:tc>
          <w:tcPr>
            <w:tcW w:w="704" w:type="dxa"/>
            <w:vAlign w:val="center"/>
          </w:tcPr>
          <w:p w14:paraId="7DCC447D"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2.8</w:t>
            </w:r>
          </w:p>
        </w:tc>
        <w:tc>
          <w:tcPr>
            <w:tcW w:w="1301" w:type="dxa"/>
            <w:vAlign w:val="center"/>
          </w:tcPr>
          <w:p w14:paraId="206C72D7"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釉料、陶泥</w:t>
            </w:r>
          </w:p>
        </w:tc>
        <w:tc>
          <w:tcPr>
            <w:tcW w:w="2314" w:type="dxa"/>
            <w:vAlign w:val="center"/>
          </w:tcPr>
          <w:p w14:paraId="7B7E5D38" w14:textId="77777777" w:rsidR="008811AC" w:rsidRPr="00CE4B44" w:rsidRDefault="008811AC" w:rsidP="008E41FB">
            <w:pPr>
              <w:widowControl/>
              <w:adjustRightInd w:val="0"/>
              <w:snapToGrid w:val="0"/>
              <w:rPr>
                <w:rFonts w:ascii="仿宋_GB2312" w:eastAsia="仿宋_GB2312" w:hAnsi="Tahoma"/>
                <w:kern w:val="0"/>
                <w:sz w:val="20"/>
              </w:rPr>
            </w:pPr>
          </w:p>
        </w:tc>
        <w:tc>
          <w:tcPr>
            <w:tcW w:w="374" w:type="dxa"/>
            <w:vAlign w:val="center"/>
          </w:tcPr>
          <w:p w14:paraId="39CB399C" w14:textId="77777777" w:rsidR="008811AC" w:rsidRPr="00CE4B44" w:rsidRDefault="008811AC" w:rsidP="008E41FB">
            <w:pPr>
              <w:widowControl/>
              <w:adjustRightInd w:val="0"/>
              <w:snapToGrid w:val="0"/>
              <w:rPr>
                <w:rFonts w:ascii="仿宋_GB2312" w:eastAsia="仿宋_GB2312" w:hAnsi="Tahoma"/>
                <w:kern w:val="0"/>
                <w:sz w:val="20"/>
              </w:rPr>
            </w:pPr>
          </w:p>
        </w:tc>
        <w:tc>
          <w:tcPr>
            <w:tcW w:w="3519" w:type="dxa"/>
            <w:gridSpan w:val="6"/>
            <w:tcBorders>
              <w:top w:val="single" w:sz="4" w:space="0" w:color="auto"/>
              <w:right w:val="single" w:sz="4" w:space="0" w:color="auto"/>
            </w:tcBorders>
            <w:vAlign w:val="center"/>
          </w:tcPr>
          <w:p w14:paraId="446DF0B6"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适量</w:t>
            </w:r>
          </w:p>
        </w:tc>
        <w:tc>
          <w:tcPr>
            <w:tcW w:w="896" w:type="dxa"/>
            <w:gridSpan w:val="2"/>
            <w:vMerge/>
            <w:tcBorders>
              <w:left w:val="single" w:sz="4" w:space="0" w:color="auto"/>
            </w:tcBorders>
            <w:vAlign w:val="center"/>
          </w:tcPr>
          <w:p w14:paraId="48B84431"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339FD740" w14:textId="77777777">
        <w:trPr>
          <w:trHeight w:val="453"/>
        </w:trPr>
        <w:tc>
          <w:tcPr>
            <w:tcW w:w="704" w:type="dxa"/>
            <w:vAlign w:val="center"/>
          </w:tcPr>
          <w:p w14:paraId="512F4467"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2.9</w:t>
            </w:r>
          </w:p>
        </w:tc>
        <w:tc>
          <w:tcPr>
            <w:tcW w:w="1301" w:type="dxa"/>
            <w:vAlign w:val="center"/>
          </w:tcPr>
          <w:p w14:paraId="1D60038E"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作品展示架</w:t>
            </w:r>
          </w:p>
        </w:tc>
        <w:tc>
          <w:tcPr>
            <w:tcW w:w="2314" w:type="dxa"/>
            <w:vAlign w:val="center"/>
          </w:tcPr>
          <w:p w14:paraId="077513CA"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木质、多层</w:t>
            </w:r>
          </w:p>
        </w:tc>
        <w:tc>
          <w:tcPr>
            <w:tcW w:w="374" w:type="dxa"/>
            <w:vAlign w:val="center"/>
          </w:tcPr>
          <w:p w14:paraId="3184DE83"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个</w:t>
            </w:r>
          </w:p>
        </w:tc>
        <w:tc>
          <w:tcPr>
            <w:tcW w:w="3519" w:type="dxa"/>
            <w:gridSpan w:val="6"/>
            <w:tcBorders>
              <w:right w:val="single" w:sz="4" w:space="0" w:color="auto"/>
            </w:tcBorders>
            <w:vAlign w:val="center"/>
          </w:tcPr>
          <w:p w14:paraId="51590EEC"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根据需要配置</w:t>
            </w:r>
          </w:p>
        </w:tc>
        <w:tc>
          <w:tcPr>
            <w:tcW w:w="906" w:type="dxa"/>
            <w:gridSpan w:val="3"/>
            <w:tcBorders>
              <w:left w:val="single" w:sz="4" w:space="0" w:color="auto"/>
            </w:tcBorders>
            <w:vAlign w:val="center"/>
          </w:tcPr>
          <w:p w14:paraId="609E4A93"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28798412" w14:textId="77777777">
        <w:trPr>
          <w:trHeight w:val="453"/>
        </w:trPr>
        <w:tc>
          <w:tcPr>
            <w:tcW w:w="704" w:type="dxa"/>
            <w:vAlign w:val="center"/>
          </w:tcPr>
          <w:p w14:paraId="161170AB"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2.10</w:t>
            </w:r>
          </w:p>
        </w:tc>
        <w:tc>
          <w:tcPr>
            <w:tcW w:w="1301" w:type="dxa"/>
            <w:vAlign w:val="center"/>
          </w:tcPr>
          <w:p w14:paraId="361C0F5D"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小型版画机</w:t>
            </w:r>
          </w:p>
        </w:tc>
        <w:tc>
          <w:tcPr>
            <w:tcW w:w="2314" w:type="dxa"/>
            <w:vAlign w:val="center"/>
          </w:tcPr>
          <w:p w14:paraId="6D8621F2"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带减速机</w:t>
            </w:r>
          </w:p>
        </w:tc>
        <w:tc>
          <w:tcPr>
            <w:tcW w:w="374" w:type="dxa"/>
            <w:vAlign w:val="center"/>
          </w:tcPr>
          <w:p w14:paraId="4DD145D6"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台</w:t>
            </w:r>
          </w:p>
        </w:tc>
        <w:tc>
          <w:tcPr>
            <w:tcW w:w="698" w:type="dxa"/>
            <w:tcBorders>
              <w:right w:val="single" w:sz="4" w:space="0" w:color="auto"/>
            </w:tcBorders>
            <w:vAlign w:val="center"/>
          </w:tcPr>
          <w:p w14:paraId="70710592"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w:t>
            </w:r>
          </w:p>
        </w:tc>
        <w:tc>
          <w:tcPr>
            <w:tcW w:w="680" w:type="dxa"/>
            <w:tcBorders>
              <w:left w:val="single" w:sz="4" w:space="0" w:color="auto"/>
              <w:right w:val="single" w:sz="4" w:space="0" w:color="auto"/>
            </w:tcBorders>
            <w:vAlign w:val="center"/>
          </w:tcPr>
          <w:p w14:paraId="3AEFA248"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w:t>
            </w:r>
          </w:p>
        </w:tc>
        <w:tc>
          <w:tcPr>
            <w:tcW w:w="812" w:type="dxa"/>
            <w:gridSpan w:val="2"/>
            <w:tcBorders>
              <w:left w:val="single" w:sz="4" w:space="0" w:color="auto"/>
              <w:right w:val="single" w:sz="4" w:space="0" w:color="auto"/>
            </w:tcBorders>
            <w:vAlign w:val="center"/>
          </w:tcPr>
          <w:p w14:paraId="163181E5"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w:t>
            </w:r>
          </w:p>
        </w:tc>
        <w:tc>
          <w:tcPr>
            <w:tcW w:w="658" w:type="dxa"/>
            <w:tcBorders>
              <w:left w:val="single" w:sz="4" w:space="0" w:color="auto"/>
              <w:right w:val="single" w:sz="4" w:space="0" w:color="auto"/>
            </w:tcBorders>
            <w:vAlign w:val="center"/>
          </w:tcPr>
          <w:p w14:paraId="0450EA96"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w:t>
            </w:r>
          </w:p>
        </w:tc>
        <w:tc>
          <w:tcPr>
            <w:tcW w:w="671" w:type="dxa"/>
            <w:tcBorders>
              <w:right w:val="single" w:sz="4" w:space="0" w:color="auto"/>
            </w:tcBorders>
            <w:vAlign w:val="center"/>
          </w:tcPr>
          <w:p w14:paraId="2F443F68"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w:t>
            </w:r>
          </w:p>
        </w:tc>
        <w:tc>
          <w:tcPr>
            <w:tcW w:w="906" w:type="dxa"/>
            <w:gridSpan w:val="3"/>
            <w:tcBorders>
              <w:left w:val="single" w:sz="4" w:space="0" w:color="auto"/>
            </w:tcBorders>
            <w:vAlign w:val="center"/>
          </w:tcPr>
          <w:p w14:paraId="6841341F"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5AE4A2B6" w14:textId="77777777">
        <w:trPr>
          <w:trHeight w:val="453"/>
        </w:trPr>
        <w:tc>
          <w:tcPr>
            <w:tcW w:w="704" w:type="dxa"/>
            <w:vAlign w:val="center"/>
          </w:tcPr>
          <w:p w14:paraId="58CC7536"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2.11</w:t>
            </w:r>
          </w:p>
        </w:tc>
        <w:tc>
          <w:tcPr>
            <w:tcW w:w="1301" w:type="dxa"/>
            <w:vAlign w:val="center"/>
          </w:tcPr>
          <w:p w14:paraId="36B98E2E"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版画工具</w:t>
            </w:r>
          </w:p>
        </w:tc>
        <w:tc>
          <w:tcPr>
            <w:tcW w:w="2314" w:type="dxa"/>
            <w:vAlign w:val="center"/>
          </w:tcPr>
          <w:p w14:paraId="07905454"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含胶棍（滚筒为橡胶或</w:t>
            </w:r>
            <w:r w:rsidRPr="00CE4B44">
              <w:rPr>
                <w:rFonts w:ascii="仿宋_GB2312" w:eastAsia="仿宋_GB2312" w:hAnsi="Tahoma" w:hint="eastAsia"/>
                <w:kern w:val="0"/>
                <w:sz w:val="20"/>
              </w:rPr>
              <w:lastRenderedPageBreak/>
              <w:t>硅胶材质）、木蘑托、笔刀、笔刀刀片、木刻刀、石刻刀、油石、马莲</w:t>
            </w:r>
          </w:p>
        </w:tc>
        <w:tc>
          <w:tcPr>
            <w:tcW w:w="374" w:type="dxa"/>
            <w:vAlign w:val="center"/>
          </w:tcPr>
          <w:p w14:paraId="46FFD748"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lastRenderedPageBreak/>
              <w:t>套</w:t>
            </w:r>
          </w:p>
        </w:tc>
        <w:tc>
          <w:tcPr>
            <w:tcW w:w="698" w:type="dxa"/>
            <w:tcBorders>
              <w:right w:val="single" w:sz="4" w:space="0" w:color="auto"/>
            </w:tcBorders>
            <w:vAlign w:val="center"/>
          </w:tcPr>
          <w:p w14:paraId="5FF2CAE8"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50</w:t>
            </w:r>
          </w:p>
        </w:tc>
        <w:tc>
          <w:tcPr>
            <w:tcW w:w="680" w:type="dxa"/>
            <w:tcBorders>
              <w:left w:val="single" w:sz="4" w:space="0" w:color="auto"/>
              <w:right w:val="single" w:sz="4" w:space="0" w:color="auto"/>
            </w:tcBorders>
            <w:vAlign w:val="center"/>
          </w:tcPr>
          <w:p w14:paraId="005F19C0"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50</w:t>
            </w:r>
          </w:p>
        </w:tc>
        <w:tc>
          <w:tcPr>
            <w:tcW w:w="812" w:type="dxa"/>
            <w:gridSpan w:val="2"/>
            <w:tcBorders>
              <w:left w:val="single" w:sz="4" w:space="0" w:color="auto"/>
              <w:right w:val="single" w:sz="4" w:space="0" w:color="auto"/>
            </w:tcBorders>
            <w:vAlign w:val="center"/>
          </w:tcPr>
          <w:p w14:paraId="5B6B8AB4"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50</w:t>
            </w:r>
          </w:p>
        </w:tc>
        <w:tc>
          <w:tcPr>
            <w:tcW w:w="658" w:type="dxa"/>
            <w:tcBorders>
              <w:left w:val="single" w:sz="4" w:space="0" w:color="auto"/>
              <w:right w:val="single" w:sz="4" w:space="0" w:color="auto"/>
            </w:tcBorders>
            <w:vAlign w:val="center"/>
          </w:tcPr>
          <w:p w14:paraId="47B4FED2"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50</w:t>
            </w:r>
          </w:p>
        </w:tc>
        <w:tc>
          <w:tcPr>
            <w:tcW w:w="671" w:type="dxa"/>
            <w:tcBorders>
              <w:right w:val="single" w:sz="4" w:space="0" w:color="auto"/>
            </w:tcBorders>
            <w:vAlign w:val="center"/>
          </w:tcPr>
          <w:p w14:paraId="05A0A7F1"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50</w:t>
            </w:r>
          </w:p>
        </w:tc>
        <w:tc>
          <w:tcPr>
            <w:tcW w:w="906" w:type="dxa"/>
            <w:gridSpan w:val="3"/>
            <w:tcBorders>
              <w:left w:val="single" w:sz="4" w:space="0" w:color="auto"/>
            </w:tcBorders>
            <w:vAlign w:val="center"/>
          </w:tcPr>
          <w:p w14:paraId="7F57805E"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42C65711" w14:textId="77777777">
        <w:trPr>
          <w:trHeight w:val="453"/>
        </w:trPr>
        <w:tc>
          <w:tcPr>
            <w:tcW w:w="704" w:type="dxa"/>
            <w:vAlign w:val="center"/>
          </w:tcPr>
          <w:p w14:paraId="10431708"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lastRenderedPageBreak/>
              <w:t>2.12</w:t>
            </w:r>
          </w:p>
        </w:tc>
        <w:tc>
          <w:tcPr>
            <w:tcW w:w="1301" w:type="dxa"/>
            <w:vAlign w:val="center"/>
          </w:tcPr>
          <w:p w14:paraId="78D74B7F"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版画耗材</w:t>
            </w:r>
          </w:p>
        </w:tc>
        <w:tc>
          <w:tcPr>
            <w:tcW w:w="2314" w:type="dxa"/>
            <w:vAlign w:val="center"/>
          </w:tcPr>
          <w:p w14:paraId="76782CD0"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版画用板（木刻板、雪浮板、吹塑纸、300克白板纸、KT版等）、水性油墨(黑、大红、湖蓝、柠檬黄、白色等)、油画棒、调墨板、纯棉版画纸或夹宣</w:t>
            </w:r>
          </w:p>
        </w:tc>
        <w:tc>
          <w:tcPr>
            <w:tcW w:w="374" w:type="dxa"/>
            <w:vAlign w:val="center"/>
          </w:tcPr>
          <w:p w14:paraId="7B5C1421"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 xml:space="preserve"> </w:t>
            </w:r>
          </w:p>
        </w:tc>
        <w:tc>
          <w:tcPr>
            <w:tcW w:w="3519" w:type="dxa"/>
            <w:gridSpan w:val="6"/>
            <w:tcBorders>
              <w:right w:val="single" w:sz="4" w:space="0" w:color="auto"/>
            </w:tcBorders>
            <w:vAlign w:val="center"/>
          </w:tcPr>
          <w:p w14:paraId="167D3DD6"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根据需要配备</w:t>
            </w:r>
          </w:p>
        </w:tc>
        <w:tc>
          <w:tcPr>
            <w:tcW w:w="906" w:type="dxa"/>
            <w:gridSpan w:val="3"/>
            <w:tcBorders>
              <w:left w:val="single" w:sz="4" w:space="0" w:color="auto"/>
            </w:tcBorders>
            <w:vAlign w:val="center"/>
          </w:tcPr>
          <w:p w14:paraId="5DB9FA5B"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5501D93F" w14:textId="77777777">
        <w:trPr>
          <w:trHeight w:val="453"/>
        </w:trPr>
        <w:tc>
          <w:tcPr>
            <w:tcW w:w="704" w:type="dxa"/>
            <w:vAlign w:val="center"/>
          </w:tcPr>
          <w:p w14:paraId="4E06F121"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2.13</w:t>
            </w:r>
          </w:p>
        </w:tc>
        <w:tc>
          <w:tcPr>
            <w:tcW w:w="1301" w:type="dxa"/>
            <w:vAlign w:val="center"/>
          </w:tcPr>
          <w:p w14:paraId="7B5D638A"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中国画工具</w:t>
            </w:r>
          </w:p>
        </w:tc>
        <w:tc>
          <w:tcPr>
            <w:tcW w:w="2314" w:type="dxa"/>
            <w:vAlign w:val="center"/>
          </w:tcPr>
          <w:p w14:paraId="48C09C32"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含笔洗、笔架、砚台、墨、毛笔、画毡、梅花调色盘、镇尺、笔帘、印泥盒、印泥</w:t>
            </w:r>
          </w:p>
        </w:tc>
        <w:tc>
          <w:tcPr>
            <w:tcW w:w="374" w:type="dxa"/>
            <w:vAlign w:val="center"/>
          </w:tcPr>
          <w:p w14:paraId="2034F5C5"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套</w:t>
            </w:r>
          </w:p>
        </w:tc>
        <w:tc>
          <w:tcPr>
            <w:tcW w:w="698" w:type="dxa"/>
            <w:tcBorders>
              <w:right w:val="single" w:sz="4" w:space="0" w:color="auto"/>
            </w:tcBorders>
            <w:vAlign w:val="center"/>
          </w:tcPr>
          <w:p w14:paraId="2AC5449C"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80" w:type="dxa"/>
            <w:tcBorders>
              <w:left w:val="single" w:sz="4" w:space="0" w:color="auto"/>
              <w:right w:val="single" w:sz="4" w:space="0" w:color="auto"/>
            </w:tcBorders>
            <w:vAlign w:val="center"/>
          </w:tcPr>
          <w:p w14:paraId="6CE5D76E"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812" w:type="dxa"/>
            <w:gridSpan w:val="2"/>
            <w:tcBorders>
              <w:left w:val="single" w:sz="4" w:space="0" w:color="auto"/>
              <w:right w:val="single" w:sz="4" w:space="0" w:color="auto"/>
            </w:tcBorders>
            <w:vAlign w:val="center"/>
          </w:tcPr>
          <w:p w14:paraId="48869118"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58" w:type="dxa"/>
            <w:tcBorders>
              <w:left w:val="single" w:sz="4" w:space="0" w:color="auto"/>
              <w:right w:val="single" w:sz="4" w:space="0" w:color="auto"/>
            </w:tcBorders>
            <w:vAlign w:val="center"/>
          </w:tcPr>
          <w:p w14:paraId="6D79228D"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71" w:type="dxa"/>
            <w:tcBorders>
              <w:right w:val="single" w:sz="4" w:space="0" w:color="auto"/>
            </w:tcBorders>
            <w:vAlign w:val="center"/>
          </w:tcPr>
          <w:p w14:paraId="5B2F7D72"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52</w:t>
            </w:r>
          </w:p>
        </w:tc>
        <w:tc>
          <w:tcPr>
            <w:tcW w:w="906" w:type="dxa"/>
            <w:gridSpan w:val="3"/>
            <w:tcBorders>
              <w:left w:val="single" w:sz="4" w:space="0" w:color="auto"/>
            </w:tcBorders>
            <w:vAlign w:val="center"/>
          </w:tcPr>
          <w:p w14:paraId="47EC72ED"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425521A0" w14:textId="77777777">
        <w:trPr>
          <w:trHeight w:val="453"/>
        </w:trPr>
        <w:tc>
          <w:tcPr>
            <w:tcW w:w="704" w:type="dxa"/>
            <w:vAlign w:val="center"/>
          </w:tcPr>
          <w:p w14:paraId="42F815FC"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2.14</w:t>
            </w:r>
          </w:p>
        </w:tc>
        <w:tc>
          <w:tcPr>
            <w:tcW w:w="1301" w:type="dxa"/>
            <w:vAlign w:val="center"/>
          </w:tcPr>
          <w:p w14:paraId="4270450E" w14:textId="77777777" w:rsidR="008811AC" w:rsidRPr="00CE4B44" w:rsidRDefault="008811AC" w:rsidP="008E41FB">
            <w:pPr>
              <w:widowControl/>
              <w:snapToGrid w:val="0"/>
              <w:rPr>
                <w:rFonts w:ascii="仿宋_GB2312" w:eastAsia="仿宋_GB2312" w:hAnsi="Tahoma" w:cs="宋体"/>
                <w:kern w:val="0"/>
                <w:sz w:val="20"/>
              </w:rPr>
            </w:pPr>
            <w:r w:rsidRPr="00CE4B44">
              <w:rPr>
                <w:rFonts w:ascii="仿宋_GB2312" w:eastAsia="仿宋_GB2312" w:hAnsi="Tahoma" w:cs="宋体" w:hint="eastAsia"/>
                <w:kern w:val="0"/>
                <w:sz w:val="20"/>
              </w:rPr>
              <w:t>绘画工具</w:t>
            </w:r>
          </w:p>
        </w:tc>
        <w:tc>
          <w:tcPr>
            <w:tcW w:w="2314" w:type="dxa"/>
            <w:vAlign w:val="center"/>
          </w:tcPr>
          <w:p w14:paraId="68160220" w14:textId="77777777" w:rsidR="008811AC" w:rsidRPr="00CE4B44" w:rsidRDefault="008811AC"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水粉笔、水彩笔、油画笔、铅笔、马克笔、橡皮、调色盒、喷壶</w:t>
            </w:r>
          </w:p>
        </w:tc>
        <w:tc>
          <w:tcPr>
            <w:tcW w:w="374" w:type="dxa"/>
            <w:vAlign w:val="center"/>
          </w:tcPr>
          <w:p w14:paraId="2F5C6FE0" w14:textId="77777777" w:rsidR="008811AC" w:rsidRPr="00CE4B44" w:rsidRDefault="008811AC"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套</w:t>
            </w:r>
          </w:p>
        </w:tc>
        <w:tc>
          <w:tcPr>
            <w:tcW w:w="698" w:type="dxa"/>
            <w:tcBorders>
              <w:right w:val="single" w:sz="4" w:space="0" w:color="auto"/>
            </w:tcBorders>
            <w:vAlign w:val="center"/>
          </w:tcPr>
          <w:p w14:paraId="083CAD95" w14:textId="77777777" w:rsidR="008811AC" w:rsidRPr="00CE4B44" w:rsidRDefault="008811AC"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52</w:t>
            </w:r>
          </w:p>
        </w:tc>
        <w:tc>
          <w:tcPr>
            <w:tcW w:w="680" w:type="dxa"/>
            <w:tcBorders>
              <w:left w:val="single" w:sz="4" w:space="0" w:color="auto"/>
              <w:right w:val="single" w:sz="4" w:space="0" w:color="auto"/>
            </w:tcBorders>
            <w:vAlign w:val="center"/>
          </w:tcPr>
          <w:p w14:paraId="1ADBF25E" w14:textId="77777777" w:rsidR="008811AC" w:rsidRPr="00CE4B44" w:rsidRDefault="008811AC"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52</w:t>
            </w:r>
          </w:p>
        </w:tc>
        <w:tc>
          <w:tcPr>
            <w:tcW w:w="812" w:type="dxa"/>
            <w:gridSpan w:val="2"/>
            <w:tcBorders>
              <w:left w:val="single" w:sz="4" w:space="0" w:color="auto"/>
              <w:right w:val="single" w:sz="4" w:space="0" w:color="auto"/>
            </w:tcBorders>
            <w:vAlign w:val="center"/>
          </w:tcPr>
          <w:p w14:paraId="02EDAD56" w14:textId="77777777" w:rsidR="008811AC" w:rsidRPr="00CE4B44" w:rsidRDefault="008811AC"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52</w:t>
            </w:r>
          </w:p>
        </w:tc>
        <w:tc>
          <w:tcPr>
            <w:tcW w:w="658" w:type="dxa"/>
            <w:tcBorders>
              <w:left w:val="single" w:sz="4" w:space="0" w:color="auto"/>
              <w:right w:val="single" w:sz="4" w:space="0" w:color="auto"/>
            </w:tcBorders>
            <w:vAlign w:val="center"/>
          </w:tcPr>
          <w:p w14:paraId="731F5DA8" w14:textId="77777777" w:rsidR="008811AC" w:rsidRPr="00CE4B44" w:rsidRDefault="008811AC"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52</w:t>
            </w:r>
          </w:p>
        </w:tc>
        <w:tc>
          <w:tcPr>
            <w:tcW w:w="671" w:type="dxa"/>
            <w:tcBorders>
              <w:right w:val="single" w:sz="4" w:space="0" w:color="auto"/>
            </w:tcBorders>
            <w:vAlign w:val="center"/>
          </w:tcPr>
          <w:p w14:paraId="1558F6B0" w14:textId="77777777" w:rsidR="008811AC" w:rsidRPr="00CE4B44" w:rsidRDefault="008811AC" w:rsidP="008E41FB">
            <w:pPr>
              <w:widowControl/>
              <w:snapToGrid w:val="0"/>
              <w:rPr>
                <w:rFonts w:ascii="仿宋_GB2312" w:eastAsia="仿宋_GB2312" w:hAnsi="Tahoma" w:cs="Tahoma"/>
                <w:kern w:val="0"/>
                <w:sz w:val="20"/>
              </w:rPr>
            </w:pPr>
            <w:r w:rsidRPr="00CE4B44">
              <w:rPr>
                <w:rFonts w:ascii="仿宋_GB2312" w:eastAsia="仿宋_GB2312" w:hAnsi="Tahoma" w:cs="Tahoma"/>
                <w:kern w:val="0"/>
                <w:sz w:val="20"/>
              </w:rPr>
              <w:t>52</w:t>
            </w:r>
          </w:p>
        </w:tc>
        <w:tc>
          <w:tcPr>
            <w:tcW w:w="906" w:type="dxa"/>
            <w:gridSpan w:val="3"/>
            <w:tcBorders>
              <w:left w:val="single" w:sz="4" w:space="0" w:color="auto"/>
            </w:tcBorders>
            <w:vAlign w:val="center"/>
          </w:tcPr>
          <w:p w14:paraId="10FC83B3" w14:textId="77777777" w:rsidR="008811AC" w:rsidRPr="00CE4B44" w:rsidRDefault="008811AC"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喷壶与泥塑合用</w:t>
            </w:r>
          </w:p>
        </w:tc>
      </w:tr>
      <w:tr w:rsidR="00CE4B44" w:rsidRPr="00CE4B44" w14:paraId="1C369EB5" w14:textId="77777777">
        <w:trPr>
          <w:gridAfter w:val="1"/>
          <w:wAfter w:w="10" w:type="dxa"/>
          <w:trHeight w:val="453"/>
        </w:trPr>
        <w:tc>
          <w:tcPr>
            <w:tcW w:w="704" w:type="dxa"/>
            <w:vAlign w:val="center"/>
          </w:tcPr>
          <w:p w14:paraId="56F7C86C"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2.15</w:t>
            </w:r>
          </w:p>
        </w:tc>
        <w:tc>
          <w:tcPr>
            <w:tcW w:w="1301" w:type="dxa"/>
            <w:vAlign w:val="center"/>
          </w:tcPr>
          <w:p w14:paraId="7AD0B424"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颜料</w:t>
            </w:r>
          </w:p>
        </w:tc>
        <w:tc>
          <w:tcPr>
            <w:tcW w:w="2314" w:type="dxa"/>
            <w:vAlign w:val="center"/>
          </w:tcPr>
          <w:p w14:paraId="339BD246"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水粉颜料、水彩颜料、国画颜料、丙烯颜料</w:t>
            </w:r>
          </w:p>
        </w:tc>
        <w:tc>
          <w:tcPr>
            <w:tcW w:w="374" w:type="dxa"/>
            <w:vAlign w:val="center"/>
          </w:tcPr>
          <w:p w14:paraId="7BDE9161" w14:textId="77777777" w:rsidR="008811AC" w:rsidRPr="00CE4B44" w:rsidRDefault="008811AC" w:rsidP="008E41FB">
            <w:pPr>
              <w:widowControl/>
              <w:adjustRightInd w:val="0"/>
              <w:snapToGrid w:val="0"/>
              <w:rPr>
                <w:rFonts w:ascii="仿宋_GB2312" w:eastAsia="仿宋_GB2312" w:hAnsi="Tahoma"/>
                <w:kern w:val="0"/>
                <w:sz w:val="20"/>
              </w:rPr>
            </w:pPr>
          </w:p>
        </w:tc>
        <w:tc>
          <w:tcPr>
            <w:tcW w:w="3519" w:type="dxa"/>
            <w:gridSpan w:val="6"/>
            <w:tcBorders>
              <w:right w:val="single" w:sz="4" w:space="0" w:color="auto"/>
            </w:tcBorders>
            <w:vAlign w:val="center"/>
          </w:tcPr>
          <w:p w14:paraId="247C4128"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适量</w:t>
            </w:r>
          </w:p>
        </w:tc>
        <w:tc>
          <w:tcPr>
            <w:tcW w:w="896" w:type="dxa"/>
            <w:gridSpan w:val="2"/>
            <w:tcBorders>
              <w:left w:val="single" w:sz="4" w:space="0" w:color="auto"/>
            </w:tcBorders>
            <w:vAlign w:val="center"/>
          </w:tcPr>
          <w:p w14:paraId="4DDC6C61"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4C34056E" w14:textId="77777777">
        <w:trPr>
          <w:gridAfter w:val="1"/>
          <w:wAfter w:w="10" w:type="dxa"/>
          <w:trHeight w:val="453"/>
        </w:trPr>
        <w:tc>
          <w:tcPr>
            <w:tcW w:w="704" w:type="dxa"/>
            <w:vAlign w:val="center"/>
          </w:tcPr>
          <w:p w14:paraId="76733495"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2.16</w:t>
            </w:r>
          </w:p>
        </w:tc>
        <w:tc>
          <w:tcPr>
            <w:tcW w:w="1301" w:type="dxa"/>
            <w:vAlign w:val="center"/>
          </w:tcPr>
          <w:p w14:paraId="3CB52620"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纸张</w:t>
            </w:r>
          </w:p>
        </w:tc>
        <w:tc>
          <w:tcPr>
            <w:tcW w:w="2314" w:type="dxa"/>
            <w:vAlign w:val="center"/>
          </w:tcPr>
          <w:p w14:paraId="0C8465FB"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毛边纸、宣纸、水粉纸、水彩纸、素描纸</w:t>
            </w:r>
          </w:p>
        </w:tc>
        <w:tc>
          <w:tcPr>
            <w:tcW w:w="374" w:type="dxa"/>
            <w:vAlign w:val="center"/>
          </w:tcPr>
          <w:p w14:paraId="4E49052E" w14:textId="77777777" w:rsidR="008811AC" w:rsidRPr="00CE4B44" w:rsidRDefault="008811AC" w:rsidP="008E41FB">
            <w:pPr>
              <w:widowControl/>
              <w:adjustRightInd w:val="0"/>
              <w:snapToGrid w:val="0"/>
              <w:rPr>
                <w:rFonts w:ascii="仿宋_GB2312" w:eastAsia="仿宋_GB2312" w:hAnsi="Tahoma"/>
                <w:kern w:val="0"/>
                <w:sz w:val="20"/>
              </w:rPr>
            </w:pPr>
          </w:p>
        </w:tc>
        <w:tc>
          <w:tcPr>
            <w:tcW w:w="3519" w:type="dxa"/>
            <w:gridSpan w:val="6"/>
            <w:tcBorders>
              <w:right w:val="single" w:sz="4" w:space="0" w:color="auto"/>
            </w:tcBorders>
            <w:vAlign w:val="center"/>
          </w:tcPr>
          <w:p w14:paraId="62589BFC"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适量</w:t>
            </w:r>
          </w:p>
        </w:tc>
        <w:tc>
          <w:tcPr>
            <w:tcW w:w="896" w:type="dxa"/>
            <w:gridSpan w:val="2"/>
            <w:tcBorders>
              <w:left w:val="single" w:sz="4" w:space="0" w:color="auto"/>
            </w:tcBorders>
            <w:vAlign w:val="center"/>
          </w:tcPr>
          <w:p w14:paraId="7C65106C"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1BE6B622" w14:textId="77777777">
        <w:trPr>
          <w:trHeight w:val="453"/>
        </w:trPr>
        <w:tc>
          <w:tcPr>
            <w:tcW w:w="704" w:type="dxa"/>
            <w:vAlign w:val="center"/>
          </w:tcPr>
          <w:p w14:paraId="02C13318"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2.17</w:t>
            </w:r>
          </w:p>
        </w:tc>
        <w:tc>
          <w:tcPr>
            <w:tcW w:w="1301" w:type="dxa"/>
            <w:vAlign w:val="center"/>
          </w:tcPr>
          <w:p w14:paraId="48D1C2EF"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调色盒</w:t>
            </w:r>
          </w:p>
        </w:tc>
        <w:tc>
          <w:tcPr>
            <w:tcW w:w="2314" w:type="dxa"/>
            <w:vAlign w:val="center"/>
          </w:tcPr>
          <w:p w14:paraId="323032E7"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24格</w:t>
            </w:r>
          </w:p>
        </w:tc>
        <w:tc>
          <w:tcPr>
            <w:tcW w:w="374" w:type="dxa"/>
            <w:vAlign w:val="center"/>
          </w:tcPr>
          <w:p w14:paraId="7E1D9DDB"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个</w:t>
            </w:r>
          </w:p>
        </w:tc>
        <w:tc>
          <w:tcPr>
            <w:tcW w:w="698" w:type="dxa"/>
            <w:tcBorders>
              <w:right w:val="single" w:sz="4" w:space="0" w:color="auto"/>
            </w:tcBorders>
            <w:vAlign w:val="center"/>
          </w:tcPr>
          <w:p w14:paraId="513DE7DF"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80" w:type="dxa"/>
            <w:tcBorders>
              <w:left w:val="single" w:sz="4" w:space="0" w:color="auto"/>
              <w:right w:val="single" w:sz="4" w:space="0" w:color="auto"/>
            </w:tcBorders>
            <w:vAlign w:val="center"/>
          </w:tcPr>
          <w:p w14:paraId="4EF54607"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812" w:type="dxa"/>
            <w:gridSpan w:val="2"/>
            <w:tcBorders>
              <w:left w:val="single" w:sz="4" w:space="0" w:color="auto"/>
              <w:right w:val="single" w:sz="4" w:space="0" w:color="auto"/>
            </w:tcBorders>
            <w:vAlign w:val="center"/>
          </w:tcPr>
          <w:p w14:paraId="328C6996"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58" w:type="dxa"/>
            <w:tcBorders>
              <w:left w:val="single" w:sz="4" w:space="0" w:color="auto"/>
              <w:right w:val="single" w:sz="4" w:space="0" w:color="auto"/>
            </w:tcBorders>
            <w:vAlign w:val="center"/>
          </w:tcPr>
          <w:p w14:paraId="4FBB80AC"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71" w:type="dxa"/>
            <w:tcBorders>
              <w:right w:val="single" w:sz="4" w:space="0" w:color="auto"/>
            </w:tcBorders>
            <w:vAlign w:val="center"/>
          </w:tcPr>
          <w:p w14:paraId="674436E0"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906" w:type="dxa"/>
            <w:gridSpan w:val="3"/>
            <w:tcBorders>
              <w:left w:val="single" w:sz="4" w:space="0" w:color="auto"/>
            </w:tcBorders>
            <w:vAlign w:val="center"/>
          </w:tcPr>
          <w:p w14:paraId="3EFA1AE6"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选配</w:t>
            </w:r>
          </w:p>
        </w:tc>
      </w:tr>
      <w:tr w:rsidR="00CE4B44" w:rsidRPr="00CE4B44" w14:paraId="212AA6BD" w14:textId="77777777">
        <w:trPr>
          <w:trHeight w:val="453"/>
        </w:trPr>
        <w:tc>
          <w:tcPr>
            <w:tcW w:w="704" w:type="dxa"/>
            <w:vAlign w:val="center"/>
          </w:tcPr>
          <w:p w14:paraId="7CE60240"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2.18</w:t>
            </w:r>
          </w:p>
        </w:tc>
        <w:tc>
          <w:tcPr>
            <w:tcW w:w="1301" w:type="dxa"/>
            <w:vAlign w:val="center"/>
          </w:tcPr>
          <w:p w14:paraId="1EF15188"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调色盘</w:t>
            </w:r>
          </w:p>
        </w:tc>
        <w:tc>
          <w:tcPr>
            <w:tcW w:w="2314" w:type="dxa"/>
            <w:vAlign w:val="center"/>
          </w:tcPr>
          <w:p w14:paraId="2AD180AF"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梅花调色盘</w:t>
            </w:r>
          </w:p>
        </w:tc>
        <w:tc>
          <w:tcPr>
            <w:tcW w:w="374" w:type="dxa"/>
            <w:vAlign w:val="center"/>
          </w:tcPr>
          <w:p w14:paraId="42428ED8"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块</w:t>
            </w:r>
          </w:p>
        </w:tc>
        <w:tc>
          <w:tcPr>
            <w:tcW w:w="698" w:type="dxa"/>
            <w:tcBorders>
              <w:right w:val="single" w:sz="4" w:space="0" w:color="auto"/>
            </w:tcBorders>
            <w:vAlign w:val="center"/>
          </w:tcPr>
          <w:p w14:paraId="0E6EC312"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80" w:type="dxa"/>
            <w:tcBorders>
              <w:left w:val="single" w:sz="4" w:space="0" w:color="auto"/>
              <w:right w:val="single" w:sz="4" w:space="0" w:color="auto"/>
            </w:tcBorders>
            <w:vAlign w:val="center"/>
          </w:tcPr>
          <w:p w14:paraId="4A3E51C5"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812" w:type="dxa"/>
            <w:gridSpan w:val="2"/>
            <w:tcBorders>
              <w:left w:val="single" w:sz="4" w:space="0" w:color="auto"/>
              <w:right w:val="single" w:sz="4" w:space="0" w:color="auto"/>
            </w:tcBorders>
            <w:vAlign w:val="center"/>
          </w:tcPr>
          <w:p w14:paraId="53D3D04D"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58" w:type="dxa"/>
            <w:tcBorders>
              <w:left w:val="single" w:sz="4" w:space="0" w:color="auto"/>
              <w:right w:val="single" w:sz="4" w:space="0" w:color="auto"/>
            </w:tcBorders>
            <w:vAlign w:val="center"/>
          </w:tcPr>
          <w:p w14:paraId="7FEAFCB9"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71" w:type="dxa"/>
            <w:tcBorders>
              <w:right w:val="single" w:sz="4" w:space="0" w:color="auto"/>
            </w:tcBorders>
            <w:vAlign w:val="center"/>
          </w:tcPr>
          <w:p w14:paraId="74EE54D7"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906" w:type="dxa"/>
            <w:gridSpan w:val="3"/>
            <w:tcBorders>
              <w:left w:val="single" w:sz="4" w:space="0" w:color="auto"/>
            </w:tcBorders>
            <w:vAlign w:val="center"/>
          </w:tcPr>
          <w:p w14:paraId="7639C43F"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2BDF7796" w14:textId="77777777">
        <w:trPr>
          <w:trHeight w:val="453"/>
        </w:trPr>
        <w:tc>
          <w:tcPr>
            <w:tcW w:w="704" w:type="dxa"/>
            <w:vAlign w:val="center"/>
          </w:tcPr>
          <w:p w14:paraId="7C4B7241"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2.19</w:t>
            </w:r>
          </w:p>
        </w:tc>
        <w:tc>
          <w:tcPr>
            <w:tcW w:w="1301" w:type="dxa"/>
            <w:vAlign w:val="center"/>
          </w:tcPr>
          <w:p w14:paraId="756B2065"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画板</w:t>
            </w:r>
          </w:p>
        </w:tc>
        <w:tc>
          <w:tcPr>
            <w:tcW w:w="2314" w:type="dxa"/>
            <w:vAlign w:val="center"/>
          </w:tcPr>
          <w:p w14:paraId="29C6BB67"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不小于60cm×45cm</w:t>
            </w:r>
          </w:p>
        </w:tc>
        <w:tc>
          <w:tcPr>
            <w:tcW w:w="374" w:type="dxa"/>
            <w:vAlign w:val="center"/>
          </w:tcPr>
          <w:p w14:paraId="481029DF"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块</w:t>
            </w:r>
          </w:p>
        </w:tc>
        <w:tc>
          <w:tcPr>
            <w:tcW w:w="698" w:type="dxa"/>
            <w:tcBorders>
              <w:right w:val="single" w:sz="4" w:space="0" w:color="auto"/>
            </w:tcBorders>
            <w:vAlign w:val="center"/>
          </w:tcPr>
          <w:p w14:paraId="2F23267B"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80" w:type="dxa"/>
            <w:tcBorders>
              <w:left w:val="single" w:sz="4" w:space="0" w:color="auto"/>
              <w:right w:val="single" w:sz="4" w:space="0" w:color="auto"/>
            </w:tcBorders>
            <w:vAlign w:val="center"/>
          </w:tcPr>
          <w:p w14:paraId="728807AF"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812" w:type="dxa"/>
            <w:gridSpan w:val="2"/>
            <w:tcBorders>
              <w:left w:val="single" w:sz="4" w:space="0" w:color="auto"/>
              <w:right w:val="single" w:sz="4" w:space="0" w:color="auto"/>
            </w:tcBorders>
            <w:vAlign w:val="center"/>
          </w:tcPr>
          <w:p w14:paraId="679BBDF5"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58" w:type="dxa"/>
            <w:tcBorders>
              <w:left w:val="single" w:sz="4" w:space="0" w:color="auto"/>
              <w:right w:val="single" w:sz="4" w:space="0" w:color="auto"/>
            </w:tcBorders>
            <w:vAlign w:val="center"/>
          </w:tcPr>
          <w:p w14:paraId="5CD343BB"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71" w:type="dxa"/>
            <w:tcBorders>
              <w:right w:val="single" w:sz="4" w:space="0" w:color="auto"/>
            </w:tcBorders>
            <w:vAlign w:val="center"/>
          </w:tcPr>
          <w:p w14:paraId="2FDA5412"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906" w:type="dxa"/>
            <w:gridSpan w:val="3"/>
            <w:tcBorders>
              <w:left w:val="single" w:sz="4" w:space="0" w:color="auto"/>
            </w:tcBorders>
            <w:vAlign w:val="center"/>
          </w:tcPr>
          <w:p w14:paraId="65D80908"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16988A2E" w14:textId="77777777">
        <w:trPr>
          <w:trHeight w:val="453"/>
        </w:trPr>
        <w:tc>
          <w:tcPr>
            <w:tcW w:w="704" w:type="dxa"/>
            <w:vAlign w:val="center"/>
          </w:tcPr>
          <w:p w14:paraId="36FB7CC0"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2.20</w:t>
            </w:r>
          </w:p>
        </w:tc>
        <w:tc>
          <w:tcPr>
            <w:tcW w:w="1301" w:type="dxa"/>
            <w:vAlign w:val="center"/>
          </w:tcPr>
          <w:p w14:paraId="68EDA19F"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画架</w:t>
            </w:r>
          </w:p>
        </w:tc>
        <w:tc>
          <w:tcPr>
            <w:tcW w:w="2314" w:type="dxa"/>
            <w:vAlign w:val="center"/>
          </w:tcPr>
          <w:p w14:paraId="7F5E42B9"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高度不低于142cm</w:t>
            </w:r>
          </w:p>
        </w:tc>
        <w:tc>
          <w:tcPr>
            <w:tcW w:w="374" w:type="dxa"/>
            <w:vAlign w:val="center"/>
          </w:tcPr>
          <w:p w14:paraId="5E32BDF9"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个</w:t>
            </w:r>
          </w:p>
        </w:tc>
        <w:tc>
          <w:tcPr>
            <w:tcW w:w="698" w:type="dxa"/>
            <w:tcBorders>
              <w:right w:val="single" w:sz="4" w:space="0" w:color="auto"/>
            </w:tcBorders>
            <w:vAlign w:val="center"/>
          </w:tcPr>
          <w:p w14:paraId="5BAEE294"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80" w:type="dxa"/>
            <w:tcBorders>
              <w:left w:val="single" w:sz="4" w:space="0" w:color="auto"/>
              <w:right w:val="single" w:sz="4" w:space="0" w:color="auto"/>
            </w:tcBorders>
            <w:vAlign w:val="center"/>
          </w:tcPr>
          <w:p w14:paraId="5F3741E6"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812" w:type="dxa"/>
            <w:gridSpan w:val="2"/>
            <w:tcBorders>
              <w:left w:val="single" w:sz="4" w:space="0" w:color="auto"/>
              <w:right w:val="single" w:sz="4" w:space="0" w:color="auto"/>
            </w:tcBorders>
            <w:vAlign w:val="center"/>
          </w:tcPr>
          <w:p w14:paraId="65E7F13D"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58" w:type="dxa"/>
            <w:tcBorders>
              <w:left w:val="single" w:sz="4" w:space="0" w:color="auto"/>
              <w:right w:val="single" w:sz="4" w:space="0" w:color="auto"/>
            </w:tcBorders>
            <w:vAlign w:val="center"/>
          </w:tcPr>
          <w:p w14:paraId="0E1EA574"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71" w:type="dxa"/>
            <w:tcBorders>
              <w:right w:val="single" w:sz="4" w:space="0" w:color="auto"/>
            </w:tcBorders>
            <w:vAlign w:val="center"/>
          </w:tcPr>
          <w:p w14:paraId="48BE0305"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906" w:type="dxa"/>
            <w:gridSpan w:val="3"/>
            <w:tcBorders>
              <w:left w:val="single" w:sz="4" w:space="0" w:color="auto"/>
            </w:tcBorders>
            <w:vAlign w:val="center"/>
          </w:tcPr>
          <w:p w14:paraId="3C86B347"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1127E652" w14:textId="77777777">
        <w:trPr>
          <w:trHeight w:val="453"/>
        </w:trPr>
        <w:tc>
          <w:tcPr>
            <w:tcW w:w="704" w:type="dxa"/>
            <w:vAlign w:val="center"/>
          </w:tcPr>
          <w:p w14:paraId="74F9C2F3"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2.21</w:t>
            </w:r>
          </w:p>
        </w:tc>
        <w:tc>
          <w:tcPr>
            <w:tcW w:w="1301" w:type="dxa"/>
            <w:vAlign w:val="center"/>
          </w:tcPr>
          <w:p w14:paraId="2CB8E5FB"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写生凳</w:t>
            </w:r>
          </w:p>
        </w:tc>
        <w:tc>
          <w:tcPr>
            <w:tcW w:w="2314" w:type="dxa"/>
            <w:vAlign w:val="center"/>
          </w:tcPr>
          <w:p w14:paraId="4C5B91D8" w14:textId="77777777" w:rsidR="008811AC" w:rsidRPr="00CE4B44" w:rsidRDefault="008811AC" w:rsidP="008E41FB">
            <w:pPr>
              <w:widowControl/>
              <w:adjustRightInd w:val="0"/>
              <w:snapToGrid w:val="0"/>
              <w:rPr>
                <w:rFonts w:ascii="仿宋_GB2312" w:eastAsia="仿宋_GB2312" w:hAnsi="Tahoma"/>
                <w:kern w:val="0"/>
                <w:sz w:val="20"/>
              </w:rPr>
            </w:pPr>
          </w:p>
        </w:tc>
        <w:tc>
          <w:tcPr>
            <w:tcW w:w="374" w:type="dxa"/>
            <w:vAlign w:val="center"/>
          </w:tcPr>
          <w:p w14:paraId="6FF6E621"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个</w:t>
            </w:r>
          </w:p>
        </w:tc>
        <w:tc>
          <w:tcPr>
            <w:tcW w:w="698" w:type="dxa"/>
            <w:tcBorders>
              <w:right w:val="single" w:sz="4" w:space="0" w:color="auto"/>
            </w:tcBorders>
            <w:vAlign w:val="center"/>
          </w:tcPr>
          <w:p w14:paraId="6DE777F2"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80" w:type="dxa"/>
            <w:tcBorders>
              <w:left w:val="single" w:sz="4" w:space="0" w:color="auto"/>
              <w:right w:val="single" w:sz="4" w:space="0" w:color="auto"/>
            </w:tcBorders>
            <w:vAlign w:val="center"/>
          </w:tcPr>
          <w:p w14:paraId="63F177C6"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812" w:type="dxa"/>
            <w:gridSpan w:val="2"/>
            <w:tcBorders>
              <w:left w:val="single" w:sz="4" w:space="0" w:color="auto"/>
              <w:right w:val="single" w:sz="4" w:space="0" w:color="auto"/>
            </w:tcBorders>
            <w:vAlign w:val="center"/>
          </w:tcPr>
          <w:p w14:paraId="418CC052"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58" w:type="dxa"/>
            <w:tcBorders>
              <w:left w:val="single" w:sz="4" w:space="0" w:color="auto"/>
              <w:right w:val="single" w:sz="4" w:space="0" w:color="auto"/>
            </w:tcBorders>
            <w:vAlign w:val="center"/>
          </w:tcPr>
          <w:p w14:paraId="4FBAD803"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671" w:type="dxa"/>
            <w:tcBorders>
              <w:right w:val="single" w:sz="4" w:space="0" w:color="auto"/>
            </w:tcBorders>
            <w:vAlign w:val="center"/>
          </w:tcPr>
          <w:p w14:paraId="4DFDDD35"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52</w:t>
            </w:r>
          </w:p>
        </w:tc>
        <w:tc>
          <w:tcPr>
            <w:tcW w:w="906" w:type="dxa"/>
            <w:gridSpan w:val="3"/>
            <w:tcBorders>
              <w:left w:val="single" w:sz="4" w:space="0" w:color="auto"/>
            </w:tcBorders>
            <w:vAlign w:val="center"/>
          </w:tcPr>
          <w:p w14:paraId="1F1C063C"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1C29B02F" w14:textId="77777777">
        <w:trPr>
          <w:trHeight w:val="453"/>
        </w:trPr>
        <w:tc>
          <w:tcPr>
            <w:tcW w:w="704" w:type="dxa"/>
            <w:vAlign w:val="center"/>
          </w:tcPr>
          <w:p w14:paraId="42BB85F2"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2.22</w:t>
            </w:r>
          </w:p>
        </w:tc>
        <w:tc>
          <w:tcPr>
            <w:tcW w:w="1301" w:type="dxa"/>
            <w:vAlign w:val="center"/>
          </w:tcPr>
          <w:p w14:paraId="2F0E6A8F"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木制关节人</w:t>
            </w:r>
          </w:p>
        </w:tc>
        <w:tc>
          <w:tcPr>
            <w:tcW w:w="2314" w:type="dxa"/>
            <w:vAlign w:val="center"/>
          </w:tcPr>
          <w:p w14:paraId="571ABB07"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木质，高度不小于30cm</w:t>
            </w:r>
          </w:p>
        </w:tc>
        <w:tc>
          <w:tcPr>
            <w:tcW w:w="374" w:type="dxa"/>
            <w:vAlign w:val="center"/>
          </w:tcPr>
          <w:p w14:paraId="3785D588"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个</w:t>
            </w:r>
          </w:p>
        </w:tc>
        <w:tc>
          <w:tcPr>
            <w:tcW w:w="698" w:type="dxa"/>
            <w:tcBorders>
              <w:right w:val="single" w:sz="4" w:space="0" w:color="auto"/>
            </w:tcBorders>
            <w:vAlign w:val="center"/>
          </w:tcPr>
          <w:p w14:paraId="245DA204"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w:t>
            </w:r>
          </w:p>
        </w:tc>
        <w:tc>
          <w:tcPr>
            <w:tcW w:w="680" w:type="dxa"/>
            <w:tcBorders>
              <w:left w:val="single" w:sz="4" w:space="0" w:color="auto"/>
              <w:right w:val="single" w:sz="4" w:space="0" w:color="auto"/>
            </w:tcBorders>
            <w:vAlign w:val="center"/>
          </w:tcPr>
          <w:p w14:paraId="371D449A"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w:t>
            </w:r>
          </w:p>
        </w:tc>
        <w:tc>
          <w:tcPr>
            <w:tcW w:w="812" w:type="dxa"/>
            <w:gridSpan w:val="2"/>
            <w:tcBorders>
              <w:left w:val="single" w:sz="4" w:space="0" w:color="auto"/>
              <w:right w:val="single" w:sz="4" w:space="0" w:color="auto"/>
            </w:tcBorders>
            <w:vAlign w:val="center"/>
          </w:tcPr>
          <w:p w14:paraId="78DD96EB"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w:t>
            </w:r>
          </w:p>
        </w:tc>
        <w:tc>
          <w:tcPr>
            <w:tcW w:w="658" w:type="dxa"/>
            <w:tcBorders>
              <w:left w:val="single" w:sz="4" w:space="0" w:color="auto"/>
              <w:right w:val="single" w:sz="4" w:space="0" w:color="auto"/>
            </w:tcBorders>
            <w:vAlign w:val="center"/>
          </w:tcPr>
          <w:p w14:paraId="67F3A071"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w:t>
            </w:r>
          </w:p>
        </w:tc>
        <w:tc>
          <w:tcPr>
            <w:tcW w:w="671" w:type="dxa"/>
            <w:tcBorders>
              <w:right w:val="single" w:sz="4" w:space="0" w:color="auto"/>
            </w:tcBorders>
            <w:vAlign w:val="center"/>
          </w:tcPr>
          <w:p w14:paraId="085EFE9F"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w:t>
            </w:r>
          </w:p>
        </w:tc>
        <w:tc>
          <w:tcPr>
            <w:tcW w:w="906" w:type="dxa"/>
            <w:gridSpan w:val="3"/>
            <w:tcBorders>
              <w:left w:val="single" w:sz="4" w:space="0" w:color="auto"/>
            </w:tcBorders>
            <w:vAlign w:val="center"/>
          </w:tcPr>
          <w:p w14:paraId="3F5ADEFF"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68B47ED0" w14:textId="77777777">
        <w:trPr>
          <w:trHeight w:val="453"/>
        </w:trPr>
        <w:tc>
          <w:tcPr>
            <w:tcW w:w="704" w:type="dxa"/>
            <w:vAlign w:val="center"/>
          </w:tcPr>
          <w:p w14:paraId="0658C2DC"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2.23</w:t>
            </w:r>
          </w:p>
        </w:tc>
        <w:tc>
          <w:tcPr>
            <w:tcW w:w="1301" w:type="dxa"/>
            <w:vAlign w:val="center"/>
          </w:tcPr>
          <w:p w14:paraId="163825DA"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写生灯</w:t>
            </w:r>
          </w:p>
        </w:tc>
        <w:tc>
          <w:tcPr>
            <w:tcW w:w="2314" w:type="dxa"/>
            <w:vAlign w:val="center"/>
          </w:tcPr>
          <w:p w14:paraId="0310CAF4"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高度不小于150cm，照射角度可调</w:t>
            </w:r>
          </w:p>
        </w:tc>
        <w:tc>
          <w:tcPr>
            <w:tcW w:w="374" w:type="dxa"/>
            <w:vAlign w:val="center"/>
          </w:tcPr>
          <w:p w14:paraId="3646B34E"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个</w:t>
            </w:r>
          </w:p>
        </w:tc>
        <w:tc>
          <w:tcPr>
            <w:tcW w:w="698" w:type="dxa"/>
            <w:tcBorders>
              <w:right w:val="single" w:sz="4" w:space="0" w:color="auto"/>
            </w:tcBorders>
            <w:vAlign w:val="center"/>
          </w:tcPr>
          <w:p w14:paraId="515987CF"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680" w:type="dxa"/>
            <w:tcBorders>
              <w:left w:val="single" w:sz="4" w:space="0" w:color="auto"/>
              <w:right w:val="single" w:sz="4" w:space="0" w:color="auto"/>
            </w:tcBorders>
            <w:vAlign w:val="center"/>
          </w:tcPr>
          <w:p w14:paraId="72BC042F"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812" w:type="dxa"/>
            <w:gridSpan w:val="2"/>
            <w:tcBorders>
              <w:left w:val="single" w:sz="4" w:space="0" w:color="auto"/>
              <w:right w:val="single" w:sz="4" w:space="0" w:color="auto"/>
            </w:tcBorders>
            <w:vAlign w:val="center"/>
          </w:tcPr>
          <w:p w14:paraId="31F9862C"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658" w:type="dxa"/>
            <w:tcBorders>
              <w:left w:val="single" w:sz="4" w:space="0" w:color="auto"/>
              <w:right w:val="single" w:sz="4" w:space="0" w:color="auto"/>
            </w:tcBorders>
            <w:vAlign w:val="center"/>
          </w:tcPr>
          <w:p w14:paraId="4C9D0CA4"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671" w:type="dxa"/>
            <w:tcBorders>
              <w:right w:val="single" w:sz="4" w:space="0" w:color="auto"/>
            </w:tcBorders>
            <w:vAlign w:val="center"/>
          </w:tcPr>
          <w:p w14:paraId="3FFAD46F"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906" w:type="dxa"/>
            <w:gridSpan w:val="3"/>
            <w:tcBorders>
              <w:left w:val="single" w:sz="4" w:space="0" w:color="auto"/>
            </w:tcBorders>
            <w:vAlign w:val="center"/>
          </w:tcPr>
          <w:p w14:paraId="14B46C89"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61F79A18" w14:textId="77777777">
        <w:trPr>
          <w:trHeight w:val="453"/>
        </w:trPr>
        <w:tc>
          <w:tcPr>
            <w:tcW w:w="704" w:type="dxa"/>
            <w:vAlign w:val="center"/>
          </w:tcPr>
          <w:p w14:paraId="6F71D07E"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2.24</w:t>
            </w:r>
          </w:p>
        </w:tc>
        <w:tc>
          <w:tcPr>
            <w:tcW w:w="1301" w:type="dxa"/>
            <w:vAlign w:val="center"/>
          </w:tcPr>
          <w:p w14:paraId="7C58774B"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写生台</w:t>
            </w:r>
          </w:p>
        </w:tc>
        <w:tc>
          <w:tcPr>
            <w:tcW w:w="2314" w:type="dxa"/>
            <w:vAlign w:val="center"/>
          </w:tcPr>
          <w:p w14:paraId="68E56C75"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不小于60cmx60cm</w:t>
            </w:r>
          </w:p>
        </w:tc>
        <w:tc>
          <w:tcPr>
            <w:tcW w:w="374" w:type="dxa"/>
            <w:vAlign w:val="center"/>
          </w:tcPr>
          <w:p w14:paraId="447EBA37"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张</w:t>
            </w:r>
          </w:p>
        </w:tc>
        <w:tc>
          <w:tcPr>
            <w:tcW w:w="698" w:type="dxa"/>
            <w:tcBorders>
              <w:right w:val="single" w:sz="4" w:space="0" w:color="auto"/>
            </w:tcBorders>
            <w:vAlign w:val="center"/>
          </w:tcPr>
          <w:p w14:paraId="4CBAB788"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680" w:type="dxa"/>
            <w:tcBorders>
              <w:left w:val="single" w:sz="4" w:space="0" w:color="auto"/>
              <w:right w:val="single" w:sz="4" w:space="0" w:color="auto"/>
            </w:tcBorders>
            <w:vAlign w:val="center"/>
          </w:tcPr>
          <w:p w14:paraId="321FB74C"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812" w:type="dxa"/>
            <w:gridSpan w:val="2"/>
            <w:tcBorders>
              <w:left w:val="single" w:sz="4" w:space="0" w:color="auto"/>
              <w:right w:val="single" w:sz="4" w:space="0" w:color="auto"/>
            </w:tcBorders>
            <w:vAlign w:val="center"/>
          </w:tcPr>
          <w:p w14:paraId="05C79EC0"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658" w:type="dxa"/>
            <w:tcBorders>
              <w:left w:val="single" w:sz="4" w:space="0" w:color="auto"/>
              <w:right w:val="single" w:sz="4" w:space="0" w:color="auto"/>
            </w:tcBorders>
            <w:vAlign w:val="center"/>
          </w:tcPr>
          <w:p w14:paraId="5621F1CF"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671" w:type="dxa"/>
            <w:tcBorders>
              <w:right w:val="single" w:sz="4" w:space="0" w:color="auto"/>
            </w:tcBorders>
            <w:vAlign w:val="center"/>
          </w:tcPr>
          <w:p w14:paraId="6F4665AB"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906" w:type="dxa"/>
            <w:gridSpan w:val="3"/>
            <w:tcBorders>
              <w:left w:val="single" w:sz="4" w:space="0" w:color="auto"/>
            </w:tcBorders>
            <w:vAlign w:val="center"/>
          </w:tcPr>
          <w:p w14:paraId="7AB7384B"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35FABDBA" w14:textId="77777777">
        <w:trPr>
          <w:trHeight w:val="453"/>
        </w:trPr>
        <w:tc>
          <w:tcPr>
            <w:tcW w:w="704" w:type="dxa"/>
            <w:vAlign w:val="center"/>
          </w:tcPr>
          <w:p w14:paraId="72DF6681"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2.25</w:t>
            </w:r>
          </w:p>
        </w:tc>
        <w:tc>
          <w:tcPr>
            <w:tcW w:w="1301" w:type="dxa"/>
            <w:vAlign w:val="center"/>
          </w:tcPr>
          <w:p w14:paraId="7F6C5041"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衬布</w:t>
            </w:r>
          </w:p>
        </w:tc>
        <w:tc>
          <w:tcPr>
            <w:tcW w:w="2314" w:type="dxa"/>
            <w:vAlign w:val="center"/>
          </w:tcPr>
          <w:p w14:paraId="794FD54E"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不小于100cmx150cm</w:t>
            </w:r>
          </w:p>
        </w:tc>
        <w:tc>
          <w:tcPr>
            <w:tcW w:w="374" w:type="dxa"/>
            <w:vAlign w:val="center"/>
          </w:tcPr>
          <w:p w14:paraId="06B70FBE"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块</w:t>
            </w:r>
          </w:p>
        </w:tc>
        <w:tc>
          <w:tcPr>
            <w:tcW w:w="698" w:type="dxa"/>
            <w:tcBorders>
              <w:right w:val="single" w:sz="4" w:space="0" w:color="auto"/>
            </w:tcBorders>
            <w:vAlign w:val="center"/>
          </w:tcPr>
          <w:p w14:paraId="37E3AFFC"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20</w:t>
            </w:r>
          </w:p>
        </w:tc>
        <w:tc>
          <w:tcPr>
            <w:tcW w:w="680" w:type="dxa"/>
            <w:tcBorders>
              <w:left w:val="single" w:sz="4" w:space="0" w:color="auto"/>
              <w:right w:val="single" w:sz="4" w:space="0" w:color="auto"/>
            </w:tcBorders>
            <w:vAlign w:val="center"/>
          </w:tcPr>
          <w:p w14:paraId="34E326B9"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20</w:t>
            </w:r>
          </w:p>
        </w:tc>
        <w:tc>
          <w:tcPr>
            <w:tcW w:w="812" w:type="dxa"/>
            <w:gridSpan w:val="2"/>
            <w:tcBorders>
              <w:left w:val="single" w:sz="4" w:space="0" w:color="auto"/>
              <w:right w:val="single" w:sz="4" w:space="0" w:color="auto"/>
            </w:tcBorders>
            <w:vAlign w:val="center"/>
          </w:tcPr>
          <w:p w14:paraId="09514853"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30</w:t>
            </w:r>
          </w:p>
        </w:tc>
        <w:tc>
          <w:tcPr>
            <w:tcW w:w="658" w:type="dxa"/>
            <w:tcBorders>
              <w:left w:val="single" w:sz="4" w:space="0" w:color="auto"/>
              <w:right w:val="single" w:sz="4" w:space="0" w:color="auto"/>
            </w:tcBorders>
            <w:vAlign w:val="center"/>
          </w:tcPr>
          <w:p w14:paraId="0E5045B6"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30</w:t>
            </w:r>
          </w:p>
        </w:tc>
        <w:tc>
          <w:tcPr>
            <w:tcW w:w="671" w:type="dxa"/>
            <w:tcBorders>
              <w:right w:val="single" w:sz="4" w:space="0" w:color="auto"/>
            </w:tcBorders>
            <w:vAlign w:val="center"/>
          </w:tcPr>
          <w:p w14:paraId="388F1B61"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30</w:t>
            </w:r>
          </w:p>
        </w:tc>
        <w:tc>
          <w:tcPr>
            <w:tcW w:w="906" w:type="dxa"/>
            <w:gridSpan w:val="3"/>
            <w:tcBorders>
              <w:left w:val="single" w:sz="4" w:space="0" w:color="auto"/>
            </w:tcBorders>
            <w:vAlign w:val="center"/>
          </w:tcPr>
          <w:p w14:paraId="651A1DEB"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5FBC82C1" w14:textId="77777777">
        <w:trPr>
          <w:trHeight w:val="453"/>
        </w:trPr>
        <w:tc>
          <w:tcPr>
            <w:tcW w:w="704" w:type="dxa"/>
            <w:vAlign w:val="center"/>
          </w:tcPr>
          <w:p w14:paraId="6F4D5DFC"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2.26</w:t>
            </w:r>
          </w:p>
        </w:tc>
        <w:tc>
          <w:tcPr>
            <w:tcW w:w="1301" w:type="dxa"/>
            <w:vAlign w:val="center"/>
          </w:tcPr>
          <w:p w14:paraId="061B8F73"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遮光窗帘</w:t>
            </w:r>
          </w:p>
        </w:tc>
        <w:tc>
          <w:tcPr>
            <w:tcW w:w="2314" w:type="dxa"/>
            <w:vAlign w:val="center"/>
          </w:tcPr>
          <w:p w14:paraId="6A5AEED7"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根据实际尺寸订做</w:t>
            </w:r>
          </w:p>
        </w:tc>
        <w:tc>
          <w:tcPr>
            <w:tcW w:w="374" w:type="dxa"/>
            <w:vAlign w:val="center"/>
          </w:tcPr>
          <w:p w14:paraId="3D89938F"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块</w:t>
            </w:r>
          </w:p>
        </w:tc>
        <w:tc>
          <w:tcPr>
            <w:tcW w:w="3519" w:type="dxa"/>
            <w:gridSpan w:val="6"/>
            <w:tcBorders>
              <w:right w:val="single" w:sz="4" w:space="0" w:color="auto"/>
            </w:tcBorders>
            <w:vAlign w:val="center"/>
          </w:tcPr>
          <w:p w14:paraId="61EEAC8A"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根据需要配置</w:t>
            </w:r>
          </w:p>
        </w:tc>
        <w:tc>
          <w:tcPr>
            <w:tcW w:w="906" w:type="dxa"/>
            <w:gridSpan w:val="3"/>
            <w:tcBorders>
              <w:left w:val="single" w:sz="4" w:space="0" w:color="auto"/>
            </w:tcBorders>
            <w:vAlign w:val="center"/>
          </w:tcPr>
          <w:p w14:paraId="1C5E10F0"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472C4914" w14:textId="77777777">
        <w:trPr>
          <w:trHeight w:val="453"/>
        </w:trPr>
        <w:tc>
          <w:tcPr>
            <w:tcW w:w="704" w:type="dxa"/>
            <w:vAlign w:val="center"/>
          </w:tcPr>
          <w:p w14:paraId="5DF10F76"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2.27</w:t>
            </w:r>
          </w:p>
        </w:tc>
        <w:tc>
          <w:tcPr>
            <w:tcW w:w="1301" w:type="dxa"/>
            <w:vAlign w:val="center"/>
          </w:tcPr>
          <w:p w14:paraId="03EB0A8C"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石膏像</w:t>
            </w:r>
          </w:p>
        </w:tc>
        <w:tc>
          <w:tcPr>
            <w:tcW w:w="2314" w:type="dxa"/>
            <w:vAlign w:val="center"/>
          </w:tcPr>
          <w:p w14:paraId="6B0046D1" w14:textId="77777777" w:rsidR="008811AC" w:rsidRPr="00CE4B44" w:rsidRDefault="008811AC" w:rsidP="008E41FB">
            <w:pPr>
              <w:widowControl/>
              <w:adjustRightInd w:val="0"/>
              <w:snapToGrid w:val="0"/>
              <w:rPr>
                <w:rFonts w:ascii="仿宋_GB2312" w:eastAsia="仿宋_GB2312" w:hAnsi="Tahoma"/>
                <w:kern w:val="0"/>
                <w:sz w:val="20"/>
              </w:rPr>
            </w:pPr>
          </w:p>
        </w:tc>
        <w:tc>
          <w:tcPr>
            <w:tcW w:w="374" w:type="dxa"/>
            <w:vAlign w:val="center"/>
          </w:tcPr>
          <w:p w14:paraId="04A9B558" w14:textId="77777777" w:rsidR="008811AC" w:rsidRPr="00CE4B44" w:rsidRDefault="001E4E97"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套</w:t>
            </w:r>
          </w:p>
        </w:tc>
        <w:tc>
          <w:tcPr>
            <w:tcW w:w="698" w:type="dxa"/>
            <w:tcBorders>
              <w:right w:val="single" w:sz="4" w:space="0" w:color="auto"/>
            </w:tcBorders>
            <w:vAlign w:val="center"/>
          </w:tcPr>
          <w:p w14:paraId="7D9E965B" w14:textId="77777777" w:rsidR="008811AC" w:rsidRPr="00CE4B44" w:rsidRDefault="001E4E97"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w:t>
            </w:r>
          </w:p>
        </w:tc>
        <w:tc>
          <w:tcPr>
            <w:tcW w:w="680" w:type="dxa"/>
            <w:tcBorders>
              <w:left w:val="single" w:sz="4" w:space="0" w:color="auto"/>
              <w:right w:val="single" w:sz="4" w:space="0" w:color="auto"/>
            </w:tcBorders>
            <w:vAlign w:val="center"/>
          </w:tcPr>
          <w:p w14:paraId="47FB1366" w14:textId="77777777" w:rsidR="008811AC" w:rsidRPr="00CE4B44" w:rsidRDefault="001E4E97"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812" w:type="dxa"/>
            <w:gridSpan w:val="2"/>
            <w:tcBorders>
              <w:left w:val="single" w:sz="4" w:space="0" w:color="auto"/>
              <w:right w:val="single" w:sz="4" w:space="0" w:color="auto"/>
            </w:tcBorders>
            <w:vAlign w:val="center"/>
          </w:tcPr>
          <w:p w14:paraId="06241117" w14:textId="77777777" w:rsidR="008811AC" w:rsidRPr="00CE4B44" w:rsidRDefault="001E4E97"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6</w:t>
            </w:r>
          </w:p>
        </w:tc>
        <w:tc>
          <w:tcPr>
            <w:tcW w:w="658" w:type="dxa"/>
            <w:tcBorders>
              <w:left w:val="single" w:sz="4" w:space="0" w:color="auto"/>
              <w:right w:val="single" w:sz="4" w:space="0" w:color="auto"/>
            </w:tcBorders>
            <w:vAlign w:val="center"/>
          </w:tcPr>
          <w:p w14:paraId="30B05B73" w14:textId="77777777" w:rsidR="008811AC" w:rsidRPr="00CE4B44" w:rsidRDefault="001E4E97"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8</w:t>
            </w:r>
          </w:p>
        </w:tc>
        <w:tc>
          <w:tcPr>
            <w:tcW w:w="671" w:type="dxa"/>
            <w:tcBorders>
              <w:right w:val="single" w:sz="4" w:space="0" w:color="auto"/>
            </w:tcBorders>
            <w:vAlign w:val="center"/>
          </w:tcPr>
          <w:p w14:paraId="78B1182D" w14:textId="77777777" w:rsidR="008811AC" w:rsidRPr="00CE4B44" w:rsidRDefault="001E4E97"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r w:rsidR="008811AC" w:rsidRPr="00CE4B44">
              <w:rPr>
                <w:rFonts w:ascii="仿宋_GB2312" w:eastAsia="仿宋_GB2312" w:hAnsi="Tahoma"/>
                <w:kern w:val="0"/>
                <w:sz w:val="20"/>
              </w:rPr>
              <w:t>0</w:t>
            </w:r>
          </w:p>
        </w:tc>
        <w:tc>
          <w:tcPr>
            <w:tcW w:w="906" w:type="dxa"/>
            <w:gridSpan w:val="3"/>
            <w:tcBorders>
              <w:left w:val="single" w:sz="4" w:space="0" w:color="auto"/>
            </w:tcBorders>
            <w:vAlign w:val="center"/>
          </w:tcPr>
          <w:p w14:paraId="3CF9688A"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3574CB9C" w14:textId="77777777">
        <w:trPr>
          <w:trHeight w:val="453"/>
        </w:trPr>
        <w:tc>
          <w:tcPr>
            <w:tcW w:w="704" w:type="dxa"/>
            <w:vAlign w:val="center"/>
          </w:tcPr>
          <w:p w14:paraId="08FC6108"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2.28</w:t>
            </w:r>
          </w:p>
        </w:tc>
        <w:tc>
          <w:tcPr>
            <w:tcW w:w="1301" w:type="dxa"/>
            <w:vAlign w:val="center"/>
          </w:tcPr>
          <w:p w14:paraId="55231E70"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石膏几何形体</w:t>
            </w:r>
          </w:p>
        </w:tc>
        <w:tc>
          <w:tcPr>
            <w:tcW w:w="2314" w:type="dxa"/>
            <w:vAlign w:val="center"/>
          </w:tcPr>
          <w:p w14:paraId="3F5380CF"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圆球、四棱锥、正方体、圆锥、长方体、圆柱体、六棱柱、方带方、圆锥带圆、方锥带方、多面体、八棱柱、六棱锥、圆切、十二面体各一件</w:t>
            </w:r>
          </w:p>
        </w:tc>
        <w:tc>
          <w:tcPr>
            <w:tcW w:w="374" w:type="dxa"/>
            <w:vAlign w:val="center"/>
          </w:tcPr>
          <w:p w14:paraId="0181620A"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套</w:t>
            </w:r>
          </w:p>
        </w:tc>
        <w:tc>
          <w:tcPr>
            <w:tcW w:w="698" w:type="dxa"/>
            <w:tcBorders>
              <w:right w:val="single" w:sz="4" w:space="0" w:color="auto"/>
            </w:tcBorders>
            <w:vAlign w:val="center"/>
          </w:tcPr>
          <w:p w14:paraId="5B9ACF21"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80" w:type="dxa"/>
            <w:tcBorders>
              <w:left w:val="single" w:sz="4" w:space="0" w:color="auto"/>
              <w:right w:val="single" w:sz="4" w:space="0" w:color="auto"/>
            </w:tcBorders>
            <w:vAlign w:val="center"/>
          </w:tcPr>
          <w:p w14:paraId="5D09195A"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12" w:type="dxa"/>
            <w:gridSpan w:val="2"/>
            <w:tcBorders>
              <w:left w:val="single" w:sz="4" w:space="0" w:color="auto"/>
              <w:right w:val="single" w:sz="4" w:space="0" w:color="auto"/>
            </w:tcBorders>
            <w:vAlign w:val="center"/>
          </w:tcPr>
          <w:p w14:paraId="411E7A5F"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58" w:type="dxa"/>
            <w:tcBorders>
              <w:left w:val="single" w:sz="4" w:space="0" w:color="auto"/>
              <w:right w:val="single" w:sz="4" w:space="0" w:color="auto"/>
            </w:tcBorders>
            <w:vAlign w:val="center"/>
          </w:tcPr>
          <w:p w14:paraId="49495ED6"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71" w:type="dxa"/>
            <w:tcBorders>
              <w:right w:val="single" w:sz="4" w:space="0" w:color="auto"/>
            </w:tcBorders>
            <w:vAlign w:val="center"/>
          </w:tcPr>
          <w:p w14:paraId="1EC806CB"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1</w:t>
            </w:r>
          </w:p>
        </w:tc>
        <w:tc>
          <w:tcPr>
            <w:tcW w:w="906" w:type="dxa"/>
            <w:gridSpan w:val="3"/>
            <w:tcBorders>
              <w:left w:val="single" w:sz="4" w:space="0" w:color="auto"/>
            </w:tcBorders>
            <w:vAlign w:val="center"/>
          </w:tcPr>
          <w:p w14:paraId="7AB9656C"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4DCE3528" w14:textId="77777777">
        <w:trPr>
          <w:trHeight w:val="453"/>
        </w:trPr>
        <w:tc>
          <w:tcPr>
            <w:tcW w:w="704" w:type="dxa"/>
            <w:vAlign w:val="center"/>
          </w:tcPr>
          <w:p w14:paraId="5CB3DE63"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lastRenderedPageBreak/>
              <w:t>2.29</w:t>
            </w:r>
          </w:p>
        </w:tc>
        <w:tc>
          <w:tcPr>
            <w:tcW w:w="1301" w:type="dxa"/>
            <w:vAlign w:val="center"/>
          </w:tcPr>
          <w:p w14:paraId="7B675713"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静物</w:t>
            </w:r>
          </w:p>
        </w:tc>
        <w:tc>
          <w:tcPr>
            <w:tcW w:w="2314" w:type="dxa"/>
            <w:vAlign w:val="center"/>
          </w:tcPr>
          <w:p w14:paraId="46846F4F"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蜡果六件、器皿十六件、玩具等</w:t>
            </w:r>
          </w:p>
        </w:tc>
        <w:tc>
          <w:tcPr>
            <w:tcW w:w="374" w:type="dxa"/>
            <w:vAlign w:val="center"/>
          </w:tcPr>
          <w:p w14:paraId="61AF09D5"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套</w:t>
            </w:r>
          </w:p>
        </w:tc>
        <w:tc>
          <w:tcPr>
            <w:tcW w:w="698" w:type="dxa"/>
            <w:tcBorders>
              <w:right w:val="single" w:sz="4" w:space="0" w:color="auto"/>
            </w:tcBorders>
            <w:vAlign w:val="center"/>
          </w:tcPr>
          <w:p w14:paraId="13190BF2"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680" w:type="dxa"/>
            <w:tcBorders>
              <w:left w:val="single" w:sz="4" w:space="0" w:color="auto"/>
              <w:right w:val="single" w:sz="4" w:space="0" w:color="auto"/>
            </w:tcBorders>
            <w:vAlign w:val="center"/>
          </w:tcPr>
          <w:p w14:paraId="42EBF50B"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812" w:type="dxa"/>
            <w:gridSpan w:val="2"/>
            <w:tcBorders>
              <w:left w:val="single" w:sz="4" w:space="0" w:color="auto"/>
              <w:right w:val="single" w:sz="4" w:space="0" w:color="auto"/>
            </w:tcBorders>
            <w:vAlign w:val="center"/>
          </w:tcPr>
          <w:p w14:paraId="71246E53"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658" w:type="dxa"/>
            <w:tcBorders>
              <w:left w:val="single" w:sz="4" w:space="0" w:color="auto"/>
              <w:right w:val="single" w:sz="4" w:space="0" w:color="auto"/>
            </w:tcBorders>
            <w:vAlign w:val="center"/>
          </w:tcPr>
          <w:p w14:paraId="1DA9635C"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671" w:type="dxa"/>
            <w:tcBorders>
              <w:right w:val="single" w:sz="4" w:space="0" w:color="auto"/>
            </w:tcBorders>
            <w:vAlign w:val="center"/>
          </w:tcPr>
          <w:p w14:paraId="065587FB"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906" w:type="dxa"/>
            <w:gridSpan w:val="3"/>
            <w:tcBorders>
              <w:left w:val="single" w:sz="4" w:space="0" w:color="auto"/>
            </w:tcBorders>
            <w:vAlign w:val="center"/>
          </w:tcPr>
          <w:p w14:paraId="1A4E6D92"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75663FE5" w14:textId="77777777">
        <w:trPr>
          <w:trHeight w:val="453"/>
        </w:trPr>
        <w:tc>
          <w:tcPr>
            <w:tcW w:w="704" w:type="dxa"/>
            <w:vAlign w:val="center"/>
          </w:tcPr>
          <w:p w14:paraId="7ADA256E"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2.30</w:t>
            </w:r>
          </w:p>
        </w:tc>
        <w:tc>
          <w:tcPr>
            <w:tcW w:w="1301" w:type="dxa"/>
            <w:vAlign w:val="center"/>
          </w:tcPr>
          <w:p w14:paraId="1DDAEE5D"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陶瓷样本</w:t>
            </w:r>
          </w:p>
        </w:tc>
        <w:tc>
          <w:tcPr>
            <w:tcW w:w="2314" w:type="dxa"/>
            <w:vAlign w:val="center"/>
          </w:tcPr>
          <w:p w14:paraId="72F733EF"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中国各大名窑实物(仿)十四件及简介，可陈设、展示、欣赏</w:t>
            </w:r>
          </w:p>
        </w:tc>
        <w:tc>
          <w:tcPr>
            <w:tcW w:w="374" w:type="dxa"/>
            <w:vAlign w:val="center"/>
          </w:tcPr>
          <w:p w14:paraId="109042FA"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套</w:t>
            </w:r>
          </w:p>
        </w:tc>
        <w:tc>
          <w:tcPr>
            <w:tcW w:w="698" w:type="dxa"/>
            <w:tcBorders>
              <w:right w:val="single" w:sz="4" w:space="0" w:color="auto"/>
            </w:tcBorders>
            <w:vAlign w:val="center"/>
          </w:tcPr>
          <w:p w14:paraId="09661AB5"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80" w:type="dxa"/>
            <w:tcBorders>
              <w:left w:val="single" w:sz="4" w:space="0" w:color="auto"/>
              <w:right w:val="single" w:sz="4" w:space="0" w:color="auto"/>
            </w:tcBorders>
            <w:vAlign w:val="center"/>
          </w:tcPr>
          <w:p w14:paraId="2D1B59D6"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12" w:type="dxa"/>
            <w:gridSpan w:val="2"/>
            <w:tcBorders>
              <w:left w:val="single" w:sz="4" w:space="0" w:color="auto"/>
              <w:right w:val="single" w:sz="4" w:space="0" w:color="auto"/>
            </w:tcBorders>
            <w:vAlign w:val="center"/>
          </w:tcPr>
          <w:p w14:paraId="0D52368B"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58" w:type="dxa"/>
            <w:tcBorders>
              <w:left w:val="single" w:sz="4" w:space="0" w:color="auto"/>
              <w:right w:val="single" w:sz="4" w:space="0" w:color="auto"/>
            </w:tcBorders>
            <w:vAlign w:val="center"/>
          </w:tcPr>
          <w:p w14:paraId="26033722"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71" w:type="dxa"/>
            <w:tcBorders>
              <w:right w:val="single" w:sz="4" w:space="0" w:color="auto"/>
            </w:tcBorders>
            <w:vAlign w:val="center"/>
          </w:tcPr>
          <w:p w14:paraId="6466D583"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906" w:type="dxa"/>
            <w:gridSpan w:val="3"/>
            <w:tcBorders>
              <w:left w:val="single" w:sz="4" w:space="0" w:color="auto"/>
            </w:tcBorders>
            <w:vAlign w:val="center"/>
          </w:tcPr>
          <w:p w14:paraId="5819EB57" w14:textId="77777777" w:rsidR="008811AC" w:rsidRPr="00CE4B44" w:rsidRDefault="008811AC" w:rsidP="008E41FB">
            <w:pPr>
              <w:widowControl/>
              <w:adjustRightInd w:val="0"/>
              <w:snapToGrid w:val="0"/>
              <w:jc w:val="center"/>
              <w:rPr>
                <w:rFonts w:ascii="仿宋_GB2312" w:eastAsia="仿宋_GB2312" w:hAnsi="Tahoma"/>
                <w:kern w:val="0"/>
                <w:sz w:val="20"/>
              </w:rPr>
            </w:pPr>
          </w:p>
        </w:tc>
      </w:tr>
      <w:tr w:rsidR="00CE4B44" w:rsidRPr="00CE4B44" w14:paraId="54A95F7C" w14:textId="77777777">
        <w:trPr>
          <w:trHeight w:val="453"/>
        </w:trPr>
        <w:tc>
          <w:tcPr>
            <w:tcW w:w="704" w:type="dxa"/>
            <w:tcBorders>
              <w:right w:val="single" w:sz="4" w:space="0" w:color="auto"/>
            </w:tcBorders>
            <w:vAlign w:val="center"/>
          </w:tcPr>
          <w:p w14:paraId="6EAE257B"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2.31</w:t>
            </w:r>
          </w:p>
        </w:tc>
        <w:tc>
          <w:tcPr>
            <w:tcW w:w="1301" w:type="dxa"/>
            <w:tcBorders>
              <w:left w:val="single" w:sz="4" w:space="0" w:color="auto"/>
              <w:right w:val="single" w:sz="4" w:space="0" w:color="auto"/>
            </w:tcBorders>
            <w:vAlign w:val="center"/>
          </w:tcPr>
          <w:p w14:paraId="29E0D21A"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民间美术样本</w:t>
            </w:r>
          </w:p>
        </w:tc>
        <w:tc>
          <w:tcPr>
            <w:tcW w:w="2314" w:type="dxa"/>
            <w:tcBorders>
              <w:left w:val="single" w:sz="4" w:space="0" w:color="auto"/>
              <w:right w:val="single" w:sz="4" w:space="0" w:color="auto"/>
            </w:tcBorders>
            <w:vAlign w:val="center"/>
          </w:tcPr>
          <w:p w14:paraId="30E8F102"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能够体现中国传统民族文化特点实物(仿)三十三件及简介</w:t>
            </w:r>
          </w:p>
        </w:tc>
        <w:tc>
          <w:tcPr>
            <w:tcW w:w="374" w:type="dxa"/>
            <w:tcBorders>
              <w:left w:val="single" w:sz="4" w:space="0" w:color="auto"/>
              <w:right w:val="single" w:sz="4" w:space="0" w:color="auto"/>
            </w:tcBorders>
            <w:vAlign w:val="center"/>
          </w:tcPr>
          <w:p w14:paraId="7372B117"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套</w:t>
            </w:r>
          </w:p>
        </w:tc>
        <w:tc>
          <w:tcPr>
            <w:tcW w:w="698" w:type="dxa"/>
            <w:tcBorders>
              <w:left w:val="single" w:sz="4" w:space="0" w:color="auto"/>
              <w:right w:val="single" w:sz="4" w:space="0" w:color="auto"/>
            </w:tcBorders>
            <w:vAlign w:val="center"/>
          </w:tcPr>
          <w:p w14:paraId="1200B79E"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80" w:type="dxa"/>
            <w:tcBorders>
              <w:left w:val="single" w:sz="4" w:space="0" w:color="auto"/>
              <w:right w:val="single" w:sz="4" w:space="0" w:color="auto"/>
            </w:tcBorders>
            <w:vAlign w:val="center"/>
          </w:tcPr>
          <w:p w14:paraId="4090F068" w14:textId="77777777" w:rsidR="008811AC" w:rsidRPr="00CE4B44" w:rsidRDefault="008811A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12" w:type="dxa"/>
            <w:gridSpan w:val="2"/>
            <w:tcBorders>
              <w:left w:val="single" w:sz="4" w:space="0" w:color="auto"/>
              <w:right w:val="single" w:sz="4" w:space="0" w:color="auto"/>
            </w:tcBorders>
            <w:vAlign w:val="center"/>
          </w:tcPr>
          <w:p w14:paraId="13638E9D"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58" w:type="dxa"/>
            <w:tcBorders>
              <w:left w:val="single" w:sz="4" w:space="0" w:color="auto"/>
              <w:right w:val="single" w:sz="4" w:space="0" w:color="auto"/>
            </w:tcBorders>
            <w:vAlign w:val="center"/>
          </w:tcPr>
          <w:p w14:paraId="6D62E5CA"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71" w:type="dxa"/>
            <w:tcBorders>
              <w:left w:val="single" w:sz="4" w:space="0" w:color="auto"/>
              <w:right w:val="single" w:sz="4" w:space="0" w:color="auto"/>
            </w:tcBorders>
            <w:vAlign w:val="center"/>
          </w:tcPr>
          <w:p w14:paraId="06165E89" w14:textId="77777777" w:rsidR="008811AC" w:rsidRPr="00CE4B44" w:rsidRDefault="008811AC"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906" w:type="dxa"/>
            <w:gridSpan w:val="3"/>
            <w:tcBorders>
              <w:left w:val="single" w:sz="4" w:space="0" w:color="auto"/>
            </w:tcBorders>
            <w:vAlign w:val="center"/>
          </w:tcPr>
          <w:p w14:paraId="233573D4" w14:textId="77777777" w:rsidR="008811AC" w:rsidRPr="00CE4B44" w:rsidRDefault="008811AC" w:rsidP="008E41FB">
            <w:pPr>
              <w:widowControl/>
              <w:adjustRightInd w:val="0"/>
              <w:snapToGrid w:val="0"/>
              <w:jc w:val="center"/>
              <w:rPr>
                <w:rFonts w:ascii="仿宋_GB2312" w:eastAsia="仿宋_GB2312" w:hAnsi="Tahoma"/>
                <w:kern w:val="0"/>
                <w:sz w:val="20"/>
              </w:rPr>
            </w:pPr>
          </w:p>
        </w:tc>
      </w:tr>
      <w:tr w:rsidR="00CE4B44" w:rsidRPr="00CE4B44" w14:paraId="764D6CCE" w14:textId="77777777">
        <w:trPr>
          <w:trHeight w:val="453"/>
        </w:trPr>
        <w:tc>
          <w:tcPr>
            <w:tcW w:w="704" w:type="dxa"/>
            <w:tcBorders>
              <w:right w:val="single" w:sz="4" w:space="0" w:color="auto"/>
            </w:tcBorders>
            <w:vAlign w:val="center"/>
          </w:tcPr>
          <w:p w14:paraId="00C0FF3A"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2.32</w:t>
            </w:r>
          </w:p>
        </w:tc>
        <w:tc>
          <w:tcPr>
            <w:tcW w:w="1301" w:type="dxa"/>
            <w:tcBorders>
              <w:left w:val="single" w:sz="4" w:space="0" w:color="auto"/>
              <w:right w:val="single" w:sz="4" w:space="0" w:color="auto"/>
            </w:tcBorders>
            <w:vAlign w:val="center"/>
          </w:tcPr>
          <w:p w14:paraId="070C0C1F"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hint="eastAsia"/>
                <w:sz w:val="20"/>
              </w:rPr>
              <w:t>美术教学用品柜</w:t>
            </w:r>
          </w:p>
        </w:tc>
        <w:tc>
          <w:tcPr>
            <w:tcW w:w="2314" w:type="dxa"/>
            <w:tcBorders>
              <w:left w:val="single" w:sz="4" w:space="0" w:color="auto"/>
              <w:right w:val="single" w:sz="4" w:space="0" w:color="auto"/>
            </w:tcBorders>
            <w:vAlign w:val="center"/>
          </w:tcPr>
          <w:p w14:paraId="7439AFA4" w14:textId="77777777" w:rsidR="008811AC" w:rsidRPr="00CE4B44" w:rsidRDefault="008811AC" w:rsidP="008E41FB">
            <w:pPr>
              <w:adjustRightInd w:val="0"/>
              <w:snapToGrid w:val="0"/>
              <w:jc w:val="left"/>
              <w:rPr>
                <w:rFonts w:ascii="仿宋_GB2312" w:eastAsia="仿宋_GB2312"/>
                <w:sz w:val="20"/>
              </w:rPr>
            </w:pPr>
            <w:r w:rsidRPr="00CE4B44">
              <w:rPr>
                <w:rFonts w:ascii="仿宋_GB2312" w:eastAsia="仿宋_GB2312" w:hint="eastAsia"/>
                <w:sz w:val="20"/>
              </w:rPr>
              <w:t>不小于180cmX80cmX40cm</w:t>
            </w:r>
          </w:p>
        </w:tc>
        <w:tc>
          <w:tcPr>
            <w:tcW w:w="374" w:type="dxa"/>
            <w:tcBorders>
              <w:left w:val="single" w:sz="4" w:space="0" w:color="auto"/>
              <w:right w:val="single" w:sz="4" w:space="0" w:color="auto"/>
            </w:tcBorders>
            <w:vAlign w:val="center"/>
          </w:tcPr>
          <w:p w14:paraId="64141CA0"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hint="eastAsia"/>
                <w:sz w:val="20"/>
              </w:rPr>
              <w:t>个</w:t>
            </w:r>
          </w:p>
        </w:tc>
        <w:tc>
          <w:tcPr>
            <w:tcW w:w="698" w:type="dxa"/>
            <w:tcBorders>
              <w:left w:val="single" w:sz="4" w:space="0" w:color="auto"/>
              <w:right w:val="single" w:sz="4" w:space="0" w:color="auto"/>
            </w:tcBorders>
            <w:vAlign w:val="center"/>
          </w:tcPr>
          <w:p w14:paraId="729B19E3"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1</w:t>
            </w:r>
          </w:p>
        </w:tc>
        <w:tc>
          <w:tcPr>
            <w:tcW w:w="680" w:type="dxa"/>
            <w:tcBorders>
              <w:left w:val="single" w:sz="4" w:space="0" w:color="auto"/>
              <w:right w:val="single" w:sz="4" w:space="0" w:color="auto"/>
            </w:tcBorders>
            <w:vAlign w:val="center"/>
          </w:tcPr>
          <w:p w14:paraId="433D0BA8"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1</w:t>
            </w:r>
          </w:p>
        </w:tc>
        <w:tc>
          <w:tcPr>
            <w:tcW w:w="812" w:type="dxa"/>
            <w:gridSpan w:val="2"/>
            <w:tcBorders>
              <w:left w:val="single" w:sz="4" w:space="0" w:color="auto"/>
              <w:right w:val="single" w:sz="4" w:space="0" w:color="auto"/>
            </w:tcBorders>
            <w:vAlign w:val="center"/>
          </w:tcPr>
          <w:p w14:paraId="17F4FEFB" w14:textId="77777777" w:rsidR="008811AC" w:rsidRPr="00CE4B44" w:rsidRDefault="008811AC" w:rsidP="008811AC">
            <w:pPr>
              <w:adjustRightInd w:val="0"/>
              <w:snapToGrid w:val="0"/>
              <w:jc w:val="center"/>
              <w:rPr>
                <w:rFonts w:ascii="仿宋_GB2312" w:eastAsia="仿宋_GB2312"/>
                <w:sz w:val="20"/>
              </w:rPr>
            </w:pPr>
            <w:r w:rsidRPr="00CE4B44">
              <w:rPr>
                <w:rFonts w:ascii="仿宋_GB2312" w:eastAsia="仿宋_GB2312"/>
                <w:sz w:val="20"/>
              </w:rPr>
              <w:t>1</w:t>
            </w:r>
          </w:p>
        </w:tc>
        <w:tc>
          <w:tcPr>
            <w:tcW w:w="658" w:type="dxa"/>
            <w:tcBorders>
              <w:left w:val="single" w:sz="4" w:space="0" w:color="auto"/>
              <w:right w:val="single" w:sz="4" w:space="0" w:color="auto"/>
            </w:tcBorders>
            <w:vAlign w:val="center"/>
          </w:tcPr>
          <w:p w14:paraId="2CE69995" w14:textId="77777777" w:rsidR="008811AC" w:rsidRPr="00CE4B44" w:rsidRDefault="008811AC" w:rsidP="008811AC">
            <w:pPr>
              <w:adjustRightInd w:val="0"/>
              <w:snapToGrid w:val="0"/>
              <w:jc w:val="center"/>
              <w:rPr>
                <w:rFonts w:ascii="仿宋_GB2312" w:eastAsia="仿宋_GB2312"/>
                <w:sz w:val="20"/>
              </w:rPr>
            </w:pPr>
            <w:r w:rsidRPr="00CE4B44">
              <w:rPr>
                <w:rFonts w:ascii="仿宋_GB2312" w:eastAsia="仿宋_GB2312"/>
                <w:sz w:val="20"/>
              </w:rPr>
              <w:t>1</w:t>
            </w:r>
          </w:p>
        </w:tc>
        <w:tc>
          <w:tcPr>
            <w:tcW w:w="671" w:type="dxa"/>
            <w:tcBorders>
              <w:left w:val="single" w:sz="4" w:space="0" w:color="auto"/>
              <w:right w:val="single" w:sz="4" w:space="0" w:color="auto"/>
            </w:tcBorders>
            <w:vAlign w:val="center"/>
          </w:tcPr>
          <w:p w14:paraId="259EBE06" w14:textId="77777777" w:rsidR="008811AC" w:rsidRPr="00CE4B44" w:rsidRDefault="008811AC" w:rsidP="008811AC">
            <w:pPr>
              <w:adjustRightInd w:val="0"/>
              <w:snapToGrid w:val="0"/>
              <w:jc w:val="center"/>
              <w:rPr>
                <w:rFonts w:ascii="仿宋_GB2312" w:eastAsia="仿宋_GB2312"/>
                <w:sz w:val="20"/>
              </w:rPr>
            </w:pPr>
            <w:r w:rsidRPr="00CE4B44">
              <w:rPr>
                <w:rFonts w:ascii="仿宋_GB2312" w:eastAsia="仿宋_GB2312"/>
                <w:sz w:val="20"/>
              </w:rPr>
              <w:t>1</w:t>
            </w:r>
          </w:p>
        </w:tc>
        <w:tc>
          <w:tcPr>
            <w:tcW w:w="906" w:type="dxa"/>
            <w:gridSpan w:val="3"/>
            <w:tcBorders>
              <w:left w:val="single" w:sz="4" w:space="0" w:color="auto"/>
            </w:tcBorders>
            <w:vAlign w:val="center"/>
          </w:tcPr>
          <w:p w14:paraId="55ECBE4D" w14:textId="77777777" w:rsidR="008811AC" w:rsidRPr="00CE4B44" w:rsidRDefault="008811AC" w:rsidP="008E41FB">
            <w:pPr>
              <w:adjustRightInd w:val="0"/>
              <w:snapToGrid w:val="0"/>
              <w:rPr>
                <w:rFonts w:ascii="仿宋_GB2312" w:eastAsia="仿宋_GB2312"/>
                <w:sz w:val="20"/>
              </w:rPr>
            </w:pPr>
          </w:p>
        </w:tc>
      </w:tr>
      <w:tr w:rsidR="00CE4B44" w:rsidRPr="00CE4B44" w14:paraId="2C2545F2" w14:textId="77777777">
        <w:trPr>
          <w:trHeight w:val="453"/>
        </w:trPr>
        <w:tc>
          <w:tcPr>
            <w:tcW w:w="704" w:type="dxa"/>
            <w:tcBorders>
              <w:right w:val="single" w:sz="4" w:space="0" w:color="auto"/>
            </w:tcBorders>
            <w:vAlign w:val="center"/>
          </w:tcPr>
          <w:p w14:paraId="13541D10"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2.33</w:t>
            </w:r>
          </w:p>
        </w:tc>
        <w:tc>
          <w:tcPr>
            <w:tcW w:w="1301" w:type="dxa"/>
            <w:tcBorders>
              <w:left w:val="single" w:sz="4" w:space="0" w:color="auto"/>
              <w:right w:val="single" w:sz="4" w:space="0" w:color="auto"/>
            </w:tcBorders>
            <w:vAlign w:val="center"/>
          </w:tcPr>
          <w:p w14:paraId="1CEBBCF7"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hint="eastAsia"/>
                <w:sz w:val="20"/>
              </w:rPr>
              <w:t>白板</w:t>
            </w:r>
          </w:p>
        </w:tc>
        <w:tc>
          <w:tcPr>
            <w:tcW w:w="2314" w:type="dxa"/>
            <w:tcBorders>
              <w:left w:val="single" w:sz="4" w:space="0" w:color="auto"/>
              <w:right w:val="single" w:sz="4" w:space="0" w:color="auto"/>
            </w:tcBorders>
            <w:vAlign w:val="center"/>
          </w:tcPr>
          <w:p w14:paraId="1ABD1484" w14:textId="77777777" w:rsidR="008811AC" w:rsidRPr="00CE4B44" w:rsidRDefault="008811AC" w:rsidP="008E41FB">
            <w:pPr>
              <w:adjustRightInd w:val="0"/>
              <w:snapToGrid w:val="0"/>
              <w:jc w:val="left"/>
              <w:rPr>
                <w:rFonts w:ascii="仿宋_GB2312" w:eastAsia="仿宋_GB2312"/>
                <w:sz w:val="20"/>
              </w:rPr>
            </w:pPr>
          </w:p>
        </w:tc>
        <w:tc>
          <w:tcPr>
            <w:tcW w:w="374" w:type="dxa"/>
            <w:tcBorders>
              <w:left w:val="single" w:sz="4" w:space="0" w:color="auto"/>
              <w:right w:val="single" w:sz="4" w:space="0" w:color="auto"/>
            </w:tcBorders>
            <w:vAlign w:val="center"/>
          </w:tcPr>
          <w:p w14:paraId="62C8DC0D"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hint="eastAsia"/>
                <w:sz w:val="20"/>
              </w:rPr>
              <w:t>块</w:t>
            </w:r>
          </w:p>
        </w:tc>
        <w:tc>
          <w:tcPr>
            <w:tcW w:w="698" w:type="dxa"/>
            <w:tcBorders>
              <w:left w:val="single" w:sz="4" w:space="0" w:color="auto"/>
              <w:right w:val="single" w:sz="4" w:space="0" w:color="auto"/>
            </w:tcBorders>
            <w:vAlign w:val="center"/>
          </w:tcPr>
          <w:p w14:paraId="4EAEBF3B"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1</w:t>
            </w:r>
          </w:p>
        </w:tc>
        <w:tc>
          <w:tcPr>
            <w:tcW w:w="680" w:type="dxa"/>
            <w:tcBorders>
              <w:left w:val="single" w:sz="4" w:space="0" w:color="auto"/>
              <w:right w:val="single" w:sz="4" w:space="0" w:color="auto"/>
            </w:tcBorders>
            <w:vAlign w:val="center"/>
          </w:tcPr>
          <w:p w14:paraId="20EB127A"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1</w:t>
            </w:r>
          </w:p>
        </w:tc>
        <w:tc>
          <w:tcPr>
            <w:tcW w:w="812" w:type="dxa"/>
            <w:gridSpan w:val="2"/>
            <w:tcBorders>
              <w:left w:val="single" w:sz="4" w:space="0" w:color="auto"/>
              <w:right w:val="single" w:sz="4" w:space="0" w:color="auto"/>
            </w:tcBorders>
            <w:vAlign w:val="center"/>
          </w:tcPr>
          <w:p w14:paraId="75309634" w14:textId="77777777" w:rsidR="008811AC" w:rsidRPr="00CE4B44" w:rsidRDefault="008811AC" w:rsidP="008811AC">
            <w:pPr>
              <w:adjustRightInd w:val="0"/>
              <w:snapToGrid w:val="0"/>
              <w:jc w:val="center"/>
              <w:rPr>
                <w:rFonts w:ascii="仿宋_GB2312" w:eastAsia="仿宋_GB2312"/>
                <w:sz w:val="20"/>
              </w:rPr>
            </w:pPr>
            <w:r w:rsidRPr="00CE4B44">
              <w:rPr>
                <w:rFonts w:ascii="仿宋_GB2312" w:eastAsia="仿宋_GB2312"/>
                <w:sz w:val="20"/>
              </w:rPr>
              <w:t>1</w:t>
            </w:r>
          </w:p>
        </w:tc>
        <w:tc>
          <w:tcPr>
            <w:tcW w:w="658" w:type="dxa"/>
            <w:tcBorders>
              <w:left w:val="single" w:sz="4" w:space="0" w:color="auto"/>
              <w:right w:val="single" w:sz="4" w:space="0" w:color="auto"/>
            </w:tcBorders>
            <w:vAlign w:val="center"/>
          </w:tcPr>
          <w:p w14:paraId="63FF3875" w14:textId="77777777" w:rsidR="008811AC" w:rsidRPr="00CE4B44" w:rsidRDefault="008811AC" w:rsidP="008811AC">
            <w:pPr>
              <w:adjustRightInd w:val="0"/>
              <w:snapToGrid w:val="0"/>
              <w:jc w:val="center"/>
              <w:rPr>
                <w:rFonts w:ascii="仿宋_GB2312" w:eastAsia="仿宋_GB2312"/>
                <w:sz w:val="20"/>
              </w:rPr>
            </w:pPr>
            <w:r w:rsidRPr="00CE4B44">
              <w:rPr>
                <w:rFonts w:ascii="仿宋_GB2312" w:eastAsia="仿宋_GB2312"/>
                <w:sz w:val="20"/>
              </w:rPr>
              <w:t>1</w:t>
            </w:r>
          </w:p>
        </w:tc>
        <w:tc>
          <w:tcPr>
            <w:tcW w:w="671" w:type="dxa"/>
            <w:tcBorders>
              <w:left w:val="single" w:sz="4" w:space="0" w:color="auto"/>
              <w:right w:val="single" w:sz="4" w:space="0" w:color="auto"/>
            </w:tcBorders>
            <w:vAlign w:val="center"/>
          </w:tcPr>
          <w:p w14:paraId="5125CC2D" w14:textId="77777777" w:rsidR="008811AC" w:rsidRPr="00CE4B44" w:rsidRDefault="008811AC" w:rsidP="008811AC">
            <w:pPr>
              <w:adjustRightInd w:val="0"/>
              <w:snapToGrid w:val="0"/>
              <w:jc w:val="center"/>
              <w:rPr>
                <w:rFonts w:ascii="仿宋_GB2312" w:eastAsia="仿宋_GB2312"/>
                <w:sz w:val="20"/>
              </w:rPr>
            </w:pPr>
            <w:r w:rsidRPr="00CE4B44">
              <w:rPr>
                <w:rFonts w:ascii="仿宋_GB2312" w:eastAsia="仿宋_GB2312"/>
                <w:sz w:val="20"/>
              </w:rPr>
              <w:t>1</w:t>
            </w:r>
          </w:p>
        </w:tc>
        <w:tc>
          <w:tcPr>
            <w:tcW w:w="906" w:type="dxa"/>
            <w:gridSpan w:val="3"/>
            <w:tcBorders>
              <w:left w:val="single" w:sz="4" w:space="0" w:color="auto"/>
            </w:tcBorders>
            <w:vAlign w:val="center"/>
          </w:tcPr>
          <w:p w14:paraId="3216B4DD" w14:textId="77777777" w:rsidR="008811AC" w:rsidRPr="00CE4B44" w:rsidRDefault="008811AC" w:rsidP="008E41FB">
            <w:pPr>
              <w:adjustRightInd w:val="0"/>
              <w:snapToGrid w:val="0"/>
              <w:rPr>
                <w:rFonts w:ascii="仿宋_GB2312" w:eastAsia="仿宋_GB2312"/>
                <w:sz w:val="20"/>
              </w:rPr>
            </w:pPr>
          </w:p>
        </w:tc>
      </w:tr>
      <w:tr w:rsidR="00CE4B44" w:rsidRPr="00CE4B44" w14:paraId="6EA3125C" w14:textId="77777777">
        <w:trPr>
          <w:trHeight w:val="453"/>
        </w:trPr>
        <w:tc>
          <w:tcPr>
            <w:tcW w:w="9118" w:type="dxa"/>
            <w:gridSpan w:val="13"/>
            <w:vAlign w:val="center"/>
          </w:tcPr>
          <w:p w14:paraId="2CF92F94" w14:textId="77777777" w:rsidR="00641388" w:rsidRPr="00CE4B44" w:rsidRDefault="00641388" w:rsidP="008E41FB">
            <w:pPr>
              <w:widowControl/>
              <w:adjustRightInd w:val="0"/>
              <w:snapToGrid w:val="0"/>
              <w:rPr>
                <w:rFonts w:ascii="仿宋_GB2312" w:eastAsia="仿宋_GB2312" w:hAnsi="Tahoma"/>
                <w:b/>
                <w:kern w:val="0"/>
                <w:sz w:val="20"/>
              </w:rPr>
            </w:pPr>
            <w:r w:rsidRPr="00CE4B44">
              <w:rPr>
                <w:rFonts w:ascii="仿宋_GB2312" w:eastAsia="仿宋_GB2312" w:hAnsi="Tahoma" w:hint="eastAsia"/>
                <w:b/>
                <w:kern w:val="0"/>
                <w:sz w:val="20"/>
              </w:rPr>
              <w:t xml:space="preserve">  3.设计与工艺类</w:t>
            </w:r>
          </w:p>
        </w:tc>
      </w:tr>
      <w:tr w:rsidR="00CE4B44" w:rsidRPr="00CE4B44" w14:paraId="5EA4F9F7" w14:textId="77777777">
        <w:trPr>
          <w:trHeight w:val="453"/>
        </w:trPr>
        <w:tc>
          <w:tcPr>
            <w:tcW w:w="704" w:type="dxa"/>
            <w:vAlign w:val="center"/>
          </w:tcPr>
          <w:p w14:paraId="01044C36" w14:textId="77777777" w:rsidR="008811AC" w:rsidRPr="00CE4B44" w:rsidRDefault="008811AC" w:rsidP="008E41FB">
            <w:pPr>
              <w:adjustRightInd w:val="0"/>
              <w:snapToGrid w:val="0"/>
              <w:rPr>
                <w:rFonts w:ascii="仿宋_GB2312" w:eastAsia="仿宋_GB2312"/>
                <w:sz w:val="20"/>
              </w:rPr>
            </w:pPr>
            <w:r w:rsidRPr="00CE4B44">
              <w:rPr>
                <w:rFonts w:ascii="仿宋_GB2312" w:eastAsia="仿宋_GB2312"/>
                <w:sz w:val="20"/>
              </w:rPr>
              <w:t>3.1</w:t>
            </w:r>
          </w:p>
        </w:tc>
        <w:tc>
          <w:tcPr>
            <w:tcW w:w="1301" w:type="dxa"/>
            <w:vAlign w:val="center"/>
          </w:tcPr>
          <w:p w14:paraId="1CEC5F9A" w14:textId="77777777" w:rsidR="008811AC" w:rsidRPr="00CE4B44" w:rsidRDefault="003E08FC" w:rsidP="004814D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手</w:t>
            </w:r>
            <w:r w:rsidR="008811AC" w:rsidRPr="00CE4B44">
              <w:rPr>
                <w:rFonts w:ascii="仿宋_GB2312" w:eastAsia="仿宋_GB2312" w:hAnsi="宋体" w:cs="宋体" w:hint="eastAsia"/>
                <w:kern w:val="0"/>
                <w:sz w:val="20"/>
              </w:rPr>
              <w:t>工工具</w:t>
            </w:r>
          </w:p>
        </w:tc>
        <w:tc>
          <w:tcPr>
            <w:tcW w:w="2314" w:type="dxa"/>
            <w:vAlign w:val="center"/>
          </w:tcPr>
          <w:p w14:paraId="331C6253"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含剪刀、笔刀、</w:t>
            </w:r>
            <w:r w:rsidR="00373EC8" w:rsidRPr="00CE4B44">
              <w:rPr>
                <w:rFonts w:ascii="仿宋_GB2312" w:eastAsia="仿宋_GB2312" w:hAnsi="Tahoma" w:hint="eastAsia"/>
                <w:kern w:val="0"/>
                <w:sz w:val="20"/>
              </w:rPr>
              <w:t>刻刀、</w:t>
            </w:r>
            <w:r w:rsidRPr="00CE4B44">
              <w:rPr>
                <w:rFonts w:ascii="仿宋_GB2312" w:eastAsia="仿宋_GB2312" w:hAnsi="Tahoma" w:hint="eastAsia"/>
                <w:kern w:val="0"/>
                <w:sz w:val="20"/>
              </w:rPr>
              <w:t>蛇形尺、圆规、花边剪、打孔器、直尺、订书机、美工刀、切割垫板</w:t>
            </w:r>
            <w:r w:rsidR="00373EC8" w:rsidRPr="00CE4B44">
              <w:rPr>
                <w:rFonts w:ascii="仿宋_GB2312" w:eastAsia="仿宋_GB2312" w:hAnsi="Tahoma" w:hint="eastAsia"/>
                <w:kern w:val="0"/>
                <w:sz w:val="20"/>
              </w:rPr>
              <w:t>等</w:t>
            </w:r>
          </w:p>
        </w:tc>
        <w:tc>
          <w:tcPr>
            <w:tcW w:w="374" w:type="dxa"/>
            <w:vAlign w:val="center"/>
          </w:tcPr>
          <w:p w14:paraId="62F4E527" w14:textId="77777777" w:rsidR="008811AC" w:rsidRPr="00CE4B44" w:rsidRDefault="008811AC"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套</w:t>
            </w:r>
          </w:p>
        </w:tc>
        <w:tc>
          <w:tcPr>
            <w:tcW w:w="698" w:type="dxa"/>
            <w:vAlign w:val="center"/>
          </w:tcPr>
          <w:p w14:paraId="6807E6F0" w14:textId="77777777" w:rsidR="008811AC" w:rsidRPr="00CE4B44" w:rsidRDefault="008811AC"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680" w:type="dxa"/>
            <w:vAlign w:val="center"/>
          </w:tcPr>
          <w:p w14:paraId="12337E93" w14:textId="77777777" w:rsidR="008811AC" w:rsidRPr="00CE4B44" w:rsidRDefault="008811AC"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812" w:type="dxa"/>
            <w:gridSpan w:val="2"/>
            <w:vAlign w:val="center"/>
          </w:tcPr>
          <w:p w14:paraId="5C8B8AC4" w14:textId="77777777" w:rsidR="008811AC" w:rsidRPr="00CE4B44" w:rsidRDefault="008811AC"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658" w:type="dxa"/>
            <w:vAlign w:val="center"/>
          </w:tcPr>
          <w:p w14:paraId="70577856" w14:textId="77777777" w:rsidR="008811AC" w:rsidRPr="00CE4B44" w:rsidRDefault="008811AC"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671" w:type="dxa"/>
            <w:tcBorders>
              <w:left w:val="single" w:sz="4" w:space="0" w:color="auto"/>
              <w:right w:val="single" w:sz="4" w:space="0" w:color="auto"/>
            </w:tcBorders>
            <w:vAlign w:val="center"/>
          </w:tcPr>
          <w:p w14:paraId="66B07419" w14:textId="77777777" w:rsidR="008811AC" w:rsidRPr="00CE4B44" w:rsidRDefault="008811AC"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52</w:t>
            </w:r>
          </w:p>
        </w:tc>
        <w:tc>
          <w:tcPr>
            <w:tcW w:w="906" w:type="dxa"/>
            <w:gridSpan w:val="3"/>
            <w:tcBorders>
              <w:left w:val="single" w:sz="4" w:space="0" w:color="auto"/>
            </w:tcBorders>
            <w:vAlign w:val="center"/>
          </w:tcPr>
          <w:p w14:paraId="1A62E2D6" w14:textId="77777777" w:rsidR="008811AC" w:rsidRPr="00CE4B44" w:rsidRDefault="008811AC" w:rsidP="008E41FB">
            <w:pPr>
              <w:widowControl/>
              <w:adjustRightInd w:val="0"/>
              <w:snapToGrid w:val="0"/>
              <w:rPr>
                <w:rFonts w:ascii="仿宋_GB2312" w:eastAsia="仿宋_GB2312" w:hAnsi="Tahoma"/>
                <w:kern w:val="0"/>
                <w:sz w:val="20"/>
              </w:rPr>
            </w:pPr>
          </w:p>
        </w:tc>
      </w:tr>
      <w:tr w:rsidR="00CE4B44" w:rsidRPr="00CE4B44" w14:paraId="5295102D" w14:textId="77777777">
        <w:trPr>
          <w:trHeight w:val="453"/>
        </w:trPr>
        <w:tc>
          <w:tcPr>
            <w:tcW w:w="704" w:type="dxa"/>
            <w:vAlign w:val="center"/>
          </w:tcPr>
          <w:p w14:paraId="7A166AD8" w14:textId="77777777" w:rsidR="004814DB" w:rsidRPr="00CE4B44" w:rsidRDefault="004814DB" w:rsidP="008E41FB">
            <w:pPr>
              <w:adjustRightInd w:val="0"/>
              <w:snapToGrid w:val="0"/>
              <w:rPr>
                <w:rFonts w:ascii="仿宋_GB2312" w:eastAsia="仿宋_GB2312"/>
                <w:sz w:val="20"/>
              </w:rPr>
            </w:pPr>
            <w:r w:rsidRPr="00CE4B44">
              <w:rPr>
                <w:rFonts w:ascii="仿宋_GB2312" w:eastAsia="仿宋_GB2312"/>
                <w:sz w:val="20"/>
              </w:rPr>
              <w:t>3.2</w:t>
            </w:r>
          </w:p>
        </w:tc>
        <w:tc>
          <w:tcPr>
            <w:tcW w:w="1301" w:type="dxa"/>
            <w:vAlign w:val="center"/>
          </w:tcPr>
          <w:p w14:paraId="490DD2CF" w14:textId="77777777" w:rsidR="004814DB" w:rsidRPr="00CE4B44" w:rsidRDefault="004814DB"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绘图工具</w:t>
            </w:r>
          </w:p>
        </w:tc>
        <w:tc>
          <w:tcPr>
            <w:tcW w:w="2314" w:type="dxa"/>
            <w:vAlign w:val="center"/>
          </w:tcPr>
          <w:p w14:paraId="325D303C" w14:textId="77777777" w:rsidR="004814DB" w:rsidRPr="00CE4B44" w:rsidRDefault="004814DB" w:rsidP="004814D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直尺、</w:t>
            </w:r>
            <w:r w:rsidR="00641388" w:rsidRPr="00CE4B44">
              <w:rPr>
                <w:rFonts w:ascii="仿宋_GB2312" w:eastAsia="仿宋_GB2312" w:hAnsi="Tahoma" w:hint="eastAsia"/>
                <w:kern w:val="0"/>
                <w:sz w:val="20"/>
              </w:rPr>
              <w:t>丁字尺、</w:t>
            </w:r>
            <w:r w:rsidRPr="00CE4B44">
              <w:rPr>
                <w:rFonts w:ascii="仿宋_GB2312" w:eastAsia="仿宋_GB2312" w:hAnsi="Tahoma" w:hint="eastAsia"/>
                <w:kern w:val="0"/>
                <w:sz w:val="20"/>
              </w:rPr>
              <w:t>曲线板、三角板、圆规、比例尺、绘图笔</w:t>
            </w:r>
            <w:r w:rsidR="00641388" w:rsidRPr="00CE4B44">
              <w:rPr>
                <w:rFonts w:ascii="仿宋_GB2312" w:eastAsia="仿宋_GB2312" w:hAnsi="Tahoma" w:hint="eastAsia"/>
                <w:kern w:val="0"/>
                <w:sz w:val="20"/>
              </w:rPr>
              <w:t>、绘图模板</w:t>
            </w:r>
          </w:p>
        </w:tc>
        <w:tc>
          <w:tcPr>
            <w:tcW w:w="374" w:type="dxa"/>
            <w:vAlign w:val="center"/>
          </w:tcPr>
          <w:p w14:paraId="3C1029E4" w14:textId="77777777" w:rsidR="004814DB" w:rsidRPr="00CE4B44" w:rsidRDefault="00641388"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套</w:t>
            </w:r>
          </w:p>
        </w:tc>
        <w:tc>
          <w:tcPr>
            <w:tcW w:w="698" w:type="dxa"/>
            <w:vAlign w:val="center"/>
          </w:tcPr>
          <w:p w14:paraId="5323DD3A" w14:textId="77777777" w:rsidR="004814DB" w:rsidRPr="00CE4B44" w:rsidRDefault="004814DB" w:rsidP="004814D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680" w:type="dxa"/>
            <w:vAlign w:val="center"/>
          </w:tcPr>
          <w:p w14:paraId="21EAEC43" w14:textId="77777777" w:rsidR="004814DB" w:rsidRPr="00CE4B44" w:rsidRDefault="004814DB" w:rsidP="004814D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812" w:type="dxa"/>
            <w:gridSpan w:val="2"/>
            <w:vAlign w:val="center"/>
          </w:tcPr>
          <w:p w14:paraId="4C769949" w14:textId="77777777" w:rsidR="004814DB" w:rsidRPr="00CE4B44" w:rsidRDefault="004814DB" w:rsidP="004814D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658" w:type="dxa"/>
            <w:vAlign w:val="center"/>
          </w:tcPr>
          <w:p w14:paraId="7CE36247" w14:textId="77777777" w:rsidR="004814DB" w:rsidRPr="00CE4B44" w:rsidRDefault="004814DB" w:rsidP="004814D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671" w:type="dxa"/>
            <w:tcBorders>
              <w:right w:val="single" w:sz="4" w:space="0" w:color="auto"/>
            </w:tcBorders>
            <w:vAlign w:val="center"/>
          </w:tcPr>
          <w:p w14:paraId="3A3E390D" w14:textId="77777777" w:rsidR="004814DB" w:rsidRPr="00CE4B44" w:rsidRDefault="004814DB" w:rsidP="004814D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52</w:t>
            </w:r>
          </w:p>
        </w:tc>
        <w:tc>
          <w:tcPr>
            <w:tcW w:w="906" w:type="dxa"/>
            <w:gridSpan w:val="3"/>
            <w:tcBorders>
              <w:left w:val="single" w:sz="4" w:space="0" w:color="auto"/>
            </w:tcBorders>
            <w:vAlign w:val="center"/>
          </w:tcPr>
          <w:p w14:paraId="001F79EC" w14:textId="77777777" w:rsidR="004814DB" w:rsidRPr="00CE4B44" w:rsidRDefault="004814DB" w:rsidP="008E41FB">
            <w:pPr>
              <w:widowControl/>
              <w:adjustRightInd w:val="0"/>
              <w:snapToGrid w:val="0"/>
              <w:rPr>
                <w:rFonts w:ascii="仿宋_GB2312" w:eastAsia="仿宋_GB2312" w:hAnsi="Tahoma"/>
                <w:kern w:val="0"/>
                <w:sz w:val="20"/>
              </w:rPr>
            </w:pPr>
          </w:p>
        </w:tc>
      </w:tr>
      <w:tr w:rsidR="00CE4B44" w:rsidRPr="00CE4B44" w14:paraId="29EB5EA6" w14:textId="77777777" w:rsidTr="0063541C">
        <w:trPr>
          <w:trHeight w:val="453"/>
        </w:trPr>
        <w:tc>
          <w:tcPr>
            <w:tcW w:w="704" w:type="dxa"/>
            <w:vAlign w:val="center"/>
          </w:tcPr>
          <w:p w14:paraId="3B9A6617" w14:textId="77777777" w:rsidR="00373EC8" w:rsidRPr="00CE4B44" w:rsidRDefault="00373EC8" w:rsidP="0063541C">
            <w:pPr>
              <w:adjustRightInd w:val="0"/>
              <w:snapToGrid w:val="0"/>
              <w:rPr>
                <w:rFonts w:ascii="仿宋_GB2312" w:eastAsia="仿宋_GB2312"/>
                <w:sz w:val="20"/>
              </w:rPr>
            </w:pPr>
            <w:r w:rsidRPr="00CE4B44">
              <w:rPr>
                <w:rFonts w:ascii="仿宋_GB2312" w:eastAsia="仿宋_GB2312"/>
                <w:sz w:val="20"/>
              </w:rPr>
              <w:t>3.3</w:t>
            </w:r>
          </w:p>
        </w:tc>
        <w:tc>
          <w:tcPr>
            <w:tcW w:w="1301" w:type="dxa"/>
            <w:vAlign w:val="center"/>
          </w:tcPr>
          <w:p w14:paraId="2D4B5D1E" w14:textId="77777777" w:rsidR="00373EC8" w:rsidRPr="00CE4B44" w:rsidRDefault="00373EC8"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计算机</w:t>
            </w:r>
          </w:p>
        </w:tc>
        <w:tc>
          <w:tcPr>
            <w:tcW w:w="2314" w:type="dxa"/>
            <w:vAlign w:val="center"/>
          </w:tcPr>
          <w:p w14:paraId="3F401CCB" w14:textId="77777777" w:rsidR="00373EC8" w:rsidRPr="00CE4B44" w:rsidRDefault="00373EC8" w:rsidP="004814D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含平面设计软件</w:t>
            </w:r>
          </w:p>
        </w:tc>
        <w:tc>
          <w:tcPr>
            <w:tcW w:w="374" w:type="dxa"/>
            <w:vAlign w:val="center"/>
          </w:tcPr>
          <w:p w14:paraId="199D69DF" w14:textId="77777777" w:rsidR="00373EC8" w:rsidRPr="00CE4B44" w:rsidRDefault="00373EC8"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台</w:t>
            </w:r>
          </w:p>
        </w:tc>
        <w:tc>
          <w:tcPr>
            <w:tcW w:w="3519" w:type="dxa"/>
            <w:gridSpan w:val="6"/>
            <w:tcBorders>
              <w:right w:val="single" w:sz="4" w:space="0" w:color="auto"/>
            </w:tcBorders>
            <w:vAlign w:val="center"/>
          </w:tcPr>
          <w:p w14:paraId="46F3467C" w14:textId="77777777" w:rsidR="00373EC8" w:rsidRPr="00CE4B44" w:rsidRDefault="00373EC8" w:rsidP="00373EC8">
            <w:pPr>
              <w:widowControl/>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与计算机室共用</w:t>
            </w:r>
          </w:p>
        </w:tc>
        <w:tc>
          <w:tcPr>
            <w:tcW w:w="906" w:type="dxa"/>
            <w:gridSpan w:val="3"/>
            <w:tcBorders>
              <w:left w:val="single" w:sz="4" w:space="0" w:color="auto"/>
            </w:tcBorders>
            <w:vAlign w:val="center"/>
          </w:tcPr>
          <w:p w14:paraId="7DE3DEE8" w14:textId="77777777" w:rsidR="00373EC8" w:rsidRPr="00CE4B44" w:rsidRDefault="00373EC8" w:rsidP="0063541C">
            <w:pPr>
              <w:widowControl/>
              <w:adjustRightInd w:val="0"/>
              <w:snapToGrid w:val="0"/>
              <w:rPr>
                <w:rFonts w:ascii="仿宋_GB2312" w:eastAsia="仿宋_GB2312" w:hAnsi="Tahoma"/>
                <w:kern w:val="0"/>
                <w:sz w:val="20"/>
              </w:rPr>
            </w:pPr>
          </w:p>
        </w:tc>
      </w:tr>
      <w:tr w:rsidR="00CE4B44" w:rsidRPr="00CE4B44" w14:paraId="1CB8A46E" w14:textId="77777777">
        <w:trPr>
          <w:trHeight w:val="453"/>
        </w:trPr>
        <w:tc>
          <w:tcPr>
            <w:tcW w:w="704" w:type="dxa"/>
            <w:vAlign w:val="center"/>
          </w:tcPr>
          <w:p w14:paraId="459ABD3A" w14:textId="77777777" w:rsidR="00373EC8" w:rsidRPr="00CE4B44" w:rsidRDefault="00373EC8" w:rsidP="0063541C">
            <w:pPr>
              <w:adjustRightInd w:val="0"/>
              <w:snapToGrid w:val="0"/>
              <w:rPr>
                <w:rFonts w:ascii="仿宋_GB2312" w:eastAsia="仿宋_GB2312"/>
                <w:sz w:val="20"/>
              </w:rPr>
            </w:pPr>
            <w:r w:rsidRPr="00CE4B44">
              <w:rPr>
                <w:rFonts w:ascii="仿宋_GB2312" w:eastAsia="仿宋_GB2312"/>
                <w:sz w:val="20"/>
              </w:rPr>
              <w:t>3.4</w:t>
            </w:r>
          </w:p>
        </w:tc>
        <w:tc>
          <w:tcPr>
            <w:tcW w:w="1301" w:type="dxa"/>
            <w:vAlign w:val="center"/>
          </w:tcPr>
          <w:p w14:paraId="5C5A3961" w14:textId="77777777" w:rsidR="00373EC8" w:rsidRPr="00CE4B44" w:rsidRDefault="00373EC8" w:rsidP="004814DB">
            <w:pPr>
              <w:widowControl/>
              <w:adjustRightInd w:val="0"/>
              <w:snapToGrid w:val="0"/>
              <w:rPr>
                <w:rFonts w:ascii="仿宋_GB2312" w:eastAsia="仿宋_GB2312" w:hAnsi="宋体" w:cs="宋体"/>
                <w:kern w:val="0"/>
                <w:sz w:val="20"/>
              </w:rPr>
            </w:pPr>
            <w:r w:rsidRPr="00CE4B44">
              <w:rPr>
                <w:rFonts w:ascii="仿宋_GB2312" w:eastAsia="仿宋_GB2312" w:hAnsi="宋体" w:cs="宋体"/>
                <w:kern w:val="0"/>
                <w:sz w:val="20"/>
              </w:rPr>
              <w:t>3D打印机</w:t>
            </w:r>
          </w:p>
        </w:tc>
        <w:tc>
          <w:tcPr>
            <w:tcW w:w="2314" w:type="dxa"/>
            <w:vAlign w:val="center"/>
          </w:tcPr>
          <w:p w14:paraId="0C5819E1" w14:textId="77777777" w:rsidR="00373EC8" w:rsidRPr="00CE4B44" w:rsidRDefault="00373EC8" w:rsidP="004814D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配套计算机</w:t>
            </w:r>
          </w:p>
        </w:tc>
        <w:tc>
          <w:tcPr>
            <w:tcW w:w="374" w:type="dxa"/>
            <w:vAlign w:val="center"/>
          </w:tcPr>
          <w:p w14:paraId="2AE585D6" w14:textId="77777777" w:rsidR="00373EC8" w:rsidRPr="00CE4B44" w:rsidRDefault="00373EC8" w:rsidP="004814D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套</w:t>
            </w:r>
          </w:p>
        </w:tc>
        <w:tc>
          <w:tcPr>
            <w:tcW w:w="698" w:type="dxa"/>
            <w:vAlign w:val="center"/>
          </w:tcPr>
          <w:p w14:paraId="424C25F4" w14:textId="77777777" w:rsidR="00373EC8" w:rsidRPr="00CE4B44" w:rsidRDefault="00373EC8" w:rsidP="004814D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80" w:type="dxa"/>
            <w:vAlign w:val="center"/>
          </w:tcPr>
          <w:p w14:paraId="7E58D8DB" w14:textId="77777777" w:rsidR="00373EC8" w:rsidRPr="00CE4B44" w:rsidRDefault="00373EC8" w:rsidP="004814D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812" w:type="dxa"/>
            <w:gridSpan w:val="2"/>
            <w:vAlign w:val="center"/>
          </w:tcPr>
          <w:p w14:paraId="318433E2" w14:textId="77777777" w:rsidR="00373EC8" w:rsidRPr="00CE4B44" w:rsidRDefault="00373EC8" w:rsidP="004814D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58" w:type="dxa"/>
            <w:vAlign w:val="center"/>
          </w:tcPr>
          <w:p w14:paraId="37C7355A" w14:textId="77777777" w:rsidR="00373EC8" w:rsidRPr="00CE4B44" w:rsidRDefault="00373EC8" w:rsidP="004814D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71" w:type="dxa"/>
            <w:tcBorders>
              <w:right w:val="single" w:sz="4" w:space="0" w:color="auto"/>
            </w:tcBorders>
            <w:vAlign w:val="center"/>
          </w:tcPr>
          <w:p w14:paraId="705685C6" w14:textId="77777777" w:rsidR="00373EC8" w:rsidRPr="00CE4B44" w:rsidRDefault="00373EC8" w:rsidP="004814D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906" w:type="dxa"/>
            <w:gridSpan w:val="3"/>
            <w:tcBorders>
              <w:left w:val="single" w:sz="4" w:space="0" w:color="auto"/>
            </w:tcBorders>
            <w:vAlign w:val="center"/>
          </w:tcPr>
          <w:p w14:paraId="4256F317" w14:textId="77777777" w:rsidR="00373EC8" w:rsidRPr="00CE4B44" w:rsidRDefault="00373EC8" w:rsidP="004814DB">
            <w:pPr>
              <w:widowControl/>
              <w:adjustRightInd w:val="0"/>
              <w:snapToGrid w:val="0"/>
              <w:rPr>
                <w:rFonts w:ascii="仿宋_GB2312" w:eastAsia="仿宋_GB2312" w:hAnsi="Tahoma"/>
                <w:kern w:val="0"/>
                <w:sz w:val="20"/>
              </w:rPr>
            </w:pPr>
          </w:p>
        </w:tc>
      </w:tr>
      <w:tr w:rsidR="00CE4B44" w:rsidRPr="00CE4B44" w14:paraId="64796740" w14:textId="77777777">
        <w:trPr>
          <w:trHeight w:val="453"/>
        </w:trPr>
        <w:tc>
          <w:tcPr>
            <w:tcW w:w="704" w:type="dxa"/>
            <w:vAlign w:val="center"/>
          </w:tcPr>
          <w:p w14:paraId="7288D917" w14:textId="77777777" w:rsidR="00373EC8" w:rsidRPr="00CE4B44" w:rsidRDefault="00373EC8" w:rsidP="0063541C">
            <w:pPr>
              <w:adjustRightInd w:val="0"/>
              <w:snapToGrid w:val="0"/>
              <w:rPr>
                <w:rFonts w:ascii="仿宋_GB2312" w:eastAsia="仿宋_GB2312"/>
                <w:sz w:val="20"/>
              </w:rPr>
            </w:pPr>
            <w:r w:rsidRPr="00CE4B44">
              <w:rPr>
                <w:rFonts w:ascii="仿宋_GB2312" w:eastAsia="仿宋_GB2312"/>
                <w:sz w:val="20"/>
              </w:rPr>
              <w:t>3.5</w:t>
            </w:r>
          </w:p>
        </w:tc>
        <w:tc>
          <w:tcPr>
            <w:tcW w:w="1301" w:type="dxa"/>
            <w:vAlign w:val="center"/>
          </w:tcPr>
          <w:p w14:paraId="06FD2BFD" w14:textId="77777777" w:rsidR="00373EC8" w:rsidRPr="00CE4B44" w:rsidRDefault="00373EC8"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三维扫描仪</w:t>
            </w:r>
          </w:p>
        </w:tc>
        <w:tc>
          <w:tcPr>
            <w:tcW w:w="2314" w:type="dxa"/>
            <w:vAlign w:val="center"/>
          </w:tcPr>
          <w:p w14:paraId="398D3A4A" w14:textId="77777777" w:rsidR="00373EC8" w:rsidRPr="00CE4B44" w:rsidRDefault="00373EC8" w:rsidP="008E41FB">
            <w:pPr>
              <w:widowControl/>
              <w:adjustRightInd w:val="0"/>
              <w:snapToGrid w:val="0"/>
              <w:rPr>
                <w:rFonts w:ascii="仿宋_GB2312" w:eastAsia="仿宋_GB2312" w:hAnsi="Tahoma"/>
                <w:kern w:val="0"/>
                <w:sz w:val="20"/>
              </w:rPr>
            </w:pPr>
          </w:p>
        </w:tc>
        <w:tc>
          <w:tcPr>
            <w:tcW w:w="374" w:type="dxa"/>
            <w:vAlign w:val="center"/>
          </w:tcPr>
          <w:p w14:paraId="7A01F741" w14:textId="77777777" w:rsidR="00373EC8" w:rsidRPr="00CE4B44" w:rsidRDefault="00373EC8"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台</w:t>
            </w:r>
          </w:p>
        </w:tc>
        <w:tc>
          <w:tcPr>
            <w:tcW w:w="698" w:type="dxa"/>
            <w:vAlign w:val="center"/>
          </w:tcPr>
          <w:p w14:paraId="387778AB"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80" w:type="dxa"/>
            <w:vAlign w:val="center"/>
          </w:tcPr>
          <w:p w14:paraId="5A5CFBEE"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812" w:type="dxa"/>
            <w:gridSpan w:val="2"/>
            <w:vAlign w:val="center"/>
          </w:tcPr>
          <w:p w14:paraId="3C39C210"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58" w:type="dxa"/>
            <w:vAlign w:val="center"/>
          </w:tcPr>
          <w:p w14:paraId="0ED6A92C"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71" w:type="dxa"/>
            <w:tcBorders>
              <w:right w:val="single" w:sz="4" w:space="0" w:color="auto"/>
            </w:tcBorders>
            <w:vAlign w:val="center"/>
          </w:tcPr>
          <w:p w14:paraId="5C24A9CA" w14:textId="77777777" w:rsidR="00373EC8" w:rsidRPr="00CE4B44" w:rsidRDefault="00373EC8" w:rsidP="008811AC">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906" w:type="dxa"/>
            <w:gridSpan w:val="3"/>
            <w:tcBorders>
              <w:left w:val="single" w:sz="4" w:space="0" w:color="auto"/>
            </w:tcBorders>
            <w:vAlign w:val="center"/>
          </w:tcPr>
          <w:p w14:paraId="05929C0E"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78E19DE5" w14:textId="77777777">
        <w:trPr>
          <w:trHeight w:val="453"/>
        </w:trPr>
        <w:tc>
          <w:tcPr>
            <w:tcW w:w="704" w:type="dxa"/>
            <w:vAlign w:val="center"/>
          </w:tcPr>
          <w:p w14:paraId="207AFBDC" w14:textId="77777777" w:rsidR="00373EC8" w:rsidRPr="00CE4B44" w:rsidRDefault="00373EC8" w:rsidP="0063541C">
            <w:pPr>
              <w:adjustRightInd w:val="0"/>
              <w:snapToGrid w:val="0"/>
              <w:rPr>
                <w:rFonts w:ascii="仿宋_GB2312" w:eastAsia="仿宋_GB2312"/>
                <w:sz w:val="20"/>
              </w:rPr>
            </w:pPr>
            <w:r w:rsidRPr="00CE4B44">
              <w:rPr>
                <w:rFonts w:ascii="仿宋_GB2312" w:eastAsia="仿宋_GB2312"/>
                <w:sz w:val="20"/>
              </w:rPr>
              <w:t>3.6</w:t>
            </w:r>
          </w:p>
        </w:tc>
        <w:tc>
          <w:tcPr>
            <w:tcW w:w="1301" w:type="dxa"/>
            <w:vAlign w:val="center"/>
          </w:tcPr>
          <w:p w14:paraId="291CF932" w14:textId="77777777" w:rsidR="00373EC8" w:rsidRPr="00CE4B44" w:rsidRDefault="00373EC8"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直尺</w:t>
            </w:r>
          </w:p>
        </w:tc>
        <w:tc>
          <w:tcPr>
            <w:tcW w:w="2314" w:type="dxa"/>
            <w:vAlign w:val="center"/>
          </w:tcPr>
          <w:p w14:paraId="5790B793"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教师用</w:t>
            </w:r>
          </w:p>
        </w:tc>
        <w:tc>
          <w:tcPr>
            <w:tcW w:w="374" w:type="dxa"/>
            <w:vAlign w:val="center"/>
          </w:tcPr>
          <w:p w14:paraId="65DF5605" w14:textId="77777777" w:rsidR="00373EC8" w:rsidRPr="00CE4B44" w:rsidRDefault="00373EC8"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只</w:t>
            </w:r>
          </w:p>
        </w:tc>
        <w:tc>
          <w:tcPr>
            <w:tcW w:w="698" w:type="dxa"/>
            <w:vAlign w:val="center"/>
          </w:tcPr>
          <w:p w14:paraId="43F3F2EE"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80" w:type="dxa"/>
            <w:vAlign w:val="center"/>
          </w:tcPr>
          <w:p w14:paraId="00BB6AA2"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812" w:type="dxa"/>
            <w:gridSpan w:val="2"/>
            <w:vAlign w:val="center"/>
          </w:tcPr>
          <w:p w14:paraId="30F677FC"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58" w:type="dxa"/>
            <w:vAlign w:val="center"/>
          </w:tcPr>
          <w:p w14:paraId="7A65BBB0"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71" w:type="dxa"/>
            <w:tcBorders>
              <w:right w:val="single" w:sz="4" w:space="0" w:color="auto"/>
            </w:tcBorders>
            <w:vAlign w:val="center"/>
          </w:tcPr>
          <w:p w14:paraId="2BDE3CAC" w14:textId="77777777" w:rsidR="00373EC8" w:rsidRPr="00CE4B44" w:rsidRDefault="00373EC8" w:rsidP="008811AC">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906" w:type="dxa"/>
            <w:gridSpan w:val="3"/>
            <w:tcBorders>
              <w:left w:val="single" w:sz="4" w:space="0" w:color="auto"/>
            </w:tcBorders>
            <w:vAlign w:val="center"/>
          </w:tcPr>
          <w:p w14:paraId="07CA59BF"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44BB2A7A" w14:textId="77777777">
        <w:trPr>
          <w:trHeight w:val="453"/>
        </w:trPr>
        <w:tc>
          <w:tcPr>
            <w:tcW w:w="704" w:type="dxa"/>
            <w:vAlign w:val="center"/>
          </w:tcPr>
          <w:p w14:paraId="02734C29" w14:textId="77777777" w:rsidR="00373EC8" w:rsidRPr="00CE4B44" w:rsidRDefault="00373EC8" w:rsidP="0063541C">
            <w:pPr>
              <w:adjustRightInd w:val="0"/>
              <w:snapToGrid w:val="0"/>
              <w:rPr>
                <w:rFonts w:ascii="仿宋_GB2312" w:eastAsia="仿宋_GB2312"/>
                <w:sz w:val="20"/>
              </w:rPr>
            </w:pPr>
            <w:r w:rsidRPr="00CE4B44">
              <w:rPr>
                <w:rFonts w:ascii="仿宋_GB2312" w:eastAsia="仿宋_GB2312"/>
                <w:sz w:val="20"/>
              </w:rPr>
              <w:t>3.7</w:t>
            </w:r>
          </w:p>
        </w:tc>
        <w:tc>
          <w:tcPr>
            <w:tcW w:w="1301" w:type="dxa"/>
            <w:vAlign w:val="center"/>
          </w:tcPr>
          <w:p w14:paraId="1C3D7F03" w14:textId="77777777" w:rsidR="00373EC8" w:rsidRPr="00CE4B44" w:rsidRDefault="00373EC8"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丁字尺</w:t>
            </w:r>
          </w:p>
        </w:tc>
        <w:tc>
          <w:tcPr>
            <w:tcW w:w="2314" w:type="dxa"/>
            <w:vAlign w:val="center"/>
          </w:tcPr>
          <w:p w14:paraId="7E3E5FD1" w14:textId="77777777" w:rsidR="00373EC8" w:rsidRPr="00CE4B44" w:rsidRDefault="00373EC8" w:rsidP="00641388">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教师用</w:t>
            </w:r>
          </w:p>
        </w:tc>
        <w:tc>
          <w:tcPr>
            <w:tcW w:w="374" w:type="dxa"/>
            <w:vAlign w:val="center"/>
          </w:tcPr>
          <w:p w14:paraId="39EEE1F1" w14:textId="77777777" w:rsidR="00373EC8" w:rsidRPr="00CE4B44" w:rsidRDefault="00373EC8" w:rsidP="00641388">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只</w:t>
            </w:r>
          </w:p>
        </w:tc>
        <w:tc>
          <w:tcPr>
            <w:tcW w:w="698" w:type="dxa"/>
            <w:vAlign w:val="center"/>
          </w:tcPr>
          <w:p w14:paraId="1C5EAEB3" w14:textId="77777777" w:rsidR="00373EC8" w:rsidRPr="00CE4B44" w:rsidRDefault="00373EC8" w:rsidP="00641388">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80" w:type="dxa"/>
            <w:vAlign w:val="center"/>
          </w:tcPr>
          <w:p w14:paraId="7760BBD3" w14:textId="77777777" w:rsidR="00373EC8" w:rsidRPr="00CE4B44" w:rsidRDefault="00373EC8" w:rsidP="00641388">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812" w:type="dxa"/>
            <w:gridSpan w:val="2"/>
            <w:vAlign w:val="center"/>
          </w:tcPr>
          <w:p w14:paraId="551293B3" w14:textId="77777777" w:rsidR="00373EC8" w:rsidRPr="00CE4B44" w:rsidRDefault="00373EC8" w:rsidP="00641388">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58" w:type="dxa"/>
            <w:vAlign w:val="center"/>
          </w:tcPr>
          <w:p w14:paraId="44B91238" w14:textId="77777777" w:rsidR="00373EC8" w:rsidRPr="00CE4B44" w:rsidRDefault="00373EC8" w:rsidP="00641388">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71" w:type="dxa"/>
            <w:tcBorders>
              <w:right w:val="single" w:sz="4" w:space="0" w:color="auto"/>
            </w:tcBorders>
            <w:vAlign w:val="center"/>
          </w:tcPr>
          <w:p w14:paraId="0AFCC02B" w14:textId="77777777" w:rsidR="00373EC8" w:rsidRPr="00CE4B44" w:rsidRDefault="00373EC8" w:rsidP="00641388">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906" w:type="dxa"/>
            <w:gridSpan w:val="3"/>
            <w:tcBorders>
              <w:left w:val="single" w:sz="4" w:space="0" w:color="auto"/>
            </w:tcBorders>
            <w:vAlign w:val="center"/>
          </w:tcPr>
          <w:p w14:paraId="1D64F296"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2CA05696" w14:textId="77777777">
        <w:trPr>
          <w:trHeight w:val="453"/>
        </w:trPr>
        <w:tc>
          <w:tcPr>
            <w:tcW w:w="704" w:type="dxa"/>
            <w:vAlign w:val="center"/>
          </w:tcPr>
          <w:p w14:paraId="5B5956D2" w14:textId="77777777" w:rsidR="00373EC8" w:rsidRPr="00CE4B44" w:rsidRDefault="00373EC8" w:rsidP="0063541C">
            <w:pPr>
              <w:adjustRightInd w:val="0"/>
              <w:snapToGrid w:val="0"/>
              <w:rPr>
                <w:rFonts w:ascii="仿宋_GB2312" w:eastAsia="仿宋_GB2312"/>
                <w:sz w:val="20"/>
              </w:rPr>
            </w:pPr>
            <w:r w:rsidRPr="00CE4B44">
              <w:rPr>
                <w:rFonts w:ascii="仿宋_GB2312" w:eastAsia="仿宋_GB2312"/>
                <w:sz w:val="20"/>
              </w:rPr>
              <w:t>3.8</w:t>
            </w:r>
          </w:p>
        </w:tc>
        <w:tc>
          <w:tcPr>
            <w:tcW w:w="1301" w:type="dxa"/>
            <w:vAlign w:val="center"/>
          </w:tcPr>
          <w:p w14:paraId="0D64A197" w14:textId="77777777" w:rsidR="00373EC8" w:rsidRPr="00CE4B44" w:rsidRDefault="00373EC8"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曲线板</w:t>
            </w:r>
          </w:p>
        </w:tc>
        <w:tc>
          <w:tcPr>
            <w:tcW w:w="2314" w:type="dxa"/>
            <w:vAlign w:val="center"/>
          </w:tcPr>
          <w:p w14:paraId="6897D586"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教师用</w:t>
            </w:r>
          </w:p>
        </w:tc>
        <w:tc>
          <w:tcPr>
            <w:tcW w:w="374" w:type="dxa"/>
            <w:vAlign w:val="center"/>
          </w:tcPr>
          <w:p w14:paraId="23E7744F" w14:textId="77777777" w:rsidR="00373EC8" w:rsidRPr="00CE4B44" w:rsidRDefault="00373EC8"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块</w:t>
            </w:r>
          </w:p>
        </w:tc>
        <w:tc>
          <w:tcPr>
            <w:tcW w:w="698" w:type="dxa"/>
            <w:vAlign w:val="center"/>
          </w:tcPr>
          <w:p w14:paraId="0165D37E"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80" w:type="dxa"/>
            <w:vAlign w:val="center"/>
          </w:tcPr>
          <w:p w14:paraId="3A6F459E"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812" w:type="dxa"/>
            <w:gridSpan w:val="2"/>
            <w:vAlign w:val="center"/>
          </w:tcPr>
          <w:p w14:paraId="59CE84C2"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58" w:type="dxa"/>
            <w:vAlign w:val="center"/>
          </w:tcPr>
          <w:p w14:paraId="62C7DAEB"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71" w:type="dxa"/>
            <w:tcBorders>
              <w:right w:val="single" w:sz="4" w:space="0" w:color="auto"/>
            </w:tcBorders>
            <w:vAlign w:val="center"/>
          </w:tcPr>
          <w:p w14:paraId="28265E69" w14:textId="77777777" w:rsidR="00373EC8" w:rsidRPr="00CE4B44" w:rsidRDefault="00373EC8" w:rsidP="008811AC">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906" w:type="dxa"/>
            <w:gridSpan w:val="3"/>
            <w:tcBorders>
              <w:left w:val="single" w:sz="4" w:space="0" w:color="auto"/>
            </w:tcBorders>
            <w:vAlign w:val="center"/>
          </w:tcPr>
          <w:p w14:paraId="6300B158"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13011852" w14:textId="77777777">
        <w:trPr>
          <w:trHeight w:val="453"/>
        </w:trPr>
        <w:tc>
          <w:tcPr>
            <w:tcW w:w="704" w:type="dxa"/>
            <w:vAlign w:val="center"/>
          </w:tcPr>
          <w:p w14:paraId="1E267543" w14:textId="77777777" w:rsidR="00373EC8" w:rsidRPr="00CE4B44" w:rsidRDefault="00373EC8" w:rsidP="0063541C">
            <w:pPr>
              <w:adjustRightInd w:val="0"/>
              <w:snapToGrid w:val="0"/>
              <w:rPr>
                <w:rFonts w:ascii="仿宋_GB2312" w:eastAsia="仿宋_GB2312"/>
                <w:sz w:val="20"/>
              </w:rPr>
            </w:pPr>
            <w:r w:rsidRPr="00CE4B44">
              <w:rPr>
                <w:rFonts w:ascii="仿宋_GB2312" w:eastAsia="仿宋_GB2312"/>
                <w:sz w:val="20"/>
              </w:rPr>
              <w:t>3.9</w:t>
            </w:r>
          </w:p>
        </w:tc>
        <w:tc>
          <w:tcPr>
            <w:tcW w:w="1301" w:type="dxa"/>
            <w:vAlign w:val="center"/>
          </w:tcPr>
          <w:p w14:paraId="446D4ABB" w14:textId="77777777" w:rsidR="00373EC8" w:rsidRPr="00CE4B44" w:rsidRDefault="00373EC8"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三角板</w:t>
            </w:r>
          </w:p>
        </w:tc>
        <w:tc>
          <w:tcPr>
            <w:tcW w:w="2314" w:type="dxa"/>
            <w:vAlign w:val="center"/>
          </w:tcPr>
          <w:p w14:paraId="2FD8B509"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教师用</w:t>
            </w:r>
          </w:p>
        </w:tc>
        <w:tc>
          <w:tcPr>
            <w:tcW w:w="374" w:type="dxa"/>
            <w:vAlign w:val="center"/>
          </w:tcPr>
          <w:p w14:paraId="27A5F097" w14:textId="77777777" w:rsidR="00373EC8" w:rsidRPr="00CE4B44" w:rsidRDefault="00373EC8"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付</w:t>
            </w:r>
          </w:p>
        </w:tc>
        <w:tc>
          <w:tcPr>
            <w:tcW w:w="698" w:type="dxa"/>
            <w:vAlign w:val="center"/>
          </w:tcPr>
          <w:p w14:paraId="240B8DED"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80" w:type="dxa"/>
            <w:vAlign w:val="center"/>
          </w:tcPr>
          <w:p w14:paraId="6A5071FF"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812" w:type="dxa"/>
            <w:gridSpan w:val="2"/>
            <w:vAlign w:val="center"/>
          </w:tcPr>
          <w:p w14:paraId="2B32269E"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58" w:type="dxa"/>
            <w:vAlign w:val="center"/>
          </w:tcPr>
          <w:p w14:paraId="3E005337"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71" w:type="dxa"/>
            <w:tcBorders>
              <w:right w:val="single" w:sz="4" w:space="0" w:color="auto"/>
            </w:tcBorders>
            <w:vAlign w:val="center"/>
          </w:tcPr>
          <w:p w14:paraId="2D853A53" w14:textId="77777777" w:rsidR="00373EC8" w:rsidRPr="00CE4B44" w:rsidRDefault="00373EC8" w:rsidP="008811AC">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906" w:type="dxa"/>
            <w:gridSpan w:val="3"/>
            <w:tcBorders>
              <w:left w:val="single" w:sz="4" w:space="0" w:color="auto"/>
            </w:tcBorders>
            <w:vAlign w:val="center"/>
          </w:tcPr>
          <w:p w14:paraId="6B1B57B8"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02BD5A16" w14:textId="77777777">
        <w:trPr>
          <w:trHeight w:val="453"/>
        </w:trPr>
        <w:tc>
          <w:tcPr>
            <w:tcW w:w="704" w:type="dxa"/>
            <w:vAlign w:val="center"/>
          </w:tcPr>
          <w:p w14:paraId="2C0EB99D" w14:textId="77777777" w:rsidR="00373EC8" w:rsidRPr="00CE4B44" w:rsidRDefault="00373EC8" w:rsidP="0063541C">
            <w:pPr>
              <w:adjustRightInd w:val="0"/>
              <w:snapToGrid w:val="0"/>
              <w:rPr>
                <w:rFonts w:ascii="仿宋_GB2312" w:eastAsia="仿宋_GB2312"/>
                <w:sz w:val="20"/>
              </w:rPr>
            </w:pPr>
            <w:r w:rsidRPr="00CE4B44">
              <w:rPr>
                <w:rFonts w:ascii="仿宋_GB2312" w:eastAsia="仿宋_GB2312"/>
                <w:sz w:val="20"/>
              </w:rPr>
              <w:t>3.10</w:t>
            </w:r>
          </w:p>
        </w:tc>
        <w:tc>
          <w:tcPr>
            <w:tcW w:w="1301" w:type="dxa"/>
            <w:vAlign w:val="center"/>
          </w:tcPr>
          <w:p w14:paraId="4BF37BE0" w14:textId="77777777" w:rsidR="00373EC8" w:rsidRPr="00CE4B44" w:rsidRDefault="00373EC8"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大圆规</w:t>
            </w:r>
          </w:p>
        </w:tc>
        <w:tc>
          <w:tcPr>
            <w:tcW w:w="2314" w:type="dxa"/>
            <w:vAlign w:val="center"/>
          </w:tcPr>
          <w:p w14:paraId="56E410EC"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教师用</w:t>
            </w:r>
          </w:p>
        </w:tc>
        <w:tc>
          <w:tcPr>
            <w:tcW w:w="374" w:type="dxa"/>
            <w:vAlign w:val="center"/>
          </w:tcPr>
          <w:p w14:paraId="066A11B1" w14:textId="77777777" w:rsidR="00373EC8" w:rsidRPr="00CE4B44" w:rsidRDefault="00373EC8"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个</w:t>
            </w:r>
          </w:p>
        </w:tc>
        <w:tc>
          <w:tcPr>
            <w:tcW w:w="698" w:type="dxa"/>
            <w:vAlign w:val="center"/>
          </w:tcPr>
          <w:p w14:paraId="2E35729E"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80" w:type="dxa"/>
            <w:vAlign w:val="center"/>
          </w:tcPr>
          <w:p w14:paraId="537ADD88"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812" w:type="dxa"/>
            <w:gridSpan w:val="2"/>
            <w:vAlign w:val="center"/>
          </w:tcPr>
          <w:p w14:paraId="2B9184D9"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58" w:type="dxa"/>
            <w:vAlign w:val="center"/>
          </w:tcPr>
          <w:p w14:paraId="08A23587"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71" w:type="dxa"/>
            <w:tcBorders>
              <w:right w:val="single" w:sz="4" w:space="0" w:color="auto"/>
            </w:tcBorders>
            <w:vAlign w:val="center"/>
          </w:tcPr>
          <w:p w14:paraId="51EC3477" w14:textId="77777777" w:rsidR="00373EC8" w:rsidRPr="00CE4B44" w:rsidRDefault="00373EC8" w:rsidP="008811AC">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906" w:type="dxa"/>
            <w:gridSpan w:val="3"/>
            <w:tcBorders>
              <w:left w:val="single" w:sz="4" w:space="0" w:color="auto"/>
            </w:tcBorders>
            <w:vAlign w:val="center"/>
          </w:tcPr>
          <w:p w14:paraId="6DA58A73"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30DDBD1C" w14:textId="77777777">
        <w:trPr>
          <w:trHeight w:val="453"/>
        </w:trPr>
        <w:tc>
          <w:tcPr>
            <w:tcW w:w="704" w:type="dxa"/>
            <w:vAlign w:val="center"/>
          </w:tcPr>
          <w:p w14:paraId="3535BEA8" w14:textId="77777777" w:rsidR="00373EC8" w:rsidRPr="00CE4B44" w:rsidRDefault="00373EC8" w:rsidP="0063541C">
            <w:pPr>
              <w:adjustRightInd w:val="0"/>
              <w:snapToGrid w:val="0"/>
              <w:rPr>
                <w:rFonts w:ascii="仿宋_GB2312" w:eastAsia="仿宋_GB2312"/>
                <w:sz w:val="20"/>
              </w:rPr>
            </w:pPr>
            <w:r w:rsidRPr="00CE4B44">
              <w:rPr>
                <w:rFonts w:ascii="仿宋_GB2312" w:eastAsia="仿宋_GB2312"/>
                <w:sz w:val="20"/>
              </w:rPr>
              <w:t>3.11</w:t>
            </w:r>
          </w:p>
        </w:tc>
        <w:tc>
          <w:tcPr>
            <w:tcW w:w="1301" w:type="dxa"/>
            <w:vAlign w:val="center"/>
          </w:tcPr>
          <w:p w14:paraId="69E00381" w14:textId="77777777" w:rsidR="00373EC8" w:rsidRPr="00CE4B44" w:rsidRDefault="00373EC8"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大三角板</w:t>
            </w:r>
          </w:p>
        </w:tc>
        <w:tc>
          <w:tcPr>
            <w:tcW w:w="2314" w:type="dxa"/>
            <w:vAlign w:val="center"/>
          </w:tcPr>
          <w:p w14:paraId="51F35FDA"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教师用</w:t>
            </w:r>
          </w:p>
        </w:tc>
        <w:tc>
          <w:tcPr>
            <w:tcW w:w="374" w:type="dxa"/>
            <w:vAlign w:val="center"/>
          </w:tcPr>
          <w:p w14:paraId="00B10EEF" w14:textId="77777777" w:rsidR="00373EC8" w:rsidRPr="00CE4B44" w:rsidRDefault="00373EC8" w:rsidP="008E41FB">
            <w:pPr>
              <w:widowControl/>
              <w:adjustRightInd w:val="0"/>
              <w:snapToGrid w:val="0"/>
              <w:rPr>
                <w:rFonts w:ascii="仿宋_GB2312" w:eastAsia="仿宋_GB2312" w:hAnsi="宋体" w:cs="宋体"/>
                <w:kern w:val="0"/>
                <w:sz w:val="20"/>
              </w:rPr>
            </w:pPr>
            <w:r w:rsidRPr="00CE4B44">
              <w:rPr>
                <w:rFonts w:ascii="仿宋_GB2312" w:eastAsia="仿宋_GB2312" w:hAnsi="宋体" w:cs="宋体" w:hint="eastAsia"/>
                <w:kern w:val="0"/>
                <w:sz w:val="20"/>
              </w:rPr>
              <w:t>付</w:t>
            </w:r>
          </w:p>
        </w:tc>
        <w:tc>
          <w:tcPr>
            <w:tcW w:w="698" w:type="dxa"/>
            <w:vAlign w:val="center"/>
          </w:tcPr>
          <w:p w14:paraId="2396870C"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80" w:type="dxa"/>
            <w:vAlign w:val="center"/>
          </w:tcPr>
          <w:p w14:paraId="60C78EE1"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812" w:type="dxa"/>
            <w:gridSpan w:val="2"/>
            <w:vAlign w:val="center"/>
          </w:tcPr>
          <w:p w14:paraId="62C149EE"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58" w:type="dxa"/>
            <w:vAlign w:val="center"/>
          </w:tcPr>
          <w:p w14:paraId="2C3E1F1B" w14:textId="77777777" w:rsidR="00373EC8" w:rsidRPr="00CE4B44" w:rsidRDefault="00373EC8" w:rsidP="008E41FB">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671" w:type="dxa"/>
            <w:tcBorders>
              <w:right w:val="single" w:sz="4" w:space="0" w:color="auto"/>
            </w:tcBorders>
            <w:vAlign w:val="center"/>
          </w:tcPr>
          <w:p w14:paraId="663C1B02" w14:textId="77777777" w:rsidR="00373EC8" w:rsidRPr="00CE4B44" w:rsidRDefault="00373EC8" w:rsidP="008811AC">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906" w:type="dxa"/>
            <w:gridSpan w:val="3"/>
            <w:tcBorders>
              <w:left w:val="single" w:sz="4" w:space="0" w:color="auto"/>
            </w:tcBorders>
            <w:vAlign w:val="center"/>
          </w:tcPr>
          <w:p w14:paraId="2AE51184"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699B8DC4" w14:textId="77777777">
        <w:trPr>
          <w:trHeight w:val="453"/>
        </w:trPr>
        <w:tc>
          <w:tcPr>
            <w:tcW w:w="704" w:type="dxa"/>
            <w:vAlign w:val="center"/>
          </w:tcPr>
          <w:p w14:paraId="45ACB1F0" w14:textId="77777777" w:rsidR="00373EC8" w:rsidRPr="00CE4B44" w:rsidRDefault="00373EC8" w:rsidP="0063541C">
            <w:pPr>
              <w:adjustRightInd w:val="0"/>
              <w:snapToGrid w:val="0"/>
              <w:rPr>
                <w:rFonts w:ascii="仿宋_GB2312" w:eastAsia="仿宋_GB2312"/>
                <w:sz w:val="20"/>
              </w:rPr>
            </w:pPr>
            <w:r w:rsidRPr="00CE4B44">
              <w:rPr>
                <w:rFonts w:ascii="仿宋_GB2312" w:eastAsia="仿宋_GB2312"/>
                <w:sz w:val="20"/>
              </w:rPr>
              <w:t>3.12</w:t>
            </w:r>
          </w:p>
        </w:tc>
        <w:tc>
          <w:tcPr>
            <w:tcW w:w="1301" w:type="dxa"/>
            <w:vAlign w:val="center"/>
          </w:tcPr>
          <w:p w14:paraId="0D332B11"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工作台</w:t>
            </w:r>
          </w:p>
        </w:tc>
        <w:tc>
          <w:tcPr>
            <w:tcW w:w="2314" w:type="dxa"/>
            <w:vAlign w:val="center"/>
          </w:tcPr>
          <w:p w14:paraId="7F07EDB5"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六人工作台</w:t>
            </w:r>
          </w:p>
        </w:tc>
        <w:tc>
          <w:tcPr>
            <w:tcW w:w="374" w:type="dxa"/>
            <w:vAlign w:val="center"/>
          </w:tcPr>
          <w:p w14:paraId="6E374458"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个</w:t>
            </w:r>
          </w:p>
        </w:tc>
        <w:tc>
          <w:tcPr>
            <w:tcW w:w="698" w:type="dxa"/>
            <w:vAlign w:val="center"/>
          </w:tcPr>
          <w:p w14:paraId="5945CD18"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 xml:space="preserve"> 8</w:t>
            </w:r>
          </w:p>
        </w:tc>
        <w:tc>
          <w:tcPr>
            <w:tcW w:w="680" w:type="dxa"/>
            <w:vAlign w:val="center"/>
          </w:tcPr>
          <w:p w14:paraId="65D9E590"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 xml:space="preserve">8 </w:t>
            </w:r>
          </w:p>
        </w:tc>
        <w:tc>
          <w:tcPr>
            <w:tcW w:w="812" w:type="dxa"/>
            <w:gridSpan w:val="2"/>
            <w:vAlign w:val="center"/>
          </w:tcPr>
          <w:p w14:paraId="7348A8F7"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 xml:space="preserve"> 8</w:t>
            </w:r>
          </w:p>
        </w:tc>
        <w:tc>
          <w:tcPr>
            <w:tcW w:w="658" w:type="dxa"/>
            <w:vAlign w:val="center"/>
          </w:tcPr>
          <w:p w14:paraId="4586FBE6"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 xml:space="preserve"> 8</w:t>
            </w:r>
          </w:p>
        </w:tc>
        <w:tc>
          <w:tcPr>
            <w:tcW w:w="671" w:type="dxa"/>
            <w:tcBorders>
              <w:right w:val="single" w:sz="4" w:space="0" w:color="auto"/>
            </w:tcBorders>
            <w:vAlign w:val="center"/>
          </w:tcPr>
          <w:p w14:paraId="667A7D3F" w14:textId="77777777" w:rsidR="00373EC8" w:rsidRPr="00CE4B44" w:rsidRDefault="00373EC8"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 xml:space="preserve"> 8</w:t>
            </w:r>
          </w:p>
        </w:tc>
        <w:tc>
          <w:tcPr>
            <w:tcW w:w="906" w:type="dxa"/>
            <w:gridSpan w:val="3"/>
            <w:tcBorders>
              <w:left w:val="single" w:sz="4" w:space="0" w:color="auto"/>
            </w:tcBorders>
            <w:vAlign w:val="center"/>
          </w:tcPr>
          <w:p w14:paraId="0423B9CD"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73409E40" w14:textId="77777777">
        <w:trPr>
          <w:trHeight w:val="453"/>
        </w:trPr>
        <w:tc>
          <w:tcPr>
            <w:tcW w:w="704" w:type="dxa"/>
            <w:vAlign w:val="center"/>
          </w:tcPr>
          <w:p w14:paraId="0F9A7D0F"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3.13</w:t>
            </w:r>
          </w:p>
        </w:tc>
        <w:tc>
          <w:tcPr>
            <w:tcW w:w="1301" w:type="dxa"/>
            <w:vAlign w:val="center"/>
          </w:tcPr>
          <w:p w14:paraId="34BC6EA8"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白板</w:t>
            </w:r>
          </w:p>
        </w:tc>
        <w:tc>
          <w:tcPr>
            <w:tcW w:w="2314" w:type="dxa"/>
            <w:vAlign w:val="center"/>
          </w:tcPr>
          <w:p w14:paraId="3BEE0470" w14:textId="77777777" w:rsidR="00373EC8" w:rsidRPr="00CE4B44" w:rsidRDefault="00373EC8" w:rsidP="008E41FB">
            <w:pPr>
              <w:widowControl/>
              <w:adjustRightInd w:val="0"/>
              <w:snapToGrid w:val="0"/>
              <w:rPr>
                <w:rFonts w:ascii="仿宋_GB2312" w:eastAsia="仿宋_GB2312" w:hAnsi="Tahoma"/>
                <w:kern w:val="0"/>
                <w:sz w:val="20"/>
              </w:rPr>
            </w:pPr>
          </w:p>
        </w:tc>
        <w:tc>
          <w:tcPr>
            <w:tcW w:w="374" w:type="dxa"/>
            <w:vAlign w:val="center"/>
          </w:tcPr>
          <w:p w14:paraId="352D1B9F"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块</w:t>
            </w:r>
          </w:p>
        </w:tc>
        <w:tc>
          <w:tcPr>
            <w:tcW w:w="698" w:type="dxa"/>
            <w:vAlign w:val="center"/>
          </w:tcPr>
          <w:p w14:paraId="1E8981EC"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80" w:type="dxa"/>
            <w:vAlign w:val="center"/>
          </w:tcPr>
          <w:p w14:paraId="1C4A0870"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12" w:type="dxa"/>
            <w:gridSpan w:val="2"/>
            <w:vAlign w:val="center"/>
          </w:tcPr>
          <w:p w14:paraId="5F327206"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58" w:type="dxa"/>
            <w:tcBorders>
              <w:right w:val="single" w:sz="4" w:space="0" w:color="auto"/>
            </w:tcBorders>
            <w:vAlign w:val="center"/>
          </w:tcPr>
          <w:p w14:paraId="2D4D3901"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71" w:type="dxa"/>
            <w:tcBorders>
              <w:left w:val="single" w:sz="4" w:space="0" w:color="auto"/>
              <w:right w:val="single" w:sz="4" w:space="0" w:color="auto"/>
            </w:tcBorders>
            <w:vAlign w:val="center"/>
          </w:tcPr>
          <w:p w14:paraId="0690B9A0" w14:textId="77777777" w:rsidR="00373EC8" w:rsidRPr="00CE4B44" w:rsidRDefault="00373EC8" w:rsidP="008811AC">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906" w:type="dxa"/>
            <w:gridSpan w:val="3"/>
            <w:tcBorders>
              <w:left w:val="single" w:sz="4" w:space="0" w:color="auto"/>
            </w:tcBorders>
            <w:vAlign w:val="center"/>
          </w:tcPr>
          <w:p w14:paraId="792DF5EE"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5CF1CCFF" w14:textId="77777777">
        <w:trPr>
          <w:gridAfter w:val="1"/>
          <w:wAfter w:w="10" w:type="dxa"/>
          <w:trHeight w:val="453"/>
        </w:trPr>
        <w:tc>
          <w:tcPr>
            <w:tcW w:w="9108" w:type="dxa"/>
            <w:gridSpan w:val="12"/>
            <w:vAlign w:val="center"/>
          </w:tcPr>
          <w:p w14:paraId="1103E195"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4书法篆刻类</w:t>
            </w:r>
          </w:p>
        </w:tc>
      </w:tr>
      <w:tr w:rsidR="00CE4B44" w:rsidRPr="00CE4B44" w14:paraId="5A6FA249" w14:textId="77777777">
        <w:trPr>
          <w:gridAfter w:val="1"/>
          <w:wAfter w:w="10" w:type="dxa"/>
          <w:trHeight w:val="453"/>
        </w:trPr>
        <w:tc>
          <w:tcPr>
            <w:tcW w:w="704" w:type="dxa"/>
            <w:vAlign w:val="center"/>
          </w:tcPr>
          <w:p w14:paraId="4352317F"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4.1</w:t>
            </w:r>
          </w:p>
        </w:tc>
        <w:tc>
          <w:tcPr>
            <w:tcW w:w="1301" w:type="dxa"/>
            <w:vAlign w:val="center"/>
          </w:tcPr>
          <w:p w14:paraId="4341AD54"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书法工具</w:t>
            </w:r>
          </w:p>
        </w:tc>
        <w:tc>
          <w:tcPr>
            <w:tcW w:w="2314" w:type="dxa"/>
            <w:vAlign w:val="center"/>
          </w:tcPr>
          <w:p w14:paraId="49A34156"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hint="eastAsia"/>
                <w:sz w:val="20"/>
              </w:rPr>
              <w:t>笔、墨、砚、笔洗、镇尺、笔架、书法字帖等</w:t>
            </w:r>
          </w:p>
        </w:tc>
        <w:tc>
          <w:tcPr>
            <w:tcW w:w="374" w:type="dxa"/>
            <w:vAlign w:val="center"/>
          </w:tcPr>
          <w:p w14:paraId="170E6792"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套</w:t>
            </w:r>
          </w:p>
        </w:tc>
        <w:tc>
          <w:tcPr>
            <w:tcW w:w="698" w:type="dxa"/>
            <w:vAlign w:val="center"/>
          </w:tcPr>
          <w:p w14:paraId="1EA81206" w14:textId="77777777" w:rsidR="00373EC8" w:rsidRPr="00CE4B44" w:rsidRDefault="00373EC8" w:rsidP="00641388">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680" w:type="dxa"/>
            <w:vAlign w:val="center"/>
          </w:tcPr>
          <w:p w14:paraId="30C83CAF" w14:textId="77777777" w:rsidR="00373EC8" w:rsidRPr="00CE4B44" w:rsidRDefault="00373EC8" w:rsidP="00641388">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812" w:type="dxa"/>
            <w:gridSpan w:val="2"/>
            <w:vAlign w:val="center"/>
          </w:tcPr>
          <w:p w14:paraId="0CCCCA83" w14:textId="77777777" w:rsidR="00373EC8" w:rsidRPr="00CE4B44" w:rsidRDefault="00373EC8" w:rsidP="00641388">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658" w:type="dxa"/>
            <w:vAlign w:val="center"/>
          </w:tcPr>
          <w:p w14:paraId="2781BB43" w14:textId="77777777" w:rsidR="00373EC8" w:rsidRPr="00CE4B44" w:rsidRDefault="00373EC8" w:rsidP="00641388">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671" w:type="dxa"/>
            <w:tcBorders>
              <w:right w:val="single" w:sz="4" w:space="0" w:color="auto"/>
            </w:tcBorders>
            <w:vAlign w:val="center"/>
          </w:tcPr>
          <w:p w14:paraId="36F9D19B" w14:textId="77777777" w:rsidR="00373EC8" w:rsidRPr="00CE4B44" w:rsidRDefault="00373EC8" w:rsidP="00641388">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52</w:t>
            </w:r>
          </w:p>
        </w:tc>
        <w:tc>
          <w:tcPr>
            <w:tcW w:w="896" w:type="dxa"/>
            <w:gridSpan w:val="2"/>
            <w:tcBorders>
              <w:left w:val="single" w:sz="4" w:space="0" w:color="auto"/>
            </w:tcBorders>
            <w:vAlign w:val="center"/>
          </w:tcPr>
          <w:p w14:paraId="28EB001A" w14:textId="77777777" w:rsidR="00373EC8" w:rsidRPr="00CE4B44" w:rsidRDefault="00373EC8" w:rsidP="008E41FB">
            <w:pPr>
              <w:widowControl/>
              <w:snapToGrid w:val="0"/>
              <w:rPr>
                <w:rFonts w:ascii="仿宋_GB2312" w:eastAsia="仿宋_GB2312" w:hAnsi="Tahoma" w:cs="Tahoma"/>
                <w:kern w:val="0"/>
                <w:sz w:val="20"/>
              </w:rPr>
            </w:pPr>
          </w:p>
        </w:tc>
      </w:tr>
      <w:tr w:rsidR="00CE4B44" w:rsidRPr="00CE4B44" w14:paraId="59CCB9CE" w14:textId="77777777">
        <w:trPr>
          <w:gridAfter w:val="1"/>
          <w:wAfter w:w="10" w:type="dxa"/>
          <w:trHeight w:val="453"/>
        </w:trPr>
        <w:tc>
          <w:tcPr>
            <w:tcW w:w="704" w:type="dxa"/>
            <w:vAlign w:val="center"/>
          </w:tcPr>
          <w:p w14:paraId="07B1B73F"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4.2</w:t>
            </w:r>
          </w:p>
        </w:tc>
        <w:tc>
          <w:tcPr>
            <w:tcW w:w="1301" w:type="dxa"/>
            <w:vAlign w:val="center"/>
          </w:tcPr>
          <w:p w14:paraId="47CF8E81"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篆刻工具</w:t>
            </w:r>
          </w:p>
        </w:tc>
        <w:tc>
          <w:tcPr>
            <w:tcW w:w="2314" w:type="dxa"/>
            <w:vAlign w:val="center"/>
          </w:tcPr>
          <w:p w14:paraId="009AC18F"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hint="eastAsia"/>
                <w:sz w:val="20"/>
              </w:rPr>
              <w:t>刻刀、夹具、章料、印泥、篆刻书籍等</w:t>
            </w:r>
          </w:p>
        </w:tc>
        <w:tc>
          <w:tcPr>
            <w:tcW w:w="374" w:type="dxa"/>
            <w:vAlign w:val="center"/>
          </w:tcPr>
          <w:p w14:paraId="4C00447E"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套</w:t>
            </w:r>
          </w:p>
        </w:tc>
        <w:tc>
          <w:tcPr>
            <w:tcW w:w="698" w:type="dxa"/>
            <w:vAlign w:val="center"/>
          </w:tcPr>
          <w:p w14:paraId="415082CC" w14:textId="77777777" w:rsidR="00373EC8" w:rsidRPr="00CE4B44" w:rsidRDefault="00373EC8" w:rsidP="00641388">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680" w:type="dxa"/>
            <w:vAlign w:val="center"/>
          </w:tcPr>
          <w:p w14:paraId="48B69610" w14:textId="77777777" w:rsidR="00373EC8" w:rsidRPr="00CE4B44" w:rsidRDefault="00373EC8" w:rsidP="00641388">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812" w:type="dxa"/>
            <w:gridSpan w:val="2"/>
            <w:vAlign w:val="center"/>
          </w:tcPr>
          <w:p w14:paraId="1FA7C85E" w14:textId="77777777" w:rsidR="00373EC8" w:rsidRPr="00CE4B44" w:rsidRDefault="00373EC8" w:rsidP="00641388">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658" w:type="dxa"/>
            <w:vAlign w:val="center"/>
          </w:tcPr>
          <w:p w14:paraId="02BE8EDA" w14:textId="77777777" w:rsidR="00373EC8" w:rsidRPr="00CE4B44" w:rsidRDefault="00373EC8" w:rsidP="00641388">
            <w:pPr>
              <w:widowControl/>
              <w:adjustRightInd w:val="0"/>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671" w:type="dxa"/>
            <w:tcBorders>
              <w:right w:val="single" w:sz="4" w:space="0" w:color="auto"/>
            </w:tcBorders>
            <w:vAlign w:val="center"/>
          </w:tcPr>
          <w:p w14:paraId="637AE65C" w14:textId="77777777" w:rsidR="00373EC8" w:rsidRPr="00CE4B44" w:rsidRDefault="00373EC8" w:rsidP="00641388">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52</w:t>
            </w:r>
          </w:p>
        </w:tc>
        <w:tc>
          <w:tcPr>
            <w:tcW w:w="896" w:type="dxa"/>
            <w:gridSpan w:val="2"/>
            <w:tcBorders>
              <w:left w:val="single" w:sz="4" w:space="0" w:color="auto"/>
            </w:tcBorders>
            <w:vAlign w:val="center"/>
          </w:tcPr>
          <w:p w14:paraId="7CE434DB"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31B861AD" w14:textId="77777777">
        <w:trPr>
          <w:gridAfter w:val="1"/>
          <w:wAfter w:w="10" w:type="dxa"/>
          <w:trHeight w:val="453"/>
        </w:trPr>
        <w:tc>
          <w:tcPr>
            <w:tcW w:w="704" w:type="dxa"/>
            <w:vAlign w:val="center"/>
          </w:tcPr>
          <w:p w14:paraId="1E01049B"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4.3</w:t>
            </w:r>
          </w:p>
        </w:tc>
        <w:tc>
          <w:tcPr>
            <w:tcW w:w="1301" w:type="dxa"/>
            <w:vAlign w:val="center"/>
          </w:tcPr>
          <w:p w14:paraId="281A6FF3"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挂图</w:t>
            </w:r>
          </w:p>
        </w:tc>
        <w:tc>
          <w:tcPr>
            <w:tcW w:w="2314" w:type="dxa"/>
            <w:vAlign w:val="center"/>
          </w:tcPr>
          <w:p w14:paraId="19457540"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书法名作欣赏挂图</w:t>
            </w:r>
          </w:p>
        </w:tc>
        <w:tc>
          <w:tcPr>
            <w:tcW w:w="374" w:type="dxa"/>
            <w:vAlign w:val="center"/>
          </w:tcPr>
          <w:p w14:paraId="18AFE607"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幅</w:t>
            </w:r>
          </w:p>
        </w:tc>
        <w:tc>
          <w:tcPr>
            <w:tcW w:w="698" w:type="dxa"/>
            <w:vAlign w:val="center"/>
          </w:tcPr>
          <w:p w14:paraId="2F1862DA" w14:textId="77777777" w:rsidR="00373EC8" w:rsidRPr="00CE4B44" w:rsidRDefault="00373EC8" w:rsidP="00641388">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80" w:type="dxa"/>
            <w:vAlign w:val="center"/>
          </w:tcPr>
          <w:p w14:paraId="55950389" w14:textId="77777777" w:rsidR="00373EC8" w:rsidRPr="00CE4B44" w:rsidRDefault="00373EC8" w:rsidP="00641388">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12" w:type="dxa"/>
            <w:gridSpan w:val="2"/>
            <w:vAlign w:val="center"/>
          </w:tcPr>
          <w:p w14:paraId="50B57D67" w14:textId="77777777" w:rsidR="00373EC8" w:rsidRPr="00CE4B44" w:rsidRDefault="00373EC8" w:rsidP="00641388">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58" w:type="dxa"/>
            <w:vAlign w:val="center"/>
          </w:tcPr>
          <w:p w14:paraId="5D98C211" w14:textId="77777777" w:rsidR="00373EC8" w:rsidRPr="00CE4B44" w:rsidRDefault="00373EC8" w:rsidP="00641388">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71" w:type="dxa"/>
            <w:tcBorders>
              <w:right w:val="single" w:sz="4" w:space="0" w:color="auto"/>
            </w:tcBorders>
            <w:vAlign w:val="center"/>
          </w:tcPr>
          <w:p w14:paraId="4859E45C" w14:textId="77777777" w:rsidR="00373EC8" w:rsidRPr="00CE4B44" w:rsidRDefault="00373EC8" w:rsidP="00641388">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1</w:t>
            </w:r>
          </w:p>
        </w:tc>
        <w:tc>
          <w:tcPr>
            <w:tcW w:w="896" w:type="dxa"/>
            <w:gridSpan w:val="2"/>
            <w:tcBorders>
              <w:left w:val="single" w:sz="4" w:space="0" w:color="auto"/>
            </w:tcBorders>
            <w:vAlign w:val="center"/>
          </w:tcPr>
          <w:p w14:paraId="3B9A83A0"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26CECAB6" w14:textId="77777777">
        <w:trPr>
          <w:gridAfter w:val="1"/>
          <w:wAfter w:w="10" w:type="dxa"/>
          <w:trHeight w:val="453"/>
        </w:trPr>
        <w:tc>
          <w:tcPr>
            <w:tcW w:w="704" w:type="dxa"/>
            <w:vAlign w:val="center"/>
          </w:tcPr>
          <w:p w14:paraId="0987E771"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lastRenderedPageBreak/>
              <w:t>4.4</w:t>
            </w:r>
          </w:p>
        </w:tc>
        <w:tc>
          <w:tcPr>
            <w:tcW w:w="1301" w:type="dxa"/>
            <w:vAlign w:val="center"/>
          </w:tcPr>
          <w:p w14:paraId="3DC6995E"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白板</w:t>
            </w:r>
          </w:p>
        </w:tc>
        <w:tc>
          <w:tcPr>
            <w:tcW w:w="2314" w:type="dxa"/>
            <w:vAlign w:val="center"/>
          </w:tcPr>
          <w:p w14:paraId="06F67149" w14:textId="77777777" w:rsidR="00373EC8" w:rsidRPr="00CE4B44" w:rsidRDefault="00373EC8" w:rsidP="008E41FB">
            <w:pPr>
              <w:widowControl/>
              <w:adjustRightInd w:val="0"/>
              <w:snapToGrid w:val="0"/>
              <w:rPr>
                <w:rFonts w:ascii="仿宋_GB2312" w:eastAsia="仿宋_GB2312" w:hAnsi="Tahoma"/>
                <w:kern w:val="0"/>
                <w:sz w:val="20"/>
              </w:rPr>
            </w:pPr>
          </w:p>
        </w:tc>
        <w:tc>
          <w:tcPr>
            <w:tcW w:w="374" w:type="dxa"/>
            <w:vAlign w:val="center"/>
          </w:tcPr>
          <w:p w14:paraId="3764B198"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块</w:t>
            </w:r>
          </w:p>
        </w:tc>
        <w:tc>
          <w:tcPr>
            <w:tcW w:w="698" w:type="dxa"/>
            <w:vAlign w:val="center"/>
          </w:tcPr>
          <w:p w14:paraId="2CFDF747"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80" w:type="dxa"/>
            <w:vAlign w:val="center"/>
          </w:tcPr>
          <w:p w14:paraId="26041737"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12" w:type="dxa"/>
            <w:gridSpan w:val="2"/>
            <w:vAlign w:val="center"/>
          </w:tcPr>
          <w:p w14:paraId="05FB6A35"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58" w:type="dxa"/>
            <w:vAlign w:val="center"/>
          </w:tcPr>
          <w:p w14:paraId="192622D6"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71" w:type="dxa"/>
            <w:tcBorders>
              <w:right w:val="single" w:sz="4" w:space="0" w:color="auto"/>
            </w:tcBorders>
            <w:vAlign w:val="center"/>
          </w:tcPr>
          <w:p w14:paraId="67132C54"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1</w:t>
            </w:r>
          </w:p>
        </w:tc>
        <w:tc>
          <w:tcPr>
            <w:tcW w:w="896" w:type="dxa"/>
            <w:gridSpan w:val="2"/>
            <w:tcBorders>
              <w:left w:val="single" w:sz="4" w:space="0" w:color="auto"/>
            </w:tcBorders>
            <w:vAlign w:val="center"/>
          </w:tcPr>
          <w:p w14:paraId="65988262"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222D7576" w14:textId="77777777">
        <w:trPr>
          <w:gridAfter w:val="1"/>
          <w:wAfter w:w="10" w:type="dxa"/>
          <w:trHeight w:val="453"/>
        </w:trPr>
        <w:tc>
          <w:tcPr>
            <w:tcW w:w="704" w:type="dxa"/>
            <w:vAlign w:val="center"/>
          </w:tcPr>
          <w:p w14:paraId="66436B2D"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4.5</w:t>
            </w:r>
          </w:p>
        </w:tc>
        <w:tc>
          <w:tcPr>
            <w:tcW w:w="1301" w:type="dxa"/>
            <w:tcBorders>
              <w:right w:val="single" w:sz="4" w:space="0" w:color="auto"/>
            </w:tcBorders>
            <w:vAlign w:val="center"/>
          </w:tcPr>
          <w:p w14:paraId="43738CFE"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书画桌</w:t>
            </w:r>
          </w:p>
        </w:tc>
        <w:tc>
          <w:tcPr>
            <w:tcW w:w="2314" w:type="dxa"/>
            <w:tcBorders>
              <w:left w:val="single" w:sz="4" w:space="0" w:color="auto"/>
              <w:right w:val="single" w:sz="4" w:space="0" w:color="auto"/>
            </w:tcBorders>
            <w:vAlign w:val="center"/>
          </w:tcPr>
          <w:p w14:paraId="42F4B87A" w14:textId="77777777" w:rsidR="00373EC8" w:rsidRPr="00CE4B44" w:rsidRDefault="00373EC8" w:rsidP="003E08FC">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双人桌，长度不小于150cm，宽度不小于50cm，宜为实木，仿古样式。</w:t>
            </w:r>
          </w:p>
        </w:tc>
        <w:tc>
          <w:tcPr>
            <w:tcW w:w="374" w:type="dxa"/>
            <w:tcBorders>
              <w:left w:val="single" w:sz="4" w:space="0" w:color="auto"/>
              <w:right w:val="single" w:sz="4" w:space="0" w:color="auto"/>
            </w:tcBorders>
            <w:vAlign w:val="center"/>
          </w:tcPr>
          <w:p w14:paraId="4155EFBF"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张</w:t>
            </w:r>
          </w:p>
        </w:tc>
        <w:tc>
          <w:tcPr>
            <w:tcW w:w="698" w:type="dxa"/>
            <w:tcBorders>
              <w:left w:val="single" w:sz="4" w:space="0" w:color="auto"/>
              <w:right w:val="single" w:sz="4" w:space="0" w:color="auto"/>
            </w:tcBorders>
            <w:vAlign w:val="center"/>
          </w:tcPr>
          <w:p w14:paraId="18DB3A8C"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25</w:t>
            </w:r>
          </w:p>
        </w:tc>
        <w:tc>
          <w:tcPr>
            <w:tcW w:w="680" w:type="dxa"/>
            <w:tcBorders>
              <w:left w:val="single" w:sz="4" w:space="0" w:color="auto"/>
              <w:right w:val="single" w:sz="4" w:space="0" w:color="auto"/>
            </w:tcBorders>
            <w:vAlign w:val="center"/>
          </w:tcPr>
          <w:p w14:paraId="2D61BD44"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25</w:t>
            </w:r>
          </w:p>
        </w:tc>
        <w:tc>
          <w:tcPr>
            <w:tcW w:w="812" w:type="dxa"/>
            <w:gridSpan w:val="2"/>
            <w:tcBorders>
              <w:left w:val="single" w:sz="4" w:space="0" w:color="auto"/>
              <w:right w:val="single" w:sz="4" w:space="0" w:color="auto"/>
            </w:tcBorders>
            <w:vAlign w:val="center"/>
          </w:tcPr>
          <w:p w14:paraId="19A69A38"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25</w:t>
            </w:r>
          </w:p>
        </w:tc>
        <w:tc>
          <w:tcPr>
            <w:tcW w:w="658" w:type="dxa"/>
            <w:tcBorders>
              <w:left w:val="single" w:sz="4" w:space="0" w:color="auto"/>
              <w:right w:val="single" w:sz="4" w:space="0" w:color="auto"/>
            </w:tcBorders>
            <w:vAlign w:val="center"/>
          </w:tcPr>
          <w:p w14:paraId="277718E2"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25</w:t>
            </w:r>
          </w:p>
        </w:tc>
        <w:tc>
          <w:tcPr>
            <w:tcW w:w="671" w:type="dxa"/>
            <w:tcBorders>
              <w:left w:val="single" w:sz="4" w:space="0" w:color="auto"/>
              <w:right w:val="single" w:sz="4" w:space="0" w:color="auto"/>
            </w:tcBorders>
            <w:vAlign w:val="center"/>
          </w:tcPr>
          <w:p w14:paraId="1F0254F8"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25</w:t>
            </w:r>
          </w:p>
        </w:tc>
        <w:tc>
          <w:tcPr>
            <w:tcW w:w="896" w:type="dxa"/>
            <w:gridSpan w:val="2"/>
            <w:tcBorders>
              <w:left w:val="single" w:sz="4" w:space="0" w:color="auto"/>
            </w:tcBorders>
            <w:vAlign w:val="center"/>
          </w:tcPr>
          <w:p w14:paraId="378270C8"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304B7E81" w14:textId="77777777">
        <w:trPr>
          <w:gridAfter w:val="1"/>
          <w:wAfter w:w="10" w:type="dxa"/>
          <w:trHeight w:val="420"/>
        </w:trPr>
        <w:tc>
          <w:tcPr>
            <w:tcW w:w="704" w:type="dxa"/>
            <w:tcBorders>
              <w:right w:val="single" w:sz="4" w:space="0" w:color="auto"/>
            </w:tcBorders>
            <w:vAlign w:val="center"/>
          </w:tcPr>
          <w:p w14:paraId="44FFEA50"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sz w:val="20"/>
              </w:rPr>
              <w:t>4.6</w:t>
            </w:r>
          </w:p>
        </w:tc>
        <w:tc>
          <w:tcPr>
            <w:tcW w:w="1301" w:type="dxa"/>
            <w:tcBorders>
              <w:left w:val="single" w:sz="4" w:space="0" w:color="auto"/>
              <w:right w:val="single" w:sz="4" w:space="0" w:color="auto"/>
            </w:tcBorders>
            <w:vAlign w:val="center"/>
          </w:tcPr>
          <w:p w14:paraId="28CCCC9D"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hint="eastAsia"/>
                <w:sz w:val="20"/>
              </w:rPr>
              <w:t>书画凳</w:t>
            </w:r>
          </w:p>
        </w:tc>
        <w:tc>
          <w:tcPr>
            <w:tcW w:w="2314" w:type="dxa"/>
            <w:tcBorders>
              <w:left w:val="single" w:sz="4" w:space="0" w:color="auto"/>
              <w:right w:val="single" w:sz="4" w:space="0" w:color="auto"/>
            </w:tcBorders>
            <w:vAlign w:val="center"/>
          </w:tcPr>
          <w:p w14:paraId="53D27CCC"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hint="eastAsia"/>
                <w:sz w:val="20"/>
              </w:rPr>
              <w:t>学生用，</w:t>
            </w:r>
            <w:r w:rsidRPr="00CE4B44">
              <w:rPr>
                <w:rFonts w:ascii="仿宋_GB2312" w:eastAsia="仿宋_GB2312" w:hAnsi="Tahoma" w:hint="eastAsia"/>
                <w:kern w:val="0"/>
                <w:sz w:val="20"/>
              </w:rPr>
              <w:t>宜为</w:t>
            </w:r>
            <w:r w:rsidRPr="00CE4B44">
              <w:rPr>
                <w:rFonts w:ascii="仿宋_GB2312" w:eastAsia="仿宋_GB2312" w:hint="eastAsia"/>
                <w:sz w:val="20"/>
              </w:rPr>
              <w:t>实木</w:t>
            </w:r>
          </w:p>
        </w:tc>
        <w:tc>
          <w:tcPr>
            <w:tcW w:w="374" w:type="dxa"/>
            <w:tcBorders>
              <w:left w:val="single" w:sz="4" w:space="0" w:color="auto"/>
              <w:right w:val="single" w:sz="4" w:space="0" w:color="auto"/>
            </w:tcBorders>
            <w:vAlign w:val="center"/>
          </w:tcPr>
          <w:p w14:paraId="4D0A8F2D"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hint="eastAsia"/>
                <w:sz w:val="20"/>
              </w:rPr>
              <w:t>把</w:t>
            </w:r>
          </w:p>
        </w:tc>
        <w:tc>
          <w:tcPr>
            <w:tcW w:w="698" w:type="dxa"/>
            <w:tcBorders>
              <w:left w:val="single" w:sz="4" w:space="0" w:color="auto"/>
              <w:right w:val="single" w:sz="4" w:space="0" w:color="auto"/>
            </w:tcBorders>
            <w:vAlign w:val="center"/>
          </w:tcPr>
          <w:p w14:paraId="29238EDC"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sz w:val="20"/>
              </w:rPr>
              <w:t>50</w:t>
            </w:r>
          </w:p>
        </w:tc>
        <w:tc>
          <w:tcPr>
            <w:tcW w:w="680" w:type="dxa"/>
            <w:tcBorders>
              <w:left w:val="single" w:sz="4" w:space="0" w:color="auto"/>
              <w:right w:val="single" w:sz="4" w:space="0" w:color="auto"/>
            </w:tcBorders>
            <w:vAlign w:val="center"/>
          </w:tcPr>
          <w:p w14:paraId="542C5BC5"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sz w:val="20"/>
              </w:rPr>
              <w:t>50</w:t>
            </w:r>
          </w:p>
        </w:tc>
        <w:tc>
          <w:tcPr>
            <w:tcW w:w="812" w:type="dxa"/>
            <w:gridSpan w:val="2"/>
            <w:tcBorders>
              <w:left w:val="single" w:sz="4" w:space="0" w:color="auto"/>
              <w:right w:val="single" w:sz="4" w:space="0" w:color="auto"/>
            </w:tcBorders>
            <w:vAlign w:val="center"/>
          </w:tcPr>
          <w:p w14:paraId="44C98A34"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sz w:val="20"/>
              </w:rPr>
              <w:t>50</w:t>
            </w:r>
          </w:p>
        </w:tc>
        <w:tc>
          <w:tcPr>
            <w:tcW w:w="658" w:type="dxa"/>
            <w:tcBorders>
              <w:left w:val="single" w:sz="4" w:space="0" w:color="auto"/>
              <w:right w:val="single" w:sz="4" w:space="0" w:color="auto"/>
            </w:tcBorders>
            <w:vAlign w:val="center"/>
          </w:tcPr>
          <w:p w14:paraId="02C7CD7A"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sz w:val="20"/>
              </w:rPr>
              <w:t>50</w:t>
            </w:r>
          </w:p>
        </w:tc>
        <w:tc>
          <w:tcPr>
            <w:tcW w:w="671" w:type="dxa"/>
            <w:tcBorders>
              <w:left w:val="single" w:sz="4" w:space="0" w:color="auto"/>
              <w:right w:val="single" w:sz="4" w:space="0" w:color="auto"/>
            </w:tcBorders>
            <w:vAlign w:val="center"/>
          </w:tcPr>
          <w:p w14:paraId="462279F7" w14:textId="77777777" w:rsidR="00373EC8" w:rsidRPr="00CE4B44" w:rsidRDefault="00373EC8" w:rsidP="00641388">
            <w:pPr>
              <w:widowControl/>
              <w:adjustRightInd w:val="0"/>
              <w:snapToGrid w:val="0"/>
              <w:rPr>
                <w:rFonts w:ascii="仿宋_GB2312" w:eastAsia="仿宋_GB2312"/>
                <w:sz w:val="20"/>
              </w:rPr>
            </w:pPr>
            <w:r w:rsidRPr="00CE4B44">
              <w:rPr>
                <w:rFonts w:ascii="仿宋_GB2312" w:eastAsia="仿宋_GB2312"/>
                <w:sz w:val="20"/>
              </w:rPr>
              <w:t>50</w:t>
            </w:r>
          </w:p>
        </w:tc>
        <w:tc>
          <w:tcPr>
            <w:tcW w:w="896" w:type="dxa"/>
            <w:gridSpan w:val="2"/>
            <w:tcBorders>
              <w:left w:val="single" w:sz="4" w:space="0" w:color="auto"/>
            </w:tcBorders>
            <w:vAlign w:val="center"/>
          </w:tcPr>
          <w:p w14:paraId="33ADDEDC" w14:textId="77777777" w:rsidR="00373EC8" w:rsidRPr="00CE4B44" w:rsidRDefault="00373EC8" w:rsidP="008E41FB">
            <w:pPr>
              <w:widowControl/>
              <w:adjustRightInd w:val="0"/>
              <w:snapToGrid w:val="0"/>
              <w:rPr>
                <w:rFonts w:ascii="仿宋_GB2312" w:eastAsia="仿宋_GB2312"/>
                <w:sz w:val="20"/>
              </w:rPr>
            </w:pPr>
          </w:p>
        </w:tc>
      </w:tr>
      <w:tr w:rsidR="00CE4B44" w:rsidRPr="00CE4B44" w14:paraId="7A458216" w14:textId="77777777">
        <w:trPr>
          <w:gridAfter w:val="1"/>
          <w:wAfter w:w="10" w:type="dxa"/>
          <w:trHeight w:val="420"/>
        </w:trPr>
        <w:tc>
          <w:tcPr>
            <w:tcW w:w="704" w:type="dxa"/>
            <w:tcBorders>
              <w:right w:val="single" w:sz="4" w:space="0" w:color="auto"/>
            </w:tcBorders>
            <w:vAlign w:val="center"/>
          </w:tcPr>
          <w:p w14:paraId="5B40F9DF"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sz w:val="20"/>
              </w:rPr>
              <w:t>4.7</w:t>
            </w:r>
          </w:p>
        </w:tc>
        <w:tc>
          <w:tcPr>
            <w:tcW w:w="1301" w:type="dxa"/>
            <w:tcBorders>
              <w:left w:val="single" w:sz="4" w:space="0" w:color="auto"/>
              <w:right w:val="single" w:sz="4" w:space="0" w:color="auto"/>
            </w:tcBorders>
            <w:vAlign w:val="center"/>
          </w:tcPr>
          <w:p w14:paraId="66BEC623"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hAnsi="Tahoma" w:hint="eastAsia"/>
                <w:kern w:val="0"/>
                <w:sz w:val="20"/>
              </w:rPr>
              <w:t>书画桌</w:t>
            </w:r>
          </w:p>
        </w:tc>
        <w:tc>
          <w:tcPr>
            <w:tcW w:w="2314" w:type="dxa"/>
            <w:tcBorders>
              <w:left w:val="single" w:sz="4" w:space="0" w:color="auto"/>
              <w:right w:val="single" w:sz="4" w:space="0" w:color="auto"/>
            </w:tcBorders>
            <w:vAlign w:val="center"/>
          </w:tcPr>
          <w:p w14:paraId="3FC41CA8" w14:textId="77777777" w:rsidR="00373EC8" w:rsidRPr="00CE4B44" w:rsidRDefault="00373EC8" w:rsidP="00641388">
            <w:pPr>
              <w:widowControl/>
              <w:adjustRightInd w:val="0"/>
              <w:snapToGrid w:val="0"/>
              <w:rPr>
                <w:rFonts w:ascii="仿宋_GB2312" w:eastAsia="仿宋_GB2312"/>
                <w:sz w:val="20"/>
              </w:rPr>
            </w:pPr>
            <w:r w:rsidRPr="00CE4B44">
              <w:rPr>
                <w:rFonts w:ascii="仿宋_GB2312" w:eastAsia="仿宋_GB2312" w:hint="eastAsia"/>
                <w:sz w:val="20"/>
              </w:rPr>
              <w:t>教师用，</w:t>
            </w:r>
            <w:r w:rsidRPr="00CE4B44">
              <w:rPr>
                <w:rFonts w:ascii="仿宋_GB2312" w:eastAsia="仿宋_GB2312" w:hAnsi="Tahoma" w:hint="eastAsia"/>
                <w:kern w:val="0"/>
                <w:sz w:val="20"/>
              </w:rPr>
              <w:t>长度不小于150cm，宽度不小于80cm，宜为实木，仿古样式。</w:t>
            </w:r>
          </w:p>
        </w:tc>
        <w:tc>
          <w:tcPr>
            <w:tcW w:w="374" w:type="dxa"/>
            <w:tcBorders>
              <w:left w:val="single" w:sz="4" w:space="0" w:color="auto"/>
              <w:right w:val="single" w:sz="4" w:space="0" w:color="auto"/>
            </w:tcBorders>
            <w:vAlign w:val="center"/>
          </w:tcPr>
          <w:p w14:paraId="618C411B"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hAnsi="Tahoma" w:hint="eastAsia"/>
                <w:kern w:val="0"/>
                <w:sz w:val="20"/>
              </w:rPr>
              <w:t>张</w:t>
            </w:r>
          </w:p>
        </w:tc>
        <w:tc>
          <w:tcPr>
            <w:tcW w:w="698" w:type="dxa"/>
            <w:tcBorders>
              <w:left w:val="single" w:sz="4" w:space="0" w:color="auto"/>
              <w:right w:val="single" w:sz="4" w:space="0" w:color="auto"/>
            </w:tcBorders>
            <w:vAlign w:val="center"/>
          </w:tcPr>
          <w:p w14:paraId="5CAA8E1C" w14:textId="77777777" w:rsidR="00373EC8" w:rsidRPr="00CE4B44" w:rsidRDefault="00373EC8" w:rsidP="00641388">
            <w:pPr>
              <w:widowControl/>
              <w:adjustRightInd w:val="0"/>
              <w:snapToGrid w:val="0"/>
              <w:rPr>
                <w:rFonts w:ascii="仿宋_GB2312" w:eastAsia="仿宋_GB2312"/>
                <w:sz w:val="20"/>
              </w:rPr>
            </w:pPr>
            <w:r w:rsidRPr="00CE4B44">
              <w:rPr>
                <w:rFonts w:ascii="仿宋_GB2312" w:eastAsia="仿宋_GB2312"/>
                <w:sz w:val="20"/>
              </w:rPr>
              <w:t>1</w:t>
            </w:r>
          </w:p>
        </w:tc>
        <w:tc>
          <w:tcPr>
            <w:tcW w:w="680" w:type="dxa"/>
            <w:tcBorders>
              <w:left w:val="single" w:sz="4" w:space="0" w:color="auto"/>
              <w:right w:val="single" w:sz="4" w:space="0" w:color="auto"/>
            </w:tcBorders>
            <w:vAlign w:val="center"/>
          </w:tcPr>
          <w:p w14:paraId="161AB831" w14:textId="77777777" w:rsidR="00373EC8" w:rsidRPr="00CE4B44" w:rsidRDefault="00373EC8" w:rsidP="00641388">
            <w:pPr>
              <w:widowControl/>
              <w:adjustRightInd w:val="0"/>
              <w:snapToGrid w:val="0"/>
              <w:rPr>
                <w:rFonts w:ascii="仿宋_GB2312" w:eastAsia="仿宋_GB2312"/>
                <w:sz w:val="20"/>
              </w:rPr>
            </w:pPr>
            <w:r w:rsidRPr="00CE4B44">
              <w:rPr>
                <w:rFonts w:ascii="仿宋_GB2312" w:eastAsia="仿宋_GB2312"/>
                <w:sz w:val="20"/>
              </w:rPr>
              <w:t>1</w:t>
            </w:r>
          </w:p>
        </w:tc>
        <w:tc>
          <w:tcPr>
            <w:tcW w:w="812" w:type="dxa"/>
            <w:gridSpan w:val="2"/>
            <w:tcBorders>
              <w:left w:val="single" w:sz="4" w:space="0" w:color="auto"/>
              <w:right w:val="single" w:sz="4" w:space="0" w:color="auto"/>
            </w:tcBorders>
            <w:vAlign w:val="center"/>
          </w:tcPr>
          <w:p w14:paraId="1A18F87C" w14:textId="77777777" w:rsidR="00373EC8" w:rsidRPr="00CE4B44" w:rsidRDefault="00373EC8" w:rsidP="00641388">
            <w:pPr>
              <w:widowControl/>
              <w:adjustRightInd w:val="0"/>
              <w:snapToGrid w:val="0"/>
              <w:rPr>
                <w:rFonts w:ascii="仿宋_GB2312" w:eastAsia="仿宋_GB2312"/>
                <w:sz w:val="20"/>
              </w:rPr>
            </w:pPr>
            <w:r w:rsidRPr="00CE4B44">
              <w:rPr>
                <w:rFonts w:ascii="仿宋_GB2312" w:eastAsia="仿宋_GB2312"/>
                <w:sz w:val="20"/>
              </w:rPr>
              <w:t>1</w:t>
            </w:r>
          </w:p>
        </w:tc>
        <w:tc>
          <w:tcPr>
            <w:tcW w:w="658" w:type="dxa"/>
            <w:tcBorders>
              <w:left w:val="single" w:sz="4" w:space="0" w:color="auto"/>
              <w:right w:val="single" w:sz="4" w:space="0" w:color="auto"/>
            </w:tcBorders>
            <w:vAlign w:val="center"/>
          </w:tcPr>
          <w:p w14:paraId="4B0167DE" w14:textId="77777777" w:rsidR="00373EC8" w:rsidRPr="00CE4B44" w:rsidRDefault="00373EC8" w:rsidP="00641388">
            <w:pPr>
              <w:widowControl/>
              <w:adjustRightInd w:val="0"/>
              <w:snapToGrid w:val="0"/>
              <w:rPr>
                <w:rFonts w:ascii="仿宋_GB2312" w:eastAsia="仿宋_GB2312"/>
                <w:sz w:val="20"/>
              </w:rPr>
            </w:pPr>
            <w:r w:rsidRPr="00CE4B44">
              <w:rPr>
                <w:rFonts w:ascii="仿宋_GB2312" w:eastAsia="仿宋_GB2312"/>
                <w:sz w:val="20"/>
              </w:rPr>
              <w:t>1</w:t>
            </w:r>
          </w:p>
        </w:tc>
        <w:tc>
          <w:tcPr>
            <w:tcW w:w="671" w:type="dxa"/>
            <w:tcBorders>
              <w:left w:val="single" w:sz="4" w:space="0" w:color="auto"/>
              <w:right w:val="single" w:sz="4" w:space="0" w:color="auto"/>
            </w:tcBorders>
            <w:vAlign w:val="center"/>
          </w:tcPr>
          <w:p w14:paraId="0FFA79AE" w14:textId="77777777" w:rsidR="00373EC8" w:rsidRPr="00CE4B44" w:rsidRDefault="00373EC8" w:rsidP="00641388">
            <w:pPr>
              <w:widowControl/>
              <w:adjustRightInd w:val="0"/>
              <w:snapToGrid w:val="0"/>
              <w:rPr>
                <w:rFonts w:ascii="仿宋_GB2312" w:eastAsia="仿宋_GB2312"/>
                <w:sz w:val="20"/>
              </w:rPr>
            </w:pPr>
            <w:r w:rsidRPr="00CE4B44">
              <w:rPr>
                <w:rFonts w:ascii="仿宋_GB2312" w:eastAsia="仿宋_GB2312"/>
                <w:sz w:val="20"/>
              </w:rPr>
              <w:t>1</w:t>
            </w:r>
          </w:p>
        </w:tc>
        <w:tc>
          <w:tcPr>
            <w:tcW w:w="896" w:type="dxa"/>
            <w:gridSpan w:val="2"/>
            <w:tcBorders>
              <w:left w:val="single" w:sz="4" w:space="0" w:color="auto"/>
            </w:tcBorders>
            <w:vAlign w:val="center"/>
          </w:tcPr>
          <w:p w14:paraId="171ACD5F" w14:textId="77777777" w:rsidR="00373EC8" w:rsidRPr="00CE4B44" w:rsidRDefault="00373EC8" w:rsidP="008E41FB">
            <w:pPr>
              <w:widowControl/>
              <w:adjustRightInd w:val="0"/>
              <w:snapToGrid w:val="0"/>
              <w:rPr>
                <w:rFonts w:ascii="仿宋_GB2312" w:eastAsia="仿宋_GB2312"/>
                <w:sz w:val="20"/>
              </w:rPr>
            </w:pPr>
          </w:p>
        </w:tc>
      </w:tr>
      <w:tr w:rsidR="00CE4B44" w:rsidRPr="00CE4B44" w14:paraId="7374ECAD" w14:textId="77777777">
        <w:trPr>
          <w:gridAfter w:val="1"/>
          <w:wAfter w:w="10" w:type="dxa"/>
          <w:trHeight w:val="453"/>
        </w:trPr>
        <w:tc>
          <w:tcPr>
            <w:tcW w:w="704" w:type="dxa"/>
            <w:tcBorders>
              <w:right w:val="single" w:sz="4" w:space="0" w:color="auto"/>
            </w:tcBorders>
            <w:vAlign w:val="center"/>
          </w:tcPr>
          <w:p w14:paraId="579C7842" w14:textId="77777777" w:rsidR="00373EC8" w:rsidRPr="00CE4B44" w:rsidRDefault="00373EC8" w:rsidP="00641388">
            <w:pPr>
              <w:widowControl/>
              <w:adjustRightInd w:val="0"/>
              <w:snapToGrid w:val="0"/>
              <w:rPr>
                <w:rFonts w:ascii="仿宋_GB2312" w:eastAsia="仿宋_GB2312"/>
                <w:sz w:val="20"/>
              </w:rPr>
            </w:pPr>
            <w:r w:rsidRPr="00CE4B44">
              <w:rPr>
                <w:rFonts w:ascii="仿宋_GB2312" w:eastAsia="仿宋_GB2312"/>
                <w:sz w:val="20"/>
              </w:rPr>
              <w:t>4.8</w:t>
            </w:r>
          </w:p>
        </w:tc>
        <w:tc>
          <w:tcPr>
            <w:tcW w:w="1301" w:type="dxa"/>
            <w:tcBorders>
              <w:left w:val="single" w:sz="4" w:space="0" w:color="auto"/>
              <w:right w:val="single" w:sz="4" w:space="0" w:color="auto"/>
            </w:tcBorders>
            <w:vAlign w:val="center"/>
          </w:tcPr>
          <w:p w14:paraId="28BE55F8"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hint="eastAsia"/>
                <w:sz w:val="20"/>
              </w:rPr>
              <w:t>书画椅</w:t>
            </w:r>
          </w:p>
        </w:tc>
        <w:tc>
          <w:tcPr>
            <w:tcW w:w="2314" w:type="dxa"/>
            <w:tcBorders>
              <w:left w:val="single" w:sz="4" w:space="0" w:color="auto"/>
              <w:right w:val="single" w:sz="4" w:space="0" w:color="auto"/>
            </w:tcBorders>
            <w:vAlign w:val="center"/>
          </w:tcPr>
          <w:p w14:paraId="28F4C457"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hint="eastAsia"/>
                <w:sz w:val="20"/>
              </w:rPr>
              <w:t>教师用，</w:t>
            </w:r>
            <w:r w:rsidRPr="00CE4B44">
              <w:rPr>
                <w:rFonts w:ascii="仿宋_GB2312" w:eastAsia="仿宋_GB2312" w:hAnsi="Tahoma" w:hint="eastAsia"/>
                <w:kern w:val="0"/>
                <w:sz w:val="20"/>
              </w:rPr>
              <w:t>宜为</w:t>
            </w:r>
            <w:r w:rsidRPr="00CE4B44">
              <w:rPr>
                <w:rFonts w:ascii="仿宋_GB2312" w:eastAsia="仿宋_GB2312" w:hint="eastAsia"/>
                <w:sz w:val="20"/>
              </w:rPr>
              <w:t>实木，仿古样式</w:t>
            </w:r>
          </w:p>
        </w:tc>
        <w:tc>
          <w:tcPr>
            <w:tcW w:w="374" w:type="dxa"/>
            <w:tcBorders>
              <w:left w:val="single" w:sz="4" w:space="0" w:color="auto"/>
              <w:right w:val="single" w:sz="4" w:space="0" w:color="auto"/>
            </w:tcBorders>
            <w:vAlign w:val="center"/>
          </w:tcPr>
          <w:p w14:paraId="511D0EC1"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hint="eastAsia"/>
                <w:sz w:val="20"/>
              </w:rPr>
              <w:t>把</w:t>
            </w:r>
          </w:p>
        </w:tc>
        <w:tc>
          <w:tcPr>
            <w:tcW w:w="698" w:type="dxa"/>
            <w:tcBorders>
              <w:left w:val="single" w:sz="4" w:space="0" w:color="auto"/>
              <w:right w:val="single" w:sz="4" w:space="0" w:color="auto"/>
            </w:tcBorders>
            <w:vAlign w:val="center"/>
          </w:tcPr>
          <w:p w14:paraId="62CBD116"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sz w:val="20"/>
              </w:rPr>
              <w:t>1</w:t>
            </w:r>
          </w:p>
        </w:tc>
        <w:tc>
          <w:tcPr>
            <w:tcW w:w="680" w:type="dxa"/>
            <w:tcBorders>
              <w:left w:val="single" w:sz="4" w:space="0" w:color="auto"/>
              <w:right w:val="single" w:sz="4" w:space="0" w:color="auto"/>
            </w:tcBorders>
            <w:vAlign w:val="center"/>
          </w:tcPr>
          <w:p w14:paraId="40212411"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sz w:val="20"/>
              </w:rPr>
              <w:t>1</w:t>
            </w:r>
          </w:p>
        </w:tc>
        <w:tc>
          <w:tcPr>
            <w:tcW w:w="812" w:type="dxa"/>
            <w:gridSpan w:val="2"/>
            <w:tcBorders>
              <w:left w:val="single" w:sz="4" w:space="0" w:color="auto"/>
              <w:right w:val="single" w:sz="4" w:space="0" w:color="auto"/>
            </w:tcBorders>
            <w:vAlign w:val="center"/>
          </w:tcPr>
          <w:p w14:paraId="5271694E"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sz w:val="20"/>
              </w:rPr>
              <w:t>1</w:t>
            </w:r>
          </w:p>
        </w:tc>
        <w:tc>
          <w:tcPr>
            <w:tcW w:w="658" w:type="dxa"/>
            <w:tcBorders>
              <w:left w:val="single" w:sz="4" w:space="0" w:color="auto"/>
              <w:right w:val="single" w:sz="4" w:space="0" w:color="auto"/>
            </w:tcBorders>
            <w:vAlign w:val="center"/>
          </w:tcPr>
          <w:p w14:paraId="63E1B9F6"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sz w:val="20"/>
              </w:rPr>
              <w:t>1</w:t>
            </w:r>
          </w:p>
        </w:tc>
        <w:tc>
          <w:tcPr>
            <w:tcW w:w="671" w:type="dxa"/>
            <w:tcBorders>
              <w:left w:val="single" w:sz="4" w:space="0" w:color="auto"/>
              <w:right w:val="single" w:sz="4" w:space="0" w:color="auto"/>
            </w:tcBorders>
            <w:vAlign w:val="center"/>
          </w:tcPr>
          <w:p w14:paraId="65A81065" w14:textId="77777777" w:rsidR="00373EC8" w:rsidRPr="00CE4B44" w:rsidRDefault="00373EC8" w:rsidP="00641388">
            <w:pPr>
              <w:widowControl/>
              <w:adjustRightInd w:val="0"/>
              <w:snapToGrid w:val="0"/>
              <w:rPr>
                <w:rFonts w:ascii="仿宋_GB2312" w:eastAsia="仿宋_GB2312"/>
                <w:sz w:val="20"/>
              </w:rPr>
            </w:pPr>
            <w:r w:rsidRPr="00CE4B44">
              <w:rPr>
                <w:rFonts w:ascii="仿宋_GB2312" w:eastAsia="仿宋_GB2312"/>
                <w:sz w:val="20"/>
              </w:rPr>
              <w:t>1</w:t>
            </w:r>
          </w:p>
        </w:tc>
        <w:tc>
          <w:tcPr>
            <w:tcW w:w="896" w:type="dxa"/>
            <w:gridSpan w:val="2"/>
            <w:tcBorders>
              <w:left w:val="single" w:sz="4" w:space="0" w:color="auto"/>
            </w:tcBorders>
            <w:vAlign w:val="center"/>
          </w:tcPr>
          <w:p w14:paraId="7B89E075" w14:textId="77777777" w:rsidR="00373EC8" w:rsidRPr="00CE4B44" w:rsidRDefault="00373EC8" w:rsidP="008E41FB">
            <w:pPr>
              <w:widowControl/>
              <w:adjustRightInd w:val="0"/>
              <w:snapToGrid w:val="0"/>
              <w:rPr>
                <w:rFonts w:ascii="仿宋_GB2312" w:eastAsia="仿宋_GB2312"/>
                <w:sz w:val="20"/>
              </w:rPr>
            </w:pPr>
          </w:p>
        </w:tc>
      </w:tr>
      <w:tr w:rsidR="00CE4B44" w:rsidRPr="00CE4B44" w14:paraId="490BD044" w14:textId="77777777">
        <w:trPr>
          <w:gridAfter w:val="1"/>
          <w:wAfter w:w="10" w:type="dxa"/>
          <w:trHeight w:val="453"/>
        </w:trPr>
        <w:tc>
          <w:tcPr>
            <w:tcW w:w="9108" w:type="dxa"/>
            <w:gridSpan w:val="12"/>
            <w:vAlign w:val="center"/>
          </w:tcPr>
          <w:p w14:paraId="67A89292"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int="eastAsia"/>
                <w:sz w:val="20"/>
              </w:rPr>
              <w:t xml:space="preserve"> 5现代媒体艺术类</w:t>
            </w:r>
          </w:p>
        </w:tc>
      </w:tr>
      <w:tr w:rsidR="00CE4B44" w:rsidRPr="00CE4B44" w14:paraId="5F82F2D6" w14:textId="77777777">
        <w:trPr>
          <w:gridAfter w:val="1"/>
          <w:wAfter w:w="10" w:type="dxa"/>
          <w:trHeight w:val="453"/>
        </w:trPr>
        <w:tc>
          <w:tcPr>
            <w:tcW w:w="704" w:type="dxa"/>
            <w:vAlign w:val="center"/>
          </w:tcPr>
          <w:p w14:paraId="6541A9C0"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5.1</w:t>
            </w:r>
          </w:p>
        </w:tc>
        <w:tc>
          <w:tcPr>
            <w:tcW w:w="1301" w:type="dxa"/>
            <w:vAlign w:val="center"/>
          </w:tcPr>
          <w:p w14:paraId="231A1DEB"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电子绘画板</w:t>
            </w:r>
          </w:p>
        </w:tc>
        <w:tc>
          <w:tcPr>
            <w:tcW w:w="2314" w:type="dxa"/>
            <w:vAlign w:val="center"/>
          </w:tcPr>
          <w:p w14:paraId="3BFA7AD1" w14:textId="77777777" w:rsidR="00373EC8" w:rsidRPr="00CE4B44" w:rsidRDefault="00373EC8" w:rsidP="008E41FB">
            <w:pPr>
              <w:widowControl/>
              <w:adjustRightInd w:val="0"/>
              <w:snapToGrid w:val="0"/>
              <w:rPr>
                <w:rFonts w:ascii="仿宋_GB2312" w:eastAsia="仿宋_GB2312"/>
                <w:sz w:val="20"/>
              </w:rPr>
            </w:pPr>
            <w:r w:rsidRPr="00CE4B44">
              <w:rPr>
                <w:rFonts w:ascii="仿宋_GB2312" w:eastAsia="仿宋_GB2312" w:hAnsi="Tahoma" w:hint="eastAsia"/>
                <w:kern w:val="0"/>
                <w:sz w:val="20"/>
              </w:rPr>
              <w:t>学生用，不小于（2048）级压力，工作区域不小于（127mmX200mm）。</w:t>
            </w:r>
          </w:p>
        </w:tc>
        <w:tc>
          <w:tcPr>
            <w:tcW w:w="374" w:type="dxa"/>
            <w:vAlign w:val="center"/>
          </w:tcPr>
          <w:p w14:paraId="1346717B"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套</w:t>
            </w:r>
          </w:p>
        </w:tc>
        <w:tc>
          <w:tcPr>
            <w:tcW w:w="698" w:type="dxa"/>
            <w:vAlign w:val="center"/>
          </w:tcPr>
          <w:p w14:paraId="107C2F16"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(52)</w:t>
            </w:r>
          </w:p>
        </w:tc>
        <w:tc>
          <w:tcPr>
            <w:tcW w:w="680" w:type="dxa"/>
            <w:vAlign w:val="center"/>
          </w:tcPr>
          <w:p w14:paraId="072729B3"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(52)</w:t>
            </w:r>
          </w:p>
        </w:tc>
        <w:tc>
          <w:tcPr>
            <w:tcW w:w="700" w:type="dxa"/>
            <w:vAlign w:val="center"/>
          </w:tcPr>
          <w:p w14:paraId="04776F2E"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(52)</w:t>
            </w:r>
          </w:p>
        </w:tc>
        <w:tc>
          <w:tcPr>
            <w:tcW w:w="770" w:type="dxa"/>
            <w:gridSpan w:val="2"/>
            <w:tcBorders>
              <w:right w:val="single" w:sz="4" w:space="0" w:color="auto"/>
            </w:tcBorders>
            <w:vAlign w:val="center"/>
          </w:tcPr>
          <w:p w14:paraId="74F0DF32" w14:textId="77777777" w:rsidR="00373EC8" w:rsidRPr="00CE4B44" w:rsidRDefault="00373EC8" w:rsidP="00641388">
            <w:pPr>
              <w:widowControl/>
              <w:adjustRightInd w:val="0"/>
              <w:snapToGrid w:val="0"/>
              <w:rPr>
                <w:rFonts w:ascii="仿宋_GB2312" w:eastAsia="仿宋_GB2312" w:hAnsi="Tahoma"/>
                <w:spacing w:val="-10"/>
                <w:kern w:val="0"/>
                <w:sz w:val="20"/>
              </w:rPr>
            </w:pPr>
            <w:r w:rsidRPr="00CE4B44">
              <w:rPr>
                <w:rFonts w:ascii="仿宋_GB2312" w:eastAsia="仿宋_GB2312" w:hAnsi="Tahoma"/>
                <w:spacing w:val="-10"/>
                <w:kern w:val="0"/>
                <w:sz w:val="20"/>
              </w:rPr>
              <w:t>(52)</w:t>
            </w:r>
          </w:p>
        </w:tc>
        <w:tc>
          <w:tcPr>
            <w:tcW w:w="671" w:type="dxa"/>
            <w:tcBorders>
              <w:right w:val="single" w:sz="4" w:space="0" w:color="auto"/>
            </w:tcBorders>
            <w:vAlign w:val="center"/>
          </w:tcPr>
          <w:p w14:paraId="57AF76CD" w14:textId="77777777" w:rsidR="00373EC8" w:rsidRPr="00CE4B44" w:rsidRDefault="00373EC8" w:rsidP="008E41FB">
            <w:pPr>
              <w:widowControl/>
              <w:adjustRightInd w:val="0"/>
              <w:snapToGrid w:val="0"/>
              <w:rPr>
                <w:rFonts w:ascii="仿宋_GB2312" w:eastAsia="仿宋_GB2312" w:hAnsi="Tahoma"/>
                <w:kern w:val="0"/>
                <w:sz w:val="18"/>
                <w:szCs w:val="18"/>
              </w:rPr>
            </w:pPr>
            <w:r w:rsidRPr="00CE4B44">
              <w:rPr>
                <w:rFonts w:ascii="仿宋_GB2312" w:eastAsia="仿宋_GB2312" w:hAnsi="Tahoma"/>
                <w:spacing w:val="-10"/>
                <w:kern w:val="0"/>
                <w:sz w:val="20"/>
              </w:rPr>
              <w:t>(52)</w:t>
            </w:r>
          </w:p>
        </w:tc>
        <w:tc>
          <w:tcPr>
            <w:tcW w:w="896" w:type="dxa"/>
            <w:gridSpan w:val="2"/>
            <w:tcBorders>
              <w:left w:val="single" w:sz="4" w:space="0" w:color="auto"/>
            </w:tcBorders>
            <w:vAlign w:val="center"/>
          </w:tcPr>
          <w:p w14:paraId="016D7736"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4561B8E9" w14:textId="77777777">
        <w:trPr>
          <w:gridAfter w:val="1"/>
          <w:wAfter w:w="10" w:type="dxa"/>
          <w:trHeight w:val="453"/>
        </w:trPr>
        <w:tc>
          <w:tcPr>
            <w:tcW w:w="704" w:type="dxa"/>
            <w:vAlign w:val="center"/>
          </w:tcPr>
          <w:p w14:paraId="3DAAD9A1"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5.2</w:t>
            </w:r>
          </w:p>
        </w:tc>
        <w:tc>
          <w:tcPr>
            <w:tcW w:w="1301" w:type="dxa"/>
            <w:vAlign w:val="center"/>
          </w:tcPr>
          <w:p w14:paraId="5E6BCB48"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电子绘画板</w:t>
            </w:r>
          </w:p>
        </w:tc>
        <w:tc>
          <w:tcPr>
            <w:tcW w:w="2314" w:type="dxa"/>
            <w:vAlign w:val="center"/>
          </w:tcPr>
          <w:p w14:paraId="6862622B" w14:textId="77777777" w:rsidR="00373EC8" w:rsidRPr="00CE4B44" w:rsidRDefault="00373EC8" w:rsidP="008E41FB">
            <w:pPr>
              <w:adjustRightInd w:val="0"/>
              <w:snapToGrid w:val="0"/>
              <w:jc w:val="left"/>
              <w:rPr>
                <w:rFonts w:ascii="仿宋_GB2312" w:eastAsia="仿宋_GB2312"/>
                <w:sz w:val="20"/>
              </w:rPr>
            </w:pPr>
            <w:r w:rsidRPr="00CE4B44">
              <w:rPr>
                <w:rFonts w:ascii="仿宋_GB2312" w:eastAsia="仿宋_GB2312" w:hAnsi="Tahoma" w:hint="eastAsia"/>
                <w:kern w:val="0"/>
                <w:sz w:val="20"/>
              </w:rPr>
              <w:t>教师用，不小于（2048）级压力，工作区域不小于（220mmX140mm）</w:t>
            </w:r>
          </w:p>
        </w:tc>
        <w:tc>
          <w:tcPr>
            <w:tcW w:w="374" w:type="dxa"/>
            <w:vAlign w:val="center"/>
          </w:tcPr>
          <w:p w14:paraId="215D03BC"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套</w:t>
            </w:r>
          </w:p>
        </w:tc>
        <w:tc>
          <w:tcPr>
            <w:tcW w:w="698" w:type="dxa"/>
            <w:vAlign w:val="center"/>
          </w:tcPr>
          <w:p w14:paraId="0864FD4C"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(1)</w:t>
            </w:r>
          </w:p>
        </w:tc>
        <w:tc>
          <w:tcPr>
            <w:tcW w:w="680" w:type="dxa"/>
            <w:vAlign w:val="center"/>
          </w:tcPr>
          <w:p w14:paraId="2555F05A"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(1)</w:t>
            </w:r>
          </w:p>
        </w:tc>
        <w:tc>
          <w:tcPr>
            <w:tcW w:w="700" w:type="dxa"/>
            <w:vAlign w:val="center"/>
          </w:tcPr>
          <w:p w14:paraId="6CF278D2"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(1)</w:t>
            </w:r>
          </w:p>
        </w:tc>
        <w:tc>
          <w:tcPr>
            <w:tcW w:w="770" w:type="dxa"/>
            <w:gridSpan w:val="2"/>
            <w:vAlign w:val="center"/>
          </w:tcPr>
          <w:p w14:paraId="2D11FF1C" w14:textId="77777777" w:rsidR="00373EC8" w:rsidRPr="00CE4B44" w:rsidRDefault="00373EC8" w:rsidP="00641388">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(1)</w:t>
            </w:r>
          </w:p>
        </w:tc>
        <w:tc>
          <w:tcPr>
            <w:tcW w:w="671" w:type="dxa"/>
            <w:tcBorders>
              <w:right w:val="single" w:sz="4" w:space="0" w:color="auto"/>
            </w:tcBorders>
            <w:vAlign w:val="center"/>
          </w:tcPr>
          <w:p w14:paraId="2674A187" w14:textId="77777777" w:rsidR="00373EC8" w:rsidRPr="00CE4B44" w:rsidRDefault="00373EC8" w:rsidP="00641388">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(1)</w:t>
            </w:r>
          </w:p>
        </w:tc>
        <w:tc>
          <w:tcPr>
            <w:tcW w:w="896" w:type="dxa"/>
            <w:gridSpan w:val="2"/>
            <w:tcBorders>
              <w:left w:val="single" w:sz="4" w:space="0" w:color="auto"/>
            </w:tcBorders>
            <w:vAlign w:val="center"/>
          </w:tcPr>
          <w:p w14:paraId="63656F0A"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6DB5E153" w14:textId="77777777" w:rsidTr="003E08FC">
        <w:trPr>
          <w:gridAfter w:val="1"/>
          <w:wAfter w:w="10" w:type="dxa"/>
          <w:trHeight w:val="453"/>
        </w:trPr>
        <w:tc>
          <w:tcPr>
            <w:tcW w:w="704" w:type="dxa"/>
            <w:vAlign w:val="center"/>
          </w:tcPr>
          <w:p w14:paraId="50FF9A29"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5.3</w:t>
            </w:r>
          </w:p>
        </w:tc>
        <w:tc>
          <w:tcPr>
            <w:tcW w:w="1301" w:type="dxa"/>
            <w:vAlign w:val="center"/>
          </w:tcPr>
          <w:p w14:paraId="78C9F6BA"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数码相机</w:t>
            </w:r>
          </w:p>
        </w:tc>
        <w:tc>
          <w:tcPr>
            <w:tcW w:w="2314" w:type="dxa"/>
            <w:vAlign w:val="center"/>
          </w:tcPr>
          <w:p w14:paraId="770B239F" w14:textId="77777777" w:rsidR="00373EC8" w:rsidRPr="00CE4B44" w:rsidRDefault="00373EC8" w:rsidP="00641388">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不低于1800万像素.</w:t>
            </w:r>
          </w:p>
        </w:tc>
        <w:tc>
          <w:tcPr>
            <w:tcW w:w="374" w:type="dxa"/>
            <w:vAlign w:val="center"/>
          </w:tcPr>
          <w:p w14:paraId="016273E4"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台</w:t>
            </w:r>
          </w:p>
        </w:tc>
        <w:tc>
          <w:tcPr>
            <w:tcW w:w="3519" w:type="dxa"/>
            <w:gridSpan w:val="6"/>
            <w:tcBorders>
              <w:right w:val="single" w:sz="4" w:space="0" w:color="auto"/>
            </w:tcBorders>
            <w:vAlign w:val="center"/>
          </w:tcPr>
          <w:p w14:paraId="39049F4F" w14:textId="77777777" w:rsidR="00373EC8" w:rsidRPr="00CE4B44" w:rsidRDefault="00373EC8" w:rsidP="003E08FC">
            <w:pPr>
              <w:widowControl/>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数量根据需要配置</w:t>
            </w:r>
          </w:p>
        </w:tc>
        <w:tc>
          <w:tcPr>
            <w:tcW w:w="896" w:type="dxa"/>
            <w:gridSpan w:val="2"/>
            <w:tcBorders>
              <w:left w:val="single" w:sz="4" w:space="0" w:color="auto"/>
            </w:tcBorders>
            <w:vAlign w:val="center"/>
          </w:tcPr>
          <w:p w14:paraId="01607D5C"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7D0E2543" w14:textId="77777777" w:rsidTr="003E08FC">
        <w:trPr>
          <w:gridAfter w:val="1"/>
          <w:wAfter w:w="10" w:type="dxa"/>
          <w:trHeight w:val="453"/>
        </w:trPr>
        <w:tc>
          <w:tcPr>
            <w:tcW w:w="704" w:type="dxa"/>
            <w:vAlign w:val="center"/>
          </w:tcPr>
          <w:p w14:paraId="7592221D" w14:textId="77777777" w:rsidR="00373EC8" w:rsidRPr="00CE4B44" w:rsidRDefault="00373EC8" w:rsidP="009D44F3">
            <w:pPr>
              <w:adjustRightInd w:val="0"/>
              <w:snapToGrid w:val="0"/>
              <w:rPr>
                <w:rFonts w:ascii="仿宋_GB2312" w:eastAsia="仿宋_GB2312"/>
                <w:sz w:val="20"/>
              </w:rPr>
            </w:pPr>
            <w:r w:rsidRPr="00CE4B44">
              <w:rPr>
                <w:rFonts w:ascii="仿宋_GB2312" w:eastAsia="仿宋_GB2312"/>
                <w:sz w:val="20"/>
              </w:rPr>
              <w:t>5.4</w:t>
            </w:r>
          </w:p>
        </w:tc>
        <w:tc>
          <w:tcPr>
            <w:tcW w:w="1301" w:type="dxa"/>
            <w:vAlign w:val="center"/>
          </w:tcPr>
          <w:p w14:paraId="0233ACBF"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数码摄像机</w:t>
            </w:r>
          </w:p>
        </w:tc>
        <w:tc>
          <w:tcPr>
            <w:tcW w:w="2314" w:type="dxa"/>
            <w:vAlign w:val="center"/>
          </w:tcPr>
          <w:p w14:paraId="1376D8C2" w14:textId="77777777" w:rsidR="00373EC8" w:rsidRPr="00CE4B44" w:rsidRDefault="00373EC8" w:rsidP="00641388">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主流配置</w:t>
            </w:r>
          </w:p>
        </w:tc>
        <w:tc>
          <w:tcPr>
            <w:tcW w:w="374" w:type="dxa"/>
            <w:vAlign w:val="center"/>
          </w:tcPr>
          <w:p w14:paraId="516634E3"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台</w:t>
            </w:r>
          </w:p>
        </w:tc>
        <w:tc>
          <w:tcPr>
            <w:tcW w:w="3519" w:type="dxa"/>
            <w:gridSpan w:val="6"/>
            <w:tcBorders>
              <w:right w:val="single" w:sz="4" w:space="0" w:color="auto"/>
            </w:tcBorders>
            <w:vAlign w:val="center"/>
          </w:tcPr>
          <w:p w14:paraId="5907D1F6" w14:textId="77777777" w:rsidR="00373EC8" w:rsidRPr="00CE4B44" w:rsidRDefault="00373EC8" w:rsidP="003E08FC">
            <w:pPr>
              <w:widowControl/>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数量根据需要配置</w:t>
            </w:r>
          </w:p>
        </w:tc>
        <w:tc>
          <w:tcPr>
            <w:tcW w:w="896" w:type="dxa"/>
            <w:gridSpan w:val="2"/>
            <w:tcBorders>
              <w:left w:val="single" w:sz="4" w:space="0" w:color="auto"/>
            </w:tcBorders>
            <w:vAlign w:val="center"/>
          </w:tcPr>
          <w:p w14:paraId="1C0EC0FB"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166C8C65" w14:textId="77777777">
        <w:trPr>
          <w:gridAfter w:val="1"/>
          <w:wAfter w:w="10" w:type="dxa"/>
          <w:trHeight w:val="453"/>
        </w:trPr>
        <w:tc>
          <w:tcPr>
            <w:tcW w:w="704" w:type="dxa"/>
            <w:vAlign w:val="center"/>
          </w:tcPr>
          <w:p w14:paraId="22B87181" w14:textId="77777777" w:rsidR="00373EC8" w:rsidRPr="00CE4B44" w:rsidRDefault="00373EC8" w:rsidP="009D44F3">
            <w:pPr>
              <w:adjustRightInd w:val="0"/>
              <w:snapToGrid w:val="0"/>
              <w:rPr>
                <w:rFonts w:ascii="仿宋_GB2312" w:eastAsia="仿宋_GB2312"/>
                <w:sz w:val="20"/>
              </w:rPr>
            </w:pPr>
            <w:r w:rsidRPr="00CE4B44">
              <w:rPr>
                <w:rFonts w:ascii="仿宋_GB2312" w:eastAsia="仿宋_GB2312"/>
                <w:sz w:val="20"/>
              </w:rPr>
              <w:t>5.5</w:t>
            </w:r>
          </w:p>
        </w:tc>
        <w:tc>
          <w:tcPr>
            <w:tcW w:w="1301" w:type="dxa"/>
            <w:vAlign w:val="center"/>
          </w:tcPr>
          <w:p w14:paraId="18E72693"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图像编辑软件</w:t>
            </w:r>
          </w:p>
        </w:tc>
        <w:tc>
          <w:tcPr>
            <w:tcW w:w="2314" w:type="dxa"/>
            <w:vAlign w:val="center"/>
          </w:tcPr>
          <w:p w14:paraId="76BF9E88"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网络版</w:t>
            </w:r>
          </w:p>
        </w:tc>
        <w:tc>
          <w:tcPr>
            <w:tcW w:w="374" w:type="dxa"/>
            <w:vAlign w:val="center"/>
          </w:tcPr>
          <w:p w14:paraId="3031AC09"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套</w:t>
            </w:r>
          </w:p>
        </w:tc>
        <w:tc>
          <w:tcPr>
            <w:tcW w:w="698" w:type="dxa"/>
            <w:vAlign w:val="center"/>
          </w:tcPr>
          <w:p w14:paraId="7CA1AD02"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80" w:type="dxa"/>
            <w:vAlign w:val="center"/>
          </w:tcPr>
          <w:p w14:paraId="61771A77"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700" w:type="dxa"/>
            <w:vAlign w:val="center"/>
          </w:tcPr>
          <w:p w14:paraId="313F2112"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770" w:type="dxa"/>
            <w:gridSpan w:val="2"/>
            <w:tcBorders>
              <w:right w:val="single" w:sz="4" w:space="0" w:color="auto"/>
            </w:tcBorders>
            <w:vAlign w:val="center"/>
          </w:tcPr>
          <w:p w14:paraId="5DE48136"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71" w:type="dxa"/>
            <w:tcBorders>
              <w:right w:val="single" w:sz="4" w:space="0" w:color="auto"/>
            </w:tcBorders>
            <w:vAlign w:val="center"/>
          </w:tcPr>
          <w:p w14:paraId="223DCE02" w14:textId="77777777" w:rsidR="00373EC8" w:rsidRPr="00CE4B44" w:rsidRDefault="00373EC8" w:rsidP="00641388">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96" w:type="dxa"/>
            <w:gridSpan w:val="2"/>
            <w:tcBorders>
              <w:left w:val="single" w:sz="4" w:space="0" w:color="auto"/>
            </w:tcBorders>
            <w:vAlign w:val="center"/>
          </w:tcPr>
          <w:p w14:paraId="3814F0F4"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45B9080E" w14:textId="77777777">
        <w:trPr>
          <w:gridAfter w:val="1"/>
          <w:wAfter w:w="10" w:type="dxa"/>
          <w:trHeight w:val="453"/>
        </w:trPr>
        <w:tc>
          <w:tcPr>
            <w:tcW w:w="704" w:type="dxa"/>
            <w:vAlign w:val="center"/>
          </w:tcPr>
          <w:p w14:paraId="5D52CAAB" w14:textId="77777777" w:rsidR="00373EC8" w:rsidRPr="00CE4B44" w:rsidRDefault="00373EC8" w:rsidP="009D44F3">
            <w:pPr>
              <w:adjustRightInd w:val="0"/>
              <w:snapToGrid w:val="0"/>
              <w:rPr>
                <w:rFonts w:ascii="仿宋_GB2312" w:eastAsia="仿宋_GB2312"/>
                <w:sz w:val="20"/>
              </w:rPr>
            </w:pPr>
            <w:r w:rsidRPr="00CE4B44">
              <w:rPr>
                <w:rFonts w:ascii="仿宋_GB2312" w:eastAsia="仿宋_GB2312"/>
                <w:sz w:val="20"/>
              </w:rPr>
              <w:t>5.6</w:t>
            </w:r>
          </w:p>
        </w:tc>
        <w:tc>
          <w:tcPr>
            <w:tcW w:w="1301" w:type="dxa"/>
            <w:vAlign w:val="center"/>
          </w:tcPr>
          <w:p w14:paraId="4C35E301"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电脑设计软件</w:t>
            </w:r>
          </w:p>
        </w:tc>
        <w:tc>
          <w:tcPr>
            <w:tcW w:w="2314" w:type="dxa"/>
            <w:vAlign w:val="center"/>
          </w:tcPr>
          <w:p w14:paraId="4A5271E2"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网络版</w:t>
            </w:r>
          </w:p>
        </w:tc>
        <w:tc>
          <w:tcPr>
            <w:tcW w:w="374" w:type="dxa"/>
            <w:vAlign w:val="center"/>
          </w:tcPr>
          <w:p w14:paraId="57E7C0BE"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套</w:t>
            </w:r>
          </w:p>
        </w:tc>
        <w:tc>
          <w:tcPr>
            <w:tcW w:w="698" w:type="dxa"/>
            <w:vAlign w:val="center"/>
          </w:tcPr>
          <w:p w14:paraId="70DA2A76"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80" w:type="dxa"/>
            <w:vAlign w:val="center"/>
          </w:tcPr>
          <w:p w14:paraId="7C9BF137"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700" w:type="dxa"/>
            <w:vAlign w:val="center"/>
          </w:tcPr>
          <w:p w14:paraId="0581D108"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770" w:type="dxa"/>
            <w:gridSpan w:val="2"/>
            <w:tcBorders>
              <w:right w:val="single" w:sz="4" w:space="0" w:color="auto"/>
            </w:tcBorders>
            <w:vAlign w:val="center"/>
          </w:tcPr>
          <w:p w14:paraId="603CD1BB"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71" w:type="dxa"/>
            <w:tcBorders>
              <w:left w:val="single" w:sz="4" w:space="0" w:color="auto"/>
              <w:right w:val="single" w:sz="4" w:space="0" w:color="auto"/>
            </w:tcBorders>
            <w:vAlign w:val="center"/>
          </w:tcPr>
          <w:p w14:paraId="1846EB1F" w14:textId="77777777" w:rsidR="00373EC8" w:rsidRPr="00CE4B44" w:rsidRDefault="00373EC8" w:rsidP="00641388">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96" w:type="dxa"/>
            <w:gridSpan w:val="2"/>
            <w:tcBorders>
              <w:left w:val="single" w:sz="4" w:space="0" w:color="auto"/>
            </w:tcBorders>
            <w:vAlign w:val="center"/>
          </w:tcPr>
          <w:p w14:paraId="73B6C539"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3D782E69" w14:textId="77777777">
        <w:trPr>
          <w:gridAfter w:val="1"/>
          <w:wAfter w:w="10" w:type="dxa"/>
          <w:trHeight w:val="453"/>
        </w:trPr>
        <w:tc>
          <w:tcPr>
            <w:tcW w:w="704" w:type="dxa"/>
            <w:vAlign w:val="center"/>
          </w:tcPr>
          <w:p w14:paraId="6676CDBC" w14:textId="77777777" w:rsidR="00373EC8" w:rsidRPr="00CE4B44" w:rsidRDefault="00373EC8" w:rsidP="009D44F3">
            <w:pPr>
              <w:adjustRightInd w:val="0"/>
              <w:snapToGrid w:val="0"/>
              <w:rPr>
                <w:rFonts w:ascii="仿宋_GB2312" w:eastAsia="仿宋_GB2312"/>
                <w:sz w:val="20"/>
              </w:rPr>
            </w:pPr>
            <w:r w:rsidRPr="00CE4B44">
              <w:rPr>
                <w:rFonts w:ascii="仿宋_GB2312" w:eastAsia="仿宋_GB2312"/>
                <w:sz w:val="20"/>
              </w:rPr>
              <w:t>5.7</w:t>
            </w:r>
          </w:p>
        </w:tc>
        <w:tc>
          <w:tcPr>
            <w:tcW w:w="1301" w:type="dxa"/>
            <w:vAlign w:val="center"/>
          </w:tcPr>
          <w:p w14:paraId="76BF9E87"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多媒体计算机</w:t>
            </w:r>
          </w:p>
        </w:tc>
        <w:tc>
          <w:tcPr>
            <w:tcW w:w="2314" w:type="dxa"/>
            <w:vAlign w:val="center"/>
          </w:tcPr>
          <w:p w14:paraId="30319D33" w14:textId="77777777" w:rsidR="00373EC8" w:rsidRPr="00CE4B44" w:rsidRDefault="00373EC8" w:rsidP="008E41FB">
            <w:pPr>
              <w:widowControl/>
              <w:adjustRightInd w:val="0"/>
              <w:snapToGrid w:val="0"/>
              <w:rPr>
                <w:rFonts w:ascii="仿宋_GB2312" w:eastAsia="仿宋_GB2312" w:hAnsi="Tahoma"/>
                <w:kern w:val="0"/>
                <w:sz w:val="20"/>
              </w:rPr>
            </w:pPr>
          </w:p>
        </w:tc>
        <w:tc>
          <w:tcPr>
            <w:tcW w:w="374" w:type="dxa"/>
            <w:vAlign w:val="center"/>
          </w:tcPr>
          <w:p w14:paraId="7A68869D" w14:textId="77777777" w:rsidR="00373EC8" w:rsidRPr="00CE4B44" w:rsidRDefault="00373EC8" w:rsidP="008E41FB">
            <w:pPr>
              <w:widowControl/>
              <w:adjustRightInd w:val="0"/>
              <w:snapToGrid w:val="0"/>
              <w:rPr>
                <w:rFonts w:ascii="仿宋_GB2312" w:eastAsia="仿宋_GB2312" w:hAnsi="Tahoma"/>
                <w:kern w:val="0"/>
                <w:sz w:val="20"/>
              </w:rPr>
            </w:pPr>
          </w:p>
        </w:tc>
        <w:tc>
          <w:tcPr>
            <w:tcW w:w="3519" w:type="dxa"/>
            <w:gridSpan w:val="6"/>
            <w:tcBorders>
              <w:right w:val="single" w:sz="4" w:space="0" w:color="auto"/>
            </w:tcBorders>
            <w:vAlign w:val="center"/>
          </w:tcPr>
          <w:p w14:paraId="1701341E" w14:textId="77777777" w:rsidR="00373EC8" w:rsidRPr="00CE4B44" w:rsidRDefault="00373EC8" w:rsidP="00641388">
            <w:pPr>
              <w:widowControl/>
              <w:adjustRightInd w:val="0"/>
              <w:snapToGrid w:val="0"/>
              <w:jc w:val="center"/>
              <w:rPr>
                <w:rFonts w:ascii="仿宋_GB2312" w:eastAsia="仿宋_GB2312" w:hAnsi="Tahoma"/>
                <w:kern w:val="0"/>
                <w:sz w:val="20"/>
              </w:rPr>
            </w:pPr>
            <w:r w:rsidRPr="00CE4B44">
              <w:rPr>
                <w:rFonts w:ascii="仿宋_GB2312" w:eastAsia="仿宋_GB2312" w:hAnsi="Tahoma" w:hint="eastAsia"/>
                <w:kern w:val="0"/>
                <w:sz w:val="20"/>
              </w:rPr>
              <w:t>与计算机室共用</w:t>
            </w:r>
          </w:p>
        </w:tc>
        <w:tc>
          <w:tcPr>
            <w:tcW w:w="896" w:type="dxa"/>
            <w:gridSpan w:val="2"/>
            <w:tcBorders>
              <w:left w:val="single" w:sz="4" w:space="0" w:color="auto"/>
            </w:tcBorders>
            <w:vAlign w:val="center"/>
          </w:tcPr>
          <w:p w14:paraId="243918C6" w14:textId="77777777" w:rsidR="00373EC8" w:rsidRPr="00CE4B44" w:rsidRDefault="00373EC8" w:rsidP="008E41FB">
            <w:pPr>
              <w:widowControl/>
              <w:adjustRightInd w:val="0"/>
              <w:snapToGrid w:val="0"/>
              <w:rPr>
                <w:rFonts w:ascii="仿宋_GB2312" w:eastAsia="仿宋_GB2312" w:hAnsi="Tahoma"/>
                <w:kern w:val="0"/>
                <w:sz w:val="20"/>
              </w:rPr>
            </w:pPr>
          </w:p>
        </w:tc>
      </w:tr>
      <w:tr w:rsidR="00CE4B44" w:rsidRPr="00CE4B44" w14:paraId="7F6FB1F6" w14:textId="77777777">
        <w:trPr>
          <w:gridAfter w:val="1"/>
          <w:wAfter w:w="10" w:type="dxa"/>
          <w:trHeight w:val="453"/>
        </w:trPr>
        <w:tc>
          <w:tcPr>
            <w:tcW w:w="9108" w:type="dxa"/>
            <w:gridSpan w:val="12"/>
            <w:vAlign w:val="center"/>
          </w:tcPr>
          <w:p w14:paraId="46993AC0" w14:textId="77777777" w:rsidR="00373EC8" w:rsidRPr="00CE4B44" w:rsidRDefault="00373EC8" w:rsidP="008E41FB">
            <w:pPr>
              <w:widowControl/>
              <w:adjustRightInd w:val="0"/>
              <w:snapToGrid w:val="0"/>
              <w:jc w:val="left"/>
              <w:rPr>
                <w:rFonts w:ascii="仿宋_GB2312" w:eastAsia="仿宋_GB2312" w:hAnsi="Tahoma"/>
                <w:kern w:val="0"/>
                <w:sz w:val="20"/>
              </w:rPr>
            </w:pPr>
            <w:r w:rsidRPr="00CE4B44">
              <w:rPr>
                <w:rFonts w:ascii="仿宋_GB2312" w:eastAsia="仿宋_GB2312" w:hAnsi="宋体" w:hint="eastAsia"/>
                <w:b/>
                <w:sz w:val="20"/>
              </w:rPr>
              <w:t>二、高中音乐教学器材配置标准</w:t>
            </w:r>
          </w:p>
        </w:tc>
      </w:tr>
      <w:tr w:rsidR="00CE4B44" w:rsidRPr="00CE4B44" w14:paraId="74AC88F5" w14:textId="77777777">
        <w:trPr>
          <w:gridAfter w:val="1"/>
          <w:wAfter w:w="10" w:type="dxa"/>
          <w:trHeight w:val="453"/>
        </w:trPr>
        <w:tc>
          <w:tcPr>
            <w:tcW w:w="9108" w:type="dxa"/>
            <w:gridSpan w:val="12"/>
            <w:vAlign w:val="center"/>
          </w:tcPr>
          <w:p w14:paraId="7B0B1EE1" w14:textId="77777777" w:rsidR="00373EC8" w:rsidRPr="00CE4B44" w:rsidRDefault="00373EC8" w:rsidP="008E41FB">
            <w:pPr>
              <w:widowControl/>
              <w:adjustRightInd w:val="0"/>
              <w:snapToGrid w:val="0"/>
              <w:rPr>
                <w:rFonts w:ascii="仿宋_GB2312" w:eastAsia="仿宋_GB2312" w:hAnsi="宋体"/>
                <w:b/>
                <w:sz w:val="20"/>
              </w:rPr>
            </w:pPr>
            <w:r w:rsidRPr="00CE4B44">
              <w:rPr>
                <w:rFonts w:ascii="仿宋_GB2312" w:eastAsia="仿宋_GB2312" w:hAnsi="宋体"/>
                <w:b/>
                <w:sz w:val="20"/>
              </w:rPr>
              <w:t>1.音乐鉴赏类</w:t>
            </w:r>
          </w:p>
        </w:tc>
      </w:tr>
      <w:tr w:rsidR="00CE4B44" w:rsidRPr="00CE4B44" w14:paraId="60D818B8" w14:textId="77777777">
        <w:trPr>
          <w:gridAfter w:val="1"/>
          <w:wAfter w:w="10" w:type="dxa"/>
          <w:trHeight w:val="453"/>
        </w:trPr>
        <w:tc>
          <w:tcPr>
            <w:tcW w:w="704" w:type="dxa"/>
            <w:vAlign w:val="center"/>
          </w:tcPr>
          <w:p w14:paraId="1A0F1C83"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1.1</w:t>
            </w:r>
          </w:p>
        </w:tc>
        <w:tc>
          <w:tcPr>
            <w:tcW w:w="1301" w:type="dxa"/>
            <w:vAlign w:val="center"/>
          </w:tcPr>
          <w:p w14:paraId="50C58AA8"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多媒体设备</w:t>
            </w:r>
          </w:p>
        </w:tc>
        <w:tc>
          <w:tcPr>
            <w:tcW w:w="2314" w:type="dxa"/>
            <w:vAlign w:val="center"/>
          </w:tcPr>
          <w:p w14:paraId="45652A4B" w14:textId="77777777" w:rsidR="00373EC8" w:rsidRPr="00CE4B44" w:rsidRDefault="00373EC8" w:rsidP="00445D34">
            <w:pPr>
              <w:widowControl/>
              <w:adjustRightInd w:val="0"/>
              <w:snapToGrid w:val="0"/>
              <w:rPr>
                <w:rFonts w:ascii="仿宋_GB2312" w:eastAsia="仿宋_GB2312"/>
                <w:szCs w:val="21"/>
              </w:rPr>
            </w:pPr>
            <w:r w:rsidRPr="00CE4B44">
              <w:rPr>
                <w:rFonts w:ascii="仿宋_GB2312" w:eastAsia="仿宋_GB2312" w:hAnsi="宋体" w:hint="eastAsia"/>
                <w:kern w:val="0"/>
                <w:szCs w:val="21"/>
              </w:rPr>
              <w:t>计算机、大屏幕显示设备</w:t>
            </w:r>
          </w:p>
        </w:tc>
        <w:tc>
          <w:tcPr>
            <w:tcW w:w="374" w:type="dxa"/>
            <w:vAlign w:val="center"/>
          </w:tcPr>
          <w:p w14:paraId="5514623A"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套</w:t>
            </w:r>
          </w:p>
        </w:tc>
        <w:tc>
          <w:tcPr>
            <w:tcW w:w="698" w:type="dxa"/>
            <w:vAlign w:val="center"/>
          </w:tcPr>
          <w:p w14:paraId="0A0922E4"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kern w:val="0"/>
                <w:szCs w:val="21"/>
              </w:rPr>
              <w:t>1</w:t>
            </w:r>
          </w:p>
        </w:tc>
        <w:tc>
          <w:tcPr>
            <w:tcW w:w="680" w:type="dxa"/>
            <w:vAlign w:val="center"/>
          </w:tcPr>
          <w:p w14:paraId="1B8C33D0"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kern w:val="0"/>
                <w:szCs w:val="21"/>
              </w:rPr>
              <w:t>1</w:t>
            </w:r>
          </w:p>
        </w:tc>
        <w:tc>
          <w:tcPr>
            <w:tcW w:w="812" w:type="dxa"/>
            <w:gridSpan w:val="2"/>
            <w:vAlign w:val="center"/>
          </w:tcPr>
          <w:p w14:paraId="6CAC61C4" w14:textId="77777777" w:rsidR="00373EC8" w:rsidRPr="00CE4B44" w:rsidRDefault="00373EC8" w:rsidP="00445D34">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1</w:t>
            </w:r>
          </w:p>
        </w:tc>
        <w:tc>
          <w:tcPr>
            <w:tcW w:w="658" w:type="dxa"/>
            <w:vAlign w:val="center"/>
          </w:tcPr>
          <w:p w14:paraId="2C2F86AE" w14:textId="77777777" w:rsidR="00373EC8" w:rsidRPr="00CE4B44" w:rsidRDefault="00373EC8" w:rsidP="00445D34">
            <w:pPr>
              <w:widowControl/>
              <w:adjustRightInd w:val="0"/>
              <w:snapToGrid w:val="0"/>
              <w:jc w:val="center"/>
              <w:rPr>
                <w:rFonts w:ascii="仿宋_GB2312" w:eastAsia="仿宋_GB2312" w:hAnsi="Tahoma"/>
                <w:spacing w:val="-10"/>
                <w:kern w:val="0"/>
                <w:szCs w:val="21"/>
              </w:rPr>
            </w:pPr>
            <w:r w:rsidRPr="00CE4B44">
              <w:rPr>
                <w:rFonts w:ascii="仿宋_GB2312" w:eastAsia="仿宋_GB2312" w:hAnsi="Tahoma"/>
                <w:spacing w:val="-10"/>
                <w:kern w:val="0"/>
                <w:szCs w:val="21"/>
              </w:rPr>
              <w:t>1</w:t>
            </w:r>
          </w:p>
        </w:tc>
        <w:tc>
          <w:tcPr>
            <w:tcW w:w="671" w:type="dxa"/>
            <w:tcBorders>
              <w:left w:val="single" w:sz="4" w:space="0" w:color="auto"/>
              <w:right w:val="single" w:sz="4" w:space="0" w:color="auto"/>
            </w:tcBorders>
            <w:vAlign w:val="center"/>
          </w:tcPr>
          <w:p w14:paraId="364E7909" w14:textId="77777777" w:rsidR="00373EC8" w:rsidRPr="00CE4B44" w:rsidRDefault="00373EC8" w:rsidP="00445D34">
            <w:pPr>
              <w:widowControl/>
              <w:adjustRightInd w:val="0"/>
              <w:snapToGrid w:val="0"/>
              <w:jc w:val="center"/>
              <w:rPr>
                <w:rFonts w:ascii="仿宋_GB2312" w:eastAsia="仿宋_GB2312" w:hAnsi="Tahoma"/>
                <w:spacing w:val="-10"/>
                <w:kern w:val="0"/>
                <w:szCs w:val="21"/>
              </w:rPr>
            </w:pPr>
            <w:r w:rsidRPr="00CE4B44">
              <w:rPr>
                <w:rFonts w:ascii="仿宋_GB2312" w:eastAsia="仿宋_GB2312" w:hAnsi="Tahoma"/>
                <w:spacing w:val="-10"/>
                <w:kern w:val="0"/>
                <w:szCs w:val="21"/>
              </w:rPr>
              <w:t>1</w:t>
            </w:r>
          </w:p>
        </w:tc>
        <w:tc>
          <w:tcPr>
            <w:tcW w:w="896" w:type="dxa"/>
            <w:gridSpan w:val="2"/>
            <w:tcBorders>
              <w:left w:val="single" w:sz="4" w:space="0" w:color="auto"/>
            </w:tcBorders>
            <w:vAlign w:val="center"/>
          </w:tcPr>
          <w:p w14:paraId="7B860E1B" w14:textId="77777777" w:rsidR="00373EC8" w:rsidRPr="00CE4B44" w:rsidRDefault="00373EC8" w:rsidP="008E41FB">
            <w:pPr>
              <w:adjustRightInd w:val="0"/>
              <w:snapToGrid w:val="0"/>
              <w:rPr>
                <w:rFonts w:ascii="仿宋_GB2312" w:eastAsia="仿宋_GB2312" w:hAnsi="Tahoma"/>
                <w:kern w:val="0"/>
                <w:sz w:val="20"/>
              </w:rPr>
            </w:pPr>
          </w:p>
        </w:tc>
      </w:tr>
      <w:tr w:rsidR="00CE4B44" w:rsidRPr="00CE4B44" w14:paraId="4DEE2676" w14:textId="77777777">
        <w:trPr>
          <w:gridAfter w:val="1"/>
          <w:wAfter w:w="10" w:type="dxa"/>
          <w:trHeight w:val="453"/>
        </w:trPr>
        <w:tc>
          <w:tcPr>
            <w:tcW w:w="704" w:type="dxa"/>
            <w:vAlign w:val="center"/>
          </w:tcPr>
          <w:p w14:paraId="5D392EDF"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1.2</w:t>
            </w:r>
          </w:p>
        </w:tc>
        <w:tc>
          <w:tcPr>
            <w:tcW w:w="1301" w:type="dxa"/>
            <w:vAlign w:val="center"/>
          </w:tcPr>
          <w:p w14:paraId="75C80DA8" w14:textId="77777777" w:rsidR="00373EC8" w:rsidRPr="00CE4B44" w:rsidRDefault="00373EC8" w:rsidP="00445D34">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音响系统</w:t>
            </w:r>
          </w:p>
        </w:tc>
        <w:tc>
          <w:tcPr>
            <w:tcW w:w="2314" w:type="dxa"/>
            <w:vAlign w:val="center"/>
          </w:tcPr>
          <w:p w14:paraId="16C0CE69" w14:textId="77777777" w:rsidR="00373EC8" w:rsidRPr="00CE4B44" w:rsidRDefault="00373EC8" w:rsidP="00445D34">
            <w:pPr>
              <w:rPr>
                <w:rFonts w:ascii="仿宋_GB2312" w:eastAsia="仿宋_GB2312" w:hAnsi="宋体"/>
              </w:rPr>
            </w:pPr>
            <w:r w:rsidRPr="00CE4B44">
              <w:rPr>
                <w:rFonts w:ascii="仿宋_GB2312" w:eastAsia="仿宋_GB2312" w:hAnsi="宋体" w:hint="eastAsia"/>
              </w:rPr>
              <w:t>功放、音箱、卡座、</w:t>
            </w:r>
          </w:p>
          <w:p w14:paraId="7DBB46AA" w14:textId="77777777" w:rsidR="00373EC8" w:rsidRPr="00CE4B44" w:rsidRDefault="00373EC8" w:rsidP="00445D34">
            <w:pPr>
              <w:widowControl/>
              <w:adjustRightInd w:val="0"/>
              <w:snapToGrid w:val="0"/>
              <w:rPr>
                <w:rFonts w:ascii="仿宋_GB2312" w:eastAsia="仿宋_GB2312" w:hAnsi="Tahoma"/>
                <w:kern w:val="0"/>
                <w:szCs w:val="21"/>
              </w:rPr>
            </w:pPr>
            <w:r w:rsidRPr="00CE4B44">
              <w:rPr>
                <w:rFonts w:ascii="仿宋_GB2312" w:eastAsia="仿宋_GB2312" w:hAnsi="宋体" w:hint="eastAsia"/>
              </w:rPr>
              <w:t>媒体控制器、</w:t>
            </w:r>
            <w:r w:rsidRPr="00CE4B44">
              <w:rPr>
                <w:rFonts w:ascii="仿宋_GB2312" w:eastAsia="仿宋_GB2312" w:hAnsi="宋体"/>
              </w:rPr>
              <w:t>CD机</w:t>
            </w:r>
          </w:p>
        </w:tc>
        <w:tc>
          <w:tcPr>
            <w:tcW w:w="374" w:type="dxa"/>
            <w:vAlign w:val="center"/>
          </w:tcPr>
          <w:p w14:paraId="1492F4A0"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套</w:t>
            </w:r>
          </w:p>
        </w:tc>
        <w:tc>
          <w:tcPr>
            <w:tcW w:w="698" w:type="dxa"/>
            <w:vAlign w:val="center"/>
          </w:tcPr>
          <w:p w14:paraId="64BF642E"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kern w:val="0"/>
                <w:szCs w:val="21"/>
              </w:rPr>
              <w:t>1</w:t>
            </w:r>
          </w:p>
        </w:tc>
        <w:tc>
          <w:tcPr>
            <w:tcW w:w="680" w:type="dxa"/>
            <w:vAlign w:val="center"/>
          </w:tcPr>
          <w:p w14:paraId="1D73328C"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kern w:val="0"/>
                <w:szCs w:val="21"/>
              </w:rPr>
              <w:t>1</w:t>
            </w:r>
          </w:p>
        </w:tc>
        <w:tc>
          <w:tcPr>
            <w:tcW w:w="812" w:type="dxa"/>
            <w:gridSpan w:val="2"/>
            <w:vAlign w:val="center"/>
          </w:tcPr>
          <w:p w14:paraId="6766E5AC" w14:textId="77777777" w:rsidR="00373EC8" w:rsidRPr="00CE4B44" w:rsidRDefault="00373EC8" w:rsidP="00445D34">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1</w:t>
            </w:r>
          </w:p>
        </w:tc>
        <w:tc>
          <w:tcPr>
            <w:tcW w:w="658" w:type="dxa"/>
            <w:vAlign w:val="center"/>
          </w:tcPr>
          <w:p w14:paraId="7185D5E4" w14:textId="77777777" w:rsidR="00373EC8" w:rsidRPr="00CE4B44" w:rsidRDefault="00373EC8" w:rsidP="00445D34">
            <w:pPr>
              <w:widowControl/>
              <w:adjustRightInd w:val="0"/>
              <w:snapToGrid w:val="0"/>
              <w:jc w:val="center"/>
              <w:rPr>
                <w:rFonts w:ascii="仿宋_GB2312" w:eastAsia="仿宋_GB2312" w:hAnsi="Tahoma"/>
                <w:spacing w:val="-10"/>
                <w:kern w:val="0"/>
                <w:szCs w:val="21"/>
              </w:rPr>
            </w:pPr>
            <w:r w:rsidRPr="00CE4B44">
              <w:rPr>
                <w:rFonts w:ascii="仿宋_GB2312" w:eastAsia="仿宋_GB2312" w:hAnsi="Tahoma"/>
                <w:spacing w:val="-10"/>
                <w:kern w:val="0"/>
                <w:szCs w:val="21"/>
              </w:rPr>
              <w:t>1</w:t>
            </w:r>
          </w:p>
        </w:tc>
        <w:tc>
          <w:tcPr>
            <w:tcW w:w="671" w:type="dxa"/>
            <w:tcBorders>
              <w:right w:val="single" w:sz="4" w:space="0" w:color="auto"/>
            </w:tcBorders>
            <w:vAlign w:val="center"/>
          </w:tcPr>
          <w:p w14:paraId="366B86F0" w14:textId="77777777" w:rsidR="00373EC8" w:rsidRPr="00CE4B44" w:rsidRDefault="00373EC8" w:rsidP="00445D34">
            <w:pPr>
              <w:widowControl/>
              <w:adjustRightInd w:val="0"/>
              <w:snapToGrid w:val="0"/>
              <w:jc w:val="center"/>
              <w:rPr>
                <w:rFonts w:ascii="仿宋_GB2312" w:eastAsia="仿宋_GB2312" w:hAnsi="Tahoma"/>
                <w:spacing w:val="-10"/>
                <w:kern w:val="0"/>
                <w:szCs w:val="21"/>
              </w:rPr>
            </w:pPr>
            <w:r w:rsidRPr="00CE4B44">
              <w:rPr>
                <w:rFonts w:ascii="仿宋_GB2312" w:eastAsia="仿宋_GB2312" w:hAnsi="Tahoma"/>
                <w:spacing w:val="-10"/>
                <w:kern w:val="0"/>
                <w:szCs w:val="21"/>
              </w:rPr>
              <w:t>1</w:t>
            </w:r>
          </w:p>
        </w:tc>
        <w:tc>
          <w:tcPr>
            <w:tcW w:w="896" w:type="dxa"/>
            <w:gridSpan w:val="2"/>
            <w:tcBorders>
              <w:left w:val="single" w:sz="4" w:space="0" w:color="auto"/>
            </w:tcBorders>
            <w:vAlign w:val="center"/>
          </w:tcPr>
          <w:p w14:paraId="56246972" w14:textId="77777777" w:rsidR="00373EC8" w:rsidRPr="00CE4B44" w:rsidRDefault="00373EC8" w:rsidP="008E41FB">
            <w:pPr>
              <w:adjustRightInd w:val="0"/>
              <w:snapToGrid w:val="0"/>
              <w:rPr>
                <w:rFonts w:ascii="仿宋_GB2312" w:eastAsia="仿宋_GB2312" w:hAnsi="Tahoma"/>
                <w:kern w:val="0"/>
                <w:sz w:val="20"/>
              </w:rPr>
            </w:pPr>
          </w:p>
        </w:tc>
      </w:tr>
      <w:tr w:rsidR="00CE4B44" w:rsidRPr="00CE4B44" w14:paraId="30AE9C4E" w14:textId="77777777">
        <w:trPr>
          <w:gridAfter w:val="1"/>
          <w:wAfter w:w="10" w:type="dxa"/>
          <w:trHeight w:val="453"/>
        </w:trPr>
        <w:tc>
          <w:tcPr>
            <w:tcW w:w="704" w:type="dxa"/>
            <w:vAlign w:val="center"/>
          </w:tcPr>
          <w:p w14:paraId="444653DC"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1.3</w:t>
            </w:r>
          </w:p>
        </w:tc>
        <w:tc>
          <w:tcPr>
            <w:tcW w:w="1301" w:type="dxa"/>
            <w:vAlign w:val="center"/>
          </w:tcPr>
          <w:p w14:paraId="590BF457"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音乐播放器</w:t>
            </w:r>
          </w:p>
        </w:tc>
        <w:tc>
          <w:tcPr>
            <w:tcW w:w="2314" w:type="dxa"/>
            <w:vAlign w:val="center"/>
          </w:tcPr>
          <w:p w14:paraId="3AA98A24"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DVD/CD兼用</w:t>
            </w:r>
          </w:p>
        </w:tc>
        <w:tc>
          <w:tcPr>
            <w:tcW w:w="374" w:type="dxa"/>
            <w:vAlign w:val="center"/>
          </w:tcPr>
          <w:p w14:paraId="15256D6F"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套</w:t>
            </w:r>
          </w:p>
        </w:tc>
        <w:tc>
          <w:tcPr>
            <w:tcW w:w="698" w:type="dxa"/>
            <w:vAlign w:val="center"/>
          </w:tcPr>
          <w:p w14:paraId="57E3F372"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kern w:val="0"/>
                <w:szCs w:val="21"/>
              </w:rPr>
              <w:t>1</w:t>
            </w:r>
          </w:p>
        </w:tc>
        <w:tc>
          <w:tcPr>
            <w:tcW w:w="680" w:type="dxa"/>
            <w:vAlign w:val="center"/>
          </w:tcPr>
          <w:p w14:paraId="5EFF3820"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kern w:val="0"/>
                <w:szCs w:val="21"/>
              </w:rPr>
              <w:t>1</w:t>
            </w:r>
          </w:p>
        </w:tc>
        <w:tc>
          <w:tcPr>
            <w:tcW w:w="812" w:type="dxa"/>
            <w:gridSpan w:val="2"/>
            <w:vAlign w:val="center"/>
          </w:tcPr>
          <w:p w14:paraId="00190A0E" w14:textId="77777777" w:rsidR="00373EC8" w:rsidRPr="00CE4B44" w:rsidRDefault="00373EC8" w:rsidP="00445D34">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1</w:t>
            </w:r>
          </w:p>
        </w:tc>
        <w:tc>
          <w:tcPr>
            <w:tcW w:w="658" w:type="dxa"/>
            <w:vAlign w:val="center"/>
          </w:tcPr>
          <w:p w14:paraId="5BA37A2D" w14:textId="77777777" w:rsidR="00373EC8" w:rsidRPr="00CE4B44" w:rsidRDefault="00373EC8" w:rsidP="00445D34">
            <w:pPr>
              <w:widowControl/>
              <w:adjustRightInd w:val="0"/>
              <w:snapToGrid w:val="0"/>
              <w:jc w:val="center"/>
              <w:rPr>
                <w:rFonts w:ascii="仿宋_GB2312" w:eastAsia="仿宋_GB2312" w:hAnsi="Tahoma"/>
                <w:spacing w:val="-10"/>
                <w:kern w:val="0"/>
                <w:szCs w:val="21"/>
              </w:rPr>
            </w:pPr>
            <w:r w:rsidRPr="00CE4B44">
              <w:rPr>
                <w:rFonts w:ascii="仿宋_GB2312" w:eastAsia="仿宋_GB2312" w:hAnsi="Tahoma"/>
                <w:spacing w:val="-10"/>
                <w:kern w:val="0"/>
                <w:szCs w:val="21"/>
              </w:rPr>
              <w:t>1</w:t>
            </w:r>
          </w:p>
        </w:tc>
        <w:tc>
          <w:tcPr>
            <w:tcW w:w="671" w:type="dxa"/>
            <w:tcBorders>
              <w:right w:val="single" w:sz="4" w:space="0" w:color="auto"/>
            </w:tcBorders>
            <w:vAlign w:val="center"/>
          </w:tcPr>
          <w:p w14:paraId="2992E7F1" w14:textId="77777777" w:rsidR="00373EC8" w:rsidRPr="00CE4B44" w:rsidRDefault="00373EC8" w:rsidP="00445D34">
            <w:pPr>
              <w:widowControl/>
              <w:adjustRightInd w:val="0"/>
              <w:snapToGrid w:val="0"/>
              <w:jc w:val="center"/>
              <w:rPr>
                <w:rFonts w:ascii="仿宋_GB2312" w:eastAsia="仿宋_GB2312" w:hAnsi="Tahoma"/>
                <w:spacing w:val="-10"/>
                <w:kern w:val="0"/>
                <w:szCs w:val="21"/>
              </w:rPr>
            </w:pPr>
            <w:r w:rsidRPr="00CE4B44">
              <w:rPr>
                <w:rFonts w:ascii="仿宋_GB2312" w:eastAsia="仿宋_GB2312" w:hAnsi="Tahoma"/>
                <w:spacing w:val="-10"/>
                <w:kern w:val="0"/>
                <w:szCs w:val="21"/>
              </w:rPr>
              <w:t>1</w:t>
            </w:r>
          </w:p>
        </w:tc>
        <w:tc>
          <w:tcPr>
            <w:tcW w:w="896" w:type="dxa"/>
            <w:gridSpan w:val="2"/>
            <w:tcBorders>
              <w:left w:val="single" w:sz="4" w:space="0" w:color="auto"/>
            </w:tcBorders>
            <w:vAlign w:val="center"/>
          </w:tcPr>
          <w:p w14:paraId="03D8D6A1" w14:textId="77777777" w:rsidR="00373EC8" w:rsidRPr="00CE4B44" w:rsidRDefault="00373EC8" w:rsidP="008E41FB">
            <w:pPr>
              <w:adjustRightInd w:val="0"/>
              <w:snapToGrid w:val="0"/>
              <w:rPr>
                <w:rFonts w:ascii="仿宋_GB2312" w:eastAsia="仿宋_GB2312" w:hAnsi="Tahoma"/>
                <w:kern w:val="0"/>
                <w:sz w:val="20"/>
              </w:rPr>
            </w:pPr>
          </w:p>
        </w:tc>
      </w:tr>
      <w:tr w:rsidR="00CE4B44" w:rsidRPr="00CE4B44" w14:paraId="0B9A26D6" w14:textId="77777777">
        <w:trPr>
          <w:gridAfter w:val="1"/>
          <w:wAfter w:w="10" w:type="dxa"/>
          <w:trHeight w:val="453"/>
        </w:trPr>
        <w:tc>
          <w:tcPr>
            <w:tcW w:w="704" w:type="dxa"/>
            <w:vAlign w:val="center"/>
          </w:tcPr>
          <w:p w14:paraId="35AF308E"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1.4</w:t>
            </w:r>
          </w:p>
        </w:tc>
        <w:tc>
          <w:tcPr>
            <w:tcW w:w="1301" w:type="dxa"/>
            <w:vAlign w:val="center"/>
          </w:tcPr>
          <w:p w14:paraId="1CE697B9"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音乐家挂图</w:t>
            </w:r>
          </w:p>
        </w:tc>
        <w:tc>
          <w:tcPr>
            <w:tcW w:w="2314" w:type="dxa"/>
            <w:vAlign w:val="center"/>
          </w:tcPr>
          <w:p w14:paraId="55574968" w14:textId="77777777" w:rsidR="00373EC8" w:rsidRPr="00CE4B44" w:rsidRDefault="00373EC8" w:rsidP="008E41FB">
            <w:pPr>
              <w:widowControl/>
              <w:adjustRightInd w:val="0"/>
              <w:snapToGrid w:val="0"/>
              <w:rPr>
                <w:rFonts w:ascii="仿宋_GB2312" w:eastAsia="仿宋_GB2312" w:hAnsi="Tahoma"/>
                <w:kern w:val="0"/>
                <w:szCs w:val="21"/>
              </w:rPr>
            </w:pPr>
          </w:p>
        </w:tc>
        <w:tc>
          <w:tcPr>
            <w:tcW w:w="374" w:type="dxa"/>
            <w:vAlign w:val="center"/>
          </w:tcPr>
          <w:p w14:paraId="10A7F346"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组</w:t>
            </w:r>
          </w:p>
        </w:tc>
        <w:tc>
          <w:tcPr>
            <w:tcW w:w="698" w:type="dxa"/>
            <w:vAlign w:val="center"/>
          </w:tcPr>
          <w:p w14:paraId="162C8BC4" w14:textId="77777777" w:rsidR="00373EC8" w:rsidRPr="00CE4B44" w:rsidRDefault="00373EC8" w:rsidP="008E41FB">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2</w:t>
            </w:r>
          </w:p>
        </w:tc>
        <w:tc>
          <w:tcPr>
            <w:tcW w:w="680" w:type="dxa"/>
            <w:vAlign w:val="center"/>
          </w:tcPr>
          <w:p w14:paraId="45FA8EAF" w14:textId="77777777" w:rsidR="00373EC8" w:rsidRPr="00CE4B44" w:rsidRDefault="00373EC8" w:rsidP="008E41FB">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2</w:t>
            </w:r>
          </w:p>
        </w:tc>
        <w:tc>
          <w:tcPr>
            <w:tcW w:w="812" w:type="dxa"/>
            <w:gridSpan w:val="2"/>
            <w:vAlign w:val="center"/>
          </w:tcPr>
          <w:p w14:paraId="3840970E" w14:textId="77777777" w:rsidR="00373EC8" w:rsidRPr="00CE4B44" w:rsidRDefault="00373EC8" w:rsidP="008E41FB">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2</w:t>
            </w:r>
          </w:p>
        </w:tc>
        <w:tc>
          <w:tcPr>
            <w:tcW w:w="658" w:type="dxa"/>
            <w:tcBorders>
              <w:right w:val="single" w:sz="4" w:space="0" w:color="auto"/>
            </w:tcBorders>
            <w:vAlign w:val="center"/>
          </w:tcPr>
          <w:p w14:paraId="20EFD8DE" w14:textId="77777777" w:rsidR="00373EC8" w:rsidRPr="00CE4B44" w:rsidRDefault="00373EC8" w:rsidP="008E41FB">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3</w:t>
            </w:r>
          </w:p>
        </w:tc>
        <w:tc>
          <w:tcPr>
            <w:tcW w:w="671" w:type="dxa"/>
            <w:tcBorders>
              <w:right w:val="single" w:sz="4" w:space="0" w:color="auto"/>
            </w:tcBorders>
            <w:vAlign w:val="center"/>
          </w:tcPr>
          <w:p w14:paraId="2C5F7BE4" w14:textId="77777777" w:rsidR="00373EC8" w:rsidRPr="00CE4B44" w:rsidRDefault="00373EC8" w:rsidP="00445D34">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3</w:t>
            </w:r>
          </w:p>
        </w:tc>
        <w:tc>
          <w:tcPr>
            <w:tcW w:w="896" w:type="dxa"/>
            <w:gridSpan w:val="2"/>
            <w:tcBorders>
              <w:left w:val="single" w:sz="4" w:space="0" w:color="auto"/>
            </w:tcBorders>
            <w:vAlign w:val="center"/>
          </w:tcPr>
          <w:p w14:paraId="662098FE" w14:textId="77777777" w:rsidR="00373EC8" w:rsidRPr="00CE4B44" w:rsidRDefault="00373EC8" w:rsidP="008E41FB">
            <w:pPr>
              <w:adjustRightInd w:val="0"/>
              <w:snapToGrid w:val="0"/>
              <w:rPr>
                <w:rFonts w:ascii="仿宋_GB2312" w:eastAsia="仿宋_GB2312" w:hAnsi="Tahoma"/>
                <w:kern w:val="0"/>
                <w:sz w:val="20"/>
              </w:rPr>
            </w:pPr>
          </w:p>
        </w:tc>
      </w:tr>
      <w:tr w:rsidR="00CE4B44" w:rsidRPr="00CE4B44" w14:paraId="1BD8DB88" w14:textId="77777777">
        <w:trPr>
          <w:gridAfter w:val="1"/>
          <w:wAfter w:w="10" w:type="dxa"/>
          <w:trHeight w:val="453"/>
        </w:trPr>
        <w:tc>
          <w:tcPr>
            <w:tcW w:w="704" w:type="dxa"/>
            <w:vAlign w:val="center"/>
          </w:tcPr>
          <w:p w14:paraId="33D09C0F"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1.5</w:t>
            </w:r>
          </w:p>
        </w:tc>
        <w:tc>
          <w:tcPr>
            <w:tcW w:w="1301" w:type="dxa"/>
            <w:vAlign w:val="center"/>
          </w:tcPr>
          <w:p w14:paraId="64FFCDC1" w14:textId="77777777" w:rsidR="00373EC8" w:rsidRPr="00CE4B44" w:rsidRDefault="00373EC8" w:rsidP="008E41FB">
            <w:pPr>
              <w:adjustRightInd w:val="0"/>
              <w:snapToGrid w:val="0"/>
              <w:rPr>
                <w:rFonts w:ascii="仿宋_GB2312" w:eastAsia="仿宋_GB2312" w:hAnsi="宋体"/>
                <w:kern w:val="0"/>
                <w:szCs w:val="21"/>
              </w:rPr>
            </w:pPr>
            <w:r w:rsidRPr="00CE4B44">
              <w:rPr>
                <w:rFonts w:ascii="仿宋_GB2312" w:eastAsia="仿宋_GB2312" w:hAnsi="宋体" w:hint="eastAsia"/>
                <w:kern w:val="0"/>
                <w:szCs w:val="21"/>
              </w:rPr>
              <w:t>高中音乐音像资料</w:t>
            </w:r>
          </w:p>
        </w:tc>
        <w:tc>
          <w:tcPr>
            <w:tcW w:w="2314" w:type="dxa"/>
            <w:vAlign w:val="center"/>
          </w:tcPr>
          <w:p w14:paraId="44854AF1" w14:textId="77777777" w:rsidR="00373EC8" w:rsidRPr="00CE4B44" w:rsidRDefault="00373EC8" w:rsidP="008E41FB">
            <w:pPr>
              <w:widowControl/>
              <w:adjustRightInd w:val="0"/>
              <w:snapToGrid w:val="0"/>
              <w:rPr>
                <w:rFonts w:ascii="仿宋_GB2312" w:eastAsia="仿宋_GB2312" w:hAnsi="宋体"/>
                <w:b/>
                <w:kern w:val="0"/>
                <w:szCs w:val="21"/>
              </w:rPr>
            </w:pPr>
          </w:p>
        </w:tc>
        <w:tc>
          <w:tcPr>
            <w:tcW w:w="374" w:type="dxa"/>
            <w:vAlign w:val="center"/>
          </w:tcPr>
          <w:p w14:paraId="4898D39F" w14:textId="77777777" w:rsidR="00373EC8" w:rsidRPr="00CE4B44" w:rsidRDefault="00373EC8" w:rsidP="008E41FB">
            <w:pPr>
              <w:widowControl/>
              <w:adjustRightInd w:val="0"/>
              <w:snapToGrid w:val="0"/>
              <w:rPr>
                <w:rFonts w:ascii="仿宋_GB2312" w:eastAsia="仿宋_GB2312" w:hAnsi="宋体"/>
                <w:kern w:val="0"/>
                <w:szCs w:val="21"/>
              </w:rPr>
            </w:pPr>
            <w:r w:rsidRPr="00CE4B44">
              <w:rPr>
                <w:rFonts w:ascii="仿宋_GB2312" w:eastAsia="仿宋_GB2312" w:hAnsi="宋体" w:hint="eastAsia"/>
                <w:kern w:val="0"/>
                <w:szCs w:val="21"/>
              </w:rPr>
              <w:t>套</w:t>
            </w:r>
          </w:p>
        </w:tc>
        <w:tc>
          <w:tcPr>
            <w:tcW w:w="698" w:type="dxa"/>
            <w:vAlign w:val="center"/>
          </w:tcPr>
          <w:p w14:paraId="29FB4CF6" w14:textId="77777777" w:rsidR="00373EC8" w:rsidRPr="00CE4B44" w:rsidRDefault="00373EC8" w:rsidP="008E41FB">
            <w:pPr>
              <w:widowControl/>
              <w:adjustRightInd w:val="0"/>
              <w:snapToGrid w:val="0"/>
              <w:jc w:val="center"/>
              <w:rPr>
                <w:rFonts w:ascii="仿宋_GB2312" w:eastAsia="仿宋_GB2312" w:hAnsi="宋体"/>
                <w:kern w:val="0"/>
                <w:szCs w:val="21"/>
              </w:rPr>
            </w:pPr>
            <w:r w:rsidRPr="00CE4B44">
              <w:rPr>
                <w:rFonts w:ascii="仿宋_GB2312" w:eastAsia="仿宋_GB2312" w:hAnsi="宋体"/>
                <w:kern w:val="0"/>
                <w:szCs w:val="21"/>
              </w:rPr>
              <w:t>1</w:t>
            </w:r>
          </w:p>
        </w:tc>
        <w:tc>
          <w:tcPr>
            <w:tcW w:w="680" w:type="dxa"/>
            <w:vAlign w:val="center"/>
          </w:tcPr>
          <w:p w14:paraId="28C436CF" w14:textId="77777777" w:rsidR="00373EC8" w:rsidRPr="00CE4B44" w:rsidRDefault="00373EC8" w:rsidP="008E41FB">
            <w:pPr>
              <w:widowControl/>
              <w:adjustRightInd w:val="0"/>
              <w:snapToGrid w:val="0"/>
              <w:jc w:val="center"/>
              <w:rPr>
                <w:rFonts w:ascii="仿宋_GB2312" w:eastAsia="仿宋_GB2312" w:hAnsi="宋体"/>
                <w:kern w:val="0"/>
                <w:szCs w:val="21"/>
              </w:rPr>
            </w:pPr>
            <w:r w:rsidRPr="00CE4B44">
              <w:rPr>
                <w:rFonts w:ascii="仿宋_GB2312" w:eastAsia="仿宋_GB2312" w:hAnsi="宋体"/>
                <w:kern w:val="0"/>
                <w:szCs w:val="21"/>
              </w:rPr>
              <w:t>1</w:t>
            </w:r>
          </w:p>
        </w:tc>
        <w:tc>
          <w:tcPr>
            <w:tcW w:w="812" w:type="dxa"/>
            <w:gridSpan w:val="2"/>
            <w:vAlign w:val="center"/>
          </w:tcPr>
          <w:p w14:paraId="0A777AF2" w14:textId="77777777" w:rsidR="00373EC8" w:rsidRPr="00CE4B44" w:rsidRDefault="00373EC8" w:rsidP="008E41FB">
            <w:pPr>
              <w:widowControl/>
              <w:adjustRightInd w:val="0"/>
              <w:snapToGrid w:val="0"/>
              <w:jc w:val="center"/>
              <w:rPr>
                <w:rFonts w:ascii="仿宋_GB2312" w:eastAsia="仿宋_GB2312" w:hAnsi="宋体"/>
                <w:kern w:val="0"/>
                <w:szCs w:val="21"/>
              </w:rPr>
            </w:pPr>
            <w:r w:rsidRPr="00CE4B44">
              <w:rPr>
                <w:rFonts w:ascii="仿宋_GB2312" w:eastAsia="仿宋_GB2312" w:hAnsi="宋体"/>
                <w:kern w:val="0"/>
                <w:szCs w:val="21"/>
              </w:rPr>
              <w:t>1</w:t>
            </w:r>
          </w:p>
        </w:tc>
        <w:tc>
          <w:tcPr>
            <w:tcW w:w="658" w:type="dxa"/>
            <w:tcBorders>
              <w:right w:val="single" w:sz="4" w:space="0" w:color="auto"/>
            </w:tcBorders>
            <w:vAlign w:val="center"/>
          </w:tcPr>
          <w:p w14:paraId="24B43DEE" w14:textId="77777777" w:rsidR="00373EC8" w:rsidRPr="00CE4B44" w:rsidRDefault="00373EC8" w:rsidP="008E41FB">
            <w:pPr>
              <w:widowControl/>
              <w:adjustRightInd w:val="0"/>
              <w:snapToGrid w:val="0"/>
              <w:jc w:val="center"/>
              <w:rPr>
                <w:rFonts w:ascii="仿宋_GB2312" w:eastAsia="仿宋_GB2312" w:hAnsi="宋体"/>
                <w:kern w:val="0"/>
                <w:szCs w:val="21"/>
              </w:rPr>
            </w:pPr>
            <w:r w:rsidRPr="00CE4B44">
              <w:rPr>
                <w:rFonts w:ascii="仿宋_GB2312" w:eastAsia="仿宋_GB2312" w:hAnsi="宋体"/>
                <w:kern w:val="0"/>
                <w:szCs w:val="21"/>
              </w:rPr>
              <w:t>1</w:t>
            </w:r>
          </w:p>
        </w:tc>
        <w:tc>
          <w:tcPr>
            <w:tcW w:w="671" w:type="dxa"/>
            <w:tcBorders>
              <w:right w:val="single" w:sz="4" w:space="0" w:color="auto"/>
            </w:tcBorders>
            <w:vAlign w:val="center"/>
          </w:tcPr>
          <w:p w14:paraId="31B886CA" w14:textId="77777777" w:rsidR="00373EC8" w:rsidRPr="00CE4B44" w:rsidRDefault="00373EC8" w:rsidP="00445D34">
            <w:pPr>
              <w:widowControl/>
              <w:adjustRightInd w:val="0"/>
              <w:snapToGrid w:val="0"/>
              <w:jc w:val="center"/>
              <w:rPr>
                <w:rFonts w:ascii="仿宋_GB2312" w:eastAsia="仿宋_GB2312" w:hAnsi="宋体"/>
                <w:kern w:val="0"/>
                <w:szCs w:val="21"/>
              </w:rPr>
            </w:pPr>
            <w:r w:rsidRPr="00CE4B44">
              <w:rPr>
                <w:rFonts w:ascii="仿宋_GB2312" w:eastAsia="仿宋_GB2312" w:hAnsi="宋体"/>
                <w:kern w:val="0"/>
                <w:szCs w:val="21"/>
              </w:rPr>
              <w:t>1</w:t>
            </w:r>
          </w:p>
        </w:tc>
        <w:tc>
          <w:tcPr>
            <w:tcW w:w="896" w:type="dxa"/>
            <w:gridSpan w:val="2"/>
            <w:tcBorders>
              <w:left w:val="single" w:sz="4" w:space="0" w:color="auto"/>
            </w:tcBorders>
            <w:vAlign w:val="center"/>
          </w:tcPr>
          <w:p w14:paraId="0F17B71F" w14:textId="77777777" w:rsidR="00373EC8" w:rsidRPr="00CE4B44" w:rsidRDefault="00373EC8" w:rsidP="008E41FB">
            <w:pPr>
              <w:adjustRightInd w:val="0"/>
              <w:snapToGrid w:val="0"/>
              <w:rPr>
                <w:rFonts w:ascii="仿宋_GB2312" w:eastAsia="仿宋_GB2312" w:hAnsi="Tahoma"/>
                <w:kern w:val="0"/>
                <w:sz w:val="20"/>
              </w:rPr>
            </w:pPr>
          </w:p>
        </w:tc>
      </w:tr>
      <w:tr w:rsidR="00CE4B44" w:rsidRPr="00CE4B44" w14:paraId="4CCE6DD1" w14:textId="77777777">
        <w:trPr>
          <w:gridAfter w:val="1"/>
          <w:wAfter w:w="10" w:type="dxa"/>
          <w:trHeight w:val="453"/>
        </w:trPr>
        <w:tc>
          <w:tcPr>
            <w:tcW w:w="704" w:type="dxa"/>
            <w:vAlign w:val="center"/>
          </w:tcPr>
          <w:p w14:paraId="696ABDE1"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1.6</w:t>
            </w:r>
          </w:p>
        </w:tc>
        <w:tc>
          <w:tcPr>
            <w:tcW w:w="1301" w:type="dxa"/>
            <w:vAlign w:val="center"/>
          </w:tcPr>
          <w:p w14:paraId="3F0359E6"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hint="eastAsia"/>
                <w:szCs w:val="21"/>
              </w:rPr>
              <w:t>《全国学生音乐欣赏曲库》</w:t>
            </w:r>
          </w:p>
        </w:tc>
        <w:tc>
          <w:tcPr>
            <w:tcW w:w="2314" w:type="dxa"/>
            <w:vAlign w:val="center"/>
          </w:tcPr>
          <w:p w14:paraId="7E9C9B60" w14:textId="77777777" w:rsidR="00373EC8" w:rsidRPr="00CE4B44" w:rsidRDefault="00373EC8" w:rsidP="008E41FB">
            <w:pPr>
              <w:adjustRightInd w:val="0"/>
              <w:snapToGrid w:val="0"/>
              <w:rPr>
                <w:rFonts w:ascii="仿宋_GB2312" w:eastAsia="仿宋_GB2312"/>
                <w:szCs w:val="21"/>
              </w:rPr>
            </w:pPr>
          </w:p>
        </w:tc>
        <w:tc>
          <w:tcPr>
            <w:tcW w:w="374" w:type="dxa"/>
            <w:vAlign w:val="center"/>
          </w:tcPr>
          <w:p w14:paraId="5901B55F"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hint="eastAsia"/>
                <w:szCs w:val="21"/>
              </w:rPr>
              <w:t>套</w:t>
            </w:r>
          </w:p>
        </w:tc>
        <w:tc>
          <w:tcPr>
            <w:tcW w:w="698" w:type="dxa"/>
            <w:vAlign w:val="center"/>
          </w:tcPr>
          <w:p w14:paraId="3197F553" w14:textId="77777777" w:rsidR="00373EC8" w:rsidRPr="00CE4B44" w:rsidRDefault="00373EC8" w:rsidP="008E41FB">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1</w:t>
            </w:r>
          </w:p>
        </w:tc>
        <w:tc>
          <w:tcPr>
            <w:tcW w:w="680" w:type="dxa"/>
            <w:vAlign w:val="center"/>
          </w:tcPr>
          <w:p w14:paraId="2DAB35A3" w14:textId="77777777" w:rsidR="00373EC8" w:rsidRPr="00CE4B44" w:rsidRDefault="00373EC8" w:rsidP="008E41FB">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1</w:t>
            </w:r>
          </w:p>
        </w:tc>
        <w:tc>
          <w:tcPr>
            <w:tcW w:w="812" w:type="dxa"/>
            <w:gridSpan w:val="2"/>
            <w:vAlign w:val="center"/>
          </w:tcPr>
          <w:p w14:paraId="1C3588CE" w14:textId="77777777" w:rsidR="00373EC8" w:rsidRPr="00CE4B44" w:rsidRDefault="00373EC8" w:rsidP="008E41FB">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1</w:t>
            </w:r>
          </w:p>
        </w:tc>
        <w:tc>
          <w:tcPr>
            <w:tcW w:w="658" w:type="dxa"/>
            <w:tcBorders>
              <w:right w:val="single" w:sz="4" w:space="0" w:color="auto"/>
            </w:tcBorders>
            <w:vAlign w:val="center"/>
          </w:tcPr>
          <w:p w14:paraId="4CCE1177" w14:textId="77777777" w:rsidR="00373EC8" w:rsidRPr="00CE4B44" w:rsidRDefault="00373EC8" w:rsidP="008E41FB">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1</w:t>
            </w:r>
          </w:p>
        </w:tc>
        <w:tc>
          <w:tcPr>
            <w:tcW w:w="671" w:type="dxa"/>
            <w:tcBorders>
              <w:right w:val="single" w:sz="4" w:space="0" w:color="auto"/>
            </w:tcBorders>
            <w:vAlign w:val="center"/>
          </w:tcPr>
          <w:p w14:paraId="1880D8C6" w14:textId="77777777" w:rsidR="00373EC8" w:rsidRPr="00CE4B44" w:rsidRDefault="00373EC8" w:rsidP="00445D34">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1</w:t>
            </w:r>
          </w:p>
        </w:tc>
        <w:tc>
          <w:tcPr>
            <w:tcW w:w="896" w:type="dxa"/>
            <w:gridSpan w:val="2"/>
            <w:tcBorders>
              <w:left w:val="single" w:sz="4" w:space="0" w:color="auto"/>
            </w:tcBorders>
            <w:vAlign w:val="center"/>
          </w:tcPr>
          <w:p w14:paraId="2208F5E7" w14:textId="77777777" w:rsidR="00373EC8" w:rsidRPr="00CE4B44" w:rsidRDefault="00373EC8" w:rsidP="008E41FB">
            <w:pPr>
              <w:adjustRightInd w:val="0"/>
              <w:snapToGrid w:val="0"/>
              <w:rPr>
                <w:rFonts w:ascii="仿宋_GB2312" w:eastAsia="仿宋_GB2312" w:hAnsi="Tahoma"/>
                <w:kern w:val="0"/>
                <w:sz w:val="20"/>
              </w:rPr>
            </w:pPr>
          </w:p>
        </w:tc>
      </w:tr>
      <w:tr w:rsidR="00CE4B44" w:rsidRPr="00CE4B44" w14:paraId="0233548D" w14:textId="77777777">
        <w:trPr>
          <w:gridAfter w:val="2"/>
          <w:wAfter w:w="28" w:type="dxa"/>
          <w:trHeight w:val="453"/>
        </w:trPr>
        <w:tc>
          <w:tcPr>
            <w:tcW w:w="704" w:type="dxa"/>
            <w:vAlign w:val="center"/>
          </w:tcPr>
          <w:p w14:paraId="2657CF08"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lastRenderedPageBreak/>
              <w:t>1.7</w:t>
            </w:r>
          </w:p>
        </w:tc>
        <w:tc>
          <w:tcPr>
            <w:tcW w:w="1301" w:type="dxa"/>
            <w:vAlign w:val="center"/>
          </w:tcPr>
          <w:p w14:paraId="11AE3329"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hint="eastAsia"/>
                <w:szCs w:val="21"/>
              </w:rPr>
              <w:t>教材录音带</w:t>
            </w:r>
          </w:p>
        </w:tc>
        <w:tc>
          <w:tcPr>
            <w:tcW w:w="2314" w:type="dxa"/>
            <w:vAlign w:val="center"/>
          </w:tcPr>
          <w:p w14:paraId="62ED69C9" w14:textId="77777777" w:rsidR="00373EC8" w:rsidRPr="00CE4B44" w:rsidRDefault="00373EC8" w:rsidP="008E41FB">
            <w:pPr>
              <w:adjustRightInd w:val="0"/>
              <w:snapToGrid w:val="0"/>
              <w:rPr>
                <w:rFonts w:ascii="仿宋_GB2312" w:eastAsia="仿宋_GB2312"/>
                <w:szCs w:val="21"/>
              </w:rPr>
            </w:pPr>
          </w:p>
        </w:tc>
        <w:tc>
          <w:tcPr>
            <w:tcW w:w="374" w:type="dxa"/>
            <w:vAlign w:val="center"/>
          </w:tcPr>
          <w:p w14:paraId="49001F35"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hint="eastAsia"/>
                <w:szCs w:val="21"/>
              </w:rPr>
              <w:t>套</w:t>
            </w:r>
          </w:p>
        </w:tc>
        <w:tc>
          <w:tcPr>
            <w:tcW w:w="3519" w:type="dxa"/>
            <w:gridSpan w:val="6"/>
            <w:tcBorders>
              <w:right w:val="single" w:sz="4" w:space="0" w:color="auto"/>
            </w:tcBorders>
            <w:vAlign w:val="center"/>
          </w:tcPr>
          <w:p w14:paraId="24BA1045" w14:textId="77777777" w:rsidR="00373EC8" w:rsidRPr="00CE4B44" w:rsidRDefault="00373EC8" w:rsidP="00445D34">
            <w:pPr>
              <w:adjustRightInd w:val="0"/>
              <w:snapToGrid w:val="0"/>
              <w:jc w:val="center"/>
              <w:rPr>
                <w:rFonts w:ascii="仿宋_GB2312" w:eastAsia="仿宋_GB2312" w:hAnsi="Tahoma"/>
                <w:kern w:val="0"/>
                <w:sz w:val="20"/>
              </w:rPr>
            </w:pPr>
            <w:r w:rsidRPr="00CE4B44">
              <w:rPr>
                <w:rFonts w:ascii="仿宋_GB2312" w:eastAsia="仿宋_GB2312" w:hAnsi="Tahoma" w:hint="eastAsia"/>
                <w:kern w:val="0"/>
                <w:szCs w:val="21"/>
              </w:rPr>
              <w:t>按音乐教师数量配备</w:t>
            </w:r>
          </w:p>
        </w:tc>
        <w:tc>
          <w:tcPr>
            <w:tcW w:w="878" w:type="dxa"/>
            <w:tcBorders>
              <w:left w:val="single" w:sz="4" w:space="0" w:color="auto"/>
            </w:tcBorders>
            <w:vAlign w:val="center"/>
          </w:tcPr>
          <w:p w14:paraId="110EDCA5" w14:textId="77777777" w:rsidR="00373EC8" w:rsidRPr="00CE4B44" w:rsidRDefault="00373EC8" w:rsidP="008E41FB">
            <w:pPr>
              <w:adjustRightInd w:val="0"/>
              <w:snapToGrid w:val="0"/>
              <w:rPr>
                <w:rFonts w:ascii="仿宋_GB2312" w:eastAsia="仿宋_GB2312" w:hAnsi="Tahoma"/>
                <w:kern w:val="0"/>
                <w:sz w:val="20"/>
              </w:rPr>
            </w:pPr>
          </w:p>
        </w:tc>
      </w:tr>
      <w:tr w:rsidR="00CE4B44" w:rsidRPr="00CE4B44" w14:paraId="4B152D77" w14:textId="77777777">
        <w:trPr>
          <w:gridAfter w:val="2"/>
          <w:wAfter w:w="28" w:type="dxa"/>
          <w:trHeight w:val="453"/>
        </w:trPr>
        <w:tc>
          <w:tcPr>
            <w:tcW w:w="704" w:type="dxa"/>
            <w:vAlign w:val="center"/>
          </w:tcPr>
          <w:p w14:paraId="063F57F4"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1.8</w:t>
            </w:r>
          </w:p>
        </w:tc>
        <w:tc>
          <w:tcPr>
            <w:tcW w:w="1301" w:type="dxa"/>
            <w:vAlign w:val="center"/>
          </w:tcPr>
          <w:p w14:paraId="471DDDFF"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hint="eastAsia"/>
                <w:szCs w:val="21"/>
              </w:rPr>
              <w:t>音乐欣赏教学资料</w:t>
            </w:r>
          </w:p>
        </w:tc>
        <w:tc>
          <w:tcPr>
            <w:tcW w:w="2314" w:type="dxa"/>
            <w:vAlign w:val="center"/>
          </w:tcPr>
          <w:p w14:paraId="5FDA4C81"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hint="eastAsia"/>
                <w:szCs w:val="21"/>
              </w:rPr>
              <w:t>光盘或硬盘等载体</w:t>
            </w:r>
          </w:p>
        </w:tc>
        <w:tc>
          <w:tcPr>
            <w:tcW w:w="374" w:type="dxa"/>
            <w:vAlign w:val="center"/>
          </w:tcPr>
          <w:p w14:paraId="54B5C95A"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hint="eastAsia"/>
                <w:szCs w:val="21"/>
              </w:rPr>
              <w:t>套</w:t>
            </w:r>
          </w:p>
        </w:tc>
        <w:tc>
          <w:tcPr>
            <w:tcW w:w="3519" w:type="dxa"/>
            <w:gridSpan w:val="6"/>
            <w:tcBorders>
              <w:right w:val="single" w:sz="4" w:space="0" w:color="auto"/>
            </w:tcBorders>
            <w:vAlign w:val="center"/>
          </w:tcPr>
          <w:p w14:paraId="5CFA6F64" w14:textId="77777777" w:rsidR="00373EC8" w:rsidRPr="00CE4B44" w:rsidRDefault="00373EC8" w:rsidP="00445D34">
            <w:pPr>
              <w:adjustRightInd w:val="0"/>
              <w:snapToGrid w:val="0"/>
              <w:jc w:val="center"/>
              <w:rPr>
                <w:rFonts w:ascii="仿宋_GB2312" w:eastAsia="仿宋_GB2312" w:hAnsi="Tahoma"/>
                <w:kern w:val="0"/>
                <w:sz w:val="20"/>
              </w:rPr>
            </w:pPr>
            <w:r w:rsidRPr="00CE4B44">
              <w:rPr>
                <w:rFonts w:ascii="仿宋_GB2312" w:eastAsia="仿宋_GB2312" w:hAnsi="Tahoma" w:hint="eastAsia"/>
                <w:kern w:val="0"/>
                <w:szCs w:val="21"/>
              </w:rPr>
              <w:t>按音乐教师数量配备</w:t>
            </w:r>
          </w:p>
        </w:tc>
        <w:tc>
          <w:tcPr>
            <w:tcW w:w="878" w:type="dxa"/>
            <w:tcBorders>
              <w:left w:val="single" w:sz="4" w:space="0" w:color="auto"/>
            </w:tcBorders>
            <w:vAlign w:val="center"/>
          </w:tcPr>
          <w:p w14:paraId="0E90262C" w14:textId="77777777" w:rsidR="00373EC8" w:rsidRPr="00CE4B44" w:rsidRDefault="00373EC8" w:rsidP="008E41FB">
            <w:pPr>
              <w:adjustRightInd w:val="0"/>
              <w:snapToGrid w:val="0"/>
              <w:rPr>
                <w:rFonts w:ascii="仿宋_GB2312" w:eastAsia="仿宋_GB2312" w:hAnsi="Tahoma"/>
                <w:kern w:val="0"/>
                <w:sz w:val="20"/>
              </w:rPr>
            </w:pPr>
          </w:p>
        </w:tc>
      </w:tr>
      <w:tr w:rsidR="00CE4B44" w:rsidRPr="00CE4B44" w14:paraId="2DAC1955" w14:textId="77777777">
        <w:trPr>
          <w:gridAfter w:val="1"/>
          <w:wAfter w:w="10" w:type="dxa"/>
          <w:trHeight w:val="453"/>
        </w:trPr>
        <w:tc>
          <w:tcPr>
            <w:tcW w:w="9108" w:type="dxa"/>
            <w:gridSpan w:val="12"/>
            <w:vAlign w:val="center"/>
          </w:tcPr>
          <w:p w14:paraId="067E1303" w14:textId="77777777" w:rsidR="00373EC8" w:rsidRPr="00CE4B44" w:rsidRDefault="00373EC8" w:rsidP="008E41FB">
            <w:pPr>
              <w:adjustRightInd w:val="0"/>
              <w:snapToGrid w:val="0"/>
              <w:rPr>
                <w:rFonts w:ascii="仿宋_GB2312" w:eastAsia="仿宋_GB2312" w:hAnsi="Tahoma"/>
                <w:kern w:val="0"/>
                <w:sz w:val="20"/>
              </w:rPr>
            </w:pPr>
            <w:r w:rsidRPr="00CE4B44">
              <w:rPr>
                <w:rFonts w:ascii="仿宋_GB2312" w:eastAsia="仿宋_GB2312" w:hAnsi="Tahoma" w:hint="eastAsia"/>
                <w:kern w:val="0"/>
                <w:sz w:val="20"/>
              </w:rPr>
              <w:t>2.歌唱类</w:t>
            </w:r>
          </w:p>
        </w:tc>
      </w:tr>
      <w:tr w:rsidR="00CE4B44" w:rsidRPr="00CE4B44" w14:paraId="3B8C9321" w14:textId="77777777">
        <w:trPr>
          <w:gridAfter w:val="1"/>
          <w:wAfter w:w="10" w:type="dxa"/>
          <w:trHeight w:val="453"/>
        </w:trPr>
        <w:tc>
          <w:tcPr>
            <w:tcW w:w="704" w:type="dxa"/>
            <w:vAlign w:val="center"/>
          </w:tcPr>
          <w:p w14:paraId="3E54910B"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2.1</w:t>
            </w:r>
          </w:p>
        </w:tc>
        <w:tc>
          <w:tcPr>
            <w:tcW w:w="1301" w:type="dxa"/>
            <w:vAlign w:val="center"/>
          </w:tcPr>
          <w:p w14:paraId="4D4D318E"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钢琴</w:t>
            </w:r>
          </w:p>
        </w:tc>
        <w:tc>
          <w:tcPr>
            <w:tcW w:w="2314" w:type="dxa"/>
            <w:vAlign w:val="center"/>
          </w:tcPr>
          <w:p w14:paraId="2572F745"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88键</w:t>
            </w:r>
          </w:p>
        </w:tc>
        <w:tc>
          <w:tcPr>
            <w:tcW w:w="374" w:type="dxa"/>
            <w:vAlign w:val="center"/>
          </w:tcPr>
          <w:p w14:paraId="4684CE02"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架</w:t>
            </w:r>
          </w:p>
        </w:tc>
        <w:tc>
          <w:tcPr>
            <w:tcW w:w="698" w:type="dxa"/>
            <w:vAlign w:val="center"/>
          </w:tcPr>
          <w:p w14:paraId="6FE0088D" w14:textId="77777777" w:rsidR="00373EC8" w:rsidRPr="00CE4B44" w:rsidRDefault="0063541C"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2-</w:t>
            </w:r>
            <w:r w:rsidR="00373EC8" w:rsidRPr="00CE4B44">
              <w:rPr>
                <w:rFonts w:ascii="仿宋_GB2312" w:eastAsia="仿宋_GB2312" w:hAnsi="Tahoma"/>
                <w:kern w:val="0"/>
                <w:sz w:val="20"/>
              </w:rPr>
              <w:t>3</w:t>
            </w:r>
          </w:p>
        </w:tc>
        <w:tc>
          <w:tcPr>
            <w:tcW w:w="680" w:type="dxa"/>
            <w:vAlign w:val="center"/>
          </w:tcPr>
          <w:p w14:paraId="00B503A9"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3</w:t>
            </w:r>
          </w:p>
        </w:tc>
        <w:tc>
          <w:tcPr>
            <w:tcW w:w="812" w:type="dxa"/>
            <w:gridSpan w:val="2"/>
            <w:vAlign w:val="center"/>
          </w:tcPr>
          <w:p w14:paraId="3B5A1661"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3-4</w:t>
            </w:r>
          </w:p>
        </w:tc>
        <w:tc>
          <w:tcPr>
            <w:tcW w:w="658" w:type="dxa"/>
            <w:tcBorders>
              <w:right w:val="single" w:sz="4" w:space="0" w:color="auto"/>
            </w:tcBorders>
            <w:vAlign w:val="center"/>
          </w:tcPr>
          <w:p w14:paraId="0A19529F"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671" w:type="dxa"/>
            <w:tcBorders>
              <w:left w:val="single" w:sz="4" w:space="0" w:color="auto"/>
              <w:right w:val="single" w:sz="4" w:space="0" w:color="auto"/>
            </w:tcBorders>
            <w:vAlign w:val="center"/>
          </w:tcPr>
          <w:p w14:paraId="0883525D" w14:textId="77777777" w:rsidR="00373EC8" w:rsidRPr="00CE4B44" w:rsidRDefault="00373EC8" w:rsidP="00445D34">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4</w:t>
            </w:r>
          </w:p>
        </w:tc>
        <w:tc>
          <w:tcPr>
            <w:tcW w:w="896" w:type="dxa"/>
            <w:gridSpan w:val="2"/>
            <w:tcBorders>
              <w:left w:val="single" w:sz="4" w:space="0" w:color="auto"/>
            </w:tcBorders>
            <w:vAlign w:val="center"/>
          </w:tcPr>
          <w:p w14:paraId="30FB80E5"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24488F73" w14:textId="77777777">
        <w:trPr>
          <w:gridAfter w:val="1"/>
          <w:wAfter w:w="10" w:type="dxa"/>
          <w:trHeight w:val="453"/>
        </w:trPr>
        <w:tc>
          <w:tcPr>
            <w:tcW w:w="704" w:type="dxa"/>
            <w:vAlign w:val="center"/>
          </w:tcPr>
          <w:p w14:paraId="1AF52CD6"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2.2</w:t>
            </w:r>
          </w:p>
        </w:tc>
        <w:tc>
          <w:tcPr>
            <w:tcW w:w="1301" w:type="dxa"/>
            <w:vAlign w:val="center"/>
          </w:tcPr>
          <w:p w14:paraId="4AC5CB08"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手风琴</w:t>
            </w:r>
          </w:p>
        </w:tc>
        <w:tc>
          <w:tcPr>
            <w:tcW w:w="2314" w:type="dxa"/>
            <w:vAlign w:val="center"/>
          </w:tcPr>
          <w:p w14:paraId="210AE213"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120贝斯</w:t>
            </w:r>
          </w:p>
        </w:tc>
        <w:tc>
          <w:tcPr>
            <w:tcW w:w="374" w:type="dxa"/>
            <w:vAlign w:val="center"/>
          </w:tcPr>
          <w:p w14:paraId="398FC985"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架</w:t>
            </w:r>
          </w:p>
        </w:tc>
        <w:tc>
          <w:tcPr>
            <w:tcW w:w="698" w:type="dxa"/>
            <w:vAlign w:val="center"/>
          </w:tcPr>
          <w:p w14:paraId="5C32CC41" w14:textId="77777777" w:rsidR="00373EC8" w:rsidRPr="00CE4B44" w:rsidRDefault="00373EC8" w:rsidP="008E41FB">
            <w:pPr>
              <w:widowControl/>
              <w:adjustRightInd w:val="0"/>
              <w:snapToGrid w:val="0"/>
              <w:ind w:firstLineChars="100" w:firstLine="200"/>
              <w:jc w:val="center"/>
              <w:rPr>
                <w:rFonts w:ascii="仿宋_GB2312" w:eastAsia="仿宋_GB2312" w:hAnsi="Tahoma"/>
                <w:kern w:val="0"/>
                <w:sz w:val="20"/>
              </w:rPr>
            </w:pPr>
            <w:r w:rsidRPr="00CE4B44">
              <w:rPr>
                <w:rFonts w:ascii="仿宋_GB2312" w:eastAsia="仿宋_GB2312" w:hAnsi="Tahoma"/>
                <w:kern w:val="0"/>
                <w:sz w:val="20"/>
              </w:rPr>
              <w:t>1</w:t>
            </w:r>
          </w:p>
        </w:tc>
        <w:tc>
          <w:tcPr>
            <w:tcW w:w="680" w:type="dxa"/>
            <w:vAlign w:val="center"/>
          </w:tcPr>
          <w:p w14:paraId="23D2CAC2"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12" w:type="dxa"/>
            <w:gridSpan w:val="2"/>
            <w:vAlign w:val="center"/>
          </w:tcPr>
          <w:p w14:paraId="68B93297"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58" w:type="dxa"/>
            <w:tcBorders>
              <w:right w:val="single" w:sz="4" w:space="0" w:color="auto"/>
            </w:tcBorders>
            <w:vAlign w:val="center"/>
          </w:tcPr>
          <w:p w14:paraId="23D6BAF3"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71" w:type="dxa"/>
            <w:tcBorders>
              <w:right w:val="single" w:sz="4" w:space="0" w:color="auto"/>
            </w:tcBorders>
            <w:vAlign w:val="center"/>
          </w:tcPr>
          <w:p w14:paraId="7FCECBEC" w14:textId="77777777" w:rsidR="00373EC8" w:rsidRPr="00CE4B44" w:rsidRDefault="00373EC8" w:rsidP="00445D34">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96" w:type="dxa"/>
            <w:gridSpan w:val="2"/>
            <w:tcBorders>
              <w:left w:val="single" w:sz="4" w:space="0" w:color="auto"/>
            </w:tcBorders>
            <w:vAlign w:val="center"/>
          </w:tcPr>
          <w:p w14:paraId="3B722029"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66636A83" w14:textId="77777777">
        <w:trPr>
          <w:gridAfter w:val="2"/>
          <w:wAfter w:w="28" w:type="dxa"/>
          <w:trHeight w:val="453"/>
        </w:trPr>
        <w:tc>
          <w:tcPr>
            <w:tcW w:w="704" w:type="dxa"/>
            <w:vAlign w:val="center"/>
          </w:tcPr>
          <w:p w14:paraId="0EB3FE5B"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2.3</w:t>
            </w:r>
          </w:p>
        </w:tc>
        <w:tc>
          <w:tcPr>
            <w:tcW w:w="1301" w:type="dxa"/>
            <w:vAlign w:val="center"/>
          </w:tcPr>
          <w:p w14:paraId="2A3198CA"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钢琴</w:t>
            </w:r>
          </w:p>
        </w:tc>
        <w:tc>
          <w:tcPr>
            <w:tcW w:w="2314" w:type="dxa"/>
            <w:vAlign w:val="center"/>
          </w:tcPr>
          <w:p w14:paraId="4BBF4BE8"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学生用</w:t>
            </w:r>
          </w:p>
        </w:tc>
        <w:tc>
          <w:tcPr>
            <w:tcW w:w="374" w:type="dxa"/>
            <w:vAlign w:val="center"/>
          </w:tcPr>
          <w:p w14:paraId="04CFEAE9"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架</w:t>
            </w:r>
          </w:p>
        </w:tc>
        <w:tc>
          <w:tcPr>
            <w:tcW w:w="3519" w:type="dxa"/>
            <w:gridSpan w:val="6"/>
            <w:tcBorders>
              <w:right w:val="single" w:sz="4" w:space="0" w:color="auto"/>
            </w:tcBorders>
            <w:vAlign w:val="center"/>
          </w:tcPr>
          <w:p w14:paraId="3773A823" w14:textId="77777777" w:rsidR="00373EC8" w:rsidRPr="00CE4B44" w:rsidRDefault="00373EC8" w:rsidP="008E41FB">
            <w:pPr>
              <w:widowControl/>
              <w:adjustRightInd w:val="0"/>
              <w:snapToGrid w:val="0"/>
              <w:rPr>
                <w:rFonts w:ascii="仿宋_GB2312" w:eastAsia="仿宋_GB2312" w:hAnsi="宋体"/>
                <w:kern w:val="0"/>
                <w:sz w:val="20"/>
              </w:rPr>
            </w:pPr>
            <w:r w:rsidRPr="00CE4B44">
              <w:rPr>
                <w:rFonts w:ascii="仿宋_GB2312" w:eastAsia="仿宋_GB2312" w:hAnsi="Tahoma" w:hint="eastAsia"/>
                <w:kern w:val="0"/>
                <w:sz w:val="20"/>
              </w:rPr>
              <w:t>与小琴房配套，根据实际需要配备</w:t>
            </w:r>
          </w:p>
        </w:tc>
        <w:tc>
          <w:tcPr>
            <w:tcW w:w="878" w:type="dxa"/>
            <w:tcBorders>
              <w:left w:val="single" w:sz="4" w:space="0" w:color="auto"/>
            </w:tcBorders>
            <w:vAlign w:val="center"/>
          </w:tcPr>
          <w:p w14:paraId="6B062918"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451962D5" w14:textId="77777777">
        <w:trPr>
          <w:gridAfter w:val="2"/>
          <w:wAfter w:w="28" w:type="dxa"/>
          <w:trHeight w:val="453"/>
        </w:trPr>
        <w:tc>
          <w:tcPr>
            <w:tcW w:w="704" w:type="dxa"/>
            <w:vAlign w:val="center"/>
          </w:tcPr>
          <w:p w14:paraId="0EFA19E8"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2.4</w:t>
            </w:r>
          </w:p>
        </w:tc>
        <w:tc>
          <w:tcPr>
            <w:tcW w:w="1301" w:type="dxa"/>
            <w:vAlign w:val="center"/>
          </w:tcPr>
          <w:p w14:paraId="2BC0857E"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节拍器</w:t>
            </w:r>
          </w:p>
        </w:tc>
        <w:tc>
          <w:tcPr>
            <w:tcW w:w="2314" w:type="dxa"/>
            <w:vAlign w:val="center"/>
          </w:tcPr>
          <w:p w14:paraId="13CDECB2"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电子式或机械式</w:t>
            </w:r>
          </w:p>
        </w:tc>
        <w:tc>
          <w:tcPr>
            <w:tcW w:w="374" w:type="dxa"/>
            <w:vAlign w:val="center"/>
          </w:tcPr>
          <w:p w14:paraId="5DFE2BCC"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只</w:t>
            </w:r>
          </w:p>
        </w:tc>
        <w:tc>
          <w:tcPr>
            <w:tcW w:w="3519" w:type="dxa"/>
            <w:gridSpan w:val="6"/>
            <w:tcBorders>
              <w:right w:val="single" w:sz="4" w:space="0" w:color="auto"/>
            </w:tcBorders>
            <w:vAlign w:val="center"/>
          </w:tcPr>
          <w:p w14:paraId="7AE327B8" w14:textId="77777777" w:rsidR="00373EC8" w:rsidRPr="00CE4B44" w:rsidRDefault="00373EC8" w:rsidP="008E41FB">
            <w:pPr>
              <w:widowControl/>
              <w:adjustRightInd w:val="0"/>
              <w:snapToGrid w:val="0"/>
              <w:rPr>
                <w:rFonts w:ascii="仿宋_GB2312" w:eastAsia="仿宋_GB2312" w:hAnsi="宋体"/>
                <w:kern w:val="0"/>
                <w:sz w:val="20"/>
              </w:rPr>
            </w:pPr>
            <w:r w:rsidRPr="00CE4B44">
              <w:rPr>
                <w:rFonts w:ascii="仿宋_GB2312" w:eastAsia="仿宋_GB2312" w:hAnsi="Tahoma" w:hint="eastAsia"/>
                <w:kern w:val="0"/>
                <w:sz w:val="20"/>
              </w:rPr>
              <w:t>按音乐教师</w:t>
            </w:r>
            <w:r w:rsidR="0063541C" w:rsidRPr="00CE4B44">
              <w:rPr>
                <w:rFonts w:ascii="仿宋_GB2312" w:eastAsia="仿宋_GB2312" w:hAnsi="Tahoma" w:hint="eastAsia"/>
                <w:kern w:val="0"/>
                <w:sz w:val="20"/>
              </w:rPr>
              <w:t>和小琴房</w:t>
            </w:r>
            <w:r w:rsidRPr="00CE4B44">
              <w:rPr>
                <w:rFonts w:ascii="仿宋_GB2312" w:eastAsia="仿宋_GB2312" w:hAnsi="Tahoma" w:hint="eastAsia"/>
                <w:kern w:val="0"/>
                <w:sz w:val="20"/>
              </w:rPr>
              <w:t>数量配备</w:t>
            </w:r>
          </w:p>
        </w:tc>
        <w:tc>
          <w:tcPr>
            <w:tcW w:w="878" w:type="dxa"/>
            <w:tcBorders>
              <w:left w:val="single" w:sz="4" w:space="0" w:color="auto"/>
            </w:tcBorders>
            <w:vAlign w:val="center"/>
          </w:tcPr>
          <w:p w14:paraId="7777AC49"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3ACAC56E" w14:textId="77777777">
        <w:trPr>
          <w:gridAfter w:val="2"/>
          <w:wAfter w:w="28" w:type="dxa"/>
          <w:trHeight w:val="453"/>
        </w:trPr>
        <w:tc>
          <w:tcPr>
            <w:tcW w:w="9090" w:type="dxa"/>
            <w:gridSpan w:val="11"/>
            <w:vAlign w:val="center"/>
          </w:tcPr>
          <w:p w14:paraId="79F15806" w14:textId="77777777" w:rsidR="00373EC8" w:rsidRPr="00CE4B44" w:rsidRDefault="00373EC8" w:rsidP="008E41FB">
            <w:pPr>
              <w:widowControl/>
              <w:adjustRightInd w:val="0"/>
              <w:snapToGrid w:val="0"/>
              <w:rPr>
                <w:rFonts w:ascii="仿宋_GB2312" w:eastAsia="仿宋_GB2312" w:hAnsi="宋体"/>
                <w:kern w:val="0"/>
                <w:sz w:val="20"/>
              </w:rPr>
            </w:pPr>
            <w:r w:rsidRPr="00CE4B44">
              <w:rPr>
                <w:rFonts w:ascii="仿宋_GB2312" w:eastAsia="仿宋_GB2312" w:hint="eastAsia"/>
                <w:sz w:val="20"/>
              </w:rPr>
              <w:t>3．创作类</w:t>
            </w:r>
          </w:p>
        </w:tc>
      </w:tr>
      <w:tr w:rsidR="00CE4B44" w:rsidRPr="00CE4B44" w14:paraId="0DBCC8E1" w14:textId="77777777">
        <w:trPr>
          <w:gridAfter w:val="1"/>
          <w:wAfter w:w="10" w:type="dxa"/>
          <w:trHeight w:val="453"/>
        </w:trPr>
        <w:tc>
          <w:tcPr>
            <w:tcW w:w="704" w:type="dxa"/>
            <w:vAlign w:val="center"/>
          </w:tcPr>
          <w:p w14:paraId="1004F27E"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3.1</w:t>
            </w:r>
          </w:p>
        </w:tc>
        <w:tc>
          <w:tcPr>
            <w:tcW w:w="1301" w:type="dxa"/>
            <w:vAlign w:val="center"/>
          </w:tcPr>
          <w:p w14:paraId="28D783F9" w14:textId="77777777" w:rsidR="00373EC8" w:rsidRPr="00CE4B44" w:rsidRDefault="00373EC8"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Midi作曲系统</w:t>
            </w:r>
          </w:p>
        </w:tc>
        <w:tc>
          <w:tcPr>
            <w:tcW w:w="2314" w:type="dxa"/>
            <w:vAlign w:val="center"/>
          </w:tcPr>
          <w:p w14:paraId="6EEEA3C6" w14:textId="77777777" w:rsidR="00373EC8" w:rsidRPr="00CE4B44" w:rsidRDefault="00373EC8" w:rsidP="008E41FB">
            <w:pPr>
              <w:widowControl/>
              <w:snapToGrid w:val="0"/>
              <w:rPr>
                <w:rFonts w:ascii="仿宋_GB2312" w:eastAsia="仿宋_GB2312" w:hAnsi="Tahoma" w:cs="宋体"/>
                <w:kern w:val="0"/>
                <w:sz w:val="20"/>
              </w:rPr>
            </w:pPr>
            <w:r w:rsidRPr="00CE4B44">
              <w:rPr>
                <w:rFonts w:ascii="仿宋_GB2312" w:eastAsia="仿宋_GB2312" w:hAnsi="Tahoma" w:cs="宋体" w:hint="eastAsia"/>
                <w:kern w:val="0"/>
                <w:sz w:val="20"/>
              </w:rPr>
              <w:t>电子合成器</w:t>
            </w:r>
            <w:r w:rsidRPr="00CE4B44">
              <w:rPr>
                <w:rFonts w:ascii="仿宋_GB2312" w:eastAsia="仿宋_GB2312" w:hAnsi="Tahoma" w:cs="Tahoma"/>
                <w:kern w:val="0"/>
                <w:sz w:val="20"/>
              </w:rPr>
              <w:t>/</w:t>
            </w:r>
            <w:r w:rsidRPr="00CE4B44">
              <w:rPr>
                <w:rFonts w:ascii="仿宋_GB2312" w:eastAsia="仿宋_GB2312" w:hAnsi="Tahoma" w:cs="宋体" w:hint="eastAsia"/>
                <w:kern w:val="0"/>
                <w:sz w:val="20"/>
              </w:rPr>
              <w:t>音源</w:t>
            </w:r>
          </w:p>
        </w:tc>
        <w:tc>
          <w:tcPr>
            <w:tcW w:w="374" w:type="dxa"/>
            <w:vAlign w:val="center"/>
          </w:tcPr>
          <w:p w14:paraId="540DC53C" w14:textId="77777777" w:rsidR="00373EC8" w:rsidRPr="00CE4B44" w:rsidRDefault="00373EC8"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套</w:t>
            </w:r>
          </w:p>
        </w:tc>
        <w:tc>
          <w:tcPr>
            <w:tcW w:w="698" w:type="dxa"/>
            <w:vAlign w:val="center"/>
          </w:tcPr>
          <w:p w14:paraId="2F5474A0" w14:textId="77777777" w:rsidR="00373EC8" w:rsidRPr="00CE4B44" w:rsidRDefault="00373EC8"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1</w:t>
            </w:r>
          </w:p>
        </w:tc>
        <w:tc>
          <w:tcPr>
            <w:tcW w:w="680" w:type="dxa"/>
            <w:vAlign w:val="center"/>
          </w:tcPr>
          <w:p w14:paraId="560AF232" w14:textId="77777777" w:rsidR="00373EC8" w:rsidRPr="00CE4B44" w:rsidRDefault="00373EC8"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1</w:t>
            </w:r>
          </w:p>
        </w:tc>
        <w:tc>
          <w:tcPr>
            <w:tcW w:w="812" w:type="dxa"/>
            <w:gridSpan w:val="2"/>
            <w:vAlign w:val="center"/>
          </w:tcPr>
          <w:p w14:paraId="7CFA3A5B" w14:textId="77777777" w:rsidR="00373EC8" w:rsidRPr="00CE4B44" w:rsidRDefault="00373EC8"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1</w:t>
            </w:r>
          </w:p>
        </w:tc>
        <w:tc>
          <w:tcPr>
            <w:tcW w:w="658" w:type="dxa"/>
            <w:tcBorders>
              <w:right w:val="single" w:sz="4" w:space="0" w:color="auto"/>
            </w:tcBorders>
            <w:vAlign w:val="center"/>
          </w:tcPr>
          <w:p w14:paraId="269DBF3A" w14:textId="77777777" w:rsidR="00373EC8" w:rsidRPr="00CE4B44" w:rsidRDefault="00373EC8"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kern w:val="0"/>
                <w:sz w:val="20"/>
              </w:rPr>
              <w:t>1</w:t>
            </w:r>
          </w:p>
        </w:tc>
        <w:tc>
          <w:tcPr>
            <w:tcW w:w="671" w:type="dxa"/>
            <w:tcBorders>
              <w:left w:val="single" w:sz="4" w:space="0" w:color="auto"/>
              <w:right w:val="single" w:sz="4" w:space="0" w:color="auto"/>
            </w:tcBorders>
            <w:vAlign w:val="center"/>
          </w:tcPr>
          <w:p w14:paraId="0CBDEBD1" w14:textId="77777777" w:rsidR="00373EC8" w:rsidRPr="00CE4B44" w:rsidRDefault="00373EC8" w:rsidP="008E41FB">
            <w:pPr>
              <w:widowControl/>
              <w:adjustRightInd w:val="0"/>
              <w:snapToGrid w:val="0"/>
              <w:rPr>
                <w:rFonts w:ascii="仿宋_GB2312" w:eastAsia="仿宋_GB2312" w:hAnsi="宋体"/>
                <w:kern w:val="0"/>
                <w:sz w:val="20"/>
              </w:rPr>
            </w:pPr>
            <w:r w:rsidRPr="00CE4B44">
              <w:rPr>
                <w:rFonts w:ascii="仿宋_GB2312" w:eastAsia="仿宋_GB2312" w:hAnsi="宋体"/>
                <w:kern w:val="0"/>
                <w:sz w:val="20"/>
              </w:rPr>
              <w:t>1</w:t>
            </w:r>
          </w:p>
        </w:tc>
        <w:tc>
          <w:tcPr>
            <w:tcW w:w="896" w:type="dxa"/>
            <w:gridSpan w:val="2"/>
            <w:tcBorders>
              <w:left w:val="single" w:sz="4" w:space="0" w:color="auto"/>
            </w:tcBorders>
            <w:vAlign w:val="center"/>
          </w:tcPr>
          <w:p w14:paraId="6D0C58EF"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43EB3A4A" w14:textId="77777777">
        <w:trPr>
          <w:gridAfter w:val="1"/>
          <w:wAfter w:w="10" w:type="dxa"/>
          <w:trHeight w:val="453"/>
        </w:trPr>
        <w:tc>
          <w:tcPr>
            <w:tcW w:w="704" w:type="dxa"/>
            <w:vAlign w:val="center"/>
          </w:tcPr>
          <w:p w14:paraId="1E73238D"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3.2</w:t>
            </w:r>
          </w:p>
        </w:tc>
        <w:tc>
          <w:tcPr>
            <w:tcW w:w="1301" w:type="dxa"/>
            <w:vAlign w:val="center"/>
          </w:tcPr>
          <w:p w14:paraId="42279A76" w14:textId="77777777" w:rsidR="00373EC8" w:rsidRPr="00CE4B44" w:rsidRDefault="00373EC8"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钢琴</w:t>
            </w:r>
          </w:p>
        </w:tc>
        <w:tc>
          <w:tcPr>
            <w:tcW w:w="2314" w:type="dxa"/>
            <w:vAlign w:val="center"/>
          </w:tcPr>
          <w:p w14:paraId="045D6A3A" w14:textId="77777777" w:rsidR="00373EC8" w:rsidRPr="00CE4B44" w:rsidRDefault="00373EC8" w:rsidP="008E41FB">
            <w:pPr>
              <w:widowControl/>
              <w:snapToGrid w:val="0"/>
              <w:rPr>
                <w:rFonts w:ascii="仿宋_GB2312" w:eastAsia="仿宋_GB2312" w:hAnsi="Tahoma" w:cs="宋体"/>
                <w:kern w:val="0"/>
                <w:sz w:val="20"/>
              </w:rPr>
            </w:pPr>
            <w:r w:rsidRPr="00CE4B44">
              <w:rPr>
                <w:rFonts w:ascii="仿宋_GB2312" w:eastAsia="仿宋_GB2312" w:hAnsi="Tahoma" w:cs="宋体" w:hint="eastAsia"/>
                <w:kern w:val="0"/>
                <w:sz w:val="20"/>
              </w:rPr>
              <w:t>学生用</w:t>
            </w:r>
          </w:p>
        </w:tc>
        <w:tc>
          <w:tcPr>
            <w:tcW w:w="374" w:type="dxa"/>
            <w:vAlign w:val="center"/>
          </w:tcPr>
          <w:p w14:paraId="0EC0DFE1" w14:textId="77777777" w:rsidR="00373EC8" w:rsidRPr="00CE4B44" w:rsidRDefault="00373EC8"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架</w:t>
            </w:r>
          </w:p>
        </w:tc>
        <w:tc>
          <w:tcPr>
            <w:tcW w:w="3519" w:type="dxa"/>
            <w:gridSpan w:val="6"/>
            <w:tcBorders>
              <w:right w:val="single" w:sz="4" w:space="0" w:color="auto"/>
            </w:tcBorders>
            <w:vAlign w:val="center"/>
          </w:tcPr>
          <w:p w14:paraId="1859860B" w14:textId="77777777" w:rsidR="00373EC8" w:rsidRPr="00CE4B44" w:rsidRDefault="00373EC8" w:rsidP="008E41FB">
            <w:pPr>
              <w:widowControl/>
              <w:adjustRightInd w:val="0"/>
              <w:snapToGrid w:val="0"/>
              <w:rPr>
                <w:rFonts w:ascii="仿宋_GB2312" w:eastAsia="仿宋_GB2312" w:hAnsi="宋体"/>
                <w:kern w:val="0"/>
                <w:sz w:val="20"/>
              </w:rPr>
            </w:pPr>
            <w:r w:rsidRPr="00CE4B44">
              <w:rPr>
                <w:rFonts w:ascii="仿宋_GB2312" w:eastAsia="仿宋_GB2312" w:hAnsi="Tahoma" w:hint="eastAsia"/>
                <w:kern w:val="0"/>
                <w:sz w:val="20"/>
              </w:rPr>
              <w:t>与小琴房配套，根据实际需要配备</w:t>
            </w:r>
          </w:p>
        </w:tc>
        <w:tc>
          <w:tcPr>
            <w:tcW w:w="896" w:type="dxa"/>
            <w:gridSpan w:val="2"/>
            <w:tcBorders>
              <w:left w:val="single" w:sz="4" w:space="0" w:color="auto"/>
            </w:tcBorders>
            <w:vAlign w:val="center"/>
          </w:tcPr>
          <w:p w14:paraId="3D781C87"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5ADECCB6" w14:textId="77777777">
        <w:trPr>
          <w:gridAfter w:val="1"/>
          <w:wAfter w:w="10" w:type="dxa"/>
          <w:trHeight w:val="453"/>
        </w:trPr>
        <w:tc>
          <w:tcPr>
            <w:tcW w:w="704" w:type="dxa"/>
            <w:vAlign w:val="center"/>
          </w:tcPr>
          <w:p w14:paraId="3227FB28"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3.3</w:t>
            </w:r>
          </w:p>
        </w:tc>
        <w:tc>
          <w:tcPr>
            <w:tcW w:w="1301" w:type="dxa"/>
            <w:vAlign w:val="center"/>
          </w:tcPr>
          <w:p w14:paraId="42DAF1F1"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节拍器</w:t>
            </w:r>
          </w:p>
        </w:tc>
        <w:tc>
          <w:tcPr>
            <w:tcW w:w="2314" w:type="dxa"/>
            <w:vAlign w:val="center"/>
          </w:tcPr>
          <w:p w14:paraId="64807E2B"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电子式或机械式</w:t>
            </w:r>
          </w:p>
        </w:tc>
        <w:tc>
          <w:tcPr>
            <w:tcW w:w="374" w:type="dxa"/>
            <w:vAlign w:val="center"/>
          </w:tcPr>
          <w:p w14:paraId="30752CBC"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只</w:t>
            </w:r>
          </w:p>
        </w:tc>
        <w:tc>
          <w:tcPr>
            <w:tcW w:w="3519" w:type="dxa"/>
            <w:gridSpan w:val="6"/>
            <w:tcBorders>
              <w:right w:val="single" w:sz="4" w:space="0" w:color="auto"/>
            </w:tcBorders>
            <w:vAlign w:val="center"/>
          </w:tcPr>
          <w:p w14:paraId="1A41FE78" w14:textId="77777777" w:rsidR="00373EC8" w:rsidRPr="00CE4B44" w:rsidRDefault="00373EC8" w:rsidP="008E41FB">
            <w:pPr>
              <w:widowControl/>
              <w:adjustRightInd w:val="0"/>
              <w:snapToGrid w:val="0"/>
              <w:rPr>
                <w:rFonts w:ascii="仿宋_GB2312" w:eastAsia="仿宋_GB2312" w:hAnsi="宋体"/>
                <w:kern w:val="0"/>
                <w:sz w:val="20"/>
              </w:rPr>
            </w:pPr>
            <w:r w:rsidRPr="00CE4B44">
              <w:rPr>
                <w:rFonts w:ascii="仿宋_GB2312" w:eastAsia="仿宋_GB2312" w:hAnsi="Tahoma" w:hint="eastAsia"/>
                <w:kern w:val="0"/>
                <w:sz w:val="20"/>
              </w:rPr>
              <w:t>与小琴房配套，根据实际需要配备</w:t>
            </w:r>
          </w:p>
        </w:tc>
        <w:tc>
          <w:tcPr>
            <w:tcW w:w="896" w:type="dxa"/>
            <w:gridSpan w:val="2"/>
            <w:tcBorders>
              <w:left w:val="single" w:sz="4" w:space="0" w:color="auto"/>
            </w:tcBorders>
            <w:vAlign w:val="center"/>
          </w:tcPr>
          <w:p w14:paraId="70CBF0B9"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782AE930" w14:textId="77777777">
        <w:trPr>
          <w:gridAfter w:val="1"/>
          <w:wAfter w:w="10" w:type="dxa"/>
          <w:trHeight w:val="453"/>
        </w:trPr>
        <w:tc>
          <w:tcPr>
            <w:tcW w:w="9108" w:type="dxa"/>
            <w:gridSpan w:val="12"/>
            <w:vAlign w:val="center"/>
          </w:tcPr>
          <w:p w14:paraId="30604459" w14:textId="77777777" w:rsidR="00373EC8" w:rsidRPr="00CE4B44" w:rsidRDefault="00373EC8" w:rsidP="008E41FB">
            <w:pPr>
              <w:widowControl/>
              <w:adjustRightInd w:val="0"/>
              <w:snapToGrid w:val="0"/>
              <w:rPr>
                <w:rFonts w:ascii="仿宋_GB2312" w:eastAsia="仿宋_GB2312" w:hAnsi="宋体"/>
                <w:kern w:val="0"/>
                <w:sz w:val="20"/>
              </w:rPr>
            </w:pPr>
            <w:r w:rsidRPr="00CE4B44">
              <w:rPr>
                <w:rFonts w:ascii="仿宋_GB2312" w:eastAsia="仿宋_GB2312" w:hint="eastAsia"/>
                <w:sz w:val="20"/>
              </w:rPr>
              <w:t>4演奏类</w:t>
            </w:r>
          </w:p>
        </w:tc>
      </w:tr>
      <w:tr w:rsidR="00CE4B44" w:rsidRPr="00CE4B44" w14:paraId="015EFDC6" w14:textId="77777777">
        <w:trPr>
          <w:gridAfter w:val="1"/>
          <w:wAfter w:w="10" w:type="dxa"/>
          <w:trHeight w:val="453"/>
        </w:trPr>
        <w:tc>
          <w:tcPr>
            <w:tcW w:w="704" w:type="dxa"/>
            <w:vAlign w:val="center"/>
          </w:tcPr>
          <w:p w14:paraId="2140D4FE"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4.1</w:t>
            </w:r>
          </w:p>
        </w:tc>
        <w:tc>
          <w:tcPr>
            <w:tcW w:w="1301" w:type="dxa"/>
            <w:vAlign w:val="center"/>
          </w:tcPr>
          <w:p w14:paraId="4F37E62B"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学生用乐器</w:t>
            </w:r>
          </w:p>
        </w:tc>
        <w:tc>
          <w:tcPr>
            <w:tcW w:w="2314" w:type="dxa"/>
            <w:vAlign w:val="center"/>
          </w:tcPr>
          <w:p w14:paraId="2E85EDEB"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钢琴及其他需要乐器</w:t>
            </w:r>
          </w:p>
        </w:tc>
        <w:tc>
          <w:tcPr>
            <w:tcW w:w="374" w:type="dxa"/>
            <w:vAlign w:val="center"/>
          </w:tcPr>
          <w:p w14:paraId="6305123B" w14:textId="77777777" w:rsidR="00373EC8" w:rsidRPr="00CE4B44" w:rsidRDefault="00373EC8" w:rsidP="008E41FB">
            <w:pPr>
              <w:widowControl/>
              <w:adjustRightInd w:val="0"/>
              <w:snapToGrid w:val="0"/>
              <w:rPr>
                <w:rFonts w:ascii="仿宋_GB2312" w:eastAsia="仿宋_GB2312" w:hAnsi="Tahoma"/>
                <w:kern w:val="0"/>
                <w:sz w:val="20"/>
              </w:rPr>
            </w:pPr>
          </w:p>
        </w:tc>
        <w:tc>
          <w:tcPr>
            <w:tcW w:w="3519" w:type="dxa"/>
            <w:gridSpan w:val="6"/>
            <w:tcBorders>
              <w:right w:val="single" w:sz="4" w:space="0" w:color="auto"/>
            </w:tcBorders>
            <w:vAlign w:val="center"/>
          </w:tcPr>
          <w:p w14:paraId="549954AC" w14:textId="77777777" w:rsidR="00373EC8" w:rsidRPr="00CE4B44" w:rsidRDefault="00373EC8" w:rsidP="008E41FB">
            <w:pPr>
              <w:widowControl/>
              <w:adjustRightInd w:val="0"/>
              <w:snapToGrid w:val="0"/>
              <w:rPr>
                <w:rFonts w:ascii="仿宋_GB2312" w:eastAsia="仿宋_GB2312" w:hAnsi="宋体"/>
                <w:kern w:val="0"/>
                <w:sz w:val="20"/>
              </w:rPr>
            </w:pPr>
            <w:r w:rsidRPr="00CE4B44">
              <w:rPr>
                <w:rFonts w:ascii="仿宋_GB2312" w:eastAsia="仿宋_GB2312" w:hAnsi="Tahoma" w:hint="eastAsia"/>
                <w:kern w:val="0"/>
                <w:sz w:val="20"/>
              </w:rPr>
              <w:t>钢琴小琴房配套，其他乐器根据实际需要配备</w:t>
            </w:r>
          </w:p>
        </w:tc>
        <w:tc>
          <w:tcPr>
            <w:tcW w:w="896" w:type="dxa"/>
            <w:gridSpan w:val="2"/>
            <w:tcBorders>
              <w:left w:val="single" w:sz="4" w:space="0" w:color="auto"/>
            </w:tcBorders>
            <w:vAlign w:val="center"/>
          </w:tcPr>
          <w:p w14:paraId="19523243"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45CAF1CD" w14:textId="77777777">
        <w:trPr>
          <w:gridAfter w:val="1"/>
          <w:wAfter w:w="10" w:type="dxa"/>
          <w:trHeight w:val="453"/>
        </w:trPr>
        <w:tc>
          <w:tcPr>
            <w:tcW w:w="704" w:type="dxa"/>
            <w:vAlign w:val="center"/>
          </w:tcPr>
          <w:p w14:paraId="343A48B5"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4.2</w:t>
            </w:r>
          </w:p>
        </w:tc>
        <w:tc>
          <w:tcPr>
            <w:tcW w:w="1301" w:type="dxa"/>
            <w:vAlign w:val="center"/>
          </w:tcPr>
          <w:p w14:paraId="3B040EF0"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乐器挂图</w:t>
            </w:r>
          </w:p>
        </w:tc>
        <w:tc>
          <w:tcPr>
            <w:tcW w:w="2314" w:type="dxa"/>
            <w:vAlign w:val="center"/>
          </w:tcPr>
          <w:p w14:paraId="25BDE199" w14:textId="77777777" w:rsidR="00373EC8" w:rsidRPr="00CE4B44" w:rsidRDefault="00373EC8" w:rsidP="008E41FB">
            <w:pPr>
              <w:widowControl/>
              <w:adjustRightInd w:val="0"/>
              <w:snapToGrid w:val="0"/>
              <w:rPr>
                <w:rFonts w:ascii="仿宋_GB2312" w:eastAsia="仿宋_GB2312" w:hAnsi="Tahoma"/>
                <w:kern w:val="0"/>
                <w:sz w:val="20"/>
              </w:rPr>
            </w:pPr>
          </w:p>
        </w:tc>
        <w:tc>
          <w:tcPr>
            <w:tcW w:w="374" w:type="dxa"/>
            <w:vAlign w:val="center"/>
          </w:tcPr>
          <w:p w14:paraId="008462A2"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组</w:t>
            </w:r>
          </w:p>
        </w:tc>
        <w:tc>
          <w:tcPr>
            <w:tcW w:w="3519" w:type="dxa"/>
            <w:gridSpan w:val="6"/>
            <w:tcBorders>
              <w:right w:val="single" w:sz="4" w:space="0" w:color="auto"/>
            </w:tcBorders>
            <w:vAlign w:val="center"/>
          </w:tcPr>
          <w:p w14:paraId="71C88F3B" w14:textId="77777777" w:rsidR="00373EC8" w:rsidRPr="00CE4B44" w:rsidRDefault="00373EC8" w:rsidP="008E41FB">
            <w:pPr>
              <w:widowControl/>
              <w:adjustRightInd w:val="0"/>
              <w:snapToGrid w:val="0"/>
              <w:rPr>
                <w:rFonts w:ascii="仿宋_GB2312" w:eastAsia="仿宋_GB2312" w:hAnsi="宋体"/>
                <w:kern w:val="0"/>
                <w:sz w:val="20"/>
              </w:rPr>
            </w:pPr>
            <w:r w:rsidRPr="00CE4B44">
              <w:rPr>
                <w:rFonts w:ascii="仿宋_GB2312" w:eastAsia="仿宋_GB2312" w:hAnsi="Tahoma" w:hint="eastAsia"/>
                <w:kern w:val="0"/>
                <w:sz w:val="20"/>
              </w:rPr>
              <w:t>根据实际需要配备</w:t>
            </w:r>
          </w:p>
        </w:tc>
        <w:tc>
          <w:tcPr>
            <w:tcW w:w="896" w:type="dxa"/>
            <w:gridSpan w:val="2"/>
            <w:tcBorders>
              <w:left w:val="single" w:sz="4" w:space="0" w:color="auto"/>
            </w:tcBorders>
            <w:vAlign w:val="center"/>
          </w:tcPr>
          <w:p w14:paraId="362BB4FC"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48C85785" w14:textId="77777777">
        <w:trPr>
          <w:gridAfter w:val="1"/>
          <w:wAfter w:w="10" w:type="dxa"/>
          <w:trHeight w:val="453"/>
        </w:trPr>
        <w:tc>
          <w:tcPr>
            <w:tcW w:w="704" w:type="dxa"/>
            <w:vAlign w:val="center"/>
          </w:tcPr>
          <w:p w14:paraId="15AB1F8A" w14:textId="77777777" w:rsidR="00373EC8" w:rsidRPr="00CE4B44" w:rsidRDefault="00373EC8" w:rsidP="008E41FB">
            <w:pPr>
              <w:adjustRightInd w:val="0"/>
              <w:snapToGrid w:val="0"/>
              <w:rPr>
                <w:rFonts w:ascii="仿宋_GB2312" w:eastAsia="仿宋_GB2312"/>
                <w:sz w:val="20"/>
              </w:rPr>
            </w:pPr>
            <w:r w:rsidRPr="00CE4B44">
              <w:rPr>
                <w:rFonts w:ascii="仿宋_GB2312" w:eastAsia="仿宋_GB2312"/>
                <w:sz w:val="20"/>
              </w:rPr>
              <w:t>4.3</w:t>
            </w:r>
          </w:p>
        </w:tc>
        <w:tc>
          <w:tcPr>
            <w:tcW w:w="1301" w:type="dxa"/>
            <w:vAlign w:val="center"/>
          </w:tcPr>
          <w:p w14:paraId="60E5B158"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识谱知识挂图</w:t>
            </w:r>
          </w:p>
        </w:tc>
        <w:tc>
          <w:tcPr>
            <w:tcW w:w="2314" w:type="dxa"/>
            <w:vAlign w:val="center"/>
          </w:tcPr>
          <w:p w14:paraId="66D1705B" w14:textId="77777777" w:rsidR="00373EC8" w:rsidRPr="00CE4B44" w:rsidRDefault="00373EC8" w:rsidP="008E41FB">
            <w:pPr>
              <w:widowControl/>
              <w:adjustRightInd w:val="0"/>
              <w:snapToGrid w:val="0"/>
              <w:rPr>
                <w:rFonts w:ascii="仿宋_GB2312" w:eastAsia="仿宋_GB2312" w:hAnsi="Tahoma"/>
                <w:kern w:val="0"/>
                <w:sz w:val="20"/>
              </w:rPr>
            </w:pPr>
          </w:p>
        </w:tc>
        <w:tc>
          <w:tcPr>
            <w:tcW w:w="374" w:type="dxa"/>
            <w:vAlign w:val="center"/>
          </w:tcPr>
          <w:p w14:paraId="0BD048C6"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组</w:t>
            </w:r>
          </w:p>
        </w:tc>
        <w:tc>
          <w:tcPr>
            <w:tcW w:w="3519" w:type="dxa"/>
            <w:gridSpan w:val="6"/>
            <w:tcBorders>
              <w:right w:val="single" w:sz="4" w:space="0" w:color="auto"/>
            </w:tcBorders>
            <w:vAlign w:val="center"/>
          </w:tcPr>
          <w:p w14:paraId="5084951E" w14:textId="77777777" w:rsidR="00373EC8" w:rsidRPr="00CE4B44" w:rsidRDefault="00373EC8" w:rsidP="008E41FB">
            <w:pPr>
              <w:widowControl/>
              <w:adjustRightInd w:val="0"/>
              <w:snapToGrid w:val="0"/>
              <w:rPr>
                <w:rFonts w:ascii="仿宋_GB2312" w:eastAsia="仿宋_GB2312" w:hAnsi="宋体"/>
                <w:kern w:val="0"/>
                <w:sz w:val="20"/>
              </w:rPr>
            </w:pPr>
            <w:r w:rsidRPr="00CE4B44">
              <w:rPr>
                <w:rFonts w:ascii="仿宋_GB2312" w:eastAsia="仿宋_GB2312" w:hAnsi="Tahoma" w:hint="eastAsia"/>
                <w:kern w:val="0"/>
                <w:sz w:val="20"/>
              </w:rPr>
              <w:t>根据实际需要配备</w:t>
            </w:r>
          </w:p>
        </w:tc>
        <w:tc>
          <w:tcPr>
            <w:tcW w:w="896" w:type="dxa"/>
            <w:gridSpan w:val="2"/>
            <w:tcBorders>
              <w:left w:val="single" w:sz="4" w:space="0" w:color="auto"/>
            </w:tcBorders>
            <w:vAlign w:val="center"/>
          </w:tcPr>
          <w:p w14:paraId="09597ACA"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2F8A0B14" w14:textId="77777777">
        <w:trPr>
          <w:gridAfter w:val="1"/>
          <w:wAfter w:w="10" w:type="dxa"/>
          <w:trHeight w:val="453"/>
        </w:trPr>
        <w:tc>
          <w:tcPr>
            <w:tcW w:w="704" w:type="dxa"/>
            <w:vAlign w:val="center"/>
          </w:tcPr>
          <w:p w14:paraId="48D275BD"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4.4</w:t>
            </w:r>
          </w:p>
        </w:tc>
        <w:tc>
          <w:tcPr>
            <w:tcW w:w="1301" w:type="dxa"/>
            <w:vAlign w:val="center"/>
          </w:tcPr>
          <w:p w14:paraId="4CFBA721"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架子鼓</w:t>
            </w:r>
          </w:p>
        </w:tc>
        <w:tc>
          <w:tcPr>
            <w:tcW w:w="2314" w:type="dxa"/>
            <w:vAlign w:val="center"/>
          </w:tcPr>
          <w:p w14:paraId="6D478429"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七鼓</w:t>
            </w:r>
          </w:p>
        </w:tc>
        <w:tc>
          <w:tcPr>
            <w:tcW w:w="374" w:type="dxa"/>
            <w:vAlign w:val="center"/>
          </w:tcPr>
          <w:p w14:paraId="6BA61DAA"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套</w:t>
            </w:r>
          </w:p>
        </w:tc>
        <w:tc>
          <w:tcPr>
            <w:tcW w:w="698" w:type="dxa"/>
            <w:tcBorders>
              <w:right w:val="single" w:sz="4" w:space="0" w:color="auto"/>
            </w:tcBorders>
            <w:vAlign w:val="center"/>
          </w:tcPr>
          <w:p w14:paraId="5ECCFDDD"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80" w:type="dxa"/>
            <w:tcBorders>
              <w:left w:val="single" w:sz="4" w:space="0" w:color="auto"/>
              <w:right w:val="single" w:sz="4" w:space="0" w:color="auto"/>
            </w:tcBorders>
            <w:vAlign w:val="center"/>
          </w:tcPr>
          <w:p w14:paraId="7933F1E8"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12" w:type="dxa"/>
            <w:gridSpan w:val="2"/>
            <w:tcBorders>
              <w:left w:val="single" w:sz="4" w:space="0" w:color="auto"/>
              <w:right w:val="single" w:sz="4" w:space="0" w:color="auto"/>
            </w:tcBorders>
            <w:vAlign w:val="center"/>
          </w:tcPr>
          <w:p w14:paraId="58D43D54"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58" w:type="dxa"/>
            <w:tcBorders>
              <w:left w:val="single" w:sz="4" w:space="0" w:color="auto"/>
              <w:right w:val="single" w:sz="4" w:space="0" w:color="auto"/>
            </w:tcBorders>
            <w:vAlign w:val="center"/>
          </w:tcPr>
          <w:p w14:paraId="614196A8"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71" w:type="dxa"/>
            <w:tcBorders>
              <w:right w:val="single" w:sz="4" w:space="0" w:color="auto"/>
            </w:tcBorders>
            <w:vAlign w:val="center"/>
          </w:tcPr>
          <w:p w14:paraId="2C3D8E63" w14:textId="77777777" w:rsidR="00373EC8" w:rsidRPr="00CE4B44" w:rsidRDefault="00373EC8" w:rsidP="00445D34">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96" w:type="dxa"/>
            <w:gridSpan w:val="2"/>
            <w:tcBorders>
              <w:left w:val="single" w:sz="4" w:space="0" w:color="auto"/>
            </w:tcBorders>
            <w:vAlign w:val="center"/>
          </w:tcPr>
          <w:p w14:paraId="508C4042"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7635BEFD" w14:textId="77777777">
        <w:trPr>
          <w:gridAfter w:val="1"/>
          <w:wAfter w:w="10" w:type="dxa"/>
          <w:trHeight w:val="453"/>
        </w:trPr>
        <w:tc>
          <w:tcPr>
            <w:tcW w:w="704" w:type="dxa"/>
            <w:vAlign w:val="center"/>
          </w:tcPr>
          <w:p w14:paraId="5DD7D5B5"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4.5</w:t>
            </w:r>
          </w:p>
        </w:tc>
        <w:tc>
          <w:tcPr>
            <w:tcW w:w="1301" w:type="dxa"/>
            <w:vAlign w:val="center"/>
          </w:tcPr>
          <w:p w14:paraId="3C2E599F"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宋体" w:cs="宋体" w:hint="eastAsia"/>
                <w:kern w:val="0"/>
                <w:sz w:val="20"/>
              </w:rPr>
              <w:t>萨克斯</w:t>
            </w:r>
          </w:p>
        </w:tc>
        <w:tc>
          <w:tcPr>
            <w:tcW w:w="2314" w:type="dxa"/>
            <w:vAlign w:val="center"/>
          </w:tcPr>
          <w:p w14:paraId="5930EC92"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kern w:val="0"/>
                <w:sz w:val="20"/>
              </w:rPr>
              <w:t>E</w:t>
            </w:r>
            <w:r w:rsidRPr="00CE4B44">
              <w:rPr>
                <w:rFonts w:ascii="仿宋_GB2312" w:eastAsia="仿宋_GB2312" w:hAnsi="Tahoma"/>
                <w:kern w:val="0"/>
                <w:sz w:val="20"/>
                <w:vertAlign w:val="superscript"/>
              </w:rPr>
              <w:t>b</w:t>
            </w:r>
            <w:r w:rsidRPr="00CE4B44">
              <w:rPr>
                <w:rFonts w:ascii="仿宋_GB2312" w:eastAsia="仿宋_GB2312" w:hAnsi="Tahoma" w:hint="eastAsia"/>
                <w:kern w:val="0"/>
                <w:sz w:val="20"/>
              </w:rPr>
              <w:t>或B</w:t>
            </w:r>
            <w:r w:rsidRPr="00CE4B44">
              <w:rPr>
                <w:rFonts w:ascii="仿宋_GB2312" w:eastAsia="仿宋_GB2312" w:hAnsi="Tahoma"/>
                <w:kern w:val="0"/>
                <w:sz w:val="20"/>
                <w:vertAlign w:val="superscript"/>
              </w:rPr>
              <w:t>b</w:t>
            </w:r>
          </w:p>
        </w:tc>
        <w:tc>
          <w:tcPr>
            <w:tcW w:w="374" w:type="dxa"/>
            <w:vAlign w:val="center"/>
          </w:tcPr>
          <w:p w14:paraId="44F085A4"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只</w:t>
            </w:r>
          </w:p>
        </w:tc>
        <w:tc>
          <w:tcPr>
            <w:tcW w:w="698" w:type="dxa"/>
            <w:tcBorders>
              <w:right w:val="single" w:sz="4" w:space="0" w:color="auto"/>
            </w:tcBorders>
            <w:vAlign w:val="center"/>
          </w:tcPr>
          <w:p w14:paraId="5A43ADEF"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80" w:type="dxa"/>
            <w:tcBorders>
              <w:left w:val="single" w:sz="4" w:space="0" w:color="auto"/>
              <w:right w:val="single" w:sz="4" w:space="0" w:color="auto"/>
            </w:tcBorders>
            <w:vAlign w:val="center"/>
          </w:tcPr>
          <w:p w14:paraId="71747CFE"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12" w:type="dxa"/>
            <w:gridSpan w:val="2"/>
            <w:tcBorders>
              <w:left w:val="single" w:sz="4" w:space="0" w:color="auto"/>
              <w:right w:val="single" w:sz="4" w:space="0" w:color="auto"/>
            </w:tcBorders>
            <w:vAlign w:val="center"/>
          </w:tcPr>
          <w:p w14:paraId="1CEC0DF1"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58" w:type="dxa"/>
            <w:tcBorders>
              <w:left w:val="single" w:sz="4" w:space="0" w:color="auto"/>
              <w:right w:val="single" w:sz="4" w:space="0" w:color="auto"/>
            </w:tcBorders>
            <w:vAlign w:val="center"/>
          </w:tcPr>
          <w:p w14:paraId="26DF9F28"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71" w:type="dxa"/>
            <w:tcBorders>
              <w:right w:val="single" w:sz="4" w:space="0" w:color="auto"/>
            </w:tcBorders>
            <w:vAlign w:val="center"/>
          </w:tcPr>
          <w:p w14:paraId="6BE99BBE" w14:textId="77777777" w:rsidR="00373EC8" w:rsidRPr="00CE4B44" w:rsidRDefault="00373EC8" w:rsidP="00445D34">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96" w:type="dxa"/>
            <w:gridSpan w:val="2"/>
            <w:tcBorders>
              <w:left w:val="single" w:sz="4" w:space="0" w:color="auto"/>
            </w:tcBorders>
            <w:vAlign w:val="center"/>
          </w:tcPr>
          <w:p w14:paraId="7C08BC89"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0F396D5C" w14:textId="77777777">
        <w:trPr>
          <w:gridAfter w:val="1"/>
          <w:wAfter w:w="10" w:type="dxa"/>
          <w:trHeight w:val="453"/>
        </w:trPr>
        <w:tc>
          <w:tcPr>
            <w:tcW w:w="704" w:type="dxa"/>
            <w:vAlign w:val="center"/>
          </w:tcPr>
          <w:p w14:paraId="06ECED6B"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4.6</w:t>
            </w:r>
          </w:p>
        </w:tc>
        <w:tc>
          <w:tcPr>
            <w:tcW w:w="1301" w:type="dxa"/>
            <w:vAlign w:val="center"/>
          </w:tcPr>
          <w:p w14:paraId="4A5CDEF0"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电吉他</w:t>
            </w:r>
          </w:p>
        </w:tc>
        <w:tc>
          <w:tcPr>
            <w:tcW w:w="2314" w:type="dxa"/>
            <w:vAlign w:val="center"/>
          </w:tcPr>
          <w:p w14:paraId="67E17873" w14:textId="77777777" w:rsidR="00373EC8" w:rsidRPr="00CE4B44" w:rsidRDefault="00373EC8" w:rsidP="008E41FB">
            <w:pPr>
              <w:widowControl/>
              <w:adjustRightInd w:val="0"/>
              <w:snapToGrid w:val="0"/>
              <w:rPr>
                <w:rFonts w:ascii="仿宋_GB2312" w:eastAsia="仿宋_GB2312" w:hAnsi="Tahoma"/>
                <w:kern w:val="0"/>
                <w:sz w:val="20"/>
              </w:rPr>
            </w:pPr>
          </w:p>
        </w:tc>
        <w:tc>
          <w:tcPr>
            <w:tcW w:w="374" w:type="dxa"/>
            <w:vAlign w:val="center"/>
          </w:tcPr>
          <w:p w14:paraId="4FD6B6C2"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个</w:t>
            </w:r>
          </w:p>
        </w:tc>
        <w:tc>
          <w:tcPr>
            <w:tcW w:w="698" w:type="dxa"/>
            <w:tcBorders>
              <w:right w:val="single" w:sz="4" w:space="0" w:color="auto"/>
            </w:tcBorders>
            <w:vAlign w:val="center"/>
          </w:tcPr>
          <w:p w14:paraId="7B2E084A"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80" w:type="dxa"/>
            <w:tcBorders>
              <w:left w:val="single" w:sz="4" w:space="0" w:color="auto"/>
              <w:right w:val="single" w:sz="4" w:space="0" w:color="auto"/>
            </w:tcBorders>
            <w:vAlign w:val="center"/>
          </w:tcPr>
          <w:p w14:paraId="3000FA97"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12" w:type="dxa"/>
            <w:gridSpan w:val="2"/>
            <w:tcBorders>
              <w:left w:val="single" w:sz="4" w:space="0" w:color="auto"/>
              <w:right w:val="single" w:sz="4" w:space="0" w:color="auto"/>
            </w:tcBorders>
            <w:vAlign w:val="center"/>
          </w:tcPr>
          <w:p w14:paraId="309A4880"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58" w:type="dxa"/>
            <w:tcBorders>
              <w:left w:val="single" w:sz="4" w:space="0" w:color="auto"/>
              <w:right w:val="single" w:sz="4" w:space="0" w:color="auto"/>
            </w:tcBorders>
            <w:vAlign w:val="center"/>
          </w:tcPr>
          <w:p w14:paraId="29DC2194"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71" w:type="dxa"/>
            <w:tcBorders>
              <w:left w:val="single" w:sz="4" w:space="0" w:color="auto"/>
              <w:right w:val="single" w:sz="4" w:space="0" w:color="auto"/>
            </w:tcBorders>
            <w:vAlign w:val="center"/>
          </w:tcPr>
          <w:p w14:paraId="7D0104C0" w14:textId="77777777" w:rsidR="00373EC8" w:rsidRPr="00CE4B44" w:rsidRDefault="00373EC8" w:rsidP="00445D34">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96" w:type="dxa"/>
            <w:gridSpan w:val="2"/>
            <w:tcBorders>
              <w:left w:val="single" w:sz="4" w:space="0" w:color="auto"/>
            </w:tcBorders>
            <w:vAlign w:val="center"/>
          </w:tcPr>
          <w:p w14:paraId="2B203FB9"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2722EE06" w14:textId="77777777">
        <w:trPr>
          <w:gridAfter w:val="1"/>
          <w:wAfter w:w="10" w:type="dxa"/>
          <w:trHeight w:val="453"/>
        </w:trPr>
        <w:tc>
          <w:tcPr>
            <w:tcW w:w="704" w:type="dxa"/>
            <w:vAlign w:val="center"/>
          </w:tcPr>
          <w:p w14:paraId="29250B09"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4.7</w:t>
            </w:r>
          </w:p>
        </w:tc>
        <w:tc>
          <w:tcPr>
            <w:tcW w:w="1301" w:type="dxa"/>
            <w:vAlign w:val="center"/>
          </w:tcPr>
          <w:p w14:paraId="0D251CFB"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宋体" w:cs="宋体" w:hint="eastAsia"/>
                <w:kern w:val="0"/>
                <w:sz w:val="20"/>
              </w:rPr>
              <w:t>电贝斯</w:t>
            </w:r>
          </w:p>
        </w:tc>
        <w:tc>
          <w:tcPr>
            <w:tcW w:w="2314" w:type="dxa"/>
            <w:vAlign w:val="center"/>
          </w:tcPr>
          <w:p w14:paraId="63D59250" w14:textId="77777777" w:rsidR="00373EC8" w:rsidRPr="00CE4B44" w:rsidRDefault="00373EC8" w:rsidP="008E41FB">
            <w:pPr>
              <w:widowControl/>
              <w:adjustRightInd w:val="0"/>
              <w:snapToGrid w:val="0"/>
              <w:rPr>
                <w:rFonts w:ascii="仿宋_GB2312" w:eastAsia="仿宋_GB2312" w:hAnsi="Tahoma"/>
                <w:kern w:val="0"/>
                <w:sz w:val="20"/>
              </w:rPr>
            </w:pPr>
          </w:p>
        </w:tc>
        <w:tc>
          <w:tcPr>
            <w:tcW w:w="374" w:type="dxa"/>
            <w:vAlign w:val="center"/>
          </w:tcPr>
          <w:p w14:paraId="135AEBB2" w14:textId="77777777" w:rsidR="00373EC8" w:rsidRPr="00CE4B44" w:rsidRDefault="00373EC8" w:rsidP="008E41FB">
            <w:pPr>
              <w:widowControl/>
              <w:adjustRightInd w:val="0"/>
              <w:snapToGrid w:val="0"/>
              <w:rPr>
                <w:rFonts w:ascii="仿宋_GB2312" w:eastAsia="仿宋_GB2312" w:hAnsi="Tahoma"/>
                <w:kern w:val="0"/>
                <w:sz w:val="20"/>
              </w:rPr>
            </w:pPr>
            <w:r w:rsidRPr="00CE4B44">
              <w:rPr>
                <w:rFonts w:ascii="仿宋_GB2312" w:eastAsia="仿宋_GB2312" w:hAnsi="Tahoma" w:hint="eastAsia"/>
                <w:kern w:val="0"/>
                <w:sz w:val="20"/>
              </w:rPr>
              <w:t>个</w:t>
            </w:r>
          </w:p>
        </w:tc>
        <w:tc>
          <w:tcPr>
            <w:tcW w:w="698" w:type="dxa"/>
            <w:tcBorders>
              <w:right w:val="single" w:sz="4" w:space="0" w:color="auto"/>
            </w:tcBorders>
            <w:vAlign w:val="center"/>
          </w:tcPr>
          <w:p w14:paraId="2210BCF8"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80" w:type="dxa"/>
            <w:tcBorders>
              <w:left w:val="single" w:sz="4" w:space="0" w:color="auto"/>
              <w:right w:val="single" w:sz="4" w:space="0" w:color="auto"/>
            </w:tcBorders>
            <w:vAlign w:val="center"/>
          </w:tcPr>
          <w:p w14:paraId="772E3D7F"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12" w:type="dxa"/>
            <w:gridSpan w:val="2"/>
            <w:tcBorders>
              <w:left w:val="single" w:sz="4" w:space="0" w:color="auto"/>
              <w:right w:val="single" w:sz="4" w:space="0" w:color="auto"/>
            </w:tcBorders>
            <w:vAlign w:val="center"/>
          </w:tcPr>
          <w:p w14:paraId="43FA354F"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58" w:type="dxa"/>
            <w:tcBorders>
              <w:left w:val="single" w:sz="4" w:space="0" w:color="auto"/>
              <w:right w:val="single" w:sz="4" w:space="0" w:color="auto"/>
            </w:tcBorders>
            <w:vAlign w:val="center"/>
          </w:tcPr>
          <w:p w14:paraId="70DC016C" w14:textId="77777777" w:rsidR="00373EC8" w:rsidRPr="00CE4B44" w:rsidRDefault="00373EC8" w:rsidP="008E41FB">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671" w:type="dxa"/>
            <w:tcBorders>
              <w:left w:val="single" w:sz="4" w:space="0" w:color="auto"/>
              <w:right w:val="single" w:sz="4" w:space="0" w:color="auto"/>
            </w:tcBorders>
            <w:vAlign w:val="center"/>
          </w:tcPr>
          <w:p w14:paraId="432F7163" w14:textId="77777777" w:rsidR="00373EC8" w:rsidRPr="00CE4B44" w:rsidRDefault="00373EC8" w:rsidP="00445D34">
            <w:pPr>
              <w:widowControl/>
              <w:adjustRightInd w:val="0"/>
              <w:snapToGrid w:val="0"/>
              <w:jc w:val="center"/>
              <w:rPr>
                <w:rFonts w:ascii="仿宋_GB2312" w:eastAsia="仿宋_GB2312" w:hAnsi="Tahoma"/>
                <w:kern w:val="0"/>
                <w:sz w:val="20"/>
              </w:rPr>
            </w:pPr>
            <w:r w:rsidRPr="00CE4B44">
              <w:rPr>
                <w:rFonts w:ascii="仿宋_GB2312" w:eastAsia="仿宋_GB2312" w:hAnsi="Tahoma"/>
                <w:kern w:val="0"/>
                <w:sz w:val="20"/>
              </w:rPr>
              <w:t>1</w:t>
            </w:r>
          </w:p>
        </w:tc>
        <w:tc>
          <w:tcPr>
            <w:tcW w:w="896" w:type="dxa"/>
            <w:gridSpan w:val="2"/>
            <w:tcBorders>
              <w:left w:val="single" w:sz="4" w:space="0" w:color="auto"/>
            </w:tcBorders>
            <w:vAlign w:val="center"/>
          </w:tcPr>
          <w:p w14:paraId="0E1DC533"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0F6FF256" w14:textId="77777777">
        <w:trPr>
          <w:gridAfter w:val="1"/>
          <w:wAfter w:w="10" w:type="dxa"/>
          <w:trHeight w:val="453"/>
        </w:trPr>
        <w:tc>
          <w:tcPr>
            <w:tcW w:w="9108" w:type="dxa"/>
            <w:gridSpan w:val="12"/>
            <w:vAlign w:val="center"/>
          </w:tcPr>
          <w:p w14:paraId="02123460" w14:textId="77777777" w:rsidR="00373EC8" w:rsidRPr="00CE4B44" w:rsidRDefault="00373EC8" w:rsidP="008E41FB">
            <w:pPr>
              <w:widowControl/>
              <w:adjustRightInd w:val="0"/>
              <w:snapToGrid w:val="0"/>
              <w:rPr>
                <w:rFonts w:ascii="仿宋_GB2312" w:eastAsia="仿宋_GB2312" w:hAnsi="宋体"/>
                <w:kern w:val="0"/>
                <w:sz w:val="20"/>
              </w:rPr>
            </w:pPr>
            <w:r w:rsidRPr="00CE4B44">
              <w:rPr>
                <w:rFonts w:ascii="仿宋_GB2312" w:eastAsia="仿宋_GB2312" w:hAnsi="宋体"/>
                <w:kern w:val="0"/>
                <w:sz w:val="20"/>
              </w:rPr>
              <w:t>5.舞蹈类</w:t>
            </w:r>
          </w:p>
        </w:tc>
      </w:tr>
      <w:tr w:rsidR="00CE4B44" w:rsidRPr="00CE4B44" w14:paraId="3676724B" w14:textId="77777777">
        <w:trPr>
          <w:gridAfter w:val="1"/>
          <w:wAfter w:w="10" w:type="dxa"/>
          <w:trHeight w:val="453"/>
        </w:trPr>
        <w:tc>
          <w:tcPr>
            <w:tcW w:w="704" w:type="dxa"/>
            <w:vAlign w:val="center"/>
          </w:tcPr>
          <w:p w14:paraId="54B08E35"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5.1</w:t>
            </w:r>
          </w:p>
        </w:tc>
        <w:tc>
          <w:tcPr>
            <w:tcW w:w="1301" w:type="dxa"/>
            <w:vAlign w:val="center"/>
          </w:tcPr>
          <w:p w14:paraId="144C643E"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练功鞋</w:t>
            </w:r>
          </w:p>
        </w:tc>
        <w:tc>
          <w:tcPr>
            <w:tcW w:w="2314" w:type="dxa"/>
            <w:vAlign w:val="center"/>
          </w:tcPr>
          <w:p w14:paraId="51AE61F5" w14:textId="77777777" w:rsidR="00373EC8" w:rsidRPr="00CE4B44" w:rsidRDefault="00373EC8" w:rsidP="008E41FB">
            <w:pPr>
              <w:widowControl/>
              <w:adjustRightInd w:val="0"/>
              <w:snapToGrid w:val="0"/>
              <w:rPr>
                <w:rFonts w:ascii="仿宋_GB2312" w:eastAsia="仿宋_GB2312" w:hAnsi="Tahoma"/>
                <w:kern w:val="0"/>
                <w:szCs w:val="21"/>
              </w:rPr>
            </w:pPr>
          </w:p>
        </w:tc>
        <w:tc>
          <w:tcPr>
            <w:tcW w:w="374" w:type="dxa"/>
            <w:vAlign w:val="center"/>
          </w:tcPr>
          <w:p w14:paraId="29F0E021"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双</w:t>
            </w:r>
          </w:p>
        </w:tc>
        <w:tc>
          <w:tcPr>
            <w:tcW w:w="3519" w:type="dxa"/>
            <w:gridSpan w:val="6"/>
            <w:tcBorders>
              <w:right w:val="single" w:sz="4" w:space="0" w:color="auto"/>
            </w:tcBorders>
            <w:vAlign w:val="center"/>
          </w:tcPr>
          <w:p w14:paraId="18D30996" w14:textId="77777777" w:rsidR="00373EC8" w:rsidRPr="00CE4B44" w:rsidRDefault="00373EC8" w:rsidP="00445D34">
            <w:pPr>
              <w:widowControl/>
              <w:adjustRightInd w:val="0"/>
              <w:snapToGrid w:val="0"/>
              <w:jc w:val="center"/>
              <w:rPr>
                <w:rFonts w:ascii="仿宋_GB2312" w:eastAsia="仿宋_GB2312" w:hAnsi="宋体"/>
                <w:kern w:val="0"/>
                <w:sz w:val="20"/>
              </w:rPr>
            </w:pPr>
            <w:r w:rsidRPr="00CE4B44">
              <w:rPr>
                <w:rFonts w:ascii="仿宋_GB2312" w:eastAsia="仿宋_GB2312" w:hAnsi="Tahoma" w:hint="eastAsia"/>
                <w:kern w:val="0"/>
                <w:szCs w:val="21"/>
              </w:rPr>
              <w:t>若干</w:t>
            </w:r>
          </w:p>
        </w:tc>
        <w:tc>
          <w:tcPr>
            <w:tcW w:w="896" w:type="dxa"/>
            <w:gridSpan w:val="2"/>
            <w:tcBorders>
              <w:left w:val="single" w:sz="4" w:space="0" w:color="auto"/>
            </w:tcBorders>
            <w:vAlign w:val="center"/>
          </w:tcPr>
          <w:p w14:paraId="732390C9"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25DD22CC" w14:textId="77777777">
        <w:trPr>
          <w:gridAfter w:val="1"/>
          <w:wAfter w:w="10" w:type="dxa"/>
          <w:trHeight w:val="453"/>
        </w:trPr>
        <w:tc>
          <w:tcPr>
            <w:tcW w:w="704" w:type="dxa"/>
            <w:vAlign w:val="center"/>
          </w:tcPr>
          <w:p w14:paraId="790B8A13"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5.2</w:t>
            </w:r>
          </w:p>
        </w:tc>
        <w:tc>
          <w:tcPr>
            <w:tcW w:w="1301" w:type="dxa"/>
            <w:vAlign w:val="center"/>
          </w:tcPr>
          <w:p w14:paraId="4ABCEB25"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教学音响系统</w:t>
            </w:r>
          </w:p>
        </w:tc>
        <w:tc>
          <w:tcPr>
            <w:tcW w:w="2314" w:type="dxa"/>
            <w:vAlign w:val="center"/>
          </w:tcPr>
          <w:p w14:paraId="4C95C82D" w14:textId="77777777" w:rsidR="00373EC8" w:rsidRPr="00CE4B44" w:rsidRDefault="00373EC8" w:rsidP="008E41FB">
            <w:pPr>
              <w:rPr>
                <w:rFonts w:ascii="仿宋_GB2312" w:eastAsia="仿宋_GB2312" w:hAnsi="宋体"/>
              </w:rPr>
            </w:pPr>
            <w:r w:rsidRPr="00CE4B44">
              <w:rPr>
                <w:rFonts w:ascii="仿宋_GB2312" w:eastAsia="仿宋_GB2312" w:hAnsi="宋体" w:hint="eastAsia"/>
              </w:rPr>
              <w:t>功放、音箱、卡座、</w:t>
            </w:r>
          </w:p>
          <w:p w14:paraId="292D491B"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宋体" w:hint="eastAsia"/>
              </w:rPr>
              <w:t>媒体控制器、</w:t>
            </w:r>
            <w:r w:rsidRPr="00CE4B44">
              <w:rPr>
                <w:rFonts w:ascii="仿宋_GB2312" w:eastAsia="仿宋_GB2312" w:hAnsi="宋体"/>
              </w:rPr>
              <w:t>CD机</w:t>
            </w:r>
          </w:p>
        </w:tc>
        <w:tc>
          <w:tcPr>
            <w:tcW w:w="374" w:type="dxa"/>
            <w:vAlign w:val="center"/>
          </w:tcPr>
          <w:p w14:paraId="495A53B8"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套</w:t>
            </w:r>
          </w:p>
        </w:tc>
        <w:tc>
          <w:tcPr>
            <w:tcW w:w="3519" w:type="dxa"/>
            <w:gridSpan w:val="6"/>
            <w:tcBorders>
              <w:right w:val="single" w:sz="4" w:space="0" w:color="auto"/>
            </w:tcBorders>
            <w:vAlign w:val="center"/>
          </w:tcPr>
          <w:p w14:paraId="294A9B8D" w14:textId="77777777" w:rsidR="00373EC8" w:rsidRPr="00CE4B44" w:rsidRDefault="00373EC8" w:rsidP="008E41FB">
            <w:pPr>
              <w:widowControl/>
              <w:adjustRightInd w:val="0"/>
              <w:snapToGrid w:val="0"/>
              <w:rPr>
                <w:rFonts w:ascii="仿宋_GB2312" w:eastAsia="仿宋_GB2312" w:hAnsi="宋体"/>
                <w:kern w:val="0"/>
                <w:sz w:val="20"/>
              </w:rPr>
            </w:pPr>
            <w:r w:rsidRPr="00CE4B44">
              <w:rPr>
                <w:rFonts w:ascii="仿宋_GB2312" w:eastAsia="仿宋_GB2312" w:hAnsi="Tahoma" w:hint="eastAsia"/>
                <w:kern w:val="0"/>
                <w:szCs w:val="21"/>
              </w:rPr>
              <w:t>至少一套，有条件学校可为音乐教室配全</w:t>
            </w:r>
          </w:p>
        </w:tc>
        <w:tc>
          <w:tcPr>
            <w:tcW w:w="896" w:type="dxa"/>
            <w:gridSpan w:val="2"/>
            <w:tcBorders>
              <w:left w:val="single" w:sz="4" w:space="0" w:color="auto"/>
            </w:tcBorders>
            <w:vAlign w:val="center"/>
          </w:tcPr>
          <w:p w14:paraId="2E3E44AB"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672716E9" w14:textId="77777777">
        <w:trPr>
          <w:gridAfter w:val="1"/>
          <w:wAfter w:w="10" w:type="dxa"/>
          <w:trHeight w:val="518"/>
        </w:trPr>
        <w:tc>
          <w:tcPr>
            <w:tcW w:w="704" w:type="dxa"/>
            <w:vAlign w:val="center"/>
          </w:tcPr>
          <w:p w14:paraId="2F8CBB4F"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 xml:space="preserve"> 5.3</w:t>
            </w:r>
          </w:p>
        </w:tc>
        <w:tc>
          <w:tcPr>
            <w:tcW w:w="1301" w:type="dxa"/>
            <w:vAlign w:val="center"/>
          </w:tcPr>
          <w:p w14:paraId="44FA9F50"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练功垫</w:t>
            </w:r>
          </w:p>
        </w:tc>
        <w:tc>
          <w:tcPr>
            <w:tcW w:w="2314" w:type="dxa"/>
            <w:vAlign w:val="center"/>
          </w:tcPr>
          <w:p w14:paraId="5DBEA331" w14:textId="77777777" w:rsidR="00373EC8" w:rsidRPr="00CE4B44" w:rsidRDefault="00373EC8" w:rsidP="008E41FB">
            <w:pPr>
              <w:widowControl/>
              <w:adjustRightInd w:val="0"/>
              <w:snapToGrid w:val="0"/>
              <w:rPr>
                <w:rFonts w:ascii="仿宋_GB2312" w:eastAsia="仿宋_GB2312" w:hAnsi="Tahoma"/>
                <w:kern w:val="0"/>
                <w:szCs w:val="21"/>
              </w:rPr>
            </w:pPr>
          </w:p>
        </w:tc>
        <w:tc>
          <w:tcPr>
            <w:tcW w:w="374" w:type="dxa"/>
            <w:vAlign w:val="center"/>
          </w:tcPr>
          <w:p w14:paraId="7587748D"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个</w:t>
            </w:r>
          </w:p>
        </w:tc>
        <w:tc>
          <w:tcPr>
            <w:tcW w:w="3519" w:type="dxa"/>
            <w:gridSpan w:val="6"/>
            <w:tcBorders>
              <w:right w:val="single" w:sz="4" w:space="0" w:color="auto"/>
            </w:tcBorders>
            <w:vAlign w:val="center"/>
          </w:tcPr>
          <w:p w14:paraId="688F38AF" w14:textId="77777777" w:rsidR="00373EC8" w:rsidRPr="00CE4B44" w:rsidRDefault="00373EC8" w:rsidP="00445D34">
            <w:pPr>
              <w:widowControl/>
              <w:adjustRightInd w:val="0"/>
              <w:snapToGrid w:val="0"/>
              <w:jc w:val="center"/>
              <w:rPr>
                <w:rFonts w:ascii="仿宋_GB2312" w:eastAsia="仿宋_GB2312" w:hAnsi="宋体"/>
                <w:kern w:val="0"/>
                <w:sz w:val="20"/>
              </w:rPr>
            </w:pPr>
            <w:r w:rsidRPr="00CE4B44">
              <w:rPr>
                <w:rFonts w:ascii="仿宋_GB2312" w:eastAsia="仿宋_GB2312" w:hAnsi="Tahoma" w:hint="eastAsia"/>
                <w:kern w:val="0"/>
                <w:szCs w:val="21"/>
              </w:rPr>
              <w:t>若干</w:t>
            </w:r>
          </w:p>
        </w:tc>
        <w:tc>
          <w:tcPr>
            <w:tcW w:w="896" w:type="dxa"/>
            <w:gridSpan w:val="2"/>
            <w:tcBorders>
              <w:left w:val="single" w:sz="4" w:space="0" w:color="auto"/>
            </w:tcBorders>
            <w:vAlign w:val="center"/>
          </w:tcPr>
          <w:p w14:paraId="597E8E54"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68221006" w14:textId="77777777">
        <w:trPr>
          <w:gridAfter w:val="1"/>
          <w:wAfter w:w="10" w:type="dxa"/>
          <w:trHeight w:val="694"/>
        </w:trPr>
        <w:tc>
          <w:tcPr>
            <w:tcW w:w="704" w:type="dxa"/>
            <w:vAlign w:val="center"/>
          </w:tcPr>
          <w:p w14:paraId="61A6E626"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 xml:space="preserve"> 5.4</w:t>
            </w:r>
          </w:p>
        </w:tc>
        <w:tc>
          <w:tcPr>
            <w:tcW w:w="1301" w:type="dxa"/>
            <w:vAlign w:val="center"/>
          </w:tcPr>
          <w:p w14:paraId="5AD82329" w14:textId="77777777" w:rsidR="00373EC8" w:rsidRPr="00CE4B44" w:rsidRDefault="00373EC8" w:rsidP="008E41FB">
            <w:pPr>
              <w:adjustRightInd w:val="0"/>
              <w:snapToGrid w:val="0"/>
              <w:rPr>
                <w:rFonts w:ascii="仿宋_GB2312" w:eastAsia="仿宋_GB2312" w:hAnsi="宋体"/>
                <w:kern w:val="0"/>
                <w:szCs w:val="21"/>
              </w:rPr>
            </w:pPr>
            <w:r w:rsidRPr="00CE4B44">
              <w:rPr>
                <w:rFonts w:ascii="仿宋_GB2312" w:eastAsia="仿宋_GB2312" w:hAnsi="宋体" w:hint="eastAsia"/>
                <w:kern w:val="0"/>
                <w:szCs w:val="21"/>
              </w:rPr>
              <w:t>舞蹈服装</w:t>
            </w:r>
          </w:p>
        </w:tc>
        <w:tc>
          <w:tcPr>
            <w:tcW w:w="2314" w:type="dxa"/>
            <w:vAlign w:val="center"/>
          </w:tcPr>
          <w:p w14:paraId="30C9B031" w14:textId="77777777" w:rsidR="00373EC8" w:rsidRPr="00CE4B44" w:rsidRDefault="00373EC8" w:rsidP="008E41FB">
            <w:pPr>
              <w:widowControl/>
              <w:adjustRightInd w:val="0"/>
              <w:snapToGrid w:val="0"/>
              <w:rPr>
                <w:rFonts w:ascii="仿宋_GB2312" w:eastAsia="仿宋_GB2312" w:hAnsi="宋体"/>
                <w:b/>
                <w:kern w:val="0"/>
                <w:szCs w:val="21"/>
              </w:rPr>
            </w:pPr>
          </w:p>
        </w:tc>
        <w:tc>
          <w:tcPr>
            <w:tcW w:w="374" w:type="dxa"/>
            <w:vAlign w:val="center"/>
          </w:tcPr>
          <w:p w14:paraId="4479088A" w14:textId="77777777" w:rsidR="00373EC8" w:rsidRPr="00CE4B44" w:rsidRDefault="00373EC8" w:rsidP="008E41FB">
            <w:pPr>
              <w:widowControl/>
              <w:adjustRightInd w:val="0"/>
              <w:snapToGrid w:val="0"/>
              <w:rPr>
                <w:rFonts w:ascii="仿宋_GB2312" w:eastAsia="仿宋_GB2312" w:hAnsi="宋体"/>
                <w:kern w:val="0"/>
                <w:szCs w:val="21"/>
              </w:rPr>
            </w:pPr>
            <w:r w:rsidRPr="00CE4B44">
              <w:rPr>
                <w:rFonts w:ascii="仿宋_GB2312" w:eastAsia="仿宋_GB2312" w:hAnsi="宋体" w:hint="eastAsia"/>
                <w:kern w:val="0"/>
                <w:szCs w:val="21"/>
              </w:rPr>
              <w:t>套</w:t>
            </w:r>
          </w:p>
        </w:tc>
        <w:tc>
          <w:tcPr>
            <w:tcW w:w="3519" w:type="dxa"/>
            <w:gridSpan w:val="6"/>
            <w:tcBorders>
              <w:right w:val="single" w:sz="4" w:space="0" w:color="auto"/>
            </w:tcBorders>
            <w:vAlign w:val="center"/>
          </w:tcPr>
          <w:p w14:paraId="72496D92" w14:textId="77777777" w:rsidR="00373EC8" w:rsidRPr="00CE4B44" w:rsidRDefault="00373EC8" w:rsidP="00445D34">
            <w:pPr>
              <w:widowControl/>
              <w:adjustRightInd w:val="0"/>
              <w:snapToGrid w:val="0"/>
              <w:jc w:val="center"/>
              <w:rPr>
                <w:rFonts w:ascii="仿宋_GB2312" w:eastAsia="仿宋_GB2312" w:hAnsi="宋体"/>
                <w:kern w:val="0"/>
                <w:sz w:val="20"/>
              </w:rPr>
            </w:pPr>
            <w:r w:rsidRPr="00CE4B44">
              <w:rPr>
                <w:rFonts w:ascii="仿宋_GB2312" w:eastAsia="仿宋_GB2312" w:hAnsi="宋体" w:hint="eastAsia"/>
                <w:kern w:val="0"/>
                <w:szCs w:val="21"/>
              </w:rPr>
              <w:t>若干</w:t>
            </w:r>
          </w:p>
        </w:tc>
        <w:tc>
          <w:tcPr>
            <w:tcW w:w="896" w:type="dxa"/>
            <w:gridSpan w:val="2"/>
            <w:tcBorders>
              <w:left w:val="single" w:sz="4" w:space="0" w:color="auto"/>
            </w:tcBorders>
            <w:vAlign w:val="center"/>
          </w:tcPr>
          <w:p w14:paraId="05FD7945"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5667CFF5" w14:textId="77777777">
        <w:trPr>
          <w:gridAfter w:val="1"/>
          <w:wAfter w:w="10" w:type="dxa"/>
          <w:trHeight w:val="453"/>
        </w:trPr>
        <w:tc>
          <w:tcPr>
            <w:tcW w:w="9108" w:type="dxa"/>
            <w:gridSpan w:val="12"/>
            <w:vAlign w:val="center"/>
          </w:tcPr>
          <w:p w14:paraId="7DCDACB6" w14:textId="77777777" w:rsidR="00373EC8" w:rsidRPr="00CE4B44" w:rsidRDefault="00373EC8" w:rsidP="008E41FB">
            <w:pPr>
              <w:widowControl/>
              <w:adjustRightInd w:val="0"/>
              <w:snapToGrid w:val="0"/>
              <w:rPr>
                <w:rFonts w:ascii="仿宋_GB2312" w:eastAsia="仿宋_GB2312" w:hAnsi="宋体"/>
                <w:kern w:val="0"/>
                <w:sz w:val="20"/>
              </w:rPr>
            </w:pPr>
            <w:r w:rsidRPr="00CE4B44">
              <w:rPr>
                <w:rFonts w:ascii="仿宋_GB2312" w:eastAsia="仿宋_GB2312" w:hint="eastAsia"/>
                <w:sz w:val="20"/>
              </w:rPr>
              <w:t xml:space="preserve"> 6.戏剧表演类</w:t>
            </w:r>
          </w:p>
        </w:tc>
      </w:tr>
      <w:tr w:rsidR="00CE4B44" w:rsidRPr="00CE4B44" w14:paraId="18A41C4B" w14:textId="77777777">
        <w:trPr>
          <w:gridAfter w:val="1"/>
          <w:wAfter w:w="10" w:type="dxa"/>
          <w:trHeight w:val="453"/>
        </w:trPr>
        <w:tc>
          <w:tcPr>
            <w:tcW w:w="704" w:type="dxa"/>
            <w:vAlign w:val="center"/>
          </w:tcPr>
          <w:p w14:paraId="67A1BDFF"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6.1</w:t>
            </w:r>
          </w:p>
        </w:tc>
        <w:tc>
          <w:tcPr>
            <w:tcW w:w="1301" w:type="dxa"/>
            <w:vAlign w:val="center"/>
          </w:tcPr>
          <w:p w14:paraId="4302D13A"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道具</w:t>
            </w:r>
          </w:p>
        </w:tc>
        <w:tc>
          <w:tcPr>
            <w:tcW w:w="2314" w:type="dxa"/>
            <w:vAlign w:val="center"/>
          </w:tcPr>
          <w:p w14:paraId="5E2185FF"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根据学校设置剧目选择</w:t>
            </w:r>
          </w:p>
        </w:tc>
        <w:tc>
          <w:tcPr>
            <w:tcW w:w="374" w:type="dxa"/>
            <w:vAlign w:val="center"/>
          </w:tcPr>
          <w:p w14:paraId="471E5F01" w14:textId="77777777" w:rsidR="00373EC8" w:rsidRPr="00CE4B44" w:rsidRDefault="00373EC8" w:rsidP="008E41FB">
            <w:pPr>
              <w:widowControl/>
              <w:adjustRightInd w:val="0"/>
              <w:snapToGrid w:val="0"/>
              <w:rPr>
                <w:rFonts w:ascii="仿宋_GB2312" w:eastAsia="仿宋_GB2312" w:hAnsi="Tahoma"/>
                <w:kern w:val="0"/>
                <w:szCs w:val="21"/>
              </w:rPr>
            </w:pPr>
          </w:p>
        </w:tc>
        <w:tc>
          <w:tcPr>
            <w:tcW w:w="3519" w:type="dxa"/>
            <w:gridSpan w:val="6"/>
            <w:tcBorders>
              <w:right w:val="single" w:sz="4" w:space="0" w:color="auto"/>
            </w:tcBorders>
            <w:vAlign w:val="center"/>
          </w:tcPr>
          <w:p w14:paraId="732F7B42" w14:textId="77777777" w:rsidR="00373EC8" w:rsidRPr="00CE4B44" w:rsidRDefault="00373EC8" w:rsidP="00445D34">
            <w:pPr>
              <w:widowControl/>
              <w:adjustRightInd w:val="0"/>
              <w:snapToGrid w:val="0"/>
              <w:jc w:val="center"/>
              <w:rPr>
                <w:rFonts w:ascii="仿宋_GB2312" w:eastAsia="仿宋_GB2312" w:hAnsi="宋体"/>
                <w:kern w:val="0"/>
                <w:sz w:val="20"/>
              </w:rPr>
            </w:pPr>
            <w:r w:rsidRPr="00CE4B44">
              <w:rPr>
                <w:rFonts w:ascii="仿宋_GB2312" w:eastAsia="仿宋_GB2312" w:hAnsi="Tahoma" w:hint="eastAsia"/>
                <w:kern w:val="0"/>
                <w:szCs w:val="21"/>
              </w:rPr>
              <w:t>若干</w:t>
            </w:r>
          </w:p>
        </w:tc>
        <w:tc>
          <w:tcPr>
            <w:tcW w:w="896" w:type="dxa"/>
            <w:gridSpan w:val="2"/>
            <w:tcBorders>
              <w:left w:val="single" w:sz="4" w:space="0" w:color="auto"/>
            </w:tcBorders>
            <w:vAlign w:val="center"/>
          </w:tcPr>
          <w:p w14:paraId="7F988144"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6FC80990" w14:textId="77777777">
        <w:trPr>
          <w:gridAfter w:val="1"/>
          <w:wAfter w:w="10" w:type="dxa"/>
          <w:trHeight w:val="453"/>
        </w:trPr>
        <w:tc>
          <w:tcPr>
            <w:tcW w:w="704" w:type="dxa"/>
            <w:vAlign w:val="center"/>
          </w:tcPr>
          <w:p w14:paraId="6ADE3632"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lastRenderedPageBreak/>
              <w:t>6.2</w:t>
            </w:r>
          </w:p>
        </w:tc>
        <w:tc>
          <w:tcPr>
            <w:tcW w:w="1301" w:type="dxa"/>
            <w:vAlign w:val="center"/>
          </w:tcPr>
          <w:p w14:paraId="69D20AE8"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演出服装</w:t>
            </w:r>
          </w:p>
        </w:tc>
        <w:tc>
          <w:tcPr>
            <w:tcW w:w="2314" w:type="dxa"/>
            <w:vAlign w:val="center"/>
          </w:tcPr>
          <w:p w14:paraId="39F9521B"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根据学校设置剧目选择</w:t>
            </w:r>
          </w:p>
        </w:tc>
        <w:tc>
          <w:tcPr>
            <w:tcW w:w="374" w:type="dxa"/>
            <w:vAlign w:val="center"/>
          </w:tcPr>
          <w:p w14:paraId="2CCF97E6" w14:textId="77777777" w:rsidR="00373EC8" w:rsidRPr="00CE4B44" w:rsidRDefault="00373EC8" w:rsidP="008E41FB">
            <w:pPr>
              <w:widowControl/>
              <w:adjustRightInd w:val="0"/>
              <w:snapToGrid w:val="0"/>
              <w:rPr>
                <w:rFonts w:ascii="仿宋_GB2312" w:eastAsia="仿宋_GB2312" w:hAnsi="Tahoma"/>
                <w:kern w:val="0"/>
                <w:szCs w:val="21"/>
              </w:rPr>
            </w:pPr>
          </w:p>
        </w:tc>
        <w:tc>
          <w:tcPr>
            <w:tcW w:w="3519" w:type="dxa"/>
            <w:gridSpan w:val="6"/>
            <w:tcBorders>
              <w:right w:val="single" w:sz="4" w:space="0" w:color="auto"/>
            </w:tcBorders>
            <w:vAlign w:val="center"/>
          </w:tcPr>
          <w:p w14:paraId="33030DF9" w14:textId="77777777" w:rsidR="00373EC8" w:rsidRPr="00CE4B44" w:rsidRDefault="00373EC8" w:rsidP="00445D34">
            <w:pPr>
              <w:widowControl/>
              <w:adjustRightInd w:val="0"/>
              <w:snapToGrid w:val="0"/>
              <w:jc w:val="center"/>
              <w:rPr>
                <w:rFonts w:ascii="仿宋_GB2312" w:eastAsia="仿宋_GB2312" w:hAnsi="宋体"/>
                <w:kern w:val="0"/>
                <w:sz w:val="20"/>
              </w:rPr>
            </w:pPr>
            <w:r w:rsidRPr="00CE4B44">
              <w:rPr>
                <w:rFonts w:ascii="仿宋_GB2312" w:eastAsia="仿宋_GB2312" w:hAnsi="Tahoma" w:hint="eastAsia"/>
                <w:kern w:val="0"/>
                <w:szCs w:val="21"/>
              </w:rPr>
              <w:t>若干</w:t>
            </w:r>
          </w:p>
        </w:tc>
        <w:tc>
          <w:tcPr>
            <w:tcW w:w="896" w:type="dxa"/>
            <w:gridSpan w:val="2"/>
            <w:tcBorders>
              <w:left w:val="single" w:sz="4" w:space="0" w:color="auto"/>
            </w:tcBorders>
            <w:vAlign w:val="center"/>
          </w:tcPr>
          <w:p w14:paraId="173BE4DF" w14:textId="77777777" w:rsidR="00373EC8" w:rsidRPr="00CE4B44" w:rsidRDefault="00373EC8" w:rsidP="008E41FB">
            <w:pPr>
              <w:widowControl/>
              <w:adjustRightInd w:val="0"/>
              <w:snapToGrid w:val="0"/>
              <w:rPr>
                <w:rFonts w:ascii="仿宋_GB2312" w:eastAsia="仿宋_GB2312" w:hAnsi="宋体"/>
                <w:kern w:val="0"/>
                <w:sz w:val="20"/>
              </w:rPr>
            </w:pPr>
          </w:p>
        </w:tc>
      </w:tr>
      <w:tr w:rsidR="00CE4B44" w:rsidRPr="00CE4B44" w14:paraId="2DE7C826" w14:textId="77777777">
        <w:trPr>
          <w:gridAfter w:val="1"/>
          <w:wAfter w:w="10" w:type="dxa"/>
          <w:trHeight w:val="453"/>
        </w:trPr>
        <w:tc>
          <w:tcPr>
            <w:tcW w:w="704" w:type="dxa"/>
            <w:vAlign w:val="center"/>
          </w:tcPr>
          <w:p w14:paraId="6823CF3F"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 xml:space="preserve"> 6.3</w:t>
            </w:r>
          </w:p>
        </w:tc>
        <w:tc>
          <w:tcPr>
            <w:tcW w:w="1301" w:type="dxa"/>
            <w:vAlign w:val="center"/>
          </w:tcPr>
          <w:p w14:paraId="40D2A07E"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剧场设施</w:t>
            </w:r>
          </w:p>
        </w:tc>
        <w:tc>
          <w:tcPr>
            <w:tcW w:w="2314" w:type="dxa"/>
            <w:vAlign w:val="center"/>
          </w:tcPr>
          <w:p w14:paraId="6B63DE3C"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灯光、音响、烟幕、无线耳麦话筒、干冰机、泡泡机等</w:t>
            </w:r>
          </w:p>
        </w:tc>
        <w:tc>
          <w:tcPr>
            <w:tcW w:w="374" w:type="dxa"/>
            <w:vAlign w:val="center"/>
          </w:tcPr>
          <w:p w14:paraId="7151832E"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套</w:t>
            </w:r>
          </w:p>
        </w:tc>
        <w:tc>
          <w:tcPr>
            <w:tcW w:w="698" w:type="dxa"/>
            <w:vAlign w:val="center"/>
          </w:tcPr>
          <w:p w14:paraId="5F225E64" w14:textId="77777777" w:rsidR="00373EC8" w:rsidRPr="00CE4B44" w:rsidRDefault="00373EC8" w:rsidP="008E41FB">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1</w:t>
            </w:r>
          </w:p>
        </w:tc>
        <w:tc>
          <w:tcPr>
            <w:tcW w:w="680" w:type="dxa"/>
            <w:vAlign w:val="center"/>
          </w:tcPr>
          <w:p w14:paraId="448C04B6" w14:textId="77777777" w:rsidR="00373EC8" w:rsidRPr="00CE4B44" w:rsidRDefault="00373EC8" w:rsidP="008E41FB">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1</w:t>
            </w:r>
          </w:p>
        </w:tc>
        <w:tc>
          <w:tcPr>
            <w:tcW w:w="812" w:type="dxa"/>
            <w:gridSpan w:val="2"/>
            <w:vAlign w:val="center"/>
          </w:tcPr>
          <w:p w14:paraId="4A9D808D" w14:textId="77777777" w:rsidR="00373EC8" w:rsidRPr="00CE4B44" w:rsidRDefault="00373EC8" w:rsidP="008E41FB">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1</w:t>
            </w:r>
          </w:p>
        </w:tc>
        <w:tc>
          <w:tcPr>
            <w:tcW w:w="658" w:type="dxa"/>
            <w:vAlign w:val="center"/>
          </w:tcPr>
          <w:p w14:paraId="1759712D" w14:textId="77777777" w:rsidR="00373EC8" w:rsidRPr="00CE4B44" w:rsidRDefault="00373EC8" w:rsidP="008E41FB">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1</w:t>
            </w:r>
          </w:p>
        </w:tc>
        <w:tc>
          <w:tcPr>
            <w:tcW w:w="671" w:type="dxa"/>
            <w:tcBorders>
              <w:right w:val="single" w:sz="4" w:space="0" w:color="auto"/>
            </w:tcBorders>
            <w:vAlign w:val="center"/>
          </w:tcPr>
          <w:p w14:paraId="5D57778E" w14:textId="77777777" w:rsidR="00373EC8" w:rsidRPr="00CE4B44" w:rsidRDefault="00373EC8" w:rsidP="008811AC">
            <w:pPr>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1</w:t>
            </w:r>
          </w:p>
        </w:tc>
        <w:tc>
          <w:tcPr>
            <w:tcW w:w="896" w:type="dxa"/>
            <w:gridSpan w:val="2"/>
            <w:tcBorders>
              <w:left w:val="single" w:sz="4" w:space="0" w:color="auto"/>
            </w:tcBorders>
            <w:vAlign w:val="center"/>
          </w:tcPr>
          <w:p w14:paraId="7F9262DE" w14:textId="77777777" w:rsidR="00373EC8" w:rsidRPr="00CE4B44" w:rsidRDefault="00373EC8" w:rsidP="008E41FB">
            <w:pPr>
              <w:adjustRightInd w:val="0"/>
              <w:snapToGrid w:val="0"/>
              <w:jc w:val="center"/>
              <w:rPr>
                <w:rFonts w:ascii="仿宋_GB2312" w:eastAsia="仿宋_GB2312" w:hAnsi="Tahoma"/>
                <w:kern w:val="0"/>
                <w:szCs w:val="21"/>
              </w:rPr>
            </w:pPr>
          </w:p>
        </w:tc>
      </w:tr>
      <w:tr w:rsidR="00CE4B44" w:rsidRPr="00CE4B44" w14:paraId="3EF27799" w14:textId="77777777">
        <w:trPr>
          <w:gridAfter w:val="1"/>
          <w:wAfter w:w="10" w:type="dxa"/>
          <w:trHeight w:val="453"/>
        </w:trPr>
        <w:tc>
          <w:tcPr>
            <w:tcW w:w="704" w:type="dxa"/>
            <w:vAlign w:val="center"/>
          </w:tcPr>
          <w:p w14:paraId="2FF62A0E" w14:textId="77777777" w:rsidR="00373EC8" w:rsidRPr="00CE4B44" w:rsidRDefault="00373EC8" w:rsidP="008E41FB">
            <w:pPr>
              <w:adjustRightInd w:val="0"/>
              <w:snapToGrid w:val="0"/>
              <w:rPr>
                <w:rFonts w:ascii="仿宋_GB2312" w:eastAsia="仿宋_GB2312"/>
                <w:szCs w:val="21"/>
              </w:rPr>
            </w:pPr>
            <w:r w:rsidRPr="00CE4B44">
              <w:rPr>
                <w:rFonts w:ascii="仿宋_GB2312" w:eastAsia="仿宋_GB2312"/>
                <w:szCs w:val="21"/>
              </w:rPr>
              <w:t xml:space="preserve"> 6.4</w:t>
            </w:r>
          </w:p>
        </w:tc>
        <w:tc>
          <w:tcPr>
            <w:tcW w:w="1301" w:type="dxa"/>
            <w:vAlign w:val="center"/>
          </w:tcPr>
          <w:p w14:paraId="11B8232C"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戏剧化妆箱</w:t>
            </w:r>
          </w:p>
        </w:tc>
        <w:tc>
          <w:tcPr>
            <w:tcW w:w="2314" w:type="dxa"/>
            <w:vAlign w:val="center"/>
          </w:tcPr>
          <w:p w14:paraId="6029F86B" w14:textId="77777777" w:rsidR="00373EC8" w:rsidRPr="00CE4B44" w:rsidRDefault="00373EC8" w:rsidP="008E41FB">
            <w:pPr>
              <w:widowControl/>
              <w:adjustRightInd w:val="0"/>
              <w:snapToGrid w:val="0"/>
              <w:rPr>
                <w:rFonts w:ascii="仿宋_GB2312" w:eastAsia="仿宋_GB2312" w:hAnsi="Tahoma"/>
                <w:kern w:val="0"/>
                <w:szCs w:val="21"/>
              </w:rPr>
            </w:pPr>
          </w:p>
        </w:tc>
        <w:tc>
          <w:tcPr>
            <w:tcW w:w="374" w:type="dxa"/>
            <w:vAlign w:val="center"/>
          </w:tcPr>
          <w:p w14:paraId="452C0BDE" w14:textId="77777777" w:rsidR="00373EC8" w:rsidRPr="00CE4B44" w:rsidRDefault="00373EC8" w:rsidP="008E41FB">
            <w:pPr>
              <w:widowControl/>
              <w:adjustRightInd w:val="0"/>
              <w:snapToGrid w:val="0"/>
              <w:rPr>
                <w:rFonts w:ascii="仿宋_GB2312" w:eastAsia="仿宋_GB2312" w:hAnsi="Tahoma"/>
                <w:kern w:val="0"/>
                <w:szCs w:val="21"/>
              </w:rPr>
            </w:pPr>
            <w:r w:rsidRPr="00CE4B44">
              <w:rPr>
                <w:rFonts w:ascii="仿宋_GB2312" w:eastAsia="仿宋_GB2312" w:hAnsi="Tahoma" w:hint="eastAsia"/>
                <w:kern w:val="0"/>
                <w:szCs w:val="21"/>
              </w:rPr>
              <w:t>个</w:t>
            </w:r>
          </w:p>
        </w:tc>
        <w:tc>
          <w:tcPr>
            <w:tcW w:w="698" w:type="dxa"/>
            <w:vAlign w:val="center"/>
          </w:tcPr>
          <w:p w14:paraId="45D02C2C" w14:textId="77777777" w:rsidR="00373EC8" w:rsidRPr="00CE4B44" w:rsidRDefault="00373EC8" w:rsidP="008E41FB">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1</w:t>
            </w:r>
          </w:p>
        </w:tc>
        <w:tc>
          <w:tcPr>
            <w:tcW w:w="680" w:type="dxa"/>
            <w:vAlign w:val="center"/>
          </w:tcPr>
          <w:p w14:paraId="5E3B7CBC" w14:textId="77777777" w:rsidR="00373EC8" w:rsidRPr="00CE4B44" w:rsidRDefault="00373EC8" w:rsidP="008E41FB">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1</w:t>
            </w:r>
          </w:p>
        </w:tc>
        <w:tc>
          <w:tcPr>
            <w:tcW w:w="812" w:type="dxa"/>
            <w:gridSpan w:val="2"/>
            <w:vAlign w:val="center"/>
          </w:tcPr>
          <w:p w14:paraId="2B2D0F97" w14:textId="77777777" w:rsidR="00373EC8" w:rsidRPr="00CE4B44" w:rsidRDefault="00373EC8" w:rsidP="008E41FB">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2</w:t>
            </w:r>
          </w:p>
        </w:tc>
        <w:tc>
          <w:tcPr>
            <w:tcW w:w="658" w:type="dxa"/>
            <w:vAlign w:val="center"/>
          </w:tcPr>
          <w:p w14:paraId="7ABBDEC8" w14:textId="77777777" w:rsidR="00373EC8" w:rsidRPr="00CE4B44" w:rsidRDefault="00373EC8" w:rsidP="008E41FB">
            <w:pPr>
              <w:widowControl/>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2</w:t>
            </w:r>
          </w:p>
        </w:tc>
        <w:tc>
          <w:tcPr>
            <w:tcW w:w="671" w:type="dxa"/>
            <w:tcBorders>
              <w:right w:val="single" w:sz="4" w:space="0" w:color="auto"/>
            </w:tcBorders>
            <w:vAlign w:val="center"/>
          </w:tcPr>
          <w:p w14:paraId="145E9113" w14:textId="77777777" w:rsidR="00373EC8" w:rsidRPr="00CE4B44" w:rsidRDefault="00373EC8" w:rsidP="008811AC">
            <w:pPr>
              <w:adjustRightInd w:val="0"/>
              <w:snapToGrid w:val="0"/>
              <w:jc w:val="center"/>
              <w:rPr>
                <w:rFonts w:ascii="仿宋_GB2312" w:eastAsia="仿宋_GB2312" w:hAnsi="Tahoma"/>
                <w:kern w:val="0"/>
                <w:szCs w:val="21"/>
              </w:rPr>
            </w:pPr>
            <w:r w:rsidRPr="00CE4B44">
              <w:rPr>
                <w:rFonts w:ascii="仿宋_GB2312" w:eastAsia="仿宋_GB2312" w:hAnsi="Tahoma"/>
                <w:kern w:val="0"/>
                <w:szCs w:val="21"/>
              </w:rPr>
              <w:t>3</w:t>
            </w:r>
          </w:p>
        </w:tc>
        <w:tc>
          <w:tcPr>
            <w:tcW w:w="896" w:type="dxa"/>
            <w:gridSpan w:val="2"/>
            <w:tcBorders>
              <w:left w:val="single" w:sz="4" w:space="0" w:color="auto"/>
            </w:tcBorders>
            <w:vAlign w:val="center"/>
          </w:tcPr>
          <w:p w14:paraId="0AF04778" w14:textId="77777777" w:rsidR="00373EC8" w:rsidRPr="00CE4B44" w:rsidRDefault="00373EC8" w:rsidP="008E41FB">
            <w:pPr>
              <w:adjustRightInd w:val="0"/>
              <w:snapToGrid w:val="0"/>
              <w:jc w:val="center"/>
              <w:rPr>
                <w:rFonts w:ascii="仿宋_GB2312" w:eastAsia="仿宋_GB2312" w:hAnsi="Tahoma"/>
                <w:kern w:val="0"/>
                <w:szCs w:val="21"/>
              </w:rPr>
            </w:pPr>
          </w:p>
        </w:tc>
      </w:tr>
    </w:tbl>
    <w:p w14:paraId="76E2FA7A" w14:textId="77777777" w:rsidR="00795992" w:rsidRPr="00CE4B44" w:rsidRDefault="0063541C" w:rsidP="008E41FB">
      <w:pPr>
        <w:ind w:firstLineChars="100" w:firstLine="200"/>
        <w:rPr>
          <w:rFonts w:ascii="仿宋_GB2312" w:eastAsia="仿宋_GB2312" w:hAnsi="宋体"/>
          <w:sz w:val="20"/>
        </w:rPr>
      </w:pPr>
      <w:r w:rsidRPr="00CE4B44">
        <w:rPr>
          <w:rFonts w:ascii="仿宋_GB2312" w:eastAsia="仿宋_GB2312" w:hAnsi="宋体" w:hint="eastAsia"/>
          <w:sz w:val="20"/>
        </w:rPr>
        <w:t>注：各类器材配备目录中</w:t>
      </w:r>
      <w:r w:rsidR="00333D78" w:rsidRPr="00CE4B44">
        <w:rPr>
          <w:rFonts w:ascii="仿宋_GB2312" w:eastAsia="仿宋_GB2312" w:hAnsi="宋体" w:hint="eastAsia"/>
          <w:sz w:val="20"/>
        </w:rPr>
        <w:t>的</w:t>
      </w:r>
      <w:r w:rsidRPr="00CE4B44">
        <w:rPr>
          <w:rFonts w:ascii="仿宋_GB2312" w:eastAsia="仿宋_GB2312" w:hAnsi="宋体" w:hint="eastAsia"/>
          <w:sz w:val="20"/>
        </w:rPr>
        <w:t>重复器材，可根据使用频率，或分别配备，或共用。</w:t>
      </w:r>
    </w:p>
    <w:p w14:paraId="7CB0089D" w14:textId="77777777" w:rsidR="00CB6F98" w:rsidRPr="00CE4B44" w:rsidRDefault="00CB6F98" w:rsidP="008E41FB">
      <w:pPr>
        <w:ind w:firstLineChars="100" w:firstLine="200"/>
        <w:rPr>
          <w:rFonts w:ascii="仿宋_GB2312" w:eastAsia="仿宋_GB2312" w:hAnsi="宋体"/>
          <w:sz w:val="20"/>
        </w:rPr>
      </w:pPr>
    </w:p>
    <w:p w14:paraId="08475744" w14:textId="77777777" w:rsidR="00CB6F98" w:rsidRPr="00CE4B44" w:rsidRDefault="00CB6F98" w:rsidP="008E41FB">
      <w:pPr>
        <w:ind w:firstLineChars="100" w:firstLine="200"/>
        <w:rPr>
          <w:rFonts w:ascii="仿宋_GB2312" w:eastAsia="仿宋_GB2312" w:hAnsi="宋体"/>
          <w:sz w:val="20"/>
        </w:rPr>
      </w:pPr>
    </w:p>
    <w:p w14:paraId="33EB724B" w14:textId="77777777" w:rsidR="00CB6F98" w:rsidRPr="00CE4B44" w:rsidRDefault="00CB6F98" w:rsidP="008E41FB">
      <w:pPr>
        <w:ind w:firstLineChars="100" w:firstLine="200"/>
        <w:rPr>
          <w:rFonts w:ascii="仿宋_GB2312" w:eastAsia="仿宋_GB2312" w:hAnsi="宋体"/>
          <w:sz w:val="20"/>
        </w:rPr>
      </w:pPr>
    </w:p>
    <w:p w14:paraId="6A8C6FA0" w14:textId="77777777" w:rsidR="00E37A9F" w:rsidRPr="00CE4B44" w:rsidRDefault="00E37A9F" w:rsidP="008E41FB">
      <w:pPr>
        <w:rPr>
          <w:rFonts w:ascii="仿宋_GB2312" w:eastAsia="仿宋_GB2312" w:hAnsi="宋体" w:cs="方正小标宋简体"/>
          <w:b/>
          <w:sz w:val="28"/>
          <w:szCs w:val="28"/>
        </w:rPr>
      </w:pPr>
    </w:p>
    <w:p w14:paraId="28A338CC" w14:textId="77777777" w:rsidR="00795992" w:rsidRPr="00CE4B44" w:rsidRDefault="00795992" w:rsidP="008E41FB">
      <w:pPr>
        <w:rPr>
          <w:rFonts w:ascii="仿宋_GB2312" w:eastAsia="仿宋_GB2312" w:hAnsi="宋体"/>
          <w:b/>
          <w:bCs/>
          <w:sz w:val="28"/>
          <w:szCs w:val="28"/>
        </w:rPr>
      </w:pPr>
      <w:r w:rsidRPr="00CE4B44">
        <w:rPr>
          <w:rFonts w:ascii="仿宋_GB2312" w:eastAsia="仿宋_GB2312" w:hAnsi="宋体" w:cs="方正小标宋简体" w:hint="eastAsia"/>
          <w:b/>
          <w:sz w:val="28"/>
          <w:szCs w:val="28"/>
        </w:rPr>
        <w:t>附表</w:t>
      </w:r>
      <w:r w:rsidRPr="00CE4B44">
        <w:rPr>
          <w:rFonts w:ascii="仿宋_GB2312" w:eastAsia="仿宋_GB2312" w:hAnsi="宋体" w:cs="方正小标宋简体"/>
          <w:b/>
          <w:sz w:val="28"/>
          <w:szCs w:val="28"/>
        </w:rPr>
        <w:t>2-</w:t>
      </w:r>
      <w:r w:rsidR="00E37A9F" w:rsidRPr="00CE4B44">
        <w:rPr>
          <w:rFonts w:ascii="仿宋_GB2312" w:eastAsia="仿宋_GB2312" w:hAnsi="宋体" w:cs="方正小标宋简体"/>
          <w:b/>
          <w:sz w:val="28"/>
          <w:szCs w:val="28"/>
        </w:rPr>
        <w:t>2</w:t>
      </w:r>
      <w:r w:rsidR="00492D99" w:rsidRPr="00CE4B44">
        <w:rPr>
          <w:rFonts w:ascii="仿宋_GB2312" w:eastAsia="仿宋_GB2312" w:hAnsi="宋体" w:cs="黑体"/>
          <w:b/>
          <w:sz w:val="28"/>
          <w:szCs w:val="28"/>
        </w:rPr>
        <w:t xml:space="preserve">   普通中小学</w:t>
      </w:r>
      <w:r w:rsidRPr="00CE4B44">
        <w:rPr>
          <w:rFonts w:ascii="仿宋_GB2312" w:eastAsia="仿宋_GB2312" w:hAnsi="宋体" w:cs="黑体" w:hint="eastAsia"/>
          <w:b/>
          <w:sz w:val="28"/>
          <w:szCs w:val="28"/>
        </w:rPr>
        <w:t>校卫生保健专用设备配备</w:t>
      </w:r>
      <w:r w:rsidR="0069086C" w:rsidRPr="00CE4B44">
        <w:rPr>
          <w:rFonts w:ascii="仿宋_GB2312" w:eastAsia="仿宋_GB2312" w:hAnsi="宋体" w:cs="黑体" w:hint="eastAsia"/>
          <w:b/>
          <w:sz w:val="28"/>
          <w:szCs w:val="28"/>
        </w:rPr>
        <w:t>目录</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0"/>
        <w:gridCol w:w="1728"/>
        <w:gridCol w:w="2907"/>
        <w:gridCol w:w="1084"/>
        <w:gridCol w:w="1484"/>
        <w:gridCol w:w="1269"/>
      </w:tblGrid>
      <w:tr w:rsidR="00CE4B44" w:rsidRPr="00CE4B44" w14:paraId="5B6B5C5D" w14:textId="77777777">
        <w:trPr>
          <w:trHeight w:hRule="exact" w:val="567"/>
          <w:tblHeader/>
          <w:jc w:val="center"/>
        </w:trPr>
        <w:tc>
          <w:tcPr>
            <w:tcW w:w="600" w:type="dxa"/>
            <w:vAlign w:val="center"/>
          </w:tcPr>
          <w:p w14:paraId="18C6C4A0"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序号</w:t>
            </w:r>
          </w:p>
        </w:tc>
        <w:tc>
          <w:tcPr>
            <w:tcW w:w="1728" w:type="dxa"/>
            <w:vAlign w:val="center"/>
          </w:tcPr>
          <w:p w14:paraId="1C71F1CA"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名称</w:t>
            </w:r>
          </w:p>
        </w:tc>
        <w:tc>
          <w:tcPr>
            <w:tcW w:w="2907" w:type="dxa"/>
            <w:vAlign w:val="center"/>
          </w:tcPr>
          <w:p w14:paraId="5A5586AE"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规格型号功能</w:t>
            </w:r>
          </w:p>
        </w:tc>
        <w:tc>
          <w:tcPr>
            <w:tcW w:w="1084" w:type="dxa"/>
            <w:vAlign w:val="center"/>
          </w:tcPr>
          <w:p w14:paraId="1E1CB92C"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单位</w:t>
            </w:r>
          </w:p>
        </w:tc>
        <w:tc>
          <w:tcPr>
            <w:tcW w:w="1484" w:type="dxa"/>
            <w:vAlign w:val="center"/>
          </w:tcPr>
          <w:p w14:paraId="4EF89F68" w14:textId="77777777" w:rsidR="00795992" w:rsidRPr="00CE4B44" w:rsidRDefault="00795992" w:rsidP="008E41FB">
            <w:pPr>
              <w:pStyle w:val="a7"/>
              <w:widowControl/>
              <w:pBdr>
                <w:bottom w:val="none" w:sz="0" w:space="0" w:color="auto"/>
              </w:pBdr>
              <w:tabs>
                <w:tab w:val="clear" w:pos="4153"/>
                <w:tab w:val="clear" w:pos="8306"/>
              </w:tabs>
              <w:rPr>
                <w:rFonts w:ascii="仿宋_GB2312" w:eastAsia="仿宋_GB2312" w:cs="宋体"/>
                <w:sz w:val="20"/>
                <w:szCs w:val="20"/>
              </w:rPr>
            </w:pPr>
            <w:r w:rsidRPr="00CE4B44">
              <w:rPr>
                <w:rFonts w:ascii="仿宋_GB2312" w:eastAsia="仿宋_GB2312" w:hAnsi="宋体" w:cs="宋体" w:hint="eastAsia"/>
                <w:sz w:val="20"/>
                <w:szCs w:val="20"/>
              </w:rPr>
              <w:t>数量</w:t>
            </w:r>
          </w:p>
        </w:tc>
        <w:tc>
          <w:tcPr>
            <w:tcW w:w="1269" w:type="dxa"/>
            <w:vAlign w:val="center"/>
          </w:tcPr>
          <w:p w14:paraId="33082B21"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备注</w:t>
            </w:r>
          </w:p>
        </w:tc>
      </w:tr>
      <w:tr w:rsidR="00CE4B44" w:rsidRPr="00CE4B44" w14:paraId="0AEF7A9C" w14:textId="77777777">
        <w:trPr>
          <w:trHeight w:hRule="exact" w:val="567"/>
          <w:jc w:val="center"/>
        </w:trPr>
        <w:tc>
          <w:tcPr>
            <w:tcW w:w="600" w:type="dxa"/>
            <w:vAlign w:val="center"/>
          </w:tcPr>
          <w:p w14:paraId="40C351A6" w14:textId="77777777" w:rsidR="00795992" w:rsidRPr="00CE4B44" w:rsidRDefault="00795992" w:rsidP="008E41FB">
            <w:pPr>
              <w:jc w:val="center"/>
              <w:rPr>
                <w:rFonts w:ascii="仿宋_GB2312" w:eastAsia="仿宋_GB2312" w:cs="宋体"/>
                <w:b/>
                <w:bCs/>
                <w:sz w:val="20"/>
              </w:rPr>
            </w:pPr>
            <w:r w:rsidRPr="00CE4B44">
              <w:rPr>
                <w:rFonts w:ascii="仿宋_GB2312" w:eastAsia="仿宋_GB2312" w:hAnsi="宋体" w:cs="宋体"/>
                <w:b/>
                <w:bCs/>
                <w:sz w:val="20"/>
              </w:rPr>
              <w:t>1</w:t>
            </w:r>
          </w:p>
        </w:tc>
        <w:tc>
          <w:tcPr>
            <w:tcW w:w="8472" w:type="dxa"/>
            <w:gridSpan w:val="5"/>
            <w:vAlign w:val="center"/>
          </w:tcPr>
          <w:p w14:paraId="20201C6E" w14:textId="77777777" w:rsidR="00795992" w:rsidRPr="00CE4B44" w:rsidRDefault="00795992" w:rsidP="008E41FB">
            <w:pPr>
              <w:widowControl/>
              <w:snapToGrid w:val="0"/>
              <w:rPr>
                <w:rFonts w:ascii="仿宋_GB2312" w:eastAsia="仿宋_GB2312" w:cs="宋体"/>
                <w:b/>
                <w:bCs/>
                <w:kern w:val="0"/>
                <w:sz w:val="20"/>
              </w:rPr>
            </w:pPr>
            <w:r w:rsidRPr="00CE4B44">
              <w:rPr>
                <w:rFonts w:ascii="仿宋_GB2312" w:eastAsia="仿宋_GB2312" w:hAnsi="宋体" w:cs="宋体" w:hint="eastAsia"/>
                <w:b/>
                <w:bCs/>
                <w:kern w:val="0"/>
                <w:sz w:val="20"/>
              </w:rPr>
              <w:t>卫生室</w:t>
            </w:r>
          </w:p>
        </w:tc>
      </w:tr>
      <w:tr w:rsidR="00CE4B44" w:rsidRPr="00CE4B44" w14:paraId="3E433D9B" w14:textId="77777777">
        <w:trPr>
          <w:trHeight w:hRule="exact" w:val="567"/>
          <w:jc w:val="center"/>
        </w:trPr>
        <w:tc>
          <w:tcPr>
            <w:tcW w:w="600" w:type="dxa"/>
            <w:vAlign w:val="center"/>
          </w:tcPr>
          <w:p w14:paraId="203F7390" w14:textId="77777777" w:rsidR="00795992" w:rsidRPr="00CE4B44" w:rsidRDefault="00795992" w:rsidP="008E41FB">
            <w:pPr>
              <w:jc w:val="center"/>
              <w:rPr>
                <w:rFonts w:ascii="仿宋_GB2312" w:eastAsia="仿宋_GB2312" w:cs="宋体"/>
                <w:sz w:val="20"/>
              </w:rPr>
            </w:pPr>
            <w:r w:rsidRPr="00CE4B44">
              <w:rPr>
                <w:rFonts w:ascii="仿宋_GB2312" w:eastAsia="仿宋_GB2312" w:hAnsi="宋体" w:cs="宋体"/>
                <w:sz w:val="20"/>
              </w:rPr>
              <w:t>1.1</w:t>
            </w:r>
          </w:p>
        </w:tc>
        <w:tc>
          <w:tcPr>
            <w:tcW w:w="1728" w:type="dxa"/>
            <w:vAlign w:val="center"/>
          </w:tcPr>
          <w:p w14:paraId="3D411A54"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诊查床</w:t>
            </w:r>
          </w:p>
        </w:tc>
        <w:tc>
          <w:tcPr>
            <w:tcW w:w="2907" w:type="dxa"/>
            <w:vAlign w:val="center"/>
          </w:tcPr>
          <w:p w14:paraId="059BD924" w14:textId="77777777" w:rsidR="00795992" w:rsidRPr="00CE4B44" w:rsidRDefault="00795992" w:rsidP="008E41FB">
            <w:pPr>
              <w:pStyle w:val="ac"/>
              <w:widowControl/>
              <w:snapToGrid w:val="0"/>
              <w:spacing w:after="0"/>
              <w:rPr>
                <w:rFonts w:ascii="仿宋_GB2312" w:eastAsia="仿宋_GB2312" w:cs="宋体"/>
                <w:sz w:val="20"/>
                <w:lang w:val="en-US" w:eastAsia="zh-CN"/>
              </w:rPr>
            </w:pPr>
          </w:p>
        </w:tc>
        <w:tc>
          <w:tcPr>
            <w:tcW w:w="1084" w:type="dxa"/>
            <w:vAlign w:val="center"/>
          </w:tcPr>
          <w:p w14:paraId="46E5FEA3"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张</w:t>
            </w:r>
          </w:p>
        </w:tc>
        <w:tc>
          <w:tcPr>
            <w:tcW w:w="1484" w:type="dxa"/>
            <w:vAlign w:val="center"/>
          </w:tcPr>
          <w:p w14:paraId="006694C7"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Align w:val="center"/>
          </w:tcPr>
          <w:p w14:paraId="7A66366F" w14:textId="77777777" w:rsidR="00795992" w:rsidRPr="00CE4B44" w:rsidRDefault="00795992" w:rsidP="008E41FB">
            <w:pPr>
              <w:widowControl/>
              <w:snapToGrid w:val="0"/>
              <w:rPr>
                <w:rFonts w:ascii="仿宋_GB2312" w:eastAsia="仿宋_GB2312" w:cs="宋体"/>
                <w:kern w:val="0"/>
                <w:sz w:val="20"/>
              </w:rPr>
            </w:pPr>
          </w:p>
        </w:tc>
      </w:tr>
      <w:tr w:rsidR="00CE4B44" w:rsidRPr="00CE4B44" w14:paraId="790DC714" w14:textId="77777777">
        <w:trPr>
          <w:trHeight w:hRule="exact" w:val="567"/>
          <w:jc w:val="center"/>
        </w:trPr>
        <w:tc>
          <w:tcPr>
            <w:tcW w:w="600" w:type="dxa"/>
            <w:vAlign w:val="center"/>
          </w:tcPr>
          <w:p w14:paraId="349F4025" w14:textId="77777777" w:rsidR="00795992" w:rsidRPr="00CE4B44" w:rsidRDefault="00795992" w:rsidP="008E41FB">
            <w:pPr>
              <w:jc w:val="center"/>
              <w:rPr>
                <w:rFonts w:ascii="仿宋_GB2312" w:eastAsia="仿宋_GB2312" w:hAnsi="宋体" w:cs="宋体"/>
                <w:sz w:val="20"/>
              </w:rPr>
            </w:pPr>
            <w:r w:rsidRPr="00CE4B44">
              <w:rPr>
                <w:rFonts w:ascii="仿宋_GB2312" w:eastAsia="仿宋_GB2312" w:hAnsi="宋体" w:cs="宋体"/>
                <w:sz w:val="20"/>
              </w:rPr>
              <w:t>1.2</w:t>
            </w:r>
          </w:p>
        </w:tc>
        <w:tc>
          <w:tcPr>
            <w:tcW w:w="1728" w:type="dxa"/>
            <w:vAlign w:val="center"/>
          </w:tcPr>
          <w:p w14:paraId="5C6CA74D" w14:textId="77777777" w:rsidR="00795992" w:rsidRPr="00CE4B44" w:rsidRDefault="00795992" w:rsidP="008E41FB">
            <w:pPr>
              <w:snapToGrid w:val="0"/>
              <w:rPr>
                <w:rFonts w:ascii="仿宋_GB2312" w:eastAsia="仿宋_GB2312" w:cs="宋体"/>
                <w:kern w:val="0"/>
                <w:sz w:val="20"/>
              </w:rPr>
            </w:pPr>
            <w:r w:rsidRPr="00CE4B44">
              <w:rPr>
                <w:rFonts w:ascii="仿宋_GB2312" w:eastAsia="仿宋_GB2312" w:hAnsi="宋体" w:cs="宋体" w:hint="eastAsia"/>
                <w:kern w:val="0"/>
                <w:sz w:val="20"/>
              </w:rPr>
              <w:t>诊察桌</w:t>
            </w:r>
          </w:p>
        </w:tc>
        <w:tc>
          <w:tcPr>
            <w:tcW w:w="2907" w:type="dxa"/>
            <w:vAlign w:val="center"/>
          </w:tcPr>
          <w:p w14:paraId="4F5B2956" w14:textId="77777777" w:rsidR="00795992" w:rsidRPr="00CE4B44" w:rsidRDefault="00795992" w:rsidP="008E41FB">
            <w:pPr>
              <w:snapToGrid w:val="0"/>
              <w:rPr>
                <w:rFonts w:ascii="仿宋_GB2312" w:eastAsia="仿宋_GB2312" w:cs="宋体"/>
                <w:kern w:val="0"/>
                <w:sz w:val="20"/>
              </w:rPr>
            </w:pPr>
          </w:p>
        </w:tc>
        <w:tc>
          <w:tcPr>
            <w:tcW w:w="1084" w:type="dxa"/>
            <w:vAlign w:val="center"/>
          </w:tcPr>
          <w:p w14:paraId="774DA573" w14:textId="77777777" w:rsidR="00795992" w:rsidRPr="00CE4B44" w:rsidRDefault="00795992"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张</w:t>
            </w:r>
          </w:p>
        </w:tc>
        <w:tc>
          <w:tcPr>
            <w:tcW w:w="1484" w:type="dxa"/>
            <w:vAlign w:val="center"/>
          </w:tcPr>
          <w:p w14:paraId="78D12B7A" w14:textId="77777777" w:rsidR="00795992" w:rsidRPr="00CE4B44" w:rsidRDefault="00795992" w:rsidP="008E41FB">
            <w:pPr>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Align w:val="center"/>
          </w:tcPr>
          <w:p w14:paraId="0B7DED85" w14:textId="77777777" w:rsidR="00795992" w:rsidRPr="00CE4B44" w:rsidRDefault="00795992" w:rsidP="008E41FB">
            <w:pPr>
              <w:widowControl/>
              <w:snapToGrid w:val="0"/>
              <w:rPr>
                <w:rFonts w:ascii="仿宋_GB2312" w:eastAsia="仿宋_GB2312" w:cs="宋体"/>
                <w:kern w:val="0"/>
                <w:sz w:val="20"/>
              </w:rPr>
            </w:pPr>
          </w:p>
        </w:tc>
      </w:tr>
      <w:tr w:rsidR="00CE4B44" w:rsidRPr="00CE4B44" w14:paraId="1AA512BE" w14:textId="77777777">
        <w:trPr>
          <w:trHeight w:hRule="exact" w:val="567"/>
          <w:jc w:val="center"/>
        </w:trPr>
        <w:tc>
          <w:tcPr>
            <w:tcW w:w="600" w:type="dxa"/>
            <w:vAlign w:val="center"/>
          </w:tcPr>
          <w:p w14:paraId="209B3A36" w14:textId="77777777" w:rsidR="00795992" w:rsidRPr="00CE4B44" w:rsidRDefault="00795992" w:rsidP="008E41FB">
            <w:pPr>
              <w:jc w:val="center"/>
              <w:rPr>
                <w:rFonts w:ascii="仿宋_GB2312" w:eastAsia="仿宋_GB2312" w:hAnsi="宋体" w:cs="宋体"/>
                <w:sz w:val="20"/>
              </w:rPr>
            </w:pPr>
            <w:r w:rsidRPr="00CE4B44">
              <w:rPr>
                <w:rFonts w:ascii="仿宋_GB2312" w:eastAsia="仿宋_GB2312" w:hAnsi="宋体" w:cs="宋体"/>
                <w:sz w:val="20"/>
              </w:rPr>
              <w:t>1.3</w:t>
            </w:r>
          </w:p>
        </w:tc>
        <w:tc>
          <w:tcPr>
            <w:tcW w:w="1728" w:type="dxa"/>
            <w:vAlign w:val="center"/>
          </w:tcPr>
          <w:p w14:paraId="7E14EB7A" w14:textId="77777777" w:rsidR="00795992" w:rsidRPr="00CE4B44" w:rsidRDefault="00795992" w:rsidP="008E41FB">
            <w:pPr>
              <w:snapToGrid w:val="0"/>
              <w:rPr>
                <w:rFonts w:ascii="仿宋_GB2312" w:eastAsia="仿宋_GB2312" w:cs="宋体"/>
                <w:kern w:val="0"/>
                <w:sz w:val="20"/>
              </w:rPr>
            </w:pPr>
            <w:r w:rsidRPr="00CE4B44">
              <w:rPr>
                <w:rFonts w:ascii="仿宋_GB2312" w:eastAsia="仿宋_GB2312" w:hAnsi="宋体" w:cs="宋体" w:hint="eastAsia"/>
                <w:kern w:val="0"/>
                <w:sz w:val="20"/>
              </w:rPr>
              <w:t>诊察凳</w:t>
            </w:r>
          </w:p>
        </w:tc>
        <w:tc>
          <w:tcPr>
            <w:tcW w:w="2907" w:type="dxa"/>
            <w:vAlign w:val="center"/>
          </w:tcPr>
          <w:p w14:paraId="039A9A90" w14:textId="77777777" w:rsidR="00795992" w:rsidRPr="00CE4B44" w:rsidRDefault="00795992" w:rsidP="008E41FB">
            <w:pPr>
              <w:snapToGrid w:val="0"/>
              <w:rPr>
                <w:rFonts w:ascii="仿宋_GB2312" w:eastAsia="仿宋_GB2312" w:cs="宋体"/>
                <w:kern w:val="0"/>
                <w:sz w:val="20"/>
              </w:rPr>
            </w:pPr>
          </w:p>
        </w:tc>
        <w:tc>
          <w:tcPr>
            <w:tcW w:w="1084" w:type="dxa"/>
            <w:vAlign w:val="center"/>
          </w:tcPr>
          <w:p w14:paraId="5D2847E0" w14:textId="77777777" w:rsidR="00795992" w:rsidRPr="00CE4B44" w:rsidRDefault="00795992"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6D5A33BD" w14:textId="77777777" w:rsidR="00795992" w:rsidRPr="00CE4B44" w:rsidRDefault="00795992" w:rsidP="008E41FB">
            <w:pPr>
              <w:snapToGrid w:val="0"/>
              <w:jc w:val="center"/>
              <w:rPr>
                <w:rFonts w:ascii="仿宋_GB2312" w:eastAsia="仿宋_GB2312" w:hAnsi="宋体" w:cs="宋体"/>
                <w:kern w:val="0"/>
                <w:sz w:val="20"/>
              </w:rPr>
            </w:pPr>
            <w:r w:rsidRPr="00CE4B44">
              <w:rPr>
                <w:rFonts w:ascii="仿宋_GB2312" w:eastAsia="仿宋_GB2312" w:hAnsi="宋体" w:cs="宋体"/>
                <w:kern w:val="0"/>
                <w:sz w:val="20"/>
              </w:rPr>
              <w:t>2-4</w:t>
            </w:r>
          </w:p>
        </w:tc>
        <w:tc>
          <w:tcPr>
            <w:tcW w:w="1269" w:type="dxa"/>
            <w:vAlign w:val="center"/>
          </w:tcPr>
          <w:p w14:paraId="387FD1EC" w14:textId="77777777" w:rsidR="00795992" w:rsidRPr="00CE4B44" w:rsidRDefault="00795992" w:rsidP="008E41FB">
            <w:pPr>
              <w:widowControl/>
              <w:snapToGrid w:val="0"/>
              <w:rPr>
                <w:rFonts w:ascii="仿宋_GB2312" w:eastAsia="仿宋_GB2312" w:cs="宋体"/>
                <w:kern w:val="0"/>
                <w:sz w:val="20"/>
              </w:rPr>
            </w:pPr>
          </w:p>
        </w:tc>
      </w:tr>
      <w:tr w:rsidR="00CE4B44" w:rsidRPr="00CE4B44" w14:paraId="0BB2C6C5" w14:textId="77777777">
        <w:trPr>
          <w:trHeight w:hRule="exact" w:val="567"/>
          <w:jc w:val="center"/>
        </w:trPr>
        <w:tc>
          <w:tcPr>
            <w:tcW w:w="600" w:type="dxa"/>
            <w:vAlign w:val="center"/>
          </w:tcPr>
          <w:p w14:paraId="49CCCBDA" w14:textId="77777777" w:rsidR="00795992" w:rsidRPr="00CE4B44" w:rsidRDefault="00795992" w:rsidP="008E41FB">
            <w:pPr>
              <w:jc w:val="center"/>
              <w:rPr>
                <w:rFonts w:ascii="仿宋_GB2312" w:eastAsia="仿宋_GB2312" w:hAnsi="宋体" w:cs="宋体"/>
                <w:sz w:val="20"/>
              </w:rPr>
            </w:pPr>
            <w:r w:rsidRPr="00CE4B44">
              <w:rPr>
                <w:rFonts w:ascii="仿宋_GB2312" w:eastAsia="仿宋_GB2312" w:hAnsi="宋体" w:cs="宋体"/>
                <w:sz w:val="20"/>
              </w:rPr>
              <w:t>1.4</w:t>
            </w:r>
          </w:p>
        </w:tc>
        <w:tc>
          <w:tcPr>
            <w:tcW w:w="1728" w:type="dxa"/>
            <w:vAlign w:val="center"/>
          </w:tcPr>
          <w:p w14:paraId="50B55950"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对数灯光视力表</w:t>
            </w:r>
          </w:p>
        </w:tc>
        <w:tc>
          <w:tcPr>
            <w:tcW w:w="2907" w:type="dxa"/>
            <w:vAlign w:val="center"/>
          </w:tcPr>
          <w:p w14:paraId="58303A36" w14:textId="77777777" w:rsidR="00795992" w:rsidRPr="00CE4B44" w:rsidRDefault="00795992" w:rsidP="008E41FB">
            <w:pPr>
              <w:widowControl/>
              <w:snapToGrid w:val="0"/>
              <w:rPr>
                <w:rFonts w:ascii="仿宋_GB2312" w:eastAsia="仿宋_GB2312" w:hAnsi="宋体" w:cs="宋体"/>
                <w:kern w:val="0"/>
                <w:sz w:val="20"/>
              </w:rPr>
            </w:pPr>
            <w:r w:rsidRPr="00CE4B44">
              <w:rPr>
                <w:rFonts w:ascii="仿宋_GB2312" w:eastAsia="仿宋_GB2312" w:hAnsi="宋体" w:cs="宋体" w:hint="eastAsia"/>
                <w:kern w:val="0"/>
                <w:sz w:val="20"/>
              </w:rPr>
              <w:t>三合一</w:t>
            </w:r>
            <w:r w:rsidRPr="00CE4B44">
              <w:rPr>
                <w:rFonts w:ascii="仿宋_GB2312" w:eastAsia="仿宋_GB2312" w:hAnsi="宋体" w:cs="宋体"/>
                <w:kern w:val="0"/>
                <w:sz w:val="20"/>
              </w:rPr>
              <w:t>2500mm</w:t>
            </w:r>
          </w:p>
        </w:tc>
        <w:tc>
          <w:tcPr>
            <w:tcW w:w="1084" w:type="dxa"/>
            <w:vAlign w:val="center"/>
          </w:tcPr>
          <w:p w14:paraId="4D3615E3"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2EF2915D"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w:t>
            </w:r>
          </w:p>
        </w:tc>
        <w:tc>
          <w:tcPr>
            <w:tcW w:w="1269" w:type="dxa"/>
            <w:vAlign w:val="center"/>
          </w:tcPr>
          <w:p w14:paraId="2ABF65D8" w14:textId="77777777" w:rsidR="00795992" w:rsidRPr="00CE4B44" w:rsidRDefault="00795992" w:rsidP="008E41FB">
            <w:pPr>
              <w:widowControl/>
              <w:snapToGrid w:val="0"/>
              <w:rPr>
                <w:rFonts w:ascii="仿宋_GB2312" w:eastAsia="仿宋_GB2312" w:cs="宋体"/>
                <w:kern w:val="0"/>
                <w:sz w:val="20"/>
              </w:rPr>
            </w:pPr>
          </w:p>
        </w:tc>
      </w:tr>
      <w:tr w:rsidR="00CE4B44" w:rsidRPr="00CE4B44" w14:paraId="28E52C35" w14:textId="77777777">
        <w:trPr>
          <w:trHeight w:hRule="exact" w:val="567"/>
          <w:jc w:val="center"/>
        </w:trPr>
        <w:tc>
          <w:tcPr>
            <w:tcW w:w="600" w:type="dxa"/>
            <w:vAlign w:val="center"/>
          </w:tcPr>
          <w:p w14:paraId="648028FD" w14:textId="77777777" w:rsidR="00795992" w:rsidRPr="00CE4B44" w:rsidRDefault="00795992" w:rsidP="008E41FB">
            <w:pPr>
              <w:jc w:val="center"/>
              <w:rPr>
                <w:rFonts w:ascii="仿宋_GB2312" w:eastAsia="仿宋_GB2312" w:cs="宋体"/>
                <w:sz w:val="20"/>
              </w:rPr>
            </w:pPr>
            <w:r w:rsidRPr="00CE4B44">
              <w:rPr>
                <w:rFonts w:ascii="仿宋_GB2312" w:eastAsia="仿宋_GB2312" w:hAnsi="宋体" w:cs="宋体"/>
                <w:sz w:val="20"/>
              </w:rPr>
              <w:t>1.5</w:t>
            </w:r>
          </w:p>
        </w:tc>
        <w:tc>
          <w:tcPr>
            <w:tcW w:w="1728" w:type="dxa"/>
            <w:vAlign w:val="center"/>
          </w:tcPr>
          <w:p w14:paraId="23B15F4F"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身高坐高计</w:t>
            </w:r>
          </w:p>
        </w:tc>
        <w:tc>
          <w:tcPr>
            <w:tcW w:w="2907" w:type="dxa"/>
            <w:vAlign w:val="center"/>
          </w:tcPr>
          <w:p w14:paraId="66A214AA" w14:textId="77777777" w:rsidR="00795992" w:rsidRPr="00CE4B44" w:rsidRDefault="002956AC" w:rsidP="008E41FB">
            <w:pPr>
              <w:widowControl/>
              <w:snapToGrid w:val="0"/>
              <w:rPr>
                <w:rFonts w:ascii="仿宋_GB2312" w:eastAsia="仿宋_GB2312" w:cs="宋体"/>
                <w:kern w:val="0"/>
                <w:sz w:val="20"/>
              </w:rPr>
            </w:pPr>
            <w:r w:rsidRPr="00CE4B44">
              <w:rPr>
                <w:rFonts w:ascii="仿宋_GB2312" w:eastAsia="仿宋_GB2312" w:cs="宋体" w:hint="eastAsia"/>
                <w:kern w:val="0"/>
                <w:sz w:val="20"/>
              </w:rPr>
              <w:t>表盘式，不低于120kg</w:t>
            </w:r>
          </w:p>
        </w:tc>
        <w:tc>
          <w:tcPr>
            <w:tcW w:w="1084" w:type="dxa"/>
            <w:vAlign w:val="center"/>
          </w:tcPr>
          <w:p w14:paraId="72FFBC16"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1484" w:type="dxa"/>
            <w:vAlign w:val="center"/>
          </w:tcPr>
          <w:p w14:paraId="57DF7B45"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Align w:val="center"/>
          </w:tcPr>
          <w:p w14:paraId="3388F9D5" w14:textId="77777777" w:rsidR="00795992" w:rsidRPr="00CE4B44" w:rsidRDefault="00795992" w:rsidP="008E41FB">
            <w:pPr>
              <w:widowControl/>
              <w:snapToGrid w:val="0"/>
              <w:rPr>
                <w:rFonts w:ascii="仿宋_GB2312" w:eastAsia="仿宋_GB2312" w:cs="宋体"/>
                <w:kern w:val="0"/>
                <w:sz w:val="20"/>
              </w:rPr>
            </w:pPr>
          </w:p>
        </w:tc>
      </w:tr>
      <w:tr w:rsidR="00CE4B44" w:rsidRPr="00CE4B44" w14:paraId="1B106DE7" w14:textId="77777777">
        <w:trPr>
          <w:trHeight w:hRule="exact" w:val="567"/>
          <w:jc w:val="center"/>
        </w:trPr>
        <w:tc>
          <w:tcPr>
            <w:tcW w:w="600" w:type="dxa"/>
            <w:vAlign w:val="center"/>
          </w:tcPr>
          <w:p w14:paraId="7ADDC032" w14:textId="77777777" w:rsidR="00795992" w:rsidRPr="00CE4B44" w:rsidRDefault="00795992" w:rsidP="008E41FB">
            <w:pPr>
              <w:jc w:val="center"/>
              <w:rPr>
                <w:rFonts w:ascii="仿宋_GB2312" w:eastAsia="仿宋_GB2312" w:cs="宋体"/>
                <w:sz w:val="20"/>
              </w:rPr>
            </w:pPr>
            <w:r w:rsidRPr="00CE4B44">
              <w:rPr>
                <w:rFonts w:ascii="仿宋_GB2312" w:eastAsia="仿宋_GB2312" w:hAnsi="宋体" w:cs="宋体"/>
                <w:sz w:val="20"/>
              </w:rPr>
              <w:t>1.6</w:t>
            </w:r>
          </w:p>
        </w:tc>
        <w:tc>
          <w:tcPr>
            <w:tcW w:w="1728" w:type="dxa"/>
            <w:vAlign w:val="center"/>
          </w:tcPr>
          <w:p w14:paraId="2823414A"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体重秤</w:t>
            </w:r>
          </w:p>
        </w:tc>
        <w:tc>
          <w:tcPr>
            <w:tcW w:w="2907" w:type="dxa"/>
            <w:vAlign w:val="center"/>
          </w:tcPr>
          <w:p w14:paraId="6B8C88ED"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杠杆式</w:t>
            </w:r>
          </w:p>
        </w:tc>
        <w:tc>
          <w:tcPr>
            <w:tcW w:w="1084" w:type="dxa"/>
            <w:vAlign w:val="center"/>
          </w:tcPr>
          <w:p w14:paraId="096DCC29"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1484" w:type="dxa"/>
            <w:vAlign w:val="center"/>
          </w:tcPr>
          <w:p w14:paraId="543DEF46"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Align w:val="center"/>
          </w:tcPr>
          <w:p w14:paraId="67113AFA" w14:textId="77777777" w:rsidR="00795992" w:rsidRPr="00CE4B44" w:rsidRDefault="00795992" w:rsidP="008E41FB">
            <w:pPr>
              <w:widowControl/>
              <w:snapToGrid w:val="0"/>
              <w:rPr>
                <w:rFonts w:ascii="仿宋_GB2312" w:eastAsia="仿宋_GB2312" w:cs="宋体"/>
                <w:kern w:val="0"/>
                <w:sz w:val="20"/>
              </w:rPr>
            </w:pPr>
          </w:p>
        </w:tc>
      </w:tr>
      <w:tr w:rsidR="00CE4B44" w:rsidRPr="00CE4B44" w14:paraId="0169BEBD" w14:textId="77777777">
        <w:trPr>
          <w:trHeight w:hRule="exact" w:val="567"/>
          <w:jc w:val="center"/>
        </w:trPr>
        <w:tc>
          <w:tcPr>
            <w:tcW w:w="600" w:type="dxa"/>
            <w:vAlign w:val="center"/>
          </w:tcPr>
          <w:p w14:paraId="6054EBAA"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1.7</w:t>
            </w:r>
          </w:p>
        </w:tc>
        <w:tc>
          <w:tcPr>
            <w:tcW w:w="1728" w:type="dxa"/>
            <w:vAlign w:val="center"/>
          </w:tcPr>
          <w:p w14:paraId="34E1D42A"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肺活量测试仪</w:t>
            </w:r>
          </w:p>
        </w:tc>
        <w:tc>
          <w:tcPr>
            <w:tcW w:w="2907" w:type="dxa"/>
            <w:shd w:val="clear" w:color="auto" w:fill="auto"/>
            <w:vAlign w:val="center"/>
          </w:tcPr>
          <w:p w14:paraId="56952F51"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Tahoma" w:hint="eastAsia"/>
                <w:kern w:val="0"/>
                <w:szCs w:val="21"/>
              </w:rPr>
              <w:t>浮筒式或电子式</w:t>
            </w:r>
          </w:p>
        </w:tc>
        <w:tc>
          <w:tcPr>
            <w:tcW w:w="1084" w:type="dxa"/>
            <w:vAlign w:val="center"/>
          </w:tcPr>
          <w:p w14:paraId="34450B05"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1484" w:type="dxa"/>
            <w:vAlign w:val="center"/>
          </w:tcPr>
          <w:p w14:paraId="57C49B6D"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2</w:t>
            </w:r>
          </w:p>
        </w:tc>
        <w:tc>
          <w:tcPr>
            <w:tcW w:w="1269" w:type="dxa"/>
            <w:vAlign w:val="center"/>
          </w:tcPr>
          <w:p w14:paraId="2C8B91EB"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可与体育共用</w:t>
            </w:r>
          </w:p>
        </w:tc>
      </w:tr>
      <w:tr w:rsidR="00CE4B44" w:rsidRPr="00CE4B44" w14:paraId="5DE3A37E" w14:textId="77777777">
        <w:trPr>
          <w:trHeight w:hRule="exact" w:val="567"/>
          <w:jc w:val="center"/>
        </w:trPr>
        <w:tc>
          <w:tcPr>
            <w:tcW w:w="600" w:type="dxa"/>
            <w:vAlign w:val="center"/>
          </w:tcPr>
          <w:p w14:paraId="50C70E62"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1.8</w:t>
            </w:r>
          </w:p>
        </w:tc>
        <w:tc>
          <w:tcPr>
            <w:tcW w:w="1728" w:type="dxa"/>
            <w:vAlign w:val="center"/>
          </w:tcPr>
          <w:p w14:paraId="7F7FA881"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紫外线灯</w:t>
            </w:r>
          </w:p>
        </w:tc>
        <w:tc>
          <w:tcPr>
            <w:tcW w:w="2907" w:type="dxa"/>
            <w:shd w:val="clear" w:color="auto" w:fill="auto"/>
            <w:vAlign w:val="center"/>
          </w:tcPr>
          <w:p w14:paraId="5F705F89"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Tahoma" w:hint="eastAsia"/>
                <w:kern w:val="0"/>
                <w:szCs w:val="21"/>
              </w:rPr>
              <w:t>移动式，可调控</w:t>
            </w:r>
          </w:p>
        </w:tc>
        <w:tc>
          <w:tcPr>
            <w:tcW w:w="1084" w:type="dxa"/>
            <w:vAlign w:val="center"/>
          </w:tcPr>
          <w:p w14:paraId="750E0294"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1484" w:type="dxa"/>
            <w:vAlign w:val="center"/>
          </w:tcPr>
          <w:p w14:paraId="3585D29D"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w:t>
            </w:r>
          </w:p>
        </w:tc>
        <w:tc>
          <w:tcPr>
            <w:tcW w:w="1269" w:type="dxa"/>
            <w:vAlign w:val="center"/>
          </w:tcPr>
          <w:p w14:paraId="69EDABC5"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4409E30D" w14:textId="77777777">
        <w:trPr>
          <w:trHeight w:hRule="exact" w:val="567"/>
          <w:jc w:val="center"/>
        </w:trPr>
        <w:tc>
          <w:tcPr>
            <w:tcW w:w="600" w:type="dxa"/>
            <w:vAlign w:val="center"/>
          </w:tcPr>
          <w:p w14:paraId="01040D71"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1.9</w:t>
            </w:r>
          </w:p>
        </w:tc>
        <w:tc>
          <w:tcPr>
            <w:tcW w:w="1728" w:type="dxa"/>
            <w:vAlign w:val="center"/>
          </w:tcPr>
          <w:p w14:paraId="13845469"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急救箱</w:t>
            </w:r>
          </w:p>
        </w:tc>
        <w:tc>
          <w:tcPr>
            <w:tcW w:w="2907" w:type="dxa"/>
            <w:shd w:val="clear" w:color="auto" w:fill="auto"/>
            <w:vAlign w:val="center"/>
          </w:tcPr>
          <w:p w14:paraId="56A70800" w14:textId="77777777" w:rsidR="002956AC" w:rsidRPr="00CE4B44" w:rsidRDefault="002956AC" w:rsidP="008E41FB">
            <w:pPr>
              <w:widowControl/>
              <w:snapToGrid w:val="0"/>
              <w:rPr>
                <w:rFonts w:ascii="仿宋_GB2312" w:eastAsia="仿宋_GB2312" w:cs="宋体"/>
                <w:kern w:val="0"/>
                <w:sz w:val="20"/>
              </w:rPr>
            </w:pPr>
          </w:p>
        </w:tc>
        <w:tc>
          <w:tcPr>
            <w:tcW w:w="1084" w:type="dxa"/>
            <w:vAlign w:val="center"/>
          </w:tcPr>
          <w:p w14:paraId="60EAD4C2"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2BF0F616"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Align w:val="center"/>
          </w:tcPr>
          <w:p w14:paraId="561D7B23"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13CB44D6" w14:textId="77777777">
        <w:trPr>
          <w:trHeight w:hRule="exact" w:val="567"/>
          <w:jc w:val="center"/>
        </w:trPr>
        <w:tc>
          <w:tcPr>
            <w:tcW w:w="600" w:type="dxa"/>
            <w:vAlign w:val="center"/>
          </w:tcPr>
          <w:p w14:paraId="4A5854CB"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1.10</w:t>
            </w:r>
          </w:p>
        </w:tc>
        <w:tc>
          <w:tcPr>
            <w:tcW w:w="1728" w:type="dxa"/>
            <w:vAlign w:val="center"/>
          </w:tcPr>
          <w:p w14:paraId="39B9DF3D"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污物桶</w:t>
            </w:r>
          </w:p>
        </w:tc>
        <w:tc>
          <w:tcPr>
            <w:tcW w:w="2907" w:type="dxa"/>
            <w:shd w:val="clear" w:color="auto" w:fill="auto"/>
            <w:vAlign w:val="center"/>
          </w:tcPr>
          <w:p w14:paraId="2AB60BCA" w14:textId="77777777" w:rsidR="002956AC" w:rsidRPr="00CE4B44" w:rsidRDefault="002956AC" w:rsidP="008E41FB">
            <w:pPr>
              <w:widowControl/>
              <w:snapToGrid w:val="0"/>
              <w:rPr>
                <w:rFonts w:ascii="仿宋_GB2312" w:eastAsia="仿宋_GB2312" w:hAnsi="宋体" w:cs="宋体"/>
                <w:kern w:val="0"/>
                <w:sz w:val="20"/>
              </w:rPr>
            </w:pPr>
            <w:r w:rsidRPr="00CE4B44">
              <w:rPr>
                <w:rFonts w:ascii="仿宋_GB2312" w:eastAsia="仿宋_GB2312" w:hAnsi="Tahoma" w:hint="eastAsia"/>
                <w:kern w:val="0"/>
                <w:szCs w:val="21"/>
              </w:rPr>
              <w:t>脚踏式，不锈钢或ABS塑料材质，不低于8升</w:t>
            </w:r>
          </w:p>
        </w:tc>
        <w:tc>
          <w:tcPr>
            <w:tcW w:w="1084" w:type="dxa"/>
            <w:vAlign w:val="center"/>
          </w:tcPr>
          <w:p w14:paraId="24EF1C0D"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0413E622"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w:t>
            </w:r>
          </w:p>
        </w:tc>
        <w:tc>
          <w:tcPr>
            <w:tcW w:w="1269" w:type="dxa"/>
            <w:vAlign w:val="center"/>
          </w:tcPr>
          <w:p w14:paraId="0A705DCD"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465ADDAF" w14:textId="77777777">
        <w:trPr>
          <w:trHeight w:hRule="exact" w:val="567"/>
          <w:jc w:val="center"/>
        </w:trPr>
        <w:tc>
          <w:tcPr>
            <w:tcW w:w="600" w:type="dxa"/>
            <w:vAlign w:val="center"/>
          </w:tcPr>
          <w:p w14:paraId="781C8487"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1.11</w:t>
            </w:r>
          </w:p>
        </w:tc>
        <w:tc>
          <w:tcPr>
            <w:tcW w:w="1728" w:type="dxa"/>
            <w:vAlign w:val="center"/>
          </w:tcPr>
          <w:p w14:paraId="7915377C"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敷料缸</w:t>
            </w:r>
          </w:p>
        </w:tc>
        <w:tc>
          <w:tcPr>
            <w:tcW w:w="2907" w:type="dxa"/>
            <w:shd w:val="clear" w:color="auto" w:fill="auto"/>
            <w:vAlign w:val="center"/>
          </w:tcPr>
          <w:p w14:paraId="3DFE8768" w14:textId="77777777" w:rsidR="002956AC" w:rsidRPr="00CE4B44" w:rsidRDefault="002956AC" w:rsidP="008E41FB">
            <w:pPr>
              <w:widowControl/>
              <w:snapToGrid w:val="0"/>
              <w:rPr>
                <w:rFonts w:ascii="仿宋_GB2312" w:eastAsia="仿宋_GB2312" w:cs="宋体"/>
                <w:kern w:val="0"/>
                <w:sz w:val="20"/>
                <w:lang w:val="x-none"/>
              </w:rPr>
            </w:pPr>
            <w:r w:rsidRPr="00CE4B44">
              <w:rPr>
                <w:rFonts w:ascii="仿宋_GB2312" w:eastAsia="仿宋_GB2312" w:hAnsi="Tahoma" w:hint="eastAsia"/>
                <w:kern w:val="0"/>
                <w:szCs w:val="21"/>
              </w:rPr>
              <w:t>φ90mm×90mm或直径不低于90mm</w:t>
            </w:r>
          </w:p>
        </w:tc>
        <w:tc>
          <w:tcPr>
            <w:tcW w:w="1084" w:type="dxa"/>
            <w:vAlign w:val="center"/>
          </w:tcPr>
          <w:p w14:paraId="689D8841"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7E811FE5"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1-6</w:t>
            </w:r>
          </w:p>
        </w:tc>
        <w:tc>
          <w:tcPr>
            <w:tcW w:w="1269" w:type="dxa"/>
            <w:vAlign w:val="center"/>
          </w:tcPr>
          <w:p w14:paraId="3AB17ED1"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根据需要增添</w:t>
            </w:r>
          </w:p>
        </w:tc>
      </w:tr>
      <w:tr w:rsidR="00CE4B44" w:rsidRPr="00CE4B44" w14:paraId="61987717" w14:textId="77777777">
        <w:trPr>
          <w:trHeight w:hRule="exact" w:val="567"/>
          <w:jc w:val="center"/>
        </w:trPr>
        <w:tc>
          <w:tcPr>
            <w:tcW w:w="600" w:type="dxa"/>
            <w:vAlign w:val="center"/>
          </w:tcPr>
          <w:p w14:paraId="26F76089"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1.12</w:t>
            </w:r>
          </w:p>
        </w:tc>
        <w:tc>
          <w:tcPr>
            <w:tcW w:w="1728" w:type="dxa"/>
            <w:vAlign w:val="center"/>
          </w:tcPr>
          <w:p w14:paraId="7B3F3910"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方盘</w:t>
            </w:r>
          </w:p>
        </w:tc>
        <w:tc>
          <w:tcPr>
            <w:tcW w:w="2907" w:type="dxa"/>
            <w:shd w:val="clear" w:color="auto" w:fill="auto"/>
            <w:vAlign w:val="center"/>
          </w:tcPr>
          <w:p w14:paraId="437D1E16" w14:textId="77777777" w:rsidR="002956AC" w:rsidRPr="00CE4B44" w:rsidRDefault="002956AC" w:rsidP="008E41FB">
            <w:pPr>
              <w:widowControl/>
              <w:snapToGrid w:val="0"/>
              <w:rPr>
                <w:rFonts w:ascii="仿宋_GB2312" w:eastAsia="仿宋_GB2312" w:hAnsi="宋体" w:cs="宋体"/>
                <w:kern w:val="0"/>
                <w:sz w:val="20"/>
              </w:rPr>
            </w:pPr>
            <w:r w:rsidRPr="00CE4B44">
              <w:rPr>
                <w:rFonts w:ascii="仿宋_GB2312" w:eastAsia="仿宋_GB2312" w:hAnsi="Tahoma" w:hint="eastAsia"/>
                <w:kern w:val="0"/>
                <w:szCs w:val="21"/>
              </w:rPr>
              <w:t>不低于300mmX200mm</w:t>
            </w:r>
          </w:p>
        </w:tc>
        <w:tc>
          <w:tcPr>
            <w:tcW w:w="1084" w:type="dxa"/>
            <w:vAlign w:val="center"/>
          </w:tcPr>
          <w:p w14:paraId="31F814D3"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1543AC89"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1-3</w:t>
            </w:r>
          </w:p>
        </w:tc>
        <w:tc>
          <w:tcPr>
            <w:tcW w:w="1269" w:type="dxa"/>
            <w:vAlign w:val="center"/>
          </w:tcPr>
          <w:p w14:paraId="603EBAFD"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根据需要增添</w:t>
            </w:r>
          </w:p>
        </w:tc>
      </w:tr>
      <w:tr w:rsidR="00CE4B44" w:rsidRPr="00CE4B44" w14:paraId="78250D15" w14:textId="77777777">
        <w:trPr>
          <w:trHeight w:hRule="exact" w:val="567"/>
          <w:jc w:val="center"/>
        </w:trPr>
        <w:tc>
          <w:tcPr>
            <w:tcW w:w="600" w:type="dxa"/>
            <w:vAlign w:val="center"/>
          </w:tcPr>
          <w:p w14:paraId="311D9EE0"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1.13</w:t>
            </w:r>
          </w:p>
        </w:tc>
        <w:tc>
          <w:tcPr>
            <w:tcW w:w="1728" w:type="dxa"/>
            <w:vAlign w:val="center"/>
          </w:tcPr>
          <w:p w14:paraId="5864B1F8"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带盖方盘</w:t>
            </w:r>
          </w:p>
        </w:tc>
        <w:tc>
          <w:tcPr>
            <w:tcW w:w="2907" w:type="dxa"/>
            <w:shd w:val="clear" w:color="auto" w:fill="auto"/>
            <w:vAlign w:val="center"/>
          </w:tcPr>
          <w:p w14:paraId="2A0C5295" w14:textId="77777777" w:rsidR="002956AC" w:rsidRPr="00CE4B44" w:rsidRDefault="002956AC" w:rsidP="008E41FB">
            <w:pPr>
              <w:widowControl/>
              <w:snapToGrid w:val="0"/>
              <w:rPr>
                <w:rFonts w:ascii="仿宋_GB2312" w:eastAsia="仿宋_GB2312" w:hAnsi="宋体" w:cs="宋体"/>
                <w:kern w:val="0"/>
                <w:sz w:val="20"/>
              </w:rPr>
            </w:pPr>
            <w:r w:rsidRPr="00CE4B44">
              <w:rPr>
                <w:rFonts w:ascii="仿宋_GB2312" w:eastAsia="仿宋_GB2312" w:hAnsi="Tahoma" w:hint="eastAsia"/>
                <w:kern w:val="0"/>
                <w:szCs w:val="21"/>
              </w:rPr>
              <w:t>不低于230mm×150mm</w:t>
            </w:r>
            <w:r w:rsidRPr="00CE4B44" w:rsidDel="004C6204">
              <w:rPr>
                <w:rFonts w:ascii="仿宋_GB2312" w:eastAsia="仿宋_GB2312" w:hAnsi="宋体" w:cs="宋体"/>
                <w:kern w:val="0"/>
                <w:sz w:val="20"/>
              </w:rPr>
              <w:t xml:space="preserve"> </w:t>
            </w:r>
          </w:p>
        </w:tc>
        <w:tc>
          <w:tcPr>
            <w:tcW w:w="1084" w:type="dxa"/>
            <w:vAlign w:val="center"/>
          </w:tcPr>
          <w:p w14:paraId="35C8EFA7"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789EA51E"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1-3</w:t>
            </w:r>
          </w:p>
        </w:tc>
        <w:tc>
          <w:tcPr>
            <w:tcW w:w="1269" w:type="dxa"/>
            <w:vAlign w:val="center"/>
          </w:tcPr>
          <w:p w14:paraId="79316CBA"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根据需要增添</w:t>
            </w:r>
          </w:p>
        </w:tc>
      </w:tr>
      <w:tr w:rsidR="00CE4B44" w:rsidRPr="00CE4B44" w14:paraId="0D082CC9" w14:textId="77777777">
        <w:trPr>
          <w:trHeight w:hRule="exact" w:val="567"/>
          <w:jc w:val="center"/>
        </w:trPr>
        <w:tc>
          <w:tcPr>
            <w:tcW w:w="600" w:type="dxa"/>
            <w:vAlign w:val="center"/>
          </w:tcPr>
          <w:p w14:paraId="4073E606"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1.14</w:t>
            </w:r>
          </w:p>
        </w:tc>
        <w:tc>
          <w:tcPr>
            <w:tcW w:w="1728" w:type="dxa"/>
            <w:vAlign w:val="center"/>
          </w:tcPr>
          <w:p w14:paraId="394C56B6"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高压消毒锅</w:t>
            </w:r>
          </w:p>
        </w:tc>
        <w:tc>
          <w:tcPr>
            <w:tcW w:w="2907" w:type="dxa"/>
            <w:shd w:val="clear" w:color="auto" w:fill="auto"/>
            <w:vAlign w:val="center"/>
          </w:tcPr>
          <w:p w14:paraId="40A7587D"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Tahoma" w:hint="eastAsia"/>
                <w:kern w:val="0"/>
                <w:szCs w:val="21"/>
              </w:rPr>
              <w:t>不低于8升，手提电热式</w:t>
            </w:r>
          </w:p>
        </w:tc>
        <w:tc>
          <w:tcPr>
            <w:tcW w:w="1084" w:type="dxa"/>
            <w:vAlign w:val="center"/>
          </w:tcPr>
          <w:p w14:paraId="6EFA7B1D"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1A520139"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Align w:val="center"/>
          </w:tcPr>
          <w:p w14:paraId="57059A95"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483D26E1" w14:textId="77777777">
        <w:trPr>
          <w:trHeight w:hRule="exact" w:val="567"/>
          <w:jc w:val="center"/>
        </w:trPr>
        <w:tc>
          <w:tcPr>
            <w:tcW w:w="600" w:type="dxa"/>
            <w:vAlign w:val="center"/>
          </w:tcPr>
          <w:p w14:paraId="0DAAC8A7"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lastRenderedPageBreak/>
              <w:t>1.15</w:t>
            </w:r>
          </w:p>
        </w:tc>
        <w:tc>
          <w:tcPr>
            <w:tcW w:w="1728" w:type="dxa"/>
            <w:vAlign w:val="center"/>
          </w:tcPr>
          <w:p w14:paraId="6BE079E5"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医用镊子</w:t>
            </w:r>
          </w:p>
        </w:tc>
        <w:tc>
          <w:tcPr>
            <w:tcW w:w="2907" w:type="dxa"/>
            <w:shd w:val="clear" w:color="auto" w:fill="auto"/>
            <w:vAlign w:val="center"/>
          </w:tcPr>
          <w:p w14:paraId="1DB12E1F" w14:textId="77777777" w:rsidR="002956AC" w:rsidRPr="00CE4B44" w:rsidRDefault="002956AC" w:rsidP="008E41FB">
            <w:pPr>
              <w:widowControl/>
              <w:snapToGrid w:val="0"/>
              <w:rPr>
                <w:rFonts w:ascii="仿宋_GB2312" w:eastAsia="仿宋_GB2312" w:hAnsi="宋体" w:cs="宋体"/>
                <w:kern w:val="0"/>
                <w:sz w:val="20"/>
              </w:rPr>
            </w:pPr>
            <w:r w:rsidRPr="00CE4B44">
              <w:rPr>
                <w:rFonts w:ascii="仿宋_GB2312" w:eastAsia="仿宋_GB2312" w:hAnsi="宋体" w:cs="宋体"/>
                <w:kern w:val="0"/>
                <w:sz w:val="20"/>
              </w:rPr>
              <w:t>12.5cm～25cm</w:t>
            </w:r>
          </w:p>
        </w:tc>
        <w:tc>
          <w:tcPr>
            <w:tcW w:w="1084" w:type="dxa"/>
            <w:vAlign w:val="center"/>
          </w:tcPr>
          <w:p w14:paraId="31430C57"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1484" w:type="dxa"/>
            <w:vAlign w:val="center"/>
          </w:tcPr>
          <w:p w14:paraId="743D3E78"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Align w:val="center"/>
          </w:tcPr>
          <w:p w14:paraId="6C926BC4"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73130A3C" w14:textId="77777777">
        <w:trPr>
          <w:trHeight w:hRule="exact" w:val="567"/>
          <w:jc w:val="center"/>
        </w:trPr>
        <w:tc>
          <w:tcPr>
            <w:tcW w:w="600" w:type="dxa"/>
            <w:vAlign w:val="center"/>
          </w:tcPr>
          <w:p w14:paraId="6D095622"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1.16</w:t>
            </w:r>
          </w:p>
        </w:tc>
        <w:tc>
          <w:tcPr>
            <w:tcW w:w="1728" w:type="dxa"/>
            <w:vAlign w:val="center"/>
          </w:tcPr>
          <w:p w14:paraId="1A3A52BC"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医用剪刀</w:t>
            </w:r>
          </w:p>
        </w:tc>
        <w:tc>
          <w:tcPr>
            <w:tcW w:w="2907" w:type="dxa"/>
            <w:shd w:val="clear" w:color="auto" w:fill="auto"/>
            <w:vAlign w:val="center"/>
          </w:tcPr>
          <w:p w14:paraId="4A84BDDA" w14:textId="77777777" w:rsidR="002956AC" w:rsidRPr="00CE4B44" w:rsidRDefault="002956AC" w:rsidP="008E41FB">
            <w:pPr>
              <w:widowControl/>
              <w:snapToGrid w:val="0"/>
              <w:rPr>
                <w:rFonts w:ascii="仿宋_GB2312" w:eastAsia="仿宋_GB2312" w:hAnsi="宋体" w:cs="宋体"/>
                <w:kern w:val="0"/>
                <w:sz w:val="20"/>
              </w:rPr>
            </w:pPr>
            <w:r w:rsidRPr="00CE4B44">
              <w:rPr>
                <w:rFonts w:ascii="仿宋_GB2312" w:eastAsia="仿宋_GB2312" w:hAnsi="Tahoma" w:hint="eastAsia"/>
                <w:kern w:val="0"/>
                <w:szCs w:val="21"/>
              </w:rPr>
              <w:t>不低于10种，140mm～220CM</w:t>
            </w:r>
          </w:p>
        </w:tc>
        <w:tc>
          <w:tcPr>
            <w:tcW w:w="1084" w:type="dxa"/>
            <w:vAlign w:val="center"/>
          </w:tcPr>
          <w:p w14:paraId="61743FF1"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1484" w:type="dxa"/>
            <w:vAlign w:val="center"/>
          </w:tcPr>
          <w:p w14:paraId="43C5E208"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Align w:val="center"/>
          </w:tcPr>
          <w:p w14:paraId="197D32D0"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0B1155D0" w14:textId="77777777">
        <w:trPr>
          <w:trHeight w:hRule="exact" w:val="567"/>
          <w:jc w:val="center"/>
        </w:trPr>
        <w:tc>
          <w:tcPr>
            <w:tcW w:w="600" w:type="dxa"/>
            <w:vAlign w:val="center"/>
          </w:tcPr>
          <w:p w14:paraId="3C7C943C"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1.17</w:t>
            </w:r>
          </w:p>
        </w:tc>
        <w:tc>
          <w:tcPr>
            <w:tcW w:w="1728" w:type="dxa"/>
            <w:vAlign w:val="center"/>
          </w:tcPr>
          <w:p w14:paraId="124FA621" w14:textId="77777777" w:rsidR="002956AC" w:rsidRPr="00CE4B44" w:rsidRDefault="002956AC" w:rsidP="008E41FB">
            <w:pPr>
              <w:snapToGrid w:val="0"/>
              <w:rPr>
                <w:rFonts w:ascii="仿宋_GB2312" w:eastAsia="仿宋_GB2312" w:cs="宋体"/>
                <w:kern w:val="0"/>
                <w:sz w:val="20"/>
              </w:rPr>
            </w:pPr>
            <w:r w:rsidRPr="00CE4B44">
              <w:rPr>
                <w:rFonts w:ascii="仿宋_GB2312" w:eastAsia="仿宋_GB2312" w:hAnsi="宋体" w:cs="宋体" w:hint="eastAsia"/>
                <w:kern w:val="0"/>
                <w:sz w:val="20"/>
              </w:rPr>
              <w:t>注射器</w:t>
            </w:r>
          </w:p>
        </w:tc>
        <w:tc>
          <w:tcPr>
            <w:tcW w:w="2907" w:type="dxa"/>
            <w:vAlign w:val="center"/>
          </w:tcPr>
          <w:p w14:paraId="14A4FBC9" w14:textId="77777777" w:rsidR="002956AC" w:rsidRPr="00CE4B44" w:rsidRDefault="002956AC" w:rsidP="008E41FB">
            <w:pPr>
              <w:snapToGrid w:val="0"/>
              <w:rPr>
                <w:rFonts w:ascii="仿宋_GB2312" w:eastAsia="仿宋_GB2312" w:hAnsi="宋体" w:cs="宋体"/>
                <w:kern w:val="0"/>
                <w:sz w:val="20"/>
              </w:rPr>
            </w:pPr>
            <w:r w:rsidRPr="00CE4B44">
              <w:rPr>
                <w:rFonts w:ascii="仿宋_GB2312" w:eastAsia="仿宋_GB2312" w:hAnsi="宋体" w:cs="宋体"/>
                <w:kern w:val="0"/>
                <w:sz w:val="20"/>
              </w:rPr>
              <w:t>1ml、2ml、5ml、10ml、25ml、50ml</w:t>
            </w:r>
          </w:p>
        </w:tc>
        <w:tc>
          <w:tcPr>
            <w:tcW w:w="1084" w:type="dxa"/>
            <w:vAlign w:val="center"/>
          </w:tcPr>
          <w:p w14:paraId="185BFF8D" w14:textId="77777777" w:rsidR="002956AC" w:rsidRPr="00CE4B44" w:rsidRDefault="002956AC"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只</w:t>
            </w:r>
          </w:p>
        </w:tc>
        <w:tc>
          <w:tcPr>
            <w:tcW w:w="1484" w:type="dxa"/>
            <w:vAlign w:val="center"/>
          </w:tcPr>
          <w:p w14:paraId="1C677A2C" w14:textId="77777777" w:rsidR="002956AC" w:rsidRPr="00CE4B44" w:rsidRDefault="002956AC"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根据需要配备</w:t>
            </w:r>
          </w:p>
        </w:tc>
        <w:tc>
          <w:tcPr>
            <w:tcW w:w="1269" w:type="dxa"/>
            <w:vAlign w:val="center"/>
          </w:tcPr>
          <w:p w14:paraId="48C6BB6E"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60FC6AC4" w14:textId="77777777">
        <w:trPr>
          <w:trHeight w:hRule="exact" w:val="567"/>
          <w:jc w:val="center"/>
        </w:trPr>
        <w:tc>
          <w:tcPr>
            <w:tcW w:w="600" w:type="dxa"/>
            <w:vAlign w:val="center"/>
          </w:tcPr>
          <w:p w14:paraId="3315C0CA"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1.18</w:t>
            </w:r>
          </w:p>
        </w:tc>
        <w:tc>
          <w:tcPr>
            <w:tcW w:w="1728" w:type="dxa"/>
            <w:vAlign w:val="center"/>
          </w:tcPr>
          <w:p w14:paraId="6491D002" w14:textId="77777777" w:rsidR="002956AC" w:rsidRPr="00CE4B44" w:rsidRDefault="002956AC" w:rsidP="008E41FB">
            <w:pPr>
              <w:snapToGrid w:val="0"/>
              <w:rPr>
                <w:rFonts w:ascii="仿宋_GB2312" w:eastAsia="仿宋_GB2312" w:cs="宋体"/>
                <w:kern w:val="0"/>
                <w:sz w:val="20"/>
              </w:rPr>
            </w:pPr>
            <w:r w:rsidRPr="00CE4B44">
              <w:rPr>
                <w:rFonts w:ascii="仿宋_GB2312" w:eastAsia="仿宋_GB2312" w:hAnsi="宋体" w:cs="宋体" w:hint="eastAsia"/>
                <w:kern w:val="0"/>
                <w:sz w:val="20"/>
              </w:rPr>
              <w:t>压舌板</w:t>
            </w:r>
          </w:p>
        </w:tc>
        <w:tc>
          <w:tcPr>
            <w:tcW w:w="2907" w:type="dxa"/>
            <w:vAlign w:val="center"/>
          </w:tcPr>
          <w:p w14:paraId="48E5D9A2" w14:textId="77777777" w:rsidR="002956AC" w:rsidRPr="00CE4B44" w:rsidRDefault="002956AC" w:rsidP="008E41FB">
            <w:pPr>
              <w:snapToGrid w:val="0"/>
              <w:rPr>
                <w:rFonts w:ascii="仿宋_GB2312" w:eastAsia="仿宋_GB2312" w:cs="宋体"/>
                <w:kern w:val="0"/>
                <w:sz w:val="20"/>
              </w:rPr>
            </w:pPr>
          </w:p>
        </w:tc>
        <w:tc>
          <w:tcPr>
            <w:tcW w:w="1084" w:type="dxa"/>
            <w:vAlign w:val="center"/>
          </w:tcPr>
          <w:p w14:paraId="34DAEDD3" w14:textId="77777777" w:rsidR="002956AC" w:rsidRPr="00CE4B44" w:rsidRDefault="002956AC"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只</w:t>
            </w:r>
          </w:p>
        </w:tc>
        <w:tc>
          <w:tcPr>
            <w:tcW w:w="1484" w:type="dxa"/>
            <w:vAlign w:val="center"/>
          </w:tcPr>
          <w:p w14:paraId="4DE2868D" w14:textId="77777777" w:rsidR="002956AC" w:rsidRPr="00CE4B44" w:rsidRDefault="002956AC" w:rsidP="008E41FB">
            <w:pPr>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1269" w:type="dxa"/>
            <w:vAlign w:val="center"/>
          </w:tcPr>
          <w:p w14:paraId="0650B355"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23F7FBAF" w14:textId="77777777">
        <w:trPr>
          <w:trHeight w:hRule="exact" w:val="567"/>
          <w:jc w:val="center"/>
        </w:trPr>
        <w:tc>
          <w:tcPr>
            <w:tcW w:w="600" w:type="dxa"/>
            <w:vAlign w:val="center"/>
          </w:tcPr>
          <w:p w14:paraId="4E98C575" w14:textId="77777777" w:rsidR="002956AC" w:rsidRPr="00CE4B44" w:rsidRDefault="002956AC" w:rsidP="008E41FB">
            <w:pPr>
              <w:jc w:val="center"/>
              <w:rPr>
                <w:rFonts w:ascii="仿宋_GB2312" w:eastAsia="仿宋_GB2312" w:hAnsi="宋体" w:cs="宋体"/>
                <w:sz w:val="20"/>
              </w:rPr>
            </w:pPr>
            <w:r w:rsidRPr="00CE4B44">
              <w:rPr>
                <w:rFonts w:ascii="仿宋_GB2312" w:eastAsia="仿宋_GB2312" w:hAnsi="宋体" w:cs="宋体"/>
                <w:sz w:val="20"/>
              </w:rPr>
              <w:t>1.19</w:t>
            </w:r>
          </w:p>
        </w:tc>
        <w:tc>
          <w:tcPr>
            <w:tcW w:w="1728" w:type="dxa"/>
            <w:vAlign w:val="center"/>
          </w:tcPr>
          <w:p w14:paraId="55DBF4B1" w14:textId="77777777" w:rsidR="002956AC" w:rsidRPr="00CE4B44" w:rsidRDefault="002956AC" w:rsidP="008E41FB">
            <w:pPr>
              <w:snapToGrid w:val="0"/>
              <w:rPr>
                <w:rFonts w:ascii="仿宋_GB2312" w:eastAsia="仿宋_GB2312" w:cs="宋体"/>
                <w:kern w:val="0"/>
                <w:sz w:val="20"/>
              </w:rPr>
            </w:pPr>
            <w:r w:rsidRPr="00CE4B44">
              <w:rPr>
                <w:rFonts w:ascii="仿宋_GB2312" w:eastAsia="仿宋_GB2312" w:hAnsi="宋体" w:cs="宋体" w:hint="eastAsia"/>
                <w:kern w:val="0"/>
                <w:sz w:val="20"/>
              </w:rPr>
              <w:t>体温计</w:t>
            </w:r>
          </w:p>
        </w:tc>
        <w:tc>
          <w:tcPr>
            <w:tcW w:w="2907" w:type="dxa"/>
            <w:vAlign w:val="center"/>
          </w:tcPr>
          <w:p w14:paraId="7247064F" w14:textId="77777777" w:rsidR="002956AC" w:rsidRPr="00CE4B44" w:rsidRDefault="002956AC" w:rsidP="008E41FB">
            <w:pPr>
              <w:snapToGrid w:val="0"/>
              <w:rPr>
                <w:rFonts w:ascii="仿宋_GB2312" w:eastAsia="仿宋_GB2312" w:cs="宋体"/>
                <w:kern w:val="0"/>
                <w:sz w:val="20"/>
              </w:rPr>
            </w:pPr>
          </w:p>
        </w:tc>
        <w:tc>
          <w:tcPr>
            <w:tcW w:w="1084" w:type="dxa"/>
            <w:vAlign w:val="center"/>
          </w:tcPr>
          <w:p w14:paraId="29CA0700" w14:textId="77777777" w:rsidR="002956AC" w:rsidRPr="00CE4B44" w:rsidRDefault="002956AC"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只</w:t>
            </w:r>
          </w:p>
        </w:tc>
        <w:tc>
          <w:tcPr>
            <w:tcW w:w="1484" w:type="dxa"/>
            <w:vAlign w:val="center"/>
          </w:tcPr>
          <w:p w14:paraId="467B600B" w14:textId="77777777" w:rsidR="002956AC" w:rsidRPr="00CE4B44" w:rsidRDefault="002956AC" w:rsidP="008E41FB">
            <w:pPr>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1269" w:type="dxa"/>
            <w:vAlign w:val="center"/>
          </w:tcPr>
          <w:p w14:paraId="0620660F"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4168F299" w14:textId="77777777">
        <w:trPr>
          <w:trHeight w:hRule="exact" w:val="567"/>
          <w:jc w:val="center"/>
        </w:trPr>
        <w:tc>
          <w:tcPr>
            <w:tcW w:w="600" w:type="dxa"/>
            <w:vAlign w:val="center"/>
          </w:tcPr>
          <w:p w14:paraId="7B7F1ED2" w14:textId="77777777" w:rsidR="002956AC" w:rsidRPr="00CE4B44" w:rsidRDefault="002956AC" w:rsidP="008E41FB">
            <w:pPr>
              <w:jc w:val="center"/>
              <w:rPr>
                <w:rFonts w:ascii="仿宋_GB2312" w:eastAsia="仿宋_GB2312" w:hAnsi="宋体" w:cs="宋体"/>
                <w:sz w:val="20"/>
              </w:rPr>
            </w:pPr>
            <w:r w:rsidRPr="00CE4B44">
              <w:rPr>
                <w:rFonts w:ascii="仿宋_GB2312" w:eastAsia="仿宋_GB2312" w:hAnsi="宋体" w:cs="宋体"/>
                <w:sz w:val="20"/>
              </w:rPr>
              <w:t>1.20</w:t>
            </w:r>
          </w:p>
        </w:tc>
        <w:tc>
          <w:tcPr>
            <w:tcW w:w="1728" w:type="dxa"/>
            <w:vAlign w:val="center"/>
          </w:tcPr>
          <w:p w14:paraId="56CE4B9C" w14:textId="77777777" w:rsidR="002956AC" w:rsidRPr="00CE4B44" w:rsidRDefault="002956AC" w:rsidP="008E41FB">
            <w:pPr>
              <w:snapToGrid w:val="0"/>
              <w:rPr>
                <w:rFonts w:ascii="仿宋_GB2312" w:eastAsia="仿宋_GB2312" w:cs="宋体"/>
                <w:kern w:val="0"/>
                <w:sz w:val="20"/>
              </w:rPr>
            </w:pPr>
            <w:r w:rsidRPr="00CE4B44">
              <w:rPr>
                <w:rFonts w:ascii="仿宋_GB2312" w:eastAsia="仿宋_GB2312" w:hAnsi="宋体" w:cs="宋体" w:hint="eastAsia"/>
                <w:kern w:val="0"/>
                <w:sz w:val="20"/>
              </w:rPr>
              <w:t>止血带</w:t>
            </w:r>
          </w:p>
        </w:tc>
        <w:tc>
          <w:tcPr>
            <w:tcW w:w="2907" w:type="dxa"/>
            <w:vAlign w:val="center"/>
          </w:tcPr>
          <w:p w14:paraId="43377A1C" w14:textId="77777777" w:rsidR="002956AC" w:rsidRPr="00CE4B44" w:rsidRDefault="002956AC" w:rsidP="008E41FB">
            <w:pPr>
              <w:snapToGrid w:val="0"/>
              <w:rPr>
                <w:rFonts w:ascii="仿宋_GB2312" w:eastAsia="仿宋_GB2312" w:cs="宋体"/>
                <w:kern w:val="0"/>
                <w:sz w:val="20"/>
              </w:rPr>
            </w:pPr>
          </w:p>
        </w:tc>
        <w:tc>
          <w:tcPr>
            <w:tcW w:w="1084" w:type="dxa"/>
            <w:vAlign w:val="center"/>
          </w:tcPr>
          <w:p w14:paraId="4254673A" w14:textId="77777777" w:rsidR="002956AC" w:rsidRPr="00CE4B44" w:rsidRDefault="002956AC"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条</w:t>
            </w:r>
          </w:p>
        </w:tc>
        <w:tc>
          <w:tcPr>
            <w:tcW w:w="1484" w:type="dxa"/>
            <w:vAlign w:val="center"/>
          </w:tcPr>
          <w:p w14:paraId="3B08FADB" w14:textId="77777777" w:rsidR="002956AC" w:rsidRPr="00CE4B44" w:rsidRDefault="002956AC"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根据需要配备</w:t>
            </w:r>
          </w:p>
        </w:tc>
        <w:tc>
          <w:tcPr>
            <w:tcW w:w="1269" w:type="dxa"/>
            <w:vAlign w:val="center"/>
          </w:tcPr>
          <w:p w14:paraId="628C74C7"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798F4E30" w14:textId="77777777">
        <w:trPr>
          <w:trHeight w:hRule="exact" w:val="567"/>
          <w:jc w:val="center"/>
        </w:trPr>
        <w:tc>
          <w:tcPr>
            <w:tcW w:w="600" w:type="dxa"/>
            <w:vAlign w:val="center"/>
          </w:tcPr>
          <w:p w14:paraId="722FBE88" w14:textId="77777777" w:rsidR="002956AC" w:rsidRPr="00CE4B44" w:rsidRDefault="002956AC" w:rsidP="008E41FB">
            <w:pPr>
              <w:jc w:val="center"/>
              <w:rPr>
                <w:rFonts w:ascii="仿宋_GB2312" w:eastAsia="仿宋_GB2312" w:hAnsi="宋体" w:cs="宋体"/>
                <w:sz w:val="20"/>
              </w:rPr>
            </w:pPr>
            <w:r w:rsidRPr="00CE4B44">
              <w:rPr>
                <w:rFonts w:ascii="仿宋_GB2312" w:eastAsia="仿宋_GB2312" w:hAnsi="宋体" w:cs="宋体"/>
                <w:sz w:val="20"/>
              </w:rPr>
              <w:t>1.21</w:t>
            </w:r>
          </w:p>
        </w:tc>
        <w:tc>
          <w:tcPr>
            <w:tcW w:w="1728" w:type="dxa"/>
            <w:vAlign w:val="center"/>
          </w:tcPr>
          <w:p w14:paraId="2CAD5747"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血压计</w:t>
            </w:r>
          </w:p>
        </w:tc>
        <w:tc>
          <w:tcPr>
            <w:tcW w:w="2907" w:type="dxa"/>
            <w:vAlign w:val="center"/>
          </w:tcPr>
          <w:p w14:paraId="10F9F99D"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汞柱式</w:t>
            </w:r>
          </w:p>
        </w:tc>
        <w:tc>
          <w:tcPr>
            <w:tcW w:w="1084" w:type="dxa"/>
            <w:vAlign w:val="center"/>
          </w:tcPr>
          <w:p w14:paraId="60E9C610"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03603F57"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w:t>
            </w:r>
          </w:p>
        </w:tc>
        <w:tc>
          <w:tcPr>
            <w:tcW w:w="1269" w:type="dxa"/>
            <w:vAlign w:val="center"/>
          </w:tcPr>
          <w:p w14:paraId="1E6A92D2"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603D476A" w14:textId="77777777">
        <w:trPr>
          <w:trHeight w:hRule="exact" w:val="567"/>
          <w:jc w:val="center"/>
        </w:trPr>
        <w:tc>
          <w:tcPr>
            <w:tcW w:w="600" w:type="dxa"/>
            <w:vAlign w:val="center"/>
          </w:tcPr>
          <w:p w14:paraId="09B787B8" w14:textId="77777777" w:rsidR="002956AC" w:rsidRPr="00CE4B44" w:rsidRDefault="002956AC" w:rsidP="008E41FB">
            <w:pPr>
              <w:jc w:val="center"/>
              <w:rPr>
                <w:rFonts w:ascii="仿宋_GB2312" w:eastAsia="仿宋_GB2312" w:hAnsi="宋体" w:cs="宋体"/>
                <w:sz w:val="20"/>
              </w:rPr>
            </w:pPr>
            <w:r w:rsidRPr="00CE4B44">
              <w:rPr>
                <w:rFonts w:ascii="仿宋_GB2312" w:eastAsia="仿宋_GB2312" w:hAnsi="宋体" w:cs="宋体"/>
                <w:sz w:val="20"/>
              </w:rPr>
              <w:t>1.22</w:t>
            </w:r>
          </w:p>
        </w:tc>
        <w:tc>
          <w:tcPr>
            <w:tcW w:w="1728" w:type="dxa"/>
            <w:vAlign w:val="center"/>
          </w:tcPr>
          <w:p w14:paraId="60DE501E"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听诊器</w:t>
            </w:r>
          </w:p>
        </w:tc>
        <w:tc>
          <w:tcPr>
            <w:tcW w:w="2907" w:type="dxa"/>
            <w:vAlign w:val="center"/>
          </w:tcPr>
          <w:p w14:paraId="4BB48A88" w14:textId="77777777" w:rsidR="002956AC" w:rsidRPr="00CE4B44" w:rsidRDefault="002956AC" w:rsidP="008E41FB">
            <w:pPr>
              <w:widowControl/>
              <w:snapToGrid w:val="0"/>
              <w:rPr>
                <w:rFonts w:ascii="仿宋_GB2312" w:eastAsia="仿宋_GB2312" w:cs="宋体"/>
                <w:kern w:val="0"/>
                <w:sz w:val="20"/>
              </w:rPr>
            </w:pPr>
          </w:p>
        </w:tc>
        <w:tc>
          <w:tcPr>
            <w:tcW w:w="1084" w:type="dxa"/>
            <w:vAlign w:val="center"/>
          </w:tcPr>
          <w:p w14:paraId="68335201"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支</w:t>
            </w:r>
          </w:p>
        </w:tc>
        <w:tc>
          <w:tcPr>
            <w:tcW w:w="1484" w:type="dxa"/>
            <w:vAlign w:val="center"/>
          </w:tcPr>
          <w:p w14:paraId="13DDDEF6"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w:t>
            </w:r>
          </w:p>
        </w:tc>
        <w:tc>
          <w:tcPr>
            <w:tcW w:w="1269" w:type="dxa"/>
            <w:vAlign w:val="center"/>
          </w:tcPr>
          <w:p w14:paraId="41BF3ABD"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68C5FDC7" w14:textId="77777777">
        <w:trPr>
          <w:trHeight w:hRule="exact" w:val="567"/>
          <w:jc w:val="center"/>
        </w:trPr>
        <w:tc>
          <w:tcPr>
            <w:tcW w:w="600" w:type="dxa"/>
            <w:vAlign w:val="center"/>
          </w:tcPr>
          <w:p w14:paraId="29E996C9"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1.23</w:t>
            </w:r>
          </w:p>
        </w:tc>
        <w:tc>
          <w:tcPr>
            <w:tcW w:w="1728" w:type="dxa"/>
            <w:vAlign w:val="center"/>
          </w:tcPr>
          <w:p w14:paraId="014A585E"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担架</w:t>
            </w:r>
          </w:p>
        </w:tc>
        <w:tc>
          <w:tcPr>
            <w:tcW w:w="2907" w:type="dxa"/>
            <w:vAlign w:val="center"/>
          </w:tcPr>
          <w:p w14:paraId="1C2CBC3B"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小型折叠式</w:t>
            </w:r>
          </w:p>
        </w:tc>
        <w:tc>
          <w:tcPr>
            <w:tcW w:w="1084" w:type="dxa"/>
            <w:vAlign w:val="center"/>
          </w:tcPr>
          <w:p w14:paraId="7B3DF21B"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副</w:t>
            </w:r>
          </w:p>
        </w:tc>
        <w:tc>
          <w:tcPr>
            <w:tcW w:w="1484" w:type="dxa"/>
            <w:vAlign w:val="center"/>
          </w:tcPr>
          <w:p w14:paraId="127DF6E0"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Align w:val="center"/>
          </w:tcPr>
          <w:p w14:paraId="0574B164"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7E74007A" w14:textId="77777777">
        <w:trPr>
          <w:trHeight w:hRule="exact" w:val="567"/>
          <w:jc w:val="center"/>
        </w:trPr>
        <w:tc>
          <w:tcPr>
            <w:tcW w:w="600" w:type="dxa"/>
            <w:vAlign w:val="center"/>
          </w:tcPr>
          <w:p w14:paraId="0EA59AD4"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1.24</w:t>
            </w:r>
          </w:p>
        </w:tc>
        <w:tc>
          <w:tcPr>
            <w:tcW w:w="1728" w:type="dxa"/>
            <w:vAlign w:val="center"/>
          </w:tcPr>
          <w:p w14:paraId="02318133" w14:textId="77777777" w:rsidR="002956AC" w:rsidRPr="00CE4B44" w:rsidRDefault="002956AC" w:rsidP="008E41FB">
            <w:pPr>
              <w:snapToGrid w:val="0"/>
              <w:rPr>
                <w:rFonts w:ascii="仿宋_GB2312" w:eastAsia="仿宋_GB2312" w:cs="宋体"/>
                <w:kern w:val="0"/>
                <w:sz w:val="20"/>
              </w:rPr>
            </w:pPr>
            <w:r w:rsidRPr="00CE4B44">
              <w:rPr>
                <w:rFonts w:ascii="仿宋_GB2312" w:eastAsia="仿宋_GB2312" w:hAnsi="宋体" w:cs="宋体" w:hint="eastAsia"/>
                <w:kern w:val="0"/>
                <w:sz w:val="20"/>
              </w:rPr>
              <w:t>药品柜</w:t>
            </w:r>
          </w:p>
        </w:tc>
        <w:tc>
          <w:tcPr>
            <w:tcW w:w="2907" w:type="dxa"/>
            <w:vAlign w:val="center"/>
          </w:tcPr>
          <w:p w14:paraId="40362E43" w14:textId="77777777" w:rsidR="002956AC" w:rsidRPr="00CE4B44" w:rsidRDefault="002956AC" w:rsidP="008E41FB">
            <w:pPr>
              <w:snapToGrid w:val="0"/>
              <w:rPr>
                <w:rFonts w:ascii="仿宋_GB2312" w:eastAsia="仿宋_GB2312" w:cs="宋体"/>
                <w:kern w:val="0"/>
                <w:sz w:val="20"/>
              </w:rPr>
            </w:pPr>
          </w:p>
        </w:tc>
        <w:tc>
          <w:tcPr>
            <w:tcW w:w="1084" w:type="dxa"/>
            <w:vAlign w:val="center"/>
          </w:tcPr>
          <w:p w14:paraId="799984AC" w14:textId="77777777" w:rsidR="002956AC" w:rsidRPr="00CE4B44" w:rsidRDefault="002956AC"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1183C481"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根据需要配备</w:t>
            </w:r>
          </w:p>
        </w:tc>
        <w:tc>
          <w:tcPr>
            <w:tcW w:w="1269" w:type="dxa"/>
            <w:vAlign w:val="center"/>
          </w:tcPr>
          <w:p w14:paraId="071652D2"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6CB91748" w14:textId="77777777">
        <w:trPr>
          <w:trHeight w:hRule="exact" w:val="567"/>
          <w:jc w:val="center"/>
        </w:trPr>
        <w:tc>
          <w:tcPr>
            <w:tcW w:w="600" w:type="dxa"/>
            <w:vAlign w:val="center"/>
          </w:tcPr>
          <w:p w14:paraId="43433F62" w14:textId="77777777" w:rsidR="002956AC" w:rsidRPr="00CE4B44" w:rsidRDefault="002956AC" w:rsidP="008E41FB">
            <w:pPr>
              <w:jc w:val="center"/>
              <w:rPr>
                <w:rFonts w:ascii="仿宋_GB2312" w:eastAsia="仿宋_GB2312" w:hAnsi="宋体" w:cs="宋体"/>
                <w:sz w:val="20"/>
              </w:rPr>
            </w:pPr>
            <w:r w:rsidRPr="00CE4B44">
              <w:rPr>
                <w:rFonts w:ascii="仿宋_GB2312" w:eastAsia="仿宋_GB2312" w:hAnsi="宋体" w:cs="宋体"/>
                <w:sz w:val="20"/>
              </w:rPr>
              <w:t>1.25</w:t>
            </w:r>
          </w:p>
        </w:tc>
        <w:tc>
          <w:tcPr>
            <w:tcW w:w="1728" w:type="dxa"/>
            <w:vAlign w:val="center"/>
          </w:tcPr>
          <w:p w14:paraId="05E35E35" w14:textId="77777777" w:rsidR="002956AC" w:rsidRPr="00CE4B44" w:rsidRDefault="002956AC" w:rsidP="008E41FB">
            <w:pPr>
              <w:snapToGrid w:val="0"/>
              <w:rPr>
                <w:rFonts w:ascii="仿宋_GB2312" w:eastAsia="仿宋_GB2312" w:cs="宋体"/>
                <w:kern w:val="0"/>
                <w:sz w:val="20"/>
              </w:rPr>
            </w:pPr>
            <w:r w:rsidRPr="00CE4B44">
              <w:rPr>
                <w:rFonts w:ascii="仿宋_GB2312" w:eastAsia="仿宋_GB2312" w:hAnsi="宋体" w:cs="宋体" w:hint="eastAsia"/>
                <w:kern w:val="0"/>
                <w:sz w:val="20"/>
              </w:rPr>
              <w:t>健康档案橱</w:t>
            </w:r>
          </w:p>
        </w:tc>
        <w:tc>
          <w:tcPr>
            <w:tcW w:w="2907" w:type="dxa"/>
            <w:vAlign w:val="center"/>
          </w:tcPr>
          <w:p w14:paraId="7EA1D54B" w14:textId="77777777" w:rsidR="002956AC" w:rsidRPr="00CE4B44" w:rsidRDefault="002956AC" w:rsidP="008E41FB">
            <w:pPr>
              <w:snapToGrid w:val="0"/>
              <w:rPr>
                <w:rFonts w:ascii="仿宋_GB2312" w:eastAsia="仿宋_GB2312" w:cs="宋体"/>
                <w:kern w:val="0"/>
                <w:sz w:val="20"/>
              </w:rPr>
            </w:pPr>
          </w:p>
        </w:tc>
        <w:tc>
          <w:tcPr>
            <w:tcW w:w="1084" w:type="dxa"/>
            <w:vAlign w:val="center"/>
          </w:tcPr>
          <w:p w14:paraId="2180875F" w14:textId="77777777" w:rsidR="002956AC" w:rsidRPr="00CE4B44" w:rsidRDefault="002956AC"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5AD61B5B"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根据需要配备</w:t>
            </w:r>
          </w:p>
        </w:tc>
        <w:tc>
          <w:tcPr>
            <w:tcW w:w="1269" w:type="dxa"/>
            <w:vAlign w:val="center"/>
          </w:tcPr>
          <w:p w14:paraId="62E455B6"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74282796" w14:textId="77777777">
        <w:trPr>
          <w:trHeight w:hRule="exact" w:val="567"/>
          <w:jc w:val="center"/>
        </w:trPr>
        <w:tc>
          <w:tcPr>
            <w:tcW w:w="600" w:type="dxa"/>
            <w:vAlign w:val="center"/>
          </w:tcPr>
          <w:p w14:paraId="13BF2224"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1.26</w:t>
            </w:r>
          </w:p>
        </w:tc>
        <w:tc>
          <w:tcPr>
            <w:tcW w:w="1728" w:type="dxa"/>
            <w:vAlign w:val="center"/>
          </w:tcPr>
          <w:p w14:paraId="268D71A8"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放大镜（选配</w:t>
            </w:r>
            <w:r w:rsidRPr="00CE4B44">
              <w:rPr>
                <w:rFonts w:ascii="仿宋_GB2312" w:eastAsia="仿宋_GB2312" w:hAnsi="宋体" w:cs="宋体"/>
                <w:kern w:val="0"/>
                <w:sz w:val="20"/>
              </w:rPr>
              <w:t>1）</w:t>
            </w:r>
          </w:p>
        </w:tc>
        <w:tc>
          <w:tcPr>
            <w:tcW w:w="2907" w:type="dxa"/>
            <w:vAlign w:val="center"/>
          </w:tcPr>
          <w:p w14:paraId="1B4E04D0"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手持式，有效通光孔径不小于</w:t>
            </w:r>
            <w:r w:rsidRPr="00CE4B44">
              <w:rPr>
                <w:rFonts w:ascii="仿宋_GB2312" w:eastAsia="仿宋_GB2312" w:hAnsi="宋体" w:cs="宋体"/>
                <w:kern w:val="0"/>
                <w:sz w:val="20"/>
              </w:rPr>
              <w:t>30mm，5倍</w:t>
            </w:r>
          </w:p>
        </w:tc>
        <w:tc>
          <w:tcPr>
            <w:tcW w:w="1084" w:type="dxa"/>
            <w:vAlign w:val="center"/>
          </w:tcPr>
          <w:p w14:paraId="1B1B5DAE"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03E5A5F2"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Merge w:val="restart"/>
            <w:vAlign w:val="center"/>
          </w:tcPr>
          <w:p w14:paraId="1C1BDE34"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由学校根据情况选择配置</w:t>
            </w:r>
          </w:p>
        </w:tc>
      </w:tr>
      <w:tr w:rsidR="00CE4B44" w:rsidRPr="00CE4B44" w14:paraId="657C79B7" w14:textId="77777777">
        <w:trPr>
          <w:trHeight w:hRule="exact" w:val="567"/>
          <w:jc w:val="center"/>
        </w:trPr>
        <w:tc>
          <w:tcPr>
            <w:tcW w:w="600" w:type="dxa"/>
            <w:vAlign w:val="center"/>
          </w:tcPr>
          <w:p w14:paraId="43839642" w14:textId="77777777" w:rsidR="002956AC" w:rsidRPr="00CE4B44" w:rsidRDefault="002956AC" w:rsidP="008E41FB">
            <w:pPr>
              <w:jc w:val="center"/>
              <w:rPr>
                <w:rFonts w:ascii="仿宋_GB2312" w:eastAsia="仿宋_GB2312" w:hAnsi="宋体" w:cs="宋体"/>
                <w:sz w:val="20"/>
              </w:rPr>
            </w:pPr>
            <w:r w:rsidRPr="00CE4B44">
              <w:rPr>
                <w:rFonts w:ascii="仿宋_GB2312" w:eastAsia="仿宋_GB2312" w:hAnsi="宋体" w:cs="宋体"/>
                <w:sz w:val="20"/>
              </w:rPr>
              <w:t>1.27</w:t>
            </w:r>
          </w:p>
        </w:tc>
        <w:tc>
          <w:tcPr>
            <w:tcW w:w="1728" w:type="dxa"/>
            <w:vAlign w:val="center"/>
          </w:tcPr>
          <w:p w14:paraId="2A284A0E"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异物针（选配</w:t>
            </w:r>
            <w:r w:rsidRPr="00CE4B44">
              <w:rPr>
                <w:rFonts w:ascii="仿宋_GB2312" w:eastAsia="仿宋_GB2312" w:hAnsi="宋体" w:cs="宋体"/>
                <w:kern w:val="0"/>
                <w:sz w:val="20"/>
              </w:rPr>
              <w:t>1）</w:t>
            </w:r>
          </w:p>
        </w:tc>
        <w:tc>
          <w:tcPr>
            <w:tcW w:w="2907" w:type="dxa"/>
            <w:vAlign w:val="center"/>
          </w:tcPr>
          <w:p w14:paraId="66ADBA06" w14:textId="77777777" w:rsidR="002956AC" w:rsidRPr="00CE4B44" w:rsidRDefault="002956AC" w:rsidP="008E41FB">
            <w:pPr>
              <w:widowControl/>
              <w:snapToGrid w:val="0"/>
              <w:rPr>
                <w:rFonts w:ascii="仿宋_GB2312" w:eastAsia="仿宋_GB2312" w:cs="宋体"/>
                <w:kern w:val="0"/>
                <w:sz w:val="20"/>
              </w:rPr>
            </w:pPr>
          </w:p>
        </w:tc>
        <w:tc>
          <w:tcPr>
            <w:tcW w:w="1084" w:type="dxa"/>
            <w:vAlign w:val="center"/>
          </w:tcPr>
          <w:p w14:paraId="31C66833"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1484" w:type="dxa"/>
            <w:vAlign w:val="center"/>
          </w:tcPr>
          <w:p w14:paraId="23983536"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Merge/>
            <w:vAlign w:val="center"/>
          </w:tcPr>
          <w:p w14:paraId="213E1370"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2D6E4672" w14:textId="77777777">
        <w:trPr>
          <w:trHeight w:hRule="exact" w:val="567"/>
          <w:jc w:val="center"/>
        </w:trPr>
        <w:tc>
          <w:tcPr>
            <w:tcW w:w="600" w:type="dxa"/>
            <w:vAlign w:val="center"/>
          </w:tcPr>
          <w:p w14:paraId="73564D00" w14:textId="77777777" w:rsidR="002956AC" w:rsidRPr="00CE4B44" w:rsidRDefault="002956AC" w:rsidP="008E41FB">
            <w:pPr>
              <w:jc w:val="center"/>
              <w:rPr>
                <w:rFonts w:ascii="仿宋_GB2312" w:eastAsia="仿宋_GB2312" w:hAnsi="宋体" w:cs="宋体"/>
                <w:sz w:val="20"/>
              </w:rPr>
            </w:pPr>
            <w:r w:rsidRPr="00CE4B44">
              <w:rPr>
                <w:rFonts w:ascii="仿宋_GB2312" w:eastAsia="仿宋_GB2312" w:hAnsi="宋体" w:cs="宋体"/>
                <w:sz w:val="20"/>
              </w:rPr>
              <w:t>1.28</w:t>
            </w:r>
          </w:p>
        </w:tc>
        <w:tc>
          <w:tcPr>
            <w:tcW w:w="1728" w:type="dxa"/>
            <w:vAlign w:val="center"/>
          </w:tcPr>
          <w:p w14:paraId="50D4EBF0"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酒精灯（选配</w:t>
            </w:r>
            <w:r w:rsidRPr="00CE4B44">
              <w:rPr>
                <w:rFonts w:ascii="仿宋_GB2312" w:eastAsia="仿宋_GB2312" w:hAnsi="宋体" w:cs="宋体"/>
                <w:kern w:val="0"/>
                <w:sz w:val="20"/>
              </w:rPr>
              <w:t>1）</w:t>
            </w:r>
          </w:p>
        </w:tc>
        <w:tc>
          <w:tcPr>
            <w:tcW w:w="2907" w:type="dxa"/>
            <w:vAlign w:val="center"/>
          </w:tcPr>
          <w:p w14:paraId="136C489B" w14:textId="77777777" w:rsidR="002956AC" w:rsidRPr="00CE4B44" w:rsidRDefault="002956AC" w:rsidP="008E41FB">
            <w:pPr>
              <w:widowControl/>
              <w:snapToGrid w:val="0"/>
              <w:rPr>
                <w:rFonts w:ascii="仿宋_GB2312" w:eastAsia="仿宋_GB2312" w:cs="宋体"/>
                <w:kern w:val="0"/>
                <w:sz w:val="20"/>
              </w:rPr>
            </w:pPr>
          </w:p>
        </w:tc>
        <w:tc>
          <w:tcPr>
            <w:tcW w:w="1084" w:type="dxa"/>
            <w:vAlign w:val="center"/>
          </w:tcPr>
          <w:p w14:paraId="3C2A23CC" w14:textId="77777777" w:rsidR="002956AC" w:rsidRPr="00CE4B44" w:rsidRDefault="002956AC" w:rsidP="008E41FB">
            <w:pPr>
              <w:widowControl/>
              <w:snapToGrid w:val="0"/>
              <w:jc w:val="center"/>
              <w:rPr>
                <w:rFonts w:ascii="仿宋_GB2312" w:eastAsia="仿宋_GB2312" w:cs="宋体"/>
                <w:kern w:val="0"/>
                <w:sz w:val="20"/>
              </w:rPr>
            </w:pPr>
          </w:p>
        </w:tc>
        <w:tc>
          <w:tcPr>
            <w:tcW w:w="1484" w:type="dxa"/>
            <w:vAlign w:val="center"/>
          </w:tcPr>
          <w:p w14:paraId="37AC1982" w14:textId="77777777" w:rsidR="002956AC" w:rsidRPr="00CE4B44" w:rsidRDefault="002956AC" w:rsidP="008E41FB">
            <w:pPr>
              <w:widowControl/>
              <w:snapToGrid w:val="0"/>
              <w:jc w:val="center"/>
              <w:rPr>
                <w:rFonts w:ascii="仿宋_GB2312" w:eastAsia="仿宋_GB2312" w:cs="宋体"/>
                <w:kern w:val="0"/>
                <w:sz w:val="20"/>
              </w:rPr>
            </w:pPr>
          </w:p>
        </w:tc>
        <w:tc>
          <w:tcPr>
            <w:tcW w:w="1269" w:type="dxa"/>
            <w:vMerge/>
            <w:vAlign w:val="center"/>
          </w:tcPr>
          <w:p w14:paraId="605B663E"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440EE0F2" w14:textId="77777777">
        <w:trPr>
          <w:trHeight w:hRule="exact" w:val="567"/>
          <w:jc w:val="center"/>
        </w:trPr>
        <w:tc>
          <w:tcPr>
            <w:tcW w:w="600" w:type="dxa"/>
            <w:vAlign w:val="center"/>
          </w:tcPr>
          <w:p w14:paraId="7A9148CB" w14:textId="77777777" w:rsidR="002956AC" w:rsidRPr="00CE4B44" w:rsidRDefault="002956AC" w:rsidP="008E41FB">
            <w:pPr>
              <w:jc w:val="center"/>
              <w:rPr>
                <w:rFonts w:ascii="仿宋_GB2312" w:eastAsia="仿宋_GB2312" w:hAnsi="宋体" w:cs="宋体"/>
                <w:sz w:val="20"/>
              </w:rPr>
            </w:pPr>
            <w:r w:rsidRPr="00CE4B44">
              <w:rPr>
                <w:rFonts w:ascii="仿宋_GB2312" w:eastAsia="仿宋_GB2312" w:hAnsi="宋体" w:cs="宋体"/>
                <w:sz w:val="20"/>
              </w:rPr>
              <w:t>1.29</w:t>
            </w:r>
          </w:p>
        </w:tc>
        <w:tc>
          <w:tcPr>
            <w:tcW w:w="1728" w:type="dxa"/>
            <w:vAlign w:val="center"/>
          </w:tcPr>
          <w:p w14:paraId="32A29B98"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冲眼壶（选配</w:t>
            </w:r>
            <w:r w:rsidRPr="00CE4B44">
              <w:rPr>
                <w:rFonts w:ascii="仿宋_GB2312" w:eastAsia="仿宋_GB2312" w:hAnsi="宋体" w:cs="宋体"/>
                <w:kern w:val="0"/>
                <w:sz w:val="20"/>
              </w:rPr>
              <w:t>1）</w:t>
            </w:r>
          </w:p>
        </w:tc>
        <w:tc>
          <w:tcPr>
            <w:tcW w:w="2907" w:type="dxa"/>
            <w:vAlign w:val="center"/>
          </w:tcPr>
          <w:p w14:paraId="2337D5D6"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不锈钢</w:t>
            </w:r>
          </w:p>
        </w:tc>
        <w:tc>
          <w:tcPr>
            <w:tcW w:w="1084" w:type="dxa"/>
            <w:vAlign w:val="center"/>
          </w:tcPr>
          <w:p w14:paraId="30132E63"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6AE755EB"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Merge/>
            <w:vAlign w:val="center"/>
          </w:tcPr>
          <w:p w14:paraId="47D7FCED"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42015F52" w14:textId="77777777">
        <w:trPr>
          <w:trHeight w:hRule="exact" w:val="567"/>
          <w:jc w:val="center"/>
        </w:trPr>
        <w:tc>
          <w:tcPr>
            <w:tcW w:w="600" w:type="dxa"/>
            <w:vAlign w:val="center"/>
          </w:tcPr>
          <w:p w14:paraId="09D87D62" w14:textId="77777777" w:rsidR="002956AC" w:rsidRPr="00CE4B44" w:rsidRDefault="002956AC" w:rsidP="008E41FB">
            <w:pPr>
              <w:jc w:val="center"/>
              <w:rPr>
                <w:rFonts w:ascii="仿宋_GB2312" w:eastAsia="仿宋_GB2312" w:hAnsi="宋体" w:cs="宋体"/>
                <w:sz w:val="20"/>
              </w:rPr>
            </w:pPr>
            <w:r w:rsidRPr="00CE4B44">
              <w:rPr>
                <w:rFonts w:ascii="仿宋_GB2312" w:eastAsia="仿宋_GB2312" w:hAnsi="宋体" w:cs="宋体"/>
                <w:sz w:val="20"/>
              </w:rPr>
              <w:t>1.30</w:t>
            </w:r>
          </w:p>
        </w:tc>
        <w:tc>
          <w:tcPr>
            <w:tcW w:w="1728" w:type="dxa"/>
            <w:vAlign w:val="center"/>
          </w:tcPr>
          <w:p w14:paraId="514EC76E"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受水器（选配</w:t>
            </w:r>
            <w:r w:rsidRPr="00CE4B44">
              <w:rPr>
                <w:rFonts w:ascii="仿宋_GB2312" w:eastAsia="仿宋_GB2312" w:hAnsi="宋体" w:cs="宋体"/>
                <w:kern w:val="0"/>
                <w:sz w:val="20"/>
              </w:rPr>
              <w:t>1）</w:t>
            </w:r>
          </w:p>
        </w:tc>
        <w:tc>
          <w:tcPr>
            <w:tcW w:w="2907" w:type="dxa"/>
            <w:vAlign w:val="center"/>
          </w:tcPr>
          <w:p w14:paraId="5645B4F4"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不锈钢</w:t>
            </w:r>
          </w:p>
        </w:tc>
        <w:tc>
          <w:tcPr>
            <w:tcW w:w="1084" w:type="dxa"/>
            <w:vAlign w:val="center"/>
          </w:tcPr>
          <w:p w14:paraId="4B3BE75B"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54276B6B"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Merge/>
            <w:vAlign w:val="center"/>
          </w:tcPr>
          <w:p w14:paraId="0750CE27"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59C92A79" w14:textId="77777777">
        <w:trPr>
          <w:trHeight w:hRule="exact" w:val="567"/>
          <w:jc w:val="center"/>
        </w:trPr>
        <w:tc>
          <w:tcPr>
            <w:tcW w:w="600" w:type="dxa"/>
            <w:vAlign w:val="center"/>
          </w:tcPr>
          <w:p w14:paraId="49B2AC9F" w14:textId="77777777" w:rsidR="002956AC" w:rsidRPr="00CE4B44" w:rsidRDefault="002956AC" w:rsidP="008E41FB">
            <w:pPr>
              <w:jc w:val="center"/>
              <w:rPr>
                <w:rFonts w:ascii="仿宋_GB2312" w:eastAsia="仿宋_GB2312" w:hAnsi="宋体" w:cs="宋体"/>
                <w:sz w:val="20"/>
              </w:rPr>
            </w:pPr>
            <w:r w:rsidRPr="00CE4B44">
              <w:rPr>
                <w:rFonts w:ascii="仿宋_GB2312" w:eastAsia="仿宋_GB2312" w:hAnsi="宋体" w:cs="宋体"/>
                <w:sz w:val="20"/>
              </w:rPr>
              <w:t>1.31</w:t>
            </w:r>
          </w:p>
        </w:tc>
        <w:tc>
          <w:tcPr>
            <w:tcW w:w="1728" w:type="dxa"/>
            <w:vAlign w:val="center"/>
          </w:tcPr>
          <w:p w14:paraId="669535D0"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落地蛇形灯（选配</w:t>
            </w:r>
            <w:r w:rsidRPr="00CE4B44">
              <w:rPr>
                <w:rFonts w:ascii="仿宋_GB2312" w:eastAsia="仿宋_GB2312" w:hAnsi="宋体" w:cs="宋体"/>
                <w:kern w:val="0"/>
                <w:sz w:val="20"/>
              </w:rPr>
              <w:t>1）</w:t>
            </w:r>
          </w:p>
        </w:tc>
        <w:tc>
          <w:tcPr>
            <w:tcW w:w="2907" w:type="dxa"/>
            <w:vAlign w:val="center"/>
          </w:tcPr>
          <w:p w14:paraId="053E558A"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不锈钢</w:t>
            </w:r>
          </w:p>
        </w:tc>
        <w:tc>
          <w:tcPr>
            <w:tcW w:w="1084" w:type="dxa"/>
            <w:vAlign w:val="center"/>
          </w:tcPr>
          <w:p w14:paraId="436454F7"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1484" w:type="dxa"/>
            <w:vAlign w:val="center"/>
          </w:tcPr>
          <w:p w14:paraId="7B1C6CA8"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Merge/>
            <w:vAlign w:val="center"/>
          </w:tcPr>
          <w:p w14:paraId="0C815C93"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452982EF" w14:textId="77777777">
        <w:trPr>
          <w:trHeight w:hRule="exact" w:val="567"/>
          <w:jc w:val="center"/>
        </w:trPr>
        <w:tc>
          <w:tcPr>
            <w:tcW w:w="600" w:type="dxa"/>
            <w:vAlign w:val="center"/>
          </w:tcPr>
          <w:p w14:paraId="156F5135"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1.32</w:t>
            </w:r>
          </w:p>
        </w:tc>
        <w:tc>
          <w:tcPr>
            <w:tcW w:w="1728" w:type="dxa"/>
            <w:vAlign w:val="center"/>
          </w:tcPr>
          <w:p w14:paraId="6A8B0B49"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双拐（选配</w:t>
            </w:r>
            <w:r w:rsidRPr="00CE4B44">
              <w:rPr>
                <w:rFonts w:ascii="仿宋_GB2312" w:eastAsia="仿宋_GB2312" w:hAnsi="宋体" w:cs="宋体"/>
                <w:kern w:val="0"/>
                <w:sz w:val="20"/>
              </w:rPr>
              <w:t>2）</w:t>
            </w:r>
          </w:p>
        </w:tc>
        <w:tc>
          <w:tcPr>
            <w:tcW w:w="2907" w:type="dxa"/>
            <w:vAlign w:val="center"/>
          </w:tcPr>
          <w:p w14:paraId="733CCFBA"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铝合金</w:t>
            </w:r>
          </w:p>
        </w:tc>
        <w:tc>
          <w:tcPr>
            <w:tcW w:w="1084" w:type="dxa"/>
            <w:vAlign w:val="center"/>
          </w:tcPr>
          <w:p w14:paraId="7EF9F519"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副</w:t>
            </w:r>
          </w:p>
        </w:tc>
        <w:tc>
          <w:tcPr>
            <w:tcW w:w="1484" w:type="dxa"/>
            <w:vAlign w:val="center"/>
          </w:tcPr>
          <w:p w14:paraId="563CBAE3"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Merge w:val="restart"/>
            <w:vAlign w:val="center"/>
          </w:tcPr>
          <w:p w14:paraId="72DA8B93" w14:textId="77777777" w:rsidR="002956AC" w:rsidRPr="00CE4B44" w:rsidRDefault="00C20C37" w:rsidP="008E41FB">
            <w:pPr>
              <w:widowControl/>
              <w:snapToGrid w:val="0"/>
              <w:rPr>
                <w:rFonts w:ascii="仿宋_GB2312" w:eastAsia="仿宋_GB2312" w:cs="宋体"/>
                <w:kern w:val="0"/>
                <w:sz w:val="20"/>
              </w:rPr>
            </w:pPr>
            <w:r w:rsidRPr="00CE4B44">
              <w:rPr>
                <w:rFonts w:ascii="仿宋_GB2312" w:eastAsia="仿宋_GB2312" w:hAnsi="宋体" w:hint="eastAsia"/>
                <w:sz w:val="20"/>
              </w:rPr>
              <w:t>标准Ⅰ、标准Ⅱ</w:t>
            </w:r>
            <w:r w:rsidR="002956AC" w:rsidRPr="00CE4B44">
              <w:rPr>
                <w:rFonts w:ascii="仿宋_GB2312" w:eastAsia="仿宋_GB2312" w:hAnsi="宋体" w:cs="宋体" w:hint="eastAsia"/>
                <w:kern w:val="0"/>
                <w:sz w:val="20"/>
              </w:rPr>
              <w:t>必配</w:t>
            </w:r>
          </w:p>
        </w:tc>
      </w:tr>
      <w:tr w:rsidR="00CE4B44" w:rsidRPr="00CE4B44" w14:paraId="0F8B745A" w14:textId="77777777">
        <w:trPr>
          <w:trHeight w:hRule="exact" w:val="567"/>
          <w:jc w:val="center"/>
        </w:trPr>
        <w:tc>
          <w:tcPr>
            <w:tcW w:w="600" w:type="dxa"/>
            <w:vAlign w:val="center"/>
          </w:tcPr>
          <w:p w14:paraId="6490E077"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1.33</w:t>
            </w:r>
          </w:p>
        </w:tc>
        <w:tc>
          <w:tcPr>
            <w:tcW w:w="1728" w:type="dxa"/>
            <w:vAlign w:val="center"/>
          </w:tcPr>
          <w:p w14:paraId="250026AD"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辨色图谱（选配</w:t>
            </w:r>
            <w:r w:rsidRPr="00CE4B44">
              <w:rPr>
                <w:rFonts w:ascii="仿宋_GB2312" w:eastAsia="仿宋_GB2312" w:hAnsi="宋体" w:cs="宋体"/>
                <w:kern w:val="0"/>
                <w:sz w:val="20"/>
              </w:rPr>
              <w:t>2）</w:t>
            </w:r>
          </w:p>
        </w:tc>
        <w:tc>
          <w:tcPr>
            <w:tcW w:w="2907" w:type="dxa"/>
            <w:vAlign w:val="center"/>
          </w:tcPr>
          <w:p w14:paraId="11D86E7A" w14:textId="77777777" w:rsidR="002956AC" w:rsidRPr="00CE4B44" w:rsidRDefault="002956AC" w:rsidP="008E41FB">
            <w:pPr>
              <w:widowControl/>
              <w:snapToGrid w:val="0"/>
              <w:rPr>
                <w:rFonts w:ascii="仿宋_GB2312" w:eastAsia="仿宋_GB2312" w:cs="宋体"/>
                <w:kern w:val="0"/>
                <w:sz w:val="20"/>
              </w:rPr>
            </w:pPr>
          </w:p>
        </w:tc>
        <w:tc>
          <w:tcPr>
            <w:tcW w:w="1084" w:type="dxa"/>
            <w:vAlign w:val="center"/>
          </w:tcPr>
          <w:p w14:paraId="3712F791"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本</w:t>
            </w:r>
          </w:p>
        </w:tc>
        <w:tc>
          <w:tcPr>
            <w:tcW w:w="1484" w:type="dxa"/>
            <w:vAlign w:val="center"/>
          </w:tcPr>
          <w:p w14:paraId="6DB046D2"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w:t>
            </w:r>
          </w:p>
        </w:tc>
        <w:tc>
          <w:tcPr>
            <w:tcW w:w="1269" w:type="dxa"/>
            <w:vMerge/>
            <w:vAlign w:val="center"/>
          </w:tcPr>
          <w:p w14:paraId="1E99DBA1"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3B3F1232" w14:textId="77777777">
        <w:trPr>
          <w:trHeight w:hRule="exact" w:val="567"/>
          <w:jc w:val="center"/>
        </w:trPr>
        <w:tc>
          <w:tcPr>
            <w:tcW w:w="600" w:type="dxa"/>
            <w:vAlign w:val="center"/>
          </w:tcPr>
          <w:p w14:paraId="73FB5165" w14:textId="77777777" w:rsidR="002956AC" w:rsidRPr="00CE4B44" w:rsidRDefault="002956AC" w:rsidP="008E41FB">
            <w:pPr>
              <w:jc w:val="center"/>
              <w:rPr>
                <w:rFonts w:ascii="仿宋_GB2312" w:eastAsia="仿宋_GB2312" w:hAnsi="宋体" w:cs="宋体"/>
                <w:sz w:val="20"/>
              </w:rPr>
            </w:pPr>
            <w:r w:rsidRPr="00CE4B44">
              <w:rPr>
                <w:rFonts w:ascii="仿宋_GB2312" w:eastAsia="仿宋_GB2312" w:hAnsi="宋体" w:cs="宋体"/>
                <w:sz w:val="20"/>
              </w:rPr>
              <w:t>1.34</w:t>
            </w:r>
          </w:p>
        </w:tc>
        <w:tc>
          <w:tcPr>
            <w:tcW w:w="1728" w:type="dxa"/>
            <w:vAlign w:val="center"/>
          </w:tcPr>
          <w:p w14:paraId="0B6E9272"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握力计（选配</w:t>
            </w:r>
            <w:r w:rsidRPr="00CE4B44">
              <w:rPr>
                <w:rFonts w:ascii="仿宋_GB2312" w:eastAsia="仿宋_GB2312" w:hAnsi="宋体" w:cs="宋体"/>
                <w:kern w:val="0"/>
                <w:sz w:val="20"/>
              </w:rPr>
              <w:t>2）</w:t>
            </w:r>
          </w:p>
        </w:tc>
        <w:tc>
          <w:tcPr>
            <w:tcW w:w="2907" w:type="dxa"/>
            <w:vAlign w:val="center"/>
          </w:tcPr>
          <w:p w14:paraId="2BF4D18B"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电子</w:t>
            </w:r>
          </w:p>
        </w:tc>
        <w:tc>
          <w:tcPr>
            <w:tcW w:w="1084" w:type="dxa"/>
            <w:vAlign w:val="center"/>
          </w:tcPr>
          <w:p w14:paraId="6A1788D3"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23E903DC"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w:t>
            </w:r>
            <w:r w:rsidRPr="00CE4B44">
              <w:rPr>
                <w:rFonts w:ascii="仿宋_GB2312" w:eastAsia="仿宋_GB2312" w:hAnsi="宋体" w:cs="宋体"/>
                <w:kern w:val="0"/>
                <w:sz w:val="20"/>
              </w:rPr>
              <w:t>1）</w:t>
            </w:r>
          </w:p>
        </w:tc>
        <w:tc>
          <w:tcPr>
            <w:tcW w:w="1269" w:type="dxa"/>
            <w:vMerge/>
            <w:vAlign w:val="center"/>
          </w:tcPr>
          <w:p w14:paraId="3D45D667"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3536EA2A" w14:textId="77777777">
        <w:trPr>
          <w:trHeight w:hRule="exact" w:val="567"/>
          <w:jc w:val="center"/>
        </w:trPr>
        <w:tc>
          <w:tcPr>
            <w:tcW w:w="600" w:type="dxa"/>
            <w:vAlign w:val="center"/>
          </w:tcPr>
          <w:p w14:paraId="7DA9EDC3" w14:textId="77777777" w:rsidR="002956AC" w:rsidRPr="00CE4B44" w:rsidRDefault="002956AC" w:rsidP="008E41FB">
            <w:pPr>
              <w:jc w:val="center"/>
              <w:rPr>
                <w:rFonts w:ascii="仿宋_GB2312" w:eastAsia="仿宋_GB2312" w:hAnsi="宋体" w:cs="宋体"/>
                <w:sz w:val="20"/>
              </w:rPr>
            </w:pPr>
            <w:r w:rsidRPr="00CE4B44">
              <w:rPr>
                <w:rFonts w:ascii="仿宋_GB2312" w:eastAsia="仿宋_GB2312" w:hAnsi="宋体" w:cs="宋体"/>
                <w:sz w:val="20"/>
              </w:rPr>
              <w:t>1.35</w:t>
            </w:r>
          </w:p>
        </w:tc>
        <w:tc>
          <w:tcPr>
            <w:tcW w:w="1728" w:type="dxa"/>
            <w:vAlign w:val="center"/>
          </w:tcPr>
          <w:p w14:paraId="7B135DBA"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胸围尺（选配</w:t>
            </w:r>
            <w:r w:rsidRPr="00CE4B44">
              <w:rPr>
                <w:rFonts w:ascii="仿宋_GB2312" w:eastAsia="仿宋_GB2312" w:hAnsi="宋体" w:cs="宋体"/>
                <w:kern w:val="0"/>
                <w:sz w:val="20"/>
              </w:rPr>
              <w:t>2）</w:t>
            </w:r>
          </w:p>
        </w:tc>
        <w:tc>
          <w:tcPr>
            <w:tcW w:w="2907" w:type="dxa"/>
            <w:vAlign w:val="center"/>
          </w:tcPr>
          <w:p w14:paraId="30FFAD92"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软皮尺</w:t>
            </w:r>
          </w:p>
        </w:tc>
        <w:tc>
          <w:tcPr>
            <w:tcW w:w="1084" w:type="dxa"/>
            <w:vAlign w:val="center"/>
          </w:tcPr>
          <w:p w14:paraId="5BB27D66"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条</w:t>
            </w:r>
          </w:p>
        </w:tc>
        <w:tc>
          <w:tcPr>
            <w:tcW w:w="1484" w:type="dxa"/>
            <w:vAlign w:val="center"/>
          </w:tcPr>
          <w:p w14:paraId="69819735"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w:t>
            </w:r>
          </w:p>
        </w:tc>
        <w:tc>
          <w:tcPr>
            <w:tcW w:w="1269" w:type="dxa"/>
            <w:vMerge/>
            <w:vAlign w:val="center"/>
          </w:tcPr>
          <w:p w14:paraId="2B92AE56"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2FAF1727" w14:textId="77777777">
        <w:trPr>
          <w:trHeight w:hRule="exact" w:val="567"/>
          <w:jc w:val="center"/>
        </w:trPr>
        <w:tc>
          <w:tcPr>
            <w:tcW w:w="600" w:type="dxa"/>
            <w:vAlign w:val="center"/>
          </w:tcPr>
          <w:p w14:paraId="16C22DB2" w14:textId="77777777" w:rsidR="002956AC" w:rsidRPr="00CE4B44" w:rsidRDefault="002956AC" w:rsidP="008E41FB">
            <w:pPr>
              <w:jc w:val="center"/>
              <w:rPr>
                <w:rFonts w:ascii="仿宋_GB2312" w:eastAsia="仿宋_GB2312" w:hAnsi="宋体" w:cs="宋体"/>
                <w:sz w:val="20"/>
              </w:rPr>
            </w:pPr>
            <w:r w:rsidRPr="00CE4B44">
              <w:rPr>
                <w:rFonts w:ascii="仿宋_GB2312" w:eastAsia="仿宋_GB2312" w:hAnsi="宋体" w:cs="宋体"/>
                <w:sz w:val="20"/>
              </w:rPr>
              <w:t>1.36</w:t>
            </w:r>
          </w:p>
        </w:tc>
        <w:tc>
          <w:tcPr>
            <w:tcW w:w="1728" w:type="dxa"/>
            <w:vAlign w:val="center"/>
          </w:tcPr>
          <w:p w14:paraId="325FB060"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测径规（选配</w:t>
            </w:r>
            <w:r w:rsidRPr="00CE4B44">
              <w:rPr>
                <w:rFonts w:ascii="仿宋_GB2312" w:eastAsia="仿宋_GB2312" w:hAnsi="宋体" w:cs="宋体"/>
                <w:kern w:val="0"/>
                <w:sz w:val="20"/>
              </w:rPr>
              <w:t>2）</w:t>
            </w:r>
          </w:p>
        </w:tc>
        <w:tc>
          <w:tcPr>
            <w:tcW w:w="2907" w:type="dxa"/>
            <w:vAlign w:val="center"/>
          </w:tcPr>
          <w:p w14:paraId="1BFE1AE2"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钢质</w:t>
            </w:r>
          </w:p>
        </w:tc>
        <w:tc>
          <w:tcPr>
            <w:tcW w:w="1084" w:type="dxa"/>
            <w:vAlign w:val="center"/>
          </w:tcPr>
          <w:p w14:paraId="7E5A18EE"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617B5194"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Merge/>
            <w:vAlign w:val="center"/>
          </w:tcPr>
          <w:p w14:paraId="52F582FD"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25E80EDF" w14:textId="77777777">
        <w:trPr>
          <w:trHeight w:hRule="exact" w:val="567"/>
          <w:jc w:val="center"/>
        </w:trPr>
        <w:tc>
          <w:tcPr>
            <w:tcW w:w="600" w:type="dxa"/>
            <w:vAlign w:val="center"/>
          </w:tcPr>
          <w:p w14:paraId="6B17F494" w14:textId="77777777" w:rsidR="002956AC" w:rsidRPr="00CE4B44" w:rsidRDefault="002956AC" w:rsidP="008E41FB">
            <w:pPr>
              <w:jc w:val="center"/>
              <w:rPr>
                <w:rFonts w:ascii="仿宋_GB2312" w:eastAsia="仿宋_GB2312" w:hAnsi="宋体" w:cs="宋体"/>
                <w:sz w:val="20"/>
              </w:rPr>
            </w:pPr>
            <w:r w:rsidRPr="00CE4B44">
              <w:rPr>
                <w:rFonts w:ascii="仿宋_GB2312" w:eastAsia="仿宋_GB2312" w:hAnsi="宋体" w:cs="宋体"/>
                <w:sz w:val="20"/>
              </w:rPr>
              <w:t>1.37</w:t>
            </w:r>
          </w:p>
        </w:tc>
        <w:tc>
          <w:tcPr>
            <w:tcW w:w="1728" w:type="dxa"/>
            <w:vAlign w:val="center"/>
          </w:tcPr>
          <w:p w14:paraId="110EC190" w14:textId="77777777" w:rsidR="002956AC" w:rsidRPr="00CE4B44" w:rsidRDefault="002956AC" w:rsidP="008E41FB">
            <w:pPr>
              <w:snapToGrid w:val="0"/>
              <w:rPr>
                <w:rFonts w:ascii="仿宋_GB2312" w:eastAsia="仿宋_GB2312" w:cs="宋体"/>
                <w:kern w:val="0"/>
                <w:sz w:val="20"/>
              </w:rPr>
            </w:pPr>
            <w:r w:rsidRPr="00CE4B44">
              <w:rPr>
                <w:rFonts w:ascii="仿宋_GB2312" w:eastAsia="仿宋_GB2312" w:hAnsi="宋体" w:cs="宋体" w:hint="eastAsia"/>
                <w:kern w:val="0"/>
                <w:sz w:val="20"/>
              </w:rPr>
              <w:t>皮脂厚度测量仪（选配</w:t>
            </w:r>
            <w:r w:rsidRPr="00CE4B44">
              <w:rPr>
                <w:rFonts w:ascii="仿宋_GB2312" w:eastAsia="仿宋_GB2312" w:hAnsi="宋体" w:cs="宋体"/>
                <w:kern w:val="0"/>
                <w:sz w:val="20"/>
              </w:rPr>
              <w:t>2）</w:t>
            </w:r>
          </w:p>
        </w:tc>
        <w:tc>
          <w:tcPr>
            <w:tcW w:w="2907" w:type="dxa"/>
            <w:vAlign w:val="center"/>
          </w:tcPr>
          <w:p w14:paraId="7E246516" w14:textId="77777777" w:rsidR="002956AC" w:rsidRPr="00CE4B44" w:rsidRDefault="002956AC" w:rsidP="008E41FB">
            <w:pPr>
              <w:snapToGrid w:val="0"/>
              <w:rPr>
                <w:rFonts w:ascii="仿宋_GB2312" w:eastAsia="仿宋_GB2312" w:cs="宋体"/>
                <w:kern w:val="0"/>
                <w:sz w:val="20"/>
              </w:rPr>
            </w:pPr>
          </w:p>
        </w:tc>
        <w:tc>
          <w:tcPr>
            <w:tcW w:w="1084" w:type="dxa"/>
            <w:vAlign w:val="center"/>
          </w:tcPr>
          <w:p w14:paraId="5546EA89" w14:textId="77777777" w:rsidR="002956AC" w:rsidRPr="00CE4B44" w:rsidRDefault="002956AC"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1484" w:type="dxa"/>
            <w:vAlign w:val="center"/>
          </w:tcPr>
          <w:p w14:paraId="1CA07931"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w:t>
            </w:r>
          </w:p>
        </w:tc>
        <w:tc>
          <w:tcPr>
            <w:tcW w:w="1269" w:type="dxa"/>
            <w:vMerge/>
            <w:vAlign w:val="center"/>
          </w:tcPr>
          <w:p w14:paraId="53560419"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6A12017B" w14:textId="77777777">
        <w:trPr>
          <w:trHeight w:hRule="exact" w:val="567"/>
          <w:jc w:val="center"/>
        </w:trPr>
        <w:tc>
          <w:tcPr>
            <w:tcW w:w="600" w:type="dxa"/>
            <w:vAlign w:val="center"/>
          </w:tcPr>
          <w:p w14:paraId="528F480B" w14:textId="77777777" w:rsidR="002956AC" w:rsidRPr="00CE4B44" w:rsidRDefault="002956AC" w:rsidP="008E41FB">
            <w:pPr>
              <w:jc w:val="center"/>
              <w:rPr>
                <w:rFonts w:ascii="仿宋_GB2312" w:eastAsia="仿宋_GB2312" w:cs="宋体"/>
                <w:b/>
                <w:bCs/>
                <w:sz w:val="20"/>
              </w:rPr>
            </w:pPr>
            <w:r w:rsidRPr="00CE4B44">
              <w:rPr>
                <w:rFonts w:ascii="仿宋_GB2312" w:eastAsia="仿宋_GB2312" w:hAnsi="宋体" w:cs="宋体"/>
                <w:b/>
                <w:bCs/>
                <w:sz w:val="20"/>
              </w:rPr>
              <w:lastRenderedPageBreak/>
              <w:t>2</w:t>
            </w:r>
          </w:p>
        </w:tc>
        <w:tc>
          <w:tcPr>
            <w:tcW w:w="8472" w:type="dxa"/>
            <w:gridSpan w:val="5"/>
            <w:vAlign w:val="center"/>
          </w:tcPr>
          <w:p w14:paraId="5DCBAF54" w14:textId="77777777" w:rsidR="002956AC" w:rsidRPr="00CE4B44" w:rsidRDefault="002956AC" w:rsidP="008E41FB">
            <w:pPr>
              <w:widowControl/>
              <w:snapToGrid w:val="0"/>
              <w:rPr>
                <w:rFonts w:ascii="仿宋_GB2312" w:eastAsia="仿宋_GB2312" w:cs="宋体"/>
                <w:b/>
                <w:bCs/>
                <w:kern w:val="0"/>
                <w:sz w:val="20"/>
              </w:rPr>
            </w:pPr>
            <w:r w:rsidRPr="00CE4B44">
              <w:rPr>
                <w:rFonts w:ascii="仿宋_GB2312" w:eastAsia="仿宋_GB2312" w:hAnsi="宋体" w:cs="宋体" w:hint="eastAsia"/>
                <w:b/>
                <w:bCs/>
                <w:kern w:val="0"/>
                <w:sz w:val="20"/>
              </w:rPr>
              <w:t>保健室</w:t>
            </w:r>
          </w:p>
        </w:tc>
      </w:tr>
      <w:tr w:rsidR="00CE4B44" w:rsidRPr="00CE4B44" w14:paraId="0BBDB5BE" w14:textId="77777777">
        <w:trPr>
          <w:trHeight w:hRule="exact" w:val="567"/>
          <w:jc w:val="center"/>
        </w:trPr>
        <w:tc>
          <w:tcPr>
            <w:tcW w:w="600" w:type="dxa"/>
            <w:vAlign w:val="center"/>
          </w:tcPr>
          <w:p w14:paraId="4FCFAEF7"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2.1</w:t>
            </w:r>
          </w:p>
        </w:tc>
        <w:tc>
          <w:tcPr>
            <w:tcW w:w="1728" w:type="dxa"/>
            <w:vAlign w:val="center"/>
          </w:tcPr>
          <w:p w14:paraId="6D78070E"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观察床</w:t>
            </w:r>
          </w:p>
        </w:tc>
        <w:tc>
          <w:tcPr>
            <w:tcW w:w="2907" w:type="dxa"/>
            <w:vAlign w:val="center"/>
          </w:tcPr>
          <w:p w14:paraId="30B38F4F" w14:textId="77777777" w:rsidR="002956AC" w:rsidRPr="00CE4B44" w:rsidRDefault="002956AC" w:rsidP="008E41FB">
            <w:pPr>
              <w:pStyle w:val="ac"/>
              <w:widowControl/>
              <w:snapToGrid w:val="0"/>
              <w:spacing w:after="0"/>
              <w:rPr>
                <w:rFonts w:ascii="仿宋_GB2312" w:eastAsia="仿宋_GB2312" w:cs="宋体"/>
                <w:sz w:val="20"/>
                <w:lang w:val="en-US" w:eastAsia="zh-CN"/>
              </w:rPr>
            </w:pPr>
          </w:p>
        </w:tc>
        <w:tc>
          <w:tcPr>
            <w:tcW w:w="1084" w:type="dxa"/>
            <w:vAlign w:val="center"/>
          </w:tcPr>
          <w:p w14:paraId="738DA0D7"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张</w:t>
            </w:r>
          </w:p>
        </w:tc>
        <w:tc>
          <w:tcPr>
            <w:tcW w:w="1484" w:type="dxa"/>
            <w:vAlign w:val="center"/>
          </w:tcPr>
          <w:p w14:paraId="1B603B77"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Align w:val="center"/>
          </w:tcPr>
          <w:p w14:paraId="55D5F24F"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216B83AF" w14:textId="77777777">
        <w:trPr>
          <w:trHeight w:hRule="exact" w:val="567"/>
          <w:jc w:val="center"/>
        </w:trPr>
        <w:tc>
          <w:tcPr>
            <w:tcW w:w="600" w:type="dxa"/>
            <w:vAlign w:val="center"/>
          </w:tcPr>
          <w:p w14:paraId="07F1E2DD"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2.2</w:t>
            </w:r>
          </w:p>
        </w:tc>
        <w:tc>
          <w:tcPr>
            <w:tcW w:w="1728" w:type="dxa"/>
            <w:vAlign w:val="center"/>
          </w:tcPr>
          <w:p w14:paraId="6598EB89" w14:textId="77777777" w:rsidR="002956AC" w:rsidRPr="00CE4B44" w:rsidRDefault="002956AC" w:rsidP="008E41FB">
            <w:pPr>
              <w:snapToGrid w:val="0"/>
              <w:rPr>
                <w:rFonts w:ascii="仿宋_GB2312" w:eastAsia="仿宋_GB2312" w:cs="宋体"/>
                <w:kern w:val="0"/>
                <w:sz w:val="20"/>
              </w:rPr>
            </w:pPr>
            <w:r w:rsidRPr="00CE4B44">
              <w:rPr>
                <w:rFonts w:ascii="仿宋_GB2312" w:eastAsia="仿宋_GB2312" w:hAnsi="宋体" w:cs="宋体" w:hint="eastAsia"/>
                <w:kern w:val="0"/>
                <w:sz w:val="20"/>
              </w:rPr>
              <w:t>诊察桌</w:t>
            </w:r>
          </w:p>
        </w:tc>
        <w:tc>
          <w:tcPr>
            <w:tcW w:w="2907" w:type="dxa"/>
            <w:vAlign w:val="center"/>
          </w:tcPr>
          <w:p w14:paraId="3690C9E7" w14:textId="77777777" w:rsidR="002956AC" w:rsidRPr="00CE4B44" w:rsidRDefault="002956AC" w:rsidP="008E41FB">
            <w:pPr>
              <w:snapToGrid w:val="0"/>
              <w:rPr>
                <w:rFonts w:ascii="仿宋_GB2312" w:eastAsia="仿宋_GB2312" w:cs="宋体"/>
                <w:kern w:val="0"/>
                <w:sz w:val="20"/>
              </w:rPr>
            </w:pPr>
          </w:p>
        </w:tc>
        <w:tc>
          <w:tcPr>
            <w:tcW w:w="1084" w:type="dxa"/>
            <w:vAlign w:val="center"/>
          </w:tcPr>
          <w:p w14:paraId="6B9E624E" w14:textId="77777777" w:rsidR="002956AC" w:rsidRPr="00CE4B44" w:rsidRDefault="002956AC"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张</w:t>
            </w:r>
          </w:p>
        </w:tc>
        <w:tc>
          <w:tcPr>
            <w:tcW w:w="1484" w:type="dxa"/>
            <w:vAlign w:val="center"/>
          </w:tcPr>
          <w:p w14:paraId="362E3DCD" w14:textId="77777777" w:rsidR="002956AC" w:rsidRPr="00CE4B44" w:rsidRDefault="002956AC" w:rsidP="008E41FB">
            <w:pPr>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Align w:val="center"/>
          </w:tcPr>
          <w:p w14:paraId="2705B7DE"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3CCFC70A" w14:textId="77777777">
        <w:trPr>
          <w:trHeight w:hRule="exact" w:val="567"/>
          <w:jc w:val="center"/>
        </w:trPr>
        <w:tc>
          <w:tcPr>
            <w:tcW w:w="600" w:type="dxa"/>
            <w:vAlign w:val="center"/>
          </w:tcPr>
          <w:p w14:paraId="34A7A7B8"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2.3</w:t>
            </w:r>
          </w:p>
        </w:tc>
        <w:tc>
          <w:tcPr>
            <w:tcW w:w="1728" w:type="dxa"/>
            <w:vAlign w:val="center"/>
          </w:tcPr>
          <w:p w14:paraId="1ED9FAD6" w14:textId="77777777" w:rsidR="002956AC" w:rsidRPr="00CE4B44" w:rsidRDefault="002956AC" w:rsidP="008E41FB">
            <w:pPr>
              <w:snapToGrid w:val="0"/>
              <w:rPr>
                <w:rFonts w:ascii="仿宋_GB2312" w:eastAsia="仿宋_GB2312" w:cs="宋体"/>
                <w:kern w:val="0"/>
                <w:sz w:val="20"/>
              </w:rPr>
            </w:pPr>
            <w:r w:rsidRPr="00CE4B44">
              <w:rPr>
                <w:rFonts w:ascii="仿宋_GB2312" w:eastAsia="仿宋_GB2312" w:hAnsi="宋体" w:cs="宋体" w:hint="eastAsia"/>
                <w:kern w:val="0"/>
                <w:sz w:val="20"/>
              </w:rPr>
              <w:t>诊察凳</w:t>
            </w:r>
          </w:p>
        </w:tc>
        <w:tc>
          <w:tcPr>
            <w:tcW w:w="2907" w:type="dxa"/>
            <w:vAlign w:val="center"/>
          </w:tcPr>
          <w:p w14:paraId="2B78B80A" w14:textId="77777777" w:rsidR="002956AC" w:rsidRPr="00CE4B44" w:rsidRDefault="002956AC" w:rsidP="008E41FB">
            <w:pPr>
              <w:snapToGrid w:val="0"/>
              <w:rPr>
                <w:rFonts w:ascii="仿宋_GB2312" w:eastAsia="仿宋_GB2312" w:cs="宋体"/>
                <w:kern w:val="0"/>
                <w:sz w:val="20"/>
              </w:rPr>
            </w:pPr>
          </w:p>
        </w:tc>
        <w:tc>
          <w:tcPr>
            <w:tcW w:w="1084" w:type="dxa"/>
            <w:vAlign w:val="center"/>
          </w:tcPr>
          <w:p w14:paraId="5139185F" w14:textId="77777777" w:rsidR="002956AC" w:rsidRPr="00CE4B44" w:rsidRDefault="002956AC"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1668CBF5" w14:textId="77777777" w:rsidR="002956AC" w:rsidRPr="00CE4B44" w:rsidRDefault="002956AC" w:rsidP="008E41FB">
            <w:pPr>
              <w:snapToGrid w:val="0"/>
              <w:jc w:val="center"/>
              <w:rPr>
                <w:rFonts w:ascii="仿宋_GB2312" w:eastAsia="仿宋_GB2312" w:hAnsi="宋体" w:cs="宋体"/>
                <w:kern w:val="0"/>
                <w:sz w:val="20"/>
              </w:rPr>
            </w:pPr>
            <w:r w:rsidRPr="00CE4B44">
              <w:rPr>
                <w:rFonts w:ascii="仿宋_GB2312" w:eastAsia="仿宋_GB2312" w:hAnsi="宋体" w:cs="宋体"/>
                <w:kern w:val="0"/>
                <w:sz w:val="20"/>
              </w:rPr>
              <w:t>2-4</w:t>
            </w:r>
          </w:p>
        </w:tc>
        <w:tc>
          <w:tcPr>
            <w:tcW w:w="1269" w:type="dxa"/>
            <w:vAlign w:val="center"/>
          </w:tcPr>
          <w:p w14:paraId="4D652881"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09B4F769" w14:textId="77777777">
        <w:trPr>
          <w:trHeight w:hRule="exact" w:val="567"/>
          <w:jc w:val="center"/>
        </w:trPr>
        <w:tc>
          <w:tcPr>
            <w:tcW w:w="600" w:type="dxa"/>
            <w:vAlign w:val="center"/>
          </w:tcPr>
          <w:p w14:paraId="0A138CDF"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2.4</w:t>
            </w:r>
          </w:p>
        </w:tc>
        <w:tc>
          <w:tcPr>
            <w:tcW w:w="1728" w:type="dxa"/>
            <w:vAlign w:val="center"/>
          </w:tcPr>
          <w:p w14:paraId="2B10105E"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对数灯光视力表</w:t>
            </w:r>
          </w:p>
        </w:tc>
        <w:tc>
          <w:tcPr>
            <w:tcW w:w="2907" w:type="dxa"/>
            <w:vAlign w:val="center"/>
          </w:tcPr>
          <w:p w14:paraId="2250B952" w14:textId="77777777" w:rsidR="002956AC" w:rsidRPr="00CE4B44" w:rsidRDefault="002956AC" w:rsidP="008E41FB">
            <w:pPr>
              <w:widowControl/>
              <w:snapToGrid w:val="0"/>
              <w:rPr>
                <w:rFonts w:ascii="仿宋_GB2312" w:eastAsia="仿宋_GB2312" w:hAnsi="宋体" w:cs="宋体"/>
                <w:kern w:val="0"/>
                <w:sz w:val="20"/>
              </w:rPr>
            </w:pPr>
            <w:r w:rsidRPr="00CE4B44">
              <w:rPr>
                <w:rFonts w:ascii="仿宋_GB2312" w:eastAsia="仿宋_GB2312" w:hAnsi="宋体" w:cs="宋体" w:hint="eastAsia"/>
                <w:kern w:val="0"/>
                <w:sz w:val="20"/>
              </w:rPr>
              <w:t>三合一</w:t>
            </w:r>
            <w:r w:rsidRPr="00CE4B44">
              <w:rPr>
                <w:rFonts w:ascii="仿宋_GB2312" w:eastAsia="仿宋_GB2312" w:hAnsi="宋体" w:cs="宋体"/>
                <w:kern w:val="0"/>
                <w:sz w:val="20"/>
              </w:rPr>
              <w:t>2500mm</w:t>
            </w:r>
          </w:p>
        </w:tc>
        <w:tc>
          <w:tcPr>
            <w:tcW w:w="1084" w:type="dxa"/>
            <w:vAlign w:val="center"/>
          </w:tcPr>
          <w:p w14:paraId="0DE24A18"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3D414340"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w:t>
            </w:r>
          </w:p>
        </w:tc>
        <w:tc>
          <w:tcPr>
            <w:tcW w:w="1269" w:type="dxa"/>
            <w:vAlign w:val="center"/>
          </w:tcPr>
          <w:p w14:paraId="0BBDC180"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6C0240DD" w14:textId="77777777">
        <w:trPr>
          <w:trHeight w:hRule="exact" w:val="567"/>
          <w:jc w:val="center"/>
        </w:trPr>
        <w:tc>
          <w:tcPr>
            <w:tcW w:w="600" w:type="dxa"/>
            <w:vAlign w:val="center"/>
          </w:tcPr>
          <w:p w14:paraId="7E843B8D"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2.5</w:t>
            </w:r>
          </w:p>
        </w:tc>
        <w:tc>
          <w:tcPr>
            <w:tcW w:w="1728" w:type="dxa"/>
            <w:vAlign w:val="center"/>
          </w:tcPr>
          <w:p w14:paraId="31ED8A35"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身高坐高计</w:t>
            </w:r>
          </w:p>
        </w:tc>
        <w:tc>
          <w:tcPr>
            <w:tcW w:w="2907" w:type="dxa"/>
            <w:vAlign w:val="center"/>
          </w:tcPr>
          <w:p w14:paraId="00DBE202" w14:textId="77777777" w:rsidR="002956AC" w:rsidRPr="00CE4B44" w:rsidRDefault="002956AC" w:rsidP="008E41FB">
            <w:pPr>
              <w:widowControl/>
              <w:snapToGrid w:val="0"/>
              <w:rPr>
                <w:rFonts w:ascii="仿宋_GB2312" w:eastAsia="仿宋_GB2312" w:cs="宋体"/>
                <w:kern w:val="0"/>
                <w:sz w:val="20"/>
              </w:rPr>
            </w:pPr>
          </w:p>
        </w:tc>
        <w:tc>
          <w:tcPr>
            <w:tcW w:w="1084" w:type="dxa"/>
            <w:vAlign w:val="center"/>
          </w:tcPr>
          <w:p w14:paraId="0E7A1689"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1484" w:type="dxa"/>
            <w:vAlign w:val="center"/>
          </w:tcPr>
          <w:p w14:paraId="7CBF34E6"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Align w:val="center"/>
          </w:tcPr>
          <w:p w14:paraId="4E5D4A8F"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7FAB831A" w14:textId="77777777">
        <w:trPr>
          <w:trHeight w:hRule="exact" w:val="567"/>
          <w:jc w:val="center"/>
        </w:trPr>
        <w:tc>
          <w:tcPr>
            <w:tcW w:w="600" w:type="dxa"/>
            <w:vAlign w:val="center"/>
          </w:tcPr>
          <w:p w14:paraId="2D7F5439"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2.6</w:t>
            </w:r>
          </w:p>
        </w:tc>
        <w:tc>
          <w:tcPr>
            <w:tcW w:w="1728" w:type="dxa"/>
            <w:vAlign w:val="center"/>
          </w:tcPr>
          <w:p w14:paraId="08CEE4F4"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体重秤</w:t>
            </w:r>
          </w:p>
        </w:tc>
        <w:tc>
          <w:tcPr>
            <w:tcW w:w="2907" w:type="dxa"/>
            <w:vAlign w:val="center"/>
          </w:tcPr>
          <w:p w14:paraId="04321ABE"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杠杆式</w:t>
            </w:r>
          </w:p>
        </w:tc>
        <w:tc>
          <w:tcPr>
            <w:tcW w:w="1084" w:type="dxa"/>
            <w:vAlign w:val="center"/>
          </w:tcPr>
          <w:p w14:paraId="1138A40C"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1484" w:type="dxa"/>
            <w:vAlign w:val="center"/>
          </w:tcPr>
          <w:p w14:paraId="44FA1C9A"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Align w:val="center"/>
          </w:tcPr>
          <w:p w14:paraId="4A281B48"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6B2EA210" w14:textId="77777777">
        <w:trPr>
          <w:trHeight w:hRule="exact" w:val="567"/>
          <w:jc w:val="center"/>
        </w:trPr>
        <w:tc>
          <w:tcPr>
            <w:tcW w:w="600" w:type="dxa"/>
            <w:vAlign w:val="center"/>
          </w:tcPr>
          <w:p w14:paraId="71D17680"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2.7</w:t>
            </w:r>
          </w:p>
        </w:tc>
        <w:tc>
          <w:tcPr>
            <w:tcW w:w="1728" w:type="dxa"/>
            <w:vAlign w:val="center"/>
          </w:tcPr>
          <w:p w14:paraId="0BBC08A9"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急救箱</w:t>
            </w:r>
          </w:p>
        </w:tc>
        <w:tc>
          <w:tcPr>
            <w:tcW w:w="2907" w:type="dxa"/>
            <w:vAlign w:val="center"/>
          </w:tcPr>
          <w:p w14:paraId="47A4EE1F" w14:textId="77777777" w:rsidR="002956AC" w:rsidRPr="00CE4B44" w:rsidRDefault="002956AC" w:rsidP="008E41FB">
            <w:pPr>
              <w:widowControl/>
              <w:snapToGrid w:val="0"/>
              <w:rPr>
                <w:rFonts w:ascii="仿宋_GB2312" w:eastAsia="仿宋_GB2312" w:cs="宋体"/>
                <w:kern w:val="0"/>
                <w:sz w:val="20"/>
              </w:rPr>
            </w:pPr>
          </w:p>
        </w:tc>
        <w:tc>
          <w:tcPr>
            <w:tcW w:w="1084" w:type="dxa"/>
            <w:vAlign w:val="center"/>
          </w:tcPr>
          <w:p w14:paraId="1D4FF3FB"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1F4F9A0F"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Align w:val="center"/>
          </w:tcPr>
          <w:p w14:paraId="4BD5FBED"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202520C8" w14:textId="77777777">
        <w:trPr>
          <w:trHeight w:hRule="exact" w:val="567"/>
          <w:jc w:val="center"/>
        </w:trPr>
        <w:tc>
          <w:tcPr>
            <w:tcW w:w="600" w:type="dxa"/>
            <w:vAlign w:val="center"/>
          </w:tcPr>
          <w:p w14:paraId="770C4063"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2.8</w:t>
            </w:r>
          </w:p>
        </w:tc>
        <w:tc>
          <w:tcPr>
            <w:tcW w:w="1728" w:type="dxa"/>
            <w:vAlign w:val="center"/>
          </w:tcPr>
          <w:p w14:paraId="2C0F0A7B"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课桌椅测量尺</w:t>
            </w:r>
          </w:p>
        </w:tc>
        <w:tc>
          <w:tcPr>
            <w:tcW w:w="2907" w:type="dxa"/>
            <w:vAlign w:val="center"/>
          </w:tcPr>
          <w:p w14:paraId="5811D58B"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木质</w:t>
            </w:r>
          </w:p>
        </w:tc>
        <w:tc>
          <w:tcPr>
            <w:tcW w:w="1084" w:type="dxa"/>
            <w:vAlign w:val="center"/>
          </w:tcPr>
          <w:p w14:paraId="3F3A0C90"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根</w:t>
            </w:r>
          </w:p>
        </w:tc>
        <w:tc>
          <w:tcPr>
            <w:tcW w:w="1484" w:type="dxa"/>
            <w:vAlign w:val="center"/>
          </w:tcPr>
          <w:p w14:paraId="3100CCB3" w14:textId="77777777" w:rsidR="002956AC" w:rsidRPr="00CE4B44" w:rsidRDefault="002956AC"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269" w:type="dxa"/>
            <w:vAlign w:val="center"/>
          </w:tcPr>
          <w:p w14:paraId="06B9C772"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52A659E2" w14:textId="77777777">
        <w:trPr>
          <w:trHeight w:hRule="exact" w:val="567"/>
          <w:jc w:val="center"/>
        </w:trPr>
        <w:tc>
          <w:tcPr>
            <w:tcW w:w="600" w:type="dxa"/>
            <w:vAlign w:val="center"/>
          </w:tcPr>
          <w:p w14:paraId="4B674D41"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2.9</w:t>
            </w:r>
          </w:p>
        </w:tc>
        <w:tc>
          <w:tcPr>
            <w:tcW w:w="1728" w:type="dxa"/>
            <w:vAlign w:val="center"/>
          </w:tcPr>
          <w:p w14:paraId="550BA415" w14:textId="77777777" w:rsidR="002956AC" w:rsidRPr="00CE4B44" w:rsidRDefault="002956AC" w:rsidP="008E41FB">
            <w:pPr>
              <w:snapToGrid w:val="0"/>
              <w:rPr>
                <w:rFonts w:ascii="仿宋_GB2312" w:eastAsia="仿宋_GB2312" w:cs="宋体"/>
                <w:kern w:val="0"/>
                <w:sz w:val="20"/>
              </w:rPr>
            </w:pPr>
            <w:r w:rsidRPr="00CE4B44">
              <w:rPr>
                <w:rFonts w:ascii="仿宋_GB2312" w:eastAsia="仿宋_GB2312" w:hAnsi="宋体" w:cs="宋体" w:hint="eastAsia"/>
                <w:kern w:val="0"/>
                <w:sz w:val="20"/>
              </w:rPr>
              <w:t>压舌板</w:t>
            </w:r>
          </w:p>
        </w:tc>
        <w:tc>
          <w:tcPr>
            <w:tcW w:w="2907" w:type="dxa"/>
            <w:vAlign w:val="center"/>
          </w:tcPr>
          <w:p w14:paraId="3AA2A1EE" w14:textId="77777777" w:rsidR="002956AC" w:rsidRPr="00CE4B44" w:rsidRDefault="002956AC" w:rsidP="008E41FB">
            <w:pPr>
              <w:snapToGrid w:val="0"/>
              <w:rPr>
                <w:rFonts w:ascii="仿宋_GB2312" w:eastAsia="仿宋_GB2312" w:cs="宋体"/>
                <w:kern w:val="0"/>
                <w:sz w:val="20"/>
              </w:rPr>
            </w:pPr>
          </w:p>
        </w:tc>
        <w:tc>
          <w:tcPr>
            <w:tcW w:w="1084" w:type="dxa"/>
            <w:vAlign w:val="center"/>
          </w:tcPr>
          <w:p w14:paraId="0C2AFB4F" w14:textId="77777777" w:rsidR="002956AC" w:rsidRPr="00CE4B44" w:rsidRDefault="002956AC"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只</w:t>
            </w:r>
          </w:p>
        </w:tc>
        <w:tc>
          <w:tcPr>
            <w:tcW w:w="1484" w:type="dxa"/>
            <w:vAlign w:val="center"/>
          </w:tcPr>
          <w:p w14:paraId="67F7C2FD" w14:textId="77777777" w:rsidR="002956AC" w:rsidRPr="00CE4B44" w:rsidRDefault="002956AC" w:rsidP="008E41FB">
            <w:pPr>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1269" w:type="dxa"/>
            <w:vAlign w:val="center"/>
          </w:tcPr>
          <w:p w14:paraId="27005414"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3D2F19ED" w14:textId="77777777">
        <w:trPr>
          <w:trHeight w:hRule="exact" w:val="567"/>
          <w:jc w:val="center"/>
        </w:trPr>
        <w:tc>
          <w:tcPr>
            <w:tcW w:w="600" w:type="dxa"/>
            <w:vAlign w:val="center"/>
          </w:tcPr>
          <w:p w14:paraId="52D30C0A"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2.10</w:t>
            </w:r>
          </w:p>
        </w:tc>
        <w:tc>
          <w:tcPr>
            <w:tcW w:w="1728" w:type="dxa"/>
            <w:vAlign w:val="center"/>
          </w:tcPr>
          <w:p w14:paraId="0581CCC7" w14:textId="77777777" w:rsidR="002956AC" w:rsidRPr="00CE4B44" w:rsidRDefault="002956AC" w:rsidP="008E41FB">
            <w:pPr>
              <w:snapToGrid w:val="0"/>
              <w:rPr>
                <w:rFonts w:ascii="仿宋_GB2312" w:eastAsia="仿宋_GB2312" w:cs="宋体"/>
                <w:kern w:val="0"/>
                <w:sz w:val="20"/>
              </w:rPr>
            </w:pPr>
            <w:r w:rsidRPr="00CE4B44">
              <w:rPr>
                <w:rFonts w:ascii="仿宋_GB2312" w:eastAsia="仿宋_GB2312" w:hAnsi="宋体" w:cs="宋体" w:hint="eastAsia"/>
                <w:kern w:val="0"/>
                <w:sz w:val="20"/>
              </w:rPr>
              <w:t>体温计</w:t>
            </w:r>
          </w:p>
        </w:tc>
        <w:tc>
          <w:tcPr>
            <w:tcW w:w="2907" w:type="dxa"/>
            <w:vAlign w:val="center"/>
          </w:tcPr>
          <w:p w14:paraId="5F99AC68" w14:textId="77777777" w:rsidR="002956AC" w:rsidRPr="00CE4B44" w:rsidRDefault="002956AC" w:rsidP="008E41FB">
            <w:pPr>
              <w:snapToGrid w:val="0"/>
              <w:rPr>
                <w:rFonts w:ascii="仿宋_GB2312" w:eastAsia="仿宋_GB2312" w:cs="宋体"/>
                <w:kern w:val="0"/>
                <w:sz w:val="20"/>
              </w:rPr>
            </w:pPr>
          </w:p>
        </w:tc>
        <w:tc>
          <w:tcPr>
            <w:tcW w:w="1084" w:type="dxa"/>
            <w:vAlign w:val="center"/>
          </w:tcPr>
          <w:p w14:paraId="257801E0" w14:textId="77777777" w:rsidR="002956AC" w:rsidRPr="00CE4B44" w:rsidRDefault="002956AC"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只</w:t>
            </w:r>
          </w:p>
        </w:tc>
        <w:tc>
          <w:tcPr>
            <w:tcW w:w="1484" w:type="dxa"/>
            <w:vAlign w:val="center"/>
          </w:tcPr>
          <w:p w14:paraId="07ECBE07" w14:textId="77777777" w:rsidR="002956AC" w:rsidRPr="00CE4B44" w:rsidRDefault="002956AC" w:rsidP="008E41FB">
            <w:pPr>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1269" w:type="dxa"/>
            <w:vAlign w:val="center"/>
          </w:tcPr>
          <w:p w14:paraId="2042C93E"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19751EE1" w14:textId="77777777">
        <w:trPr>
          <w:trHeight w:hRule="exact" w:val="567"/>
          <w:jc w:val="center"/>
        </w:trPr>
        <w:tc>
          <w:tcPr>
            <w:tcW w:w="600" w:type="dxa"/>
            <w:vAlign w:val="center"/>
          </w:tcPr>
          <w:p w14:paraId="53028119"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2.11</w:t>
            </w:r>
          </w:p>
        </w:tc>
        <w:tc>
          <w:tcPr>
            <w:tcW w:w="1728" w:type="dxa"/>
            <w:vAlign w:val="center"/>
          </w:tcPr>
          <w:p w14:paraId="221F7A6B" w14:textId="77777777" w:rsidR="002956AC" w:rsidRPr="00CE4B44" w:rsidRDefault="002956AC" w:rsidP="008E41FB">
            <w:pPr>
              <w:snapToGrid w:val="0"/>
              <w:rPr>
                <w:rFonts w:ascii="仿宋_GB2312" w:eastAsia="仿宋_GB2312" w:cs="宋体"/>
                <w:kern w:val="0"/>
                <w:sz w:val="20"/>
              </w:rPr>
            </w:pPr>
            <w:r w:rsidRPr="00CE4B44">
              <w:rPr>
                <w:rFonts w:ascii="仿宋_GB2312" w:eastAsia="仿宋_GB2312" w:hAnsi="宋体" w:cs="宋体" w:hint="eastAsia"/>
                <w:kern w:val="0"/>
                <w:sz w:val="20"/>
              </w:rPr>
              <w:t>止血带</w:t>
            </w:r>
          </w:p>
        </w:tc>
        <w:tc>
          <w:tcPr>
            <w:tcW w:w="2907" w:type="dxa"/>
            <w:vAlign w:val="center"/>
          </w:tcPr>
          <w:p w14:paraId="2CA828A6" w14:textId="77777777" w:rsidR="002956AC" w:rsidRPr="00CE4B44" w:rsidRDefault="002956AC" w:rsidP="008E41FB">
            <w:pPr>
              <w:snapToGrid w:val="0"/>
              <w:rPr>
                <w:rFonts w:ascii="仿宋_GB2312" w:eastAsia="仿宋_GB2312" w:cs="宋体"/>
                <w:kern w:val="0"/>
                <w:sz w:val="20"/>
              </w:rPr>
            </w:pPr>
          </w:p>
        </w:tc>
        <w:tc>
          <w:tcPr>
            <w:tcW w:w="1084" w:type="dxa"/>
            <w:vAlign w:val="center"/>
          </w:tcPr>
          <w:p w14:paraId="4A2C309C" w14:textId="77777777" w:rsidR="002956AC" w:rsidRPr="00CE4B44" w:rsidRDefault="002956AC"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条</w:t>
            </w:r>
          </w:p>
        </w:tc>
        <w:tc>
          <w:tcPr>
            <w:tcW w:w="1484" w:type="dxa"/>
            <w:vAlign w:val="center"/>
          </w:tcPr>
          <w:p w14:paraId="1C51B561" w14:textId="77777777" w:rsidR="002956AC" w:rsidRPr="00CE4B44" w:rsidRDefault="002956AC"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根据需要配备</w:t>
            </w:r>
          </w:p>
        </w:tc>
        <w:tc>
          <w:tcPr>
            <w:tcW w:w="1269" w:type="dxa"/>
            <w:vAlign w:val="center"/>
          </w:tcPr>
          <w:p w14:paraId="05A80283"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2F9F0F72" w14:textId="77777777">
        <w:trPr>
          <w:trHeight w:hRule="exact" w:val="567"/>
          <w:jc w:val="center"/>
        </w:trPr>
        <w:tc>
          <w:tcPr>
            <w:tcW w:w="600" w:type="dxa"/>
            <w:vAlign w:val="center"/>
          </w:tcPr>
          <w:p w14:paraId="3D2E558F"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2.12</w:t>
            </w:r>
          </w:p>
        </w:tc>
        <w:tc>
          <w:tcPr>
            <w:tcW w:w="1728" w:type="dxa"/>
            <w:vAlign w:val="center"/>
          </w:tcPr>
          <w:p w14:paraId="35953527"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血压计</w:t>
            </w:r>
          </w:p>
        </w:tc>
        <w:tc>
          <w:tcPr>
            <w:tcW w:w="2907" w:type="dxa"/>
            <w:vAlign w:val="center"/>
          </w:tcPr>
          <w:p w14:paraId="3824E9B7"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汞柱式</w:t>
            </w:r>
          </w:p>
        </w:tc>
        <w:tc>
          <w:tcPr>
            <w:tcW w:w="1084" w:type="dxa"/>
            <w:vAlign w:val="center"/>
          </w:tcPr>
          <w:p w14:paraId="7B26F56E"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20A28901"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w:t>
            </w:r>
          </w:p>
        </w:tc>
        <w:tc>
          <w:tcPr>
            <w:tcW w:w="1269" w:type="dxa"/>
            <w:vAlign w:val="center"/>
          </w:tcPr>
          <w:p w14:paraId="166EB193"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6C197B18" w14:textId="77777777">
        <w:trPr>
          <w:trHeight w:hRule="exact" w:val="567"/>
          <w:jc w:val="center"/>
        </w:trPr>
        <w:tc>
          <w:tcPr>
            <w:tcW w:w="600" w:type="dxa"/>
            <w:vAlign w:val="center"/>
          </w:tcPr>
          <w:p w14:paraId="0420675A"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2.13</w:t>
            </w:r>
          </w:p>
        </w:tc>
        <w:tc>
          <w:tcPr>
            <w:tcW w:w="1728" w:type="dxa"/>
            <w:vAlign w:val="center"/>
          </w:tcPr>
          <w:p w14:paraId="6A29A07D"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听诊器</w:t>
            </w:r>
          </w:p>
        </w:tc>
        <w:tc>
          <w:tcPr>
            <w:tcW w:w="2907" w:type="dxa"/>
            <w:vAlign w:val="center"/>
          </w:tcPr>
          <w:p w14:paraId="59FECF79" w14:textId="77777777" w:rsidR="002956AC" w:rsidRPr="00CE4B44" w:rsidRDefault="002956AC" w:rsidP="008E41FB">
            <w:pPr>
              <w:widowControl/>
              <w:snapToGrid w:val="0"/>
              <w:rPr>
                <w:rFonts w:ascii="仿宋_GB2312" w:eastAsia="仿宋_GB2312" w:cs="宋体"/>
                <w:kern w:val="0"/>
                <w:sz w:val="20"/>
              </w:rPr>
            </w:pPr>
          </w:p>
        </w:tc>
        <w:tc>
          <w:tcPr>
            <w:tcW w:w="1084" w:type="dxa"/>
            <w:vAlign w:val="center"/>
          </w:tcPr>
          <w:p w14:paraId="1F6A3CA9"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支</w:t>
            </w:r>
          </w:p>
        </w:tc>
        <w:tc>
          <w:tcPr>
            <w:tcW w:w="1484" w:type="dxa"/>
            <w:vAlign w:val="center"/>
          </w:tcPr>
          <w:p w14:paraId="49A5E1DB"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w:t>
            </w:r>
          </w:p>
        </w:tc>
        <w:tc>
          <w:tcPr>
            <w:tcW w:w="1269" w:type="dxa"/>
            <w:vAlign w:val="center"/>
          </w:tcPr>
          <w:p w14:paraId="7BD66CD1" w14:textId="77777777" w:rsidR="002956AC" w:rsidRPr="00CE4B44" w:rsidRDefault="002956AC" w:rsidP="008E41FB">
            <w:pPr>
              <w:widowControl/>
              <w:snapToGrid w:val="0"/>
              <w:rPr>
                <w:rFonts w:ascii="仿宋_GB2312" w:eastAsia="仿宋_GB2312" w:cs="宋体"/>
                <w:kern w:val="0"/>
                <w:sz w:val="20"/>
              </w:rPr>
            </w:pPr>
          </w:p>
        </w:tc>
      </w:tr>
      <w:tr w:rsidR="00CE4B44" w:rsidRPr="00CE4B44" w14:paraId="3E583573" w14:textId="77777777">
        <w:trPr>
          <w:trHeight w:hRule="exact" w:val="567"/>
          <w:jc w:val="center"/>
        </w:trPr>
        <w:tc>
          <w:tcPr>
            <w:tcW w:w="600" w:type="dxa"/>
            <w:vAlign w:val="center"/>
          </w:tcPr>
          <w:p w14:paraId="28943A96"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2.14</w:t>
            </w:r>
          </w:p>
        </w:tc>
        <w:tc>
          <w:tcPr>
            <w:tcW w:w="1728" w:type="dxa"/>
            <w:vAlign w:val="center"/>
          </w:tcPr>
          <w:p w14:paraId="59985180" w14:textId="77777777" w:rsidR="002956AC" w:rsidRPr="00CE4B44" w:rsidRDefault="002956A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污物桶</w:t>
            </w:r>
          </w:p>
        </w:tc>
        <w:tc>
          <w:tcPr>
            <w:tcW w:w="2907" w:type="dxa"/>
            <w:vAlign w:val="center"/>
          </w:tcPr>
          <w:p w14:paraId="437B8081" w14:textId="77777777" w:rsidR="002956AC" w:rsidRPr="00CE4B44" w:rsidRDefault="002956AC" w:rsidP="008E41FB">
            <w:pPr>
              <w:widowControl/>
              <w:snapToGrid w:val="0"/>
              <w:rPr>
                <w:rFonts w:ascii="仿宋_GB2312" w:eastAsia="仿宋_GB2312" w:hAnsi="宋体" w:cs="宋体"/>
                <w:kern w:val="0"/>
                <w:sz w:val="20"/>
              </w:rPr>
            </w:pPr>
            <w:r w:rsidRPr="00CE4B44">
              <w:rPr>
                <w:rFonts w:ascii="仿宋_GB2312" w:eastAsia="仿宋_GB2312" w:hAnsi="宋体" w:cs="宋体" w:hint="eastAsia"/>
                <w:kern w:val="0"/>
                <w:sz w:val="20"/>
              </w:rPr>
              <w:t>φ</w:t>
            </w:r>
            <w:r w:rsidRPr="00CE4B44">
              <w:rPr>
                <w:rFonts w:ascii="仿宋_GB2312" w:eastAsia="仿宋_GB2312" w:hAnsi="宋体" w:cs="宋体"/>
                <w:kern w:val="0"/>
                <w:sz w:val="20"/>
              </w:rPr>
              <w:t>300mm</w:t>
            </w:r>
          </w:p>
        </w:tc>
        <w:tc>
          <w:tcPr>
            <w:tcW w:w="1084" w:type="dxa"/>
            <w:vAlign w:val="center"/>
          </w:tcPr>
          <w:p w14:paraId="73FDA901"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65498AE4"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w:t>
            </w:r>
          </w:p>
        </w:tc>
        <w:tc>
          <w:tcPr>
            <w:tcW w:w="1269" w:type="dxa"/>
            <w:vAlign w:val="center"/>
          </w:tcPr>
          <w:p w14:paraId="51622CA9" w14:textId="77777777" w:rsidR="002956AC" w:rsidRPr="00CE4B44" w:rsidRDefault="002956AC" w:rsidP="008E41FB">
            <w:pPr>
              <w:widowControl/>
              <w:snapToGrid w:val="0"/>
              <w:rPr>
                <w:rFonts w:ascii="仿宋_GB2312" w:eastAsia="仿宋_GB2312" w:cs="宋体"/>
                <w:kern w:val="0"/>
                <w:sz w:val="20"/>
              </w:rPr>
            </w:pPr>
          </w:p>
        </w:tc>
      </w:tr>
      <w:tr w:rsidR="005614DA" w:rsidRPr="00CE4B44" w14:paraId="30E02DCB" w14:textId="77777777">
        <w:trPr>
          <w:trHeight w:hRule="exact" w:val="567"/>
          <w:jc w:val="center"/>
        </w:trPr>
        <w:tc>
          <w:tcPr>
            <w:tcW w:w="600" w:type="dxa"/>
            <w:vAlign w:val="center"/>
          </w:tcPr>
          <w:p w14:paraId="59073F63" w14:textId="77777777" w:rsidR="002956AC" w:rsidRPr="00CE4B44" w:rsidRDefault="002956AC" w:rsidP="008E41FB">
            <w:pPr>
              <w:jc w:val="center"/>
              <w:rPr>
                <w:rFonts w:ascii="仿宋_GB2312" w:eastAsia="仿宋_GB2312" w:cs="宋体"/>
                <w:sz w:val="20"/>
              </w:rPr>
            </w:pPr>
            <w:r w:rsidRPr="00CE4B44">
              <w:rPr>
                <w:rFonts w:ascii="仿宋_GB2312" w:eastAsia="仿宋_GB2312" w:hAnsi="宋体" w:cs="宋体"/>
                <w:sz w:val="20"/>
              </w:rPr>
              <w:t>2.15</w:t>
            </w:r>
          </w:p>
        </w:tc>
        <w:tc>
          <w:tcPr>
            <w:tcW w:w="1728" w:type="dxa"/>
            <w:vAlign w:val="center"/>
          </w:tcPr>
          <w:p w14:paraId="0617A52A" w14:textId="77777777" w:rsidR="002956AC" w:rsidRPr="00CE4B44" w:rsidRDefault="002956AC" w:rsidP="008E41FB">
            <w:pPr>
              <w:snapToGrid w:val="0"/>
              <w:rPr>
                <w:rFonts w:ascii="仿宋_GB2312" w:eastAsia="仿宋_GB2312" w:cs="宋体"/>
                <w:kern w:val="0"/>
                <w:sz w:val="20"/>
              </w:rPr>
            </w:pPr>
            <w:r w:rsidRPr="00CE4B44">
              <w:rPr>
                <w:rFonts w:ascii="仿宋_GB2312" w:eastAsia="仿宋_GB2312" w:hAnsi="宋体" w:cs="宋体" w:hint="eastAsia"/>
                <w:kern w:val="0"/>
                <w:sz w:val="20"/>
              </w:rPr>
              <w:t>健康档案橱</w:t>
            </w:r>
          </w:p>
        </w:tc>
        <w:tc>
          <w:tcPr>
            <w:tcW w:w="2907" w:type="dxa"/>
            <w:vAlign w:val="center"/>
          </w:tcPr>
          <w:p w14:paraId="5427FAD2" w14:textId="77777777" w:rsidR="002956AC" w:rsidRPr="00CE4B44" w:rsidRDefault="002956AC" w:rsidP="008E41FB">
            <w:pPr>
              <w:snapToGrid w:val="0"/>
              <w:rPr>
                <w:rFonts w:ascii="仿宋_GB2312" w:eastAsia="仿宋_GB2312" w:cs="宋体"/>
                <w:kern w:val="0"/>
                <w:sz w:val="20"/>
              </w:rPr>
            </w:pPr>
          </w:p>
        </w:tc>
        <w:tc>
          <w:tcPr>
            <w:tcW w:w="1084" w:type="dxa"/>
            <w:vAlign w:val="center"/>
          </w:tcPr>
          <w:p w14:paraId="1CCE3DD5" w14:textId="77777777" w:rsidR="002956AC" w:rsidRPr="00CE4B44" w:rsidRDefault="002956AC" w:rsidP="008E41FB">
            <w:pPr>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1484" w:type="dxa"/>
            <w:vAlign w:val="center"/>
          </w:tcPr>
          <w:p w14:paraId="2F26CB4D" w14:textId="77777777" w:rsidR="002956AC" w:rsidRPr="00CE4B44" w:rsidRDefault="002956AC"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根据需要配备</w:t>
            </w:r>
          </w:p>
        </w:tc>
        <w:tc>
          <w:tcPr>
            <w:tcW w:w="1269" w:type="dxa"/>
            <w:vAlign w:val="center"/>
          </w:tcPr>
          <w:p w14:paraId="7E522847" w14:textId="77777777" w:rsidR="002956AC" w:rsidRPr="00CE4B44" w:rsidRDefault="002956AC" w:rsidP="008E41FB">
            <w:pPr>
              <w:widowControl/>
              <w:snapToGrid w:val="0"/>
              <w:rPr>
                <w:rFonts w:ascii="仿宋_GB2312" w:eastAsia="仿宋_GB2312" w:cs="宋体"/>
                <w:kern w:val="0"/>
                <w:sz w:val="20"/>
              </w:rPr>
            </w:pPr>
          </w:p>
        </w:tc>
      </w:tr>
    </w:tbl>
    <w:p w14:paraId="2349A448" w14:textId="77777777" w:rsidR="0069086C" w:rsidRPr="00CE4B44" w:rsidRDefault="0069086C" w:rsidP="008E41FB">
      <w:pPr>
        <w:pStyle w:val="a4"/>
        <w:tabs>
          <w:tab w:val="center" w:pos="4479"/>
        </w:tabs>
        <w:rPr>
          <w:rFonts w:ascii="仿宋_GB2312" w:eastAsia="仿宋_GB2312" w:hAnsi="宋体" w:cs="方正小标宋简体"/>
          <w:b/>
          <w:sz w:val="24"/>
          <w:szCs w:val="24"/>
        </w:rPr>
      </w:pPr>
    </w:p>
    <w:p w14:paraId="5B302855" w14:textId="77777777" w:rsidR="00795992" w:rsidRPr="00CE4B44" w:rsidRDefault="00795992" w:rsidP="008E41FB">
      <w:pPr>
        <w:pStyle w:val="a4"/>
        <w:tabs>
          <w:tab w:val="center" w:pos="4479"/>
        </w:tabs>
        <w:rPr>
          <w:rFonts w:ascii="仿宋_GB2312" w:eastAsia="仿宋_GB2312" w:hAnsi="宋体"/>
          <w:b/>
          <w:sz w:val="28"/>
          <w:szCs w:val="28"/>
        </w:rPr>
      </w:pPr>
      <w:r w:rsidRPr="00CE4B44">
        <w:rPr>
          <w:rFonts w:ascii="仿宋_GB2312" w:eastAsia="仿宋_GB2312" w:hAnsi="宋体" w:cs="方正小标宋简体" w:hint="eastAsia"/>
          <w:b/>
          <w:sz w:val="28"/>
          <w:szCs w:val="28"/>
        </w:rPr>
        <w:t>附表</w:t>
      </w:r>
      <w:r w:rsidRPr="00CE4B44">
        <w:rPr>
          <w:rFonts w:ascii="仿宋_GB2312" w:eastAsia="仿宋_GB2312" w:hAnsi="宋体" w:cs="方正小标宋简体"/>
          <w:b/>
          <w:sz w:val="28"/>
          <w:szCs w:val="28"/>
        </w:rPr>
        <w:t>2-</w:t>
      </w:r>
      <w:r w:rsidR="00E37A9F" w:rsidRPr="00CE4B44">
        <w:rPr>
          <w:rFonts w:ascii="仿宋_GB2312" w:eastAsia="仿宋_GB2312" w:hAnsi="宋体" w:cs="方正小标宋简体"/>
          <w:b/>
          <w:sz w:val="28"/>
          <w:szCs w:val="28"/>
        </w:rPr>
        <w:t>3</w:t>
      </w:r>
      <w:r w:rsidRPr="00CE4B44">
        <w:rPr>
          <w:rFonts w:ascii="仿宋_GB2312" w:eastAsia="仿宋_GB2312" w:hAnsi="宋体" w:cs="黑体"/>
          <w:b/>
          <w:sz w:val="28"/>
          <w:szCs w:val="28"/>
        </w:rPr>
        <w:t xml:space="preserve">   义务教育学校健康教育专用设备配备</w:t>
      </w:r>
      <w:r w:rsidR="0069086C" w:rsidRPr="00CE4B44">
        <w:rPr>
          <w:rFonts w:ascii="仿宋_GB2312" w:eastAsia="仿宋_GB2312" w:hAnsi="宋体" w:cs="黑体" w:hint="eastAsia"/>
          <w:b/>
          <w:sz w:val="28"/>
          <w:szCs w:val="28"/>
        </w:rPr>
        <w:t>目录</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3"/>
        <w:gridCol w:w="3342"/>
        <w:gridCol w:w="1634"/>
        <w:gridCol w:w="1385"/>
        <w:gridCol w:w="1618"/>
      </w:tblGrid>
      <w:tr w:rsidR="00CE4B44" w:rsidRPr="00CE4B44" w14:paraId="1091CFF2" w14:textId="77777777">
        <w:trPr>
          <w:cantSplit/>
          <w:trHeight w:hRule="exact" w:val="567"/>
          <w:jc w:val="center"/>
        </w:trPr>
        <w:tc>
          <w:tcPr>
            <w:tcW w:w="1093" w:type="dxa"/>
            <w:noWrap/>
            <w:vAlign w:val="center"/>
          </w:tcPr>
          <w:p w14:paraId="61883E56" w14:textId="77777777" w:rsidR="00795992" w:rsidRPr="00CE4B44" w:rsidRDefault="00795992" w:rsidP="008E41FB">
            <w:pPr>
              <w:jc w:val="center"/>
              <w:rPr>
                <w:rFonts w:ascii="仿宋_GB2312" w:eastAsia="仿宋_GB2312" w:cs="宋体"/>
                <w:sz w:val="20"/>
              </w:rPr>
            </w:pPr>
            <w:r w:rsidRPr="00CE4B44">
              <w:rPr>
                <w:rFonts w:ascii="仿宋_GB2312" w:eastAsia="仿宋_GB2312" w:hAnsi="宋体" w:cs="宋体" w:hint="eastAsia"/>
                <w:sz w:val="20"/>
              </w:rPr>
              <w:t>序号</w:t>
            </w:r>
          </w:p>
        </w:tc>
        <w:tc>
          <w:tcPr>
            <w:tcW w:w="3342" w:type="dxa"/>
            <w:noWrap/>
            <w:vAlign w:val="center"/>
          </w:tcPr>
          <w:p w14:paraId="42CC53F1" w14:textId="77777777" w:rsidR="00795992" w:rsidRPr="00CE4B44" w:rsidRDefault="00795992" w:rsidP="008E41FB">
            <w:pPr>
              <w:jc w:val="center"/>
              <w:rPr>
                <w:rFonts w:ascii="仿宋_GB2312" w:eastAsia="仿宋_GB2312" w:cs="宋体"/>
                <w:sz w:val="20"/>
              </w:rPr>
            </w:pPr>
            <w:r w:rsidRPr="00CE4B44">
              <w:rPr>
                <w:rFonts w:ascii="仿宋_GB2312" w:eastAsia="仿宋_GB2312" w:hAnsi="宋体" w:cs="宋体" w:hint="eastAsia"/>
                <w:sz w:val="20"/>
              </w:rPr>
              <w:t>名称</w:t>
            </w:r>
          </w:p>
        </w:tc>
        <w:tc>
          <w:tcPr>
            <w:tcW w:w="1634" w:type="dxa"/>
            <w:noWrap/>
            <w:vAlign w:val="center"/>
          </w:tcPr>
          <w:p w14:paraId="33BD1134" w14:textId="77777777" w:rsidR="00795992" w:rsidRPr="00CE4B44" w:rsidRDefault="00795992" w:rsidP="008E41FB">
            <w:pPr>
              <w:jc w:val="center"/>
              <w:rPr>
                <w:rFonts w:ascii="仿宋_GB2312" w:eastAsia="仿宋_GB2312" w:cs="宋体"/>
                <w:sz w:val="20"/>
              </w:rPr>
            </w:pPr>
            <w:r w:rsidRPr="00CE4B44">
              <w:rPr>
                <w:rFonts w:ascii="仿宋_GB2312" w:eastAsia="仿宋_GB2312" w:hAnsi="宋体" w:cs="宋体" w:hint="eastAsia"/>
                <w:sz w:val="20"/>
              </w:rPr>
              <w:t>单位</w:t>
            </w:r>
          </w:p>
        </w:tc>
        <w:tc>
          <w:tcPr>
            <w:tcW w:w="1385" w:type="dxa"/>
            <w:noWrap/>
            <w:vAlign w:val="center"/>
          </w:tcPr>
          <w:p w14:paraId="7749CAC2" w14:textId="77777777" w:rsidR="00795992" w:rsidRPr="00CE4B44" w:rsidRDefault="00795992" w:rsidP="008E41FB">
            <w:pPr>
              <w:jc w:val="center"/>
              <w:rPr>
                <w:rFonts w:ascii="仿宋_GB2312" w:eastAsia="仿宋_GB2312" w:cs="宋体"/>
                <w:sz w:val="20"/>
              </w:rPr>
            </w:pPr>
            <w:r w:rsidRPr="00CE4B44">
              <w:rPr>
                <w:rFonts w:ascii="仿宋_GB2312" w:eastAsia="仿宋_GB2312" w:hAnsi="宋体" w:cs="宋体" w:hint="eastAsia"/>
                <w:sz w:val="20"/>
              </w:rPr>
              <w:t>配备数量</w:t>
            </w:r>
          </w:p>
        </w:tc>
        <w:tc>
          <w:tcPr>
            <w:tcW w:w="1618" w:type="dxa"/>
            <w:noWrap/>
            <w:vAlign w:val="center"/>
          </w:tcPr>
          <w:p w14:paraId="64F470A1" w14:textId="77777777" w:rsidR="00795992" w:rsidRPr="00CE4B44" w:rsidRDefault="00795992" w:rsidP="008E41FB">
            <w:pPr>
              <w:jc w:val="center"/>
              <w:rPr>
                <w:rFonts w:ascii="仿宋_GB2312" w:eastAsia="仿宋_GB2312" w:cs="宋体"/>
                <w:sz w:val="20"/>
              </w:rPr>
            </w:pPr>
            <w:r w:rsidRPr="00CE4B44">
              <w:rPr>
                <w:rFonts w:ascii="仿宋_GB2312" w:eastAsia="仿宋_GB2312" w:hAnsi="宋体" w:cs="宋体" w:hint="eastAsia"/>
                <w:sz w:val="20"/>
              </w:rPr>
              <w:t>备注</w:t>
            </w:r>
          </w:p>
        </w:tc>
      </w:tr>
      <w:tr w:rsidR="00CE4B44" w:rsidRPr="00CE4B44" w14:paraId="6CC5B7FC" w14:textId="77777777">
        <w:trPr>
          <w:cantSplit/>
          <w:trHeight w:hRule="exact" w:val="567"/>
          <w:jc w:val="center"/>
        </w:trPr>
        <w:tc>
          <w:tcPr>
            <w:tcW w:w="1093" w:type="dxa"/>
            <w:noWrap/>
            <w:vAlign w:val="center"/>
          </w:tcPr>
          <w:p w14:paraId="44E32944" w14:textId="77777777" w:rsidR="00795992" w:rsidRPr="00CE4B44" w:rsidRDefault="00795992" w:rsidP="008E41FB">
            <w:pPr>
              <w:jc w:val="center"/>
              <w:rPr>
                <w:rFonts w:ascii="仿宋_GB2312" w:eastAsia="仿宋_GB2312" w:hAnsi="宋体" w:cs="宋体"/>
                <w:sz w:val="20"/>
              </w:rPr>
            </w:pPr>
            <w:r w:rsidRPr="00CE4B44">
              <w:rPr>
                <w:rFonts w:ascii="仿宋_GB2312" w:eastAsia="仿宋_GB2312" w:hAnsi="宋体" w:cs="宋体"/>
                <w:sz w:val="20"/>
              </w:rPr>
              <w:t>1</w:t>
            </w:r>
          </w:p>
        </w:tc>
        <w:tc>
          <w:tcPr>
            <w:tcW w:w="3342" w:type="dxa"/>
            <w:noWrap/>
            <w:vAlign w:val="center"/>
          </w:tcPr>
          <w:p w14:paraId="59B2F1F0" w14:textId="77777777" w:rsidR="00795992" w:rsidRPr="00CE4B44" w:rsidRDefault="00795992" w:rsidP="008E41FB">
            <w:pPr>
              <w:pStyle w:val="xl24"/>
              <w:snapToGrid w:val="0"/>
              <w:spacing w:before="0" w:beforeAutospacing="0" w:after="0" w:afterAutospacing="0"/>
              <w:jc w:val="both"/>
              <w:rPr>
                <w:rFonts w:ascii="仿宋_GB2312" w:eastAsia="仿宋_GB2312" w:cs="宋体"/>
                <w:kern w:val="2"/>
                <w:sz w:val="20"/>
                <w:szCs w:val="20"/>
              </w:rPr>
            </w:pPr>
            <w:r w:rsidRPr="00CE4B44">
              <w:rPr>
                <w:rFonts w:ascii="仿宋_GB2312" w:eastAsia="仿宋_GB2312" w:hAnsi="宋体" w:cs="宋体" w:hint="eastAsia"/>
                <w:kern w:val="2"/>
                <w:sz w:val="20"/>
                <w:szCs w:val="20"/>
              </w:rPr>
              <w:t>少年人体半身模型</w:t>
            </w:r>
          </w:p>
        </w:tc>
        <w:tc>
          <w:tcPr>
            <w:tcW w:w="1634" w:type="dxa"/>
            <w:noWrap/>
            <w:vAlign w:val="center"/>
          </w:tcPr>
          <w:p w14:paraId="40F87508" w14:textId="77777777" w:rsidR="00795992" w:rsidRPr="00CE4B44" w:rsidRDefault="00795992"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件</w:t>
            </w:r>
          </w:p>
        </w:tc>
        <w:tc>
          <w:tcPr>
            <w:tcW w:w="1385" w:type="dxa"/>
            <w:noWrap/>
            <w:vAlign w:val="center"/>
          </w:tcPr>
          <w:p w14:paraId="16AE7C84" w14:textId="77777777" w:rsidR="00795992" w:rsidRPr="00CE4B44" w:rsidRDefault="00795992" w:rsidP="008E41FB">
            <w:pPr>
              <w:widowControl/>
              <w:snapToGrid w:val="0"/>
              <w:jc w:val="center"/>
              <w:rPr>
                <w:rFonts w:ascii="仿宋_GB2312" w:eastAsia="仿宋_GB2312" w:hAnsi="宋体" w:cs="宋体"/>
                <w:sz w:val="20"/>
              </w:rPr>
            </w:pPr>
            <w:r w:rsidRPr="00CE4B44">
              <w:rPr>
                <w:rFonts w:ascii="仿宋_GB2312" w:eastAsia="仿宋_GB2312" w:hAnsi="宋体" w:cs="宋体"/>
                <w:sz w:val="20"/>
              </w:rPr>
              <w:t>1</w:t>
            </w:r>
          </w:p>
        </w:tc>
        <w:tc>
          <w:tcPr>
            <w:tcW w:w="1618" w:type="dxa"/>
            <w:vMerge w:val="restart"/>
            <w:noWrap/>
            <w:vAlign w:val="center"/>
          </w:tcPr>
          <w:p w14:paraId="3EEB87CE" w14:textId="77777777" w:rsidR="00795992" w:rsidRPr="00CE4B44" w:rsidRDefault="00795992" w:rsidP="008E41FB">
            <w:pPr>
              <w:snapToGrid w:val="0"/>
              <w:jc w:val="center"/>
              <w:rPr>
                <w:rFonts w:ascii="仿宋_GB2312" w:eastAsia="仿宋_GB2312" w:cs="宋体"/>
                <w:sz w:val="20"/>
              </w:rPr>
            </w:pPr>
            <w:r w:rsidRPr="00CE4B44">
              <w:rPr>
                <w:rFonts w:ascii="仿宋_GB2312" w:eastAsia="仿宋_GB2312" w:hAnsi="宋体" w:cs="宋体" w:hint="eastAsia"/>
                <w:sz w:val="20"/>
              </w:rPr>
              <w:t>与科学仪器共用</w:t>
            </w:r>
          </w:p>
        </w:tc>
      </w:tr>
      <w:tr w:rsidR="00CE4B44" w:rsidRPr="00CE4B44" w14:paraId="0EE99AFD" w14:textId="77777777">
        <w:trPr>
          <w:cantSplit/>
          <w:trHeight w:hRule="exact" w:val="567"/>
          <w:jc w:val="center"/>
        </w:trPr>
        <w:tc>
          <w:tcPr>
            <w:tcW w:w="1093" w:type="dxa"/>
            <w:noWrap/>
            <w:vAlign w:val="center"/>
          </w:tcPr>
          <w:p w14:paraId="783029B1" w14:textId="77777777" w:rsidR="00795992" w:rsidRPr="00CE4B44" w:rsidRDefault="00795992" w:rsidP="008E41FB">
            <w:pPr>
              <w:jc w:val="center"/>
              <w:rPr>
                <w:rFonts w:ascii="仿宋_GB2312" w:eastAsia="仿宋_GB2312" w:hAnsi="宋体" w:cs="宋体"/>
                <w:sz w:val="20"/>
              </w:rPr>
            </w:pPr>
            <w:r w:rsidRPr="00CE4B44">
              <w:rPr>
                <w:rFonts w:ascii="仿宋_GB2312" w:eastAsia="仿宋_GB2312" w:hAnsi="宋体" w:cs="宋体"/>
                <w:sz w:val="20"/>
              </w:rPr>
              <w:t>2</w:t>
            </w:r>
          </w:p>
        </w:tc>
        <w:tc>
          <w:tcPr>
            <w:tcW w:w="3342" w:type="dxa"/>
            <w:noWrap/>
            <w:vAlign w:val="center"/>
          </w:tcPr>
          <w:p w14:paraId="6ABC61E9" w14:textId="77777777" w:rsidR="00795992" w:rsidRPr="00CE4B44" w:rsidRDefault="00795992" w:rsidP="008E41FB">
            <w:pPr>
              <w:widowControl/>
              <w:snapToGrid w:val="0"/>
              <w:rPr>
                <w:rFonts w:ascii="仿宋_GB2312" w:eastAsia="仿宋_GB2312" w:cs="宋体"/>
                <w:sz w:val="20"/>
              </w:rPr>
            </w:pPr>
            <w:r w:rsidRPr="00CE4B44">
              <w:rPr>
                <w:rFonts w:ascii="仿宋_GB2312" w:eastAsia="仿宋_GB2312" w:hAnsi="宋体" w:cs="宋体" w:hint="eastAsia"/>
                <w:sz w:val="20"/>
              </w:rPr>
              <w:t>儿童骨骼模型</w:t>
            </w:r>
          </w:p>
        </w:tc>
        <w:tc>
          <w:tcPr>
            <w:tcW w:w="1634" w:type="dxa"/>
            <w:noWrap/>
            <w:vAlign w:val="center"/>
          </w:tcPr>
          <w:p w14:paraId="5805162A" w14:textId="77777777" w:rsidR="00795992" w:rsidRPr="00CE4B44" w:rsidRDefault="00795992"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件</w:t>
            </w:r>
          </w:p>
        </w:tc>
        <w:tc>
          <w:tcPr>
            <w:tcW w:w="1385" w:type="dxa"/>
            <w:noWrap/>
            <w:vAlign w:val="center"/>
          </w:tcPr>
          <w:p w14:paraId="56302006" w14:textId="77777777" w:rsidR="00795992" w:rsidRPr="00CE4B44" w:rsidRDefault="00795992" w:rsidP="008E41FB">
            <w:pPr>
              <w:widowControl/>
              <w:snapToGrid w:val="0"/>
              <w:jc w:val="center"/>
              <w:rPr>
                <w:rFonts w:ascii="仿宋_GB2312" w:eastAsia="仿宋_GB2312" w:hAnsi="宋体" w:cs="宋体"/>
                <w:sz w:val="20"/>
              </w:rPr>
            </w:pPr>
            <w:r w:rsidRPr="00CE4B44">
              <w:rPr>
                <w:rFonts w:ascii="仿宋_GB2312" w:eastAsia="仿宋_GB2312" w:hAnsi="宋体" w:cs="宋体"/>
                <w:sz w:val="20"/>
              </w:rPr>
              <w:t>1</w:t>
            </w:r>
          </w:p>
        </w:tc>
        <w:tc>
          <w:tcPr>
            <w:tcW w:w="1618" w:type="dxa"/>
            <w:vMerge/>
            <w:noWrap/>
            <w:vAlign w:val="center"/>
          </w:tcPr>
          <w:p w14:paraId="0F496D0F" w14:textId="77777777" w:rsidR="00795992" w:rsidRPr="00CE4B44" w:rsidRDefault="00795992" w:rsidP="008E41FB">
            <w:pPr>
              <w:snapToGrid w:val="0"/>
              <w:jc w:val="center"/>
              <w:rPr>
                <w:rFonts w:ascii="仿宋_GB2312" w:eastAsia="仿宋_GB2312" w:cs="宋体"/>
                <w:sz w:val="20"/>
              </w:rPr>
            </w:pPr>
          </w:p>
        </w:tc>
      </w:tr>
      <w:tr w:rsidR="00CE4B44" w:rsidRPr="00CE4B44" w14:paraId="13BE2170" w14:textId="77777777">
        <w:trPr>
          <w:cantSplit/>
          <w:trHeight w:hRule="exact" w:val="567"/>
          <w:jc w:val="center"/>
        </w:trPr>
        <w:tc>
          <w:tcPr>
            <w:tcW w:w="1093" w:type="dxa"/>
            <w:noWrap/>
            <w:vAlign w:val="center"/>
          </w:tcPr>
          <w:p w14:paraId="32EB9AC7" w14:textId="77777777" w:rsidR="00795992" w:rsidRPr="00CE4B44" w:rsidRDefault="00795992" w:rsidP="008E41FB">
            <w:pPr>
              <w:jc w:val="center"/>
              <w:rPr>
                <w:rFonts w:ascii="仿宋_GB2312" w:eastAsia="仿宋_GB2312" w:hAnsi="宋体" w:cs="宋体"/>
                <w:sz w:val="20"/>
              </w:rPr>
            </w:pPr>
            <w:r w:rsidRPr="00CE4B44">
              <w:rPr>
                <w:rFonts w:ascii="仿宋_GB2312" w:eastAsia="仿宋_GB2312" w:hAnsi="宋体" w:cs="宋体"/>
                <w:sz w:val="20"/>
              </w:rPr>
              <w:t>3</w:t>
            </w:r>
          </w:p>
        </w:tc>
        <w:tc>
          <w:tcPr>
            <w:tcW w:w="3342" w:type="dxa"/>
            <w:noWrap/>
            <w:vAlign w:val="center"/>
          </w:tcPr>
          <w:p w14:paraId="139D86FB" w14:textId="77777777" w:rsidR="00795992" w:rsidRPr="00CE4B44" w:rsidRDefault="00795992" w:rsidP="008E41FB">
            <w:pPr>
              <w:pStyle w:val="xl24"/>
              <w:snapToGrid w:val="0"/>
              <w:spacing w:before="0" w:beforeAutospacing="0" w:after="0" w:afterAutospacing="0"/>
              <w:jc w:val="both"/>
              <w:rPr>
                <w:rFonts w:ascii="仿宋_GB2312" w:eastAsia="仿宋_GB2312" w:cs="宋体"/>
                <w:kern w:val="2"/>
                <w:sz w:val="20"/>
                <w:szCs w:val="20"/>
              </w:rPr>
            </w:pPr>
            <w:r w:rsidRPr="00CE4B44">
              <w:rPr>
                <w:rFonts w:ascii="仿宋_GB2312" w:eastAsia="仿宋_GB2312" w:hAnsi="宋体" w:cs="宋体" w:hint="eastAsia"/>
                <w:kern w:val="2"/>
                <w:sz w:val="20"/>
                <w:szCs w:val="20"/>
              </w:rPr>
              <w:t>眼构造模型</w:t>
            </w:r>
          </w:p>
        </w:tc>
        <w:tc>
          <w:tcPr>
            <w:tcW w:w="1634" w:type="dxa"/>
            <w:noWrap/>
            <w:vAlign w:val="center"/>
          </w:tcPr>
          <w:p w14:paraId="1D5017FD" w14:textId="77777777" w:rsidR="00795992" w:rsidRPr="00CE4B44" w:rsidRDefault="00795992"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件</w:t>
            </w:r>
          </w:p>
        </w:tc>
        <w:tc>
          <w:tcPr>
            <w:tcW w:w="1385" w:type="dxa"/>
            <w:noWrap/>
            <w:vAlign w:val="center"/>
          </w:tcPr>
          <w:p w14:paraId="24B4FF5B" w14:textId="77777777" w:rsidR="00795992" w:rsidRPr="00CE4B44" w:rsidRDefault="00795992" w:rsidP="008E41FB">
            <w:pPr>
              <w:widowControl/>
              <w:snapToGrid w:val="0"/>
              <w:jc w:val="center"/>
              <w:rPr>
                <w:rFonts w:ascii="仿宋_GB2312" w:eastAsia="仿宋_GB2312" w:hAnsi="宋体" w:cs="宋体"/>
                <w:sz w:val="20"/>
              </w:rPr>
            </w:pPr>
            <w:r w:rsidRPr="00CE4B44">
              <w:rPr>
                <w:rFonts w:ascii="仿宋_GB2312" w:eastAsia="仿宋_GB2312" w:hAnsi="宋体" w:cs="宋体"/>
                <w:sz w:val="20"/>
              </w:rPr>
              <w:t>1</w:t>
            </w:r>
          </w:p>
        </w:tc>
        <w:tc>
          <w:tcPr>
            <w:tcW w:w="1618" w:type="dxa"/>
            <w:vMerge/>
            <w:noWrap/>
            <w:vAlign w:val="center"/>
          </w:tcPr>
          <w:p w14:paraId="4EB5139C" w14:textId="77777777" w:rsidR="00795992" w:rsidRPr="00CE4B44" w:rsidRDefault="00795992" w:rsidP="008E41FB">
            <w:pPr>
              <w:snapToGrid w:val="0"/>
              <w:jc w:val="center"/>
              <w:rPr>
                <w:rFonts w:ascii="仿宋_GB2312" w:eastAsia="仿宋_GB2312" w:cs="宋体"/>
                <w:sz w:val="20"/>
              </w:rPr>
            </w:pPr>
          </w:p>
        </w:tc>
      </w:tr>
      <w:tr w:rsidR="00CE4B44" w:rsidRPr="00CE4B44" w14:paraId="4CA85CFD" w14:textId="77777777">
        <w:trPr>
          <w:cantSplit/>
          <w:trHeight w:hRule="exact" w:val="567"/>
          <w:jc w:val="center"/>
        </w:trPr>
        <w:tc>
          <w:tcPr>
            <w:tcW w:w="1093" w:type="dxa"/>
            <w:noWrap/>
            <w:vAlign w:val="center"/>
          </w:tcPr>
          <w:p w14:paraId="00159065" w14:textId="77777777" w:rsidR="00795992" w:rsidRPr="00CE4B44" w:rsidRDefault="00795992" w:rsidP="008E41FB">
            <w:pPr>
              <w:jc w:val="center"/>
              <w:rPr>
                <w:rFonts w:ascii="仿宋_GB2312" w:eastAsia="仿宋_GB2312" w:hAnsi="宋体" w:cs="宋体"/>
                <w:sz w:val="20"/>
              </w:rPr>
            </w:pPr>
            <w:r w:rsidRPr="00CE4B44">
              <w:rPr>
                <w:rFonts w:ascii="仿宋_GB2312" w:eastAsia="仿宋_GB2312" w:hAnsi="宋体" w:cs="宋体"/>
                <w:sz w:val="20"/>
              </w:rPr>
              <w:t>4</w:t>
            </w:r>
          </w:p>
        </w:tc>
        <w:tc>
          <w:tcPr>
            <w:tcW w:w="3342" w:type="dxa"/>
            <w:noWrap/>
            <w:vAlign w:val="center"/>
          </w:tcPr>
          <w:p w14:paraId="565129D6" w14:textId="77777777" w:rsidR="00795992" w:rsidRPr="00CE4B44" w:rsidRDefault="00795992" w:rsidP="008E41FB">
            <w:pPr>
              <w:pStyle w:val="xl24"/>
              <w:snapToGrid w:val="0"/>
              <w:spacing w:before="0" w:beforeAutospacing="0" w:after="0" w:afterAutospacing="0"/>
              <w:jc w:val="both"/>
              <w:rPr>
                <w:rFonts w:ascii="仿宋_GB2312" w:eastAsia="仿宋_GB2312" w:cs="宋体"/>
                <w:kern w:val="2"/>
                <w:sz w:val="20"/>
                <w:szCs w:val="20"/>
              </w:rPr>
            </w:pPr>
            <w:r w:rsidRPr="00CE4B44">
              <w:rPr>
                <w:rFonts w:ascii="仿宋_GB2312" w:eastAsia="仿宋_GB2312" w:hAnsi="宋体" w:cs="宋体" w:hint="eastAsia"/>
                <w:sz w:val="20"/>
                <w:szCs w:val="20"/>
              </w:rPr>
              <w:t>儿童牙列模型</w:t>
            </w:r>
          </w:p>
        </w:tc>
        <w:tc>
          <w:tcPr>
            <w:tcW w:w="1634" w:type="dxa"/>
            <w:noWrap/>
            <w:vAlign w:val="center"/>
          </w:tcPr>
          <w:p w14:paraId="02BEEAF6" w14:textId="77777777" w:rsidR="00795992" w:rsidRPr="00CE4B44" w:rsidRDefault="00795992"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件</w:t>
            </w:r>
          </w:p>
        </w:tc>
        <w:tc>
          <w:tcPr>
            <w:tcW w:w="1385" w:type="dxa"/>
            <w:noWrap/>
            <w:vAlign w:val="center"/>
          </w:tcPr>
          <w:p w14:paraId="714895EA" w14:textId="77777777" w:rsidR="00795992" w:rsidRPr="00CE4B44" w:rsidRDefault="00795992" w:rsidP="008E41FB">
            <w:pPr>
              <w:widowControl/>
              <w:snapToGrid w:val="0"/>
              <w:jc w:val="center"/>
              <w:rPr>
                <w:rFonts w:ascii="仿宋_GB2312" w:eastAsia="仿宋_GB2312" w:hAnsi="宋体" w:cs="宋体"/>
                <w:sz w:val="20"/>
              </w:rPr>
            </w:pPr>
            <w:r w:rsidRPr="00CE4B44">
              <w:rPr>
                <w:rFonts w:ascii="仿宋_GB2312" w:eastAsia="仿宋_GB2312" w:hAnsi="宋体" w:cs="宋体"/>
                <w:sz w:val="20"/>
              </w:rPr>
              <w:t>1</w:t>
            </w:r>
          </w:p>
        </w:tc>
        <w:tc>
          <w:tcPr>
            <w:tcW w:w="1618" w:type="dxa"/>
            <w:vMerge/>
            <w:noWrap/>
            <w:vAlign w:val="center"/>
          </w:tcPr>
          <w:p w14:paraId="08AC14D8" w14:textId="77777777" w:rsidR="00795992" w:rsidRPr="00CE4B44" w:rsidRDefault="00795992" w:rsidP="008E41FB">
            <w:pPr>
              <w:widowControl/>
              <w:snapToGrid w:val="0"/>
              <w:jc w:val="center"/>
              <w:rPr>
                <w:rFonts w:ascii="仿宋_GB2312" w:eastAsia="仿宋_GB2312" w:cs="宋体"/>
                <w:sz w:val="20"/>
              </w:rPr>
            </w:pPr>
          </w:p>
        </w:tc>
      </w:tr>
      <w:tr w:rsidR="00CE4B44" w:rsidRPr="00CE4B44" w14:paraId="21BCEB9A" w14:textId="77777777">
        <w:trPr>
          <w:cantSplit/>
          <w:trHeight w:hRule="exact" w:val="567"/>
          <w:jc w:val="center"/>
        </w:trPr>
        <w:tc>
          <w:tcPr>
            <w:tcW w:w="1093" w:type="dxa"/>
            <w:noWrap/>
            <w:vAlign w:val="center"/>
          </w:tcPr>
          <w:p w14:paraId="72042A6D" w14:textId="77777777" w:rsidR="00795992" w:rsidRPr="00CE4B44" w:rsidRDefault="00795992" w:rsidP="008E41FB">
            <w:pPr>
              <w:jc w:val="center"/>
              <w:rPr>
                <w:rFonts w:ascii="仿宋_GB2312" w:eastAsia="仿宋_GB2312" w:hAnsi="宋体" w:cs="宋体"/>
                <w:sz w:val="20"/>
              </w:rPr>
            </w:pPr>
            <w:r w:rsidRPr="00CE4B44">
              <w:rPr>
                <w:rFonts w:ascii="仿宋_GB2312" w:eastAsia="仿宋_GB2312" w:hAnsi="宋体" w:cs="宋体"/>
                <w:sz w:val="20"/>
              </w:rPr>
              <w:t>5</w:t>
            </w:r>
          </w:p>
        </w:tc>
        <w:tc>
          <w:tcPr>
            <w:tcW w:w="3342" w:type="dxa"/>
            <w:noWrap/>
            <w:vAlign w:val="center"/>
          </w:tcPr>
          <w:p w14:paraId="24DC939B" w14:textId="77777777" w:rsidR="00795992" w:rsidRPr="00CE4B44" w:rsidRDefault="00795992" w:rsidP="008E41FB">
            <w:pPr>
              <w:widowControl/>
              <w:snapToGrid w:val="0"/>
              <w:rPr>
                <w:rFonts w:ascii="仿宋_GB2312" w:eastAsia="仿宋_GB2312" w:cs="宋体"/>
                <w:sz w:val="20"/>
              </w:rPr>
            </w:pPr>
            <w:r w:rsidRPr="00CE4B44">
              <w:rPr>
                <w:rFonts w:ascii="仿宋_GB2312" w:eastAsia="仿宋_GB2312" w:hAnsi="宋体" w:cs="宋体" w:hint="eastAsia"/>
                <w:sz w:val="20"/>
              </w:rPr>
              <w:t>耳解剖模型</w:t>
            </w:r>
          </w:p>
        </w:tc>
        <w:tc>
          <w:tcPr>
            <w:tcW w:w="1634" w:type="dxa"/>
            <w:noWrap/>
            <w:vAlign w:val="center"/>
          </w:tcPr>
          <w:p w14:paraId="3D176C76" w14:textId="77777777" w:rsidR="00795992" w:rsidRPr="00CE4B44" w:rsidRDefault="00795992"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件</w:t>
            </w:r>
          </w:p>
        </w:tc>
        <w:tc>
          <w:tcPr>
            <w:tcW w:w="1385" w:type="dxa"/>
            <w:noWrap/>
            <w:vAlign w:val="center"/>
          </w:tcPr>
          <w:p w14:paraId="46A8CBD3" w14:textId="77777777" w:rsidR="00795992" w:rsidRPr="00CE4B44" w:rsidRDefault="00795992" w:rsidP="008E41FB">
            <w:pPr>
              <w:widowControl/>
              <w:snapToGrid w:val="0"/>
              <w:jc w:val="center"/>
              <w:rPr>
                <w:rFonts w:ascii="仿宋_GB2312" w:eastAsia="仿宋_GB2312" w:hAnsi="宋体" w:cs="宋体"/>
                <w:sz w:val="20"/>
              </w:rPr>
            </w:pPr>
            <w:r w:rsidRPr="00CE4B44">
              <w:rPr>
                <w:rFonts w:ascii="仿宋_GB2312" w:eastAsia="仿宋_GB2312" w:hAnsi="宋体" w:cs="宋体"/>
                <w:sz w:val="20"/>
              </w:rPr>
              <w:t>1</w:t>
            </w:r>
          </w:p>
        </w:tc>
        <w:tc>
          <w:tcPr>
            <w:tcW w:w="1618" w:type="dxa"/>
            <w:noWrap/>
            <w:vAlign w:val="center"/>
          </w:tcPr>
          <w:p w14:paraId="54A03924" w14:textId="77777777" w:rsidR="00795992" w:rsidRPr="00CE4B44" w:rsidRDefault="00795992" w:rsidP="008E41FB">
            <w:pPr>
              <w:widowControl/>
              <w:snapToGrid w:val="0"/>
              <w:jc w:val="center"/>
              <w:rPr>
                <w:rFonts w:ascii="仿宋_GB2312" w:eastAsia="仿宋_GB2312" w:cs="宋体"/>
                <w:sz w:val="20"/>
              </w:rPr>
            </w:pPr>
          </w:p>
        </w:tc>
      </w:tr>
      <w:tr w:rsidR="00CE4B44" w:rsidRPr="00CE4B44" w14:paraId="1C8D790D" w14:textId="77777777">
        <w:trPr>
          <w:cantSplit/>
          <w:trHeight w:hRule="exact" w:val="567"/>
          <w:jc w:val="center"/>
        </w:trPr>
        <w:tc>
          <w:tcPr>
            <w:tcW w:w="1093" w:type="dxa"/>
            <w:noWrap/>
            <w:vAlign w:val="center"/>
          </w:tcPr>
          <w:p w14:paraId="67A73E65" w14:textId="77777777" w:rsidR="00795992" w:rsidRPr="00CE4B44" w:rsidRDefault="00795992" w:rsidP="008E41FB">
            <w:pPr>
              <w:jc w:val="center"/>
              <w:rPr>
                <w:rFonts w:ascii="仿宋_GB2312" w:eastAsia="仿宋_GB2312" w:hAnsi="宋体" w:cs="宋体"/>
                <w:sz w:val="20"/>
              </w:rPr>
            </w:pPr>
            <w:r w:rsidRPr="00CE4B44">
              <w:rPr>
                <w:rFonts w:ascii="仿宋_GB2312" w:eastAsia="仿宋_GB2312" w:hAnsi="宋体" w:cs="宋体"/>
                <w:sz w:val="20"/>
              </w:rPr>
              <w:lastRenderedPageBreak/>
              <w:t>6</w:t>
            </w:r>
          </w:p>
        </w:tc>
        <w:tc>
          <w:tcPr>
            <w:tcW w:w="3342" w:type="dxa"/>
            <w:noWrap/>
            <w:vAlign w:val="center"/>
          </w:tcPr>
          <w:p w14:paraId="1611A586" w14:textId="77777777" w:rsidR="00795992" w:rsidRPr="00CE4B44" w:rsidRDefault="00795992" w:rsidP="008E41FB">
            <w:pPr>
              <w:widowControl/>
              <w:snapToGrid w:val="0"/>
              <w:rPr>
                <w:rFonts w:ascii="仿宋_GB2312" w:eastAsia="仿宋_GB2312" w:cs="宋体"/>
                <w:sz w:val="20"/>
              </w:rPr>
            </w:pPr>
            <w:r w:rsidRPr="00CE4B44">
              <w:rPr>
                <w:rFonts w:ascii="仿宋_GB2312" w:eastAsia="仿宋_GB2312" w:hAnsi="宋体" w:cs="宋体" w:hint="eastAsia"/>
                <w:sz w:val="20"/>
              </w:rPr>
              <w:t>初中、小学健康教育多媒体教学软件</w:t>
            </w:r>
          </w:p>
        </w:tc>
        <w:tc>
          <w:tcPr>
            <w:tcW w:w="1634" w:type="dxa"/>
            <w:noWrap/>
            <w:vAlign w:val="center"/>
          </w:tcPr>
          <w:p w14:paraId="3E07D0AF" w14:textId="77777777" w:rsidR="00795992" w:rsidRPr="00CE4B44" w:rsidRDefault="00795992"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套</w:t>
            </w:r>
          </w:p>
        </w:tc>
        <w:tc>
          <w:tcPr>
            <w:tcW w:w="1385" w:type="dxa"/>
            <w:noWrap/>
            <w:vAlign w:val="center"/>
          </w:tcPr>
          <w:p w14:paraId="4CDD9C98" w14:textId="77777777" w:rsidR="00795992" w:rsidRPr="00CE4B44" w:rsidRDefault="00795992" w:rsidP="008E41FB">
            <w:pPr>
              <w:widowControl/>
              <w:snapToGrid w:val="0"/>
              <w:jc w:val="center"/>
              <w:rPr>
                <w:rFonts w:ascii="仿宋_GB2312" w:eastAsia="仿宋_GB2312" w:hAnsi="宋体" w:cs="宋体"/>
                <w:sz w:val="20"/>
              </w:rPr>
            </w:pPr>
            <w:r w:rsidRPr="00CE4B44">
              <w:rPr>
                <w:rFonts w:ascii="仿宋_GB2312" w:eastAsia="仿宋_GB2312" w:hAnsi="宋体" w:cs="宋体" w:hint="eastAsia"/>
                <w:sz w:val="20"/>
              </w:rPr>
              <w:t>（</w:t>
            </w:r>
            <w:r w:rsidRPr="00CE4B44">
              <w:rPr>
                <w:rFonts w:ascii="仿宋_GB2312" w:eastAsia="仿宋_GB2312" w:hAnsi="宋体" w:cs="宋体"/>
                <w:sz w:val="20"/>
              </w:rPr>
              <w:t>1）</w:t>
            </w:r>
          </w:p>
        </w:tc>
        <w:tc>
          <w:tcPr>
            <w:tcW w:w="1618" w:type="dxa"/>
            <w:vMerge w:val="restart"/>
            <w:noWrap/>
            <w:vAlign w:val="center"/>
          </w:tcPr>
          <w:p w14:paraId="6CCD56F2" w14:textId="77777777" w:rsidR="00795992" w:rsidRPr="00CE4B44" w:rsidRDefault="00795992" w:rsidP="008E41FB">
            <w:pPr>
              <w:widowControl/>
              <w:snapToGrid w:val="0"/>
              <w:jc w:val="center"/>
              <w:rPr>
                <w:rFonts w:ascii="仿宋_GB2312" w:eastAsia="仿宋_GB2312" w:cs="宋体"/>
                <w:sz w:val="20"/>
              </w:rPr>
            </w:pPr>
            <w:r w:rsidRPr="00CE4B44">
              <w:rPr>
                <w:rFonts w:ascii="仿宋_GB2312" w:eastAsia="仿宋_GB2312" w:hAnsi="宋体" w:cs="宋体" w:hint="eastAsia"/>
                <w:kern w:val="0"/>
                <w:sz w:val="20"/>
              </w:rPr>
              <w:t>按相应学段配备</w:t>
            </w:r>
          </w:p>
        </w:tc>
      </w:tr>
      <w:tr w:rsidR="00CE4B44" w:rsidRPr="00CE4B44" w14:paraId="5B8970B4" w14:textId="77777777">
        <w:trPr>
          <w:cantSplit/>
          <w:trHeight w:hRule="exact" w:val="567"/>
          <w:jc w:val="center"/>
        </w:trPr>
        <w:tc>
          <w:tcPr>
            <w:tcW w:w="1093" w:type="dxa"/>
            <w:noWrap/>
            <w:vAlign w:val="center"/>
          </w:tcPr>
          <w:p w14:paraId="7A69BA5E" w14:textId="77777777" w:rsidR="00795992" w:rsidRPr="00CE4B44" w:rsidRDefault="00795992" w:rsidP="008E41FB">
            <w:pPr>
              <w:jc w:val="center"/>
              <w:rPr>
                <w:rFonts w:ascii="仿宋_GB2312" w:eastAsia="仿宋_GB2312" w:hAnsi="宋体" w:cs="宋体"/>
                <w:sz w:val="20"/>
              </w:rPr>
            </w:pPr>
            <w:r w:rsidRPr="00CE4B44">
              <w:rPr>
                <w:rFonts w:ascii="仿宋_GB2312" w:eastAsia="仿宋_GB2312" w:hAnsi="宋体" w:cs="宋体"/>
                <w:sz w:val="20"/>
              </w:rPr>
              <w:t>7</w:t>
            </w:r>
          </w:p>
        </w:tc>
        <w:tc>
          <w:tcPr>
            <w:tcW w:w="3342" w:type="dxa"/>
            <w:noWrap/>
            <w:vAlign w:val="center"/>
          </w:tcPr>
          <w:p w14:paraId="451F8F66" w14:textId="77777777" w:rsidR="00795992" w:rsidRPr="00CE4B44" w:rsidRDefault="00795992" w:rsidP="008E41FB">
            <w:pPr>
              <w:widowControl/>
              <w:snapToGrid w:val="0"/>
              <w:rPr>
                <w:rFonts w:ascii="仿宋_GB2312" w:eastAsia="仿宋_GB2312" w:cs="宋体"/>
                <w:sz w:val="20"/>
              </w:rPr>
            </w:pPr>
            <w:r w:rsidRPr="00CE4B44">
              <w:rPr>
                <w:rFonts w:ascii="仿宋_GB2312" w:eastAsia="仿宋_GB2312" w:hAnsi="宋体" w:cs="宋体" w:hint="eastAsia"/>
                <w:sz w:val="20"/>
              </w:rPr>
              <w:t>初中、小学健康教育教学挂图</w:t>
            </w:r>
          </w:p>
        </w:tc>
        <w:tc>
          <w:tcPr>
            <w:tcW w:w="1634" w:type="dxa"/>
            <w:noWrap/>
            <w:vAlign w:val="center"/>
          </w:tcPr>
          <w:p w14:paraId="66CD2195" w14:textId="77777777" w:rsidR="00795992" w:rsidRPr="00CE4B44" w:rsidRDefault="00795992"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套</w:t>
            </w:r>
          </w:p>
        </w:tc>
        <w:tc>
          <w:tcPr>
            <w:tcW w:w="1385" w:type="dxa"/>
            <w:noWrap/>
            <w:vAlign w:val="center"/>
          </w:tcPr>
          <w:p w14:paraId="668E2FB0" w14:textId="77777777" w:rsidR="00795992" w:rsidRPr="00CE4B44" w:rsidRDefault="00795992" w:rsidP="008E41FB">
            <w:pPr>
              <w:widowControl/>
              <w:snapToGrid w:val="0"/>
              <w:jc w:val="center"/>
              <w:rPr>
                <w:rFonts w:ascii="仿宋_GB2312" w:eastAsia="仿宋_GB2312" w:hAnsi="宋体" w:cs="宋体"/>
                <w:sz w:val="20"/>
              </w:rPr>
            </w:pPr>
            <w:r w:rsidRPr="00CE4B44">
              <w:rPr>
                <w:rFonts w:ascii="仿宋_GB2312" w:eastAsia="仿宋_GB2312" w:hAnsi="宋体" w:cs="宋体" w:hint="eastAsia"/>
                <w:sz w:val="20"/>
              </w:rPr>
              <w:t>（</w:t>
            </w:r>
            <w:r w:rsidRPr="00CE4B44">
              <w:rPr>
                <w:rFonts w:ascii="仿宋_GB2312" w:eastAsia="仿宋_GB2312" w:hAnsi="宋体" w:cs="宋体"/>
                <w:sz w:val="20"/>
              </w:rPr>
              <w:t>1）</w:t>
            </w:r>
          </w:p>
        </w:tc>
        <w:tc>
          <w:tcPr>
            <w:tcW w:w="1618" w:type="dxa"/>
            <w:vMerge/>
            <w:noWrap/>
            <w:vAlign w:val="center"/>
          </w:tcPr>
          <w:p w14:paraId="77C8559D" w14:textId="77777777" w:rsidR="00795992" w:rsidRPr="00CE4B44" w:rsidRDefault="00795992" w:rsidP="008E41FB">
            <w:pPr>
              <w:widowControl/>
              <w:snapToGrid w:val="0"/>
              <w:jc w:val="center"/>
              <w:rPr>
                <w:rFonts w:ascii="仿宋_GB2312" w:eastAsia="仿宋_GB2312" w:cs="宋体"/>
                <w:sz w:val="20"/>
              </w:rPr>
            </w:pPr>
          </w:p>
        </w:tc>
      </w:tr>
      <w:tr w:rsidR="005614DA" w:rsidRPr="00CE4B44" w14:paraId="58C997BB" w14:textId="77777777">
        <w:trPr>
          <w:cantSplit/>
          <w:trHeight w:hRule="exact" w:val="567"/>
          <w:jc w:val="center"/>
        </w:trPr>
        <w:tc>
          <w:tcPr>
            <w:tcW w:w="1093" w:type="dxa"/>
            <w:noWrap/>
            <w:vAlign w:val="center"/>
          </w:tcPr>
          <w:p w14:paraId="42B58F38" w14:textId="77777777" w:rsidR="00795992" w:rsidRPr="00CE4B44" w:rsidRDefault="00795992" w:rsidP="008E41FB">
            <w:pPr>
              <w:jc w:val="center"/>
              <w:rPr>
                <w:rFonts w:ascii="仿宋_GB2312" w:eastAsia="仿宋_GB2312" w:hAnsi="宋体" w:cs="宋体"/>
                <w:sz w:val="20"/>
              </w:rPr>
            </w:pPr>
            <w:r w:rsidRPr="00CE4B44">
              <w:rPr>
                <w:rFonts w:ascii="仿宋_GB2312" w:eastAsia="仿宋_GB2312" w:hAnsi="宋体" w:cs="宋体"/>
                <w:sz w:val="20"/>
              </w:rPr>
              <w:t>8</w:t>
            </w:r>
          </w:p>
        </w:tc>
        <w:tc>
          <w:tcPr>
            <w:tcW w:w="3342" w:type="dxa"/>
            <w:noWrap/>
            <w:vAlign w:val="center"/>
          </w:tcPr>
          <w:p w14:paraId="4A442B6A" w14:textId="77777777" w:rsidR="00795992" w:rsidRPr="00CE4B44" w:rsidRDefault="00795992" w:rsidP="008E41FB">
            <w:pPr>
              <w:widowControl/>
              <w:snapToGrid w:val="0"/>
              <w:rPr>
                <w:rFonts w:ascii="仿宋_GB2312" w:eastAsia="仿宋_GB2312" w:cs="宋体"/>
                <w:sz w:val="20"/>
              </w:rPr>
            </w:pPr>
            <w:r w:rsidRPr="00CE4B44">
              <w:rPr>
                <w:rFonts w:ascii="仿宋_GB2312" w:eastAsia="仿宋_GB2312" w:hAnsi="宋体" w:cs="宋体" w:hint="eastAsia"/>
                <w:sz w:val="20"/>
              </w:rPr>
              <w:t>初中、小学健康教育教学视听资料</w:t>
            </w:r>
          </w:p>
        </w:tc>
        <w:tc>
          <w:tcPr>
            <w:tcW w:w="1634" w:type="dxa"/>
            <w:noWrap/>
            <w:vAlign w:val="center"/>
          </w:tcPr>
          <w:p w14:paraId="344253B5" w14:textId="77777777" w:rsidR="00795992" w:rsidRPr="00CE4B44" w:rsidRDefault="00795992"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套</w:t>
            </w:r>
          </w:p>
        </w:tc>
        <w:tc>
          <w:tcPr>
            <w:tcW w:w="1385" w:type="dxa"/>
            <w:noWrap/>
            <w:vAlign w:val="center"/>
          </w:tcPr>
          <w:p w14:paraId="6F920431" w14:textId="77777777" w:rsidR="00795992" w:rsidRPr="00CE4B44" w:rsidRDefault="00795992" w:rsidP="008E41FB">
            <w:pPr>
              <w:widowControl/>
              <w:snapToGrid w:val="0"/>
              <w:jc w:val="center"/>
              <w:rPr>
                <w:rFonts w:ascii="仿宋_GB2312" w:eastAsia="仿宋_GB2312" w:hAnsi="宋体" w:cs="宋体"/>
                <w:sz w:val="20"/>
              </w:rPr>
            </w:pPr>
            <w:r w:rsidRPr="00CE4B44">
              <w:rPr>
                <w:rFonts w:ascii="仿宋_GB2312" w:eastAsia="仿宋_GB2312" w:hAnsi="宋体" w:cs="宋体" w:hint="eastAsia"/>
                <w:sz w:val="20"/>
              </w:rPr>
              <w:t>（</w:t>
            </w:r>
            <w:r w:rsidRPr="00CE4B44">
              <w:rPr>
                <w:rFonts w:ascii="仿宋_GB2312" w:eastAsia="仿宋_GB2312" w:hAnsi="宋体" w:cs="宋体"/>
                <w:sz w:val="20"/>
              </w:rPr>
              <w:t>1）</w:t>
            </w:r>
          </w:p>
        </w:tc>
        <w:tc>
          <w:tcPr>
            <w:tcW w:w="1618" w:type="dxa"/>
            <w:vMerge/>
            <w:noWrap/>
            <w:vAlign w:val="center"/>
          </w:tcPr>
          <w:p w14:paraId="4FB7C9E8" w14:textId="77777777" w:rsidR="00795992" w:rsidRPr="00CE4B44" w:rsidRDefault="00795992" w:rsidP="008E41FB">
            <w:pPr>
              <w:widowControl/>
              <w:snapToGrid w:val="0"/>
              <w:jc w:val="center"/>
              <w:rPr>
                <w:rFonts w:ascii="仿宋_GB2312" w:eastAsia="仿宋_GB2312" w:cs="宋体"/>
                <w:sz w:val="20"/>
              </w:rPr>
            </w:pPr>
          </w:p>
        </w:tc>
      </w:tr>
    </w:tbl>
    <w:p w14:paraId="48CEC197" w14:textId="77777777" w:rsidR="00795992" w:rsidRPr="00CE4B44" w:rsidRDefault="00795992" w:rsidP="008E41FB">
      <w:pPr>
        <w:pStyle w:val="a4"/>
        <w:tabs>
          <w:tab w:val="center" w:pos="4479"/>
        </w:tabs>
        <w:jc w:val="center"/>
        <w:rPr>
          <w:rFonts w:ascii="仿宋_GB2312" w:eastAsia="仿宋_GB2312" w:hAnsi="宋体"/>
          <w:sz w:val="20"/>
        </w:rPr>
      </w:pPr>
    </w:p>
    <w:p w14:paraId="3EE5A3D5" w14:textId="77777777" w:rsidR="005614DA" w:rsidRPr="00CE4B44" w:rsidRDefault="005614DA" w:rsidP="008E41FB">
      <w:pPr>
        <w:pStyle w:val="a4"/>
        <w:tabs>
          <w:tab w:val="center" w:pos="4479"/>
        </w:tabs>
        <w:jc w:val="center"/>
        <w:rPr>
          <w:rFonts w:ascii="仿宋_GB2312" w:eastAsia="仿宋_GB2312" w:hAnsi="宋体"/>
          <w:sz w:val="20"/>
        </w:rPr>
      </w:pPr>
    </w:p>
    <w:p w14:paraId="0ACB0464" w14:textId="77777777" w:rsidR="005614DA" w:rsidRPr="00CE4B44" w:rsidRDefault="005614DA" w:rsidP="008E41FB">
      <w:pPr>
        <w:pStyle w:val="a4"/>
        <w:tabs>
          <w:tab w:val="center" w:pos="4479"/>
        </w:tabs>
        <w:jc w:val="center"/>
        <w:rPr>
          <w:rFonts w:ascii="仿宋_GB2312" w:eastAsia="仿宋_GB2312" w:hAnsi="宋体"/>
          <w:sz w:val="20"/>
        </w:rPr>
      </w:pPr>
    </w:p>
    <w:p w14:paraId="297413EC" w14:textId="77777777" w:rsidR="005614DA" w:rsidRPr="00CE4B44" w:rsidRDefault="005614DA" w:rsidP="008E41FB">
      <w:pPr>
        <w:pStyle w:val="a4"/>
        <w:tabs>
          <w:tab w:val="center" w:pos="4479"/>
        </w:tabs>
        <w:jc w:val="center"/>
        <w:rPr>
          <w:rFonts w:ascii="仿宋_GB2312" w:eastAsia="仿宋_GB2312" w:hAnsi="宋体"/>
          <w:sz w:val="20"/>
        </w:rPr>
      </w:pPr>
    </w:p>
    <w:p w14:paraId="3780FA8D" w14:textId="77777777" w:rsidR="00795992" w:rsidRPr="00CE4B44" w:rsidRDefault="00795992" w:rsidP="008E41FB">
      <w:pPr>
        <w:pStyle w:val="a4"/>
        <w:tabs>
          <w:tab w:val="center" w:pos="4479"/>
        </w:tabs>
        <w:rPr>
          <w:rFonts w:ascii="仿宋_GB2312" w:eastAsia="仿宋_GB2312" w:hAnsi="宋体"/>
          <w:b/>
          <w:bCs/>
          <w:sz w:val="28"/>
          <w:szCs w:val="28"/>
        </w:rPr>
      </w:pPr>
      <w:r w:rsidRPr="00CE4B44">
        <w:rPr>
          <w:rFonts w:ascii="仿宋_GB2312" w:eastAsia="仿宋_GB2312" w:hAnsi="宋体" w:cs="方正小标宋简体" w:hint="eastAsia"/>
          <w:b/>
          <w:sz w:val="28"/>
          <w:szCs w:val="28"/>
        </w:rPr>
        <w:t>附表</w:t>
      </w:r>
      <w:r w:rsidRPr="00CE4B44">
        <w:rPr>
          <w:rFonts w:ascii="仿宋_GB2312" w:eastAsia="仿宋_GB2312" w:hAnsi="宋体" w:cs="方正小标宋简体"/>
          <w:b/>
          <w:sz w:val="28"/>
          <w:szCs w:val="28"/>
        </w:rPr>
        <w:t>2-</w:t>
      </w:r>
      <w:r w:rsidR="00E37A9F" w:rsidRPr="00CE4B44">
        <w:rPr>
          <w:rFonts w:ascii="仿宋_GB2312" w:eastAsia="仿宋_GB2312" w:hAnsi="宋体" w:cs="方正小标宋简体"/>
          <w:b/>
          <w:sz w:val="28"/>
          <w:szCs w:val="28"/>
        </w:rPr>
        <w:t>4</w:t>
      </w:r>
      <w:r w:rsidR="00492D99" w:rsidRPr="00CE4B44">
        <w:rPr>
          <w:rFonts w:ascii="仿宋_GB2312" w:eastAsia="仿宋_GB2312" w:hAnsi="宋体" w:cs="黑体"/>
          <w:b/>
          <w:sz w:val="28"/>
          <w:szCs w:val="28"/>
        </w:rPr>
        <w:t xml:space="preserve">   普通中小学</w:t>
      </w:r>
      <w:r w:rsidRPr="00CE4B44">
        <w:rPr>
          <w:rFonts w:ascii="仿宋_GB2312" w:eastAsia="仿宋_GB2312" w:hAnsi="宋体" w:cs="黑体" w:hint="eastAsia"/>
          <w:b/>
          <w:sz w:val="28"/>
          <w:szCs w:val="28"/>
        </w:rPr>
        <w:t>校心理咨询室专用设备配备</w:t>
      </w:r>
      <w:r w:rsidR="0069086C" w:rsidRPr="00CE4B44">
        <w:rPr>
          <w:rFonts w:ascii="仿宋_GB2312" w:eastAsia="仿宋_GB2312" w:hAnsi="宋体" w:cs="黑体" w:hint="eastAsia"/>
          <w:b/>
          <w:sz w:val="28"/>
          <w:szCs w:val="28"/>
        </w:rPr>
        <w:t>目录</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1"/>
        <w:gridCol w:w="4597"/>
        <w:gridCol w:w="1103"/>
        <w:gridCol w:w="1053"/>
        <w:gridCol w:w="1618"/>
      </w:tblGrid>
      <w:tr w:rsidR="00CE4B44" w:rsidRPr="00CE4B44" w14:paraId="6B6F12F0" w14:textId="77777777" w:rsidTr="0076440B">
        <w:trPr>
          <w:cantSplit/>
          <w:trHeight w:hRule="exact" w:val="567"/>
          <w:jc w:val="center"/>
        </w:trPr>
        <w:tc>
          <w:tcPr>
            <w:tcW w:w="701" w:type="dxa"/>
            <w:noWrap/>
            <w:vAlign w:val="center"/>
          </w:tcPr>
          <w:p w14:paraId="6A18C69E" w14:textId="77777777" w:rsidR="00795992" w:rsidRPr="00CE4B44" w:rsidRDefault="00795992" w:rsidP="008E41FB">
            <w:pPr>
              <w:jc w:val="center"/>
              <w:rPr>
                <w:rFonts w:ascii="仿宋_GB2312" w:eastAsia="仿宋_GB2312" w:cs="宋体"/>
                <w:sz w:val="20"/>
              </w:rPr>
            </w:pPr>
            <w:r w:rsidRPr="00CE4B44">
              <w:rPr>
                <w:rFonts w:ascii="仿宋_GB2312" w:eastAsia="仿宋_GB2312" w:hAnsi="宋体" w:cs="宋体" w:hint="eastAsia"/>
                <w:sz w:val="20"/>
              </w:rPr>
              <w:t>序号</w:t>
            </w:r>
          </w:p>
        </w:tc>
        <w:tc>
          <w:tcPr>
            <w:tcW w:w="4597" w:type="dxa"/>
            <w:noWrap/>
            <w:vAlign w:val="center"/>
          </w:tcPr>
          <w:p w14:paraId="53887B9B" w14:textId="77777777" w:rsidR="00795992" w:rsidRPr="00CE4B44" w:rsidRDefault="00795992" w:rsidP="008E41FB">
            <w:pPr>
              <w:jc w:val="center"/>
              <w:rPr>
                <w:rFonts w:ascii="仿宋_GB2312" w:eastAsia="仿宋_GB2312" w:cs="宋体"/>
                <w:sz w:val="20"/>
              </w:rPr>
            </w:pPr>
            <w:r w:rsidRPr="00CE4B44">
              <w:rPr>
                <w:rFonts w:ascii="仿宋_GB2312" w:eastAsia="仿宋_GB2312" w:hAnsi="宋体" w:cs="宋体" w:hint="eastAsia"/>
                <w:sz w:val="20"/>
              </w:rPr>
              <w:t>名称</w:t>
            </w:r>
          </w:p>
        </w:tc>
        <w:tc>
          <w:tcPr>
            <w:tcW w:w="1103" w:type="dxa"/>
            <w:noWrap/>
            <w:vAlign w:val="center"/>
          </w:tcPr>
          <w:p w14:paraId="35FACBD7" w14:textId="77777777" w:rsidR="00795992" w:rsidRPr="00CE4B44" w:rsidRDefault="00795992" w:rsidP="008E41FB">
            <w:pPr>
              <w:jc w:val="center"/>
              <w:rPr>
                <w:rFonts w:ascii="仿宋_GB2312" w:eastAsia="仿宋_GB2312" w:cs="宋体"/>
                <w:sz w:val="20"/>
              </w:rPr>
            </w:pPr>
            <w:r w:rsidRPr="00CE4B44">
              <w:rPr>
                <w:rFonts w:ascii="仿宋_GB2312" w:eastAsia="仿宋_GB2312" w:hAnsi="宋体" w:cs="宋体" w:hint="eastAsia"/>
                <w:sz w:val="20"/>
              </w:rPr>
              <w:t>单位</w:t>
            </w:r>
          </w:p>
        </w:tc>
        <w:tc>
          <w:tcPr>
            <w:tcW w:w="1053" w:type="dxa"/>
            <w:noWrap/>
            <w:vAlign w:val="center"/>
          </w:tcPr>
          <w:p w14:paraId="716ACB79" w14:textId="77777777" w:rsidR="00795992" w:rsidRPr="00CE4B44" w:rsidRDefault="00795992" w:rsidP="008E41FB">
            <w:pPr>
              <w:jc w:val="center"/>
              <w:rPr>
                <w:rFonts w:ascii="仿宋_GB2312" w:eastAsia="仿宋_GB2312" w:cs="宋体"/>
                <w:sz w:val="20"/>
              </w:rPr>
            </w:pPr>
            <w:r w:rsidRPr="00CE4B44">
              <w:rPr>
                <w:rFonts w:ascii="仿宋_GB2312" w:eastAsia="仿宋_GB2312" w:hAnsi="宋体" w:cs="宋体" w:hint="eastAsia"/>
                <w:sz w:val="20"/>
              </w:rPr>
              <w:t>配备数量</w:t>
            </w:r>
          </w:p>
        </w:tc>
        <w:tc>
          <w:tcPr>
            <w:tcW w:w="1618" w:type="dxa"/>
            <w:noWrap/>
            <w:vAlign w:val="center"/>
          </w:tcPr>
          <w:p w14:paraId="290CCF07" w14:textId="77777777" w:rsidR="00795992" w:rsidRPr="00CE4B44" w:rsidRDefault="00795992" w:rsidP="008E41FB">
            <w:pPr>
              <w:jc w:val="center"/>
              <w:rPr>
                <w:rFonts w:ascii="仿宋_GB2312" w:eastAsia="仿宋_GB2312" w:cs="宋体"/>
                <w:sz w:val="20"/>
              </w:rPr>
            </w:pPr>
            <w:r w:rsidRPr="00CE4B44">
              <w:rPr>
                <w:rFonts w:ascii="仿宋_GB2312" w:eastAsia="仿宋_GB2312" w:hAnsi="宋体" w:cs="宋体" w:hint="eastAsia"/>
                <w:sz w:val="20"/>
              </w:rPr>
              <w:t>备注</w:t>
            </w:r>
          </w:p>
        </w:tc>
      </w:tr>
      <w:tr w:rsidR="00CE4B44" w:rsidRPr="00CE4B44" w14:paraId="5D3D9588" w14:textId="77777777" w:rsidTr="0076440B">
        <w:trPr>
          <w:cantSplit/>
          <w:trHeight w:hRule="exact" w:val="567"/>
          <w:jc w:val="center"/>
        </w:trPr>
        <w:tc>
          <w:tcPr>
            <w:tcW w:w="701" w:type="dxa"/>
            <w:noWrap/>
            <w:vAlign w:val="center"/>
          </w:tcPr>
          <w:p w14:paraId="1F366166" w14:textId="77777777" w:rsidR="00795992" w:rsidRPr="00CE4B44" w:rsidRDefault="00795992" w:rsidP="008E41FB">
            <w:pPr>
              <w:jc w:val="center"/>
              <w:rPr>
                <w:rFonts w:ascii="仿宋_GB2312" w:eastAsia="仿宋_GB2312" w:hAnsi="宋体" w:cs="宋体"/>
                <w:sz w:val="20"/>
              </w:rPr>
            </w:pPr>
            <w:r w:rsidRPr="00CE4B44">
              <w:rPr>
                <w:rFonts w:ascii="仿宋_GB2312" w:eastAsia="仿宋_GB2312" w:hAnsi="宋体" w:cs="宋体"/>
                <w:sz w:val="20"/>
              </w:rPr>
              <w:t>1</w:t>
            </w:r>
          </w:p>
        </w:tc>
        <w:tc>
          <w:tcPr>
            <w:tcW w:w="4597" w:type="dxa"/>
            <w:noWrap/>
            <w:vAlign w:val="center"/>
          </w:tcPr>
          <w:p w14:paraId="0443423A" w14:textId="77777777" w:rsidR="00795992" w:rsidRPr="00CE4B44" w:rsidRDefault="00795992" w:rsidP="008E41FB">
            <w:pPr>
              <w:pStyle w:val="xl24"/>
              <w:snapToGrid w:val="0"/>
              <w:spacing w:before="0" w:beforeAutospacing="0" w:after="0" w:afterAutospacing="0"/>
              <w:jc w:val="both"/>
              <w:rPr>
                <w:rFonts w:ascii="仿宋_GB2312" w:eastAsia="仿宋_GB2312" w:cs="宋体"/>
                <w:kern w:val="2"/>
                <w:sz w:val="20"/>
                <w:szCs w:val="20"/>
              </w:rPr>
            </w:pPr>
            <w:r w:rsidRPr="00CE4B44">
              <w:rPr>
                <w:rFonts w:ascii="仿宋_GB2312" w:eastAsia="仿宋_GB2312" w:hAnsi="宋体" w:cs="宋体" w:hint="eastAsia"/>
                <w:kern w:val="2"/>
                <w:sz w:val="20"/>
                <w:szCs w:val="20"/>
              </w:rPr>
              <w:t>办公桌、椅</w:t>
            </w:r>
          </w:p>
        </w:tc>
        <w:tc>
          <w:tcPr>
            <w:tcW w:w="1103" w:type="dxa"/>
            <w:noWrap/>
            <w:vAlign w:val="center"/>
          </w:tcPr>
          <w:p w14:paraId="23505914" w14:textId="77777777" w:rsidR="00795992" w:rsidRPr="00CE4B44" w:rsidRDefault="00795992"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套</w:t>
            </w:r>
          </w:p>
        </w:tc>
        <w:tc>
          <w:tcPr>
            <w:tcW w:w="1053" w:type="dxa"/>
            <w:noWrap/>
            <w:vAlign w:val="center"/>
          </w:tcPr>
          <w:p w14:paraId="5C761BF8" w14:textId="77777777" w:rsidR="00795992" w:rsidRPr="00CE4B44" w:rsidRDefault="00795992" w:rsidP="008E41FB">
            <w:pPr>
              <w:widowControl/>
              <w:snapToGrid w:val="0"/>
              <w:jc w:val="center"/>
              <w:rPr>
                <w:rFonts w:ascii="仿宋_GB2312" w:eastAsia="仿宋_GB2312" w:hAnsi="宋体" w:cs="宋体"/>
                <w:sz w:val="20"/>
              </w:rPr>
            </w:pPr>
            <w:r w:rsidRPr="00CE4B44">
              <w:rPr>
                <w:rFonts w:ascii="仿宋_GB2312" w:eastAsia="仿宋_GB2312" w:hAnsi="宋体" w:cs="宋体"/>
                <w:sz w:val="20"/>
              </w:rPr>
              <w:t>1</w:t>
            </w:r>
          </w:p>
        </w:tc>
        <w:tc>
          <w:tcPr>
            <w:tcW w:w="1618" w:type="dxa"/>
            <w:noWrap/>
            <w:vAlign w:val="center"/>
          </w:tcPr>
          <w:p w14:paraId="3A1BF2C7" w14:textId="77777777" w:rsidR="00795992" w:rsidRPr="00CE4B44" w:rsidRDefault="00795992" w:rsidP="008E41FB">
            <w:pPr>
              <w:snapToGrid w:val="0"/>
              <w:jc w:val="center"/>
              <w:rPr>
                <w:rFonts w:ascii="仿宋_GB2312" w:eastAsia="仿宋_GB2312" w:cs="宋体"/>
                <w:sz w:val="20"/>
              </w:rPr>
            </w:pPr>
          </w:p>
        </w:tc>
      </w:tr>
      <w:tr w:rsidR="00CE4B44" w:rsidRPr="00CE4B44" w14:paraId="0FD65BCC" w14:textId="77777777" w:rsidTr="0076440B">
        <w:trPr>
          <w:cantSplit/>
          <w:trHeight w:hRule="exact" w:val="567"/>
          <w:jc w:val="center"/>
        </w:trPr>
        <w:tc>
          <w:tcPr>
            <w:tcW w:w="701" w:type="dxa"/>
            <w:noWrap/>
            <w:vAlign w:val="center"/>
          </w:tcPr>
          <w:p w14:paraId="1E9E690F" w14:textId="77777777" w:rsidR="00795992" w:rsidRPr="00CE4B44" w:rsidRDefault="00795992" w:rsidP="008E41FB">
            <w:pPr>
              <w:jc w:val="center"/>
              <w:rPr>
                <w:rFonts w:ascii="仿宋_GB2312" w:eastAsia="仿宋_GB2312" w:hAnsi="宋体" w:cs="宋体"/>
                <w:sz w:val="20"/>
              </w:rPr>
            </w:pPr>
            <w:r w:rsidRPr="00CE4B44">
              <w:rPr>
                <w:rFonts w:ascii="仿宋_GB2312" w:eastAsia="仿宋_GB2312" w:hAnsi="宋体" w:cs="宋体"/>
                <w:sz w:val="20"/>
              </w:rPr>
              <w:t>2</w:t>
            </w:r>
          </w:p>
        </w:tc>
        <w:tc>
          <w:tcPr>
            <w:tcW w:w="4597" w:type="dxa"/>
            <w:noWrap/>
            <w:vAlign w:val="center"/>
          </w:tcPr>
          <w:p w14:paraId="3E313872" w14:textId="77777777" w:rsidR="00795992" w:rsidRPr="00CE4B44" w:rsidRDefault="00795992" w:rsidP="008E41FB">
            <w:pPr>
              <w:widowControl/>
              <w:snapToGrid w:val="0"/>
              <w:rPr>
                <w:rFonts w:ascii="仿宋_GB2312" w:eastAsia="仿宋_GB2312" w:cs="宋体"/>
                <w:sz w:val="20"/>
              </w:rPr>
            </w:pPr>
            <w:r w:rsidRPr="00CE4B44">
              <w:rPr>
                <w:rFonts w:ascii="仿宋_GB2312" w:eastAsia="仿宋_GB2312" w:hAnsi="宋体" w:cs="宋体" w:hint="eastAsia"/>
                <w:sz w:val="20"/>
              </w:rPr>
              <w:t>单人休闲沙发（座椅）</w:t>
            </w:r>
          </w:p>
        </w:tc>
        <w:tc>
          <w:tcPr>
            <w:tcW w:w="1103" w:type="dxa"/>
            <w:noWrap/>
            <w:vAlign w:val="center"/>
          </w:tcPr>
          <w:p w14:paraId="014F38A5" w14:textId="77777777" w:rsidR="00795992" w:rsidRPr="00CE4B44" w:rsidRDefault="00795992"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张</w:t>
            </w:r>
          </w:p>
        </w:tc>
        <w:tc>
          <w:tcPr>
            <w:tcW w:w="1053" w:type="dxa"/>
            <w:noWrap/>
            <w:vAlign w:val="center"/>
          </w:tcPr>
          <w:p w14:paraId="573CD381" w14:textId="77777777" w:rsidR="00795992" w:rsidRPr="00CE4B44" w:rsidRDefault="00795992" w:rsidP="008E41FB">
            <w:pPr>
              <w:widowControl/>
              <w:snapToGrid w:val="0"/>
              <w:jc w:val="center"/>
              <w:rPr>
                <w:rFonts w:ascii="仿宋_GB2312" w:eastAsia="仿宋_GB2312" w:hAnsi="宋体" w:cs="宋体"/>
                <w:sz w:val="20"/>
              </w:rPr>
            </w:pPr>
            <w:r w:rsidRPr="00CE4B44">
              <w:rPr>
                <w:rFonts w:ascii="仿宋_GB2312" w:eastAsia="仿宋_GB2312" w:hAnsi="宋体" w:cs="宋体"/>
                <w:sz w:val="20"/>
              </w:rPr>
              <w:t>2</w:t>
            </w:r>
          </w:p>
        </w:tc>
        <w:tc>
          <w:tcPr>
            <w:tcW w:w="1618" w:type="dxa"/>
            <w:noWrap/>
            <w:vAlign w:val="center"/>
          </w:tcPr>
          <w:p w14:paraId="538AD33B" w14:textId="77777777" w:rsidR="00795992" w:rsidRPr="00CE4B44" w:rsidRDefault="00795992" w:rsidP="008E41FB">
            <w:pPr>
              <w:snapToGrid w:val="0"/>
              <w:jc w:val="center"/>
              <w:rPr>
                <w:rFonts w:ascii="仿宋_GB2312" w:eastAsia="仿宋_GB2312" w:cs="宋体"/>
                <w:sz w:val="20"/>
              </w:rPr>
            </w:pPr>
          </w:p>
        </w:tc>
      </w:tr>
      <w:tr w:rsidR="00CE4B44" w:rsidRPr="00CE4B44" w14:paraId="0AEE383C" w14:textId="77777777" w:rsidTr="0076440B">
        <w:trPr>
          <w:cantSplit/>
          <w:trHeight w:hRule="exact" w:val="567"/>
          <w:jc w:val="center"/>
        </w:trPr>
        <w:tc>
          <w:tcPr>
            <w:tcW w:w="701" w:type="dxa"/>
            <w:noWrap/>
            <w:vAlign w:val="center"/>
          </w:tcPr>
          <w:p w14:paraId="2D8C6106" w14:textId="77777777" w:rsidR="00795992" w:rsidRPr="00CE4B44" w:rsidRDefault="00795992" w:rsidP="008E41FB">
            <w:pPr>
              <w:jc w:val="center"/>
              <w:rPr>
                <w:rFonts w:ascii="仿宋_GB2312" w:eastAsia="仿宋_GB2312" w:cs="宋体"/>
                <w:sz w:val="20"/>
              </w:rPr>
            </w:pPr>
          </w:p>
        </w:tc>
        <w:tc>
          <w:tcPr>
            <w:tcW w:w="4597" w:type="dxa"/>
            <w:noWrap/>
            <w:vAlign w:val="center"/>
          </w:tcPr>
          <w:p w14:paraId="7D72FAB1" w14:textId="77777777" w:rsidR="00795992" w:rsidRPr="00CE4B44" w:rsidRDefault="00795992" w:rsidP="008E41FB">
            <w:pPr>
              <w:widowControl/>
              <w:snapToGrid w:val="0"/>
              <w:rPr>
                <w:rFonts w:ascii="仿宋_GB2312" w:eastAsia="仿宋_GB2312" w:cs="宋体"/>
                <w:sz w:val="20"/>
              </w:rPr>
            </w:pPr>
            <w:r w:rsidRPr="00CE4B44">
              <w:rPr>
                <w:rFonts w:ascii="仿宋_GB2312" w:eastAsia="仿宋_GB2312" w:hAnsi="宋体" w:cs="宋体" w:hint="eastAsia"/>
                <w:kern w:val="0"/>
                <w:sz w:val="20"/>
              </w:rPr>
              <w:t>学生座椅</w:t>
            </w:r>
          </w:p>
        </w:tc>
        <w:tc>
          <w:tcPr>
            <w:tcW w:w="1103" w:type="dxa"/>
            <w:noWrap/>
            <w:vAlign w:val="center"/>
          </w:tcPr>
          <w:p w14:paraId="3F085E7F" w14:textId="77777777" w:rsidR="00795992" w:rsidRPr="00CE4B44" w:rsidRDefault="00795992"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张</w:t>
            </w:r>
          </w:p>
        </w:tc>
        <w:tc>
          <w:tcPr>
            <w:tcW w:w="1053" w:type="dxa"/>
            <w:noWrap/>
            <w:vAlign w:val="center"/>
          </w:tcPr>
          <w:p w14:paraId="3F1E1444" w14:textId="77777777" w:rsidR="00795992" w:rsidRPr="00CE4B44" w:rsidRDefault="00795992" w:rsidP="008E41FB">
            <w:pPr>
              <w:widowControl/>
              <w:snapToGrid w:val="0"/>
              <w:jc w:val="center"/>
              <w:rPr>
                <w:rFonts w:ascii="仿宋_GB2312" w:eastAsia="仿宋_GB2312" w:hAnsi="宋体" w:cs="宋体"/>
                <w:sz w:val="20"/>
              </w:rPr>
            </w:pPr>
            <w:r w:rsidRPr="00CE4B44">
              <w:rPr>
                <w:rFonts w:ascii="仿宋_GB2312" w:eastAsia="仿宋_GB2312" w:hAnsi="宋体" w:cs="宋体"/>
                <w:sz w:val="20"/>
              </w:rPr>
              <w:t>2～5</w:t>
            </w:r>
          </w:p>
        </w:tc>
        <w:tc>
          <w:tcPr>
            <w:tcW w:w="1618" w:type="dxa"/>
            <w:noWrap/>
            <w:vAlign w:val="center"/>
          </w:tcPr>
          <w:p w14:paraId="7FFC3E47" w14:textId="77777777" w:rsidR="00795992" w:rsidRPr="00CE4B44" w:rsidRDefault="00795992" w:rsidP="008E41FB">
            <w:pPr>
              <w:snapToGrid w:val="0"/>
              <w:jc w:val="center"/>
              <w:rPr>
                <w:rFonts w:ascii="仿宋_GB2312" w:eastAsia="仿宋_GB2312" w:cs="宋体"/>
                <w:sz w:val="20"/>
              </w:rPr>
            </w:pPr>
          </w:p>
        </w:tc>
      </w:tr>
      <w:tr w:rsidR="00CE4B44" w:rsidRPr="00CE4B44" w14:paraId="667C3279" w14:textId="77777777" w:rsidTr="0076440B">
        <w:trPr>
          <w:cantSplit/>
          <w:trHeight w:hRule="exact" w:val="567"/>
          <w:jc w:val="center"/>
        </w:trPr>
        <w:tc>
          <w:tcPr>
            <w:tcW w:w="701" w:type="dxa"/>
            <w:noWrap/>
            <w:vAlign w:val="center"/>
          </w:tcPr>
          <w:p w14:paraId="6FF014CF" w14:textId="77777777" w:rsidR="00795992" w:rsidRPr="00CE4B44" w:rsidRDefault="00795992" w:rsidP="008E41FB">
            <w:pPr>
              <w:jc w:val="center"/>
              <w:rPr>
                <w:rFonts w:ascii="仿宋_GB2312" w:eastAsia="仿宋_GB2312" w:hAnsi="宋体" w:cs="宋体"/>
                <w:sz w:val="20"/>
              </w:rPr>
            </w:pPr>
            <w:r w:rsidRPr="00CE4B44">
              <w:rPr>
                <w:rFonts w:ascii="仿宋_GB2312" w:eastAsia="仿宋_GB2312" w:hAnsi="宋体" w:cs="宋体"/>
                <w:sz w:val="20"/>
              </w:rPr>
              <w:t>3</w:t>
            </w:r>
          </w:p>
        </w:tc>
        <w:tc>
          <w:tcPr>
            <w:tcW w:w="4597" w:type="dxa"/>
            <w:noWrap/>
            <w:vAlign w:val="center"/>
          </w:tcPr>
          <w:p w14:paraId="685B402F" w14:textId="77777777" w:rsidR="00795992" w:rsidRPr="00CE4B44" w:rsidRDefault="00795992" w:rsidP="008E41FB">
            <w:pPr>
              <w:pStyle w:val="xl24"/>
              <w:snapToGrid w:val="0"/>
              <w:spacing w:before="0" w:beforeAutospacing="0" w:after="0" w:afterAutospacing="0"/>
              <w:jc w:val="both"/>
              <w:rPr>
                <w:rFonts w:ascii="仿宋_GB2312" w:eastAsia="仿宋_GB2312" w:cs="宋体"/>
                <w:kern w:val="2"/>
                <w:sz w:val="20"/>
                <w:szCs w:val="20"/>
              </w:rPr>
            </w:pPr>
            <w:r w:rsidRPr="00CE4B44">
              <w:rPr>
                <w:rFonts w:ascii="仿宋_GB2312" w:eastAsia="仿宋_GB2312" w:hAnsi="宋体" w:cs="宋体" w:hint="eastAsia"/>
                <w:kern w:val="2"/>
                <w:sz w:val="20"/>
                <w:szCs w:val="20"/>
              </w:rPr>
              <w:t>图书资料柜</w:t>
            </w:r>
          </w:p>
        </w:tc>
        <w:tc>
          <w:tcPr>
            <w:tcW w:w="1103" w:type="dxa"/>
            <w:noWrap/>
            <w:vAlign w:val="center"/>
          </w:tcPr>
          <w:p w14:paraId="0FBA3600" w14:textId="77777777" w:rsidR="00795992" w:rsidRPr="00CE4B44" w:rsidRDefault="00795992"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个</w:t>
            </w:r>
          </w:p>
        </w:tc>
        <w:tc>
          <w:tcPr>
            <w:tcW w:w="1053" w:type="dxa"/>
            <w:noWrap/>
            <w:vAlign w:val="center"/>
          </w:tcPr>
          <w:p w14:paraId="75B65931" w14:textId="77777777" w:rsidR="00795992" w:rsidRPr="00CE4B44" w:rsidRDefault="00795992" w:rsidP="008E41FB">
            <w:pPr>
              <w:widowControl/>
              <w:snapToGrid w:val="0"/>
              <w:jc w:val="center"/>
              <w:rPr>
                <w:rFonts w:ascii="仿宋_GB2312" w:eastAsia="仿宋_GB2312" w:hAnsi="宋体" w:cs="宋体"/>
                <w:sz w:val="20"/>
              </w:rPr>
            </w:pPr>
            <w:r w:rsidRPr="00CE4B44">
              <w:rPr>
                <w:rFonts w:ascii="仿宋_GB2312" w:eastAsia="仿宋_GB2312" w:hAnsi="宋体" w:cs="宋体"/>
                <w:sz w:val="20"/>
              </w:rPr>
              <w:t>1</w:t>
            </w:r>
          </w:p>
        </w:tc>
        <w:tc>
          <w:tcPr>
            <w:tcW w:w="1618" w:type="dxa"/>
            <w:noWrap/>
            <w:vAlign w:val="center"/>
          </w:tcPr>
          <w:p w14:paraId="6F8899AB" w14:textId="77777777" w:rsidR="00795992" w:rsidRPr="00CE4B44" w:rsidRDefault="00795992" w:rsidP="008E41FB">
            <w:pPr>
              <w:snapToGrid w:val="0"/>
              <w:jc w:val="center"/>
              <w:rPr>
                <w:rFonts w:ascii="仿宋_GB2312" w:eastAsia="仿宋_GB2312" w:cs="宋体"/>
                <w:sz w:val="20"/>
              </w:rPr>
            </w:pPr>
          </w:p>
        </w:tc>
      </w:tr>
      <w:tr w:rsidR="00CE4B44" w:rsidRPr="00CE4B44" w14:paraId="74B86A63" w14:textId="77777777" w:rsidTr="0076440B">
        <w:trPr>
          <w:cantSplit/>
          <w:trHeight w:hRule="exact" w:val="567"/>
          <w:jc w:val="center"/>
        </w:trPr>
        <w:tc>
          <w:tcPr>
            <w:tcW w:w="701" w:type="dxa"/>
            <w:noWrap/>
            <w:vAlign w:val="center"/>
          </w:tcPr>
          <w:p w14:paraId="45A947D0" w14:textId="77777777" w:rsidR="00795992" w:rsidRPr="00CE4B44" w:rsidRDefault="00795992" w:rsidP="008E41FB">
            <w:pPr>
              <w:jc w:val="center"/>
              <w:rPr>
                <w:rFonts w:ascii="仿宋_GB2312" w:eastAsia="仿宋_GB2312" w:hAnsi="宋体" w:cs="宋体"/>
                <w:sz w:val="20"/>
              </w:rPr>
            </w:pPr>
            <w:r w:rsidRPr="00CE4B44">
              <w:rPr>
                <w:rFonts w:ascii="仿宋_GB2312" w:eastAsia="仿宋_GB2312" w:hAnsi="宋体" w:cs="宋体"/>
                <w:sz w:val="20"/>
              </w:rPr>
              <w:t>4</w:t>
            </w:r>
          </w:p>
        </w:tc>
        <w:tc>
          <w:tcPr>
            <w:tcW w:w="4597" w:type="dxa"/>
            <w:noWrap/>
            <w:vAlign w:val="center"/>
          </w:tcPr>
          <w:p w14:paraId="0A34DA12" w14:textId="77777777" w:rsidR="00795992" w:rsidRPr="00CE4B44" w:rsidRDefault="00795992" w:rsidP="008E41FB">
            <w:pPr>
              <w:pStyle w:val="xl24"/>
              <w:snapToGrid w:val="0"/>
              <w:spacing w:before="0" w:beforeAutospacing="0" w:after="0" w:afterAutospacing="0"/>
              <w:jc w:val="both"/>
              <w:rPr>
                <w:rFonts w:ascii="仿宋_GB2312" w:eastAsia="仿宋_GB2312" w:cs="宋体"/>
                <w:kern w:val="2"/>
                <w:sz w:val="20"/>
                <w:szCs w:val="20"/>
              </w:rPr>
            </w:pPr>
            <w:r w:rsidRPr="00CE4B44">
              <w:rPr>
                <w:rFonts w:ascii="仿宋_GB2312" w:eastAsia="仿宋_GB2312" w:hAnsi="宋体" w:cs="宋体" w:hint="eastAsia"/>
                <w:kern w:val="2"/>
                <w:sz w:val="20"/>
                <w:szCs w:val="20"/>
              </w:rPr>
              <w:t>期刊架</w:t>
            </w:r>
          </w:p>
        </w:tc>
        <w:tc>
          <w:tcPr>
            <w:tcW w:w="1103" w:type="dxa"/>
            <w:noWrap/>
            <w:vAlign w:val="center"/>
          </w:tcPr>
          <w:p w14:paraId="289EA069" w14:textId="77777777" w:rsidR="00795992" w:rsidRPr="00CE4B44" w:rsidRDefault="00795992"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个</w:t>
            </w:r>
          </w:p>
        </w:tc>
        <w:tc>
          <w:tcPr>
            <w:tcW w:w="1053" w:type="dxa"/>
            <w:noWrap/>
            <w:vAlign w:val="center"/>
          </w:tcPr>
          <w:p w14:paraId="687C94A3" w14:textId="77777777" w:rsidR="00795992" w:rsidRPr="00CE4B44" w:rsidRDefault="00795992" w:rsidP="008E41FB">
            <w:pPr>
              <w:widowControl/>
              <w:snapToGrid w:val="0"/>
              <w:jc w:val="center"/>
              <w:rPr>
                <w:rFonts w:ascii="仿宋_GB2312" w:eastAsia="仿宋_GB2312" w:hAnsi="宋体" w:cs="宋体"/>
                <w:sz w:val="20"/>
              </w:rPr>
            </w:pPr>
            <w:r w:rsidRPr="00CE4B44">
              <w:rPr>
                <w:rFonts w:ascii="仿宋_GB2312" w:eastAsia="仿宋_GB2312" w:hAnsi="宋体" w:cs="宋体"/>
                <w:sz w:val="20"/>
              </w:rPr>
              <w:t>1</w:t>
            </w:r>
          </w:p>
        </w:tc>
        <w:tc>
          <w:tcPr>
            <w:tcW w:w="1618" w:type="dxa"/>
            <w:noWrap/>
            <w:vAlign w:val="center"/>
          </w:tcPr>
          <w:p w14:paraId="0E5F2FC6" w14:textId="77777777" w:rsidR="00795992" w:rsidRPr="00CE4B44" w:rsidRDefault="00795992" w:rsidP="008E41FB">
            <w:pPr>
              <w:snapToGrid w:val="0"/>
              <w:jc w:val="center"/>
              <w:rPr>
                <w:rFonts w:ascii="仿宋_GB2312" w:eastAsia="仿宋_GB2312" w:cs="宋体"/>
                <w:sz w:val="20"/>
              </w:rPr>
            </w:pPr>
          </w:p>
        </w:tc>
      </w:tr>
      <w:tr w:rsidR="00CE4B44" w:rsidRPr="00CE4B44" w14:paraId="30542605" w14:textId="77777777" w:rsidTr="0076440B">
        <w:trPr>
          <w:cantSplit/>
          <w:trHeight w:hRule="exact" w:val="567"/>
          <w:jc w:val="center"/>
        </w:trPr>
        <w:tc>
          <w:tcPr>
            <w:tcW w:w="701" w:type="dxa"/>
            <w:noWrap/>
            <w:vAlign w:val="center"/>
          </w:tcPr>
          <w:p w14:paraId="61D63F4A" w14:textId="77777777" w:rsidR="00795992" w:rsidRPr="00CE4B44" w:rsidRDefault="00795992" w:rsidP="008E41FB">
            <w:pPr>
              <w:jc w:val="center"/>
              <w:rPr>
                <w:rFonts w:ascii="仿宋_GB2312" w:eastAsia="仿宋_GB2312" w:hAnsi="宋体" w:cs="宋体"/>
                <w:sz w:val="20"/>
              </w:rPr>
            </w:pPr>
            <w:r w:rsidRPr="00CE4B44">
              <w:rPr>
                <w:rFonts w:ascii="仿宋_GB2312" w:eastAsia="仿宋_GB2312" w:hAnsi="宋体" w:cs="宋体"/>
                <w:sz w:val="20"/>
              </w:rPr>
              <w:t>5</w:t>
            </w:r>
          </w:p>
        </w:tc>
        <w:tc>
          <w:tcPr>
            <w:tcW w:w="4597" w:type="dxa"/>
            <w:noWrap/>
            <w:vAlign w:val="center"/>
          </w:tcPr>
          <w:p w14:paraId="7346E64D" w14:textId="77777777" w:rsidR="00795992" w:rsidRPr="00CE4B44" w:rsidRDefault="0076440B" w:rsidP="0076440B">
            <w:pPr>
              <w:pStyle w:val="xl24"/>
              <w:snapToGrid w:val="0"/>
              <w:spacing w:before="0" w:beforeAutospacing="0" w:after="0" w:afterAutospacing="0"/>
              <w:jc w:val="both"/>
              <w:rPr>
                <w:rFonts w:ascii="仿宋_GB2312" w:eastAsia="仿宋_GB2312" w:cs="宋体"/>
                <w:kern w:val="2"/>
                <w:sz w:val="20"/>
                <w:szCs w:val="20"/>
              </w:rPr>
            </w:pPr>
            <w:r w:rsidRPr="00CE4B44">
              <w:rPr>
                <w:rFonts w:ascii="仿宋_GB2312" w:eastAsia="仿宋_GB2312" w:hAnsi="宋体" w:cs="宋体" w:hint="eastAsia"/>
                <w:kern w:val="2"/>
                <w:sz w:val="20"/>
                <w:szCs w:val="20"/>
              </w:rPr>
              <w:t>教师用</w:t>
            </w:r>
            <w:r w:rsidR="00795992" w:rsidRPr="00CE4B44">
              <w:rPr>
                <w:rFonts w:ascii="仿宋_GB2312" w:eastAsia="仿宋_GB2312" w:hAnsi="宋体" w:cs="宋体" w:hint="eastAsia"/>
                <w:kern w:val="2"/>
                <w:sz w:val="20"/>
                <w:szCs w:val="20"/>
              </w:rPr>
              <w:t>计算机（含心理测评、沙盘档案管理等必要软件）、</w:t>
            </w:r>
            <w:r w:rsidRPr="00CE4B44">
              <w:rPr>
                <w:rFonts w:ascii="仿宋_GB2312" w:eastAsia="仿宋_GB2312" w:hAnsi="宋体" w:cs="宋体" w:hint="eastAsia"/>
                <w:kern w:val="2"/>
                <w:sz w:val="20"/>
                <w:szCs w:val="20"/>
              </w:rPr>
              <w:t>打印机</w:t>
            </w:r>
          </w:p>
        </w:tc>
        <w:tc>
          <w:tcPr>
            <w:tcW w:w="1103" w:type="dxa"/>
            <w:noWrap/>
            <w:vAlign w:val="center"/>
          </w:tcPr>
          <w:p w14:paraId="01FE11CF" w14:textId="77777777" w:rsidR="00795992" w:rsidRPr="00CE4B44" w:rsidRDefault="0076440B"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套</w:t>
            </w:r>
          </w:p>
        </w:tc>
        <w:tc>
          <w:tcPr>
            <w:tcW w:w="1053" w:type="dxa"/>
            <w:noWrap/>
            <w:vAlign w:val="center"/>
          </w:tcPr>
          <w:p w14:paraId="0AFDF32A" w14:textId="77777777" w:rsidR="00795992" w:rsidRPr="00CE4B44" w:rsidRDefault="00795992" w:rsidP="0076440B">
            <w:pPr>
              <w:widowControl/>
              <w:snapToGrid w:val="0"/>
              <w:jc w:val="center"/>
              <w:rPr>
                <w:rFonts w:ascii="仿宋_GB2312" w:eastAsia="仿宋_GB2312" w:hAnsi="宋体" w:cs="宋体"/>
                <w:sz w:val="20"/>
              </w:rPr>
            </w:pPr>
            <w:r w:rsidRPr="00CE4B44">
              <w:rPr>
                <w:rFonts w:ascii="仿宋_GB2312" w:eastAsia="仿宋_GB2312" w:hAnsi="宋体" w:cs="宋体"/>
                <w:sz w:val="20"/>
              </w:rPr>
              <w:t>1</w:t>
            </w:r>
          </w:p>
        </w:tc>
        <w:tc>
          <w:tcPr>
            <w:tcW w:w="1618" w:type="dxa"/>
            <w:noWrap/>
            <w:vAlign w:val="center"/>
          </w:tcPr>
          <w:p w14:paraId="4B66583E" w14:textId="77777777" w:rsidR="00795992" w:rsidRPr="00CE4B44" w:rsidRDefault="00795992" w:rsidP="008E41FB">
            <w:pPr>
              <w:widowControl/>
              <w:snapToGrid w:val="0"/>
              <w:jc w:val="center"/>
              <w:rPr>
                <w:rFonts w:ascii="仿宋_GB2312" w:eastAsia="仿宋_GB2312" w:cs="宋体"/>
                <w:sz w:val="20"/>
              </w:rPr>
            </w:pPr>
          </w:p>
        </w:tc>
      </w:tr>
      <w:tr w:rsidR="00CE4B44" w:rsidRPr="00CE4B44" w14:paraId="4E524025" w14:textId="77777777" w:rsidTr="0076440B">
        <w:trPr>
          <w:cantSplit/>
          <w:trHeight w:hRule="exact" w:val="567"/>
          <w:jc w:val="center"/>
        </w:trPr>
        <w:tc>
          <w:tcPr>
            <w:tcW w:w="701" w:type="dxa"/>
            <w:noWrap/>
            <w:vAlign w:val="center"/>
          </w:tcPr>
          <w:p w14:paraId="274360C4" w14:textId="77777777" w:rsidR="0076440B" w:rsidRPr="00CE4B44" w:rsidRDefault="0076440B" w:rsidP="009D44F3">
            <w:pPr>
              <w:jc w:val="center"/>
              <w:rPr>
                <w:rFonts w:ascii="仿宋_GB2312" w:eastAsia="仿宋_GB2312" w:hAnsi="宋体" w:cs="宋体"/>
                <w:sz w:val="20"/>
              </w:rPr>
            </w:pPr>
            <w:r w:rsidRPr="00CE4B44">
              <w:rPr>
                <w:rFonts w:ascii="仿宋_GB2312" w:eastAsia="仿宋_GB2312" w:hAnsi="宋体" w:cs="宋体"/>
                <w:sz w:val="20"/>
              </w:rPr>
              <w:t>6</w:t>
            </w:r>
          </w:p>
        </w:tc>
        <w:tc>
          <w:tcPr>
            <w:tcW w:w="4597" w:type="dxa"/>
            <w:noWrap/>
            <w:vAlign w:val="center"/>
          </w:tcPr>
          <w:p w14:paraId="5EE3F599" w14:textId="77777777" w:rsidR="0076440B" w:rsidRPr="00CE4B44" w:rsidRDefault="0076440B" w:rsidP="008E41FB">
            <w:pPr>
              <w:pStyle w:val="xl24"/>
              <w:snapToGrid w:val="0"/>
              <w:spacing w:before="0" w:beforeAutospacing="0" w:after="0" w:afterAutospacing="0"/>
              <w:jc w:val="both"/>
              <w:rPr>
                <w:rFonts w:ascii="仿宋_GB2312" w:eastAsia="仿宋_GB2312" w:hAnsi="宋体" w:cs="宋体"/>
                <w:kern w:val="2"/>
                <w:sz w:val="20"/>
                <w:szCs w:val="20"/>
              </w:rPr>
            </w:pPr>
            <w:r w:rsidRPr="00CE4B44">
              <w:rPr>
                <w:rFonts w:ascii="仿宋_GB2312" w:eastAsia="仿宋_GB2312" w:hAnsi="宋体" w:cs="宋体" w:hint="eastAsia"/>
                <w:kern w:val="2"/>
                <w:sz w:val="20"/>
                <w:szCs w:val="20"/>
              </w:rPr>
              <w:t>学生自助咨询用计算机</w:t>
            </w:r>
            <w:r w:rsidR="00333D78" w:rsidRPr="00CE4B44">
              <w:rPr>
                <w:rFonts w:ascii="仿宋_GB2312" w:eastAsia="仿宋_GB2312" w:hAnsi="宋体" w:cs="宋体" w:hint="eastAsia"/>
                <w:kern w:val="2"/>
                <w:sz w:val="20"/>
                <w:szCs w:val="20"/>
              </w:rPr>
              <w:t>（含心理测评分析软件）</w:t>
            </w:r>
          </w:p>
        </w:tc>
        <w:tc>
          <w:tcPr>
            <w:tcW w:w="1103" w:type="dxa"/>
            <w:noWrap/>
            <w:vAlign w:val="center"/>
          </w:tcPr>
          <w:p w14:paraId="6A51E9D6" w14:textId="77777777" w:rsidR="0076440B" w:rsidRPr="00CE4B44" w:rsidRDefault="0076440B" w:rsidP="008E41FB">
            <w:pPr>
              <w:widowControl/>
              <w:snapToGrid w:val="0"/>
              <w:jc w:val="center"/>
              <w:rPr>
                <w:rFonts w:ascii="仿宋_GB2312" w:eastAsia="仿宋_GB2312" w:hAnsi="宋体" w:cs="宋体"/>
                <w:sz w:val="20"/>
              </w:rPr>
            </w:pPr>
            <w:r w:rsidRPr="00CE4B44">
              <w:rPr>
                <w:rFonts w:ascii="仿宋_GB2312" w:eastAsia="仿宋_GB2312" w:hAnsi="宋体" w:cs="宋体" w:hint="eastAsia"/>
                <w:sz w:val="20"/>
              </w:rPr>
              <w:t>台</w:t>
            </w:r>
          </w:p>
        </w:tc>
        <w:tc>
          <w:tcPr>
            <w:tcW w:w="1053" w:type="dxa"/>
            <w:noWrap/>
            <w:vAlign w:val="center"/>
          </w:tcPr>
          <w:p w14:paraId="6384AF3A" w14:textId="77777777" w:rsidR="0076440B" w:rsidRPr="00CE4B44" w:rsidRDefault="0076440B" w:rsidP="008E41FB">
            <w:pPr>
              <w:widowControl/>
              <w:snapToGrid w:val="0"/>
              <w:jc w:val="center"/>
              <w:rPr>
                <w:rFonts w:ascii="仿宋_GB2312" w:eastAsia="仿宋_GB2312" w:hAnsi="宋体" w:cs="宋体"/>
                <w:sz w:val="20"/>
              </w:rPr>
            </w:pPr>
            <w:r w:rsidRPr="00CE4B44">
              <w:rPr>
                <w:rFonts w:ascii="仿宋_GB2312" w:eastAsia="仿宋_GB2312" w:hAnsi="宋体" w:cs="宋体"/>
                <w:sz w:val="20"/>
              </w:rPr>
              <w:t>1-3</w:t>
            </w:r>
          </w:p>
        </w:tc>
        <w:tc>
          <w:tcPr>
            <w:tcW w:w="1618" w:type="dxa"/>
            <w:noWrap/>
            <w:vAlign w:val="center"/>
          </w:tcPr>
          <w:p w14:paraId="744320E7" w14:textId="77777777" w:rsidR="0076440B" w:rsidRPr="00CE4B44" w:rsidRDefault="0076440B"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根据需要配备</w:t>
            </w:r>
          </w:p>
        </w:tc>
      </w:tr>
      <w:tr w:rsidR="00CE4B44" w:rsidRPr="00CE4B44" w14:paraId="2A6C1342" w14:textId="77777777" w:rsidTr="0076440B">
        <w:trPr>
          <w:cantSplit/>
          <w:trHeight w:hRule="exact" w:val="567"/>
          <w:jc w:val="center"/>
        </w:trPr>
        <w:tc>
          <w:tcPr>
            <w:tcW w:w="701" w:type="dxa"/>
            <w:noWrap/>
            <w:vAlign w:val="center"/>
          </w:tcPr>
          <w:p w14:paraId="44739997" w14:textId="77777777" w:rsidR="0076440B" w:rsidRPr="00CE4B44" w:rsidRDefault="0076440B" w:rsidP="009D44F3">
            <w:pPr>
              <w:jc w:val="center"/>
              <w:rPr>
                <w:rFonts w:ascii="仿宋_GB2312" w:eastAsia="仿宋_GB2312" w:hAnsi="宋体" w:cs="宋体"/>
                <w:sz w:val="20"/>
              </w:rPr>
            </w:pPr>
            <w:r w:rsidRPr="00CE4B44">
              <w:rPr>
                <w:rFonts w:ascii="仿宋_GB2312" w:eastAsia="仿宋_GB2312" w:hAnsi="宋体" w:cs="宋体"/>
                <w:sz w:val="20"/>
              </w:rPr>
              <w:t>7</w:t>
            </w:r>
          </w:p>
        </w:tc>
        <w:tc>
          <w:tcPr>
            <w:tcW w:w="4597" w:type="dxa"/>
            <w:noWrap/>
            <w:vAlign w:val="center"/>
          </w:tcPr>
          <w:p w14:paraId="21D82101" w14:textId="77777777" w:rsidR="0076440B" w:rsidRPr="00CE4B44" w:rsidRDefault="0076440B" w:rsidP="008E41FB">
            <w:pPr>
              <w:widowControl/>
              <w:snapToGrid w:val="0"/>
              <w:rPr>
                <w:rFonts w:ascii="仿宋_GB2312" w:eastAsia="仿宋_GB2312" w:cs="宋体"/>
                <w:sz w:val="20"/>
              </w:rPr>
            </w:pPr>
            <w:r w:rsidRPr="00CE4B44">
              <w:rPr>
                <w:rFonts w:ascii="仿宋_GB2312" w:eastAsia="仿宋_GB2312" w:hAnsi="宋体" w:cs="宋体" w:hint="eastAsia"/>
                <w:sz w:val="20"/>
              </w:rPr>
              <w:t>心理分析沙盘（沙盘、十大类沙具）</w:t>
            </w:r>
          </w:p>
        </w:tc>
        <w:tc>
          <w:tcPr>
            <w:tcW w:w="1103" w:type="dxa"/>
            <w:noWrap/>
            <w:vAlign w:val="center"/>
          </w:tcPr>
          <w:p w14:paraId="7B76F375" w14:textId="77777777" w:rsidR="0076440B" w:rsidRPr="00CE4B44" w:rsidRDefault="0076440B"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套</w:t>
            </w:r>
          </w:p>
        </w:tc>
        <w:tc>
          <w:tcPr>
            <w:tcW w:w="1053" w:type="dxa"/>
            <w:noWrap/>
            <w:vAlign w:val="center"/>
          </w:tcPr>
          <w:p w14:paraId="1D66D661" w14:textId="77777777" w:rsidR="0076440B" w:rsidRPr="00CE4B44" w:rsidRDefault="0076440B" w:rsidP="008E41FB">
            <w:pPr>
              <w:widowControl/>
              <w:snapToGrid w:val="0"/>
              <w:jc w:val="center"/>
              <w:rPr>
                <w:rFonts w:ascii="仿宋_GB2312" w:eastAsia="仿宋_GB2312" w:hAnsi="宋体" w:cs="宋体"/>
                <w:sz w:val="20"/>
              </w:rPr>
            </w:pPr>
            <w:r w:rsidRPr="00CE4B44">
              <w:rPr>
                <w:rFonts w:ascii="仿宋_GB2312" w:eastAsia="仿宋_GB2312" w:hAnsi="宋体" w:cs="宋体"/>
                <w:sz w:val="20"/>
              </w:rPr>
              <w:t>1</w:t>
            </w:r>
          </w:p>
        </w:tc>
        <w:tc>
          <w:tcPr>
            <w:tcW w:w="1618" w:type="dxa"/>
            <w:noWrap/>
            <w:vAlign w:val="center"/>
          </w:tcPr>
          <w:p w14:paraId="0D3AF8EB" w14:textId="77777777" w:rsidR="0076440B" w:rsidRPr="00CE4B44" w:rsidRDefault="0076440B" w:rsidP="008E41FB">
            <w:pPr>
              <w:widowControl/>
              <w:snapToGrid w:val="0"/>
              <w:jc w:val="center"/>
              <w:rPr>
                <w:rFonts w:ascii="仿宋_GB2312" w:eastAsia="仿宋_GB2312" w:cs="宋体"/>
                <w:sz w:val="20"/>
              </w:rPr>
            </w:pPr>
          </w:p>
        </w:tc>
      </w:tr>
      <w:tr w:rsidR="00CE4B44" w:rsidRPr="00CE4B44" w14:paraId="442D0144" w14:textId="77777777" w:rsidTr="0076440B">
        <w:trPr>
          <w:cantSplit/>
          <w:trHeight w:hRule="exact" w:val="567"/>
          <w:jc w:val="center"/>
        </w:trPr>
        <w:tc>
          <w:tcPr>
            <w:tcW w:w="701" w:type="dxa"/>
            <w:noWrap/>
            <w:vAlign w:val="center"/>
          </w:tcPr>
          <w:p w14:paraId="0F2B942F" w14:textId="77777777" w:rsidR="0076440B" w:rsidRPr="00CE4B44" w:rsidRDefault="0076440B" w:rsidP="009D44F3">
            <w:pPr>
              <w:jc w:val="center"/>
              <w:rPr>
                <w:rFonts w:ascii="仿宋_GB2312" w:eastAsia="仿宋_GB2312" w:hAnsi="宋体" w:cs="宋体"/>
                <w:sz w:val="20"/>
              </w:rPr>
            </w:pPr>
            <w:r w:rsidRPr="00CE4B44">
              <w:rPr>
                <w:rFonts w:ascii="仿宋_GB2312" w:eastAsia="仿宋_GB2312" w:hAnsi="宋体" w:cs="宋体"/>
                <w:sz w:val="20"/>
              </w:rPr>
              <w:t>8</w:t>
            </w:r>
          </w:p>
        </w:tc>
        <w:tc>
          <w:tcPr>
            <w:tcW w:w="4597" w:type="dxa"/>
            <w:noWrap/>
            <w:vAlign w:val="center"/>
          </w:tcPr>
          <w:p w14:paraId="15E09450" w14:textId="77777777" w:rsidR="0076440B" w:rsidRPr="00CE4B44" w:rsidRDefault="0076440B" w:rsidP="008E41FB">
            <w:pPr>
              <w:widowControl/>
              <w:snapToGrid w:val="0"/>
              <w:rPr>
                <w:rFonts w:ascii="仿宋_GB2312" w:eastAsia="仿宋_GB2312" w:cs="宋体"/>
                <w:sz w:val="20"/>
              </w:rPr>
            </w:pPr>
            <w:r w:rsidRPr="00CE4B44">
              <w:rPr>
                <w:rFonts w:ascii="仿宋_GB2312" w:eastAsia="仿宋_GB2312" w:hAnsi="宋体" w:cs="宋体" w:hint="eastAsia"/>
                <w:sz w:val="20"/>
              </w:rPr>
              <w:t>沙具摆架</w:t>
            </w:r>
          </w:p>
        </w:tc>
        <w:tc>
          <w:tcPr>
            <w:tcW w:w="1103" w:type="dxa"/>
            <w:noWrap/>
            <w:vAlign w:val="center"/>
          </w:tcPr>
          <w:p w14:paraId="63A66E3E" w14:textId="77777777" w:rsidR="0076440B" w:rsidRPr="00CE4B44" w:rsidRDefault="0076440B"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个</w:t>
            </w:r>
          </w:p>
        </w:tc>
        <w:tc>
          <w:tcPr>
            <w:tcW w:w="1053" w:type="dxa"/>
            <w:noWrap/>
            <w:vAlign w:val="center"/>
          </w:tcPr>
          <w:p w14:paraId="02E02EAC" w14:textId="77777777" w:rsidR="0076440B" w:rsidRPr="00CE4B44" w:rsidRDefault="0076440B" w:rsidP="008E41FB">
            <w:pPr>
              <w:widowControl/>
              <w:snapToGrid w:val="0"/>
              <w:jc w:val="center"/>
              <w:rPr>
                <w:rFonts w:ascii="仿宋_GB2312" w:eastAsia="仿宋_GB2312" w:hAnsi="宋体" w:cs="宋体"/>
                <w:sz w:val="20"/>
              </w:rPr>
            </w:pPr>
            <w:r w:rsidRPr="00CE4B44">
              <w:rPr>
                <w:rFonts w:ascii="仿宋_GB2312" w:eastAsia="仿宋_GB2312" w:hAnsi="宋体" w:cs="宋体"/>
                <w:sz w:val="20"/>
              </w:rPr>
              <w:t>1</w:t>
            </w:r>
          </w:p>
        </w:tc>
        <w:tc>
          <w:tcPr>
            <w:tcW w:w="1618" w:type="dxa"/>
            <w:noWrap/>
            <w:vAlign w:val="center"/>
          </w:tcPr>
          <w:p w14:paraId="6D6B3068" w14:textId="77777777" w:rsidR="0076440B" w:rsidRPr="00CE4B44" w:rsidRDefault="0076440B" w:rsidP="008E41FB">
            <w:pPr>
              <w:widowControl/>
              <w:snapToGrid w:val="0"/>
              <w:jc w:val="center"/>
              <w:rPr>
                <w:rFonts w:ascii="仿宋_GB2312" w:eastAsia="仿宋_GB2312" w:cs="宋体"/>
                <w:sz w:val="20"/>
              </w:rPr>
            </w:pPr>
          </w:p>
        </w:tc>
      </w:tr>
      <w:tr w:rsidR="00CE4B44" w:rsidRPr="00CE4B44" w14:paraId="25EE934F" w14:textId="77777777" w:rsidTr="0076440B">
        <w:trPr>
          <w:cantSplit/>
          <w:trHeight w:hRule="exact" w:val="567"/>
          <w:jc w:val="center"/>
        </w:trPr>
        <w:tc>
          <w:tcPr>
            <w:tcW w:w="701" w:type="dxa"/>
            <w:noWrap/>
            <w:vAlign w:val="center"/>
          </w:tcPr>
          <w:p w14:paraId="0D966573" w14:textId="77777777" w:rsidR="0076440B" w:rsidRPr="00CE4B44" w:rsidRDefault="0076440B" w:rsidP="009D44F3">
            <w:pPr>
              <w:jc w:val="center"/>
              <w:rPr>
                <w:rFonts w:ascii="仿宋_GB2312" w:eastAsia="仿宋_GB2312" w:hAnsi="宋体" w:cs="宋体"/>
                <w:sz w:val="20"/>
              </w:rPr>
            </w:pPr>
            <w:r w:rsidRPr="00CE4B44">
              <w:rPr>
                <w:rFonts w:ascii="仿宋_GB2312" w:eastAsia="仿宋_GB2312" w:hAnsi="宋体" w:cs="宋体"/>
                <w:sz w:val="20"/>
              </w:rPr>
              <w:t>9</w:t>
            </w:r>
          </w:p>
        </w:tc>
        <w:tc>
          <w:tcPr>
            <w:tcW w:w="4597" w:type="dxa"/>
            <w:noWrap/>
            <w:vAlign w:val="center"/>
          </w:tcPr>
          <w:p w14:paraId="5DBE94CA" w14:textId="77777777" w:rsidR="0076440B" w:rsidRPr="00CE4B44" w:rsidRDefault="0076440B" w:rsidP="008E41FB">
            <w:pPr>
              <w:widowControl/>
              <w:snapToGrid w:val="0"/>
              <w:rPr>
                <w:rFonts w:ascii="仿宋_GB2312" w:eastAsia="仿宋_GB2312" w:cs="宋体"/>
                <w:sz w:val="20"/>
              </w:rPr>
            </w:pPr>
            <w:r w:rsidRPr="00CE4B44">
              <w:rPr>
                <w:rFonts w:ascii="仿宋_GB2312" w:eastAsia="仿宋_GB2312" w:hAnsi="宋体" w:cs="宋体" w:hint="eastAsia"/>
                <w:sz w:val="20"/>
              </w:rPr>
              <w:t>音像播放设备</w:t>
            </w:r>
          </w:p>
        </w:tc>
        <w:tc>
          <w:tcPr>
            <w:tcW w:w="1103" w:type="dxa"/>
            <w:noWrap/>
            <w:vAlign w:val="center"/>
          </w:tcPr>
          <w:p w14:paraId="735EE312" w14:textId="77777777" w:rsidR="0076440B" w:rsidRPr="00CE4B44" w:rsidRDefault="0076440B"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套</w:t>
            </w:r>
          </w:p>
        </w:tc>
        <w:tc>
          <w:tcPr>
            <w:tcW w:w="1053" w:type="dxa"/>
            <w:noWrap/>
            <w:vAlign w:val="center"/>
          </w:tcPr>
          <w:p w14:paraId="1A3A13A4" w14:textId="77777777" w:rsidR="0076440B" w:rsidRPr="00CE4B44" w:rsidRDefault="0076440B" w:rsidP="008E41FB">
            <w:pPr>
              <w:widowControl/>
              <w:snapToGrid w:val="0"/>
              <w:jc w:val="center"/>
              <w:rPr>
                <w:rFonts w:ascii="仿宋_GB2312" w:eastAsia="仿宋_GB2312" w:hAnsi="宋体" w:cs="宋体"/>
                <w:sz w:val="20"/>
              </w:rPr>
            </w:pPr>
            <w:r w:rsidRPr="00CE4B44">
              <w:rPr>
                <w:rFonts w:ascii="仿宋_GB2312" w:eastAsia="仿宋_GB2312" w:hAnsi="宋体" w:cs="宋体"/>
                <w:sz w:val="20"/>
              </w:rPr>
              <w:t>1</w:t>
            </w:r>
          </w:p>
        </w:tc>
        <w:tc>
          <w:tcPr>
            <w:tcW w:w="1618" w:type="dxa"/>
            <w:noWrap/>
            <w:vAlign w:val="center"/>
          </w:tcPr>
          <w:p w14:paraId="411035D9" w14:textId="77777777" w:rsidR="0076440B" w:rsidRPr="00CE4B44" w:rsidRDefault="0076440B" w:rsidP="008E41FB">
            <w:pPr>
              <w:widowControl/>
              <w:snapToGrid w:val="0"/>
              <w:jc w:val="center"/>
              <w:rPr>
                <w:rFonts w:ascii="仿宋_GB2312" w:eastAsia="仿宋_GB2312" w:cs="宋体"/>
                <w:sz w:val="20"/>
              </w:rPr>
            </w:pPr>
          </w:p>
        </w:tc>
      </w:tr>
      <w:tr w:rsidR="00CE4B44" w:rsidRPr="00CE4B44" w14:paraId="71D8868E" w14:textId="77777777" w:rsidTr="0076440B">
        <w:trPr>
          <w:cantSplit/>
          <w:trHeight w:hRule="exact" w:val="567"/>
          <w:jc w:val="center"/>
        </w:trPr>
        <w:tc>
          <w:tcPr>
            <w:tcW w:w="701" w:type="dxa"/>
            <w:noWrap/>
            <w:vAlign w:val="center"/>
          </w:tcPr>
          <w:p w14:paraId="4C96107F" w14:textId="77777777" w:rsidR="0076440B" w:rsidRPr="00CE4B44" w:rsidRDefault="0076440B" w:rsidP="009D44F3">
            <w:pPr>
              <w:jc w:val="center"/>
              <w:rPr>
                <w:rFonts w:ascii="仿宋_GB2312" w:eastAsia="仿宋_GB2312" w:hAnsi="宋体" w:cs="宋体"/>
                <w:sz w:val="20"/>
              </w:rPr>
            </w:pPr>
            <w:r w:rsidRPr="00CE4B44">
              <w:rPr>
                <w:rFonts w:ascii="仿宋_GB2312" w:eastAsia="仿宋_GB2312" w:hAnsi="宋体" w:cs="宋体"/>
                <w:sz w:val="20"/>
              </w:rPr>
              <w:t>10</w:t>
            </w:r>
          </w:p>
        </w:tc>
        <w:tc>
          <w:tcPr>
            <w:tcW w:w="4597" w:type="dxa"/>
            <w:noWrap/>
            <w:vAlign w:val="center"/>
          </w:tcPr>
          <w:p w14:paraId="3403A6F6" w14:textId="77777777" w:rsidR="0076440B" w:rsidRPr="00CE4B44" w:rsidRDefault="0076440B" w:rsidP="008E41FB">
            <w:pPr>
              <w:widowControl/>
              <w:snapToGrid w:val="0"/>
              <w:rPr>
                <w:rFonts w:ascii="仿宋_GB2312" w:eastAsia="仿宋_GB2312" w:cs="宋体"/>
                <w:sz w:val="20"/>
              </w:rPr>
            </w:pPr>
            <w:r w:rsidRPr="00CE4B44">
              <w:rPr>
                <w:rFonts w:ascii="仿宋_GB2312" w:eastAsia="仿宋_GB2312" w:hAnsi="宋体" w:cs="宋体" w:hint="eastAsia"/>
                <w:kern w:val="0"/>
                <w:sz w:val="20"/>
              </w:rPr>
              <w:t>饮水机（冷热式）</w:t>
            </w:r>
          </w:p>
        </w:tc>
        <w:tc>
          <w:tcPr>
            <w:tcW w:w="1103" w:type="dxa"/>
            <w:noWrap/>
            <w:vAlign w:val="center"/>
          </w:tcPr>
          <w:p w14:paraId="0B290882" w14:textId="77777777" w:rsidR="0076440B" w:rsidRPr="00CE4B44" w:rsidRDefault="0076440B" w:rsidP="008E41FB">
            <w:pPr>
              <w:widowControl/>
              <w:snapToGrid w:val="0"/>
              <w:jc w:val="center"/>
              <w:rPr>
                <w:rFonts w:ascii="仿宋_GB2312" w:eastAsia="仿宋_GB2312" w:cs="宋体"/>
                <w:sz w:val="20"/>
              </w:rPr>
            </w:pPr>
            <w:r w:rsidRPr="00CE4B44">
              <w:rPr>
                <w:rFonts w:ascii="仿宋_GB2312" w:eastAsia="仿宋_GB2312" w:hAnsi="宋体" w:cs="宋体" w:hint="eastAsia"/>
                <w:kern w:val="0"/>
                <w:sz w:val="20"/>
              </w:rPr>
              <w:t>台</w:t>
            </w:r>
          </w:p>
        </w:tc>
        <w:tc>
          <w:tcPr>
            <w:tcW w:w="1053" w:type="dxa"/>
            <w:noWrap/>
            <w:vAlign w:val="center"/>
          </w:tcPr>
          <w:p w14:paraId="40380E3C" w14:textId="77777777" w:rsidR="0076440B" w:rsidRPr="00CE4B44" w:rsidRDefault="0076440B" w:rsidP="008E41FB">
            <w:pPr>
              <w:widowControl/>
              <w:snapToGrid w:val="0"/>
              <w:jc w:val="center"/>
              <w:rPr>
                <w:rFonts w:ascii="仿宋_GB2312" w:eastAsia="仿宋_GB2312" w:hAnsi="宋体" w:cs="宋体"/>
                <w:sz w:val="20"/>
              </w:rPr>
            </w:pPr>
            <w:r w:rsidRPr="00CE4B44">
              <w:rPr>
                <w:rFonts w:ascii="仿宋_GB2312" w:eastAsia="仿宋_GB2312" w:hAnsi="宋体" w:cs="宋体"/>
                <w:sz w:val="20"/>
              </w:rPr>
              <w:t>1</w:t>
            </w:r>
          </w:p>
        </w:tc>
        <w:tc>
          <w:tcPr>
            <w:tcW w:w="1618" w:type="dxa"/>
            <w:noWrap/>
            <w:vAlign w:val="center"/>
          </w:tcPr>
          <w:p w14:paraId="4186F7AD" w14:textId="77777777" w:rsidR="0076440B" w:rsidRPr="00CE4B44" w:rsidRDefault="0076440B" w:rsidP="008E41FB">
            <w:pPr>
              <w:widowControl/>
              <w:snapToGrid w:val="0"/>
              <w:jc w:val="center"/>
              <w:rPr>
                <w:rFonts w:ascii="仿宋_GB2312" w:eastAsia="仿宋_GB2312" w:cs="宋体"/>
                <w:sz w:val="20"/>
              </w:rPr>
            </w:pPr>
          </w:p>
        </w:tc>
      </w:tr>
      <w:tr w:rsidR="00CE4B44" w:rsidRPr="00CE4B44" w14:paraId="1AAC53D8" w14:textId="77777777" w:rsidTr="0076440B">
        <w:trPr>
          <w:cantSplit/>
          <w:trHeight w:hRule="exact" w:val="567"/>
          <w:jc w:val="center"/>
        </w:trPr>
        <w:tc>
          <w:tcPr>
            <w:tcW w:w="701" w:type="dxa"/>
            <w:noWrap/>
            <w:vAlign w:val="center"/>
          </w:tcPr>
          <w:p w14:paraId="1AAEE635" w14:textId="77777777" w:rsidR="0076440B" w:rsidRPr="00CE4B44" w:rsidRDefault="0076440B" w:rsidP="009D44F3">
            <w:pPr>
              <w:jc w:val="center"/>
              <w:rPr>
                <w:rFonts w:ascii="仿宋_GB2312" w:eastAsia="仿宋_GB2312" w:hAnsi="宋体" w:cs="宋体"/>
                <w:sz w:val="20"/>
              </w:rPr>
            </w:pPr>
            <w:r w:rsidRPr="00CE4B44">
              <w:rPr>
                <w:rFonts w:ascii="仿宋_GB2312" w:eastAsia="仿宋_GB2312" w:hAnsi="宋体" w:cs="宋体"/>
                <w:sz w:val="20"/>
              </w:rPr>
              <w:t>11</w:t>
            </w:r>
          </w:p>
        </w:tc>
        <w:tc>
          <w:tcPr>
            <w:tcW w:w="4597" w:type="dxa"/>
            <w:noWrap/>
            <w:vAlign w:val="center"/>
          </w:tcPr>
          <w:p w14:paraId="42C23308" w14:textId="77777777" w:rsidR="0076440B" w:rsidRPr="00CE4B44" w:rsidRDefault="0076440B" w:rsidP="008E41FB">
            <w:pPr>
              <w:widowControl/>
              <w:snapToGrid w:val="0"/>
              <w:rPr>
                <w:rFonts w:ascii="仿宋_GB2312" w:eastAsia="仿宋_GB2312" w:cs="宋体"/>
                <w:sz w:val="20"/>
              </w:rPr>
            </w:pPr>
            <w:r w:rsidRPr="00CE4B44">
              <w:rPr>
                <w:rFonts w:ascii="仿宋_GB2312" w:eastAsia="仿宋_GB2312" w:hAnsi="宋体" w:cs="宋体" w:hint="eastAsia"/>
                <w:sz w:val="20"/>
              </w:rPr>
              <w:t>基础宣泄人（柱）</w:t>
            </w:r>
          </w:p>
        </w:tc>
        <w:tc>
          <w:tcPr>
            <w:tcW w:w="1103" w:type="dxa"/>
            <w:noWrap/>
            <w:vAlign w:val="center"/>
          </w:tcPr>
          <w:p w14:paraId="2F2C8117" w14:textId="77777777" w:rsidR="0076440B" w:rsidRPr="00CE4B44" w:rsidRDefault="0076440B"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套</w:t>
            </w:r>
          </w:p>
        </w:tc>
        <w:tc>
          <w:tcPr>
            <w:tcW w:w="1053" w:type="dxa"/>
            <w:noWrap/>
            <w:vAlign w:val="center"/>
          </w:tcPr>
          <w:p w14:paraId="59611842" w14:textId="77777777" w:rsidR="0076440B" w:rsidRPr="00CE4B44" w:rsidRDefault="0076440B" w:rsidP="008E41FB">
            <w:pPr>
              <w:widowControl/>
              <w:snapToGrid w:val="0"/>
              <w:jc w:val="center"/>
              <w:rPr>
                <w:rFonts w:ascii="仿宋_GB2312" w:eastAsia="仿宋_GB2312" w:hAnsi="宋体" w:cs="宋体"/>
                <w:sz w:val="20"/>
              </w:rPr>
            </w:pPr>
            <w:r w:rsidRPr="00CE4B44">
              <w:rPr>
                <w:rFonts w:ascii="仿宋_GB2312" w:eastAsia="仿宋_GB2312" w:hAnsi="宋体" w:cs="宋体"/>
                <w:sz w:val="20"/>
              </w:rPr>
              <w:t>1</w:t>
            </w:r>
          </w:p>
        </w:tc>
        <w:tc>
          <w:tcPr>
            <w:tcW w:w="1618" w:type="dxa"/>
            <w:noWrap/>
            <w:vAlign w:val="center"/>
          </w:tcPr>
          <w:p w14:paraId="7CEC920F" w14:textId="77777777" w:rsidR="0076440B" w:rsidRPr="00CE4B44" w:rsidRDefault="0076440B"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根据需要配备</w:t>
            </w:r>
          </w:p>
        </w:tc>
      </w:tr>
      <w:tr w:rsidR="00CE4B44" w:rsidRPr="00CE4B44" w14:paraId="45AD418B" w14:textId="77777777" w:rsidTr="0076440B">
        <w:trPr>
          <w:cantSplit/>
          <w:trHeight w:hRule="exact" w:val="567"/>
          <w:jc w:val="center"/>
        </w:trPr>
        <w:tc>
          <w:tcPr>
            <w:tcW w:w="701" w:type="dxa"/>
            <w:noWrap/>
            <w:vAlign w:val="center"/>
          </w:tcPr>
          <w:p w14:paraId="60194BD3" w14:textId="77777777" w:rsidR="0076440B" w:rsidRPr="00CE4B44" w:rsidRDefault="0076440B" w:rsidP="009D44F3">
            <w:pPr>
              <w:jc w:val="center"/>
              <w:rPr>
                <w:rFonts w:ascii="仿宋_GB2312" w:eastAsia="仿宋_GB2312" w:hAnsi="宋体" w:cs="宋体"/>
                <w:sz w:val="20"/>
              </w:rPr>
            </w:pPr>
            <w:r w:rsidRPr="00CE4B44">
              <w:rPr>
                <w:rFonts w:ascii="仿宋_GB2312" w:eastAsia="仿宋_GB2312" w:hAnsi="宋体" w:cs="宋体"/>
                <w:sz w:val="20"/>
              </w:rPr>
              <w:t>12</w:t>
            </w:r>
          </w:p>
        </w:tc>
        <w:tc>
          <w:tcPr>
            <w:tcW w:w="4597" w:type="dxa"/>
            <w:noWrap/>
            <w:vAlign w:val="center"/>
          </w:tcPr>
          <w:p w14:paraId="457ECCFF" w14:textId="77777777" w:rsidR="0076440B" w:rsidRPr="00CE4B44" w:rsidRDefault="0076440B" w:rsidP="008E41FB">
            <w:pPr>
              <w:widowControl/>
              <w:snapToGrid w:val="0"/>
              <w:rPr>
                <w:rFonts w:ascii="仿宋_GB2312" w:eastAsia="仿宋_GB2312" w:cs="宋体"/>
                <w:sz w:val="20"/>
              </w:rPr>
            </w:pPr>
            <w:r w:rsidRPr="00CE4B44">
              <w:rPr>
                <w:rFonts w:ascii="仿宋_GB2312" w:eastAsia="仿宋_GB2312" w:hAnsi="宋体" w:cs="宋体" w:hint="eastAsia"/>
                <w:sz w:val="20"/>
              </w:rPr>
              <w:t>音乐放松设备（可用多媒体计算机加小音箱替代）</w:t>
            </w:r>
          </w:p>
        </w:tc>
        <w:tc>
          <w:tcPr>
            <w:tcW w:w="1103" w:type="dxa"/>
            <w:noWrap/>
            <w:vAlign w:val="center"/>
          </w:tcPr>
          <w:p w14:paraId="2C8B2955" w14:textId="77777777" w:rsidR="0076440B" w:rsidRPr="00CE4B44" w:rsidRDefault="0076440B" w:rsidP="008E41FB">
            <w:pPr>
              <w:widowControl/>
              <w:snapToGrid w:val="0"/>
              <w:jc w:val="center"/>
              <w:rPr>
                <w:rFonts w:ascii="仿宋_GB2312" w:eastAsia="仿宋_GB2312" w:cs="宋体"/>
                <w:sz w:val="20"/>
              </w:rPr>
            </w:pPr>
          </w:p>
        </w:tc>
        <w:tc>
          <w:tcPr>
            <w:tcW w:w="1053" w:type="dxa"/>
            <w:noWrap/>
            <w:vAlign w:val="center"/>
          </w:tcPr>
          <w:p w14:paraId="71BD5B6C" w14:textId="77777777" w:rsidR="0076440B" w:rsidRPr="00CE4B44" w:rsidRDefault="0076440B" w:rsidP="008E41FB">
            <w:pPr>
              <w:widowControl/>
              <w:snapToGrid w:val="0"/>
              <w:jc w:val="center"/>
              <w:rPr>
                <w:rFonts w:ascii="仿宋_GB2312" w:eastAsia="仿宋_GB2312" w:cs="宋体"/>
                <w:sz w:val="20"/>
              </w:rPr>
            </w:pPr>
          </w:p>
        </w:tc>
        <w:tc>
          <w:tcPr>
            <w:tcW w:w="1618" w:type="dxa"/>
            <w:noWrap/>
            <w:vAlign w:val="center"/>
          </w:tcPr>
          <w:p w14:paraId="08692B42" w14:textId="77777777" w:rsidR="0076440B" w:rsidRPr="00CE4B44" w:rsidRDefault="0076440B"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根据需要配备</w:t>
            </w:r>
          </w:p>
        </w:tc>
      </w:tr>
      <w:tr w:rsidR="00CE4B44" w:rsidRPr="00CE4B44" w14:paraId="183EB096" w14:textId="77777777" w:rsidTr="0076440B">
        <w:trPr>
          <w:cantSplit/>
          <w:trHeight w:hRule="exact" w:val="567"/>
          <w:jc w:val="center"/>
        </w:trPr>
        <w:tc>
          <w:tcPr>
            <w:tcW w:w="701" w:type="dxa"/>
            <w:noWrap/>
            <w:vAlign w:val="center"/>
          </w:tcPr>
          <w:p w14:paraId="22B83EAD" w14:textId="77777777" w:rsidR="0076440B" w:rsidRPr="00CE4B44" w:rsidRDefault="0076440B" w:rsidP="009D44F3">
            <w:pPr>
              <w:jc w:val="center"/>
              <w:rPr>
                <w:rFonts w:ascii="仿宋_GB2312" w:eastAsia="仿宋_GB2312" w:hAnsi="宋体" w:cs="宋体"/>
                <w:sz w:val="20"/>
              </w:rPr>
            </w:pPr>
            <w:r w:rsidRPr="00CE4B44">
              <w:rPr>
                <w:rFonts w:ascii="仿宋_GB2312" w:eastAsia="仿宋_GB2312" w:hAnsi="宋体" w:cs="宋体"/>
                <w:sz w:val="20"/>
              </w:rPr>
              <w:t>13</w:t>
            </w:r>
          </w:p>
        </w:tc>
        <w:tc>
          <w:tcPr>
            <w:tcW w:w="4597" w:type="dxa"/>
            <w:noWrap/>
            <w:vAlign w:val="center"/>
          </w:tcPr>
          <w:p w14:paraId="114929C6" w14:textId="77777777" w:rsidR="0076440B" w:rsidRPr="00CE4B44" w:rsidRDefault="0076440B" w:rsidP="008E41FB">
            <w:pPr>
              <w:widowControl/>
              <w:rPr>
                <w:rFonts w:ascii="仿宋_GB2312" w:eastAsia="仿宋_GB2312" w:cs="宋体"/>
                <w:kern w:val="0"/>
                <w:sz w:val="20"/>
              </w:rPr>
            </w:pPr>
            <w:r w:rsidRPr="00CE4B44">
              <w:rPr>
                <w:rFonts w:ascii="仿宋_GB2312" w:eastAsia="仿宋_GB2312" w:hAnsi="宋体" w:cs="宋体" w:hint="eastAsia"/>
                <w:kern w:val="0"/>
                <w:sz w:val="20"/>
              </w:rPr>
              <w:t>心理图书、报刊</w:t>
            </w:r>
          </w:p>
        </w:tc>
        <w:tc>
          <w:tcPr>
            <w:tcW w:w="1103" w:type="dxa"/>
            <w:noWrap/>
            <w:vAlign w:val="center"/>
          </w:tcPr>
          <w:p w14:paraId="3ED449E0" w14:textId="77777777" w:rsidR="0076440B" w:rsidRPr="00CE4B44" w:rsidRDefault="0076440B" w:rsidP="008E41FB">
            <w:pPr>
              <w:widowControl/>
              <w:snapToGrid w:val="0"/>
              <w:jc w:val="center"/>
              <w:rPr>
                <w:rFonts w:ascii="仿宋_GB2312" w:eastAsia="仿宋_GB2312" w:cs="宋体"/>
                <w:sz w:val="20"/>
              </w:rPr>
            </w:pPr>
          </w:p>
        </w:tc>
        <w:tc>
          <w:tcPr>
            <w:tcW w:w="1053" w:type="dxa"/>
            <w:noWrap/>
            <w:vAlign w:val="center"/>
          </w:tcPr>
          <w:p w14:paraId="7122F202" w14:textId="77777777" w:rsidR="0076440B" w:rsidRPr="00CE4B44" w:rsidRDefault="0076440B" w:rsidP="008E41FB">
            <w:pPr>
              <w:widowControl/>
              <w:snapToGrid w:val="0"/>
              <w:jc w:val="center"/>
              <w:rPr>
                <w:rFonts w:ascii="仿宋_GB2312" w:eastAsia="仿宋_GB2312" w:cs="宋体"/>
                <w:sz w:val="20"/>
              </w:rPr>
            </w:pPr>
          </w:p>
        </w:tc>
        <w:tc>
          <w:tcPr>
            <w:tcW w:w="1618" w:type="dxa"/>
            <w:noWrap/>
            <w:vAlign w:val="center"/>
          </w:tcPr>
          <w:p w14:paraId="64AB3C8C" w14:textId="77777777" w:rsidR="0076440B" w:rsidRPr="00CE4B44" w:rsidRDefault="0076440B"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根据需要配备</w:t>
            </w:r>
          </w:p>
        </w:tc>
      </w:tr>
      <w:tr w:rsidR="00CE4B44" w:rsidRPr="00CE4B44" w14:paraId="7AB04A78" w14:textId="77777777" w:rsidTr="0076440B">
        <w:trPr>
          <w:cantSplit/>
          <w:trHeight w:hRule="exact" w:val="567"/>
          <w:jc w:val="center"/>
        </w:trPr>
        <w:tc>
          <w:tcPr>
            <w:tcW w:w="701" w:type="dxa"/>
            <w:noWrap/>
            <w:vAlign w:val="center"/>
          </w:tcPr>
          <w:p w14:paraId="38092948" w14:textId="77777777" w:rsidR="0076440B" w:rsidRPr="00CE4B44" w:rsidRDefault="0076440B" w:rsidP="008E41FB">
            <w:pPr>
              <w:jc w:val="center"/>
              <w:rPr>
                <w:rFonts w:ascii="仿宋_GB2312" w:eastAsia="仿宋_GB2312" w:hAnsi="宋体" w:cs="宋体"/>
                <w:sz w:val="20"/>
              </w:rPr>
            </w:pPr>
            <w:r w:rsidRPr="00CE4B44">
              <w:rPr>
                <w:rFonts w:ascii="仿宋_GB2312" w:eastAsia="仿宋_GB2312" w:hAnsi="宋体" w:cs="宋体"/>
                <w:sz w:val="20"/>
              </w:rPr>
              <w:t>14</w:t>
            </w:r>
          </w:p>
        </w:tc>
        <w:tc>
          <w:tcPr>
            <w:tcW w:w="4597" w:type="dxa"/>
            <w:noWrap/>
            <w:vAlign w:val="center"/>
          </w:tcPr>
          <w:p w14:paraId="5281913D" w14:textId="77777777" w:rsidR="0076440B" w:rsidRPr="00CE4B44" w:rsidRDefault="0076440B" w:rsidP="008E41FB">
            <w:pPr>
              <w:widowControl/>
              <w:rPr>
                <w:rFonts w:ascii="仿宋_GB2312" w:eastAsia="仿宋_GB2312" w:cs="宋体"/>
                <w:kern w:val="0"/>
                <w:sz w:val="20"/>
              </w:rPr>
            </w:pPr>
            <w:r w:rsidRPr="00CE4B44">
              <w:rPr>
                <w:rFonts w:ascii="仿宋_GB2312" w:eastAsia="仿宋_GB2312" w:hAnsi="宋体" w:cs="宋体" w:hint="eastAsia"/>
                <w:kern w:val="0"/>
                <w:sz w:val="20"/>
              </w:rPr>
              <w:t>视听资料</w:t>
            </w:r>
          </w:p>
        </w:tc>
        <w:tc>
          <w:tcPr>
            <w:tcW w:w="1103" w:type="dxa"/>
            <w:noWrap/>
            <w:vAlign w:val="center"/>
          </w:tcPr>
          <w:p w14:paraId="4FADA215" w14:textId="77777777" w:rsidR="0076440B" w:rsidRPr="00CE4B44" w:rsidRDefault="0076440B" w:rsidP="008E41FB">
            <w:pPr>
              <w:widowControl/>
              <w:snapToGrid w:val="0"/>
              <w:jc w:val="center"/>
              <w:rPr>
                <w:rFonts w:ascii="仿宋_GB2312" w:eastAsia="仿宋_GB2312" w:cs="宋体"/>
                <w:sz w:val="20"/>
              </w:rPr>
            </w:pPr>
          </w:p>
        </w:tc>
        <w:tc>
          <w:tcPr>
            <w:tcW w:w="1053" w:type="dxa"/>
            <w:noWrap/>
            <w:vAlign w:val="center"/>
          </w:tcPr>
          <w:p w14:paraId="532FE010" w14:textId="77777777" w:rsidR="0076440B" w:rsidRPr="00CE4B44" w:rsidRDefault="0076440B" w:rsidP="008E41FB">
            <w:pPr>
              <w:widowControl/>
              <w:snapToGrid w:val="0"/>
              <w:jc w:val="center"/>
              <w:rPr>
                <w:rFonts w:ascii="仿宋_GB2312" w:eastAsia="仿宋_GB2312" w:cs="宋体"/>
                <w:sz w:val="20"/>
              </w:rPr>
            </w:pPr>
          </w:p>
        </w:tc>
        <w:tc>
          <w:tcPr>
            <w:tcW w:w="1618" w:type="dxa"/>
            <w:noWrap/>
            <w:vAlign w:val="center"/>
          </w:tcPr>
          <w:p w14:paraId="6EB396E2" w14:textId="77777777" w:rsidR="0076440B" w:rsidRPr="00CE4B44" w:rsidRDefault="0076440B" w:rsidP="008E41FB">
            <w:pPr>
              <w:widowControl/>
              <w:snapToGrid w:val="0"/>
              <w:jc w:val="center"/>
              <w:rPr>
                <w:rFonts w:ascii="仿宋_GB2312" w:eastAsia="仿宋_GB2312" w:cs="宋体"/>
                <w:sz w:val="20"/>
              </w:rPr>
            </w:pPr>
            <w:r w:rsidRPr="00CE4B44">
              <w:rPr>
                <w:rFonts w:ascii="仿宋_GB2312" w:eastAsia="仿宋_GB2312" w:hAnsi="宋体" w:cs="宋体" w:hint="eastAsia"/>
                <w:sz w:val="20"/>
              </w:rPr>
              <w:t>根据需要配备</w:t>
            </w:r>
          </w:p>
        </w:tc>
      </w:tr>
    </w:tbl>
    <w:p w14:paraId="5825CCDC" w14:textId="77777777" w:rsidR="00795992" w:rsidRPr="00CE4B44" w:rsidRDefault="00795992" w:rsidP="008E41FB">
      <w:pPr>
        <w:ind w:left="600" w:hangingChars="300" w:hanging="600"/>
        <w:rPr>
          <w:rFonts w:ascii="仿宋_GB2312" w:eastAsia="仿宋_GB2312" w:hAnsi="宋体"/>
          <w:sz w:val="20"/>
        </w:rPr>
      </w:pPr>
      <w:r w:rsidRPr="00CE4B44">
        <w:rPr>
          <w:rFonts w:ascii="仿宋_GB2312" w:eastAsia="仿宋_GB2312" w:hAnsi="宋体" w:cs="宋体" w:hint="eastAsia"/>
          <w:sz w:val="20"/>
        </w:rPr>
        <w:t>说明：本表所列设备为心理咨询室的基础设备，</w:t>
      </w:r>
      <w:r w:rsidR="00015972" w:rsidRPr="00CE4B44">
        <w:rPr>
          <w:rFonts w:ascii="仿宋_GB2312" w:eastAsia="仿宋_GB2312" w:hAnsi="宋体" w:cs="宋体" w:hint="eastAsia"/>
          <w:sz w:val="20"/>
        </w:rPr>
        <w:t>配备心理</w:t>
      </w:r>
      <w:r w:rsidR="0069086C" w:rsidRPr="00CE4B44">
        <w:rPr>
          <w:rFonts w:ascii="仿宋_GB2312" w:eastAsia="仿宋_GB2312" w:hAnsi="宋体" w:cs="宋体" w:hint="eastAsia"/>
          <w:sz w:val="20"/>
        </w:rPr>
        <w:t>活动</w:t>
      </w:r>
      <w:r w:rsidR="00015972" w:rsidRPr="00CE4B44">
        <w:rPr>
          <w:rFonts w:ascii="仿宋_GB2312" w:eastAsia="仿宋_GB2312" w:hAnsi="宋体" w:cs="宋体" w:hint="eastAsia"/>
          <w:sz w:val="20"/>
        </w:rPr>
        <w:t>室的</w:t>
      </w:r>
      <w:r w:rsidRPr="00CE4B44">
        <w:rPr>
          <w:rFonts w:ascii="仿宋_GB2312" w:eastAsia="仿宋_GB2312" w:hAnsi="宋体" w:cs="宋体" w:hint="eastAsia"/>
          <w:sz w:val="20"/>
        </w:rPr>
        <w:t>学校可根据开展的业务和需求，选择配置其他心理咨询、辅导</w:t>
      </w:r>
      <w:r w:rsidR="00015972" w:rsidRPr="00CE4B44">
        <w:rPr>
          <w:rFonts w:ascii="仿宋_GB2312" w:eastAsia="仿宋_GB2312" w:hAnsi="宋体" w:cs="宋体" w:hint="eastAsia"/>
          <w:sz w:val="20"/>
        </w:rPr>
        <w:t>的</w:t>
      </w:r>
      <w:r w:rsidRPr="00CE4B44">
        <w:rPr>
          <w:rFonts w:ascii="仿宋_GB2312" w:eastAsia="仿宋_GB2312" w:hAnsi="宋体" w:cs="宋体" w:hint="eastAsia"/>
          <w:sz w:val="20"/>
        </w:rPr>
        <w:t>专业设备及软件。</w:t>
      </w:r>
    </w:p>
    <w:p w14:paraId="3D310A16" w14:textId="77777777" w:rsidR="000C1085" w:rsidRPr="00CE4B44" w:rsidRDefault="000C1085" w:rsidP="008E41FB">
      <w:pPr>
        <w:rPr>
          <w:rFonts w:ascii="仿宋_GB2312" w:eastAsia="仿宋_GB2312" w:hAnsi="宋体" w:cs="方正小标宋简体"/>
          <w:b/>
          <w:sz w:val="22"/>
          <w:szCs w:val="22"/>
        </w:rPr>
      </w:pPr>
    </w:p>
    <w:p w14:paraId="1D5CB2A1" w14:textId="77777777" w:rsidR="00CB6F98" w:rsidRPr="00CE4B44" w:rsidRDefault="00CB6F98" w:rsidP="008E41FB">
      <w:pPr>
        <w:rPr>
          <w:rFonts w:ascii="仿宋_GB2312" w:eastAsia="仿宋_GB2312" w:hAnsi="宋体" w:cs="方正小标宋简体"/>
          <w:b/>
          <w:sz w:val="22"/>
          <w:szCs w:val="22"/>
        </w:rPr>
      </w:pPr>
    </w:p>
    <w:p w14:paraId="083D8CA7" w14:textId="77777777" w:rsidR="00CB6F98" w:rsidRPr="00CE4B44" w:rsidRDefault="00CB6F98" w:rsidP="008E41FB">
      <w:pPr>
        <w:rPr>
          <w:rFonts w:ascii="仿宋_GB2312" w:eastAsia="仿宋_GB2312" w:hAnsi="宋体" w:cs="方正小标宋简体"/>
          <w:b/>
          <w:sz w:val="22"/>
          <w:szCs w:val="22"/>
        </w:rPr>
      </w:pPr>
    </w:p>
    <w:p w14:paraId="3C49A50E" w14:textId="77777777" w:rsidR="00CB6F98" w:rsidRPr="00CE4B44" w:rsidRDefault="00CB6F98" w:rsidP="008E41FB">
      <w:pPr>
        <w:rPr>
          <w:rFonts w:ascii="仿宋_GB2312" w:eastAsia="仿宋_GB2312" w:hAnsi="宋体" w:cs="方正小标宋简体"/>
          <w:b/>
          <w:sz w:val="22"/>
          <w:szCs w:val="22"/>
        </w:rPr>
      </w:pPr>
    </w:p>
    <w:p w14:paraId="704DE160" w14:textId="77777777" w:rsidR="00795992" w:rsidRPr="00CE4B44" w:rsidRDefault="00795992" w:rsidP="008E41FB">
      <w:pPr>
        <w:rPr>
          <w:rFonts w:ascii="仿宋_GB2312" w:eastAsia="仿宋_GB2312" w:hAnsi="宋体" w:cs="方正小标宋简体"/>
          <w:b/>
          <w:sz w:val="28"/>
          <w:szCs w:val="28"/>
        </w:rPr>
      </w:pPr>
      <w:r w:rsidRPr="00CE4B44">
        <w:rPr>
          <w:rFonts w:ascii="仿宋_GB2312" w:eastAsia="仿宋_GB2312" w:hAnsi="宋体" w:cs="方正小标宋简体" w:hint="eastAsia"/>
          <w:b/>
          <w:sz w:val="28"/>
          <w:szCs w:val="28"/>
        </w:rPr>
        <w:t>附表</w:t>
      </w:r>
      <w:r w:rsidRPr="00CE4B44">
        <w:rPr>
          <w:rFonts w:ascii="仿宋_GB2312" w:eastAsia="仿宋_GB2312" w:hAnsi="宋体" w:cs="方正小标宋简体"/>
          <w:b/>
          <w:sz w:val="28"/>
          <w:szCs w:val="28"/>
        </w:rPr>
        <w:t>2-</w:t>
      </w:r>
      <w:r w:rsidR="00E37A9F" w:rsidRPr="00CE4B44">
        <w:rPr>
          <w:rFonts w:ascii="仿宋_GB2312" w:eastAsia="仿宋_GB2312" w:hAnsi="宋体" w:cs="方正小标宋简体"/>
          <w:b/>
          <w:sz w:val="28"/>
          <w:szCs w:val="28"/>
        </w:rPr>
        <w:t>5</w:t>
      </w:r>
      <w:r w:rsidR="00492D99" w:rsidRPr="00CE4B44">
        <w:rPr>
          <w:rFonts w:ascii="仿宋_GB2312" w:eastAsia="仿宋_GB2312" w:hAnsi="宋体" w:cs="方正小标宋简体"/>
          <w:b/>
          <w:sz w:val="28"/>
          <w:szCs w:val="28"/>
        </w:rPr>
        <w:t xml:space="preserve">   </w:t>
      </w:r>
      <w:r w:rsidRPr="00CE4B44">
        <w:rPr>
          <w:rFonts w:ascii="仿宋_GB2312" w:eastAsia="仿宋_GB2312" w:hAnsi="宋体" w:cs="方正小标宋简体" w:hint="eastAsia"/>
          <w:b/>
          <w:sz w:val="28"/>
          <w:szCs w:val="28"/>
        </w:rPr>
        <w:t>义务教育学校劳动与技术教育设备配备目录</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
        <w:gridCol w:w="1796"/>
        <w:gridCol w:w="2720"/>
        <w:gridCol w:w="540"/>
        <w:gridCol w:w="720"/>
        <w:gridCol w:w="720"/>
        <w:gridCol w:w="725"/>
        <w:gridCol w:w="1301"/>
      </w:tblGrid>
      <w:tr w:rsidR="00CE4B44" w:rsidRPr="00CE4B44" w14:paraId="13B8C2C8" w14:textId="77777777">
        <w:trPr>
          <w:trHeight w:hRule="exact" w:val="567"/>
          <w:tblHeader/>
          <w:jc w:val="center"/>
        </w:trPr>
        <w:tc>
          <w:tcPr>
            <w:tcW w:w="550" w:type="dxa"/>
            <w:vMerge w:val="restart"/>
            <w:vAlign w:val="center"/>
          </w:tcPr>
          <w:p w14:paraId="76CC112A"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序号</w:t>
            </w:r>
          </w:p>
        </w:tc>
        <w:tc>
          <w:tcPr>
            <w:tcW w:w="1796" w:type="dxa"/>
            <w:vMerge w:val="restart"/>
            <w:vAlign w:val="center"/>
          </w:tcPr>
          <w:p w14:paraId="0DBB6AAD"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名称</w:t>
            </w:r>
          </w:p>
        </w:tc>
        <w:tc>
          <w:tcPr>
            <w:tcW w:w="2720" w:type="dxa"/>
            <w:vMerge w:val="restart"/>
            <w:vAlign w:val="center"/>
          </w:tcPr>
          <w:p w14:paraId="69F83068"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规格型号功能</w:t>
            </w:r>
          </w:p>
        </w:tc>
        <w:tc>
          <w:tcPr>
            <w:tcW w:w="540" w:type="dxa"/>
            <w:vMerge w:val="restart"/>
            <w:noWrap/>
            <w:vAlign w:val="center"/>
          </w:tcPr>
          <w:p w14:paraId="71660382"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单位</w:t>
            </w:r>
          </w:p>
        </w:tc>
        <w:tc>
          <w:tcPr>
            <w:tcW w:w="2165" w:type="dxa"/>
            <w:gridSpan w:val="3"/>
            <w:noWrap/>
            <w:vAlign w:val="center"/>
          </w:tcPr>
          <w:p w14:paraId="71A18A7C"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数量</w:t>
            </w:r>
          </w:p>
        </w:tc>
        <w:tc>
          <w:tcPr>
            <w:tcW w:w="1301" w:type="dxa"/>
            <w:vMerge w:val="restart"/>
            <w:vAlign w:val="center"/>
          </w:tcPr>
          <w:p w14:paraId="5D4AA56A"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备注</w:t>
            </w:r>
          </w:p>
        </w:tc>
      </w:tr>
      <w:tr w:rsidR="00CE4B44" w:rsidRPr="00CE4B44" w14:paraId="5D25C6E9" w14:textId="77777777">
        <w:trPr>
          <w:trHeight w:hRule="exact" w:val="567"/>
          <w:tblHeader/>
          <w:jc w:val="center"/>
        </w:trPr>
        <w:tc>
          <w:tcPr>
            <w:tcW w:w="550" w:type="dxa"/>
            <w:vMerge/>
            <w:vAlign w:val="center"/>
          </w:tcPr>
          <w:p w14:paraId="32151C05" w14:textId="77777777" w:rsidR="00795992" w:rsidRPr="00CE4B44" w:rsidRDefault="00795992" w:rsidP="008E41FB">
            <w:pPr>
              <w:widowControl/>
              <w:snapToGrid w:val="0"/>
              <w:jc w:val="center"/>
              <w:rPr>
                <w:rFonts w:ascii="仿宋_GB2312" w:eastAsia="仿宋_GB2312" w:cs="宋体"/>
                <w:kern w:val="0"/>
                <w:sz w:val="20"/>
              </w:rPr>
            </w:pPr>
          </w:p>
        </w:tc>
        <w:tc>
          <w:tcPr>
            <w:tcW w:w="1796" w:type="dxa"/>
            <w:vMerge/>
            <w:vAlign w:val="center"/>
          </w:tcPr>
          <w:p w14:paraId="6EE0A97B" w14:textId="77777777" w:rsidR="00795992" w:rsidRPr="00CE4B44" w:rsidRDefault="00795992" w:rsidP="008E41FB">
            <w:pPr>
              <w:widowControl/>
              <w:snapToGrid w:val="0"/>
              <w:rPr>
                <w:rFonts w:ascii="仿宋_GB2312" w:eastAsia="仿宋_GB2312" w:cs="宋体"/>
                <w:kern w:val="0"/>
                <w:sz w:val="20"/>
              </w:rPr>
            </w:pPr>
          </w:p>
        </w:tc>
        <w:tc>
          <w:tcPr>
            <w:tcW w:w="2720" w:type="dxa"/>
            <w:vMerge/>
            <w:vAlign w:val="center"/>
          </w:tcPr>
          <w:p w14:paraId="3BD2C055" w14:textId="77777777" w:rsidR="00795992" w:rsidRPr="00CE4B44" w:rsidRDefault="00795992" w:rsidP="008E41FB">
            <w:pPr>
              <w:widowControl/>
              <w:snapToGrid w:val="0"/>
              <w:rPr>
                <w:rFonts w:ascii="仿宋_GB2312" w:eastAsia="仿宋_GB2312" w:cs="宋体"/>
                <w:kern w:val="0"/>
                <w:sz w:val="20"/>
              </w:rPr>
            </w:pPr>
          </w:p>
        </w:tc>
        <w:tc>
          <w:tcPr>
            <w:tcW w:w="540" w:type="dxa"/>
            <w:vMerge/>
            <w:noWrap/>
            <w:vAlign w:val="center"/>
          </w:tcPr>
          <w:p w14:paraId="1F293F0B" w14:textId="77777777" w:rsidR="00795992" w:rsidRPr="00CE4B44" w:rsidRDefault="00795992" w:rsidP="008E41FB">
            <w:pPr>
              <w:widowControl/>
              <w:snapToGrid w:val="0"/>
              <w:jc w:val="center"/>
              <w:rPr>
                <w:rFonts w:ascii="仿宋_GB2312" w:eastAsia="仿宋_GB2312" w:cs="宋体"/>
                <w:kern w:val="0"/>
                <w:sz w:val="20"/>
              </w:rPr>
            </w:pPr>
          </w:p>
        </w:tc>
        <w:tc>
          <w:tcPr>
            <w:tcW w:w="720" w:type="dxa"/>
            <w:noWrap/>
            <w:vAlign w:val="center"/>
          </w:tcPr>
          <w:p w14:paraId="0C644B63"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小学</w:t>
            </w:r>
          </w:p>
        </w:tc>
        <w:tc>
          <w:tcPr>
            <w:tcW w:w="720" w:type="dxa"/>
            <w:noWrap/>
            <w:vAlign w:val="center"/>
          </w:tcPr>
          <w:p w14:paraId="7EACC5E4"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初中</w:t>
            </w:r>
          </w:p>
        </w:tc>
        <w:tc>
          <w:tcPr>
            <w:tcW w:w="725" w:type="dxa"/>
            <w:vAlign w:val="center"/>
          </w:tcPr>
          <w:p w14:paraId="4530AD1F"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九年制</w:t>
            </w:r>
          </w:p>
        </w:tc>
        <w:tc>
          <w:tcPr>
            <w:tcW w:w="1301" w:type="dxa"/>
            <w:vMerge/>
            <w:vAlign w:val="center"/>
          </w:tcPr>
          <w:p w14:paraId="776E4A50" w14:textId="77777777" w:rsidR="00795992" w:rsidRPr="00CE4B44" w:rsidRDefault="00795992" w:rsidP="008E41FB">
            <w:pPr>
              <w:widowControl/>
              <w:snapToGrid w:val="0"/>
              <w:rPr>
                <w:rFonts w:ascii="仿宋_GB2312" w:eastAsia="仿宋_GB2312" w:cs="宋体"/>
                <w:kern w:val="0"/>
                <w:sz w:val="20"/>
              </w:rPr>
            </w:pPr>
          </w:p>
        </w:tc>
      </w:tr>
      <w:tr w:rsidR="00CE4B44" w:rsidRPr="00CE4B44" w14:paraId="6FFB26B1" w14:textId="77777777" w:rsidTr="0019072F">
        <w:trPr>
          <w:trHeight w:hRule="exact" w:val="567"/>
          <w:jc w:val="center"/>
        </w:trPr>
        <w:tc>
          <w:tcPr>
            <w:tcW w:w="550" w:type="dxa"/>
            <w:vAlign w:val="center"/>
          </w:tcPr>
          <w:p w14:paraId="0D4CCF8F" w14:textId="77777777" w:rsidR="0019072F" w:rsidRPr="00CE4B44" w:rsidRDefault="0019072F" w:rsidP="008E41FB">
            <w:pPr>
              <w:widowControl/>
              <w:snapToGrid w:val="0"/>
              <w:jc w:val="center"/>
              <w:rPr>
                <w:rFonts w:ascii="仿宋_GB2312" w:eastAsia="仿宋_GB2312" w:hAnsi="宋体" w:cs="宋体"/>
                <w:b/>
                <w:bCs/>
                <w:kern w:val="0"/>
                <w:sz w:val="20"/>
              </w:rPr>
            </w:pPr>
            <w:r w:rsidRPr="00CE4B44">
              <w:rPr>
                <w:rFonts w:ascii="仿宋_GB2312" w:eastAsia="仿宋_GB2312" w:hAnsi="宋体" w:cs="宋体"/>
                <w:b/>
                <w:bCs/>
                <w:kern w:val="0"/>
                <w:sz w:val="20"/>
              </w:rPr>
              <w:t>1</w:t>
            </w:r>
          </w:p>
        </w:tc>
        <w:tc>
          <w:tcPr>
            <w:tcW w:w="7221" w:type="dxa"/>
            <w:gridSpan w:val="6"/>
            <w:vAlign w:val="center"/>
          </w:tcPr>
          <w:p w14:paraId="56C35E8A" w14:textId="77777777" w:rsidR="0019072F" w:rsidRPr="00CE4B44" w:rsidRDefault="0019072F" w:rsidP="0019072F">
            <w:pPr>
              <w:widowControl/>
              <w:snapToGrid w:val="0"/>
              <w:jc w:val="left"/>
              <w:rPr>
                <w:rFonts w:ascii="仿宋_GB2312" w:eastAsia="仿宋_GB2312" w:cs="宋体"/>
                <w:kern w:val="0"/>
                <w:sz w:val="20"/>
              </w:rPr>
            </w:pPr>
            <w:r w:rsidRPr="00CE4B44">
              <w:rPr>
                <w:rFonts w:ascii="仿宋_GB2312" w:eastAsia="仿宋_GB2312" w:hAnsi="宋体" w:cs="宋体" w:hint="eastAsia"/>
                <w:b/>
                <w:bCs/>
                <w:kern w:val="0"/>
                <w:sz w:val="20"/>
              </w:rPr>
              <w:t>陶工—设计与制作</w:t>
            </w:r>
          </w:p>
        </w:tc>
        <w:tc>
          <w:tcPr>
            <w:tcW w:w="1301" w:type="dxa"/>
            <w:vAlign w:val="center"/>
          </w:tcPr>
          <w:p w14:paraId="200EB9D0" w14:textId="77777777" w:rsidR="0019072F" w:rsidRPr="00CE4B44" w:rsidRDefault="0019072F" w:rsidP="008E41FB">
            <w:pPr>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3CD71528" w14:textId="77777777">
        <w:trPr>
          <w:trHeight w:hRule="exact" w:val="567"/>
          <w:jc w:val="center"/>
        </w:trPr>
        <w:tc>
          <w:tcPr>
            <w:tcW w:w="550" w:type="dxa"/>
            <w:vAlign w:val="center"/>
          </w:tcPr>
          <w:p w14:paraId="1108551B"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1.1</w:t>
            </w:r>
          </w:p>
        </w:tc>
        <w:tc>
          <w:tcPr>
            <w:tcW w:w="1796" w:type="dxa"/>
            <w:vAlign w:val="center"/>
          </w:tcPr>
          <w:p w14:paraId="07B5A994" w14:textId="77777777" w:rsidR="00795992" w:rsidRPr="00CE4B44" w:rsidRDefault="00795992" w:rsidP="008E41FB">
            <w:pPr>
              <w:pStyle w:val="a5"/>
              <w:widowControl/>
              <w:snapToGrid w:val="0"/>
              <w:rPr>
                <w:rFonts w:ascii="仿宋_GB2312" w:eastAsia="仿宋_GB2312" w:cs="宋体"/>
                <w:sz w:val="20"/>
                <w:lang w:val="en-US" w:eastAsia="zh-CN"/>
              </w:rPr>
            </w:pPr>
            <w:r w:rsidRPr="00CE4B44">
              <w:rPr>
                <w:rFonts w:ascii="仿宋_GB2312" w:eastAsia="仿宋_GB2312" w:hAnsi="宋体" w:cs="宋体" w:hint="eastAsia"/>
                <w:sz w:val="20"/>
                <w:lang w:val="en-US" w:eastAsia="zh-CN"/>
              </w:rPr>
              <w:t>拉坯机</w:t>
            </w:r>
          </w:p>
        </w:tc>
        <w:tc>
          <w:tcPr>
            <w:tcW w:w="2720" w:type="dxa"/>
            <w:vAlign w:val="center"/>
          </w:tcPr>
          <w:p w14:paraId="5F375227"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自动调速带有漏电保护装置</w:t>
            </w:r>
          </w:p>
        </w:tc>
        <w:tc>
          <w:tcPr>
            <w:tcW w:w="540" w:type="dxa"/>
            <w:noWrap/>
            <w:vAlign w:val="center"/>
          </w:tcPr>
          <w:p w14:paraId="685795A1"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720" w:type="dxa"/>
            <w:noWrap/>
            <w:vAlign w:val="center"/>
          </w:tcPr>
          <w:p w14:paraId="03143E2C"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8</w:t>
            </w:r>
          </w:p>
        </w:tc>
        <w:tc>
          <w:tcPr>
            <w:tcW w:w="720" w:type="dxa"/>
            <w:noWrap/>
            <w:vAlign w:val="center"/>
          </w:tcPr>
          <w:p w14:paraId="3AA1DB0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725" w:type="dxa"/>
            <w:vAlign w:val="center"/>
          </w:tcPr>
          <w:p w14:paraId="6E5D5CFC"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1301" w:type="dxa"/>
            <w:vMerge w:val="restart"/>
            <w:vAlign w:val="center"/>
          </w:tcPr>
          <w:p w14:paraId="0EC52989" w14:textId="77777777" w:rsidR="00795992" w:rsidRPr="00CE4B44" w:rsidRDefault="00795992" w:rsidP="008E41FB">
            <w:pPr>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与美术共用</w:t>
            </w:r>
          </w:p>
        </w:tc>
      </w:tr>
      <w:tr w:rsidR="00CE4B44" w:rsidRPr="00CE4B44" w14:paraId="7C314513" w14:textId="77777777">
        <w:trPr>
          <w:trHeight w:hRule="exact" w:val="567"/>
          <w:jc w:val="center"/>
        </w:trPr>
        <w:tc>
          <w:tcPr>
            <w:tcW w:w="550" w:type="dxa"/>
            <w:vAlign w:val="center"/>
          </w:tcPr>
          <w:p w14:paraId="225375B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1.2</w:t>
            </w:r>
          </w:p>
        </w:tc>
        <w:tc>
          <w:tcPr>
            <w:tcW w:w="1796" w:type="dxa"/>
            <w:vAlign w:val="center"/>
          </w:tcPr>
          <w:p w14:paraId="76D72984" w14:textId="77777777" w:rsidR="00795992" w:rsidRPr="00CE4B44" w:rsidRDefault="00795992" w:rsidP="008E41FB">
            <w:pPr>
              <w:pStyle w:val="a5"/>
              <w:widowControl/>
              <w:snapToGrid w:val="0"/>
              <w:rPr>
                <w:rFonts w:ascii="仿宋_GB2312" w:eastAsia="仿宋_GB2312" w:cs="宋体"/>
                <w:sz w:val="20"/>
                <w:lang w:val="en-US" w:eastAsia="zh-CN"/>
              </w:rPr>
            </w:pPr>
            <w:r w:rsidRPr="00CE4B44">
              <w:rPr>
                <w:rFonts w:ascii="仿宋_GB2312" w:eastAsia="仿宋_GB2312" w:hAnsi="宋体" w:cs="宋体" w:hint="eastAsia"/>
                <w:sz w:val="20"/>
                <w:lang w:val="en-US" w:eastAsia="zh-CN"/>
              </w:rPr>
              <w:t>电窑</w:t>
            </w:r>
          </w:p>
        </w:tc>
        <w:tc>
          <w:tcPr>
            <w:tcW w:w="2720" w:type="dxa"/>
            <w:vAlign w:val="center"/>
          </w:tcPr>
          <w:p w14:paraId="3760B6D2"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电脑控温</w:t>
            </w:r>
          </w:p>
        </w:tc>
        <w:tc>
          <w:tcPr>
            <w:tcW w:w="540" w:type="dxa"/>
            <w:noWrap/>
            <w:vAlign w:val="center"/>
          </w:tcPr>
          <w:p w14:paraId="14527886"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座</w:t>
            </w:r>
          </w:p>
        </w:tc>
        <w:tc>
          <w:tcPr>
            <w:tcW w:w="720" w:type="dxa"/>
            <w:noWrap/>
            <w:vAlign w:val="center"/>
          </w:tcPr>
          <w:p w14:paraId="3AE6652D"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w:t>
            </w:r>
          </w:p>
        </w:tc>
        <w:tc>
          <w:tcPr>
            <w:tcW w:w="720" w:type="dxa"/>
            <w:noWrap/>
            <w:vAlign w:val="center"/>
          </w:tcPr>
          <w:p w14:paraId="33C4478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725" w:type="dxa"/>
            <w:vAlign w:val="center"/>
          </w:tcPr>
          <w:p w14:paraId="0BF94AF5"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301" w:type="dxa"/>
            <w:vMerge/>
            <w:vAlign w:val="center"/>
          </w:tcPr>
          <w:p w14:paraId="75BD59F7" w14:textId="77777777" w:rsidR="00795992" w:rsidRPr="00CE4B44" w:rsidRDefault="00795992" w:rsidP="008E41FB">
            <w:pPr>
              <w:snapToGrid w:val="0"/>
              <w:rPr>
                <w:rFonts w:ascii="仿宋_GB2312" w:eastAsia="仿宋_GB2312" w:cs="宋体"/>
                <w:spacing w:val="-8"/>
                <w:kern w:val="0"/>
                <w:sz w:val="20"/>
              </w:rPr>
            </w:pPr>
          </w:p>
        </w:tc>
      </w:tr>
      <w:tr w:rsidR="00CE4B44" w:rsidRPr="00CE4B44" w14:paraId="38CC77E9" w14:textId="77777777">
        <w:trPr>
          <w:trHeight w:hRule="exact" w:val="567"/>
          <w:jc w:val="center"/>
        </w:trPr>
        <w:tc>
          <w:tcPr>
            <w:tcW w:w="550" w:type="dxa"/>
            <w:vAlign w:val="center"/>
          </w:tcPr>
          <w:p w14:paraId="0933DCEC"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1.3</w:t>
            </w:r>
          </w:p>
        </w:tc>
        <w:tc>
          <w:tcPr>
            <w:tcW w:w="1796" w:type="dxa"/>
            <w:vAlign w:val="center"/>
          </w:tcPr>
          <w:p w14:paraId="25AEF652"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烘干机（选配）</w:t>
            </w:r>
          </w:p>
        </w:tc>
        <w:tc>
          <w:tcPr>
            <w:tcW w:w="2720" w:type="dxa"/>
            <w:vAlign w:val="center"/>
          </w:tcPr>
          <w:p w14:paraId="442C5E30"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75262C54"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720" w:type="dxa"/>
            <w:noWrap/>
            <w:vAlign w:val="center"/>
          </w:tcPr>
          <w:p w14:paraId="547F8B00"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w:t>
            </w:r>
            <w:r w:rsidRPr="00CE4B44">
              <w:rPr>
                <w:rFonts w:ascii="仿宋_GB2312" w:eastAsia="仿宋_GB2312" w:hAnsi="宋体" w:cs="宋体"/>
                <w:kern w:val="0"/>
                <w:sz w:val="20"/>
              </w:rPr>
              <w:t>1）</w:t>
            </w:r>
          </w:p>
        </w:tc>
        <w:tc>
          <w:tcPr>
            <w:tcW w:w="720" w:type="dxa"/>
            <w:noWrap/>
            <w:vAlign w:val="center"/>
          </w:tcPr>
          <w:p w14:paraId="3C045BD6"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w:t>
            </w:r>
            <w:r w:rsidRPr="00CE4B44">
              <w:rPr>
                <w:rFonts w:ascii="仿宋_GB2312" w:eastAsia="仿宋_GB2312" w:hAnsi="宋体" w:cs="宋体"/>
                <w:kern w:val="0"/>
                <w:sz w:val="20"/>
              </w:rPr>
              <w:t>1）</w:t>
            </w:r>
          </w:p>
        </w:tc>
        <w:tc>
          <w:tcPr>
            <w:tcW w:w="725" w:type="dxa"/>
            <w:vAlign w:val="center"/>
          </w:tcPr>
          <w:p w14:paraId="0E43FC9C"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w:t>
            </w:r>
            <w:r w:rsidRPr="00CE4B44">
              <w:rPr>
                <w:rFonts w:ascii="仿宋_GB2312" w:eastAsia="仿宋_GB2312" w:hAnsi="宋体" w:cs="宋体"/>
                <w:kern w:val="0"/>
                <w:sz w:val="20"/>
              </w:rPr>
              <w:t>1）</w:t>
            </w:r>
          </w:p>
        </w:tc>
        <w:tc>
          <w:tcPr>
            <w:tcW w:w="1301" w:type="dxa"/>
            <w:vMerge/>
            <w:vAlign w:val="center"/>
          </w:tcPr>
          <w:p w14:paraId="613E944F" w14:textId="77777777" w:rsidR="00795992" w:rsidRPr="00CE4B44" w:rsidRDefault="00795992" w:rsidP="008E41FB">
            <w:pPr>
              <w:snapToGrid w:val="0"/>
              <w:rPr>
                <w:rFonts w:ascii="仿宋_GB2312" w:eastAsia="仿宋_GB2312" w:cs="宋体"/>
                <w:spacing w:val="-8"/>
                <w:kern w:val="0"/>
                <w:sz w:val="20"/>
              </w:rPr>
            </w:pPr>
          </w:p>
        </w:tc>
      </w:tr>
      <w:tr w:rsidR="00CE4B44" w:rsidRPr="00CE4B44" w14:paraId="4038FD53" w14:textId="77777777">
        <w:trPr>
          <w:trHeight w:hRule="exact" w:val="567"/>
          <w:jc w:val="center"/>
        </w:trPr>
        <w:tc>
          <w:tcPr>
            <w:tcW w:w="550" w:type="dxa"/>
            <w:vAlign w:val="center"/>
          </w:tcPr>
          <w:p w14:paraId="1720FDF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1.4</w:t>
            </w:r>
          </w:p>
        </w:tc>
        <w:tc>
          <w:tcPr>
            <w:tcW w:w="1796" w:type="dxa"/>
            <w:vAlign w:val="center"/>
          </w:tcPr>
          <w:p w14:paraId="67BC8C4E"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转台</w:t>
            </w:r>
          </w:p>
        </w:tc>
        <w:tc>
          <w:tcPr>
            <w:tcW w:w="2720" w:type="dxa"/>
            <w:vAlign w:val="center"/>
          </w:tcPr>
          <w:p w14:paraId="475F6B6B" w14:textId="77777777" w:rsidR="00795992" w:rsidRPr="00CE4B44" w:rsidRDefault="00795992" w:rsidP="008E41FB">
            <w:pPr>
              <w:widowControl/>
              <w:snapToGrid w:val="0"/>
              <w:rPr>
                <w:rFonts w:ascii="仿宋_GB2312" w:eastAsia="仿宋_GB2312" w:hAnsi="宋体" w:cs="宋体"/>
                <w:kern w:val="0"/>
                <w:sz w:val="20"/>
              </w:rPr>
            </w:pPr>
            <w:r w:rsidRPr="00CE4B44">
              <w:rPr>
                <w:rFonts w:ascii="仿宋_GB2312" w:eastAsia="仿宋_GB2312" w:hAnsi="宋体" w:cs="宋体"/>
                <w:kern w:val="0"/>
                <w:sz w:val="20"/>
              </w:rPr>
              <w:t>D=295mm，d=250mm</w:t>
            </w:r>
          </w:p>
        </w:tc>
        <w:tc>
          <w:tcPr>
            <w:tcW w:w="540" w:type="dxa"/>
            <w:noWrap/>
            <w:vAlign w:val="center"/>
          </w:tcPr>
          <w:p w14:paraId="32A8D4F8"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720" w:type="dxa"/>
            <w:noWrap/>
            <w:vAlign w:val="center"/>
          </w:tcPr>
          <w:p w14:paraId="11FEF38E"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23</w:t>
            </w:r>
          </w:p>
        </w:tc>
        <w:tc>
          <w:tcPr>
            <w:tcW w:w="720" w:type="dxa"/>
            <w:noWrap/>
            <w:vAlign w:val="center"/>
          </w:tcPr>
          <w:p w14:paraId="7CD250AB"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2B6DB844"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Merge/>
            <w:vAlign w:val="center"/>
          </w:tcPr>
          <w:p w14:paraId="2B42E431"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1E79CFA2" w14:textId="77777777">
        <w:trPr>
          <w:trHeight w:hRule="exact" w:val="567"/>
          <w:jc w:val="center"/>
        </w:trPr>
        <w:tc>
          <w:tcPr>
            <w:tcW w:w="550" w:type="dxa"/>
            <w:vAlign w:val="center"/>
          </w:tcPr>
          <w:p w14:paraId="655B249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1.5</w:t>
            </w:r>
          </w:p>
        </w:tc>
        <w:tc>
          <w:tcPr>
            <w:tcW w:w="1796" w:type="dxa"/>
            <w:vAlign w:val="center"/>
          </w:tcPr>
          <w:p w14:paraId="749824C6"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陶工工具</w:t>
            </w:r>
          </w:p>
        </w:tc>
        <w:tc>
          <w:tcPr>
            <w:tcW w:w="2720" w:type="dxa"/>
            <w:vAlign w:val="center"/>
          </w:tcPr>
          <w:p w14:paraId="0BC7B14D"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06E983B5"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476E7B17"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23</w:t>
            </w:r>
          </w:p>
        </w:tc>
        <w:tc>
          <w:tcPr>
            <w:tcW w:w="720" w:type="dxa"/>
            <w:noWrap/>
            <w:vAlign w:val="center"/>
          </w:tcPr>
          <w:p w14:paraId="7474EE01"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44DB9599"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Merge/>
            <w:vAlign w:val="center"/>
          </w:tcPr>
          <w:p w14:paraId="3706E487"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1212D9DB" w14:textId="77777777" w:rsidTr="0019072F">
        <w:trPr>
          <w:trHeight w:hRule="exact" w:val="567"/>
          <w:jc w:val="center"/>
        </w:trPr>
        <w:tc>
          <w:tcPr>
            <w:tcW w:w="550" w:type="dxa"/>
            <w:vAlign w:val="center"/>
          </w:tcPr>
          <w:p w14:paraId="421F435B" w14:textId="77777777" w:rsidR="0019072F" w:rsidRPr="00CE4B44" w:rsidRDefault="0019072F" w:rsidP="008E41FB">
            <w:pPr>
              <w:widowControl/>
              <w:snapToGrid w:val="0"/>
              <w:jc w:val="center"/>
              <w:rPr>
                <w:rFonts w:ascii="仿宋_GB2312" w:eastAsia="仿宋_GB2312" w:hAnsi="宋体" w:cs="宋体"/>
                <w:b/>
                <w:bCs/>
                <w:kern w:val="0"/>
                <w:sz w:val="20"/>
              </w:rPr>
            </w:pPr>
            <w:r w:rsidRPr="00CE4B44">
              <w:rPr>
                <w:rFonts w:ascii="仿宋_GB2312" w:eastAsia="仿宋_GB2312" w:hAnsi="宋体" w:cs="宋体"/>
                <w:b/>
                <w:bCs/>
                <w:kern w:val="0"/>
                <w:sz w:val="20"/>
              </w:rPr>
              <w:t>2</w:t>
            </w:r>
          </w:p>
        </w:tc>
        <w:tc>
          <w:tcPr>
            <w:tcW w:w="7221" w:type="dxa"/>
            <w:gridSpan w:val="6"/>
            <w:vAlign w:val="center"/>
          </w:tcPr>
          <w:p w14:paraId="4467DB2A" w14:textId="77777777" w:rsidR="0019072F" w:rsidRPr="00CE4B44" w:rsidRDefault="0019072F" w:rsidP="0019072F">
            <w:pPr>
              <w:widowControl/>
              <w:snapToGrid w:val="0"/>
              <w:jc w:val="left"/>
              <w:rPr>
                <w:rFonts w:ascii="仿宋_GB2312" w:eastAsia="仿宋_GB2312" w:cs="宋体"/>
                <w:kern w:val="0"/>
                <w:sz w:val="20"/>
              </w:rPr>
            </w:pPr>
            <w:r w:rsidRPr="00CE4B44">
              <w:rPr>
                <w:rFonts w:ascii="仿宋_GB2312" w:eastAsia="仿宋_GB2312" w:hAnsi="宋体" w:cs="宋体" w:hint="eastAsia"/>
                <w:b/>
                <w:bCs/>
                <w:kern w:val="0"/>
                <w:sz w:val="20"/>
              </w:rPr>
              <w:t>木工—设计与制作</w:t>
            </w:r>
          </w:p>
        </w:tc>
        <w:tc>
          <w:tcPr>
            <w:tcW w:w="1301" w:type="dxa"/>
            <w:vAlign w:val="center"/>
          </w:tcPr>
          <w:p w14:paraId="5F4FC3AE" w14:textId="77777777" w:rsidR="0019072F" w:rsidRPr="00CE4B44" w:rsidRDefault="0019072F"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588437F4" w14:textId="77777777">
        <w:trPr>
          <w:trHeight w:hRule="exact" w:val="567"/>
          <w:jc w:val="center"/>
        </w:trPr>
        <w:tc>
          <w:tcPr>
            <w:tcW w:w="550" w:type="dxa"/>
            <w:vAlign w:val="center"/>
          </w:tcPr>
          <w:p w14:paraId="783C72C2"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2.1</w:t>
            </w:r>
          </w:p>
        </w:tc>
        <w:tc>
          <w:tcPr>
            <w:tcW w:w="1796" w:type="dxa"/>
            <w:vAlign w:val="center"/>
          </w:tcPr>
          <w:p w14:paraId="420B7244"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木工工作台</w:t>
            </w:r>
          </w:p>
        </w:tc>
        <w:tc>
          <w:tcPr>
            <w:tcW w:w="2720" w:type="dxa"/>
            <w:vAlign w:val="center"/>
          </w:tcPr>
          <w:p w14:paraId="4C2B62DC" w14:textId="77777777" w:rsidR="00795992" w:rsidRPr="00CE4B44" w:rsidRDefault="00795992" w:rsidP="008E41FB">
            <w:pPr>
              <w:widowControl/>
              <w:snapToGrid w:val="0"/>
              <w:rPr>
                <w:rFonts w:ascii="仿宋_GB2312" w:eastAsia="仿宋_GB2312" w:hAnsi="宋体" w:cs="宋体"/>
                <w:kern w:val="0"/>
                <w:sz w:val="20"/>
              </w:rPr>
            </w:pPr>
            <w:r w:rsidRPr="00CE4B44">
              <w:rPr>
                <w:rFonts w:ascii="仿宋_GB2312" w:eastAsia="仿宋_GB2312" w:hAnsi="宋体" w:cs="宋体" w:hint="eastAsia"/>
                <w:kern w:val="0"/>
                <w:sz w:val="20"/>
              </w:rPr>
              <w:t>实木台面</w:t>
            </w:r>
            <w:r w:rsidRPr="00CE4B44">
              <w:rPr>
                <w:rFonts w:ascii="仿宋_GB2312" w:eastAsia="仿宋_GB2312" w:hAnsi="宋体" w:cs="宋体"/>
                <w:kern w:val="0"/>
                <w:sz w:val="20"/>
              </w:rPr>
              <w:t>,</w:t>
            </w:r>
          </w:p>
          <w:p w14:paraId="377C68B1"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kern w:val="0"/>
                <w:sz w:val="20"/>
              </w:rPr>
              <w:t>900</w:t>
            </w:r>
            <w:r w:rsidRPr="00CE4B44">
              <w:rPr>
                <w:rFonts w:ascii="宋体" w:hAnsi="宋体" w:cs="宋体" w:hint="eastAsia"/>
                <w:kern w:val="0"/>
                <w:sz w:val="20"/>
              </w:rPr>
              <w:t>㎜</w:t>
            </w:r>
            <w:r w:rsidRPr="00CE4B44">
              <w:rPr>
                <w:rFonts w:ascii="仿宋_GB2312" w:eastAsia="仿宋_GB2312" w:hAnsi="仿宋_GB2312" w:cs="仿宋_GB2312" w:hint="eastAsia"/>
                <w:kern w:val="0"/>
                <w:sz w:val="20"/>
              </w:rPr>
              <w:t>×</w:t>
            </w:r>
            <w:r w:rsidRPr="00CE4B44">
              <w:rPr>
                <w:rFonts w:ascii="仿宋_GB2312" w:eastAsia="仿宋_GB2312" w:hAnsi="宋体" w:cs="宋体"/>
                <w:kern w:val="0"/>
                <w:sz w:val="20"/>
              </w:rPr>
              <w:t>1800</w:t>
            </w:r>
            <w:r w:rsidRPr="00CE4B44">
              <w:rPr>
                <w:rFonts w:ascii="宋体" w:hAnsi="宋体" w:cs="宋体" w:hint="eastAsia"/>
                <w:kern w:val="0"/>
                <w:sz w:val="20"/>
              </w:rPr>
              <w:t>㎜</w:t>
            </w:r>
          </w:p>
        </w:tc>
        <w:tc>
          <w:tcPr>
            <w:tcW w:w="540" w:type="dxa"/>
            <w:noWrap/>
            <w:vAlign w:val="center"/>
          </w:tcPr>
          <w:p w14:paraId="3AC90ED1"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720" w:type="dxa"/>
            <w:noWrap/>
            <w:vAlign w:val="center"/>
          </w:tcPr>
          <w:p w14:paraId="4E4A2A76"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8</w:t>
            </w:r>
          </w:p>
        </w:tc>
        <w:tc>
          <w:tcPr>
            <w:tcW w:w="720" w:type="dxa"/>
            <w:noWrap/>
            <w:vAlign w:val="center"/>
          </w:tcPr>
          <w:p w14:paraId="0E4BD619"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5" w:type="dxa"/>
            <w:vAlign w:val="center"/>
          </w:tcPr>
          <w:p w14:paraId="0E613FC6"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1301" w:type="dxa"/>
            <w:vAlign w:val="center"/>
          </w:tcPr>
          <w:p w14:paraId="43D8355E"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可与金工工作台合用</w:t>
            </w:r>
          </w:p>
        </w:tc>
      </w:tr>
      <w:tr w:rsidR="00CE4B44" w:rsidRPr="00CE4B44" w14:paraId="60A4C312" w14:textId="77777777">
        <w:trPr>
          <w:trHeight w:hRule="exact" w:val="567"/>
          <w:jc w:val="center"/>
        </w:trPr>
        <w:tc>
          <w:tcPr>
            <w:tcW w:w="550" w:type="dxa"/>
            <w:vAlign w:val="center"/>
          </w:tcPr>
          <w:p w14:paraId="63637F8E"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2.2</w:t>
            </w:r>
          </w:p>
        </w:tc>
        <w:tc>
          <w:tcPr>
            <w:tcW w:w="1796" w:type="dxa"/>
            <w:vAlign w:val="center"/>
          </w:tcPr>
          <w:p w14:paraId="7B214459" w14:textId="77777777" w:rsidR="00795992" w:rsidRPr="00CE4B44" w:rsidRDefault="00795992" w:rsidP="008E41FB">
            <w:pPr>
              <w:pStyle w:val="a5"/>
              <w:widowControl/>
              <w:snapToGrid w:val="0"/>
              <w:rPr>
                <w:rFonts w:ascii="仿宋_GB2312" w:eastAsia="仿宋_GB2312" w:cs="宋体"/>
                <w:sz w:val="20"/>
                <w:lang w:val="en-US" w:eastAsia="zh-CN"/>
              </w:rPr>
            </w:pPr>
            <w:r w:rsidRPr="00CE4B44">
              <w:rPr>
                <w:rFonts w:ascii="仿宋_GB2312" w:eastAsia="仿宋_GB2312" w:hAnsi="宋体" w:cs="宋体" w:hint="eastAsia"/>
                <w:sz w:val="20"/>
                <w:lang w:val="en-US" w:eastAsia="zh-CN"/>
              </w:rPr>
              <w:t>木工工具</w:t>
            </w:r>
          </w:p>
        </w:tc>
        <w:tc>
          <w:tcPr>
            <w:tcW w:w="2720" w:type="dxa"/>
            <w:vAlign w:val="center"/>
          </w:tcPr>
          <w:p w14:paraId="4647FB66" w14:textId="77777777" w:rsidR="00795992" w:rsidRPr="00CE4B44" w:rsidRDefault="0069086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套装</w:t>
            </w:r>
          </w:p>
        </w:tc>
        <w:tc>
          <w:tcPr>
            <w:tcW w:w="540" w:type="dxa"/>
            <w:noWrap/>
            <w:vAlign w:val="center"/>
          </w:tcPr>
          <w:p w14:paraId="528455A4"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39D64966"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8</w:t>
            </w:r>
          </w:p>
        </w:tc>
        <w:tc>
          <w:tcPr>
            <w:tcW w:w="720" w:type="dxa"/>
            <w:noWrap/>
            <w:vAlign w:val="center"/>
          </w:tcPr>
          <w:p w14:paraId="6CCA9935"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5" w:type="dxa"/>
            <w:vAlign w:val="center"/>
          </w:tcPr>
          <w:p w14:paraId="33646736"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1301" w:type="dxa"/>
            <w:vAlign w:val="center"/>
          </w:tcPr>
          <w:p w14:paraId="2DD85E42"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与美术共用</w:t>
            </w:r>
          </w:p>
        </w:tc>
      </w:tr>
      <w:tr w:rsidR="00CE4B44" w:rsidRPr="00CE4B44" w14:paraId="4CAE4CB6" w14:textId="77777777">
        <w:trPr>
          <w:trHeight w:hRule="exact" w:val="567"/>
          <w:jc w:val="center"/>
        </w:trPr>
        <w:tc>
          <w:tcPr>
            <w:tcW w:w="550" w:type="dxa"/>
            <w:vAlign w:val="center"/>
          </w:tcPr>
          <w:p w14:paraId="2BDC731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2.3</w:t>
            </w:r>
          </w:p>
        </w:tc>
        <w:tc>
          <w:tcPr>
            <w:tcW w:w="1796" w:type="dxa"/>
            <w:vAlign w:val="center"/>
          </w:tcPr>
          <w:p w14:paraId="4338F6C0" w14:textId="77777777" w:rsidR="00795992" w:rsidRPr="00CE4B44" w:rsidRDefault="00795992" w:rsidP="0069086C">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微型木工加工机械</w:t>
            </w:r>
          </w:p>
        </w:tc>
        <w:tc>
          <w:tcPr>
            <w:tcW w:w="2720" w:type="dxa"/>
            <w:vAlign w:val="center"/>
          </w:tcPr>
          <w:p w14:paraId="7B5F0E12" w14:textId="77777777" w:rsidR="00795992" w:rsidRPr="00CE4B44" w:rsidRDefault="0069086C"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套装</w:t>
            </w:r>
          </w:p>
        </w:tc>
        <w:tc>
          <w:tcPr>
            <w:tcW w:w="540" w:type="dxa"/>
            <w:noWrap/>
            <w:vAlign w:val="center"/>
          </w:tcPr>
          <w:p w14:paraId="08ABBF14"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3FCE2387"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w:t>
            </w:r>
          </w:p>
        </w:tc>
        <w:tc>
          <w:tcPr>
            <w:tcW w:w="720" w:type="dxa"/>
            <w:noWrap/>
            <w:vAlign w:val="center"/>
          </w:tcPr>
          <w:p w14:paraId="6235D3E6"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w:t>
            </w:r>
          </w:p>
        </w:tc>
        <w:tc>
          <w:tcPr>
            <w:tcW w:w="725" w:type="dxa"/>
            <w:vAlign w:val="center"/>
          </w:tcPr>
          <w:p w14:paraId="460F00EF"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w:t>
            </w:r>
          </w:p>
        </w:tc>
        <w:tc>
          <w:tcPr>
            <w:tcW w:w="1301" w:type="dxa"/>
            <w:vAlign w:val="center"/>
          </w:tcPr>
          <w:p w14:paraId="48A3BD9F"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04D1EBB9" w14:textId="77777777" w:rsidTr="0019072F">
        <w:trPr>
          <w:trHeight w:hRule="exact" w:val="567"/>
          <w:jc w:val="center"/>
        </w:trPr>
        <w:tc>
          <w:tcPr>
            <w:tcW w:w="550" w:type="dxa"/>
            <w:vAlign w:val="center"/>
          </w:tcPr>
          <w:p w14:paraId="55C1B4B0" w14:textId="77777777" w:rsidR="0019072F" w:rsidRPr="00CE4B44" w:rsidRDefault="0019072F" w:rsidP="008E41FB">
            <w:pPr>
              <w:widowControl/>
              <w:snapToGrid w:val="0"/>
              <w:jc w:val="center"/>
              <w:rPr>
                <w:rFonts w:ascii="仿宋_GB2312" w:eastAsia="仿宋_GB2312" w:hAnsi="宋体" w:cs="宋体"/>
                <w:b/>
                <w:bCs/>
                <w:kern w:val="0"/>
                <w:sz w:val="20"/>
              </w:rPr>
            </w:pPr>
            <w:r w:rsidRPr="00CE4B44">
              <w:rPr>
                <w:rFonts w:ascii="仿宋_GB2312" w:eastAsia="仿宋_GB2312" w:hAnsi="宋体" w:cs="宋体"/>
                <w:b/>
                <w:bCs/>
                <w:kern w:val="0"/>
                <w:sz w:val="20"/>
              </w:rPr>
              <w:t>3</w:t>
            </w:r>
          </w:p>
        </w:tc>
        <w:tc>
          <w:tcPr>
            <w:tcW w:w="7221" w:type="dxa"/>
            <w:gridSpan w:val="6"/>
            <w:vAlign w:val="center"/>
          </w:tcPr>
          <w:p w14:paraId="033DA439" w14:textId="77777777" w:rsidR="0019072F" w:rsidRPr="00CE4B44" w:rsidRDefault="0019072F" w:rsidP="0019072F">
            <w:pPr>
              <w:widowControl/>
              <w:snapToGrid w:val="0"/>
              <w:jc w:val="left"/>
              <w:rPr>
                <w:rFonts w:ascii="仿宋_GB2312" w:eastAsia="仿宋_GB2312" w:cs="宋体"/>
                <w:kern w:val="0"/>
                <w:sz w:val="20"/>
              </w:rPr>
            </w:pPr>
            <w:r w:rsidRPr="00CE4B44">
              <w:rPr>
                <w:rFonts w:ascii="仿宋_GB2312" w:eastAsia="仿宋_GB2312" w:hAnsi="宋体" w:cs="宋体" w:hint="eastAsia"/>
                <w:b/>
                <w:bCs/>
                <w:kern w:val="0"/>
                <w:sz w:val="20"/>
              </w:rPr>
              <w:t>金工—设计与制作</w:t>
            </w:r>
          </w:p>
        </w:tc>
        <w:tc>
          <w:tcPr>
            <w:tcW w:w="1301" w:type="dxa"/>
            <w:vAlign w:val="center"/>
          </w:tcPr>
          <w:p w14:paraId="6ED1E1D7" w14:textId="77777777" w:rsidR="0019072F" w:rsidRPr="00CE4B44" w:rsidRDefault="0019072F"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25B20A12" w14:textId="77777777">
        <w:trPr>
          <w:trHeight w:hRule="exact" w:val="567"/>
          <w:jc w:val="center"/>
        </w:trPr>
        <w:tc>
          <w:tcPr>
            <w:tcW w:w="550" w:type="dxa"/>
            <w:vAlign w:val="center"/>
          </w:tcPr>
          <w:p w14:paraId="044CD0EF"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3.1</w:t>
            </w:r>
          </w:p>
        </w:tc>
        <w:tc>
          <w:tcPr>
            <w:tcW w:w="1796" w:type="dxa"/>
            <w:vAlign w:val="center"/>
          </w:tcPr>
          <w:p w14:paraId="11F80132"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金工工作台</w:t>
            </w:r>
          </w:p>
        </w:tc>
        <w:tc>
          <w:tcPr>
            <w:tcW w:w="2720" w:type="dxa"/>
            <w:vAlign w:val="center"/>
          </w:tcPr>
          <w:p w14:paraId="7252A09F"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实木台面，带金属保护网。</w:t>
            </w:r>
            <w:r w:rsidRPr="00CE4B44">
              <w:rPr>
                <w:rFonts w:ascii="仿宋_GB2312" w:eastAsia="仿宋_GB2312" w:hAnsi="宋体" w:cs="宋体"/>
                <w:kern w:val="0"/>
                <w:sz w:val="20"/>
              </w:rPr>
              <w:t>900</w:t>
            </w:r>
            <w:r w:rsidRPr="00CE4B44">
              <w:rPr>
                <w:rFonts w:ascii="宋体" w:hAnsi="宋体" w:cs="宋体" w:hint="eastAsia"/>
                <w:kern w:val="0"/>
                <w:sz w:val="20"/>
              </w:rPr>
              <w:t>㎜</w:t>
            </w:r>
            <w:r w:rsidRPr="00CE4B44">
              <w:rPr>
                <w:rFonts w:ascii="仿宋_GB2312" w:eastAsia="仿宋_GB2312" w:hAnsi="仿宋_GB2312" w:cs="仿宋_GB2312" w:hint="eastAsia"/>
                <w:kern w:val="0"/>
                <w:sz w:val="20"/>
              </w:rPr>
              <w:t>×</w:t>
            </w:r>
            <w:r w:rsidRPr="00CE4B44">
              <w:rPr>
                <w:rFonts w:ascii="仿宋_GB2312" w:eastAsia="仿宋_GB2312" w:hAnsi="宋体" w:cs="宋体"/>
                <w:kern w:val="0"/>
                <w:sz w:val="20"/>
              </w:rPr>
              <w:t>1800</w:t>
            </w:r>
            <w:r w:rsidRPr="00CE4B44">
              <w:rPr>
                <w:rFonts w:ascii="宋体" w:hAnsi="宋体" w:cs="宋体" w:hint="eastAsia"/>
                <w:kern w:val="0"/>
                <w:sz w:val="20"/>
              </w:rPr>
              <w:t>㎜</w:t>
            </w:r>
          </w:p>
        </w:tc>
        <w:tc>
          <w:tcPr>
            <w:tcW w:w="540" w:type="dxa"/>
            <w:noWrap/>
            <w:vAlign w:val="center"/>
          </w:tcPr>
          <w:p w14:paraId="66E8DC36"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720" w:type="dxa"/>
            <w:noWrap/>
            <w:vAlign w:val="center"/>
          </w:tcPr>
          <w:p w14:paraId="0E54E58D" w14:textId="77777777" w:rsidR="00795992" w:rsidRPr="00CE4B44" w:rsidRDefault="00795992" w:rsidP="008E41FB">
            <w:pPr>
              <w:widowControl/>
              <w:snapToGrid w:val="0"/>
              <w:jc w:val="center"/>
              <w:rPr>
                <w:rFonts w:ascii="仿宋_GB2312" w:eastAsia="仿宋_GB2312" w:cs="宋体"/>
                <w:kern w:val="0"/>
                <w:sz w:val="20"/>
              </w:rPr>
            </w:pPr>
          </w:p>
        </w:tc>
        <w:tc>
          <w:tcPr>
            <w:tcW w:w="720" w:type="dxa"/>
            <w:noWrap/>
            <w:vAlign w:val="center"/>
          </w:tcPr>
          <w:p w14:paraId="69F71535"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5" w:type="dxa"/>
            <w:vAlign w:val="center"/>
          </w:tcPr>
          <w:p w14:paraId="46F57AEE"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1301" w:type="dxa"/>
            <w:vAlign w:val="center"/>
          </w:tcPr>
          <w:p w14:paraId="5279CCC9"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可与木工工作台合用</w:t>
            </w:r>
          </w:p>
        </w:tc>
      </w:tr>
      <w:tr w:rsidR="00CE4B44" w:rsidRPr="00CE4B44" w14:paraId="33E47FC9" w14:textId="77777777">
        <w:trPr>
          <w:trHeight w:hRule="exact" w:val="567"/>
          <w:jc w:val="center"/>
        </w:trPr>
        <w:tc>
          <w:tcPr>
            <w:tcW w:w="550" w:type="dxa"/>
            <w:vAlign w:val="center"/>
          </w:tcPr>
          <w:p w14:paraId="3A392038"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3.2</w:t>
            </w:r>
          </w:p>
        </w:tc>
        <w:tc>
          <w:tcPr>
            <w:tcW w:w="1796" w:type="dxa"/>
            <w:vAlign w:val="center"/>
          </w:tcPr>
          <w:p w14:paraId="3C95C95A"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金工工具</w:t>
            </w:r>
          </w:p>
        </w:tc>
        <w:tc>
          <w:tcPr>
            <w:tcW w:w="2720" w:type="dxa"/>
            <w:vAlign w:val="center"/>
          </w:tcPr>
          <w:p w14:paraId="595A66B3" w14:textId="77777777" w:rsidR="00795992" w:rsidRPr="00CE4B44" w:rsidRDefault="00333D78"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套装</w:t>
            </w:r>
          </w:p>
        </w:tc>
        <w:tc>
          <w:tcPr>
            <w:tcW w:w="540" w:type="dxa"/>
            <w:noWrap/>
            <w:vAlign w:val="center"/>
          </w:tcPr>
          <w:p w14:paraId="7C22B52B"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5A8D3226" w14:textId="77777777" w:rsidR="00795992" w:rsidRPr="00CE4B44" w:rsidRDefault="00795992" w:rsidP="008E41FB">
            <w:pPr>
              <w:widowControl/>
              <w:snapToGrid w:val="0"/>
              <w:jc w:val="center"/>
              <w:rPr>
                <w:rFonts w:ascii="仿宋_GB2312" w:eastAsia="仿宋_GB2312" w:cs="宋体"/>
                <w:kern w:val="0"/>
                <w:sz w:val="20"/>
              </w:rPr>
            </w:pPr>
          </w:p>
        </w:tc>
        <w:tc>
          <w:tcPr>
            <w:tcW w:w="720" w:type="dxa"/>
            <w:noWrap/>
            <w:vAlign w:val="center"/>
          </w:tcPr>
          <w:p w14:paraId="75C9BBA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5" w:type="dxa"/>
            <w:vAlign w:val="center"/>
          </w:tcPr>
          <w:p w14:paraId="57304244"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1301" w:type="dxa"/>
            <w:vAlign w:val="center"/>
          </w:tcPr>
          <w:p w14:paraId="716B13D3" w14:textId="77777777" w:rsidR="00795992" w:rsidRPr="00CE4B44" w:rsidRDefault="00795992" w:rsidP="008E41FB">
            <w:pPr>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与美术共用</w:t>
            </w:r>
          </w:p>
        </w:tc>
      </w:tr>
      <w:tr w:rsidR="00CE4B44" w:rsidRPr="00CE4B44" w14:paraId="5091A57A" w14:textId="77777777">
        <w:trPr>
          <w:trHeight w:hRule="exact" w:val="567"/>
          <w:jc w:val="center"/>
        </w:trPr>
        <w:tc>
          <w:tcPr>
            <w:tcW w:w="550" w:type="dxa"/>
            <w:vAlign w:val="center"/>
          </w:tcPr>
          <w:p w14:paraId="60071EDB"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3.3</w:t>
            </w:r>
          </w:p>
        </w:tc>
        <w:tc>
          <w:tcPr>
            <w:tcW w:w="1796" w:type="dxa"/>
            <w:vAlign w:val="center"/>
          </w:tcPr>
          <w:p w14:paraId="0C37936D"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游标卡尺</w:t>
            </w:r>
          </w:p>
        </w:tc>
        <w:tc>
          <w:tcPr>
            <w:tcW w:w="2720" w:type="dxa"/>
            <w:vAlign w:val="center"/>
          </w:tcPr>
          <w:p w14:paraId="4B1F643C"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0E552F03"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把</w:t>
            </w:r>
          </w:p>
        </w:tc>
        <w:tc>
          <w:tcPr>
            <w:tcW w:w="720" w:type="dxa"/>
            <w:noWrap/>
            <w:vAlign w:val="center"/>
          </w:tcPr>
          <w:p w14:paraId="74F93810" w14:textId="77777777" w:rsidR="00795992" w:rsidRPr="00CE4B44" w:rsidRDefault="00795992" w:rsidP="008E41FB">
            <w:pPr>
              <w:widowControl/>
              <w:snapToGrid w:val="0"/>
              <w:jc w:val="center"/>
              <w:rPr>
                <w:rFonts w:ascii="仿宋_GB2312" w:eastAsia="仿宋_GB2312" w:cs="宋体"/>
                <w:kern w:val="0"/>
                <w:sz w:val="20"/>
              </w:rPr>
            </w:pPr>
          </w:p>
        </w:tc>
        <w:tc>
          <w:tcPr>
            <w:tcW w:w="720" w:type="dxa"/>
            <w:noWrap/>
            <w:vAlign w:val="center"/>
          </w:tcPr>
          <w:p w14:paraId="17E8C3F0"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5" w:type="dxa"/>
            <w:vAlign w:val="center"/>
          </w:tcPr>
          <w:p w14:paraId="57B1870F"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1301" w:type="dxa"/>
            <w:vAlign w:val="center"/>
          </w:tcPr>
          <w:p w14:paraId="50971F1E"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74EDDAB7" w14:textId="77777777">
        <w:trPr>
          <w:trHeight w:hRule="exact" w:val="567"/>
          <w:jc w:val="center"/>
        </w:trPr>
        <w:tc>
          <w:tcPr>
            <w:tcW w:w="550" w:type="dxa"/>
            <w:vAlign w:val="center"/>
          </w:tcPr>
          <w:p w14:paraId="7E862284"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3.4</w:t>
            </w:r>
          </w:p>
        </w:tc>
        <w:tc>
          <w:tcPr>
            <w:tcW w:w="1796" w:type="dxa"/>
            <w:vAlign w:val="center"/>
          </w:tcPr>
          <w:p w14:paraId="7AE7230D"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简易平台</w:t>
            </w:r>
          </w:p>
        </w:tc>
        <w:tc>
          <w:tcPr>
            <w:tcW w:w="2720" w:type="dxa"/>
            <w:vAlign w:val="center"/>
          </w:tcPr>
          <w:p w14:paraId="1038A8BB"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68ADBCE9"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720" w:type="dxa"/>
            <w:noWrap/>
            <w:vAlign w:val="center"/>
          </w:tcPr>
          <w:p w14:paraId="6C353293" w14:textId="77777777" w:rsidR="00795992" w:rsidRPr="00CE4B44" w:rsidRDefault="00795992" w:rsidP="008E41FB">
            <w:pPr>
              <w:widowControl/>
              <w:snapToGrid w:val="0"/>
              <w:jc w:val="center"/>
              <w:rPr>
                <w:rFonts w:ascii="仿宋_GB2312" w:eastAsia="仿宋_GB2312" w:cs="宋体"/>
                <w:kern w:val="0"/>
                <w:sz w:val="20"/>
              </w:rPr>
            </w:pPr>
          </w:p>
        </w:tc>
        <w:tc>
          <w:tcPr>
            <w:tcW w:w="720" w:type="dxa"/>
            <w:noWrap/>
            <w:vAlign w:val="center"/>
          </w:tcPr>
          <w:p w14:paraId="4FE21BE0"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725" w:type="dxa"/>
            <w:vAlign w:val="center"/>
          </w:tcPr>
          <w:p w14:paraId="30543E90"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301" w:type="dxa"/>
            <w:vAlign w:val="center"/>
          </w:tcPr>
          <w:p w14:paraId="2AF0DA27"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6FC86ED4" w14:textId="77777777">
        <w:trPr>
          <w:trHeight w:hRule="exact" w:val="567"/>
          <w:jc w:val="center"/>
        </w:trPr>
        <w:tc>
          <w:tcPr>
            <w:tcW w:w="550" w:type="dxa"/>
            <w:vAlign w:val="center"/>
          </w:tcPr>
          <w:p w14:paraId="63EC826F"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3.5</w:t>
            </w:r>
          </w:p>
        </w:tc>
        <w:tc>
          <w:tcPr>
            <w:tcW w:w="1796" w:type="dxa"/>
            <w:vAlign w:val="center"/>
          </w:tcPr>
          <w:p w14:paraId="0354C228"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台虎钳</w:t>
            </w:r>
          </w:p>
        </w:tc>
        <w:tc>
          <w:tcPr>
            <w:tcW w:w="2720" w:type="dxa"/>
            <w:vAlign w:val="center"/>
          </w:tcPr>
          <w:p w14:paraId="65A9263C" w14:textId="77777777" w:rsidR="00795992" w:rsidRPr="00CE4B44" w:rsidRDefault="00795992" w:rsidP="008E41FB">
            <w:pPr>
              <w:widowControl/>
              <w:snapToGrid w:val="0"/>
              <w:rPr>
                <w:rFonts w:ascii="仿宋_GB2312" w:eastAsia="仿宋_GB2312" w:hAnsi="宋体" w:cs="宋体"/>
                <w:kern w:val="0"/>
                <w:sz w:val="20"/>
              </w:rPr>
            </w:pPr>
            <w:r w:rsidRPr="00CE4B44">
              <w:rPr>
                <w:rFonts w:ascii="仿宋_GB2312" w:eastAsia="仿宋_GB2312" w:hAnsi="宋体" w:cs="宋体" w:hint="eastAsia"/>
                <w:kern w:val="0"/>
                <w:sz w:val="20"/>
              </w:rPr>
              <w:t>旋转式，</w:t>
            </w:r>
            <w:r w:rsidRPr="00CE4B44">
              <w:rPr>
                <w:rFonts w:ascii="仿宋_GB2312" w:eastAsia="仿宋_GB2312" w:hAnsi="宋体" w:cs="宋体"/>
                <w:kern w:val="0"/>
                <w:sz w:val="20"/>
              </w:rPr>
              <w:t>100mm～200mm</w:t>
            </w:r>
          </w:p>
        </w:tc>
        <w:tc>
          <w:tcPr>
            <w:tcW w:w="540" w:type="dxa"/>
            <w:noWrap/>
            <w:vAlign w:val="center"/>
          </w:tcPr>
          <w:p w14:paraId="252CC45C"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720" w:type="dxa"/>
            <w:noWrap/>
            <w:vAlign w:val="center"/>
          </w:tcPr>
          <w:p w14:paraId="4175D1DE" w14:textId="77777777" w:rsidR="00795992" w:rsidRPr="00CE4B44" w:rsidRDefault="00795992" w:rsidP="008E41FB">
            <w:pPr>
              <w:widowControl/>
              <w:snapToGrid w:val="0"/>
              <w:jc w:val="center"/>
              <w:rPr>
                <w:rFonts w:ascii="仿宋_GB2312" w:eastAsia="仿宋_GB2312" w:cs="宋体"/>
                <w:kern w:val="0"/>
                <w:sz w:val="20"/>
              </w:rPr>
            </w:pPr>
          </w:p>
        </w:tc>
        <w:tc>
          <w:tcPr>
            <w:tcW w:w="720" w:type="dxa"/>
            <w:noWrap/>
            <w:vAlign w:val="center"/>
          </w:tcPr>
          <w:p w14:paraId="60010052"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16</w:t>
            </w:r>
          </w:p>
        </w:tc>
        <w:tc>
          <w:tcPr>
            <w:tcW w:w="725" w:type="dxa"/>
            <w:vAlign w:val="center"/>
          </w:tcPr>
          <w:p w14:paraId="21763F5B"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16</w:t>
            </w:r>
          </w:p>
        </w:tc>
        <w:tc>
          <w:tcPr>
            <w:tcW w:w="1301" w:type="dxa"/>
            <w:vAlign w:val="center"/>
          </w:tcPr>
          <w:p w14:paraId="5069394F"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3C59E153" w14:textId="77777777">
        <w:trPr>
          <w:trHeight w:hRule="exact" w:val="567"/>
          <w:jc w:val="center"/>
        </w:trPr>
        <w:tc>
          <w:tcPr>
            <w:tcW w:w="550" w:type="dxa"/>
            <w:vAlign w:val="center"/>
          </w:tcPr>
          <w:p w14:paraId="7750A0C4"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3.6</w:t>
            </w:r>
          </w:p>
        </w:tc>
        <w:tc>
          <w:tcPr>
            <w:tcW w:w="1796" w:type="dxa"/>
            <w:vAlign w:val="center"/>
          </w:tcPr>
          <w:p w14:paraId="6B3472D1" w14:textId="77777777" w:rsidR="00795992" w:rsidRPr="00CE4B44" w:rsidRDefault="0019072F"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微型金工</w:t>
            </w:r>
            <w:r w:rsidR="00795992" w:rsidRPr="00CE4B44">
              <w:rPr>
                <w:rFonts w:ascii="仿宋_GB2312" w:eastAsia="仿宋_GB2312" w:hAnsi="宋体" w:cs="宋体" w:hint="eastAsia"/>
                <w:kern w:val="0"/>
                <w:sz w:val="20"/>
              </w:rPr>
              <w:t>车床</w:t>
            </w:r>
          </w:p>
        </w:tc>
        <w:tc>
          <w:tcPr>
            <w:tcW w:w="2720" w:type="dxa"/>
            <w:vAlign w:val="center"/>
          </w:tcPr>
          <w:p w14:paraId="5625A041"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7C81BFD7"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720" w:type="dxa"/>
            <w:noWrap/>
            <w:vAlign w:val="center"/>
          </w:tcPr>
          <w:p w14:paraId="18A9A055" w14:textId="77777777" w:rsidR="00795992" w:rsidRPr="00CE4B44" w:rsidRDefault="00795992" w:rsidP="008E41FB">
            <w:pPr>
              <w:widowControl/>
              <w:snapToGrid w:val="0"/>
              <w:jc w:val="center"/>
              <w:rPr>
                <w:rFonts w:ascii="仿宋_GB2312" w:eastAsia="仿宋_GB2312" w:hAnsi="宋体" w:cs="宋体"/>
                <w:kern w:val="0"/>
                <w:sz w:val="20"/>
              </w:rPr>
            </w:pPr>
          </w:p>
        </w:tc>
        <w:tc>
          <w:tcPr>
            <w:tcW w:w="720" w:type="dxa"/>
            <w:noWrap/>
            <w:vAlign w:val="center"/>
          </w:tcPr>
          <w:p w14:paraId="3E788EDB"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725" w:type="dxa"/>
            <w:vAlign w:val="center"/>
          </w:tcPr>
          <w:p w14:paraId="320D4751"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301" w:type="dxa"/>
            <w:vMerge w:val="restart"/>
            <w:vAlign w:val="center"/>
          </w:tcPr>
          <w:p w14:paraId="4275CD83"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28755129" w14:textId="77777777">
        <w:trPr>
          <w:trHeight w:hRule="exact" w:val="567"/>
          <w:jc w:val="center"/>
        </w:trPr>
        <w:tc>
          <w:tcPr>
            <w:tcW w:w="550" w:type="dxa"/>
            <w:vAlign w:val="center"/>
          </w:tcPr>
          <w:p w14:paraId="5F25F29C"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3.7</w:t>
            </w:r>
          </w:p>
        </w:tc>
        <w:tc>
          <w:tcPr>
            <w:tcW w:w="1796" w:type="dxa"/>
            <w:vAlign w:val="center"/>
          </w:tcPr>
          <w:p w14:paraId="4DD9331F"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台钻</w:t>
            </w:r>
          </w:p>
        </w:tc>
        <w:tc>
          <w:tcPr>
            <w:tcW w:w="2720" w:type="dxa"/>
            <w:vAlign w:val="center"/>
          </w:tcPr>
          <w:p w14:paraId="208B0E0C"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小型</w:t>
            </w:r>
          </w:p>
        </w:tc>
        <w:tc>
          <w:tcPr>
            <w:tcW w:w="540" w:type="dxa"/>
            <w:noWrap/>
            <w:vAlign w:val="center"/>
          </w:tcPr>
          <w:p w14:paraId="11A69769"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720" w:type="dxa"/>
            <w:noWrap/>
            <w:vAlign w:val="center"/>
          </w:tcPr>
          <w:p w14:paraId="3F0B61B3" w14:textId="77777777" w:rsidR="00795992" w:rsidRPr="00CE4B44" w:rsidRDefault="00795992" w:rsidP="008E41FB">
            <w:pPr>
              <w:widowControl/>
              <w:snapToGrid w:val="0"/>
              <w:jc w:val="center"/>
              <w:rPr>
                <w:rFonts w:ascii="仿宋_GB2312" w:eastAsia="仿宋_GB2312" w:hAnsi="宋体" w:cs="宋体"/>
                <w:kern w:val="0"/>
                <w:sz w:val="20"/>
              </w:rPr>
            </w:pPr>
          </w:p>
        </w:tc>
        <w:tc>
          <w:tcPr>
            <w:tcW w:w="720" w:type="dxa"/>
            <w:noWrap/>
            <w:vAlign w:val="center"/>
          </w:tcPr>
          <w:p w14:paraId="32AFDF9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725" w:type="dxa"/>
            <w:vAlign w:val="center"/>
          </w:tcPr>
          <w:p w14:paraId="2021ED0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301" w:type="dxa"/>
            <w:vMerge/>
            <w:vAlign w:val="center"/>
          </w:tcPr>
          <w:p w14:paraId="508F6728"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68B09989" w14:textId="77777777">
        <w:trPr>
          <w:trHeight w:hRule="exact" w:val="567"/>
          <w:jc w:val="center"/>
        </w:trPr>
        <w:tc>
          <w:tcPr>
            <w:tcW w:w="550" w:type="dxa"/>
            <w:vAlign w:val="center"/>
          </w:tcPr>
          <w:p w14:paraId="37B74D6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3.8</w:t>
            </w:r>
          </w:p>
        </w:tc>
        <w:tc>
          <w:tcPr>
            <w:tcW w:w="1796" w:type="dxa"/>
            <w:vAlign w:val="center"/>
          </w:tcPr>
          <w:p w14:paraId="0E20B159"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砂轮机</w:t>
            </w:r>
          </w:p>
        </w:tc>
        <w:tc>
          <w:tcPr>
            <w:tcW w:w="2720" w:type="dxa"/>
            <w:vAlign w:val="center"/>
          </w:tcPr>
          <w:p w14:paraId="174069C4" w14:textId="77777777" w:rsidR="00795992" w:rsidRPr="00CE4B44" w:rsidRDefault="0019072F" w:rsidP="008E41FB">
            <w:pPr>
              <w:widowControl/>
              <w:snapToGrid w:val="0"/>
              <w:rPr>
                <w:rFonts w:ascii="仿宋_GB2312" w:eastAsia="仿宋_GB2312" w:hAnsi="宋体" w:cs="宋体"/>
                <w:kern w:val="0"/>
                <w:sz w:val="20"/>
              </w:rPr>
            </w:pPr>
            <w:r w:rsidRPr="00CE4B44">
              <w:rPr>
                <w:rFonts w:ascii="仿宋_GB2312" w:eastAsia="仿宋_GB2312" w:hAnsi="宋体" w:cs="宋体" w:hint="eastAsia"/>
                <w:kern w:val="0"/>
                <w:sz w:val="20"/>
              </w:rPr>
              <w:t>小型，</w:t>
            </w:r>
            <w:r w:rsidR="00795992" w:rsidRPr="00CE4B44">
              <w:rPr>
                <w:rFonts w:ascii="仿宋_GB2312" w:eastAsia="仿宋_GB2312" w:hAnsi="宋体" w:cs="宋体" w:hint="eastAsia"/>
                <w:kern w:val="0"/>
                <w:sz w:val="20"/>
              </w:rPr>
              <w:t>单相，</w:t>
            </w:r>
            <w:r w:rsidR="00795992" w:rsidRPr="00CE4B44">
              <w:rPr>
                <w:rFonts w:ascii="仿宋_GB2312" w:eastAsia="仿宋_GB2312" w:hAnsi="宋体" w:cs="宋体"/>
                <w:kern w:val="0"/>
                <w:sz w:val="20"/>
              </w:rPr>
              <w:t>300W，3000vpm</w:t>
            </w:r>
          </w:p>
        </w:tc>
        <w:tc>
          <w:tcPr>
            <w:tcW w:w="540" w:type="dxa"/>
            <w:noWrap/>
            <w:vAlign w:val="center"/>
          </w:tcPr>
          <w:p w14:paraId="1D265427"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720" w:type="dxa"/>
            <w:noWrap/>
            <w:vAlign w:val="center"/>
          </w:tcPr>
          <w:p w14:paraId="62772EBD" w14:textId="77777777" w:rsidR="00795992" w:rsidRPr="00CE4B44" w:rsidRDefault="00795992" w:rsidP="008E41FB">
            <w:pPr>
              <w:widowControl/>
              <w:snapToGrid w:val="0"/>
              <w:jc w:val="center"/>
              <w:rPr>
                <w:rFonts w:ascii="仿宋_GB2312" w:eastAsia="仿宋_GB2312" w:hAnsi="宋体" w:cs="宋体"/>
                <w:kern w:val="0"/>
                <w:sz w:val="20"/>
              </w:rPr>
            </w:pPr>
          </w:p>
        </w:tc>
        <w:tc>
          <w:tcPr>
            <w:tcW w:w="720" w:type="dxa"/>
            <w:noWrap/>
            <w:vAlign w:val="center"/>
          </w:tcPr>
          <w:p w14:paraId="1148E8F2"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725" w:type="dxa"/>
            <w:vAlign w:val="center"/>
          </w:tcPr>
          <w:p w14:paraId="351D4F0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301" w:type="dxa"/>
            <w:vMerge/>
            <w:vAlign w:val="center"/>
          </w:tcPr>
          <w:p w14:paraId="406E75F9"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3A14594B" w14:textId="77777777" w:rsidTr="0019072F">
        <w:trPr>
          <w:trHeight w:hRule="exact" w:val="567"/>
          <w:jc w:val="center"/>
        </w:trPr>
        <w:tc>
          <w:tcPr>
            <w:tcW w:w="550" w:type="dxa"/>
            <w:vAlign w:val="center"/>
          </w:tcPr>
          <w:p w14:paraId="59FF12EE" w14:textId="77777777" w:rsidR="0019072F" w:rsidRPr="00CE4B44" w:rsidRDefault="0019072F" w:rsidP="008E41FB">
            <w:pPr>
              <w:widowControl/>
              <w:snapToGrid w:val="0"/>
              <w:jc w:val="center"/>
              <w:rPr>
                <w:rFonts w:ascii="仿宋_GB2312" w:eastAsia="仿宋_GB2312" w:hAnsi="宋体" w:cs="宋体"/>
                <w:b/>
                <w:bCs/>
                <w:kern w:val="0"/>
                <w:sz w:val="20"/>
              </w:rPr>
            </w:pPr>
            <w:r w:rsidRPr="00CE4B44">
              <w:rPr>
                <w:rFonts w:ascii="仿宋_GB2312" w:eastAsia="仿宋_GB2312" w:hAnsi="宋体" w:cs="宋体"/>
                <w:b/>
                <w:bCs/>
                <w:kern w:val="0"/>
                <w:sz w:val="20"/>
              </w:rPr>
              <w:t>4</w:t>
            </w:r>
          </w:p>
        </w:tc>
        <w:tc>
          <w:tcPr>
            <w:tcW w:w="7221" w:type="dxa"/>
            <w:gridSpan w:val="6"/>
            <w:vAlign w:val="center"/>
          </w:tcPr>
          <w:p w14:paraId="29861F76" w14:textId="77777777" w:rsidR="0019072F" w:rsidRPr="00CE4B44" w:rsidRDefault="0019072F" w:rsidP="0019072F">
            <w:pPr>
              <w:widowControl/>
              <w:snapToGrid w:val="0"/>
              <w:jc w:val="left"/>
              <w:rPr>
                <w:rFonts w:ascii="仿宋_GB2312" w:eastAsia="仿宋_GB2312" w:cs="宋体"/>
                <w:kern w:val="0"/>
                <w:sz w:val="20"/>
              </w:rPr>
            </w:pPr>
            <w:r w:rsidRPr="00CE4B44">
              <w:rPr>
                <w:rFonts w:ascii="仿宋_GB2312" w:eastAsia="仿宋_GB2312" w:hAnsi="宋体" w:cs="宋体" w:hint="eastAsia"/>
                <w:b/>
                <w:bCs/>
                <w:kern w:val="0"/>
                <w:sz w:val="20"/>
              </w:rPr>
              <w:t>电子制作、电子控制技术</w:t>
            </w:r>
          </w:p>
        </w:tc>
        <w:tc>
          <w:tcPr>
            <w:tcW w:w="1301" w:type="dxa"/>
            <w:vAlign w:val="center"/>
          </w:tcPr>
          <w:p w14:paraId="1971B408" w14:textId="77777777" w:rsidR="0019072F" w:rsidRPr="00CE4B44" w:rsidRDefault="0019072F"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43C2C922" w14:textId="77777777">
        <w:trPr>
          <w:trHeight w:hRule="exact" w:val="2779"/>
          <w:jc w:val="center"/>
        </w:trPr>
        <w:tc>
          <w:tcPr>
            <w:tcW w:w="550" w:type="dxa"/>
            <w:vAlign w:val="center"/>
          </w:tcPr>
          <w:p w14:paraId="39B2698A" w14:textId="77777777" w:rsidR="00C20C37" w:rsidRPr="00CE4B44" w:rsidRDefault="00C20C37"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lastRenderedPageBreak/>
              <w:t>4.1</w:t>
            </w:r>
          </w:p>
        </w:tc>
        <w:tc>
          <w:tcPr>
            <w:tcW w:w="1796" w:type="dxa"/>
            <w:vAlign w:val="center"/>
          </w:tcPr>
          <w:p w14:paraId="0C879E11" w14:textId="77777777" w:rsidR="00C20C37" w:rsidRPr="00CE4B44" w:rsidRDefault="00C20C37"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电路实验与设计资源包</w:t>
            </w:r>
          </w:p>
        </w:tc>
        <w:tc>
          <w:tcPr>
            <w:tcW w:w="2720" w:type="dxa"/>
            <w:vAlign w:val="center"/>
          </w:tcPr>
          <w:p w14:paraId="49C797DD" w14:textId="77777777" w:rsidR="00C20C37" w:rsidRPr="00CE4B44" w:rsidRDefault="00C20C37" w:rsidP="008E41FB">
            <w:pPr>
              <w:widowControl/>
              <w:snapToGrid w:val="0"/>
              <w:jc w:val="left"/>
              <w:rPr>
                <w:rFonts w:ascii="仿宋_GB2312" w:eastAsia="仿宋_GB2312" w:cs="宋体"/>
                <w:kern w:val="0"/>
                <w:sz w:val="20"/>
              </w:rPr>
            </w:pPr>
            <w:r w:rsidRPr="00CE4B44">
              <w:rPr>
                <w:rFonts w:ascii="仿宋_GB2312" w:eastAsia="仿宋_GB2312" w:cs="宋体" w:hint="eastAsia"/>
                <w:kern w:val="0"/>
                <w:sz w:val="20"/>
              </w:rPr>
              <w:t>含多用电子实验平台一套，实验电路套件11套可以完成电源指示灯、紧急呼叫器</w:t>
            </w:r>
            <w:r w:rsidRPr="00CE4B44">
              <w:rPr>
                <w:rFonts w:ascii="仿宋_GB2312" w:eastAsia="仿宋_GB2312" w:cs="宋体"/>
                <w:kern w:val="0"/>
                <w:sz w:val="20"/>
              </w:rPr>
              <w:t xml:space="preserve"> </w:t>
            </w:r>
            <w:r w:rsidRPr="00CE4B44">
              <w:rPr>
                <w:rFonts w:ascii="仿宋_GB2312" w:eastAsia="仿宋_GB2312" w:cs="宋体" w:hint="eastAsia"/>
                <w:kern w:val="0"/>
                <w:sz w:val="20"/>
              </w:rPr>
              <w:t>、电容器充放电、自动延时灯、手控彩灯、自动小夜灯</w:t>
            </w:r>
            <w:r w:rsidRPr="00CE4B44">
              <w:rPr>
                <w:rFonts w:ascii="仿宋_GB2312" w:eastAsia="仿宋_GB2312" w:cs="宋体"/>
                <w:kern w:val="0"/>
                <w:sz w:val="20"/>
              </w:rPr>
              <w:t xml:space="preserve"> </w:t>
            </w:r>
            <w:r w:rsidRPr="00CE4B44">
              <w:rPr>
                <w:rFonts w:ascii="仿宋_GB2312" w:eastAsia="仿宋_GB2312" w:cs="宋体" w:hint="eastAsia"/>
                <w:kern w:val="0"/>
                <w:sz w:val="20"/>
              </w:rPr>
              <w:t>、热敏报警器</w:t>
            </w:r>
            <w:r w:rsidRPr="00CE4B44">
              <w:rPr>
                <w:rFonts w:ascii="仿宋_GB2312" w:eastAsia="仿宋_GB2312" w:cs="宋体"/>
                <w:kern w:val="0"/>
                <w:sz w:val="20"/>
              </w:rPr>
              <w:t xml:space="preserve"> </w:t>
            </w:r>
            <w:r w:rsidRPr="00CE4B44">
              <w:rPr>
                <w:rFonts w:ascii="仿宋_GB2312" w:eastAsia="仿宋_GB2312" w:cs="宋体" w:hint="eastAsia"/>
                <w:kern w:val="0"/>
                <w:sz w:val="20"/>
              </w:rPr>
              <w:t>、水质探测器</w:t>
            </w:r>
            <w:r w:rsidRPr="00CE4B44">
              <w:rPr>
                <w:rFonts w:ascii="仿宋_GB2312" w:eastAsia="仿宋_GB2312" w:cs="宋体"/>
                <w:kern w:val="0"/>
                <w:sz w:val="20"/>
              </w:rPr>
              <w:t xml:space="preserve"> </w:t>
            </w:r>
            <w:r w:rsidRPr="00CE4B44">
              <w:rPr>
                <w:rFonts w:ascii="仿宋_GB2312" w:eastAsia="仿宋_GB2312" w:cs="宋体" w:hint="eastAsia"/>
                <w:kern w:val="0"/>
                <w:sz w:val="20"/>
              </w:rPr>
              <w:t>、简易刷卡器、简易噪声探测器、视力保护提醒器、自动小风扇、电场探测器、防盗报警器、节日循环彩灯15个实验，万用表、螺丝刀、尖嘴钳、偏口钳等工具一套</w:t>
            </w:r>
          </w:p>
        </w:tc>
        <w:tc>
          <w:tcPr>
            <w:tcW w:w="540" w:type="dxa"/>
            <w:noWrap/>
            <w:vAlign w:val="center"/>
          </w:tcPr>
          <w:p w14:paraId="0919E124" w14:textId="77777777" w:rsidR="00C20C37" w:rsidRPr="00CE4B44" w:rsidRDefault="00C20C37"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40DECC1D" w14:textId="77777777" w:rsidR="00C20C37" w:rsidRPr="00CE4B44" w:rsidRDefault="00C20C37"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23</w:t>
            </w:r>
          </w:p>
        </w:tc>
        <w:tc>
          <w:tcPr>
            <w:tcW w:w="720" w:type="dxa"/>
            <w:noWrap/>
            <w:vAlign w:val="center"/>
          </w:tcPr>
          <w:p w14:paraId="3E494A8E" w14:textId="77777777" w:rsidR="00C20C37" w:rsidRPr="00CE4B44" w:rsidRDefault="00C20C37"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1CBDF125" w14:textId="77777777" w:rsidR="00C20C37" w:rsidRPr="00CE4B44" w:rsidRDefault="00C20C37"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Align w:val="center"/>
          </w:tcPr>
          <w:p w14:paraId="3DD8DDD3" w14:textId="77777777" w:rsidR="00C20C37" w:rsidRPr="00CE4B44" w:rsidRDefault="00C20C37" w:rsidP="008E41FB">
            <w:pPr>
              <w:widowControl/>
              <w:snapToGrid w:val="0"/>
              <w:rPr>
                <w:rFonts w:ascii="仿宋_GB2312" w:eastAsia="仿宋_GB2312" w:cs="宋体"/>
                <w:spacing w:val="-8"/>
                <w:kern w:val="0"/>
                <w:sz w:val="20"/>
              </w:rPr>
            </w:pPr>
          </w:p>
        </w:tc>
      </w:tr>
      <w:tr w:rsidR="00CE4B44" w:rsidRPr="00CE4B44" w14:paraId="1BE06174" w14:textId="77777777">
        <w:trPr>
          <w:trHeight w:hRule="exact" w:val="567"/>
          <w:jc w:val="center"/>
        </w:trPr>
        <w:tc>
          <w:tcPr>
            <w:tcW w:w="550" w:type="dxa"/>
            <w:vAlign w:val="center"/>
          </w:tcPr>
          <w:p w14:paraId="22AB0342"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4.2</w:t>
            </w:r>
          </w:p>
        </w:tc>
        <w:tc>
          <w:tcPr>
            <w:tcW w:w="1796" w:type="dxa"/>
            <w:vAlign w:val="center"/>
          </w:tcPr>
          <w:p w14:paraId="15A8AFA7"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电子操作台</w:t>
            </w:r>
          </w:p>
        </w:tc>
        <w:tc>
          <w:tcPr>
            <w:tcW w:w="2720" w:type="dxa"/>
            <w:vAlign w:val="center"/>
          </w:tcPr>
          <w:p w14:paraId="036767BF"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kern w:val="0"/>
                <w:sz w:val="20"/>
              </w:rPr>
              <w:t>24V，双人</w:t>
            </w:r>
          </w:p>
        </w:tc>
        <w:tc>
          <w:tcPr>
            <w:tcW w:w="540" w:type="dxa"/>
            <w:noWrap/>
            <w:vAlign w:val="center"/>
          </w:tcPr>
          <w:p w14:paraId="3103C834"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720" w:type="dxa"/>
            <w:noWrap/>
            <w:vAlign w:val="center"/>
          </w:tcPr>
          <w:p w14:paraId="7924471B"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23</w:t>
            </w:r>
          </w:p>
        </w:tc>
        <w:tc>
          <w:tcPr>
            <w:tcW w:w="720" w:type="dxa"/>
            <w:noWrap/>
            <w:vAlign w:val="center"/>
          </w:tcPr>
          <w:p w14:paraId="7FC8DD4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57DED4F9"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Align w:val="center"/>
          </w:tcPr>
          <w:p w14:paraId="1A9D33FE"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6E6BD879" w14:textId="77777777">
        <w:trPr>
          <w:trHeight w:hRule="exact" w:val="567"/>
          <w:jc w:val="center"/>
        </w:trPr>
        <w:tc>
          <w:tcPr>
            <w:tcW w:w="550" w:type="dxa"/>
            <w:vAlign w:val="center"/>
          </w:tcPr>
          <w:p w14:paraId="0A07723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4.3</w:t>
            </w:r>
          </w:p>
        </w:tc>
        <w:tc>
          <w:tcPr>
            <w:tcW w:w="1796" w:type="dxa"/>
            <w:vAlign w:val="center"/>
          </w:tcPr>
          <w:p w14:paraId="5AB6527E"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电子信号测试工具</w:t>
            </w:r>
          </w:p>
        </w:tc>
        <w:tc>
          <w:tcPr>
            <w:tcW w:w="2720" w:type="dxa"/>
            <w:vAlign w:val="center"/>
          </w:tcPr>
          <w:p w14:paraId="1F879ECA"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信号源、高低频信号发生器、示波器</w:t>
            </w:r>
          </w:p>
        </w:tc>
        <w:tc>
          <w:tcPr>
            <w:tcW w:w="540" w:type="dxa"/>
            <w:noWrap/>
            <w:vAlign w:val="center"/>
          </w:tcPr>
          <w:p w14:paraId="30E37E41"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226F5969"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hint="eastAsia"/>
                <w:kern w:val="0"/>
                <w:sz w:val="20"/>
              </w:rPr>
              <w:t>（</w:t>
            </w:r>
            <w:r w:rsidRPr="00CE4B44">
              <w:rPr>
                <w:rFonts w:ascii="仿宋_GB2312" w:eastAsia="仿宋_GB2312" w:hAnsi="宋体" w:cs="宋体"/>
                <w:kern w:val="0"/>
                <w:sz w:val="20"/>
              </w:rPr>
              <w:t>6）</w:t>
            </w:r>
          </w:p>
        </w:tc>
        <w:tc>
          <w:tcPr>
            <w:tcW w:w="720" w:type="dxa"/>
            <w:noWrap/>
            <w:vAlign w:val="center"/>
          </w:tcPr>
          <w:p w14:paraId="24C5C3CC"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6</w:t>
            </w:r>
          </w:p>
        </w:tc>
        <w:tc>
          <w:tcPr>
            <w:tcW w:w="725" w:type="dxa"/>
            <w:vAlign w:val="center"/>
          </w:tcPr>
          <w:p w14:paraId="51F53ADB"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6</w:t>
            </w:r>
          </w:p>
        </w:tc>
        <w:tc>
          <w:tcPr>
            <w:tcW w:w="1301" w:type="dxa"/>
            <w:vAlign w:val="center"/>
          </w:tcPr>
          <w:p w14:paraId="47DFC3EB"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可与物理学科合用</w:t>
            </w:r>
          </w:p>
        </w:tc>
      </w:tr>
      <w:tr w:rsidR="00CE4B44" w:rsidRPr="00CE4B44" w14:paraId="72A9F14B" w14:textId="77777777" w:rsidTr="0019072F">
        <w:trPr>
          <w:trHeight w:hRule="exact" w:val="567"/>
          <w:jc w:val="center"/>
        </w:trPr>
        <w:tc>
          <w:tcPr>
            <w:tcW w:w="550" w:type="dxa"/>
            <w:vAlign w:val="center"/>
          </w:tcPr>
          <w:p w14:paraId="3A5C8C73" w14:textId="77777777" w:rsidR="0019072F" w:rsidRPr="00CE4B44" w:rsidRDefault="0019072F" w:rsidP="008E41FB">
            <w:pPr>
              <w:widowControl/>
              <w:snapToGrid w:val="0"/>
              <w:jc w:val="center"/>
              <w:rPr>
                <w:rFonts w:ascii="仿宋_GB2312" w:eastAsia="仿宋_GB2312" w:hAnsi="宋体" w:cs="宋体"/>
                <w:b/>
                <w:bCs/>
                <w:kern w:val="0"/>
                <w:sz w:val="20"/>
              </w:rPr>
            </w:pPr>
            <w:r w:rsidRPr="00CE4B44">
              <w:rPr>
                <w:rFonts w:ascii="仿宋_GB2312" w:eastAsia="仿宋_GB2312" w:hAnsi="宋体" w:cs="宋体"/>
                <w:b/>
                <w:bCs/>
                <w:kern w:val="0"/>
                <w:sz w:val="20"/>
              </w:rPr>
              <w:t>5</w:t>
            </w:r>
          </w:p>
        </w:tc>
        <w:tc>
          <w:tcPr>
            <w:tcW w:w="7221" w:type="dxa"/>
            <w:gridSpan w:val="6"/>
            <w:vAlign w:val="center"/>
          </w:tcPr>
          <w:p w14:paraId="0B84E03D" w14:textId="77777777" w:rsidR="0019072F" w:rsidRPr="00CE4B44" w:rsidRDefault="0019072F" w:rsidP="0019072F">
            <w:pPr>
              <w:widowControl/>
              <w:snapToGrid w:val="0"/>
              <w:jc w:val="left"/>
              <w:rPr>
                <w:rFonts w:ascii="仿宋_GB2312" w:eastAsia="仿宋_GB2312" w:cs="宋体"/>
                <w:kern w:val="0"/>
                <w:sz w:val="20"/>
              </w:rPr>
            </w:pPr>
            <w:r w:rsidRPr="00CE4B44">
              <w:rPr>
                <w:rFonts w:ascii="仿宋_GB2312" w:eastAsia="仿宋_GB2312" w:hAnsi="宋体" w:cs="宋体" w:hint="eastAsia"/>
                <w:b/>
                <w:bCs/>
                <w:kern w:val="0"/>
                <w:sz w:val="20"/>
              </w:rPr>
              <w:t>种植技术</w:t>
            </w:r>
          </w:p>
        </w:tc>
        <w:tc>
          <w:tcPr>
            <w:tcW w:w="1301" w:type="dxa"/>
            <w:vAlign w:val="center"/>
          </w:tcPr>
          <w:p w14:paraId="039B2A14" w14:textId="77777777" w:rsidR="0019072F" w:rsidRPr="00CE4B44" w:rsidRDefault="0019072F"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7EABA7BB" w14:textId="77777777">
        <w:trPr>
          <w:trHeight w:hRule="exact" w:val="567"/>
          <w:jc w:val="center"/>
        </w:trPr>
        <w:tc>
          <w:tcPr>
            <w:tcW w:w="550" w:type="dxa"/>
            <w:vAlign w:val="center"/>
          </w:tcPr>
          <w:p w14:paraId="7C9AB4A4"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5.2</w:t>
            </w:r>
          </w:p>
        </w:tc>
        <w:tc>
          <w:tcPr>
            <w:tcW w:w="1796" w:type="dxa"/>
            <w:vAlign w:val="center"/>
          </w:tcPr>
          <w:p w14:paraId="5610F515" w14:textId="77777777" w:rsidR="00795992" w:rsidRPr="00CE4B44" w:rsidRDefault="00795992" w:rsidP="008E41FB">
            <w:pPr>
              <w:pStyle w:val="a5"/>
              <w:widowControl/>
              <w:snapToGrid w:val="0"/>
              <w:rPr>
                <w:rFonts w:ascii="仿宋_GB2312" w:eastAsia="仿宋_GB2312" w:cs="宋体"/>
                <w:sz w:val="20"/>
                <w:lang w:val="en-US" w:eastAsia="zh-CN"/>
              </w:rPr>
            </w:pPr>
            <w:r w:rsidRPr="00CE4B44">
              <w:rPr>
                <w:rFonts w:ascii="仿宋_GB2312" w:eastAsia="仿宋_GB2312" w:hAnsi="宋体" w:cs="宋体" w:hint="eastAsia"/>
                <w:sz w:val="20"/>
                <w:lang w:val="en-US" w:eastAsia="zh-CN"/>
              </w:rPr>
              <w:t>种植工具</w:t>
            </w:r>
          </w:p>
        </w:tc>
        <w:tc>
          <w:tcPr>
            <w:tcW w:w="2720" w:type="dxa"/>
            <w:vAlign w:val="center"/>
          </w:tcPr>
          <w:p w14:paraId="63970A0F" w14:textId="77777777" w:rsidR="00795992" w:rsidRPr="00CE4B44" w:rsidRDefault="0019072F" w:rsidP="008E41FB">
            <w:pPr>
              <w:widowControl/>
              <w:snapToGrid w:val="0"/>
              <w:rPr>
                <w:rFonts w:ascii="仿宋_GB2312" w:eastAsia="仿宋_GB2312" w:cs="宋体"/>
                <w:kern w:val="0"/>
                <w:sz w:val="20"/>
              </w:rPr>
            </w:pPr>
            <w:r w:rsidRPr="00CE4B44">
              <w:rPr>
                <w:rFonts w:ascii="仿宋_GB2312" w:eastAsia="仿宋_GB2312" w:cs="宋体" w:hint="eastAsia"/>
                <w:kern w:val="0"/>
                <w:sz w:val="20"/>
              </w:rPr>
              <w:t>室外种植用</w:t>
            </w:r>
          </w:p>
        </w:tc>
        <w:tc>
          <w:tcPr>
            <w:tcW w:w="540" w:type="dxa"/>
            <w:noWrap/>
            <w:vAlign w:val="center"/>
          </w:tcPr>
          <w:p w14:paraId="3469BCB7"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57797519"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0" w:type="dxa"/>
            <w:noWrap/>
            <w:vAlign w:val="center"/>
          </w:tcPr>
          <w:p w14:paraId="698E17E5"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725" w:type="dxa"/>
            <w:vAlign w:val="center"/>
          </w:tcPr>
          <w:p w14:paraId="0B37A7E7"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1301" w:type="dxa"/>
            <w:vAlign w:val="center"/>
          </w:tcPr>
          <w:p w14:paraId="7130F81F"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室外种植配备</w:t>
            </w:r>
          </w:p>
        </w:tc>
      </w:tr>
      <w:tr w:rsidR="00CE4B44" w:rsidRPr="00CE4B44" w14:paraId="014470A3" w14:textId="77777777">
        <w:trPr>
          <w:trHeight w:hRule="exact" w:val="567"/>
          <w:jc w:val="center"/>
        </w:trPr>
        <w:tc>
          <w:tcPr>
            <w:tcW w:w="550" w:type="dxa"/>
            <w:vAlign w:val="center"/>
          </w:tcPr>
          <w:p w14:paraId="1A4EB57C"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5.1</w:t>
            </w:r>
          </w:p>
        </w:tc>
        <w:tc>
          <w:tcPr>
            <w:tcW w:w="1796" w:type="dxa"/>
            <w:vAlign w:val="center"/>
          </w:tcPr>
          <w:p w14:paraId="589515F6"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小型种植工具</w:t>
            </w:r>
          </w:p>
        </w:tc>
        <w:tc>
          <w:tcPr>
            <w:tcW w:w="2720" w:type="dxa"/>
            <w:vAlign w:val="center"/>
          </w:tcPr>
          <w:p w14:paraId="6A7855E2"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25839EF0"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45751CE0"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23</w:t>
            </w:r>
          </w:p>
        </w:tc>
        <w:tc>
          <w:tcPr>
            <w:tcW w:w="720" w:type="dxa"/>
            <w:noWrap/>
            <w:vAlign w:val="center"/>
          </w:tcPr>
          <w:p w14:paraId="38E1A65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43B79087"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Merge w:val="restart"/>
            <w:vAlign w:val="center"/>
          </w:tcPr>
          <w:p w14:paraId="74306FF8"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温室种植配备</w:t>
            </w:r>
          </w:p>
        </w:tc>
      </w:tr>
      <w:tr w:rsidR="00CE4B44" w:rsidRPr="00CE4B44" w14:paraId="4085B38F" w14:textId="77777777">
        <w:trPr>
          <w:trHeight w:hRule="exact" w:val="567"/>
          <w:jc w:val="center"/>
        </w:trPr>
        <w:tc>
          <w:tcPr>
            <w:tcW w:w="550" w:type="dxa"/>
            <w:vAlign w:val="center"/>
          </w:tcPr>
          <w:p w14:paraId="39A1D44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5.3</w:t>
            </w:r>
          </w:p>
        </w:tc>
        <w:tc>
          <w:tcPr>
            <w:tcW w:w="1796" w:type="dxa"/>
            <w:vAlign w:val="center"/>
          </w:tcPr>
          <w:p w14:paraId="1059E1C5"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喷壶</w:t>
            </w:r>
          </w:p>
        </w:tc>
        <w:tc>
          <w:tcPr>
            <w:tcW w:w="2720" w:type="dxa"/>
            <w:vAlign w:val="center"/>
          </w:tcPr>
          <w:p w14:paraId="6336FB0F"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大小各一</w:t>
            </w:r>
          </w:p>
        </w:tc>
        <w:tc>
          <w:tcPr>
            <w:tcW w:w="540" w:type="dxa"/>
            <w:noWrap/>
            <w:vAlign w:val="center"/>
          </w:tcPr>
          <w:p w14:paraId="4F4A6D01"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7544912F"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720" w:type="dxa"/>
            <w:noWrap/>
            <w:vAlign w:val="center"/>
          </w:tcPr>
          <w:p w14:paraId="62829F66"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725" w:type="dxa"/>
            <w:vAlign w:val="center"/>
          </w:tcPr>
          <w:p w14:paraId="4829F87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1301" w:type="dxa"/>
            <w:vMerge/>
            <w:vAlign w:val="center"/>
          </w:tcPr>
          <w:p w14:paraId="0D2E33CB"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13D33085" w14:textId="77777777">
        <w:trPr>
          <w:trHeight w:hRule="exact" w:val="567"/>
          <w:jc w:val="center"/>
        </w:trPr>
        <w:tc>
          <w:tcPr>
            <w:tcW w:w="550" w:type="dxa"/>
            <w:vAlign w:val="center"/>
          </w:tcPr>
          <w:p w14:paraId="6446535B"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5.4</w:t>
            </w:r>
          </w:p>
        </w:tc>
        <w:tc>
          <w:tcPr>
            <w:tcW w:w="1796" w:type="dxa"/>
            <w:vAlign w:val="center"/>
          </w:tcPr>
          <w:p w14:paraId="78F8C52A"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筛子</w:t>
            </w:r>
          </w:p>
        </w:tc>
        <w:tc>
          <w:tcPr>
            <w:tcW w:w="2720" w:type="dxa"/>
            <w:vAlign w:val="center"/>
          </w:tcPr>
          <w:p w14:paraId="7AB0C6CD"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大小各一</w:t>
            </w:r>
          </w:p>
        </w:tc>
        <w:tc>
          <w:tcPr>
            <w:tcW w:w="540" w:type="dxa"/>
            <w:noWrap/>
            <w:vAlign w:val="center"/>
          </w:tcPr>
          <w:p w14:paraId="6AC7B210"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0A06F8F1"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720" w:type="dxa"/>
            <w:noWrap/>
            <w:vAlign w:val="center"/>
          </w:tcPr>
          <w:p w14:paraId="4888E308"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725" w:type="dxa"/>
            <w:vAlign w:val="center"/>
          </w:tcPr>
          <w:p w14:paraId="467A8D90"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1301" w:type="dxa"/>
            <w:vMerge/>
            <w:vAlign w:val="center"/>
          </w:tcPr>
          <w:p w14:paraId="6695971D"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58EA7784" w14:textId="77777777">
        <w:trPr>
          <w:trHeight w:hRule="exact" w:val="567"/>
          <w:jc w:val="center"/>
        </w:trPr>
        <w:tc>
          <w:tcPr>
            <w:tcW w:w="550" w:type="dxa"/>
            <w:vAlign w:val="center"/>
          </w:tcPr>
          <w:p w14:paraId="27F910E5"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5.5</w:t>
            </w:r>
          </w:p>
        </w:tc>
        <w:tc>
          <w:tcPr>
            <w:tcW w:w="1796" w:type="dxa"/>
            <w:vAlign w:val="center"/>
          </w:tcPr>
          <w:p w14:paraId="1909EBF9"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喷雾器</w:t>
            </w:r>
          </w:p>
        </w:tc>
        <w:tc>
          <w:tcPr>
            <w:tcW w:w="2720" w:type="dxa"/>
            <w:vAlign w:val="center"/>
          </w:tcPr>
          <w:p w14:paraId="2CAE6D93"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3AAE6A22"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付</w:t>
            </w:r>
          </w:p>
        </w:tc>
        <w:tc>
          <w:tcPr>
            <w:tcW w:w="720" w:type="dxa"/>
            <w:noWrap/>
            <w:vAlign w:val="center"/>
          </w:tcPr>
          <w:p w14:paraId="502A6A00"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720" w:type="dxa"/>
            <w:noWrap/>
            <w:vAlign w:val="center"/>
          </w:tcPr>
          <w:p w14:paraId="06315F11"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725" w:type="dxa"/>
            <w:vAlign w:val="center"/>
          </w:tcPr>
          <w:p w14:paraId="2F18B338"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1301" w:type="dxa"/>
            <w:vMerge/>
            <w:vAlign w:val="center"/>
          </w:tcPr>
          <w:p w14:paraId="61A02CFB"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0F56FE4A" w14:textId="77777777">
        <w:trPr>
          <w:trHeight w:hRule="exact" w:val="567"/>
          <w:jc w:val="center"/>
        </w:trPr>
        <w:tc>
          <w:tcPr>
            <w:tcW w:w="550" w:type="dxa"/>
            <w:vAlign w:val="center"/>
          </w:tcPr>
          <w:p w14:paraId="35F7F718"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5.6</w:t>
            </w:r>
          </w:p>
        </w:tc>
        <w:tc>
          <w:tcPr>
            <w:tcW w:w="1796" w:type="dxa"/>
            <w:vAlign w:val="center"/>
          </w:tcPr>
          <w:p w14:paraId="04CF1C07"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花盆</w:t>
            </w:r>
          </w:p>
        </w:tc>
        <w:tc>
          <w:tcPr>
            <w:tcW w:w="2720" w:type="dxa"/>
            <w:vAlign w:val="center"/>
          </w:tcPr>
          <w:p w14:paraId="1872F6E3" w14:textId="77777777" w:rsidR="00795992" w:rsidRPr="00CE4B44" w:rsidRDefault="00795992" w:rsidP="008E41FB">
            <w:pPr>
              <w:pStyle w:val="a5"/>
              <w:widowControl/>
              <w:snapToGrid w:val="0"/>
              <w:rPr>
                <w:rFonts w:ascii="仿宋_GB2312" w:eastAsia="仿宋_GB2312" w:cs="宋体"/>
                <w:sz w:val="20"/>
                <w:lang w:val="en-US" w:eastAsia="zh-CN"/>
              </w:rPr>
            </w:pPr>
          </w:p>
        </w:tc>
        <w:tc>
          <w:tcPr>
            <w:tcW w:w="540" w:type="dxa"/>
            <w:noWrap/>
            <w:vAlign w:val="center"/>
          </w:tcPr>
          <w:p w14:paraId="0D761ABD"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2165" w:type="dxa"/>
            <w:gridSpan w:val="3"/>
            <w:noWrap/>
            <w:vAlign w:val="center"/>
          </w:tcPr>
          <w:p w14:paraId="06EC87F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hint="eastAsia"/>
                <w:kern w:val="0"/>
                <w:sz w:val="20"/>
              </w:rPr>
              <w:t>根据需要配备</w:t>
            </w:r>
          </w:p>
        </w:tc>
        <w:tc>
          <w:tcPr>
            <w:tcW w:w="1301" w:type="dxa"/>
            <w:vMerge/>
            <w:vAlign w:val="center"/>
          </w:tcPr>
          <w:p w14:paraId="3B282D19"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13D44E3B" w14:textId="77777777">
        <w:trPr>
          <w:trHeight w:hRule="exact" w:val="567"/>
          <w:jc w:val="center"/>
        </w:trPr>
        <w:tc>
          <w:tcPr>
            <w:tcW w:w="550" w:type="dxa"/>
            <w:vAlign w:val="center"/>
          </w:tcPr>
          <w:p w14:paraId="17660712"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5.7</w:t>
            </w:r>
          </w:p>
        </w:tc>
        <w:tc>
          <w:tcPr>
            <w:tcW w:w="1796" w:type="dxa"/>
            <w:vAlign w:val="center"/>
          </w:tcPr>
          <w:p w14:paraId="4029FB21" w14:textId="77777777" w:rsidR="00795992" w:rsidRPr="00CE4B44" w:rsidRDefault="00795992" w:rsidP="0019072F">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无土栽培</w:t>
            </w:r>
            <w:r w:rsidR="0019072F" w:rsidRPr="00CE4B44">
              <w:rPr>
                <w:rFonts w:ascii="仿宋_GB2312" w:eastAsia="仿宋_GB2312" w:hAnsi="宋体" w:cs="宋体" w:hint="eastAsia"/>
                <w:kern w:val="0"/>
                <w:sz w:val="20"/>
              </w:rPr>
              <w:t>设施</w:t>
            </w:r>
          </w:p>
        </w:tc>
        <w:tc>
          <w:tcPr>
            <w:tcW w:w="2720" w:type="dxa"/>
            <w:vAlign w:val="center"/>
          </w:tcPr>
          <w:p w14:paraId="259406AB"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3AD09441" w14:textId="77777777" w:rsidR="00795992" w:rsidRPr="00CE4B44" w:rsidRDefault="00795992" w:rsidP="008E41FB">
            <w:pPr>
              <w:widowControl/>
              <w:snapToGrid w:val="0"/>
              <w:jc w:val="center"/>
              <w:rPr>
                <w:rFonts w:ascii="仿宋_GB2312" w:eastAsia="仿宋_GB2312" w:cs="宋体"/>
                <w:kern w:val="0"/>
                <w:sz w:val="20"/>
              </w:rPr>
            </w:pPr>
          </w:p>
        </w:tc>
        <w:tc>
          <w:tcPr>
            <w:tcW w:w="2165" w:type="dxa"/>
            <w:gridSpan w:val="3"/>
            <w:noWrap/>
            <w:vAlign w:val="center"/>
          </w:tcPr>
          <w:p w14:paraId="6ED45C0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hint="eastAsia"/>
                <w:kern w:val="0"/>
                <w:sz w:val="20"/>
              </w:rPr>
              <w:t>根据需要配备</w:t>
            </w:r>
          </w:p>
        </w:tc>
        <w:tc>
          <w:tcPr>
            <w:tcW w:w="1301" w:type="dxa"/>
            <w:vMerge/>
            <w:vAlign w:val="center"/>
          </w:tcPr>
          <w:p w14:paraId="63DC41C7"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7E8A8AAD" w14:textId="77777777">
        <w:trPr>
          <w:trHeight w:hRule="exact" w:val="567"/>
          <w:jc w:val="center"/>
        </w:trPr>
        <w:tc>
          <w:tcPr>
            <w:tcW w:w="550" w:type="dxa"/>
            <w:vAlign w:val="center"/>
          </w:tcPr>
          <w:p w14:paraId="52C9E63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5.8</w:t>
            </w:r>
          </w:p>
        </w:tc>
        <w:tc>
          <w:tcPr>
            <w:tcW w:w="1796" w:type="dxa"/>
            <w:vAlign w:val="center"/>
          </w:tcPr>
          <w:p w14:paraId="26923323"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盆景制作用具</w:t>
            </w:r>
          </w:p>
        </w:tc>
        <w:tc>
          <w:tcPr>
            <w:tcW w:w="2720" w:type="dxa"/>
            <w:vAlign w:val="center"/>
          </w:tcPr>
          <w:p w14:paraId="51C0870D"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6209E68C"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30DE671F"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46</w:t>
            </w:r>
          </w:p>
        </w:tc>
        <w:tc>
          <w:tcPr>
            <w:tcW w:w="720" w:type="dxa"/>
            <w:noWrap/>
            <w:vAlign w:val="center"/>
          </w:tcPr>
          <w:p w14:paraId="5F26D711"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50</w:t>
            </w:r>
          </w:p>
        </w:tc>
        <w:tc>
          <w:tcPr>
            <w:tcW w:w="725" w:type="dxa"/>
            <w:vAlign w:val="center"/>
          </w:tcPr>
          <w:p w14:paraId="701599F7"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50</w:t>
            </w:r>
          </w:p>
        </w:tc>
        <w:tc>
          <w:tcPr>
            <w:tcW w:w="1301" w:type="dxa"/>
            <w:vMerge w:val="restart"/>
            <w:vAlign w:val="center"/>
          </w:tcPr>
          <w:p w14:paraId="07C07D10"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盆景制作配备</w:t>
            </w:r>
          </w:p>
        </w:tc>
      </w:tr>
      <w:tr w:rsidR="00CE4B44" w:rsidRPr="00CE4B44" w14:paraId="6029E0AD" w14:textId="77777777">
        <w:trPr>
          <w:trHeight w:hRule="exact" w:val="567"/>
          <w:jc w:val="center"/>
        </w:trPr>
        <w:tc>
          <w:tcPr>
            <w:tcW w:w="550" w:type="dxa"/>
            <w:vAlign w:val="center"/>
          </w:tcPr>
          <w:p w14:paraId="23F71412" w14:textId="77777777" w:rsidR="00795992" w:rsidRPr="00CE4B44" w:rsidRDefault="00795992" w:rsidP="008E41FB">
            <w:pPr>
              <w:widowControl/>
              <w:snapToGrid w:val="0"/>
              <w:jc w:val="center"/>
              <w:rPr>
                <w:rFonts w:ascii="仿宋_GB2312" w:eastAsia="仿宋_GB2312" w:cs="宋体"/>
                <w:kern w:val="0"/>
                <w:sz w:val="20"/>
              </w:rPr>
            </w:pPr>
          </w:p>
        </w:tc>
        <w:tc>
          <w:tcPr>
            <w:tcW w:w="1796" w:type="dxa"/>
            <w:vAlign w:val="center"/>
          </w:tcPr>
          <w:p w14:paraId="58C9CEE1"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盆景盆、制作材料</w:t>
            </w:r>
          </w:p>
        </w:tc>
        <w:tc>
          <w:tcPr>
            <w:tcW w:w="2720" w:type="dxa"/>
            <w:vAlign w:val="center"/>
          </w:tcPr>
          <w:p w14:paraId="51126D7F"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4AFF8038" w14:textId="77777777" w:rsidR="00795992" w:rsidRPr="00CE4B44" w:rsidRDefault="00795992" w:rsidP="008E41FB">
            <w:pPr>
              <w:widowControl/>
              <w:snapToGrid w:val="0"/>
              <w:jc w:val="center"/>
              <w:rPr>
                <w:rFonts w:ascii="仿宋_GB2312" w:eastAsia="仿宋_GB2312" w:cs="宋体"/>
                <w:kern w:val="0"/>
                <w:sz w:val="20"/>
              </w:rPr>
            </w:pPr>
          </w:p>
        </w:tc>
        <w:tc>
          <w:tcPr>
            <w:tcW w:w="2165" w:type="dxa"/>
            <w:gridSpan w:val="3"/>
            <w:noWrap/>
            <w:vAlign w:val="center"/>
          </w:tcPr>
          <w:p w14:paraId="46E6D170"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根据需要配备</w:t>
            </w:r>
          </w:p>
        </w:tc>
        <w:tc>
          <w:tcPr>
            <w:tcW w:w="1301" w:type="dxa"/>
            <w:vMerge/>
            <w:vAlign w:val="center"/>
          </w:tcPr>
          <w:p w14:paraId="1FFDA183"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242E9F8E" w14:textId="77777777">
        <w:trPr>
          <w:trHeight w:hRule="exact" w:val="567"/>
          <w:jc w:val="center"/>
        </w:trPr>
        <w:tc>
          <w:tcPr>
            <w:tcW w:w="550" w:type="dxa"/>
            <w:vAlign w:val="center"/>
          </w:tcPr>
          <w:p w14:paraId="419D2EA1"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5.9</w:t>
            </w:r>
          </w:p>
        </w:tc>
        <w:tc>
          <w:tcPr>
            <w:tcW w:w="1796" w:type="dxa"/>
            <w:vAlign w:val="center"/>
          </w:tcPr>
          <w:p w14:paraId="4612B1E7"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育种育苗箱</w:t>
            </w:r>
          </w:p>
        </w:tc>
        <w:tc>
          <w:tcPr>
            <w:tcW w:w="2720" w:type="dxa"/>
            <w:vAlign w:val="center"/>
          </w:tcPr>
          <w:p w14:paraId="563FB578"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6521B287"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720" w:type="dxa"/>
            <w:noWrap/>
            <w:vAlign w:val="center"/>
          </w:tcPr>
          <w:p w14:paraId="58CAE17F"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0" w:type="dxa"/>
            <w:noWrap/>
            <w:vAlign w:val="center"/>
          </w:tcPr>
          <w:p w14:paraId="7A39BA06"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5" w:type="dxa"/>
            <w:vAlign w:val="center"/>
          </w:tcPr>
          <w:p w14:paraId="13A25FCF"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1301" w:type="dxa"/>
            <w:vMerge w:val="restart"/>
            <w:vAlign w:val="center"/>
          </w:tcPr>
          <w:p w14:paraId="574243C4"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育苗用</w:t>
            </w:r>
          </w:p>
        </w:tc>
      </w:tr>
      <w:tr w:rsidR="00CE4B44" w:rsidRPr="00CE4B44" w14:paraId="2DAE8698" w14:textId="77777777" w:rsidTr="0019072F">
        <w:trPr>
          <w:trHeight w:hRule="exact" w:val="567"/>
          <w:jc w:val="center"/>
        </w:trPr>
        <w:tc>
          <w:tcPr>
            <w:tcW w:w="550" w:type="dxa"/>
            <w:vAlign w:val="center"/>
          </w:tcPr>
          <w:p w14:paraId="2BABCCE6" w14:textId="77777777" w:rsidR="0019072F" w:rsidRPr="00CE4B44" w:rsidRDefault="0019072F"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5.10</w:t>
            </w:r>
          </w:p>
        </w:tc>
        <w:tc>
          <w:tcPr>
            <w:tcW w:w="1796" w:type="dxa"/>
            <w:vAlign w:val="center"/>
          </w:tcPr>
          <w:p w14:paraId="78E063E0" w14:textId="77777777" w:rsidR="0019072F" w:rsidRPr="00CE4B44" w:rsidRDefault="0019072F"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育种盆</w:t>
            </w:r>
          </w:p>
        </w:tc>
        <w:tc>
          <w:tcPr>
            <w:tcW w:w="2720" w:type="dxa"/>
            <w:vAlign w:val="center"/>
          </w:tcPr>
          <w:p w14:paraId="53647DC9" w14:textId="77777777" w:rsidR="0019072F" w:rsidRPr="00CE4B44" w:rsidRDefault="0019072F" w:rsidP="008E41FB">
            <w:pPr>
              <w:widowControl/>
              <w:snapToGrid w:val="0"/>
              <w:rPr>
                <w:rFonts w:ascii="仿宋_GB2312" w:eastAsia="仿宋_GB2312" w:cs="宋体"/>
                <w:kern w:val="0"/>
                <w:sz w:val="20"/>
              </w:rPr>
            </w:pPr>
          </w:p>
        </w:tc>
        <w:tc>
          <w:tcPr>
            <w:tcW w:w="540" w:type="dxa"/>
            <w:noWrap/>
            <w:vAlign w:val="center"/>
          </w:tcPr>
          <w:p w14:paraId="513A7A22" w14:textId="77777777" w:rsidR="0019072F" w:rsidRPr="00CE4B44" w:rsidRDefault="0019072F"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2165" w:type="dxa"/>
            <w:gridSpan w:val="3"/>
            <w:noWrap/>
            <w:vAlign w:val="center"/>
          </w:tcPr>
          <w:p w14:paraId="4B6C5CB1" w14:textId="77777777" w:rsidR="0019072F" w:rsidRPr="00CE4B44" w:rsidRDefault="0019072F" w:rsidP="008E41FB">
            <w:pPr>
              <w:widowControl/>
              <w:snapToGrid w:val="0"/>
              <w:jc w:val="center"/>
              <w:rPr>
                <w:rFonts w:ascii="仿宋_GB2312" w:eastAsia="仿宋_GB2312" w:hAnsi="宋体" w:cs="宋体"/>
                <w:kern w:val="0"/>
                <w:sz w:val="20"/>
              </w:rPr>
            </w:pPr>
            <w:r w:rsidRPr="00CE4B44">
              <w:rPr>
                <w:rFonts w:ascii="仿宋_GB2312" w:eastAsia="仿宋_GB2312" w:cs="宋体" w:hint="eastAsia"/>
                <w:spacing w:val="-8"/>
                <w:kern w:val="0"/>
                <w:sz w:val="20"/>
              </w:rPr>
              <w:t>数量根据需要配备</w:t>
            </w:r>
          </w:p>
        </w:tc>
        <w:tc>
          <w:tcPr>
            <w:tcW w:w="1301" w:type="dxa"/>
            <w:vMerge/>
            <w:vAlign w:val="center"/>
          </w:tcPr>
          <w:p w14:paraId="172CD330" w14:textId="77777777" w:rsidR="0019072F" w:rsidRPr="00CE4B44" w:rsidRDefault="0019072F" w:rsidP="008E41FB">
            <w:pPr>
              <w:widowControl/>
              <w:snapToGrid w:val="0"/>
              <w:rPr>
                <w:rFonts w:ascii="仿宋_GB2312" w:eastAsia="仿宋_GB2312" w:cs="宋体"/>
                <w:spacing w:val="-8"/>
                <w:kern w:val="0"/>
                <w:sz w:val="20"/>
              </w:rPr>
            </w:pPr>
          </w:p>
        </w:tc>
      </w:tr>
      <w:tr w:rsidR="00CE4B44" w:rsidRPr="00CE4B44" w14:paraId="05A8A228" w14:textId="77777777">
        <w:trPr>
          <w:trHeight w:hRule="exact" w:val="567"/>
          <w:jc w:val="center"/>
        </w:trPr>
        <w:tc>
          <w:tcPr>
            <w:tcW w:w="550" w:type="dxa"/>
            <w:vAlign w:val="center"/>
          </w:tcPr>
          <w:p w14:paraId="1B6E4AD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5.11</w:t>
            </w:r>
          </w:p>
        </w:tc>
        <w:tc>
          <w:tcPr>
            <w:tcW w:w="1796" w:type="dxa"/>
            <w:vAlign w:val="center"/>
          </w:tcPr>
          <w:p w14:paraId="713ACB5C" w14:textId="77777777" w:rsidR="00795992" w:rsidRPr="00CE4B44" w:rsidRDefault="00795992" w:rsidP="008E41FB">
            <w:pPr>
              <w:widowControl/>
              <w:snapToGrid w:val="0"/>
              <w:rPr>
                <w:rFonts w:ascii="仿宋_GB2312" w:eastAsia="仿宋_GB2312" w:hAnsi="宋体" w:cs="宋体"/>
                <w:kern w:val="0"/>
                <w:sz w:val="20"/>
              </w:rPr>
            </w:pPr>
            <w:r w:rsidRPr="00CE4B44">
              <w:rPr>
                <w:rFonts w:ascii="仿宋_GB2312" w:eastAsia="仿宋_GB2312" w:hAnsi="宋体" w:cs="宋体" w:hint="eastAsia"/>
                <w:kern w:val="0"/>
                <w:sz w:val="20"/>
              </w:rPr>
              <w:t>种子</w:t>
            </w:r>
          </w:p>
        </w:tc>
        <w:tc>
          <w:tcPr>
            <w:tcW w:w="2720" w:type="dxa"/>
            <w:vAlign w:val="center"/>
          </w:tcPr>
          <w:p w14:paraId="779888C5"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31C3F39D" w14:textId="77777777" w:rsidR="00795992" w:rsidRPr="00CE4B44" w:rsidRDefault="00795992" w:rsidP="008E41FB">
            <w:pPr>
              <w:widowControl/>
              <w:snapToGrid w:val="0"/>
              <w:jc w:val="center"/>
              <w:rPr>
                <w:rFonts w:ascii="仿宋_GB2312" w:eastAsia="仿宋_GB2312" w:hAnsi="宋体" w:cs="宋体"/>
                <w:kern w:val="0"/>
                <w:sz w:val="20"/>
              </w:rPr>
            </w:pPr>
          </w:p>
        </w:tc>
        <w:tc>
          <w:tcPr>
            <w:tcW w:w="2165" w:type="dxa"/>
            <w:gridSpan w:val="3"/>
            <w:noWrap/>
            <w:vAlign w:val="center"/>
          </w:tcPr>
          <w:p w14:paraId="4565A63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cs="宋体" w:hint="eastAsia"/>
                <w:spacing w:val="-8"/>
                <w:kern w:val="0"/>
                <w:sz w:val="20"/>
              </w:rPr>
              <w:t>根据需要配备</w:t>
            </w:r>
          </w:p>
        </w:tc>
        <w:tc>
          <w:tcPr>
            <w:tcW w:w="1301" w:type="dxa"/>
            <w:vMerge/>
            <w:vAlign w:val="center"/>
          </w:tcPr>
          <w:p w14:paraId="67A6D0E4"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2EBDE9B9" w14:textId="77777777" w:rsidTr="0019072F">
        <w:trPr>
          <w:trHeight w:hRule="exact" w:val="567"/>
          <w:jc w:val="center"/>
        </w:trPr>
        <w:tc>
          <w:tcPr>
            <w:tcW w:w="550" w:type="dxa"/>
            <w:vAlign w:val="center"/>
          </w:tcPr>
          <w:p w14:paraId="31619E84" w14:textId="77777777" w:rsidR="0019072F" w:rsidRPr="00CE4B44" w:rsidRDefault="0019072F" w:rsidP="008E41FB">
            <w:pPr>
              <w:widowControl/>
              <w:snapToGrid w:val="0"/>
              <w:jc w:val="center"/>
              <w:rPr>
                <w:rFonts w:ascii="仿宋_GB2312" w:eastAsia="仿宋_GB2312" w:hAnsi="宋体" w:cs="宋体"/>
                <w:b/>
                <w:bCs/>
                <w:kern w:val="0"/>
                <w:sz w:val="20"/>
              </w:rPr>
            </w:pPr>
            <w:r w:rsidRPr="00CE4B44">
              <w:rPr>
                <w:rFonts w:ascii="仿宋_GB2312" w:eastAsia="仿宋_GB2312" w:hAnsi="宋体" w:cs="宋体"/>
                <w:b/>
                <w:bCs/>
                <w:kern w:val="0"/>
                <w:sz w:val="20"/>
              </w:rPr>
              <w:t>6</w:t>
            </w:r>
          </w:p>
        </w:tc>
        <w:tc>
          <w:tcPr>
            <w:tcW w:w="7221" w:type="dxa"/>
            <w:gridSpan w:val="6"/>
            <w:vAlign w:val="center"/>
          </w:tcPr>
          <w:p w14:paraId="090AFA75" w14:textId="77777777" w:rsidR="0019072F" w:rsidRPr="00CE4B44" w:rsidRDefault="0019072F" w:rsidP="0019072F">
            <w:pPr>
              <w:widowControl/>
              <w:snapToGrid w:val="0"/>
              <w:jc w:val="left"/>
              <w:rPr>
                <w:rFonts w:ascii="仿宋_GB2312" w:eastAsia="仿宋_GB2312" w:cs="宋体"/>
                <w:kern w:val="0"/>
                <w:sz w:val="20"/>
              </w:rPr>
            </w:pPr>
            <w:r w:rsidRPr="00CE4B44">
              <w:rPr>
                <w:rFonts w:ascii="仿宋_GB2312" w:eastAsia="仿宋_GB2312" w:hAnsi="宋体" w:cs="宋体" w:hint="eastAsia"/>
                <w:b/>
                <w:bCs/>
                <w:kern w:val="0"/>
                <w:sz w:val="20"/>
              </w:rPr>
              <w:t>养殖技术</w:t>
            </w:r>
          </w:p>
        </w:tc>
        <w:tc>
          <w:tcPr>
            <w:tcW w:w="1301" w:type="dxa"/>
            <w:vAlign w:val="center"/>
          </w:tcPr>
          <w:p w14:paraId="05371F71" w14:textId="77777777" w:rsidR="0019072F" w:rsidRPr="00CE4B44" w:rsidRDefault="0019072F"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2A414A38" w14:textId="77777777">
        <w:trPr>
          <w:trHeight w:hRule="exact" w:val="567"/>
          <w:jc w:val="center"/>
        </w:trPr>
        <w:tc>
          <w:tcPr>
            <w:tcW w:w="550" w:type="dxa"/>
            <w:vAlign w:val="center"/>
          </w:tcPr>
          <w:p w14:paraId="46BC3679"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6.1</w:t>
            </w:r>
          </w:p>
        </w:tc>
        <w:tc>
          <w:tcPr>
            <w:tcW w:w="1796" w:type="dxa"/>
            <w:vAlign w:val="center"/>
          </w:tcPr>
          <w:p w14:paraId="3D8298BF"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饲养用具</w:t>
            </w:r>
          </w:p>
        </w:tc>
        <w:tc>
          <w:tcPr>
            <w:tcW w:w="2720" w:type="dxa"/>
            <w:vAlign w:val="center"/>
          </w:tcPr>
          <w:p w14:paraId="562ABA97"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40451F94"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36D939BF"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0" w:type="dxa"/>
            <w:noWrap/>
            <w:vAlign w:val="center"/>
          </w:tcPr>
          <w:p w14:paraId="46892B14"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725" w:type="dxa"/>
            <w:vAlign w:val="center"/>
          </w:tcPr>
          <w:p w14:paraId="17467E2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1301" w:type="dxa"/>
            <w:vMerge w:val="restart"/>
            <w:vAlign w:val="center"/>
          </w:tcPr>
          <w:p w14:paraId="06634B02"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饲养小动物配备</w:t>
            </w:r>
          </w:p>
        </w:tc>
      </w:tr>
      <w:tr w:rsidR="00CE4B44" w:rsidRPr="00CE4B44" w14:paraId="56F37B1A" w14:textId="77777777">
        <w:trPr>
          <w:trHeight w:hRule="exact" w:val="567"/>
          <w:jc w:val="center"/>
        </w:trPr>
        <w:tc>
          <w:tcPr>
            <w:tcW w:w="550" w:type="dxa"/>
            <w:vAlign w:val="center"/>
          </w:tcPr>
          <w:p w14:paraId="25C90C8E"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lastRenderedPageBreak/>
              <w:t>6.2</w:t>
            </w:r>
          </w:p>
        </w:tc>
        <w:tc>
          <w:tcPr>
            <w:tcW w:w="1796" w:type="dxa"/>
            <w:vAlign w:val="center"/>
          </w:tcPr>
          <w:p w14:paraId="2CF35EA2"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防治疫病用具</w:t>
            </w:r>
          </w:p>
        </w:tc>
        <w:tc>
          <w:tcPr>
            <w:tcW w:w="2720" w:type="dxa"/>
            <w:vAlign w:val="center"/>
          </w:tcPr>
          <w:p w14:paraId="0F82256D"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0EE27F66"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223E1365"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720" w:type="dxa"/>
            <w:noWrap/>
            <w:vAlign w:val="center"/>
          </w:tcPr>
          <w:p w14:paraId="427ACB07"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725" w:type="dxa"/>
            <w:vAlign w:val="center"/>
          </w:tcPr>
          <w:p w14:paraId="7BCBB45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1301" w:type="dxa"/>
            <w:vMerge/>
            <w:vAlign w:val="center"/>
          </w:tcPr>
          <w:p w14:paraId="50D35868"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1AB0EB17" w14:textId="77777777">
        <w:trPr>
          <w:trHeight w:hRule="exact" w:val="567"/>
          <w:jc w:val="center"/>
        </w:trPr>
        <w:tc>
          <w:tcPr>
            <w:tcW w:w="550" w:type="dxa"/>
            <w:vAlign w:val="center"/>
          </w:tcPr>
          <w:p w14:paraId="55C66ECF"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6.3</w:t>
            </w:r>
          </w:p>
        </w:tc>
        <w:tc>
          <w:tcPr>
            <w:tcW w:w="1796" w:type="dxa"/>
            <w:vAlign w:val="center"/>
          </w:tcPr>
          <w:p w14:paraId="3895D749"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鱼类养殖箱</w:t>
            </w:r>
          </w:p>
        </w:tc>
        <w:tc>
          <w:tcPr>
            <w:tcW w:w="2720" w:type="dxa"/>
            <w:vAlign w:val="center"/>
          </w:tcPr>
          <w:p w14:paraId="6770EE6C"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72779C71"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720" w:type="dxa"/>
            <w:noWrap/>
            <w:vAlign w:val="center"/>
          </w:tcPr>
          <w:p w14:paraId="71B99AE0"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0" w:type="dxa"/>
            <w:noWrap/>
            <w:vAlign w:val="center"/>
          </w:tcPr>
          <w:p w14:paraId="78777F14"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725" w:type="dxa"/>
            <w:vAlign w:val="center"/>
          </w:tcPr>
          <w:p w14:paraId="1B531E46"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1301" w:type="dxa"/>
            <w:vMerge w:val="restart"/>
            <w:vAlign w:val="center"/>
          </w:tcPr>
          <w:p w14:paraId="5EBD2E95"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饲养鱼类配备</w:t>
            </w:r>
          </w:p>
        </w:tc>
      </w:tr>
      <w:tr w:rsidR="00CE4B44" w:rsidRPr="00CE4B44" w14:paraId="0A11C5F0" w14:textId="77777777">
        <w:trPr>
          <w:trHeight w:hRule="exact" w:val="567"/>
          <w:jc w:val="center"/>
        </w:trPr>
        <w:tc>
          <w:tcPr>
            <w:tcW w:w="550" w:type="dxa"/>
            <w:vAlign w:val="center"/>
          </w:tcPr>
          <w:p w14:paraId="1037867C"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6.4</w:t>
            </w:r>
          </w:p>
        </w:tc>
        <w:tc>
          <w:tcPr>
            <w:tcW w:w="1796" w:type="dxa"/>
            <w:vAlign w:val="center"/>
          </w:tcPr>
          <w:p w14:paraId="3D2EEE35"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鱼类养殖用具</w:t>
            </w:r>
          </w:p>
        </w:tc>
        <w:tc>
          <w:tcPr>
            <w:tcW w:w="2720" w:type="dxa"/>
            <w:vAlign w:val="center"/>
          </w:tcPr>
          <w:p w14:paraId="4C7532B5"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47272039"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430BF5B6"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0" w:type="dxa"/>
            <w:noWrap/>
            <w:vAlign w:val="center"/>
          </w:tcPr>
          <w:p w14:paraId="3CDE1A2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725" w:type="dxa"/>
            <w:vAlign w:val="center"/>
          </w:tcPr>
          <w:p w14:paraId="2F9D9472"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1301" w:type="dxa"/>
            <w:vMerge/>
            <w:vAlign w:val="center"/>
          </w:tcPr>
          <w:p w14:paraId="4B54AA30"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06DA71D5" w14:textId="77777777">
        <w:trPr>
          <w:trHeight w:hRule="exact" w:val="567"/>
          <w:jc w:val="center"/>
        </w:trPr>
        <w:tc>
          <w:tcPr>
            <w:tcW w:w="550" w:type="dxa"/>
            <w:vAlign w:val="center"/>
          </w:tcPr>
          <w:p w14:paraId="66E33B2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6.5</w:t>
            </w:r>
          </w:p>
        </w:tc>
        <w:tc>
          <w:tcPr>
            <w:tcW w:w="1796" w:type="dxa"/>
            <w:vAlign w:val="center"/>
          </w:tcPr>
          <w:p w14:paraId="36609B56"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加氧机</w:t>
            </w:r>
          </w:p>
        </w:tc>
        <w:tc>
          <w:tcPr>
            <w:tcW w:w="2720" w:type="dxa"/>
            <w:vAlign w:val="center"/>
          </w:tcPr>
          <w:p w14:paraId="3334021E"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6D420480"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720" w:type="dxa"/>
            <w:noWrap/>
            <w:vAlign w:val="center"/>
          </w:tcPr>
          <w:p w14:paraId="18B386E8"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w:t>
            </w:r>
          </w:p>
        </w:tc>
        <w:tc>
          <w:tcPr>
            <w:tcW w:w="720" w:type="dxa"/>
            <w:noWrap/>
            <w:vAlign w:val="center"/>
          </w:tcPr>
          <w:p w14:paraId="3A4B350B"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w:t>
            </w:r>
          </w:p>
        </w:tc>
        <w:tc>
          <w:tcPr>
            <w:tcW w:w="725" w:type="dxa"/>
            <w:vAlign w:val="center"/>
          </w:tcPr>
          <w:p w14:paraId="723EBAC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w:t>
            </w:r>
          </w:p>
        </w:tc>
        <w:tc>
          <w:tcPr>
            <w:tcW w:w="1301" w:type="dxa"/>
            <w:vMerge/>
            <w:vAlign w:val="center"/>
          </w:tcPr>
          <w:p w14:paraId="6B8FCDE3"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202C1835" w14:textId="77777777" w:rsidTr="0019072F">
        <w:trPr>
          <w:trHeight w:hRule="exact" w:val="567"/>
          <w:jc w:val="center"/>
        </w:trPr>
        <w:tc>
          <w:tcPr>
            <w:tcW w:w="550" w:type="dxa"/>
            <w:vAlign w:val="center"/>
          </w:tcPr>
          <w:p w14:paraId="054DAF4E" w14:textId="77777777" w:rsidR="0019072F" w:rsidRPr="00CE4B44" w:rsidRDefault="0019072F" w:rsidP="008E41FB">
            <w:pPr>
              <w:widowControl/>
              <w:snapToGrid w:val="0"/>
              <w:jc w:val="center"/>
              <w:rPr>
                <w:rFonts w:ascii="仿宋_GB2312" w:eastAsia="仿宋_GB2312" w:hAnsi="宋体" w:cs="宋体"/>
                <w:b/>
                <w:bCs/>
                <w:kern w:val="0"/>
                <w:sz w:val="20"/>
              </w:rPr>
            </w:pPr>
            <w:r w:rsidRPr="00CE4B44">
              <w:rPr>
                <w:rFonts w:ascii="仿宋_GB2312" w:eastAsia="仿宋_GB2312" w:hAnsi="宋体" w:cs="宋体"/>
                <w:b/>
                <w:bCs/>
                <w:kern w:val="0"/>
                <w:sz w:val="20"/>
              </w:rPr>
              <w:t>7</w:t>
            </w:r>
          </w:p>
        </w:tc>
        <w:tc>
          <w:tcPr>
            <w:tcW w:w="7221" w:type="dxa"/>
            <w:gridSpan w:val="6"/>
            <w:vAlign w:val="center"/>
          </w:tcPr>
          <w:p w14:paraId="104AFC49" w14:textId="77777777" w:rsidR="0019072F" w:rsidRPr="00CE4B44" w:rsidRDefault="0019072F" w:rsidP="0019072F">
            <w:pPr>
              <w:widowControl/>
              <w:snapToGrid w:val="0"/>
              <w:jc w:val="left"/>
              <w:rPr>
                <w:rFonts w:ascii="仿宋_GB2312" w:eastAsia="仿宋_GB2312" w:cs="宋体"/>
                <w:kern w:val="0"/>
                <w:sz w:val="20"/>
              </w:rPr>
            </w:pPr>
            <w:r w:rsidRPr="00CE4B44">
              <w:rPr>
                <w:rFonts w:ascii="仿宋_GB2312" w:eastAsia="仿宋_GB2312" w:hAnsi="宋体" w:cs="宋体" w:hint="eastAsia"/>
                <w:b/>
                <w:bCs/>
                <w:kern w:val="0"/>
                <w:sz w:val="20"/>
              </w:rPr>
              <w:t>器械维修技术</w:t>
            </w:r>
          </w:p>
        </w:tc>
        <w:tc>
          <w:tcPr>
            <w:tcW w:w="1301" w:type="dxa"/>
            <w:vAlign w:val="center"/>
          </w:tcPr>
          <w:p w14:paraId="27BD31CC" w14:textId="77777777" w:rsidR="0019072F" w:rsidRPr="00CE4B44" w:rsidRDefault="0019072F"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33035F93" w14:textId="77777777">
        <w:trPr>
          <w:trHeight w:hRule="exact" w:val="567"/>
          <w:jc w:val="center"/>
        </w:trPr>
        <w:tc>
          <w:tcPr>
            <w:tcW w:w="550" w:type="dxa"/>
            <w:vAlign w:val="center"/>
          </w:tcPr>
          <w:p w14:paraId="56A96C77"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7.1</w:t>
            </w:r>
          </w:p>
        </w:tc>
        <w:tc>
          <w:tcPr>
            <w:tcW w:w="1796" w:type="dxa"/>
            <w:vAlign w:val="center"/>
          </w:tcPr>
          <w:p w14:paraId="3CB2E873"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自行车零配件</w:t>
            </w:r>
          </w:p>
        </w:tc>
        <w:tc>
          <w:tcPr>
            <w:tcW w:w="2720" w:type="dxa"/>
            <w:vAlign w:val="center"/>
          </w:tcPr>
          <w:p w14:paraId="368C47BD"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3EA8EDD5"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71B8EBD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720" w:type="dxa"/>
            <w:noWrap/>
            <w:vAlign w:val="center"/>
          </w:tcPr>
          <w:p w14:paraId="5E3D047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725" w:type="dxa"/>
            <w:vAlign w:val="center"/>
          </w:tcPr>
          <w:p w14:paraId="65E1A6F1"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1301" w:type="dxa"/>
            <w:vMerge w:val="restart"/>
            <w:vAlign w:val="center"/>
          </w:tcPr>
          <w:p w14:paraId="1CCE579A"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自行车维修配备</w:t>
            </w:r>
          </w:p>
        </w:tc>
      </w:tr>
      <w:tr w:rsidR="00CE4B44" w:rsidRPr="00CE4B44" w14:paraId="5E39296B" w14:textId="77777777">
        <w:trPr>
          <w:trHeight w:hRule="exact" w:val="567"/>
          <w:jc w:val="center"/>
        </w:trPr>
        <w:tc>
          <w:tcPr>
            <w:tcW w:w="550" w:type="dxa"/>
            <w:vAlign w:val="center"/>
          </w:tcPr>
          <w:p w14:paraId="23765FD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7.2</w:t>
            </w:r>
          </w:p>
        </w:tc>
        <w:tc>
          <w:tcPr>
            <w:tcW w:w="1796" w:type="dxa"/>
            <w:vAlign w:val="center"/>
          </w:tcPr>
          <w:p w14:paraId="0F46D7D4"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自行车</w:t>
            </w:r>
          </w:p>
        </w:tc>
        <w:tc>
          <w:tcPr>
            <w:tcW w:w="2720" w:type="dxa"/>
            <w:vAlign w:val="center"/>
          </w:tcPr>
          <w:p w14:paraId="2BD2A002"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4A5124D9"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辆</w:t>
            </w:r>
          </w:p>
        </w:tc>
        <w:tc>
          <w:tcPr>
            <w:tcW w:w="720" w:type="dxa"/>
            <w:noWrap/>
            <w:vAlign w:val="center"/>
          </w:tcPr>
          <w:p w14:paraId="25FF748C"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720" w:type="dxa"/>
            <w:noWrap/>
            <w:vAlign w:val="center"/>
          </w:tcPr>
          <w:p w14:paraId="5426DEEC"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725" w:type="dxa"/>
            <w:vAlign w:val="center"/>
          </w:tcPr>
          <w:p w14:paraId="7242E92F"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5</w:t>
            </w:r>
          </w:p>
        </w:tc>
        <w:tc>
          <w:tcPr>
            <w:tcW w:w="1301" w:type="dxa"/>
            <w:vMerge/>
            <w:vAlign w:val="center"/>
          </w:tcPr>
          <w:p w14:paraId="0BF8AE08"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3A3CC524" w14:textId="77777777">
        <w:trPr>
          <w:trHeight w:hRule="exact" w:val="567"/>
          <w:jc w:val="center"/>
        </w:trPr>
        <w:tc>
          <w:tcPr>
            <w:tcW w:w="550" w:type="dxa"/>
            <w:vAlign w:val="center"/>
          </w:tcPr>
          <w:p w14:paraId="51F6D6C5"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7.3</w:t>
            </w:r>
          </w:p>
        </w:tc>
        <w:tc>
          <w:tcPr>
            <w:tcW w:w="1796" w:type="dxa"/>
            <w:vAlign w:val="center"/>
          </w:tcPr>
          <w:p w14:paraId="059A28CC"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自行车维修工具</w:t>
            </w:r>
          </w:p>
        </w:tc>
        <w:tc>
          <w:tcPr>
            <w:tcW w:w="2720" w:type="dxa"/>
            <w:vAlign w:val="center"/>
          </w:tcPr>
          <w:p w14:paraId="061BDCCD"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75F24AE8"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6B30AD7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23</w:t>
            </w:r>
          </w:p>
        </w:tc>
        <w:tc>
          <w:tcPr>
            <w:tcW w:w="720" w:type="dxa"/>
            <w:noWrap/>
            <w:vAlign w:val="center"/>
          </w:tcPr>
          <w:p w14:paraId="457B08B1"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1C094824"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Merge/>
            <w:vAlign w:val="center"/>
          </w:tcPr>
          <w:p w14:paraId="2B215EC0"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29B2AC8E" w14:textId="77777777">
        <w:trPr>
          <w:trHeight w:hRule="exact" w:val="567"/>
          <w:jc w:val="center"/>
        </w:trPr>
        <w:tc>
          <w:tcPr>
            <w:tcW w:w="550" w:type="dxa"/>
            <w:vAlign w:val="center"/>
          </w:tcPr>
          <w:p w14:paraId="4863C44E"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7.4</w:t>
            </w:r>
          </w:p>
        </w:tc>
        <w:tc>
          <w:tcPr>
            <w:tcW w:w="1796" w:type="dxa"/>
            <w:vAlign w:val="center"/>
          </w:tcPr>
          <w:p w14:paraId="366EB017"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水暖维修工具</w:t>
            </w:r>
          </w:p>
        </w:tc>
        <w:tc>
          <w:tcPr>
            <w:tcW w:w="2720" w:type="dxa"/>
            <w:vAlign w:val="center"/>
          </w:tcPr>
          <w:p w14:paraId="4F662E55"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1E0C53C3"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59F6345C"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hint="eastAsia"/>
                <w:kern w:val="0"/>
                <w:sz w:val="20"/>
              </w:rPr>
              <w:t>——</w:t>
            </w:r>
          </w:p>
        </w:tc>
        <w:tc>
          <w:tcPr>
            <w:tcW w:w="720" w:type="dxa"/>
            <w:noWrap/>
            <w:vAlign w:val="center"/>
          </w:tcPr>
          <w:p w14:paraId="55438310"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1A07EE42"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Merge w:val="restart"/>
            <w:vAlign w:val="center"/>
          </w:tcPr>
          <w:p w14:paraId="3D4C0D9A"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水暖维修配备</w:t>
            </w:r>
          </w:p>
        </w:tc>
      </w:tr>
      <w:tr w:rsidR="00CE4B44" w:rsidRPr="00CE4B44" w14:paraId="29856E7A" w14:textId="77777777">
        <w:trPr>
          <w:trHeight w:hRule="exact" w:val="567"/>
          <w:jc w:val="center"/>
        </w:trPr>
        <w:tc>
          <w:tcPr>
            <w:tcW w:w="550" w:type="dxa"/>
            <w:vAlign w:val="center"/>
          </w:tcPr>
          <w:p w14:paraId="469294BC"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7.5</w:t>
            </w:r>
          </w:p>
        </w:tc>
        <w:tc>
          <w:tcPr>
            <w:tcW w:w="1796" w:type="dxa"/>
            <w:vAlign w:val="center"/>
          </w:tcPr>
          <w:p w14:paraId="0060BF47"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通用水暖器材</w:t>
            </w:r>
          </w:p>
        </w:tc>
        <w:tc>
          <w:tcPr>
            <w:tcW w:w="2720" w:type="dxa"/>
            <w:vAlign w:val="center"/>
          </w:tcPr>
          <w:p w14:paraId="1A96A524"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204A1F36"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2165" w:type="dxa"/>
            <w:gridSpan w:val="3"/>
            <w:noWrap/>
            <w:vAlign w:val="center"/>
          </w:tcPr>
          <w:p w14:paraId="569C2740"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hint="eastAsia"/>
                <w:kern w:val="0"/>
                <w:sz w:val="20"/>
              </w:rPr>
              <w:t>根据需要配备</w:t>
            </w:r>
          </w:p>
        </w:tc>
        <w:tc>
          <w:tcPr>
            <w:tcW w:w="1301" w:type="dxa"/>
            <w:vMerge/>
            <w:vAlign w:val="center"/>
          </w:tcPr>
          <w:p w14:paraId="3F9A9CFD"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1D8C7D2D" w14:textId="77777777" w:rsidTr="0019072F">
        <w:trPr>
          <w:trHeight w:hRule="exact" w:val="567"/>
          <w:jc w:val="center"/>
        </w:trPr>
        <w:tc>
          <w:tcPr>
            <w:tcW w:w="550" w:type="dxa"/>
            <w:vAlign w:val="center"/>
          </w:tcPr>
          <w:p w14:paraId="7EEC0C9E" w14:textId="77777777" w:rsidR="0019072F" w:rsidRPr="00CE4B44" w:rsidRDefault="0019072F" w:rsidP="008E41FB">
            <w:pPr>
              <w:widowControl/>
              <w:snapToGrid w:val="0"/>
              <w:jc w:val="center"/>
              <w:rPr>
                <w:rFonts w:ascii="仿宋_GB2312" w:eastAsia="仿宋_GB2312" w:hAnsi="宋体" w:cs="宋体"/>
                <w:b/>
                <w:bCs/>
                <w:kern w:val="0"/>
                <w:sz w:val="20"/>
              </w:rPr>
            </w:pPr>
            <w:r w:rsidRPr="00CE4B44">
              <w:rPr>
                <w:rFonts w:ascii="仿宋_GB2312" w:eastAsia="仿宋_GB2312" w:hAnsi="宋体" w:cs="宋体"/>
                <w:b/>
                <w:bCs/>
                <w:kern w:val="0"/>
                <w:sz w:val="20"/>
              </w:rPr>
              <w:t>8</w:t>
            </w:r>
          </w:p>
        </w:tc>
        <w:tc>
          <w:tcPr>
            <w:tcW w:w="7221" w:type="dxa"/>
            <w:gridSpan w:val="6"/>
            <w:vAlign w:val="center"/>
          </w:tcPr>
          <w:p w14:paraId="40AD027C" w14:textId="77777777" w:rsidR="0019072F" w:rsidRPr="00CE4B44" w:rsidRDefault="0019072F" w:rsidP="0019072F">
            <w:pPr>
              <w:widowControl/>
              <w:snapToGrid w:val="0"/>
              <w:jc w:val="left"/>
              <w:rPr>
                <w:rFonts w:ascii="仿宋_GB2312" w:eastAsia="仿宋_GB2312" w:cs="宋体"/>
                <w:kern w:val="0"/>
                <w:sz w:val="20"/>
              </w:rPr>
            </w:pPr>
            <w:r w:rsidRPr="00CE4B44">
              <w:rPr>
                <w:rFonts w:ascii="仿宋_GB2312" w:eastAsia="仿宋_GB2312" w:hAnsi="宋体" w:cs="宋体" w:hint="eastAsia"/>
                <w:b/>
                <w:bCs/>
                <w:kern w:val="0"/>
                <w:sz w:val="20"/>
              </w:rPr>
              <w:t>服装缝纫及其设计</w:t>
            </w:r>
          </w:p>
        </w:tc>
        <w:tc>
          <w:tcPr>
            <w:tcW w:w="1301" w:type="dxa"/>
            <w:vAlign w:val="center"/>
          </w:tcPr>
          <w:p w14:paraId="484516E7" w14:textId="77777777" w:rsidR="0019072F" w:rsidRPr="00CE4B44" w:rsidRDefault="0019072F"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72751777" w14:textId="77777777">
        <w:trPr>
          <w:trHeight w:hRule="exact" w:val="567"/>
          <w:jc w:val="center"/>
        </w:trPr>
        <w:tc>
          <w:tcPr>
            <w:tcW w:w="550" w:type="dxa"/>
            <w:vAlign w:val="center"/>
          </w:tcPr>
          <w:p w14:paraId="31AAF859"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8.1</w:t>
            </w:r>
          </w:p>
        </w:tc>
        <w:tc>
          <w:tcPr>
            <w:tcW w:w="1796" w:type="dxa"/>
            <w:vAlign w:val="center"/>
          </w:tcPr>
          <w:p w14:paraId="07062F60"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缝纫机</w:t>
            </w:r>
          </w:p>
        </w:tc>
        <w:tc>
          <w:tcPr>
            <w:tcW w:w="2720" w:type="dxa"/>
            <w:vAlign w:val="center"/>
          </w:tcPr>
          <w:p w14:paraId="13541C77"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1CD4C99D"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720" w:type="dxa"/>
            <w:noWrap/>
            <w:vAlign w:val="center"/>
          </w:tcPr>
          <w:p w14:paraId="2A475158" w14:textId="77777777" w:rsidR="00795992" w:rsidRPr="00CE4B44" w:rsidRDefault="00795992" w:rsidP="008E41FB">
            <w:pPr>
              <w:widowControl/>
              <w:snapToGrid w:val="0"/>
              <w:jc w:val="center"/>
              <w:rPr>
                <w:rFonts w:ascii="仿宋_GB2312" w:eastAsia="仿宋_GB2312" w:hAnsi="宋体" w:cs="宋体"/>
                <w:kern w:val="0"/>
                <w:sz w:val="20"/>
              </w:rPr>
            </w:pPr>
          </w:p>
        </w:tc>
        <w:tc>
          <w:tcPr>
            <w:tcW w:w="720" w:type="dxa"/>
            <w:noWrap/>
            <w:vAlign w:val="center"/>
          </w:tcPr>
          <w:p w14:paraId="0D08777C"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725" w:type="dxa"/>
            <w:vAlign w:val="center"/>
          </w:tcPr>
          <w:p w14:paraId="18DC93B6"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1301" w:type="dxa"/>
            <w:vAlign w:val="center"/>
          </w:tcPr>
          <w:p w14:paraId="611B616A"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5523BBB4" w14:textId="77777777">
        <w:trPr>
          <w:trHeight w:hRule="exact" w:val="567"/>
          <w:jc w:val="center"/>
        </w:trPr>
        <w:tc>
          <w:tcPr>
            <w:tcW w:w="550" w:type="dxa"/>
            <w:vAlign w:val="center"/>
          </w:tcPr>
          <w:p w14:paraId="11122905"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8.2</w:t>
            </w:r>
          </w:p>
        </w:tc>
        <w:tc>
          <w:tcPr>
            <w:tcW w:w="1796" w:type="dxa"/>
            <w:vAlign w:val="center"/>
          </w:tcPr>
          <w:p w14:paraId="00BC50CE"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锁边机</w:t>
            </w:r>
          </w:p>
        </w:tc>
        <w:tc>
          <w:tcPr>
            <w:tcW w:w="2720" w:type="dxa"/>
            <w:vAlign w:val="center"/>
          </w:tcPr>
          <w:p w14:paraId="537493DA"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3A58E1B2"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720" w:type="dxa"/>
            <w:noWrap/>
            <w:vAlign w:val="center"/>
          </w:tcPr>
          <w:p w14:paraId="7ED74440" w14:textId="77777777" w:rsidR="00795992" w:rsidRPr="00CE4B44" w:rsidRDefault="00795992" w:rsidP="008E41FB">
            <w:pPr>
              <w:widowControl/>
              <w:snapToGrid w:val="0"/>
              <w:jc w:val="center"/>
              <w:rPr>
                <w:rFonts w:ascii="仿宋_GB2312" w:eastAsia="仿宋_GB2312" w:hAnsi="宋体" w:cs="宋体"/>
                <w:kern w:val="0"/>
                <w:sz w:val="20"/>
              </w:rPr>
            </w:pPr>
          </w:p>
        </w:tc>
        <w:tc>
          <w:tcPr>
            <w:tcW w:w="720" w:type="dxa"/>
            <w:noWrap/>
            <w:vAlign w:val="center"/>
          </w:tcPr>
          <w:p w14:paraId="23623C3E"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w:t>
            </w:r>
          </w:p>
        </w:tc>
        <w:tc>
          <w:tcPr>
            <w:tcW w:w="725" w:type="dxa"/>
            <w:vAlign w:val="center"/>
          </w:tcPr>
          <w:p w14:paraId="0AADED12"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w:t>
            </w:r>
          </w:p>
        </w:tc>
        <w:tc>
          <w:tcPr>
            <w:tcW w:w="1301" w:type="dxa"/>
            <w:vAlign w:val="center"/>
          </w:tcPr>
          <w:p w14:paraId="4D6C7726"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4D04ADD5" w14:textId="77777777">
        <w:trPr>
          <w:trHeight w:hRule="exact" w:val="567"/>
          <w:jc w:val="center"/>
        </w:trPr>
        <w:tc>
          <w:tcPr>
            <w:tcW w:w="550" w:type="dxa"/>
            <w:vAlign w:val="center"/>
          </w:tcPr>
          <w:p w14:paraId="56E4CC7E"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8.3</w:t>
            </w:r>
          </w:p>
        </w:tc>
        <w:tc>
          <w:tcPr>
            <w:tcW w:w="1796" w:type="dxa"/>
            <w:vAlign w:val="center"/>
          </w:tcPr>
          <w:p w14:paraId="2285F164"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缝纫机维修工具</w:t>
            </w:r>
          </w:p>
        </w:tc>
        <w:tc>
          <w:tcPr>
            <w:tcW w:w="2720" w:type="dxa"/>
            <w:vAlign w:val="center"/>
          </w:tcPr>
          <w:p w14:paraId="078A4739"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5EDB0A88"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142FDF6C" w14:textId="77777777" w:rsidR="00795992" w:rsidRPr="00CE4B44" w:rsidRDefault="00795992" w:rsidP="008E41FB">
            <w:pPr>
              <w:widowControl/>
              <w:snapToGrid w:val="0"/>
              <w:jc w:val="center"/>
              <w:rPr>
                <w:rFonts w:ascii="仿宋_GB2312" w:eastAsia="仿宋_GB2312" w:hAnsi="宋体" w:cs="宋体"/>
                <w:kern w:val="0"/>
                <w:sz w:val="20"/>
              </w:rPr>
            </w:pPr>
          </w:p>
        </w:tc>
        <w:tc>
          <w:tcPr>
            <w:tcW w:w="720" w:type="dxa"/>
            <w:noWrap/>
            <w:vAlign w:val="center"/>
          </w:tcPr>
          <w:p w14:paraId="0B9AE7D0"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w:t>
            </w:r>
          </w:p>
        </w:tc>
        <w:tc>
          <w:tcPr>
            <w:tcW w:w="725" w:type="dxa"/>
            <w:vAlign w:val="center"/>
          </w:tcPr>
          <w:p w14:paraId="50BBC52B"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w:t>
            </w:r>
          </w:p>
        </w:tc>
        <w:tc>
          <w:tcPr>
            <w:tcW w:w="1301" w:type="dxa"/>
            <w:vAlign w:val="center"/>
          </w:tcPr>
          <w:p w14:paraId="4E87DBB6"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1D3C131B" w14:textId="77777777">
        <w:trPr>
          <w:trHeight w:hRule="exact" w:val="567"/>
          <w:jc w:val="center"/>
        </w:trPr>
        <w:tc>
          <w:tcPr>
            <w:tcW w:w="550" w:type="dxa"/>
            <w:vAlign w:val="center"/>
          </w:tcPr>
          <w:p w14:paraId="478DA09E"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8.4</w:t>
            </w:r>
          </w:p>
        </w:tc>
        <w:tc>
          <w:tcPr>
            <w:tcW w:w="1796" w:type="dxa"/>
            <w:vAlign w:val="center"/>
          </w:tcPr>
          <w:p w14:paraId="1F5797E1"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裁剪工具</w:t>
            </w:r>
          </w:p>
        </w:tc>
        <w:tc>
          <w:tcPr>
            <w:tcW w:w="2720" w:type="dxa"/>
            <w:vAlign w:val="center"/>
          </w:tcPr>
          <w:p w14:paraId="7E6A5B57"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513F192F"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7CB5EE39" w14:textId="77777777" w:rsidR="00795992" w:rsidRPr="00CE4B44" w:rsidRDefault="00795992" w:rsidP="008E41FB">
            <w:pPr>
              <w:widowControl/>
              <w:snapToGrid w:val="0"/>
              <w:jc w:val="center"/>
              <w:rPr>
                <w:rFonts w:ascii="仿宋_GB2312" w:eastAsia="仿宋_GB2312" w:hAnsi="宋体" w:cs="宋体"/>
                <w:kern w:val="0"/>
                <w:sz w:val="20"/>
              </w:rPr>
            </w:pPr>
          </w:p>
        </w:tc>
        <w:tc>
          <w:tcPr>
            <w:tcW w:w="720" w:type="dxa"/>
            <w:noWrap/>
            <w:vAlign w:val="center"/>
          </w:tcPr>
          <w:p w14:paraId="6A80EBD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725" w:type="dxa"/>
            <w:vAlign w:val="center"/>
          </w:tcPr>
          <w:p w14:paraId="6EE500CE"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1301" w:type="dxa"/>
            <w:vAlign w:val="center"/>
          </w:tcPr>
          <w:p w14:paraId="625CCD47"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6D8F7681" w14:textId="77777777">
        <w:trPr>
          <w:trHeight w:hRule="exact" w:val="567"/>
          <w:jc w:val="center"/>
        </w:trPr>
        <w:tc>
          <w:tcPr>
            <w:tcW w:w="550" w:type="dxa"/>
            <w:vAlign w:val="center"/>
          </w:tcPr>
          <w:p w14:paraId="24B5C562"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8.5</w:t>
            </w:r>
          </w:p>
        </w:tc>
        <w:tc>
          <w:tcPr>
            <w:tcW w:w="1796" w:type="dxa"/>
            <w:vAlign w:val="center"/>
          </w:tcPr>
          <w:p w14:paraId="6C61FA85"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裁剪工作台</w:t>
            </w:r>
          </w:p>
        </w:tc>
        <w:tc>
          <w:tcPr>
            <w:tcW w:w="2720" w:type="dxa"/>
            <w:vAlign w:val="center"/>
          </w:tcPr>
          <w:p w14:paraId="05D4A9D2"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4A83872C"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720" w:type="dxa"/>
            <w:noWrap/>
            <w:vAlign w:val="center"/>
          </w:tcPr>
          <w:p w14:paraId="32E5916E" w14:textId="77777777" w:rsidR="00795992" w:rsidRPr="00CE4B44" w:rsidRDefault="00795992" w:rsidP="008E41FB">
            <w:pPr>
              <w:widowControl/>
              <w:snapToGrid w:val="0"/>
              <w:jc w:val="center"/>
              <w:rPr>
                <w:rFonts w:ascii="仿宋_GB2312" w:eastAsia="仿宋_GB2312" w:hAnsi="宋体" w:cs="宋体"/>
                <w:kern w:val="0"/>
                <w:sz w:val="20"/>
              </w:rPr>
            </w:pPr>
          </w:p>
        </w:tc>
        <w:tc>
          <w:tcPr>
            <w:tcW w:w="720" w:type="dxa"/>
            <w:noWrap/>
            <w:vAlign w:val="center"/>
          </w:tcPr>
          <w:p w14:paraId="2C08F8C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6</w:t>
            </w:r>
          </w:p>
        </w:tc>
        <w:tc>
          <w:tcPr>
            <w:tcW w:w="725" w:type="dxa"/>
            <w:vAlign w:val="center"/>
          </w:tcPr>
          <w:p w14:paraId="6F3C1579"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6</w:t>
            </w:r>
          </w:p>
        </w:tc>
        <w:tc>
          <w:tcPr>
            <w:tcW w:w="1301" w:type="dxa"/>
            <w:vAlign w:val="center"/>
          </w:tcPr>
          <w:p w14:paraId="6F10AB7B"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270782A7" w14:textId="77777777">
        <w:trPr>
          <w:trHeight w:hRule="exact" w:val="567"/>
          <w:jc w:val="center"/>
        </w:trPr>
        <w:tc>
          <w:tcPr>
            <w:tcW w:w="550" w:type="dxa"/>
            <w:vAlign w:val="center"/>
          </w:tcPr>
          <w:p w14:paraId="33C23790"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8.6</w:t>
            </w:r>
          </w:p>
        </w:tc>
        <w:tc>
          <w:tcPr>
            <w:tcW w:w="1796" w:type="dxa"/>
            <w:vAlign w:val="center"/>
          </w:tcPr>
          <w:p w14:paraId="3CDA5D2A"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人体模特</w:t>
            </w:r>
          </w:p>
        </w:tc>
        <w:tc>
          <w:tcPr>
            <w:tcW w:w="2720" w:type="dxa"/>
            <w:vAlign w:val="center"/>
          </w:tcPr>
          <w:p w14:paraId="2034E389"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2809B8FE"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720" w:type="dxa"/>
            <w:noWrap/>
            <w:vAlign w:val="center"/>
          </w:tcPr>
          <w:p w14:paraId="180AA0EC" w14:textId="77777777" w:rsidR="00795992" w:rsidRPr="00CE4B44" w:rsidRDefault="00795992" w:rsidP="008E41FB">
            <w:pPr>
              <w:widowControl/>
              <w:snapToGrid w:val="0"/>
              <w:jc w:val="center"/>
              <w:rPr>
                <w:rFonts w:ascii="仿宋_GB2312" w:eastAsia="仿宋_GB2312" w:hAnsi="宋体" w:cs="宋体"/>
                <w:kern w:val="0"/>
                <w:sz w:val="20"/>
              </w:rPr>
            </w:pPr>
          </w:p>
        </w:tc>
        <w:tc>
          <w:tcPr>
            <w:tcW w:w="720" w:type="dxa"/>
            <w:noWrap/>
            <w:vAlign w:val="center"/>
          </w:tcPr>
          <w:p w14:paraId="6ACC3D7F"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w:t>
            </w:r>
          </w:p>
        </w:tc>
        <w:tc>
          <w:tcPr>
            <w:tcW w:w="725" w:type="dxa"/>
            <w:vAlign w:val="center"/>
          </w:tcPr>
          <w:p w14:paraId="38602115"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w:t>
            </w:r>
          </w:p>
        </w:tc>
        <w:tc>
          <w:tcPr>
            <w:tcW w:w="1301" w:type="dxa"/>
            <w:vAlign w:val="center"/>
          </w:tcPr>
          <w:p w14:paraId="5AE1E47D"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0F4C9538" w14:textId="77777777">
        <w:trPr>
          <w:trHeight w:hRule="exact" w:val="567"/>
          <w:jc w:val="center"/>
        </w:trPr>
        <w:tc>
          <w:tcPr>
            <w:tcW w:w="550" w:type="dxa"/>
            <w:vAlign w:val="center"/>
          </w:tcPr>
          <w:p w14:paraId="662C0214"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8.7</w:t>
            </w:r>
          </w:p>
        </w:tc>
        <w:tc>
          <w:tcPr>
            <w:tcW w:w="1796" w:type="dxa"/>
            <w:vAlign w:val="center"/>
          </w:tcPr>
          <w:p w14:paraId="4158A90F"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服装设计软件</w:t>
            </w:r>
          </w:p>
        </w:tc>
        <w:tc>
          <w:tcPr>
            <w:tcW w:w="2720" w:type="dxa"/>
            <w:vAlign w:val="center"/>
          </w:tcPr>
          <w:p w14:paraId="015A7E98"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07B72E0B"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196DFE8B" w14:textId="77777777" w:rsidR="00795992" w:rsidRPr="00CE4B44" w:rsidRDefault="00795992" w:rsidP="008E41FB">
            <w:pPr>
              <w:widowControl/>
              <w:snapToGrid w:val="0"/>
              <w:jc w:val="center"/>
              <w:rPr>
                <w:rFonts w:ascii="仿宋_GB2312" w:eastAsia="仿宋_GB2312" w:hAnsi="宋体" w:cs="宋体"/>
                <w:kern w:val="0"/>
                <w:sz w:val="20"/>
              </w:rPr>
            </w:pPr>
          </w:p>
        </w:tc>
        <w:tc>
          <w:tcPr>
            <w:tcW w:w="720" w:type="dxa"/>
            <w:noWrap/>
            <w:vAlign w:val="center"/>
          </w:tcPr>
          <w:p w14:paraId="2BCACF5C"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725" w:type="dxa"/>
            <w:vAlign w:val="center"/>
          </w:tcPr>
          <w:p w14:paraId="1E81C8B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301" w:type="dxa"/>
            <w:vAlign w:val="center"/>
          </w:tcPr>
          <w:p w14:paraId="73FEC15A" w14:textId="77777777" w:rsidR="00795992" w:rsidRPr="00CE4B44" w:rsidRDefault="0019072F" w:rsidP="008E41FB">
            <w:pPr>
              <w:widowControl/>
              <w:snapToGrid w:val="0"/>
              <w:rPr>
                <w:rFonts w:ascii="仿宋_GB2312" w:eastAsia="仿宋_GB2312" w:cs="宋体"/>
                <w:spacing w:val="-8"/>
                <w:kern w:val="0"/>
                <w:sz w:val="20"/>
              </w:rPr>
            </w:pPr>
            <w:r w:rsidRPr="00CE4B44">
              <w:rPr>
                <w:rFonts w:ascii="仿宋_GB2312" w:eastAsia="仿宋_GB2312" w:cs="宋体" w:hint="eastAsia"/>
                <w:spacing w:val="-8"/>
                <w:kern w:val="0"/>
                <w:sz w:val="20"/>
              </w:rPr>
              <w:t>与计算机配套使用</w:t>
            </w:r>
          </w:p>
        </w:tc>
      </w:tr>
      <w:tr w:rsidR="00CE4B44" w:rsidRPr="00CE4B44" w14:paraId="56376136" w14:textId="77777777" w:rsidTr="0019072F">
        <w:trPr>
          <w:trHeight w:hRule="exact" w:val="567"/>
          <w:jc w:val="center"/>
        </w:trPr>
        <w:tc>
          <w:tcPr>
            <w:tcW w:w="550" w:type="dxa"/>
            <w:vAlign w:val="center"/>
          </w:tcPr>
          <w:p w14:paraId="0805366D" w14:textId="77777777" w:rsidR="0019072F" w:rsidRPr="00CE4B44" w:rsidRDefault="0019072F" w:rsidP="008E41FB">
            <w:pPr>
              <w:widowControl/>
              <w:snapToGrid w:val="0"/>
              <w:jc w:val="center"/>
              <w:rPr>
                <w:rFonts w:ascii="仿宋_GB2312" w:eastAsia="仿宋_GB2312" w:hAnsi="宋体" w:cs="宋体"/>
                <w:b/>
                <w:bCs/>
                <w:kern w:val="0"/>
                <w:sz w:val="20"/>
              </w:rPr>
            </w:pPr>
            <w:r w:rsidRPr="00CE4B44">
              <w:rPr>
                <w:rFonts w:ascii="仿宋_GB2312" w:eastAsia="仿宋_GB2312" w:hAnsi="宋体" w:cs="宋体"/>
                <w:b/>
                <w:bCs/>
                <w:kern w:val="0"/>
                <w:sz w:val="20"/>
              </w:rPr>
              <w:t>9</w:t>
            </w:r>
          </w:p>
        </w:tc>
        <w:tc>
          <w:tcPr>
            <w:tcW w:w="7221" w:type="dxa"/>
            <w:gridSpan w:val="6"/>
            <w:vAlign w:val="center"/>
          </w:tcPr>
          <w:p w14:paraId="4B05A619" w14:textId="77777777" w:rsidR="0019072F" w:rsidRPr="00CE4B44" w:rsidRDefault="0019072F" w:rsidP="0019072F">
            <w:pPr>
              <w:widowControl/>
              <w:snapToGrid w:val="0"/>
              <w:jc w:val="left"/>
              <w:rPr>
                <w:rFonts w:ascii="仿宋_GB2312" w:eastAsia="仿宋_GB2312" w:cs="宋体"/>
                <w:kern w:val="0"/>
                <w:sz w:val="20"/>
              </w:rPr>
            </w:pPr>
            <w:r w:rsidRPr="00CE4B44">
              <w:rPr>
                <w:rFonts w:ascii="仿宋_GB2312" w:eastAsia="仿宋_GB2312" w:hAnsi="宋体" w:cs="宋体" w:hint="eastAsia"/>
                <w:b/>
                <w:bCs/>
                <w:kern w:val="0"/>
                <w:sz w:val="20"/>
              </w:rPr>
              <w:t>烹饪技术</w:t>
            </w:r>
          </w:p>
        </w:tc>
        <w:tc>
          <w:tcPr>
            <w:tcW w:w="1301" w:type="dxa"/>
            <w:vAlign w:val="center"/>
          </w:tcPr>
          <w:p w14:paraId="32C1F742" w14:textId="77777777" w:rsidR="0019072F" w:rsidRPr="00CE4B44" w:rsidRDefault="0019072F"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6E36D0F8" w14:textId="77777777">
        <w:trPr>
          <w:trHeight w:hRule="exact" w:val="567"/>
          <w:jc w:val="center"/>
        </w:trPr>
        <w:tc>
          <w:tcPr>
            <w:tcW w:w="550" w:type="dxa"/>
            <w:vAlign w:val="center"/>
          </w:tcPr>
          <w:p w14:paraId="25994456"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9.1</w:t>
            </w:r>
          </w:p>
        </w:tc>
        <w:tc>
          <w:tcPr>
            <w:tcW w:w="1796" w:type="dxa"/>
            <w:vAlign w:val="center"/>
          </w:tcPr>
          <w:p w14:paraId="03DF6A6B"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炊具</w:t>
            </w:r>
          </w:p>
        </w:tc>
        <w:tc>
          <w:tcPr>
            <w:tcW w:w="2720" w:type="dxa"/>
            <w:vAlign w:val="center"/>
          </w:tcPr>
          <w:p w14:paraId="2D022FD0"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炒锅、汤锅、饼铛等</w:t>
            </w:r>
          </w:p>
        </w:tc>
        <w:tc>
          <w:tcPr>
            <w:tcW w:w="540" w:type="dxa"/>
            <w:noWrap/>
            <w:vAlign w:val="center"/>
          </w:tcPr>
          <w:p w14:paraId="47F10718"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04A9F6F8"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0" w:type="dxa"/>
            <w:noWrap/>
            <w:vAlign w:val="center"/>
          </w:tcPr>
          <w:p w14:paraId="07743401"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725" w:type="dxa"/>
            <w:vAlign w:val="center"/>
          </w:tcPr>
          <w:p w14:paraId="0FFBCEC7"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1301" w:type="dxa"/>
            <w:vAlign w:val="center"/>
          </w:tcPr>
          <w:p w14:paraId="4A38558D"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6B97B5BC" w14:textId="77777777">
        <w:trPr>
          <w:trHeight w:hRule="exact" w:val="567"/>
          <w:jc w:val="center"/>
        </w:trPr>
        <w:tc>
          <w:tcPr>
            <w:tcW w:w="550" w:type="dxa"/>
            <w:vAlign w:val="center"/>
          </w:tcPr>
          <w:p w14:paraId="47FBB6A0" w14:textId="77777777" w:rsidR="00795992" w:rsidRPr="00CE4B44" w:rsidRDefault="00795992" w:rsidP="008E41FB">
            <w:pPr>
              <w:widowControl/>
              <w:snapToGrid w:val="0"/>
              <w:jc w:val="center"/>
              <w:rPr>
                <w:rFonts w:ascii="仿宋_GB2312" w:eastAsia="仿宋_GB2312" w:cs="宋体"/>
                <w:kern w:val="0"/>
                <w:sz w:val="20"/>
              </w:rPr>
            </w:pPr>
          </w:p>
        </w:tc>
        <w:tc>
          <w:tcPr>
            <w:tcW w:w="1796" w:type="dxa"/>
            <w:vAlign w:val="center"/>
          </w:tcPr>
          <w:p w14:paraId="1E99EDC5"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面食加工工具</w:t>
            </w:r>
          </w:p>
        </w:tc>
        <w:tc>
          <w:tcPr>
            <w:tcW w:w="2720" w:type="dxa"/>
            <w:vAlign w:val="center"/>
          </w:tcPr>
          <w:p w14:paraId="124369A6"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3F38B8EE"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7E1B6211"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0" w:type="dxa"/>
            <w:noWrap/>
            <w:vAlign w:val="center"/>
          </w:tcPr>
          <w:p w14:paraId="7B8E1DAF"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725" w:type="dxa"/>
            <w:vAlign w:val="center"/>
          </w:tcPr>
          <w:p w14:paraId="1615B7F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1301" w:type="dxa"/>
            <w:vAlign w:val="center"/>
          </w:tcPr>
          <w:p w14:paraId="5A4030A9"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546BC59A" w14:textId="77777777">
        <w:trPr>
          <w:trHeight w:hRule="exact" w:val="567"/>
          <w:jc w:val="center"/>
        </w:trPr>
        <w:tc>
          <w:tcPr>
            <w:tcW w:w="550" w:type="dxa"/>
            <w:vAlign w:val="center"/>
          </w:tcPr>
          <w:p w14:paraId="3623CE2E" w14:textId="77777777" w:rsidR="00795992" w:rsidRPr="00CE4B44" w:rsidRDefault="00795992" w:rsidP="008E41FB">
            <w:pPr>
              <w:widowControl/>
              <w:snapToGrid w:val="0"/>
              <w:jc w:val="center"/>
              <w:rPr>
                <w:rFonts w:ascii="仿宋_GB2312" w:eastAsia="仿宋_GB2312" w:cs="宋体"/>
                <w:kern w:val="0"/>
                <w:sz w:val="20"/>
              </w:rPr>
            </w:pPr>
          </w:p>
        </w:tc>
        <w:tc>
          <w:tcPr>
            <w:tcW w:w="1796" w:type="dxa"/>
            <w:vAlign w:val="center"/>
          </w:tcPr>
          <w:p w14:paraId="16A98F4F"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菜品加工工具</w:t>
            </w:r>
          </w:p>
        </w:tc>
        <w:tc>
          <w:tcPr>
            <w:tcW w:w="2720" w:type="dxa"/>
            <w:vAlign w:val="center"/>
          </w:tcPr>
          <w:p w14:paraId="01EB7FF4"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4298543C"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68E45C29"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0" w:type="dxa"/>
            <w:noWrap/>
            <w:vAlign w:val="center"/>
          </w:tcPr>
          <w:p w14:paraId="1BB083F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725" w:type="dxa"/>
            <w:vAlign w:val="center"/>
          </w:tcPr>
          <w:p w14:paraId="5DC43462"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1301" w:type="dxa"/>
            <w:vAlign w:val="center"/>
          </w:tcPr>
          <w:p w14:paraId="4B1A8BA3"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30E57DAF" w14:textId="77777777">
        <w:trPr>
          <w:trHeight w:hRule="exact" w:val="567"/>
          <w:jc w:val="center"/>
        </w:trPr>
        <w:tc>
          <w:tcPr>
            <w:tcW w:w="550" w:type="dxa"/>
            <w:vAlign w:val="center"/>
          </w:tcPr>
          <w:p w14:paraId="45889989"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lastRenderedPageBreak/>
              <w:t>9.2</w:t>
            </w:r>
          </w:p>
        </w:tc>
        <w:tc>
          <w:tcPr>
            <w:tcW w:w="1796" w:type="dxa"/>
            <w:vAlign w:val="center"/>
          </w:tcPr>
          <w:p w14:paraId="2476E886"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炉具</w:t>
            </w:r>
          </w:p>
        </w:tc>
        <w:tc>
          <w:tcPr>
            <w:tcW w:w="2720" w:type="dxa"/>
            <w:vAlign w:val="center"/>
          </w:tcPr>
          <w:p w14:paraId="00C328A9"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电磁炉</w:t>
            </w:r>
          </w:p>
        </w:tc>
        <w:tc>
          <w:tcPr>
            <w:tcW w:w="540" w:type="dxa"/>
            <w:noWrap/>
            <w:vAlign w:val="center"/>
          </w:tcPr>
          <w:p w14:paraId="59FB95EA"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23B30688"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0" w:type="dxa"/>
            <w:noWrap/>
            <w:vAlign w:val="center"/>
          </w:tcPr>
          <w:p w14:paraId="260E4A27"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10</w:t>
            </w:r>
          </w:p>
        </w:tc>
        <w:tc>
          <w:tcPr>
            <w:tcW w:w="725" w:type="dxa"/>
            <w:vAlign w:val="center"/>
          </w:tcPr>
          <w:p w14:paraId="0D3F7D3B"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10</w:t>
            </w:r>
          </w:p>
        </w:tc>
        <w:tc>
          <w:tcPr>
            <w:tcW w:w="1301" w:type="dxa"/>
            <w:vAlign w:val="center"/>
          </w:tcPr>
          <w:p w14:paraId="57B409B6"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22516C4A" w14:textId="77777777">
        <w:trPr>
          <w:trHeight w:hRule="exact" w:val="567"/>
          <w:jc w:val="center"/>
        </w:trPr>
        <w:tc>
          <w:tcPr>
            <w:tcW w:w="550" w:type="dxa"/>
            <w:vAlign w:val="center"/>
          </w:tcPr>
          <w:p w14:paraId="6F1371FF" w14:textId="77777777" w:rsidR="00795992" w:rsidRPr="00CE4B44" w:rsidRDefault="00795992" w:rsidP="008E41FB">
            <w:pPr>
              <w:widowControl/>
              <w:snapToGrid w:val="0"/>
              <w:jc w:val="center"/>
              <w:rPr>
                <w:rFonts w:ascii="仿宋_GB2312" w:eastAsia="仿宋_GB2312" w:cs="宋体"/>
                <w:kern w:val="0"/>
                <w:sz w:val="20"/>
              </w:rPr>
            </w:pPr>
          </w:p>
        </w:tc>
        <w:tc>
          <w:tcPr>
            <w:tcW w:w="1796" w:type="dxa"/>
            <w:vAlign w:val="center"/>
          </w:tcPr>
          <w:p w14:paraId="58093228"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抽油烟机</w:t>
            </w:r>
          </w:p>
        </w:tc>
        <w:tc>
          <w:tcPr>
            <w:tcW w:w="2720" w:type="dxa"/>
            <w:vAlign w:val="center"/>
          </w:tcPr>
          <w:p w14:paraId="73D5FF5F"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73B2CD5B"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720" w:type="dxa"/>
            <w:noWrap/>
            <w:vAlign w:val="center"/>
          </w:tcPr>
          <w:p w14:paraId="2D7D00F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0" w:type="dxa"/>
            <w:noWrap/>
            <w:vAlign w:val="center"/>
          </w:tcPr>
          <w:p w14:paraId="2F9BB72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725" w:type="dxa"/>
            <w:vAlign w:val="center"/>
          </w:tcPr>
          <w:p w14:paraId="03CE8427"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1301" w:type="dxa"/>
            <w:vAlign w:val="center"/>
          </w:tcPr>
          <w:p w14:paraId="24B080FF"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或专用教室安装排风扇等排烟设施。</w:t>
            </w:r>
          </w:p>
        </w:tc>
      </w:tr>
      <w:tr w:rsidR="00CE4B44" w:rsidRPr="00CE4B44" w14:paraId="70C5869F" w14:textId="77777777">
        <w:trPr>
          <w:trHeight w:hRule="exact" w:val="567"/>
          <w:jc w:val="center"/>
        </w:trPr>
        <w:tc>
          <w:tcPr>
            <w:tcW w:w="550" w:type="dxa"/>
            <w:vAlign w:val="center"/>
          </w:tcPr>
          <w:p w14:paraId="28B40875"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9.3</w:t>
            </w:r>
          </w:p>
        </w:tc>
        <w:tc>
          <w:tcPr>
            <w:tcW w:w="1796" w:type="dxa"/>
            <w:vAlign w:val="center"/>
          </w:tcPr>
          <w:p w14:paraId="1DB5457A" w14:textId="77777777" w:rsidR="00795992" w:rsidRPr="00CE4B44" w:rsidRDefault="00795992" w:rsidP="008E41FB">
            <w:pPr>
              <w:pStyle w:val="a5"/>
              <w:widowControl/>
              <w:snapToGrid w:val="0"/>
              <w:rPr>
                <w:rFonts w:ascii="仿宋_GB2312" w:eastAsia="仿宋_GB2312" w:cs="宋体"/>
                <w:sz w:val="20"/>
                <w:lang w:val="en-US" w:eastAsia="zh-CN"/>
              </w:rPr>
            </w:pPr>
            <w:r w:rsidRPr="00CE4B44">
              <w:rPr>
                <w:rFonts w:ascii="仿宋_GB2312" w:eastAsia="仿宋_GB2312" w:hAnsi="宋体" w:cs="宋体" w:hint="eastAsia"/>
                <w:sz w:val="20"/>
                <w:lang w:val="en-US" w:eastAsia="zh-CN"/>
              </w:rPr>
              <w:t>餐具</w:t>
            </w:r>
          </w:p>
        </w:tc>
        <w:tc>
          <w:tcPr>
            <w:tcW w:w="2720" w:type="dxa"/>
            <w:vAlign w:val="center"/>
          </w:tcPr>
          <w:p w14:paraId="4E370C0C"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30D60113"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1CF41224"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0" w:type="dxa"/>
            <w:noWrap/>
            <w:vAlign w:val="center"/>
          </w:tcPr>
          <w:p w14:paraId="5A68B98E"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725" w:type="dxa"/>
            <w:vAlign w:val="center"/>
          </w:tcPr>
          <w:p w14:paraId="7EA36B8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w:t>
            </w:r>
          </w:p>
        </w:tc>
        <w:tc>
          <w:tcPr>
            <w:tcW w:w="1301" w:type="dxa"/>
            <w:vAlign w:val="center"/>
          </w:tcPr>
          <w:p w14:paraId="5E6200CC"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1F15056C" w14:textId="77777777">
        <w:trPr>
          <w:trHeight w:hRule="exact" w:val="567"/>
          <w:jc w:val="center"/>
        </w:trPr>
        <w:tc>
          <w:tcPr>
            <w:tcW w:w="550" w:type="dxa"/>
            <w:vAlign w:val="center"/>
          </w:tcPr>
          <w:p w14:paraId="64CA6CE8" w14:textId="77777777" w:rsidR="00795992" w:rsidRPr="00CE4B44" w:rsidRDefault="00795992" w:rsidP="008E41FB">
            <w:pPr>
              <w:widowControl/>
              <w:snapToGrid w:val="0"/>
              <w:jc w:val="center"/>
              <w:rPr>
                <w:rFonts w:ascii="仿宋_GB2312" w:eastAsia="仿宋_GB2312" w:cs="宋体"/>
                <w:kern w:val="0"/>
                <w:sz w:val="20"/>
              </w:rPr>
            </w:pPr>
          </w:p>
        </w:tc>
        <w:tc>
          <w:tcPr>
            <w:tcW w:w="1796" w:type="dxa"/>
            <w:vAlign w:val="center"/>
          </w:tcPr>
          <w:p w14:paraId="44C0F6E5" w14:textId="77777777" w:rsidR="00795992" w:rsidRPr="00CE4B44" w:rsidRDefault="00795992" w:rsidP="008E41FB">
            <w:pPr>
              <w:pStyle w:val="a5"/>
              <w:widowControl/>
              <w:snapToGrid w:val="0"/>
              <w:rPr>
                <w:rFonts w:ascii="仿宋_GB2312" w:eastAsia="仿宋_GB2312" w:cs="宋体"/>
                <w:sz w:val="20"/>
                <w:lang w:val="en-US" w:eastAsia="zh-CN"/>
              </w:rPr>
            </w:pPr>
            <w:r w:rsidRPr="00CE4B44">
              <w:rPr>
                <w:rFonts w:ascii="仿宋_GB2312" w:eastAsia="仿宋_GB2312" w:hAnsi="宋体" w:cs="宋体" w:hint="eastAsia"/>
                <w:sz w:val="20"/>
                <w:lang w:val="en-US" w:eastAsia="zh-CN"/>
              </w:rPr>
              <w:t>面点加工台</w:t>
            </w:r>
          </w:p>
        </w:tc>
        <w:tc>
          <w:tcPr>
            <w:tcW w:w="2720" w:type="dxa"/>
            <w:vAlign w:val="center"/>
          </w:tcPr>
          <w:p w14:paraId="39CC7746"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7408883A"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张</w:t>
            </w:r>
          </w:p>
        </w:tc>
        <w:tc>
          <w:tcPr>
            <w:tcW w:w="720" w:type="dxa"/>
            <w:noWrap/>
            <w:vAlign w:val="center"/>
          </w:tcPr>
          <w:p w14:paraId="065F0412"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w:t>
            </w:r>
          </w:p>
        </w:tc>
        <w:tc>
          <w:tcPr>
            <w:tcW w:w="720" w:type="dxa"/>
            <w:noWrap/>
            <w:vAlign w:val="center"/>
          </w:tcPr>
          <w:p w14:paraId="062BE8B4"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2</w:t>
            </w:r>
          </w:p>
        </w:tc>
        <w:tc>
          <w:tcPr>
            <w:tcW w:w="725" w:type="dxa"/>
            <w:vAlign w:val="center"/>
          </w:tcPr>
          <w:p w14:paraId="5D8B03C7"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2</w:t>
            </w:r>
          </w:p>
        </w:tc>
        <w:tc>
          <w:tcPr>
            <w:tcW w:w="1301" w:type="dxa"/>
            <w:vAlign w:val="center"/>
          </w:tcPr>
          <w:p w14:paraId="391CC096"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4A77C402" w14:textId="77777777">
        <w:trPr>
          <w:trHeight w:hRule="exact" w:val="567"/>
          <w:jc w:val="center"/>
        </w:trPr>
        <w:tc>
          <w:tcPr>
            <w:tcW w:w="550" w:type="dxa"/>
            <w:vAlign w:val="center"/>
          </w:tcPr>
          <w:p w14:paraId="047DCC4A" w14:textId="77777777" w:rsidR="00795992" w:rsidRPr="00CE4B44" w:rsidRDefault="00795992" w:rsidP="008E41FB">
            <w:pPr>
              <w:widowControl/>
              <w:snapToGrid w:val="0"/>
              <w:jc w:val="center"/>
              <w:rPr>
                <w:rFonts w:ascii="仿宋_GB2312" w:eastAsia="仿宋_GB2312" w:cs="宋体"/>
                <w:kern w:val="0"/>
                <w:sz w:val="20"/>
              </w:rPr>
            </w:pPr>
          </w:p>
        </w:tc>
        <w:tc>
          <w:tcPr>
            <w:tcW w:w="1796" w:type="dxa"/>
            <w:vAlign w:val="center"/>
          </w:tcPr>
          <w:p w14:paraId="6912F45E" w14:textId="77777777" w:rsidR="00795992" w:rsidRPr="00CE4B44" w:rsidRDefault="00795992" w:rsidP="008E41FB">
            <w:pPr>
              <w:pStyle w:val="a5"/>
              <w:widowControl/>
              <w:snapToGrid w:val="0"/>
              <w:rPr>
                <w:rFonts w:ascii="仿宋_GB2312" w:eastAsia="仿宋_GB2312" w:cs="宋体"/>
                <w:sz w:val="20"/>
                <w:lang w:val="en-US" w:eastAsia="zh-CN"/>
              </w:rPr>
            </w:pPr>
            <w:r w:rsidRPr="00CE4B44">
              <w:rPr>
                <w:rFonts w:ascii="仿宋_GB2312" w:eastAsia="仿宋_GB2312" w:hAnsi="宋体" w:cs="宋体" w:hint="eastAsia"/>
                <w:sz w:val="20"/>
                <w:lang w:val="en-US" w:eastAsia="zh-CN"/>
              </w:rPr>
              <w:t>菜品加工台</w:t>
            </w:r>
          </w:p>
        </w:tc>
        <w:tc>
          <w:tcPr>
            <w:tcW w:w="2720" w:type="dxa"/>
            <w:vAlign w:val="center"/>
          </w:tcPr>
          <w:p w14:paraId="1735B0EA"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生熟分开</w:t>
            </w:r>
          </w:p>
        </w:tc>
        <w:tc>
          <w:tcPr>
            <w:tcW w:w="540" w:type="dxa"/>
            <w:noWrap/>
            <w:vAlign w:val="center"/>
          </w:tcPr>
          <w:p w14:paraId="01D0B0AB"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张</w:t>
            </w:r>
          </w:p>
        </w:tc>
        <w:tc>
          <w:tcPr>
            <w:tcW w:w="720" w:type="dxa"/>
            <w:noWrap/>
            <w:vAlign w:val="center"/>
          </w:tcPr>
          <w:p w14:paraId="3E163151"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w:t>
            </w:r>
          </w:p>
        </w:tc>
        <w:tc>
          <w:tcPr>
            <w:tcW w:w="720" w:type="dxa"/>
            <w:noWrap/>
            <w:vAlign w:val="center"/>
          </w:tcPr>
          <w:p w14:paraId="746EB5CF"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2</w:t>
            </w:r>
          </w:p>
        </w:tc>
        <w:tc>
          <w:tcPr>
            <w:tcW w:w="725" w:type="dxa"/>
            <w:vAlign w:val="center"/>
          </w:tcPr>
          <w:p w14:paraId="5641BEAF"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2</w:t>
            </w:r>
          </w:p>
        </w:tc>
        <w:tc>
          <w:tcPr>
            <w:tcW w:w="1301" w:type="dxa"/>
            <w:vAlign w:val="center"/>
          </w:tcPr>
          <w:p w14:paraId="333D1C69"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175C6147" w14:textId="77777777">
        <w:trPr>
          <w:trHeight w:hRule="exact" w:val="567"/>
          <w:jc w:val="center"/>
        </w:trPr>
        <w:tc>
          <w:tcPr>
            <w:tcW w:w="550" w:type="dxa"/>
            <w:vAlign w:val="center"/>
          </w:tcPr>
          <w:p w14:paraId="6FA74EB9" w14:textId="77777777" w:rsidR="00795992" w:rsidRPr="00CE4B44" w:rsidRDefault="00795992" w:rsidP="008E41FB">
            <w:pPr>
              <w:widowControl/>
              <w:snapToGrid w:val="0"/>
              <w:jc w:val="center"/>
              <w:rPr>
                <w:rFonts w:ascii="仿宋_GB2312" w:eastAsia="仿宋_GB2312" w:cs="宋体"/>
                <w:kern w:val="0"/>
                <w:sz w:val="20"/>
              </w:rPr>
            </w:pPr>
          </w:p>
        </w:tc>
        <w:tc>
          <w:tcPr>
            <w:tcW w:w="1796" w:type="dxa"/>
            <w:vAlign w:val="center"/>
          </w:tcPr>
          <w:p w14:paraId="008412C9" w14:textId="77777777" w:rsidR="00795992" w:rsidRPr="00CE4B44" w:rsidRDefault="00795992" w:rsidP="008E41FB">
            <w:pPr>
              <w:pStyle w:val="a5"/>
              <w:widowControl/>
              <w:snapToGrid w:val="0"/>
              <w:rPr>
                <w:rFonts w:ascii="仿宋_GB2312" w:eastAsia="仿宋_GB2312" w:cs="宋体"/>
                <w:sz w:val="20"/>
                <w:lang w:val="en-US" w:eastAsia="zh-CN"/>
              </w:rPr>
            </w:pPr>
            <w:r w:rsidRPr="00CE4B44">
              <w:rPr>
                <w:rFonts w:ascii="仿宋_GB2312" w:eastAsia="仿宋_GB2312" w:hAnsi="宋体" w:cs="宋体" w:hint="eastAsia"/>
                <w:sz w:val="20"/>
                <w:lang w:val="en-US" w:eastAsia="zh-CN"/>
              </w:rPr>
              <w:t>水槽、水嘴</w:t>
            </w:r>
          </w:p>
        </w:tc>
        <w:tc>
          <w:tcPr>
            <w:tcW w:w="2720" w:type="dxa"/>
            <w:vAlign w:val="center"/>
          </w:tcPr>
          <w:p w14:paraId="65D15AFF"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2B9CC866"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2165" w:type="dxa"/>
            <w:gridSpan w:val="3"/>
            <w:noWrap/>
            <w:vAlign w:val="center"/>
          </w:tcPr>
          <w:p w14:paraId="38C0B53D"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spacing w:val="-8"/>
                <w:kern w:val="0"/>
                <w:sz w:val="20"/>
              </w:rPr>
              <w:t>根据需要设置</w:t>
            </w:r>
          </w:p>
        </w:tc>
        <w:tc>
          <w:tcPr>
            <w:tcW w:w="1301" w:type="dxa"/>
            <w:vAlign w:val="center"/>
          </w:tcPr>
          <w:p w14:paraId="53F5CA3D"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70D1C8C1" w14:textId="77777777">
        <w:trPr>
          <w:trHeight w:hRule="exact" w:val="567"/>
          <w:jc w:val="center"/>
        </w:trPr>
        <w:tc>
          <w:tcPr>
            <w:tcW w:w="550" w:type="dxa"/>
            <w:vAlign w:val="center"/>
          </w:tcPr>
          <w:p w14:paraId="4E0C8F79"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9.4</w:t>
            </w:r>
          </w:p>
        </w:tc>
        <w:tc>
          <w:tcPr>
            <w:tcW w:w="1796" w:type="dxa"/>
            <w:vAlign w:val="center"/>
          </w:tcPr>
          <w:p w14:paraId="52E8F504"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电冰箱</w:t>
            </w:r>
          </w:p>
        </w:tc>
        <w:tc>
          <w:tcPr>
            <w:tcW w:w="2720" w:type="dxa"/>
            <w:vAlign w:val="center"/>
          </w:tcPr>
          <w:p w14:paraId="4E0C6F0C"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4E0CFBF8"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台</w:t>
            </w:r>
          </w:p>
        </w:tc>
        <w:tc>
          <w:tcPr>
            <w:tcW w:w="720" w:type="dxa"/>
            <w:noWrap/>
            <w:vAlign w:val="center"/>
          </w:tcPr>
          <w:p w14:paraId="632B466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720" w:type="dxa"/>
            <w:noWrap/>
            <w:vAlign w:val="center"/>
          </w:tcPr>
          <w:p w14:paraId="0E392AE0"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725" w:type="dxa"/>
            <w:vAlign w:val="center"/>
          </w:tcPr>
          <w:p w14:paraId="422E8919"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301" w:type="dxa"/>
            <w:vAlign w:val="center"/>
          </w:tcPr>
          <w:p w14:paraId="0E4E66FE"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68486AF8" w14:textId="77777777">
        <w:trPr>
          <w:trHeight w:hRule="exact" w:val="567"/>
          <w:jc w:val="center"/>
        </w:trPr>
        <w:tc>
          <w:tcPr>
            <w:tcW w:w="550" w:type="dxa"/>
            <w:vAlign w:val="center"/>
          </w:tcPr>
          <w:p w14:paraId="3B0F93F1"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9.5</w:t>
            </w:r>
          </w:p>
        </w:tc>
        <w:tc>
          <w:tcPr>
            <w:tcW w:w="1796" w:type="dxa"/>
            <w:vAlign w:val="center"/>
          </w:tcPr>
          <w:p w14:paraId="5FAB59E4"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消毒柜</w:t>
            </w:r>
          </w:p>
        </w:tc>
        <w:tc>
          <w:tcPr>
            <w:tcW w:w="2720" w:type="dxa"/>
            <w:vAlign w:val="center"/>
          </w:tcPr>
          <w:p w14:paraId="4BA47BC2"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002CABF4"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个</w:t>
            </w:r>
          </w:p>
        </w:tc>
        <w:tc>
          <w:tcPr>
            <w:tcW w:w="720" w:type="dxa"/>
            <w:noWrap/>
            <w:vAlign w:val="center"/>
          </w:tcPr>
          <w:p w14:paraId="4CCD676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720" w:type="dxa"/>
            <w:noWrap/>
            <w:vAlign w:val="center"/>
          </w:tcPr>
          <w:p w14:paraId="7F042032"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725" w:type="dxa"/>
            <w:vAlign w:val="center"/>
          </w:tcPr>
          <w:p w14:paraId="5C542795"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301" w:type="dxa"/>
            <w:vAlign w:val="center"/>
          </w:tcPr>
          <w:p w14:paraId="237F5E11"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6B51383C" w14:textId="77777777" w:rsidTr="0019072F">
        <w:trPr>
          <w:trHeight w:hRule="exact" w:val="567"/>
          <w:jc w:val="center"/>
        </w:trPr>
        <w:tc>
          <w:tcPr>
            <w:tcW w:w="550" w:type="dxa"/>
            <w:vAlign w:val="center"/>
          </w:tcPr>
          <w:p w14:paraId="3D3CA028" w14:textId="77777777" w:rsidR="0019072F" w:rsidRPr="00CE4B44" w:rsidRDefault="0019072F" w:rsidP="008E41FB">
            <w:pPr>
              <w:widowControl/>
              <w:snapToGrid w:val="0"/>
              <w:jc w:val="center"/>
              <w:rPr>
                <w:rFonts w:ascii="仿宋_GB2312" w:eastAsia="仿宋_GB2312" w:hAnsi="宋体" w:cs="宋体"/>
                <w:b/>
                <w:bCs/>
                <w:kern w:val="0"/>
                <w:sz w:val="20"/>
              </w:rPr>
            </w:pPr>
            <w:r w:rsidRPr="00CE4B44">
              <w:rPr>
                <w:rFonts w:ascii="仿宋_GB2312" w:eastAsia="仿宋_GB2312" w:hAnsi="宋体" w:cs="宋体"/>
                <w:b/>
                <w:bCs/>
                <w:kern w:val="0"/>
                <w:sz w:val="20"/>
              </w:rPr>
              <w:t>10</w:t>
            </w:r>
          </w:p>
        </w:tc>
        <w:tc>
          <w:tcPr>
            <w:tcW w:w="7221" w:type="dxa"/>
            <w:gridSpan w:val="6"/>
            <w:vAlign w:val="center"/>
          </w:tcPr>
          <w:p w14:paraId="59D9063B" w14:textId="77777777" w:rsidR="0019072F" w:rsidRPr="00CE4B44" w:rsidRDefault="0019072F" w:rsidP="0019072F">
            <w:pPr>
              <w:widowControl/>
              <w:snapToGrid w:val="0"/>
              <w:jc w:val="left"/>
              <w:rPr>
                <w:rFonts w:ascii="仿宋_GB2312" w:eastAsia="仿宋_GB2312" w:cs="宋体"/>
                <w:kern w:val="0"/>
                <w:sz w:val="20"/>
              </w:rPr>
            </w:pPr>
            <w:r w:rsidRPr="00CE4B44">
              <w:rPr>
                <w:rFonts w:ascii="仿宋_GB2312" w:eastAsia="仿宋_GB2312" w:hAnsi="宋体" w:cs="宋体" w:hint="eastAsia"/>
                <w:b/>
                <w:bCs/>
                <w:kern w:val="0"/>
                <w:sz w:val="20"/>
              </w:rPr>
              <w:t>家用电工技术</w:t>
            </w:r>
          </w:p>
        </w:tc>
        <w:tc>
          <w:tcPr>
            <w:tcW w:w="1301" w:type="dxa"/>
            <w:vAlign w:val="center"/>
          </w:tcPr>
          <w:p w14:paraId="75D0EE41" w14:textId="77777777" w:rsidR="0019072F" w:rsidRPr="00CE4B44" w:rsidRDefault="0019072F"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315629AA" w14:textId="77777777">
        <w:trPr>
          <w:trHeight w:hRule="exact" w:val="567"/>
          <w:jc w:val="center"/>
        </w:trPr>
        <w:tc>
          <w:tcPr>
            <w:tcW w:w="550" w:type="dxa"/>
            <w:vAlign w:val="center"/>
          </w:tcPr>
          <w:p w14:paraId="25E7431F"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10.1</w:t>
            </w:r>
          </w:p>
        </w:tc>
        <w:tc>
          <w:tcPr>
            <w:tcW w:w="1796" w:type="dxa"/>
            <w:vAlign w:val="center"/>
          </w:tcPr>
          <w:p w14:paraId="3406B057" w14:textId="77777777" w:rsidR="00795992" w:rsidRPr="00CE4B44" w:rsidRDefault="00795992" w:rsidP="008E41FB">
            <w:pPr>
              <w:pStyle w:val="a5"/>
              <w:widowControl/>
              <w:snapToGrid w:val="0"/>
              <w:rPr>
                <w:rFonts w:ascii="仿宋_GB2312" w:eastAsia="仿宋_GB2312" w:cs="宋体"/>
                <w:sz w:val="20"/>
                <w:lang w:val="en-US" w:eastAsia="zh-CN"/>
              </w:rPr>
            </w:pPr>
            <w:r w:rsidRPr="00CE4B44">
              <w:rPr>
                <w:rFonts w:ascii="仿宋_GB2312" w:eastAsia="仿宋_GB2312" w:hAnsi="宋体" w:cs="宋体" w:hint="eastAsia"/>
                <w:sz w:val="20"/>
                <w:lang w:val="en-US" w:eastAsia="zh-CN"/>
              </w:rPr>
              <w:t>电能表</w:t>
            </w:r>
          </w:p>
        </w:tc>
        <w:tc>
          <w:tcPr>
            <w:tcW w:w="2720" w:type="dxa"/>
            <w:vAlign w:val="center"/>
          </w:tcPr>
          <w:p w14:paraId="7FA7B64B"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单相</w:t>
            </w:r>
          </w:p>
        </w:tc>
        <w:tc>
          <w:tcPr>
            <w:tcW w:w="540" w:type="dxa"/>
            <w:noWrap/>
            <w:vAlign w:val="center"/>
          </w:tcPr>
          <w:p w14:paraId="60096064"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只</w:t>
            </w:r>
          </w:p>
        </w:tc>
        <w:tc>
          <w:tcPr>
            <w:tcW w:w="720" w:type="dxa"/>
            <w:noWrap/>
            <w:vAlign w:val="center"/>
          </w:tcPr>
          <w:p w14:paraId="62C3D3F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w:t>
            </w:r>
          </w:p>
        </w:tc>
        <w:tc>
          <w:tcPr>
            <w:tcW w:w="720" w:type="dxa"/>
            <w:noWrap/>
            <w:vAlign w:val="center"/>
          </w:tcPr>
          <w:p w14:paraId="0DA86DD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1189F41F"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Align w:val="center"/>
          </w:tcPr>
          <w:p w14:paraId="74671323"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7697E4BA" w14:textId="77777777">
        <w:trPr>
          <w:trHeight w:hRule="exact" w:val="567"/>
          <w:jc w:val="center"/>
        </w:trPr>
        <w:tc>
          <w:tcPr>
            <w:tcW w:w="550" w:type="dxa"/>
            <w:vAlign w:val="center"/>
          </w:tcPr>
          <w:p w14:paraId="518933A7"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10.2</w:t>
            </w:r>
          </w:p>
        </w:tc>
        <w:tc>
          <w:tcPr>
            <w:tcW w:w="1796" w:type="dxa"/>
            <w:vAlign w:val="center"/>
          </w:tcPr>
          <w:p w14:paraId="178F5FCB" w14:textId="77777777" w:rsidR="00795992" w:rsidRPr="00CE4B44" w:rsidRDefault="00795992" w:rsidP="008E41FB">
            <w:pPr>
              <w:pStyle w:val="a5"/>
              <w:widowControl/>
              <w:snapToGrid w:val="0"/>
              <w:rPr>
                <w:rFonts w:ascii="仿宋_GB2312" w:eastAsia="仿宋_GB2312" w:cs="宋体"/>
                <w:sz w:val="20"/>
                <w:lang w:val="en-US" w:eastAsia="zh-CN"/>
              </w:rPr>
            </w:pPr>
            <w:r w:rsidRPr="00CE4B44">
              <w:rPr>
                <w:rFonts w:ascii="仿宋_GB2312" w:eastAsia="仿宋_GB2312" w:hAnsi="宋体" w:cs="宋体" w:hint="eastAsia"/>
                <w:sz w:val="20"/>
                <w:lang w:val="en-US" w:eastAsia="zh-CN"/>
              </w:rPr>
              <w:t>数字多用电表</w:t>
            </w:r>
          </w:p>
        </w:tc>
        <w:tc>
          <w:tcPr>
            <w:tcW w:w="2720" w:type="dxa"/>
            <w:vAlign w:val="center"/>
          </w:tcPr>
          <w:p w14:paraId="725AA537"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1A813135"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只</w:t>
            </w:r>
          </w:p>
        </w:tc>
        <w:tc>
          <w:tcPr>
            <w:tcW w:w="720" w:type="dxa"/>
            <w:noWrap/>
            <w:vAlign w:val="center"/>
          </w:tcPr>
          <w:p w14:paraId="69498C67"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w:t>
            </w:r>
          </w:p>
        </w:tc>
        <w:tc>
          <w:tcPr>
            <w:tcW w:w="720" w:type="dxa"/>
            <w:noWrap/>
            <w:vAlign w:val="center"/>
          </w:tcPr>
          <w:p w14:paraId="459C3691"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14E628C7"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Align w:val="center"/>
          </w:tcPr>
          <w:p w14:paraId="5CB71470"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5CBB3B07" w14:textId="77777777">
        <w:trPr>
          <w:trHeight w:hRule="exact" w:val="567"/>
          <w:jc w:val="center"/>
        </w:trPr>
        <w:tc>
          <w:tcPr>
            <w:tcW w:w="550" w:type="dxa"/>
            <w:vAlign w:val="center"/>
          </w:tcPr>
          <w:p w14:paraId="3C2E9DD2"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10.3</w:t>
            </w:r>
          </w:p>
        </w:tc>
        <w:tc>
          <w:tcPr>
            <w:tcW w:w="1796" w:type="dxa"/>
            <w:vAlign w:val="center"/>
          </w:tcPr>
          <w:p w14:paraId="63694AA4"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漏电保护器</w:t>
            </w:r>
          </w:p>
        </w:tc>
        <w:tc>
          <w:tcPr>
            <w:tcW w:w="2720" w:type="dxa"/>
            <w:vAlign w:val="center"/>
          </w:tcPr>
          <w:p w14:paraId="59616F1C"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09F076D7"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只</w:t>
            </w:r>
          </w:p>
        </w:tc>
        <w:tc>
          <w:tcPr>
            <w:tcW w:w="720" w:type="dxa"/>
            <w:noWrap/>
            <w:vAlign w:val="center"/>
          </w:tcPr>
          <w:p w14:paraId="690BDEA2"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w:t>
            </w:r>
          </w:p>
        </w:tc>
        <w:tc>
          <w:tcPr>
            <w:tcW w:w="720" w:type="dxa"/>
            <w:noWrap/>
            <w:vAlign w:val="center"/>
          </w:tcPr>
          <w:p w14:paraId="0768E677"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5E5E0F2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Align w:val="center"/>
          </w:tcPr>
          <w:p w14:paraId="59779C7D"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01C7E579" w14:textId="77777777">
        <w:trPr>
          <w:trHeight w:hRule="exact" w:val="567"/>
          <w:jc w:val="center"/>
        </w:trPr>
        <w:tc>
          <w:tcPr>
            <w:tcW w:w="550" w:type="dxa"/>
            <w:vAlign w:val="center"/>
          </w:tcPr>
          <w:p w14:paraId="15D470A9"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10.4</w:t>
            </w:r>
          </w:p>
        </w:tc>
        <w:tc>
          <w:tcPr>
            <w:tcW w:w="1796" w:type="dxa"/>
            <w:vAlign w:val="center"/>
          </w:tcPr>
          <w:p w14:paraId="11F2B334"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照明电路线路板</w:t>
            </w:r>
          </w:p>
        </w:tc>
        <w:tc>
          <w:tcPr>
            <w:tcW w:w="2720" w:type="dxa"/>
            <w:vAlign w:val="center"/>
          </w:tcPr>
          <w:p w14:paraId="26D18106"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4E4F8052"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5AFAAC05"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w:t>
            </w:r>
          </w:p>
        </w:tc>
        <w:tc>
          <w:tcPr>
            <w:tcW w:w="720" w:type="dxa"/>
            <w:noWrap/>
            <w:vAlign w:val="center"/>
          </w:tcPr>
          <w:p w14:paraId="5DA61AA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485A370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Align w:val="center"/>
          </w:tcPr>
          <w:p w14:paraId="47FE4C74"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2C69E719" w14:textId="77777777">
        <w:trPr>
          <w:trHeight w:hRule="exact" w:val="567"/>
          <w:jc w:val="center"/>
        </w:trPr>
        <w:tc>
          <w:tcPr>
            <w:tcW w:w="550" w:type="dxa"/>
            <w:vAlign w:val="center"/>
          </w:tcPr>
          <w:p w14:paraId="6CBAF29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10.5</w:t>
            </w:r>
          </w:p>
        </w:tc>
        <w:tc>
          <w:tcPr>
            <w:tcW w:w="1796" w:type="dxa"/>
            <w:vAlign w:val="center"/>
          </w:tcPr>
          <w:p w14:paraId="5AF8E445"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电工工具箱</w:t>
            </w:r>
          </w:p>
        </w:tc>
        <w:tc>
          <w:tcPr>
            <w:tcW w:w="2720" w:type="dxa"/>
            <w:vAlign w:val="center"/>
          </w:tcPr>
          <w:p w14:paraId="195A0702"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2DCB8655"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73ED43F7"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w:t>
            </w:r>
          </w:p>
        </w:tc>
        <w:tc>
          <w:tcPr>
            <w:tcW w:w="720" w:type="dxa"/>
            <w:noWrap/>
            <w:vAlign w:val="center"/>
          </w:tcPr>
          <w:p w14:paraId="705559CE"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15633670"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Align w:val="center"/>
          </w:tcPr>
          <w:p w14:paraId="1A2C313E"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与电子制作技术共用</w:t>
            </w:r>
          </w:p>
        </w:tc>
      </w:tr>
      <w:tr w:rsidR="00CE4B44" w:rsidRPr="00CE4B44" w14:paraId="08FB8513" w14:textId="77777777" w:rsidTr="0019072F">
        <w:trPr>
          <w:trHeight w:hRule="exact" w:val="567"/>
          <w:jc w:val="center"/>
        </w:trPr>
        <w:tc>
          <w:tcPr>
            <w:tcW w:w="550" w:type="dxa"/>
            <w:vAlign w:val="center"/>
          </w:tcPr>
          <w:p w14:paraId="75D3802C" w14:textId="77777777" w:rsidR="0019072F" w:rsidRPr="00CE4B44" w:rsidRDefault="0019072F" w:rsidP="008E41FB">
            <w:pPr>
              <w:widowControl/>
              <w:snapToGrid w:val="0"/>
              <w:jc w:val="center"/>
              <w:rPr>
                <w:rFonts w:ascii="仿宋_GB2312" w:eastAsia="仿宋_GB2312" w:hAnsi="宋体" w:cs="宋体"/>
                <w:b/>
                <w:bCs/>
                <w:kern w:val="0"/>
                <w:sz w:val="20"/>
              </w:rPr>
            </w:pPr>
            <w:r w:rsidRPr="00CE4B44">
              <w:rPr>
                <w:rFonts w:ascii="仿宋_GB2312" w:eastAsia="仿宋_GB2312" w:hAnsi="宋体" w:cs="宋体"/>
                <w:b/>
                <w:bCs/>
                <w:kern w:val="0"/>
                <w:sz w:val="20"/>
              </w:rPr>
              <w:t>11</w:t>
            </w:r>
          </w:p>
        </w:tc>
        <w:tc>
          <w:tcPr>
            <w:tcW w:w="7221" w:type="dxa"/>
            <w:gridSpan w:val="6"/>
            <w:vAlign w:val="center"/>
          </w:tcPr>
          <w:p w14:paraId="4DE90CDF" w14:textId="77777777" w:rsidR="0019072F" w:rsidRPr="00CE4B44" w:rsidRDefault="0019072F" w:rsidP="0019072F">
            <w:pPr>
              <w:widowControl/>
              <w:snapToGrid w:val="0"/>
              <w:jc w:val="left"/>
              <w:rPr>
                <w:rFonts w:ascii="仿宋_GB2312" w:eastAsia="仿宋_GB2312" w:cs="宋体"/>
                <w:b/>
                <w:bCs/>
                <w:kern w:val="0"/>
                <w:sz w:val="20"/>
              </w:rPr>
            </w:pPr>
            <w:r w:rsidRPr="00CE4B44">
              <w:rPr>
                <w:rFonts w:ascii="仿宋_GB2312" w:eastAsia="仿宋_GB2312" w:hAnsi="宋体" w:cs="宋体" w:hint="eastAsia"/>
                <w:b/>
                <w:bCs/>
                <w:kern w:val="0"/>
                <w:sz w:val="20"/>
              </w:rPr>
              <w:t>手工</w:t>
            </w:r>
          </w:p>
        </w:tc>
        <w:tc>
          <w:tcPr>
            <w:tcW w:w="1301" w:type="dxa"/>
            <w:vAlign w:val="center"/>
          </w:tcPr>
          <w:p w14:paraId="009FAEA4" w14:textId="77777777" w:rsidR="0019072F" w:rsidRPr="00CE4B44" w:rsidRDefault="0019072F"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4CAD78F7" w14:textId="77777777">
        <w:trPr>
          <w:trHeight w:hRule="exact" w:val="567"/>
          <w:jc w:val="center"/>
        </w:trPr>
        <w:tc>
          <w:tcPr>
            <w:tcW w:w="550" w:type="dxa"/>
            <w:vAlign w:val="center"/>
          </w:tcPr>
          <w:p w14:paraId="342CE5EC"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11.1</w:t>
            </w:r>
          </w:p>
        </w:tc>
        <w:tc>
          <w:tcPr>
            <w:tcW w:w="1796" w:type="dxa"/>
            <w:vAlign w:val="center"/>
          </w:tcPr>
          <w:p w14:paraId="397D60AB"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刺绣工具（十字绣）</w:t>
            </w:r>
          </w:p>
        </w:tc>
        <w:tc>
          <w:tcPr>
            <w:tcW w:w="2720" w:type="dxa"/>
            <w:vAlign w:val="center"/>
          </w:tcPr>
          <w:p w14:paraId="19F25EB9"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02288BDE"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688A8103"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46</w:t>
            </w:r>
          </w:p>
        </w:tc>
        <w:tc>
          <w:tcPr>
            <w:tcW w:w="720" w:type="dxa"/>
            <w:noWrap/>
            <w:vAlign w:val="center"/>
          </w:tcPr>
          <w:p w14:paraId="2484473B"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01AD659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Align w:val="center"/>
          </w:tcPr>
          <w:p w14:paraId="741E6249"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7D38327B" w14:textId="77777777">
        <w:trPr>
          <w:trHeight w:hRule="exact" w:val="567"/>
          <w:jc w:val="center"/>
        </w:trPr>
        <w:tc>
          <w:tcPr>
            <w:tcW w:w="550" w:type="dxa"/>
            <w:vAlign w:val="center"/>
          </w:tcPr>
          <w:p w14:paraId="3606829C"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11.2</w:t>
            </w:r>
          </w:p>
        </w:tc>
        <w:tc>
          <w:tcPr>
            <w:tcW w:w="1796" w:type="dxa"/>
            <w:vAlign w:val="center"/>
          </w:tcPr>
          <w:p w14:paraId="32CD5D36"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毛线编织工具</w:t>
            </w:r>
          </w:p>
        </w:tc>
        <w:tc>
          <w:tcPr>
            <w:tcW w:w="2720" w:type="dxa"/>
            <w:vAlign w:val="center"/>
          </w:tcPr>
          <w:p w14:paraId="0B7D9F7C"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6D5C1ABB"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017A6B1A"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46</w:t>
            </w:r>
          </w:p>
        </w:tc>
        <w:tc>
          <w:tcPr>
            <w:tcW w:w="720" w:type="dxa"/>
            <w:noWrap/>
            <w:vAlign w:val="center"/>
          </w:tcPr>
          <w:p w14:paraId="506B7EF7"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46F29E40"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Align w:val="center"/>
          </w:tcPr>
          <w:p w14:paraId="64ADDE5B"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3D6F0BBD" w14:textId="77777777">
        <w:trPr>
          <w:trHeight w:hRule="exact" w:val="567"/>
          <w:jc w:val="center"/>
        </w:trPr>
        <w:tc>
          <w:tcPr>
            <w:tcW w:w="550" w:type="dxa"/>
            <w:vAlign w:val="center"/>
          </w:tcPr>
          <w:p w14:paraId="6FF5885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11.3</w:t>
            </w:r>
          </w:p>
        </w:tc>
        <w:tc>
          <w:tcPr>
            <w:tcW w:w="1796" w:type="dxa"/>
            <w:vAlign w:val="center"/>
          </w:tcPr>
          <w:p w14:paraId="397BCADE"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布艺工具</w:t>
            </w:r>
          </w:p>
        </w:tc>
        <w:tc>
          <w:tcPr>
            <w:tcW w:w="2720" w:type="dxa"/>
            <w:vAlign w:val="center"/>
          </w:tcPr>
          <w:p w14:paraId="5D228415"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103206E1"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6A3E92C5"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46</w:t>
            </w:r>
          </w:p>
        </w:tc>
        <w:tc>
          <w:tcPr>
            <w:tcW w:w="720" w:type="dxa"/>
            <w:noWrap/>
            <w:vAlign w:val="center"/>
          </w:tcPr>
          <w:p w14:paraId="7D916FC5"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4F79E176"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Align w:val="center"/>
          </w:tcPr>
          <w:p w14:paraId="11CB4051"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54D62F7B" w14:textId="77777777">
        <w:trPr>
          <w:trHeight w:hRule="exact" w:val="567"/>
          <w:jc w:val="center"/>
        </w:trPr>
        <w:tc>
          <w:tcPr>
            <w:tcW w:w="550" w:type="dxa"/>
            <w:vAlign w:val="center"/>
          </w:tcPr>
          <w:p w14:paraId="682220DB"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11.4</w:t>
            </w:r>
          </w:p>
        </w:tc>
        <w:tc>
          <w:tcPr>
            <w:tcW w:w="1796" w:type="dxa"/>
            <w:vAlign w:val="center"/>
          </w:tcPr>
          <w:p w14:paraId="0053718A"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面塑（泥塑）工具</w:t>
            </w:r>
          </w:p>
        </w:tc>
        <w:tc>
          <w:tcPr>
            <w:tcW w:w="2720" w:type="dxa"/>
            <w:vAlign w:val="center"/>
          </w:tcPr>
          <w:p w14:paraId="1C3777E7"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16FF9850"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6682EA2F"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46</w:t>
            </w:r>
          </w:p>
        </w:tc>
        <w:tc>
          <w:tcPr>
            <w:tcW w:w="720" w:type="dxa"/>
            <w:noWrap/>
            <w:vAlign w:val="center"/>
          </w:tcPr>
          <w:p w14:paraId="475F04F6"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234E1CD2"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Align w:val="center"/>
          </w:tcPr>
          <w:p w14:paraId="06B47AC3"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2CD079C5" w14:textId="77777777">
        <w:trPr>
          <w:trHeight w:hRule="exact" w:val="567"/>
          <w:jc w:val="center"/>
        </w:trPr>
        <w:tc>
          <w:tcPr>
            <w:tcW w:w="550" w:type="dxa"/>
            <w:vAlign w:val="center"/>
          </w:tcPr>
          <w:p w14:paraId="37E854B4"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11.5</w:t>
            </w:r>
          </w:p>
        </w:tc>
        <w:tc>
          <w:tcPr>
            <w:tcW w:w="1796" w:type="dxa"/>
            <w:vAlign w:val="center"/>
          </w:tcPr>
          <w:p w14:paraId="6706611E"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雕刻工具</w:t>
            </w:r>
          </w:p>
        </w:tc>
        <w:tc>
          <w:tcPr>
            <w:tcW w:w="2720" w:type="dxa"/>
            <w:vAlign w:val="center"/>
          </w:tcPr>
          <w:p w14:paraId="7AC8B308"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008932C5"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2A6D6298"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46</w:t>
            </w:r>
          </w:p>
        </w:tc>
        <w:tc>
          <w:tcPr>
            <w:tcW w:w="720" w:type="dxa"/>
            <w:noWrap/>
            <w:vAlign w:val="center"/>
          </w:tcPr>
          <w:p w14:paraId="416C2F72"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6E64FFA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Align w:val="center"/>
          </w:tcPr>
          <w:p w14:paraId="33B11DC9"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31C219C1" w14:textId="77777777">
        <w:trPr>
          <w:trHeight w:hRule="exact" w:val="567"/>
          <w:jc w:val="center"/>
        </w:trPr>
        <w:tc>
          <w:tcPr>
            <w:tcW w:w="550" w:type="dxa"/>
            <w:vAlign w:val="center"/>
          </w:tcPr>
          <w:p w14:paraId="54DC348F"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11.6</w:t>
            </w:r>
          </w:p>
        </w:tc>
        <w:tc>
          <w:tcPr>
            <w:tcW w:w="1796" w:type="dxa"/>
            <w:vAlign w:val="center"/>
          </w:tcPr>
          <w:p w14:paraId="1ED9426B"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中国结制作材料</w:t>
            </w:r>
          </w:p>
        </w:tc>
        <w:tc>
          <w:tcPr>
            <w:tcW w:w="2720" w:type="dxa"/>
            <w:vAlign w:val="center"/>
          </w:tcPr>
          <w:p w14:paraId="0FD5CF00"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1872FB75"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0E2583C9"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kern w:val="0"/>
                <w:sz w:val="20"/>
              </w:rPr>
              <w:t>46</w:t>
            </w:r>
          </w:p>
        </w:tc>
        <w:tc>
          <w:tcPr>
            <w:tcW w:w="720" w:type="dxa"/>
            <w:noWrap/>
            <w:vAlign w:val="center"/>
          </w:tcPr>
          <w:p w14:paraId="503D660C"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725" w:type="dxa"/>
            <w:vAlign w:val="center"/>
          </w:tcPr>
          <w:p w14:paraId="5E80C4C2"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25</w:t>
            </w:r>
          </w:p>
        </w:tc>
        <w:tc>
          <w:tcPr>
            <w:tcW w:w="1301" w:type="dxa"/>
            <w:vAlign w:val="center"/>
          </w:tcPr>
          <w:p w14:paraId="0D091D9F"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763A3B1D" w14:textId="77777777">
        <w:trPr>
          <w:trHeight w:hRule="exact" w:val="567"/>
          <w:jc w:val="center"/>
        </w:trPr>
        <w:tc>
          <w:tcPr>
            <w:tcW w:w="550" w:type="dxa"/>
            <w:vAlign w:val="center"/>
          </w:tcPr>
          <w:p w14:paraId="7E62D567"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11.7</w:t>
            </w:r>
          </w:p>
        </w:tc>
        <w:tc>
          <w:tcPr>
            <w:tcW w:w="1796" w:type="dxa"/>
            <w:vAlign w:val="center"/>
          </w:tcPr>
          <w:p w14:paraId="30A1DDE2"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小制作工具（木工工具、小五金等）</w:t>
            </w:r>
          </w:p>
        </w:tc>
        <w:tc>
          <w:tcPr>
            <w:tcW w:w="2720" w:type="dxa"/>
            <w:vAlign w:val="center"/>
          </w:tcPr>
          <w:p w14:paraId="4CC9FE8B"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7C36F35C"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6322FA98"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w:t>
            </w:r>
            <w:r w:rsidRPr="00CE4B44">
              <w:rPr>
                <w:rFonts w:ascii="仿宋_GB2312" w:eastAsia="仿宋_GB2312" w:hAnsi="宋体" w:cs="宋体"/>
                <w:kern w:val="0"/>
                <w:sz w:val="20"/>
              </w:rPr>
              <w:t>8）</w:t>
            </w:r>
          </w:p>
        </w:tc>
        <w:tc>
          <w:tcPr>
            <w:tcW w:w="720" w:type="dxa"/>
            <w:noWrap/>
            <w:vAlign w:val="center"/>
          </w:tcPr>
          <w:p w14:paraId="4FF481E5"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725" w:type="dxa"/>
            <w:vAlign w:val="center"/>
          </w:tcPr>
          <w:p w14:paraId="7227FE8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8</w:t>
            </w:r>
          </w:p>
        </w:tc>
        <w:tc>
          <w:tcPr>
            <w:tcW w:w="1301" w:type="dxa"/>
            <w:vAlign w:val="center"/>
          </w:tcPr>
          <w:p w14:paraId="035BDD02"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与木工、金工制作技术共用</w:t>
            </w:r>
          </w:p>
        </w:tc>
      </w:tr>
      <w:tr w:rsidR="00CE4B44" w:rsidRPr="00CE4B44" w14:paraId="477E4C51" w14:textId="77777777">
        <w:trPr>
          <w:trHeight w:hRule="exact" w:val="567"/>
          <w:jc w:val="center"/>
        </w:trPr>
        <w:tc>
          <w:tcPr>
            <w:tcW w:w="550" w:type="dxa"/>
            <w:vAlign w:val="center"/>
          </w:tcPr>
          <w:p w14:paraId="32FAB9E0"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lastRenderedPageBreak/>
              <w:t>11.8</w:t>
            </w:r>
          </w:p>
        </w:tc>
        <w:tc>
          <w:tcPr>
            <w:tcW w:w="1796" w:type="dxa"/>
            <w:vAlign w:val="center"/>
          </w:tcPr>
          <w:p w14:paraId="57B9A768" w14:textId="77777777" w:rsidR="00795992" w:rsidRPr="00CE4B44" w:rsidRDefault="00795992" w:rsidP="008E41FB">
            <w:pPr>
              <w:widowControl/>
              <w:snapToGrid w:val="0"/>
              <w:rPr>
                <w:rFonts w:ascii="仿宋_GB2312" w:eastAsia="仿宋_GB2312" w:hAnsi="宋体" w:cs="宋体"/>
                <w:kern w:val="0"/>
                <w:sz w:val="20"/>
              </w:rPr>
            </w:pPr>
            <w:r w:rsidRPr="00CE4B44">
              <w:rPr>
                <w:rFonts w:ascii="仿宋_GB2312" w:eastAsia="仿宋_GB2312" w:hAnsi="宋体" w:cs="宋体"/>
                <w:kern w:val="0"/>
                <w:sz w:val="20"/>
              </w:rPr>
              <w:t>DIY创意手工制作</w:t>
            </w:r>
          </w:p>
        </w:tc>
        <w:tc>
          <w:tcPr>
            <w:tcW w:w="2720" w:type="dxa"/>
            <w:vAlign w:val="center"/>
          </w:tcPr>
          <w:p w14:paraId="0858233E"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cs="宋体" w:hint="eastAsia"/>
                <w:kern w:val="0"/>
                <w:sz w:val="20"/>
              </w:rPr>
              <w:t>各类</w:t>
            </w:r>
            <w:r w:rsidRPr="00CE4B44">
              <w:rPr>
                <w:rFonts w:ascii="仿宋_GB2312" w:eastAsia="仿宋_GB2312" w:hAnsi="宋体" w:cs="宋体"/>
                <w:kern w:val="0"/>
                <w:sz w:val="20"/>
              </w:rPr>
              <w:t>DIY创意手工工具</w:t>
            </w:r>
          </w:p>
        </w:tc>
        <w:tc>
          <w:tcPr>
            <w:tcW w:w="540" w:type="dxa"/>
            <w:noWrap/>
            <w:vAlign w:val="center"/>
          </w:tcPr>
          <w:p w14:paraId="384CA890"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hint="eastAsia"/>
                <w:kern w:val="0"/>
                <w:sz w:val="20"/>
              </w:rPr>
              <w:t>套</w:t>
            </w:r>
          </w:p>
        </w:tc>
        <w:tc>
          <w:tcPr>
            <w:tcW w:w="2165" w:type="dxa"/>
            <w:gridSpan w:val="3"/>
            <w:noWrap/>
            <w:vAlign w:val="center"/>
          </w:tcPr>
          <w:p w14:paraId="6FEB6823"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hint="eastAsia"/>
                <w:kern w:val="0"/>
                <w:sz w:val="20"/>
              </w:rPr>
              <w:t>根据开设的</w:t>
            </w:r>
          </w:p>
          <w:p w14:paraId="35070006"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hint="eastAsia"/>
                <w:kern w:val="0"/>
                <w:sz w:val="20"/>
              </w:rPr>
              <w:t>项目类型配备</w:t>
            </w:r>
          </w:p>
        </w:tc>
        <w:tc>
          <w:tcPr>
            <w:tcW w:w="1301" w:type="dxa"/>
            <w:vAlign w:val="center"/>
          </w:tcPr>
          <w:p w14:paraId="6898C304" w14:textId="77777777" w:rsidR="00795992" w:rsidRPr="00CE4B44" w:rsidRDefault="00795992" w:rsidP="008E41FB">
            <w:pPr>
              <w:widowControl/>
              <w:snapToGrid w:val="0"/>
              <w:rPr>
                <w:rFonts w:ascii="仿宋_GB2312" w:eastAsia="仿宋_GB2312" w:hAnsi="宋体" w:cs="宋体"/>
                <w:spacing w:val="-8"/>
                <w:kern w:val="0"/>
                <w:sz w:val="20"/>
              </w:rPr>
            </w:pPr>
            <w:r w:rsidRPr="00CE4B44">
              <w:rPr>
                <w:rFonts w:ascii="仿宋_GB2312" w:eastAsia="仿宋_GB2312" w:hAnsi="宋体" w:cs="宋体" w:hint="eastAsia"/>
                <w:spacing w:val="-8"/>
                <w:kern w:val="0"/>
                <w:sz w:val="20"/>
              </w:rPr>
              <w:t>开设此项目的学校配置</w:t>
            </w:r>
          </w:p>
        </w:tc>
      </w:tr>
      <w:tr w:rsidR="00CE4B44" w:rsidRPr="00CE4B44" w14:paraId="1FF05B36" w14:textId="77777777">
        <w:trPr>
          <w:trHeight w:hRule="exact" w:val="567"/>
          <w:jc w:val="center"/>
        </w:trPr>
        <w:tc>
          <w:tcPr>
            <w:tcW w:w="550" w:type="dxa"/>
            <w:vAlign w:val="center"/>
          </w:tcPr>
          <w:p w14:paraId="53428D6D"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11.8</w:t>
            </w:r>
          </w:p>
        </w:tc>
        <w:tc>
          <w:tcPr>
            <w:tcW w:w="1796" w:type="dxa"/>
            <w:vAlign w:val="center"/>
          </w:tcPr>
          <w:p w14:paraId="3B386BCF" w14:textId="77777777" w:rsidR="00795992" w:rsidRPr="00CE4B44" w:rsidRDefault="00795992" w:rsidP="008E41FB">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中小学手工制作劳技课教学挂图</w:t>
            </w:r>
          </w:p>
        </w:tc>
        <w:tc>
          <w:tcPr>
            <w:tcW w:w="2720" w:type="dxa"/>
            <w:vAlign w:val="center"/>
          </w:tcPr>
          <w:p w14:paraId="7E8CBC89" w14:textId="77777777" w:rsidR="00795992" w:rsidRPr="00CE4B44" w:rsidRDefault="00795992" w:rsidP="008E41FB">
            <w:pPr>
              <w:widowControl/>
              <w:snapToGrid w:val="0"/>
              <w:rPr>
                <w:rFonts w:ascii="仿宋_GB2312" w:eastAsia="仿宋_GB2312" w:cs="宋体"/>
                <w:kern w:val="0"/>
                <w:sz w:val="20"/>
              </w:rPr>
            </w:pPr>
          </w:p>
        </w:tc>
        <w:tc>
          <w:tcPr>
            <w:tcW w:w="540" w:type="dxa"/>
            <w:noWrap/>
            <w:vAlign w:val="center"/>
          </w:tcPr>
          <w:p w14:paraId="7829D9E3"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2165" w:type="dxa"/>
            <w:gridSpan w:val="3"/>
            <w:noWrap/>
            <w:vAlign w:val="center"/>
          </w:tcPr>
          <w:p w14:paraId="7898DF0F"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（根据需要选配）</w:t>
            </w:r>
          </w:p>
        </w:tc>
        <w:tc>
          <w:tcPr>
            <w:tcW w:w="1301" w:type="dxa"/>
            <w:vAlign w:val="center"/>
          </w:tcPr>
          <w:p w14:paraId="1BB23D8F" w14:textId="77777777" w:rsidR="00795992" w:rsidRPr="00CE4B44" w:rsidRDefault="00795992" w:rsidP="008E41FB">
            <w:pPr>
              <w:widowControl/>
              <w:snapToGrid w:val="0"/>
              <w:rPr>
                <w:rFonts w:ascii="仿宋_GB2312" w:eastAsia="仿宋_GB2312" w:cs="宋体"/>
                <w:spacing w:val="-8"/>
                <w:kern w:val="0"/>
                <w:sz w:val="20"/>
              </w:rPr>
            </w:pPr>
          </w:p>
        </w:tc>
      </w:tr>
      <w:tr w:rsidR="00CE4B44" w:rsidRPr="00CE4B44" w14:paraId="6A4F5F57" w14:textId="77777777" w:rsidTr="0019072F">
        <w:trPr>
          <w:trHeight w:hRule="exact" w:val="567"/>
          <w:jc w:val="center"/>
        </w:trPr>
        <w:tc>
          <w:tcPr>
            <w:tcW w:w="550" w:type="dxa"/>
            <w:vAlign w:val="center"/>
          </w:tcPr>
          <w:p w14:paraId="62E7EC4C" w14:textId="77777777" w:rsidR="0019072F" w:rsidRPr="00CE4B44" w:rsidRDefault="0019072F" w:rsidP="008E41FB">
            <w:pPr>
              <w:widowControl/>
              <w:snapToGrid w:val="0"/>
              <w:jc w:val="center"/>
              <w:rPr>
                <w:rFonts w:ascii="仿宋_GB2312" w:eastAsia="仿宋_GB2312" w:hAnsi="宋体" w:cs="宋体"/>
                <w:kern w:val="0"/>
                <w:sz w:val="20"/>
              </w:rPr>
            </w:pPr>
          </w:p>
        </w:tc>
        <w:tc>
          <w:tcPr>
            <w:tcW w:w="7221" w:type="dxa"/>
            <w:gridSpan w:val="6"/>
            <w:vAlign w:val="center"/>
          </w:tcPr>
          <w:p w14:paraId="76611CF6" w14:textId="77777777" w:rsidR="0019072F" w:rsidRPr="00CE4B44" w:rsidRDefault="0019072F" w:rsidP="0019072F">
            <w:pPr>
              <w:widowControl/>
              <w:snapToGrid w:val="0"/>
              <w:jc w:val="left"/>
              <w:rPr>
                <w:rFonts w:ascii="仿宋_GB2312" w:eastAsia="仿宋_GB2312" w:hAnsi="宋体" w:cs="宋体"/>
                <w:kern w:val="0"/>
                <w:sz w:val="20"/>
              </w:rPr>
            </w:pPr>
            <w:r w:rsidRPr="00CE4B44">
              <w:rPr>
                <w:rFonts w:ascii="仿宋_GB2312" w:eastAsia="仿宋_GB2312" w:hAnsi="宋体" w:cs="宋体" w:hint="eastAsia"/>
                <w:kern w:val="0"/>
                <w:sz w:val="20"/>
              </w:rPr>
              <w:t>其他</w:t>
            </w:r>
          </w:p>
        </w:tc>
        <w:tc>
          <w:tcPr>
            <w:tcW w:w="1301" w:type="dxa"/>
            <w:vAlign w:val="center"/>
          </w:tcPr>
          <w:p w14:paraId="06A10527" w14:textId="77777777" w:rsidR="0019072F" w:rsidRPr="00CE4B44" w:rsidRDefault="0019072F" w:rsidP="008E41FB">
            <w:pPr>
              <w:widowControl/>
              <w:snapToGrid w:val="0"/>
              <w:rPr>
                <w:rFonts w:ascii="仿宋_GB2312" w:eastAsia="仿宋_GB2312" w:cs="宋体"/>
                <w:spacing w:val="-8"/>
                <w:kern w:val="0"/>
                <w:sz w:val="20"/>
              </w:rPr>
            </w:pPr>
          </w:p>
        </w:tc>
      </w:tr>
      <w:tr w:rsidR="00CE4B44" w:rsidRPr="00CE4B44" w14:paraId="5484355F" w14:textId="77777777">
        <w:trPr>
          <w:trHeight w:hRule="exact" w:val="807"/>
          <w:jc w:val="center"/>
        </w:trPr>
        <w:tc>
          <w:tcPr>
            <w:tcW w:w="550" w:type="dxa"/>
            <w:vAlign w:val="center"/>
          </w:tcPr>
          <w:p w14:paraId="020972F6" w14:textId="77777777" w:rsidR="00795992" w:rsidRPr="00CE4B44" w:rsidRDefault="00795992" w:rsidP="008E41FB">
            <w:pPr>
              <w:widowControl/>
              <w:snapToGrid w:val="0"/>
              <w:jc w:val="center"/>
              <w:rPr>
                <w:rFonts w:ascii="仿宋_GB2312" w:eastAsia="仿宋_GB2312" w:hAnsi="宋体" w:cs="宋体"/>
                <w:bCs/>
                <w:kern w:val="0"/>
                <w:sz w:val="20"/>
              </w:rPr>
            </w:pPr>
            <w:r w:rsidRPr="00CE4B44">
              <w:rPr>
                <w:rFonts w:ascii="仿宋_GB2312" w:eastAsia="仿宋_GB2312" w:hAnsi="宋体" w:cs="宋体"/>
                <w:bCs/>
                <w:kern w:val="0"/>
                <w:sz w:val="20"/>
              </w:rPr>
              <w:t>12</w:t>
            </w:r>
          </w:p>
        </w:tc>
        <w:tc>
          <w:tcPr>
            <w:tcW w:w="1796" w:type="dxa"/>
            <w:vAlign w:val="center"/>
          </w:tcPr>
          <w:p w14:paraId="3F8BFF7D" w14:textId="77777777" w:rsidR="00795992" w:rsidRPr="00CE4B44" w:rsidRDefault="00795992" w:rsidP="0019072F">
            <w:pPr>
              <w:widowControl/>
              <w:snapToGrid w:val="0"/>
              <w:rPr>
                <w:rFonts w:ascii="仿宋_GB2312" w:eastAsia="仿宋_GB2312" w:cs="宋体"/>
                <w:kern w:val="0"/>
                <w:sz w:val="20"/>
              </w:rPr>
            </w:pPr>
            <w:r w:rsidRPr="00CE4B44">
              <w:rPr>
                <w:rFonts w:ascii="仿宋_GB2312" w:eastAsia="仿宋_GB2312" w:hAnsi="宋体" w:cs="宋体" w:hint="eastAsia"/>
                <w:kern w:val="0"/>
                <w:sz w:val="20"/>
              </w:rPr>
              <w:t>生命与人、人际关系、城市与乡村发展</w:t>
            </w:r>
            <w:r w:rsidR="0019072F" w:rsidRPr="00CE4B44">
              <w:rPr>
                <w:rFonts w:ascii="仿宋_GB2312" w:eastAsia="仿宋_GB2312" w:hAnsi="宋体" w:cs="宋体" w:hint="eastAsia"/>
                <w:kern w:val="0"/>
                <w:sz w:val="20"/>
              </w:rPr>
              <w:t>教育</w:t>
            </w:r>
          </w:p>
        </w:tc>
        <w:tc>
          <w:tcPr>
            <w:tcW w:w="2720" w:type="dxa"/>
            <w:vAlign w:val="center"/>
          </w:tcPr>
          <w:p w14:paraId="78D53A1F" w14:textId="77777777" w:rsidR="00795992" w:rsidRPr="00CE4B44" w:rsidRDefault="00795992" w:rsidP="008E41FB">
            <w:pPr>
              <w:widowControl/>
              <w:snapToGrid w:val="0"/>
              <w:rPr>
                <w:rFonts w:ascii="仿宋_GB2312" w:eastAsia="仿宋_GB2312" w:cs="宋体"/>
                <w:spacing w:val="-4"/>
                <w:kern w:val="0"/>
                <w:sz w:val="20"/>
              </w:rPr>
            </w:pPr>
            <w:r w:rsidRPr="00CE4B44">
              <w:rPr>
                <w:rFonts w:ascii="仿宋_GB2312" w:eastAsia="仿宋_GB2312" w:hAnsi="宋体" w:cs="宋体" w:hint="eastAsia"/>
                <w:spacing w:val="-4"/>
                <w:kern w:val="0"/>
                <w:sz w:val="20"/>
              </w:rPr>
              <w:t>电视机（</w:t>
            </w:r>
            <w:r w:rsidRPr="00CE4B44">
              <w:rPr>
                <w:rFonts w:ascii="仿宋_GB2312" w:eastAsia="仿宋_GB2312" w:hAnsi="宋体" w:cs="宋体"/>
                <w:spacing w:val="-4"/>
                <w:kern w:val="0"/>
                <w:sz w:val="20"/>
              </w:rPr>
              <w:t>34</w:t>
            </w:r>
            <w:r w:rsidRPr="00CE4B44">
              <w:rPr>
                <w:rFonts w:ascii="宋体" w:hAnsi="宋体" w:cs="宋体" w:hint="eastAsia"/>
                <w:spacing w:val="-4"/>
                <w:kern w:val="0"/>
                <w:sz w:val="20"/>
              </w:rPr>
              <w:t>吋</w:t>
            </w:r>
            <w:r w:rsidRPr="00CE4B44">
              <w:rPr>
                <w:rFonts w:ascii="仿宋_GB2312" w:eastAsia="仿宋_GB2312" w:hAnsi="仿宋_GB2312" w:cs="仿宋_GB2312" w:hint="eastAsia"/>
                <w:spacing w:val="-4"/>
                <w:kern w:val="0"/>
                <w:sz w:val="20"/>
              </w:rPr>
              <w:t>）、</w:t>
            </w:r>
            <w:r w:rsidRPr="00CE4B44">
              <w:rPr>
                <w:rFonts w:ascii="仿宋_GB2312" w:eastAsia="仿宋_GB2312" w:hAnsi="宋体" w:cs="宋体"/>
                <w:spacing w:val="-4"/>
                <w:kern w:val="0"/>
                <w:sz w:val="20"/>
              </w:rPr>
              <w:t>VCD（DVD）机、相关音像资料、图书、报刊、图表、其他配套用品等</w:t>
            </w:r>
          </w:p>
        </w:tc>
        <w:tc>
          <w:tcPr>
            <w:tcW w:w="540" w:type="dxa"/>
            <w:noWrap/>
            <w:vAlign w:val="center"/>
          </w:tcPr>
          <w:p w14:paraId="2723B4B2"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1FD7C6D7"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720" w:type="dxa"/>
            <w:noWrap/>
            <w:vAlign w:val="center"/>
          </w:tcPr>
          <w:p w14:paraId="33F3E618" w14:textId="77777777" w:rsidR="00795992" w:rsidRPr="00CE4B44" w:rsidRDefault="00795992" w:rsidP="008E41FB">
            <w:pPr>
              <w:widowControl/>
              <w:snapToGrid w:val="0"/>
              <w:jc w:val="center"/>
              <w:rPr>
                <w:rFonts w:ascii="仿宋_GB2312" w:eastAsia="仿宋_GB2312" w:cs="宋体"/>
                <w:bCs/>
                <w:kern w:val="0"/>
                <w:sz w:val="20"/>
              </w:rPr>
            </w:pPr>
            <w:r w:rsidRPr="00CE4B44">
              <w:rPr>
                <w:rFonts w:ascii="仿宋_GB2312" w:eastAsia="仿宋_GB2312" w:cs="宋体"/>
                <w:bCs/>
                <w:kern w:val="0"/>
                <w:sz w:val="20"/>
              </w:rPr>
              <w:t>1</w:t>
            </w:r>
          </w:p>
        </w:tc>
        <w:tc>
          <w:tcPr>
            <w:tcW w:w="725" w:type="dxa"/>
            <w:vAlign w:val="center"/>
          </w:tcPr>
          <w:p w14:paraId="2ECF0534" w14:textId="77777777" w:rsidR="00795992" w:rsidRPr="00CE4B44" w:rsidRDefault="00795992" w:rsidP="008E41FB">
            <w:pPr>
              <w:widowControl/>
              <w:snapToGrid w:val="0"/>
              <w:jc w:val="center"/>
              <w:rPr>
                <w:rFonts w:ascii="仿宋_GB2312" w:eastAsia="仿宋_GB2312" w:cs="宋体"/>
                <w:bCs/>
                <w:kern w:val="0"/>
                <w:sz w:val="20"/>
              </w:rPr>
            </w:pPr>
            <w:r w:rsidRPr="00CE4B44">
              <w:rPr>
                <w:rFonts w:ascii="仿宋_GB2312" w:eastAsia="仿宋_GB2312" w:cs="宋体"/>
                <w:bCs/>
                <w:kern w:val="0"/>
                <w:sz w:val="20"/>
              </w:rPr>
              <w:t>1</w:t>
            </w:r>
          </w:p>
        </w:tc>
        <w:tc>
          <w:tcPr>
            <w:tcW w:w="1301" w:type="dxa"/>
            <w:vAlign w:val="center"/>
          </w:tcPr>
          <w:p w14:paraId="5707779A" w14:textId="77777777" w:rsidR="00795992" w:rsidRPr="00CE4B44" w:rsidRDefault="00795992" w:rsidP="008E41FB">
            <w:pPr>
              <w:widowControl/>
              <w:snapToGrid w:val="0"/>
              <w:rPr>
                <w:rFonts w:ascii="仿宋_GB2312" w:eastAsia="仿宋_GB2312" w:cs="宋体"/>
                <w:b/>
                <w:bCs/>
                <w:spacing w:val="-8"/>
                <w:kern w:val="0"/>
                <w:sz w:val="20"/>
              </w:rPr>
            </w:pPr>
          </w:p>
        </w:tc>
      </w:tr>
      <w:tr w:rsidR="00CE4B44" w:rsidRPr="00CE4B44" w14:paraId="58E6F152" w14:textId="77777777">
        <w:trPr>
          <w:trHeight w:hRule="exact" w:val="988"/>
          <w:jc w:val="center"/>
        </w:trPr>
        <w:tc>
          <w:tcPr>
            <w:tcW w:w="550" w:type="dxa"/>
            <w:vAlign w:val="center"/>
          </w:tcPr>
          <w:p w14:paraId="6F0062F6" w14:textId="77777777" w:rsidR="00795992" w:rsidRPr="00CE4B44" w:rsidRDefault="00795992" w:rsidP="008E41FB">
            <w:pPr>
              <w:widowControl/>
              <w:snapToGrid w:val="0"/>
              <w:jc w:val="center"/>
              <w:rPr>
                <w:rFonts w:ascii="仿宋_GB2312" w:eastAsia="仿宋_GB2312" w:hAnsi="宋体" w:cs="宋体"/>
                <w:bCs/>
                <w:kern w:val="0"/>
                <w:sz w:val="20"/>
              </w:rPr>
            </w:pPr>
            <w:r w:rsidRPr="00CE4B44">
              <w:rPr>
                <w:rFonts w:ascii="仿宋_GB2312" w:eastAsia="仿宋_GB2312" w:hAnsi="宋体" w:cs="宋体"/>
                <w:bCs/>
                <w:kern w:val="0"/>
                <w:sz w:val="20"/>
              </w:rPr>
              <w:t>13</w:t>
            </w:r>
          </w:p>
        </w:tc>
        <w:tc>
          <w:tcPr>
            <w:tcW w:w="1796" w:type="dxa"/>
            <w:vAlign w:val="center"/>
          </w:tcPr>
          <w:p w14:paraId="7CE17551" w14:textId="77777777" w:rsidR="00795992" w:rsidRPr="00CE4B44" w:rsidRDefault="00795992" w:rsidP="0019072F">
            <w:pPr>
              <w:widowControl/>
              <w:rPr>
                <w:rFonts w:ascii="仿宋_GB2312" w:eastAsia="仿宋_GB2312" w:cs="宋体"/>
                <w:kern w:val="0"/>
                <w:sz w:val="20"/>
              </w:rPr>
            </w:pPr>
            <w:r w:rsidRPr="00CE4B44">
              <w:rPr>
                <w:rFonts w:ascii="仿宋_GB2312" w:eastAsia="仿宋_GB2312" w:hAnsi="宋体" w:cs="宋体" w:hint="eastAsia"/>
                <w:kern w:val="0"/>
                <w:sz w:val="20"/>
              </w:rPr>
              <w:t>生活模拟、模拟避险自救</w:t>
            </w:r>
            <w:r w:rsidR="0019072F" w:rsidRPr="00CE4B44">
              <w:rPr>
                <w:rFonts w:ascii="仿宋_GB2312" w:eastAsia="仿宋_GB2312" w:hAnsi="宋体" w:cs="宋体" w:hint="eastAsia"/>
                <w:kern w:val="0"/>
                <w:sz w:val="20"/>
              </w:rPr>
              <w:t>教育</w:t>
            </w:r>
          </w:p>
        </w:tc>
        <w:tc>
          <w:tcPr>
            <w:tcW w:w="2720" w:type="dxa"/>
            <w:vAlign w:val="center"/>
          </w:tcPr>
          <w:p w14:paraId="705EB1AA" w14:textId="77777777" w:rsidR="00795992" w:rsidRPr="00CE4B44" w:rsidRDefault="00795992" w:rsidP="008E41FB">
            <w:pPr>
              <w:widowControl/>
              <w:rPr>
                <w:rFonts w:ascii="仿宋_GB2312" w:eastAsia="仿宋_GB2312" w:cs="宋体"/>
                <w:spacing w:val="-4"/>
                <w:kern w:val="0"/>
                <w:sz w:val="20"/>
              </w:rPr>
            </w:pPr>
            <w:r w:rsidRPr="00CE4B44">
              <w:rPr>
                <w:rFonts w:ascii="仿宋_GB2312" w:eastAsia="仿宋_GB2312" w:hAnsi="宋体" w:cs="宋体" w:hint="eastAsia"/>
                <w:spacing w:val="-4"/>
                <w:kern w:val="0"/>
                <w:sz w:val="20"/>
              </w:rPr>
              <w:t>日常生活用品、仿真人体模型、常用医疗急救药品及器械、安全教育音像资料、图书、挂图、其他配套用品等</w:t>
            </w:r>
          </w:p>
        </w:tc>
        <w:tc>
          <w:tcPr>
            <w:tcW w:w="540" w:type="dxa"/>
            <w:noWrap/>
            <w:vAlign w:val="center"/>
          </w:tcPr>
          <w:p w14:paraId="7BD2AFBB"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5CAC8534"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720" w:type="dxa"/>
            <w:noWrap/>
            <w:vAlign w:val="center"/>
          </w:tcPr>
          <w:p w14:paraId="617F07DC"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cs="宋体"/>
                <w:kern w:val="0"/>
                <w:sz w:val="20"/>
              </w:rPr>
              <w:t>1</w:t>
            </w:r>
          </w:p>
        </w:tc>
        <w:tc>
          <w:tcPr>
            <w:tcW w:w="725" w:type="dxa"/>
            <w:vAlign w:val="center"/>
          </w:tcPr>
          <w:p w14:paraId="615D794F"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cs="宋体"/>
                <w:kern w:val="0"/>
                <w:sz w:val="20"/>
              </w:rPr>
              <w:t>1</w:t>
            </w:r>
          </w:p>
        </w:tc>
        <w:tc>
          <w:tcPr>
            <w:tcW w:w="1301" w:type="dxa"/>
            <w:vAlign w:val="center"/>
          </w:tcPr>
          <w:p w14:paraId="5A03A53D"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cs="宋体" w:hint="eastAsia"/>
                <w:spacing w:val="-8"/>
                <w:kern w:val="0"/>
                <w:sz w:val="20"/>
              </w:rPr>
              <w:t>可设置逃生自救演练活动室</w:t>
            </w:r>
          </w:p>
        </w:tc>
      </w:tr>
      <w:tr w:rsidR="00CE4B44" w:rsidRPr="00CE4B44" w14:paraId="1166CA91" w14:textId="77777777">
        <w:trPr>
          <w:trHeight w:hRule="exact" w:val="567"/>
          <w:jc w:val="center"/>
        </w:trPr>
        <w:tc>
          <w:tcPr>
            <w:tcW w:w="550" w:type="dxa"/>
            <w:vAlign w:val="center"/>
          </w:tcPr>
          <w:p w14:paraId="2EC4C0AA" w14:textId="77777777" w:rsidR="00795992" w:rsidRPr="00CE4B44" w:rsidRDefault="00795992" w:rsidP="008E41FB">
            <w:pPr>
              <w:widowControl/>
              <w:snapToGrid w:val="0"/>
              <w:jc w:val="center"/>
              <w:rPr>
                <w:rFonts w:ascii="仿宋_GB2312" w:eastAsia="仿宋_GB2312" w:hAnsi="宋体" w:cs="宋体"/>
                <w:bCs/>
                <w:kern w:val="0"/>
                <w:sz w:val="20"/>
              </w:rPr>
            </w:pPr>
            <w:r w:rsidRPr="00CE4B44">
              <w:rPr>
                <w:rFonts w:ascii="仿宋_GB2312" w:eastAsia="仿宋_GB2312" w:hAnsi="宋体" w:cs="宋体"/>
                <w:bCs/>
                <w:kern w:val="0"/>
                <w:sz w:val="20"/>
              </w:rPr>
              <w:t>14</w:t>
            </w:r>
          </w:p>
        </w:tc>
        <w:tc>
          <w:tcPr>
            <w:tcW w:w="1796" w:type="dxa"/>
            <w:vAlign w:val="center"/>
          </w:tcPr>
          <w:p w14:paraId="4D20067C" w14:textId="77777777" w:rsidR="00795992" w:rsidRPr="00CE4B44" w:rsidRDefault="00795992" w:rsidP="0019072F">
            <w:pPr>
              <w:widowControl/>
              <w:rPr>
                <w:rFonts w:ascii="仿宋_GB2312" w:eastAsia="仿宋_GB2312" w:cs="宋体"/>
                <w:kern w:val="0"/>
                <w:sz w:val="20"/>
              </w:rPr>
            </w:pPr>
            <w:r w:rsidRPr="00CE4B44">
              <w:rPr>
                <w:rFonts w:ascii="仿宋_GB2312" w:eastAsia="仿宋_GB2312" w:hAnsi="宋体" w:cs="宋体" w:hint="eastAsia"/>
                <w:kern w:val="0"/>
                <w:sz w:val="20"/>
              </w:rPr>
              <w:t>社会实践、研究性学习</w:t>
            </w:r>
          </w:p>
        </w:tc>
        <w:tc>
          <w:tcPr>
            <w:tcW w:w="2720" w:type="dxa"/>
            <w:vAlign w:val="center"/>
          </w:tcPr>
          <w:p w14:paraId="60A59CE2" w14:textId="77777777" w:rsidR="00795992" w:rsidRPr="00CE4B44" w:rsidRDefault="00795992" w:rsidP="008E41FB">
            <w:pPr>
              <w:widowControl/>
              <w:rPr>
                <w:rFonts w:ascii="仿宋_GB2312" w:eastAsia="仿宋_GB2312" w:cs="宋体"/>
                <w:kern w:val="0"/>
                <w:sz w:val="20"/>
              </w:rPr>
            </w:pPr>
            <w:r w:rsidRPr="00CE4B44">
              <w:rPr>
                <w:rFonts w:ascii="仿宋_GB2312" w:eastAsia="仿宋_GB2312" w:hAnsi="宋体" w:cs="宋体" w:hint="eastAsia"/>
                <w:kern w:val="0"/>
                <w:sz w:val="20"/>
              </w:rPr>
              <w:t>录音机、照相机、摄像机</w:t>
            </w:r>
          </w:p>
        </w:tc>
        <w:tc>
          <w:tcPr>
            <w:tcW w:w="540" w:type="dxa"/>
            <w:noWrap/>
            <w:vAlign w:val="center"/>
          </w:tcPr>
          <w:p w14:paraId="4C808223" w14:textId="77777777" w:rsidR="00795992" w:rsidRPr="00CE4B44" w:rsidRDefault="00795992" w:rsidP="008E41FB">
            <w:pPr>
              <w:widowControl/>
              <w:snapToGrid w:val="0"/>
              <w:jc w:val="center"/>
              <w:rPr>
                <w:rFonts w:ascii="仿宋_GB2312" w:eastAsia="仿宋_GB2312" w:cs="宋体"/>
                <w:kern w:val="0"/>
                <w:sz w:val="20"/>
              </w:rPr>
            </w:pPr>
            <w:r w:rsidRPr="00CE4B44">
              <w:rPr>
                <w:rFonts w:ascii="仿宋_GB2312" w:eastAsia="仿宋_GB2312" w:hAnsi="宋体" w:cs="宋体" w:hint="eastAsia"/>
                <w:kern w:val="0"/>
                <w:sz w:val="20"/>
              </w:rPr>
              <w:t>套</w:t>
            </w:r>
          </w:p>
        </w:tc>
        <w:tc>
          <w:tcPr>
            <w:tcW w:w="720" w:type="dxa"/>
            <w:noWrap/>
            <w:vAlign w:val="center"/>
          </w:tcPr>
          <w:p w14:paraId="790D521A"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720" w:type="dxa"/>
            <w:noWrap/>
            <w:vAlign w:val="center"/>
          </w:tcPr>
          <w:p w14:paraId="0F13A409"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725" w:type="dxa"/>
            <w:vAlign w:val="center"/>
          </w:tcPr>
          <w:p w14:paraId="7F88B905" w14:textId="77777777" w:rsidR="00795992" w:rsidRPr="00CE4B44" w:rsidRDefault="00795992" w:rsidP="008E41FB">
            <w:pPr>
              <w:widowControl/>
              <w:snapToGrid w:val="0"/>
              <w:jc w:val="center"/>
              <w:rPr>
                <w:rFonts w:ascii="仿宋_GB2312" w:eastAsia="仿宋_GB2312" w:hAnsi="宋体" w:cs="宋体"/>
                <w:kern w:val="0"/>
                <w:sz w:val="20"/>
              </w:rPr>
            </w:pPr>
            <w:r w:rsidRPr="00CE4B44">
              <w:rPr>
                <w:rFonts w:ascii="仿宋_GB2312" w:eastAsia="仿宋_GB2312" w:hAnsi="宋体" w:cs="宋体"/>
                <w:kern w:val="0"/>
                <w:sz w:val="20"/>
              </w:rPr>
              <w:t>1</w:t>
            </w:r>
          </w:p>
        </w:tc>
        <w:tc>
          <w:tcPr>
            <w:tcW w:w="1301" w:type="dxa"/>
            <w:vAlign w:val="center"/>
          </w:tcPr>
          <w:p w14:paraId="3B2EE728" w14:textId="77777777" w:rsidR="00795992" w:rsidRPr="00CE4B44" w:rsidRDefault="00795992" w:rsidP="008E41FB">
            <w:pPr>
              <w:widowControl/>
              <w:snapToGrid w:val="0"/>
              <w:rPr>
                <w:rFonts w:ascii="仿宋_GB2312" w:eastAsia="仿宋_GB2312" w:cs="宋体"/>
                <w:spacing w:val="-8"/>
                <w:kern w:val="0"/>
                <w:sz w:val="20"/>
              </w:rPr>
            </w:pPr>
            <w:r w:rsidRPr="00CE4B44">
              <w:rPr>
                <w:rFonts w:ascii="仿宋_GB2312" w:eastAsia="仿宋_GB2312" w:hAnsi="宋体" w:cs="宋体" w:hint="eastAsia"/>
                <w:spacing w:val="-8"/>
                <w:kern w:val="0"/>
                <w:sz w:val="20"/>
              </w:rPr>
              <w:t>与现代教育技术装备共用</w:t>
            </w:r>
          </w:p>
        </w:tc>
      </w:tr>
    </w:tbl>
    <w:p w14:paraId="2F75D8C5" w14:textId="77777777" w:rsidR="00795992" w:rsidRPr="00CE4B44" w:rsidRDefault="00795992" w:rsidP="008E41FB">
      <w:pPr>
        <w:rPr>
          <w:rFonts w:ascii="仿宋_GB2312" w:eastAsia="仿宋_GB2312" w:hAnsi="宋体" w:cs="宋体"/>
          <w:spacing w:val="-8"/>
          <w:kern w:val="0"/>
          <w:sz w:val="20"/>
        </w:rPr>
      </w:pPr>
      <w:r w:rsidRPr="00CE4B44">
        <w:rPr>
          <w:rFonts w:ascii="仿宋_GB2312" w:eastAsia="仿宋_GB2312" w:hAnsi="宋体" w:cs="宋体" w:hint="eastAsia"/>
          <w:spacing w:val="-8"/>
          <w:kern w:val="0"/>
          <w:sz w:val="20"/>
        </w:rPr>
        <w:t>说明：本目录供开设上述项目学校作为配备器材的参考。学校开设</w:t>
      </w:r>
      <w:r w:rsidR="00015972" w:rsidRPr="00CE4B44">
        <w:rPr>
          <w:rFonts w:ascii="仿宋_GB2312" w:eastAsia="仿宋_GB2312" w:hAnsi="宋体" w:cs="宋体" w:hint="eastAsia"/>
          <w:spacing w:val="-8"/>
          <w:kern w:val="0"/>
          <w:sz w:val="20"/>
        </w:rPr>
        <w:t>的</w:t>
      </w:r>
      <w:r w:rsidRPr="00CE4B44">
        <w:rPr>
          <w:rFonts w:ascii="仿宋_GB2312" w:eastAsia="仿宋_GB2312" w:hAnsi="宋体" w:cs="宋体" w:hint="eastAsia"/>
          <w:spacing w:val="-8"/>
          <w:kern w:val="0"/>
          <w:sz w:val="20"/>
        </w:rPr>
        <w:t>其他</w:t>
      </w:r>
      <w:r w:rsidR="00015972" w:rsidRPr="00CE4B44">
        <w:rPr>
          <w:rFonts w:ascii="仿宋_GB2312" w:eastAsia="仿宋_GB2312" w:hAnsi="宋体" w:cs="宋体" w:hint="eastAsia"/>
          <w:spacing w:val="-8"/>
          <w:kern w:val="0"/>
          <w:sz w:val="20"/>
        </w:rPr>
        <w:t>劳动</w:t>
      </w:r>
      <w:r w:rsidRPr="00CE4B44">
        <w:rPr>
          <w:rFonts w:ascii="仿宋_GB2312" w:eastAsia="仿宋_GB2312" w:hAnsi="宋体" w:cs="宋体" w:hint="eastAsia"/>
          <w:spacing w:val="-8"/>
          <w:kern w:val="0"/>
          <w:sz w:val="20"/>
        </w:rPr>
        <w:t>技术教育项目，由学校根据需要配备。</w:t>
      </w:r>
    </w:p>
    <w:p w14:paraId="5709CAF7" w14:textId="77777777" w:rsidR="000C1085" w:rsidRPr="00CE4B44" w:rsidRDefault="000C1085" w:rsidP="008E41FB">
      <w:pPr>
        <w:rPr>
          <w:rFonts w:ascii="仿宋_GB2312" w:eastAsia="仿宋_GB2312" w:hAnsi="宋体" w:cs="宋体"/>
          <w:spacing w:val="-8"/>
          <w:kern w:val="0"/>
          <w:sz w:val="20"/>
        </w:rPr>
      </w:pPr>
    </w:p>
    <w:p w14:paraId="2DBC57EC" w14:textId="77777777" w:rsidR="0019072F" w:rsidRPr="00CE4B44" w:rsidRDefault="0019072F" w:rsidP="0069086C">
      <w:pPr>
        <w:pStyle w:val="a4"/>
        <w:tabs>
          <w:tab w:val="center" w:pos="4479"/>
        </w:tabs>
        <w:rPr>
          <w:rFonts w:ascii="仿宋_GB2312" w:eastAsia="仿宋_GB2312" w:hAnsi="宋体"/>
          <w:b/>
          <w:sz w:val="28"/>
          <w:szCs w:val="28"/>
        </w:rPr>
      </w:pPr>
    </w:p>
    <w:p w14:paraId="2D85CBAE" w14:textId="77777777" w:rsidR="00492D99" w:rsidRPr="00CE4B44" w:rsidRDefault="00492D99" w:rsidP="0069086C">
      <w:pPr>
        <w:pStyle w:val="a4"/>
        <w:tabs>
          <w:tab w:val="center" w:pos="4479"/>
        </w:tabs>
        <w:rPr>
          <w:rFonts w:ascii="仿宋_GB2312" w:eastAsia="仿宋_GB2312" w:hAnsi="宋体"/>
          <w:b/>
          <w:sz w:val="28"/>
          <w:szCs w:val="28"/>
        </w:rPr>
      </w:pPr>
      <w:r w:rsidRPr="00CE4B44">
        <w:rPr>
          <w:rFonts w:ascii="仿宋_GB2312" w:eastAsia="仿宋_GB2312" w:hAnsi="宋体" w:hint="eastAsia"/>
          <w:b/>
          <w:sz w:val="28"/>
          <w:szCs w:val="28"/>
        </w:rPr>
        <w:t>附表</w:t>
      </w:r>
      <w:r w:rsidR="005A13DE" w:rsidRPr="00CE4B44">
        <w:rPr>
          <w:rFonts w:ascii="仿宋_GB2312" w:eastAsia="仿宋_GB2312" w:hAnsi="宋体"/>
          <w:b/>
          <w:sz w:val="28"/>
          <w:szCs w:val="28"/>
        </w:rPr>
        <w:t>2-</w:t>
      </w:r>
      <w:r w:rsidR="00E37A9F" w:rsidRPr="00CE4B44">
        <w:rPr>
          <w:rFonts w:ascii="仿宋_GB2312" w:eastAsia="仿宋_GB2312" w:hAnsi="宋体"/>
          <w:b/>
          <w:sz w:val="28"/>
          <w:szCs w:val="28"/>
        </w:rPr>
        <w:t>6</w:t>
      </w:r>
      <w:r w:rsidRPr="00CE4B44">
        <w:rPr>
          <w:rFonts w:ascii="仿宋_GB2312" w:eastAsia="仿宋_GB2312" w:hAnsi="宋体"/>
          <w:b/>
          <w:sz w:val="28"/>
          <w:szCs w:val="28"/>
        </w:rPr>
        <w:t xml:space="preserve">  普通高中通用技术（必修）实验室设施配备目录</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2460"/>
        <w:gridCol w:w="614"/>
        <w:gridCol w:w="1024"/>
        <w:gridCol w:w="3278"/>
        <w:gridCol w:w="791"/>
      </w:tblGrid>
      <w:tr w:rsidR="00CE4B44" w:rsidRPr="00CE4B44" w14:paraId="2FB95CEE" w14:textId="77777777">
        <w:trPr>
          <w:trHeight w:val="340"/>
        </w:trPr>
        <w:tc>
          <w:tcPr>
            <w:tcW w:w="943" w:type="dxa"/>
            <w:shd w:val="clear" w:color="auto" w:fill="auto"/>
            <w:vAlign w:val="center"/>
          </w:tcPr>
          <w:p w14:paraId="00E3AEFA"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序号</w:t>
            </w:r>
          </w:p>
        </w:tc>
        <w:tc>
          <w:tcPr>
            <w:tcW w:w="2460" w:type="dxa"/>
            <w:shd w:val="clear" w:color="auto" w:fill="auto"/>
            <w:vAlign w:val="center"/>
          </w:tcPr>
          <w:p w14:paraId="39BC5B5A"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名称</w:t>
            </w:r>
          </w:p>
        </w:tc>
        <w:tc>
          <w:tcPr>
            <w:tcW w:w="614" w:type="dxa"/>
            <w:shd w:val="clear" w:color="auto" w:fill="auto"/>
            <w:vAlign w:val="center"/>
          </w:tcPr>
          <w:p w14:paraId="0A095DD2"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单位</w:t>
            </w:r>
          </w:p>
        </w:tc>
        <w:tc>
          <w:tcPr>
            <w:tcW w:w="1024" w:type="dxa"/>
            <w:shd w:val="clear" w:color="auto" w:fill="auto"/>
            <w:vAlign w:val="center"/>
          </w:tcPr>
          <w:p w14:paraId="2461033A"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hint="eastAsia"/>
                <w:kern w:val="0"/>
                <w:sz w:val="20"/>
              </w:rPr>
              <w:t>数量</w:t>
            </w:r>
          </w:p>
        </w:tc>
        <w:tc>
          <w:tcPr>
            <w:tcW w:w="3278" w:type="dxa"/>
            <w:shd w:val="clear" w:color="auto" w:fill="auto"/>
          </w:tcPr>
          <w:p w14:paraId="38C59BEA" w14:textId="77777777" w:rsidR="00492D99" w:rsidRPr="00CE4B44" w:rsidRDefault="00492D99" w:rsidP="008E41FB">
            <w:pPr>
              <w:jc w:val="center"/>
              <w:rPr>
                <w:rFonts w:ascii="仿宋_GB2312" w:eastAsia="仿宋_GB2312" w:hAnsi="宋体"/>
                <w:sz w:val="20"/>
              </w:rPr>
            </w:pPr>
            <w:r w:rsidRPr="00CE4B44">
              <w:rPr>
                <w:rFonts w:ascii="仿宋_GB2312" w:eastAsia="仿宋_GB2312" w:hAnsi="宋体" w:hint="eastAsia"/>
                <w:sz w:val="20"/>
              </w:rPr>
              <w:t>技术参数与</w:t>
            </w:r>
          </w:p>
          <w:p w14:paraId="0FFB43AA" w14:textId="77777777" w:rsidR="00492D99" w:rsidRPr="00CE4B44" w:rsidRDefault="00492D99" w:rsidP="008E41FB">
            <w:pPr>
              <w:jc w:val="center"/>
              <w:rPr>
                <w:rFonts w:ascii="仿宋_GB2312" w:eastAsia="仿宋_GB2312" w:hAnsi="宋体"/>
                <w:sz w:val="20"/>
              </w:rPr>
            </w:pPr>
            <w:r w:rsidRPr="00CE4B44">
              <w:rPr>
                <w:rFonts w:ascii="仿宋_GB2312" w:eastAsia="仿宋_GB2312" w:hAnsi="宋体" w:hint="eastAsia"/>
                <w:sz w:val="20"/>
              </w:rPr>
              <w:t>规格要求</w:t>
            </w:r>
          </w:p>
        </w:tc>
        <w:tc>
          <w:tcPr>
            <w:tcW w:w="790" w:type="dxa"/>
            <w:shd w:val="clear" w:color="auto" w:fill="auto"/>
          </w:tcPr>
          <w:p w14:paraId="355F9A90" w14:textId="77777777" w:rsidR="00492D99" w:rsidRPr="00CE4B44" w:rsidRDefault="00492D99" w:rsidP="008E41FB">
            <w:pPr>
              <w:jc w:val="center"/>
              <w:rPr>
                <w:rFonts w:ascii="仿宋_GB2312" w:eastAsia="仿宋_GB2312" w:hAnsi="宋体"/>
                <w:sz w:val="20"/>
              </w:rPr>
            </w:pPr>
            <w:r w:rsidRPr="00CE4B44">
              <w:rPr>
                <w:rFonts w:ascii="仿宋_GB2312" w:eastAsia="仿宋_GB2312" w:hAnsi="宋体" w:hint="eastAsia"/>
                <w:sz w:val="20"/>
              </w:rPr>
              <w:t>备注</w:t>
            </w:r>
          </w:p>
        </w:tc>
      </w:tr>
      <w:tr w:rsidR="00CE4B44" w:rsidRPr="00CE4B44" w14:paraId="24A30D33" w14:textId="77777777">
        <w:trPr>
          <w:trHeight w:val="340"/>
        </w:trPr>
        <w:tc>
          <w:tcPr>
            <w:tcW w:w="9110" w:type="dxa"/>
            <w:gridSpan w:val="6"/>
            <w:shd w:val="clear" w:color="auto" w:fill="auto"/>
            <w:vAlign w:val="center"/>
          </w:tcPr>
          <w:p w14:paraId="752EEF66"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技术设计室</w:t>
            </w:r>
          </w:p>
        </w:tc>
      </w:tr>
      <w:tr w:rsidR="00CE4B44" w:rsidRPr="00CE4B44" w14:paraId="6AE49795" w14:textId="77777777">
        <w:trPr>
          <w:trHeight w:val="340"/>
        </w:trPr>
        <w:tc>
          <w:tcPr>
            <w:tcW w:w="943" w:type="dxa"/>
            <w:shd w:val="clear" w:color="auto" w:fill="auto"/>
            <w:vAlign w:val="center"/>
          </w:tcPr>
          <w:p w14:paraId="1E3E1BCC"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5201</w:t>
            </w:r>
          </w:p>
        </w:tc>
        <w:tc>
          <w:tcPr>
            <w:tcW w:w="2460" w:type="dxa"/>
            <w:shd w:val="clear" w:color="auto" w:fill="auto"/>
            <w:vAlign w:val="center"/>
          </w:tcPr>
          <w:p w14:paraId="4FBD1269"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教师用演示讲桌</w:t>
            </w:r>
          </w:p>
        </w:tc>
        <w:tc>
          <w:tcPr>
            <w:tcW w:w="614" w:type="dxa"/>
            <w:shd w:val="clear" w:color="auto" w:fill="auto"/>
            <w:vAlign w:val="center"/>
          </w:tcPr>
          <w:p w14:paraId="237833EB"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张</w:t>
            </w:r>
          </w:p>
        </w:tc>
        <w:tc>
          <w:tcPr>
            <w:tcW w:w="1024" w:type="dxa"/>
            <w:shd w:val="clear" w:color="auto" w:fill="auto"/>
            <w:vAlign w:val="center"/>
          </w:tcPr>
          <w:p w14:paraId="556C75D1"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1</w:t>
            </w:r>
          </w:p>
        </w:tc>
        <w:tc>
          <w:tcPr>
            <w:tcW w:w="3278" w:type="dxa"/>
            <w:shd w:val="clear" w:color="auto" w:fill="auto"/>
          </w:tcPr>
          <w:p w14:paraId="3CF0BCA6" w14:textId="77777777" w:rsidR="00492D99" w:rsidRPr="00CE4B44" w:rsidRDefault="00492D99" w:rsidP="008E41FB">
            <w:pPr>
              <w:jc w:val="center"/>
              <w:rPr>
                <w:rFonts w:ascii="仿宋_GB2312" w:eastAsia="仿宋_GB2312" w:hAnsi="宋体"/>
                <w:sz w:val="20"/>
              </w:rPr>
            </w:pPr>
            <w:r w:rsidRPr="00CE4B44">
              <w:rPr>
                <w:rFonts w:ascii="仿宋_GB2312" w:eastAsia="仿宋_GB2312" w:hAnsi="宋体" w:cs="宋体" w:hint="eastAsia"/>
                <w:kern w:val="0"/>
                <w:sz w:val="20"/>
              </w:rPr>
              <w:t>有电源总控装置和信息网络接口</w:t>
            </w:r>
          </w:p>
        </w:tc>
        <w:tc>
          <w:tcPr>
            <w:tcW w:w="790" w:type="dxa"/>
            <w:shd w:val="clear" w:color="auto" w:fill="auto"/>
          </w:tcPr>
          <w:p w14:paraId="7A821174" w14:textId="77777777" w:rsidR="00492D99" w:rsidRPr="00CE4B44" w:rsidRDefault="00492D99" w:rsidP="008E41FB">
            <w:pPr>
              <w:jc w:val="center"/>
              <w:rPr>
                <w:rFonts w:ascii="仿宋_GB2312" w:eastAsia="仿宋_GB2312" w:hAnsi="宋体"/>
                <w:sz w:val="20"/>
              </w:rPr>
            </w:pPr>
          </w:p>
        </w:tc>
      </w:tr>
      <w:tr w:rsidR="00CE4B44" w:rsidRPr="00CE4B44" w14:paraId="6F2927F7" w14:textId="77777777">
        <w:trPr>
          <w:trHeight w:val="340"/>
        </w:trPr>
        <w:tc>
          <w:tcPr>
            <w:tcW w:w="943" w:type="dxa"/>
            <w:shd w:val="clear" w:color="auto" w:fill="auto"/>
            <w:vAlign w:val="center"/>
          </w:tcPr>
          <w:p w14:paraId="5E98267D"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5202</w:t>
            </w:r>
          </w:p>
        </w:tc>
        <w:tc>
          <w:tcPr>
            <w:tcW w:w="2460" w:type="dxa"/>
            <w:shd w:val="clear" w:color="auto" w:fill="auto"/>
            <w:vAlign w:val="center"/>
          </w:tcPr>
          <w:p w14:paraId="0E0970E4"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多媒体教学设备</w:t>
            </w:r>
          </w:p>
        </w:tc>
        <w:tc>
          <w:tcPr>
            <w:tcW w:w="614" w:type="dxa"/>
            <w:shd w:val="clear" w:color="auto" w:fill="auto"/>
            <w:vAlign w:val="center"/>
          </w:tcPr>
          <w:p w14:paraId="1B3C8863"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套</w:t>
            </w:r>
          </w:p>
        </w:tc>
        <w:tc>
          <w:tcPr>
            <w:tcW w:w="1024" w:type="dxa"/>
            <w:shd w:val="clear" w:color="auto" w:fill="auto"/>
            <w:vAlign w:val="center"/>
          </w:tcPr>
          <w:p w14:paraId="7C490239"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1</w:t>
            </w:r>
          </w:p>
        </w:tc>
        <w:tc>
          <w:tcPr>
            <w:tcW w:w="3278" w:type="dxa"/>
            <w:shd w:val="clear" w:color="auto" w:fill="auto"/>
            <w:vAlign w:val="center"/>
          </w:tcPr>
          <w:p w14:paraId="17E730C2" w14:textId="77777777" w:rsidR="00492D99" w:rsidRPr="00CE4B44" w:rsidRDefault="00492D99" w:rsidP="000C3D33">
            <w:pPr>
              <w:rPr>
                <w:rFonts w:ascii="仿宋_GB2312" w:eastAsia="仿宋_GB2312" w:hAnsi="宋体"/>
                <w:kern w:val="0"/>
                <w:sz w:val="20"/>
              </w:rPr>
            </w:pPr>
            <w:r w:rsidRPr="00CE4B44">
              <w:rPr>
                <w:rFonts w:ascii="仿宋_GB2312" w:eastAsia="仿宋_GB2312" w:hAnsi="宋体" w:cs="宋体" w:hint="eastAsia"/>
                <w:kern w:val="0"/>
                <w:sz w:val="20"/>
              </w:rPr>
              <w:t>不低于</w:t>
            </w:r>
            <w:r w:rsidRPr="00CE4B44">
              <w:rPr>
                <w:rFonts w:ascii="仿宋_GB2312" w:eastAsia="仿宋_GB2312" w:hAnsi="宋体" w:cs="宋体"/>
                <w:kern w:val="0"/>
                <w:sz w:val="20"/>
              </w:rPr>
              <w:t>65寸一体机或投影机</w:t>
            </w:r>
            <w:r w:rsidR="000C3D33" w:rsidRPr="00CE4B44">
              <w:rPr>
                <w:rFonts w:ascii="仿宋_GB2312" w:eastAsia="仿宋_GB2312" w:hAnsi="宋体" w:cs="宋体" w:hint="eastAsia"/>
                <w:kern w:val="0"/>
                <w:sz w:val="20"/>
              </w:rPr>
              <w:t>与电子</w:t>
            </w:r>
            <w:r w:rsidRPr="00CE4B44">
              <w:rPr>
                <w:rFonts w:ascii="仿宋_GB2312" w:eastAsia="仿宋_GB2312" w:hAnsi="宋体" w:cs="宋体" w:hint="eastAsia"/>
                <w:kern w:val="0"/>
                <w:sz w:val="20"/>
              </w:rPr>
              <w:t>白板</w:t>
            </w:r>
            <w:r w:rsidR="000C3D33" w:rsidRPr="00CE4B44">
              <w:rPr>
                <w:rFonts w:ascii="仿宋_GB2312" w:eastAsia="仿宋_GB2312" w:hAnsi="宋体" w:cs="宋体" w:hint="eastAsia"/>
                <w:kern w:val="0"/>
                <w:sz w:val="20"/>
              </w:rPr>
              <w:t>、</w:t>
            </w:r>
            <w:r w:rsidRPr="00CE4B44">
              <w:rPr>
                <w:rFonts w:ascii="仿宋_GB2312" w:eastAsia="仿宋_GB2312" w:hAnsi="宋体" w:cs="宋体" w:hint="eastAsia"/>
                <w:kern w:val="0"/>
                <w:sz w:val="20"/>
              </w:rPr>
              <w:t>高拍仪等设备</w:t>
            </w:r>
          </w:p>
        </w:tc>
        <w:tc>
          <w:tcPr>
            <w:tcW w:w="790" w:type="dxa"/>
            <w:shd w:val="clear" w:color="auto" w:fill="auto"/>
          </w:tcPr>
          <w:p w14:paraId="1B463342" w14:textId="77777777" w:rsidR="00492D99" w:rsidRPr="00CE4B44" w:rsidRDefault="00492D99" w:rsidP="008E41FB">
            <w:pPr>
              <w:jc w:val="center"/>
              <w:rPr>
                <w:rFonts w:ascii="仿宋_GB2312" w:eastAsia="仿宋_GB2312" w:hAnsi="宋体"/>
                <w:sz w:val="20"/>
              </w:rPr>
            </w:pPr>
          </w:p>
        </w:tc>
      </w:tr>
      <w:tr w:rsidR="00CE4B44" w:rsidRPr="00CE4B44" w14:paraId="7BE2850F" w14:textId="77777777">
        <w:trPr>
          <w:trHeight w:val="340"/>
        </w:trPr>
        <w:tc>
          <w:tcPr>
            <w:tcW w:w="943" w:type="dxa"/>
            <w:shd w:val="clear" w:color="auto" w:fill="auto"/>
            <w:vAlign w:val="center"/>
          </w:tcPr>
          <w:p w14:paraId="18EF2964"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5203</w:t>
            </w:r>
          </w:p>
        </w:tc>
        <w:tc>
          <w:tcPr>
            <w:tcW w:w="2460" w:type="dxa"/>
            <w:shd w:val="clear" w:color="auto" w:fill="auto"/>
            <w:vAlign w:val="center"/>
          </w:tcPr>
          <w:p w14:paraId="2A13A225"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学生书写设计两用桌</w:t>
            </w:r>
          </w:p>
        </w:tc>
        <w:tc>
          <w:tcPr>
            <w:tcW w:w="614" w:type="dxa"/>
            <w:shd w:val="clear" w:color="auto" w:fill="auto"/>
            <w:vAlign w:val="center"/>
          </w:tcPr>
          <w:p w14:paraId="4E401D7D"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张</w:t>
            </w:r>
          </w:p>
        </w:tc>
        <w:tc>
          <w:tcPr>
            <w:tcW w:w="1024" w:type="dxa"/>
            <w:shd w:val="clear" w:color="auto" w:fill="auto"/>
            <w:vAlign w:val="center"/>
          </w:tcPr>
          <w:p w14:paraId="0CB81928"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25</w:t>
            </w:r>
          </w:p>
        </w:tc>
        <w:tc>
          <w:tcPr>
            <w:tcW w:w="3278" w:type="dxa"/>
            <w:shd w:val="clear" w:color="auto" w:fill="auto"/>
            <w:vAlign w:val="center"/>
          </w:tcPr>
          <w:p w14:paraId="0DA9D7B8"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kern w:val="0"/>
                <w:sz w:val="20"/>
              </w:rPr>
              <w:t>1200mm</w:t>
            </w:r>
            <w:r w:rsidRPr="00CE4B44">
              <w:rPr>
                <w:rFonts w:ascii="仿宋_GB2312" w:eastAsia="仿宋_GB2312" w:hAnsi="宋体" w:cs="宋体"/>
                <w:kern w:val="0"/>
                <w:sz w:val="20"/>
              </w:rPr>
              <w:t>×</w:t>
            </w:r>
            <w:r w:rsidRPr="00CE4B44">
              <w:rPr>
                <w:rFonts w:ascii="仿宋_GB2312" w:eastAsia="仿宋_GB2312" w:hAnsi="宋体" w:cs="宋体"/>
                <w:kern w:val="0"/>
                <w:sz w:val="20"/>
              </w:rPr>
              <w:t>600mm</w:t>
            </w:r>
            <w:r w:rsidRPr="00CE4B44">
              <w:rPr>
                <w:rFonts w:ascii="仿宋_GB2312" w:eastAsia="仿宋_GB2312" w:hAnsi="宋体" w:cs="宋体"/>
                <w:kern w:val="0"/>
                <w:sz w:val="20"/>
              </w:rPr>
              <w:t>×</w:t>
            </w:r>
            <w:r w:rsidRPr="00CE4B44">
              <w:rPr>
                <w:rFonts w:ascii="仿宋_GB2312" w:eastAsia="仿宋_GB2312" w:hAnsi="宋体" w:cs="宋体"/>
                <w:kern w:val="0"/>
                <w:sz w:val="20"/>
              </w:rPr>
              <w:t>780mm，设有二、三插孔座</w:t>
            </w:r>
          </w:p>
        </w:tc>
        <w:tc>
          <w:tcPr>
            <w:tcW w:w="790" w:type="dxa"/>
            <w:shd w:val="clear" w:color="auto" w:fill="auto"/>
          </w:tcPr>
          <w:p w14:paraId="47C56C8F" w14:textId="77777777" w:rsidR="00492D99" w:rsidRPr="00CE4B44" w:rsidRDefault="00492D99" w:rsidP="008E41FB">
            <w:pPr>
              <w:jc w:val="center"/>
              <w:rPr>
                <w:rFonts w:ascii="仿宋_GB2312" w:eastAsia="仿宋_GB2312" w:hAnsi="宋体"/>
                <w:sz w:val="20"/>
              </w:rPr>
            </w:pPr>
          </w:p>
        </w:tc>
      </w:tr>
      <w:tr w:rsidR="00CE4B44" w:rsidRPr="00CE4B44" w14:paraId="7439B1FA" w14:textId="77777777">
        <w:trPr>
          <w:trHeight w:val="340"/>
        </w:trPr>
        <w:tc>
          <w:tcPr>
            <w:tcW w:w="943" w:type="dxa"/>
            <w:shd w:val="clear" w:color="auto" w:fill="auto"/>
            <w:vAlign w:val="center"/>
          </w:tcPr>
          <w:p w14:paraId="3C178BDB"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5204</w:t>
            </w:r>
          </w:p>
        </w:tc>
        <w:tc>
          <w:tcPr>
            <w:tcW w:w="2460" w:type="dxa"/>
            <w:shd w:val="clear" w:color="auto" w:fill="auto"/>
            <w:vAlign w:val="center"/>
          </w:tcPr>
          <w:p w14:paraId="6E5D30B0"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学生坐凳</w:t>
            </w:r>
          </w:p>
        </w:tc>
        <w:tc>
          <w:tcPr>
            <w:tcW w:w="614" w:type="dxa"/>
            <w:shd w:val="clear" w:color="auto" w:fill="auto"/>
            <w:vAlign w:val="center"/>
          </w:tcPr>
          <w:p w14:paraId="0821D1DE"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张</w:t>
            </w:r>
          </w:p>
        </w:tc>
        <w:tc>
          <w:tcPr>
            <w:tcW w:w="1024" w:type="dxa"/>
            <w:shd w:val="clear" w:color="auto" w:fill="auto"/>
            <w:vAlign w:val="center"/>
          </w:tcPr>
          <w:p w14:paraId="147CE3EE"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50</w:t>
            </w:r>
          </w:p>
        </w:tc>
        <w:tc>
          <w:tcPr>
            <w:tcW w:w="3278" w:type="dxa"/>
            <w:shd w:val="clear" w:color="auto" w:fill="auto"/>
            <w:vAlign w:val="center"/>
          </w:tcPr>
          <w:p w14:paraId="1640D05E"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hint="eastAsia"/>
                <w:sz w:val="20"/>
              </w:rPr>
              <w:t>稳定性好，结实耐用</w:t>
            </w:r>
          </w:p>
        </w:tc>
        <w:tc>
          <w:tcPr>
            <w:tcW w:w="790" w:type="dxa"/>
            <w:shd w:val="clear" w:color="auto" w:fill="auto"/>
          </w:tcPr>
          <w:p w14:paraId="4F8674BF" w14:textId="77777777" w:rsidR="00492D99" w:rsidRPr="00CE4B44" w:rsidRDefault="00492D99" w:rsidP="008E41FB">
            <w:pPr>
              <w:rPr>
                <w:rFonts w:ascii="仿宋_GB2312" w:eastAsia="仿宋_GB2312" w:hAnsi="宋体"/>
                <w:sz w:val="20"/>
              </w:rPr>
            </w:pPr>
          </w:p>
        </w:tc>
      </w:tr>
      <w:tr w:rsidR="00CE4B44" w:rsidRPr="00CE4B44" w14:paraId="7FD1D00B" w14:textId="77777777">
        <w:trPr>
          <w:trHeight w:val="340"/>
        </w:trPr>
        <w:tc>
          <w:tcPr>
            <w:tcW w:w="943" w:type="dxa"/>
            <w:shd w:val="clear" w:color="auto" w:fill="auto"/>
            <w:vAlign w:val="center"/>
          </w:tcPr>
          <w:p w14:paraId="646DC7EB"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5205</w:t>
            </w:r>
          </w:p>
        </w:tc>
        <w:tc>
          <w:tcPr>
            <w:tcW w:w="2460" w:type="dxa"/>
            <w:shd w:val="clear" w:color="auto" w:fill="auto"/>
            <w:vAlign w:val="center"/>
          </w:tcPr>
          <w:p w14:paraId="629B6533"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器材柜</w:t>
            </w:r>
          </w:p>
        </w:tc>
        <w:tc>
          <w:tcPr>
            <w:tcW w:w="614" w:type="dxa"/>
            <w:shd w:val="clear" w:color="auto" w:fill="auto"/>
            <w:vAlign w:val="center"/>
          </w:tcPr>
          <w:p w14:paraId="7E8645C4"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套</w:t>
            </w:r>
          </w:p>
        </w:tc>
        <w:tc>
          <w:tcPr>
            <w:tcW w:w="1024" w:type="dxa"/>
            <w:shd w:val="clear" w:color="auto" w:fill="auto"/>
            <w:vAlign w:val="center"/>
          </w:tcPr>
          <w:p w14:paraId="002F7428"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4</w:t>
            </w:r>
          </w:p>
        </w:tc>
        <w:tc>
          <w:tcPr>
            <w:tcW w:w="3278" w:type="dxa"/>
            <w:shd w:val="clear" w:color="auto" w:fill="auto"/>
            <w:vAlign w:val="center"/>
          </w:tcPr>
          <w:p w14:paraId="3787D110"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分层，玻璃门</w:t>
            </w:r>
          </w:p>
        </w:tc>
        <w:tc>
          <w:tcPr>
            <w:tcW w:w="790" w:type="dxa"/>
            <w:shd w:val="clear" w:color="auto" w:fill="auto"/>
          </w:tcPr>
          <w:p w14:paraId="706C24EF" w14:textId="77777777" w:rsidR="00492D99" w:rsidRPr="00CE4B44" w:rsidRDefault="00492D99" w:rsidP="008E41FB">
            <w:pPr>
              <w:rPr>
                <w:rFonts w:ascii="仿宋_GB2312" w:eastAsia="仿宋_GB2312" w:hAnsi="宋体"/>
                <w:sz w:val="20"/>
              </w:rPr>
            </w:pPr>
          </w:p>
        </w:tc>
      </w:tr>
      <w:tr w:rsidR="00CE4B44" w:rsidRPr="00CE4B44" w14:paraId="68AB0092" w14:textId="77777777">
        <w:trPr>
          <w:trHeight w:val="340"/>
        </w:trPr>
        <w:tc>
          <w:tcPr>
            <w:tcW w:w="943" w:type="dxa"/>
            <w:shd w:val="clear" w:color="auto" w:fill="auto"/>
            <w:vAlign w:val="center"/>
          </w:tcPr>
          <w:p w14:paraId="2F273381"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5206</w:t>
            </w:r>
          </w:p>
        </w:tc>
        <w:tc>
          <w:tcPr>
            <w:tcW w:w="2460" w:type="dxa"/>
            <w:shd w:val="clear" w:color="auto" w:fill="auto"/>
            <w:vAlign w:val="center"/>
          </w:tcPr>
          <w:p w14:paraId="0DEF98EF"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作品陈列柜</w:t>
            </w:r>
          </w:p>
        </w:tc>
        <w:tc>
          <w:tcPr>
            <w:tcW w:w="614" w:type="dxa"/>
            <w:shd w:val="clear" w:color="auto" w:fill="auto"/>
            <w:vAlign w:val="center"/>
          </w:tcPr>
          <w:p w14:paraId="3BCABDB9"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套</w:t>
            </w:r>
          </w:p>
        </w:tc>
        <w:tc>
          <w:tcPr>
            <w:tcW w:w="1024" w:type="dxa"/>
            <w:shd w:val="clear" w:color="auto" w:fill="auto"/>
            <w:vAlign w:val="center"/>
          </w:tcPr>
          <w:p w14:paraId="6BDD452F"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2</w:t>
            </w:r>
          </w:p>
        </w:tc>
        <w:tc>
          <w:tcPr>
            <w:tcW w:w="3278" w:type="dxa"/>
            <w:shd w:val="clear" w:color="auto" w:fill="auto"/>
            <w:vAlign w:val="center"/>
          </w:tcPr>
          <w:p w14:paraId="22B41A41"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分层，玻璃门</w:t>
            </w:r>
          </w:p>
        </w:tc>
        <w:tc>
          <w:tcPr>
            <w:tcW w:w="790" w:type="dxa"/>
            <w:shd w:val="clear" w:color="auto" w:fill="auto"/>
          </w:tcPr>
          <w:p w14:paraId="726004F4" w14:textId="77777777" w:rsidR="00492D99" w:rsidRPr="00CE4B44" w:rsidRDefault="00492D99" w:rsidP="008E41FB">
            <w:pPr>
              <w:rPr>
                <w:rFonts w:ascii="仿宋_GB2312" w:eastAsia="仿宋_GB2312" w:hAnsi="宋体"/>
                <w:sz w:val="20"/>
              </w:rPr>
            </w:pPr>
          </w:p>
        </w:tc>
      </w:tr>
      <w:tr w:rsidR="00CE4B44" w:rsidRPr="00CE4B44" w14:paraId="6EA66923" w14:textId="77777777">
        <w:trPr>
          <w:trHeight w:val="340"/>
        </w:trPr>
        <w:tc>
          <w:tcPr>
            <w:tcW w:w="943" w:type="dxa"/>
            <w:shd w:val="clear" w:color="auto" w:fill="auto"/>
            <w:vAlign w:val="center"/>
          </w:tcPr>
          <w:p w14:paraId="0341CBAB"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5207</w:t>
            </w:r>
          </w:p>
        </w:tc>
        <w:tc>
          <w:tcPr>
            <w:tcW w:w="2460" w:type="dxa"/>
            <w:shd w:val="clear" w:color="auto" w:fill="auto"/>
            <w:vAlign w:val="center"/>
          </w:tcPr>
          <w:p w14:paraId="0E2EFE72"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书写板</w:t>
            </w:r>
          </w:p>
        </w:tc>
        <w:tc>
          <w:tcPr>
            <w:tcW w:w="614" w:type="dxa"/>
            <w:shd w:val="clear" w:color="auto" w:fill="auto"/>
          </w:tcPr>
          <w:p w14:paraId="3BE40C0C"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块</w:t>
            </w:r>
          </w:p>
        </w:tc>
        <w:tc>
          <w:tcPr>
            <w:tcW w:w="1024" w:type="dxa"/>
            <w:shd w:val="clear" w:color="auto" w:fill="auto"/>
          </w:tcPr>
          <w:p w14:paraId="36AEEE6B" w14:textId="77777777" w:rsidR="00492D99" w:rsidRPr="00CE4B44" w:rsidRDefault="00492D99" w:rsidP="008E41FB">
            <w:pPr>
              <w:jc w:val="center"/>
              <w:rPr>
                <w:rFonts w:ascii="仿宋_GB2312" w:eastAsia="仿宋_GB2312" w:hAnsi="宋体"/>
                <w:sz w:val="20"/>
              </w:rPr>
            </w:pPr>
            <w:r w:rsidRPr="00CE4B44">
              <w:rPr>
                <w:rFonts w:ascii="仿宋_GB2312" w:eastAsia="仿宋_GB2312" w:hAnsi="宋体"/>
                <w:sz w:val="20"/>
              </w:rPr>
              <w:t>1</w:t>
            </w:r>
          </w:p>
        </w:tc>
        <w:tc>
          <w:tcPr>
            <w:tcW w:w="3278" w:type="dxa"/>
            <w:shd w:val="clear" w:color="auto" w:fill="auto"/>
          </w:tcPr>
          <w:p w14:paraId="6FFD5257"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4000mm</w:t>
            </w:r>
            <w:r w:rsidRPr="00CE4B44">
              <w:rPr>
                <w:rFonts w:ascii="仿宋_GB2312" w:eastAsia="仿宋_GB2312" w:hAnsi="宋体"/>
                <w:sz w:val="20"/>
              </w:rPr>
              <w:t>×</w:t>
            </w:r>
            <w:r w:rsidRPr="00CE4B44">
              <w:rPr>
                <w:rFonts w:ascii="仿宋_GB2312" w:eastAsia="仿宋_GB2312" w:hAnsi="宋体"/>
                <w:sz w:val="20"/>
              </w:rPr>
              <w:t>1000mm</w:t>
            </w:r>
          </w:p>
        </w:tc>
        <w:tc>
          <w:tcPr>
            <w:tcW w:w="790" w:type="dxa"/>
            <w:shd w:val="clear" w:color="auto" w:fill="auto"/>
          </w:tcPr>
          <w:p w14:paraId="644CBAC8" w14:textId="77777777" w:rsidR="00492D99" w:rsidRPr="00CE4B44" w:rsidRDefault="00492D99" w:rsidP="008E41FB">
            <w:pPr>
              <w:rPr>
                <w:rFonts w:ascii="仿宋_GB2312" w:eastAsia="仿宋_GB2312" w:hAnsi="宋体"/>
                <w:sz w:val="20"/>
              </w:rPr>
            </w:pPr>
          </w:p>
        </w:tc>
      </w:tr>
      <w:tr w:rsidR="00CE4B44" w:rsidRPr="00CE4B44" w14:paraId="03816D15" w14:textId="77777777">
        <w:trPr>
          <w:trHeight w:val="340"/>
        </w:trPr>
        <w:tc>
          <w:tcPr>
            <w:tcW w:w="943" w:type="dxa"/>
            <w:shd w:val="clear" w:color="auto" w:fill="auto"/>
            <w:vAlign w:val="center"/>
          </w:tcPr>
          <w:p w14:paraId="011C65CB"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5208</w:t>
            </w:r>
          </w:p>
        </w:tc>
        <w:tc>
          <w:tcPr>
            <w:tcW w:w="2460" w:type="dxa"/>
            <w:shd w:val="clear" w:color="auto" w:fill="auto"/>
            <w:vAlign w:val="center"/>
          </w:tcPr>
          <w:p w14:paraId="3979DCCF"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打印机</w:t>
            </w:r>
          </w:p>
        </w:tc>
        <w:tc>
          <w:tcPr>
            <w:tcW w:w="614" w:type="dxa"/>
            <w:shd w:val="clear" w:color="auto" w:fill="auto"/>
            <w:vAlign w:val="center"/>
          </w:tcPr>
          <w:p w14:paraId="1318D6A8"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台</w:t>
            </w:r>
          </w:p>
        </w:tc>
        <w:tc>
          <w:tcPr>
            <w:tcW w:w="1024" w:type="dxa"/>
            <w:shd w:val="clear" w:color="auto" w:fill="auto"/>
            <w:vAlign w:val="center"/>
          </w:tcPr>
          <w:p w14:paraId="3AEFA7B9"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1</w:t>
            </w:r>
          </w:p>
        </w:tc>
        <w:tc>
          <w:tcPr>
            <w:tcW w:w="3278" w:type="dxa"/>
            <w:shd w:val="clear" w:color="auto" w:fill="auto"/>
            <w:vAlign w:val="center"/>
          </w:tcPr>
          <w:p w14:paraId="170242FF"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根据需要选配</w:t>
            </w:r>
          </w:p>
        </w:tc>
        <w:tc>
          <w:tcPr>
            <w:tcW w:w="790" w:type="dxa"/>
            <w:shd w:val="clear" w:color="auto" w:fill="auto"/>
          </w:tcPr>
          <w:p w14:paraId="4CD0DB7F" w14:textId="77777777" w:rsidR="00492D99" w:rsidRPr="00CE4B44" w:rsidRDefault="00492D99" w:rsidP="008E41FB">
            <w:pPr>
              <w:rPr>
                <w:rFonts w:ascii="仿宋_GB2312" w:eastAsia="仿宋_GB2312" w:hAnsi="宋体"/>
                <w:sz w:val="20"/>
              </w:rPr>
            </w:pPr>
          </w:p>
        </w:tc>
      </w:tr>
      <w:tr w:rsidR="00CE4B44" w:rsidRPr="00CE4B44" w14:paraId="5D3C77E9" w14:textId="77777777">
        <w:trPr>
          <w:trHeight w:val="340"/>
        </w:trPr>
        <w:tc>
          <w:tcPr>
            <w:tcW w:w="943" w:type="dxa"/>
            <w:shd w:val="clear" w:color="auto" w:fill="auto"/>
            <w:vAlign w:val="center"/>
          </w:tcPr>
          <w:p w14:paraId="17427F38"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5209</w:t>
            </w:r>
          </w:p>
        </w:tc>
        <w:tc>
          <w:tcPr>
            <w:tcW w:w="2460" w:type="dxa"/>
            <w:shd w:val="clear" w:color="auto" w:fill="auto"/>
            <w:vAlign w:val="center"/>
          </w:tcPr>
          <w:p w14:paraId="6D1750D9"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数码相机</w:t>
            </w:r>
          </w:p>
        </w:tc>
        <w:tc>
          <w:tcPr>
            <w:tcW w:w="614" w:type="dxa"/>
            <w:shd w:val="clear" w:color="auto" w:fill="auto"/>
            <w:vAlign w:val="center"/>
          </w:tcPr>
          <w:p w14:paraId="328575F1"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部</w:t>
            </w:r>
          </w:p>
        </w:tc>
        <w:tc>
          <w:tcPr>
            <w:tcW w:w="1024" w:type="dxa"/>
            <w:shd w:val="clear" w:color="auto" w:fill="auto"/>
            <w:vAlign w:val="center"/>
          </w:tcPr>
          <w:p w14:paraId="450A619D"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1</w:t>
            </w:r>
          </w:p>
        </w:tc>
        <w:tc>
          <w:tcPr>
            <w:tcW w:w="3278" w:type="dxa"/>
            <w:shd w:val="clear" w:color="auto" w:fill="auto"/>
            <w:vAlign w:val="center"/>
          </w:tcPr>
          <w:p w14:paraId="3A4F8D51"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数码型，≥</w:t>
            </w:r>
            <w:r w:rsidRPr="00CE4B44">
              <w:rPr>
                <w:rFonts w:ascii="仿宋_GB2312" w:eastAsia="仿宋_GB2312" w:hAnsi="宋体" w:cs="宋体"/>
                <w:kern w:val="0"/>
                <w:sz w:val="20"/>
              </w:rPr>
              <w:t>1000万像素，2G</w:t>
            </w:r>
          </w:p>
        </w:tc>
        <w:tc>
          <w:tcPr>
            <w:tcW w:w="790" w:type="dxa"/>
            <w:shd w:val="clear" w:color="auto" w:fill="auto"/>
          </w:tcPr>
          <w:p w14:paraId="18ED28A1" w14:textId="77777777" w:rsidR="00492D99" w:rsidRPr="00CE4B44" w:rsidRDefault="00492D99" w:rsidP="008E41FB">
            <w:pPr>
              <w:rPr>
                <w:rFonts w:ascii="仿宋_GB2312" w:eastAsia="仿宋_GB2312" w:hAnsi="宋体"/>
                <w:sz w:val="20"/>
              </w:rPr>
            </w:pPr>
          </w:p>
        </w:tc>
      </w:tr>
      <w:tr w:rsidR="00CE4B44" w:rsidRPr="00CE4B44" w14:paraId="36FF6607" w14:textId="77777777">
        <w:trPr>
          <w:trHeight w:val="340"/>
        </w:trPr>
        <w:tc>
          <w:tcPr>
            <w:tcW w:w="9110" w:type="dxa"/>
            <w:gridSpan w:val="6"/>
            <w:shd w:val="clear" w:color="auto" w:fill="auto"/>
            <w:vAlign w:val="center"/>
          </w:tcPr>
          <w:p w14:paraId="73D11429"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技术制作室</w:t>
            </w:r>
          </w:p>
        </w:tc>
      </w:tr>
      <w:tr w:rsidR="00CE4B44" w:rsidRPr="00CE4B44" w14:paraId="39BB00A8" w14:textId="77777777">
        <w:trPr>
          <w:trHeight w:val="340"/>
        </w:trPr>
        <w:tc>
          <w:tcPr>
            <w:tcW w:w="943" w:type="dxa"/>
            <w:shd w:val="clear" w:color="auto" w:fill="auto"/>
            <w:vAlign w:val="center"/>
          </w:tcPr>
          <w:p w14:paraId="7EF9DB34"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5210</w:t>
            </w:r>
          </w:p>
        </w:tc>
        <w:tc>
          <w:tcPr>
            <w:tcW w:w="2460" w:type="dxa"/>
            <w:shd w:val="clear" w:color="auto" w:fill="auto"/>
            <w:vAlign w:val="center"/>
          </w:tcPr>
          <w:p w14:paraId="525B50BA"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教师用演示台</w:t>
            </w:r>
          </w:p>
        </w:tc>
        <w:tc>
          <w:tcPr>
            <w:tcW w:w="614" w:type="dxa"/>
            <w:shd w:val="clear" w:color="auto" w:fill="auto"/>
            <w:vAlign w:val="center"/>
          </w:tcPr>
          <w:p w14:paraId="1434CCB6"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张</w:t>
            </w:r>
          </w:p>
        </w:tc>
        <w:tc>
          <w:tcPr>
            <w:tcW w:w="1024" w:type="dxa"/>
            <w:shd w:val="clear" w:color="auto" w:fill="auto"/>
            <w:vAlign w:val="center"/>
          </w:tcPr>
          <w:p w14:paraId="489E0D20"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1</w:t>
            </w:r>
          </w:p>
        </w:tc>
        <w:tc>
          <w:tcPr>
            <w:tcW w:w="3278" w:type="dxa"/>
            <w:shd w:val="clear" w:color="auto" w:fill="auto"/>
          </w:tcPr>
          <w:p w14:paraId="726A6880" w14:textId="77777777" w:rsidR="00492D99" w:rsidRPr="00CE4B44" w:rsidRDefault="00492D99" w:rsidP="008E41FB">
            <w:pPr>
              <w:jc w:val="center"/>
              <w:rPr>
                <w:rFonts w:ascii="仿宋_GB2312" w:eastAsia="仿宋_GB2312" w:hAnsi="宋体"/>
                <w:sz w:val="20"/>
              </w:rPr>
            </w:pPr>
            <w:r w:rsidRPr="00CE4B44">
              <w:rPr>
                <w:rFonts w:ascii="仿宋_GB2312" w:eastAsia="仿宋_GB2312" w:hAnsi="宋体" w:cs="宋体" w:hint="eastAsia"/>
                <w:kern w:val="0"/>
                <w:sz w:val="20"/>
              </w:rPr>
              <w:t>实木台面，有电源总控装置和信息网络接口，有必要演示工具</w:t>
            </w:r>
          </w:p>
        </w:tc>
        <w:tc>
          <w:tcPr>
            <w:tcW w:w="790" w:type="dxa"/>
            <w:shd w:val="clear" w:color="auto" w:fill="auto"/>
          </w:tcPr>
          <w:p w14:paraId="7737FB92" w14:textId="77777777" w:rsidR="00492D99" w:rsidRPr="00CE4B44" w:rsidRDefault="00492D99" w:rsidP="008E41FB">
            <w:pPr>
              <w:rPr>
                <w:rFonts w:ascii="仿宋_GB2312" w:eastAsia="仿宋_GB2312" w:hAnsi="宋体"/>
                <w:sz w:val="20"/>
              </w:rPr>
            </w:pPr>
          </w:p>
        </w:tc>
      </w:tr>
      <w:tr w:rsidR="00CE4B44" w:rsidRPr="00CE4B44" w14:paraId="5EF034D8" w14:textId="77777777">
        <w:trPr>
          <w:trHeight w:val="340"/>
        </w:trPr>
        <w:tc>
          <w:tcPr>
            <w:tcW w:w="943" w:type="dxa"/>
            <w:shd w:val="clear" w:color="auto" w:fill="auto"/>
            <w:vAlign w:val="center"/>
          </w:tcPr>
          <w:p w14:paraId="5615072B"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5211</w:t>
            </w:r>
          </w:p>
        </w:tc>
        <w:tc>
          <w:tcPr>
            <w:tcW w:w="2460" w:type="dxa"/>
            <w:shd w:val="clear" w:color="auto" w:fill="auto"/>
            <w:vAlign w:val="center"/>
          </w:tcPr>
          <w:p w14:paraId="7FC0EA2A"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学生加工工作台</w:t>
            </w:r>
          </w:p>
        </w:tc>
        <w:tc>
          <w:tcPr>
            <w:tcW w:w="614" w:type="dxa"/>
            <w:shd w:val="clear" w:color="auto" w:fill="auto"/>
            <w:vAlign w:val="center"/>
          </w:tcPr>
          <w:p w14:paraId="26E43C87"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张</w:t>
            </w:r>
          </w:p>
        </w:tc>
        <w:tc>
          <w:tcPr>
            <w:tcW w:w="1024" w:type="dxa"/>
            <w:shd w:val="clear" w:color="auto" w:fill="auto"/>
            <w:vAlign w:val="center"/>
          </w:tcPr>
          <w:p w14:paraId="1CF2D6D8"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6-8</w:t>
            </w:r>
          </w:p>
        </w:tc>
        <w:tc>
          <w:tcPr>
            <w:tcW w:w="3278" w:type="dxa"/>
            <w:shd w:val="clear" w:color="auto" w:fill="auto"/>
            <w:vAlign w:val="center"/>
          </w:tcPr>
          <w:p w14:paraId="2B28E11B"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kern w:val="0"/>
                <w:sz w:val="20"/>
              </w:rPr>
              <w:t>6人或8人实木台、中间应设隔离网，设有二、三插孔座，下有工具柜，结实、抗砸、抗压、耐热。</w:t>
            </w:r>
          </w:p>
        </w:tc>
        <w:tc>
          <w:tcPr>
            <w:tcW w:w="790" w:type="dxa"/>
            <w:shd w:val="clear" w:color="auto" w:fill="auto"/>
          </w:tcPr>
          <w:p w14:paraId="5A508AF8" w14:textId="77777777" w:rsidR="00492D99" w:rsidRPr="00CE4B44" w:rsidRDefault="00492D99" w:rsidP="008E41FB">
            <w:pPr>
              <w:rPr>
                <w:rFonts w:ascii="仿宋_GB2312" w:eastAsia="仿宋_GB2312" w:hAnsi="宋体"/>
                <w:sz w:val="20"/>
              </w:rPr>
            </w:pPr>
          </w:p>
        </w:tc>
      </w:tr>
      <w:tr w:rsidR="00CE4B44" w:rsidRPr="00CE4B44" w14:paraId="570776B5" w14:textId="77777777">
        <w:trPr>
          <w:trHeight w:val="340"/>
        </w:trPr>
        <w:tc>
          <w:tcPr>
            <w:tcW w:w="943" w:type="dxa"/>
            <w:shd w:val="clear" w:color="auto" w:fill="auto"/>
            <w:vAlign w:val="center"/>
          </w:tcPr>
          <w:p w14:paraId="402819C3"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5212</w:t>
            </w:r>
          </w:p>
        </w:tc>
        <w:tc>
          <w:tcPr>
            <w:tcW w:w="2460" w:type="dxa"/>
            <w:shd w:val="clear" w:color="auto" w:fill="auto"/>
            <w:vAlign w:val="center"/>
          </w:tcPr>
          <w:p w14:paraId="5D7118C4"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公用工作台</w:t>
            </w:r>
          </w:p>
        </w:tc>
        <w:tc>
          <w:tcPr>
            <w:tcW w:w="614" w:type="dxa"/>
            <w:shd w:val="clear" w:color="auto" w:fill="auto"/>
            <w:vAlign w:val="center"/>
          </w:tcPr>
          <w:p w14:paraId="56D0099E"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张</w:t>
            </w:r>
          </w:p>
        </w:tc>
        <w:tc>
          <w:tcPr>
            <w:tcW w:w="1024" w:type="dxa"/>
            <w:shd w:val="clear" w:color="auto" w:fill="auto"/>
            <w:vAlign w:val="center"/>
          </w:tcPr>
          <w:p w14:paraId="060DDA41"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1-2</w:t>
            </w:r>
          </w:p>
        </w:tc>
        <w:tc>
          <w:tcPr>
            <w:tcW w:w="3278" w:type="dxa"/>
            <w:shd w:val="clear" w:color="auto" w:fill="auto"/>
            <w:vAlign w:val="center"/>
          </w:tcPr>
          <w:p w14:paraId="5C7A99A6"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实木台，用于安装共用加工设备。</w:t>
            </w:r>
          </w:p>
        </w:tc>
        <w:tc>
          <w:tcPr>
            <w:tcW w:w="790" w:type="dxa"/>
            <w:shd w:val="clear" w:color="auto" w:fill="auto"/>
          </w:tcPr>
          <w:p w14:paraId="66654B52" w14:textId="77777777" w:rsidR="00492D99" w:rsidRPr="00CE4B44" w:rsidRDefault="00492D99" w:rsidP="008E41FB">
            <w:pPr>
              <w:rPr>
                <w:rFonts w:ascii="仿宋_GB2312" w:eastAsia="仿宋_GB2312" w:hAnsi="宋体"/>
                <w:sz w:val="20"/>
              </w:rPr>
            </w:pPr>
          </w:p>
        </w:tc>
      </w:tr>
      <w:tr w:rsidR="00CE4B44" w:rsidRPr="00CE4B44" w14:paraId="72E3FB00" w14:textId="77777777">
        <w:trPr>
          <w:trHeight w:val="340"/>
        </w:trPr>
        <w:tc>
          <w:tcPr>
            <w:tcW w:w="943" w:type="dxa"/>
            <w:shd w:val="clear" w:color="auto" w:fill="auto"/>
            <w:vAlign w:val="center"/>
          </w:tcPr>
          <w:p w14:paraId="5461E980"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5204</w:t>
            </w:r>
          </w:p>
        </w:tc>
        <w:tc>
          <w:tcPr>
            <w:tcW w:w="2460" w:type="dxa"/>
            <w:shd w:val="clear" w:color="auto" w:fill="auto"/>
            <w:vAlign w:val="center"/>
          </w:tcPr>
          <w:p w14:paraId="4B47B4FB"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学生坐凳</w:t>
            </w:r>
          </w:p>
        </w:tc>
        <w:tc>
          <w:tcPr>
            <w:tcW w:w="614" w:type="dxa"/>
            <w:shd w:val="clear" w:color="auto" w:fill="auto"/>
            <w:vAlign w:val="center"/>
          </w:tcPr>
          <w:p w14:paraId="18F6E717"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张</w:t>
            </w:r>
          </w:p>
        </w:tc>
        <w:tc>
          <w:tcPr>
            <w:tcW w:w="1024" w:type="dxa"/>
            <w:shd w:val="clear" w:color="auto" w:fill="auto"/>
            <w:vAlign w:val="center"/>
          </w:tcPr>
          <w:p w14:paraId="530C1207"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50</w:t>
            </w:r>
          </w:p>
        </w:tc>
        <w:tc>
          <w:tcPr>
            <w:tcW w:w="3278" w:type="dxa"/>
            <w:shd w:val="clear" w:color="auto" w:fill="auto"/>
            <w:vAlign w:val="center"/>
          </w:tcPr>
          <w:p w14:paraId="111C8AFC"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hint="eastAsia"/>
                <w:sz w:val="20"/>
              </w:rPr>
              <w:t>升降式</w:t>
            </w:r>
          </w:p>
        </w:tc>
        <w:tc>
          <w:tcPr>
            <w:tcW w:w="790" w:type="dxa"/>
            <w:shd w:val="clear" w:color="auto" w:fill="auto"/>
          </w:tcPr>
          <w:p w14:paraId="0F0CA35E" w14:textId="77777777" w:rsidR="00492D99" w:rsidRPr="00CE4B44" w:rsidRDefault="00492D99" w:rsidP="008E41FB">
            <w:pPr>
              <w:rPr>
                <w:rFonts w:ascii="仿宋_GB2312" w:eastAsia="仿宋_GB2312" w:hAnsi="宋体"/>
                <w:sz w:val="20"/>
              </w:rPr>
            </w:pPr>
          </w:p>
        </w:tc>
      </w:tr>
      <w:tr w:rsidR="00CE4B44" w:rsidRPr="00CE4B44" w14:paraId="5DA43434" w14:textId="77777777">
        <w:trPr>
          <w:trHeight w:val="340"/>
        </w:trPr>
        <w:tc>
          <w:tcPr>
            <w:tcW w:w="943" w:type="dxa"/>
            <w:shd w:val="clear" w:color="auto" w:fill="auto"/>
            <w:vAlign w:val="center"/>
          </w:tcPr>
          <w:p w14:paraId="2F21357F"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lastRenderedPageBreak/>
              <w:t>5202</w:t>
            </w:r>
          </w:p>
        </w:tc>
        <w:tc>
          <w:tcPr>
            <w:tcW w:w="2460" w:type="dxa"/>
            <w:shd w:val="clear" w:color="auto" w:fill="auto"/>
            <w:vAlign w:val="center"/>
          </w:tcPr>
          <w:p w14:paraId="280E24C7"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多媒体教学设备</w:t>
            </w:r>
          </w:p>
        </w:tc>
        <w:tc>
          <w:tcPr>
            <w:tcW w:w="614" w:type="dxa"/>
            <w:shd w:val="clear" w:color="auto" w:fill="auto"/>
            <w:vAlign w:val="center"/>
          </w:tcPr>
          <w:p w14:paraId="41A59F63"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套</w:t>
            </w:r>
          </w:p>
        </w:tc>
        <w:tc>
          <w:tcPr>
            <w:tcW w:w="1024" w:type="dxa"/>
            <w:shd w:val="clear" w:color="auto" w:fill="auto"/>
            <w:vAlign w:val="center"/>
          </w:tcPr>
          <w:p w14:paraId="09E0828B"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1</w:t>
            </w:r>
          </w:p>
        </w:tc>
        <w:tc>
          <w:tcPr>
            <w:tcW w:w="3278" w:type="dxa"/>
            <w:shd w:val="clear" w:color="auto" w:fill="auto"/>
            <w:vAlign w:val="center"/>
          </w:tcPr>
          <w:p w14:paraId="04FCBF5A" w14:textId="77777777" w:rsidR="00492D99" w:rsidRPr="00CE4B44" w:rsidRDefault="00492D99" w:rsidP="008E41FB">
            <w:pPr>
              <w:rPr>
                <w:rFonts w:ascii="仿宋_GB2312" w:eastAsia="仿宋_GB2312" w:hAnsi="宋体"/>
                <w:kern w:val="0"/>
                <w:sz w:val="20"/>
              </w:rPr>
            </w:pPr>
            <w:r w:rsidRPr="00CE4B44">
              <w:rPr>
                <w:rFonts w:ascii="仿宋_GB2312" w:eastAsia="仿宋_GB2312" w:hAnsi="宋体" w:cs="宋体" w:hint="eastAsia"/>
                <w:kern w:val="0"/>
                <w:sz w:val="20"/>
              </w:rPr>
              <w:t>不低于</w:t>
            </w:r>
            <w:r w:rsidRPr="00CE4B44">
              <w:rPr>
                <w:rFonts w:ascii="仿宋_GB2312" w:eastAsia="仿宋_GB2312" w:hAnsi="宋体" w:cs="宋体"/>
                <w:kern w:val="0"/>
                <w:sz w:val="20"/>
              </w:rPr>
              <w:t>65寸一体机或投影机、白板高拍仪等设备</w:t>
            </w:r>
          </w:p>
        </w:tc>
        <w:tc>
          <w:tcPr>
            <w:tcW w:w="790" w:type="dxa"/>
            <w:shd w:val="clear" w:color="auto" w:fill="auto"/>
          </w:tcPr>
          <w:p w14:paraId="6F45A3A7" w14:textId="77777777" w:rsidR="00492D99" w:rsidRPr="00CE4B44" w:rsidRDefault="00492D99" w:rsidP="008E41FB">
            <w:pPr>
              <w:rPr>
                <w:rFonts w:ascii="仿宋_GB2312" w:eastAsia="仿宋_GB2312" w:hAnsi="宋体"/>
                <w:sz w:val="20"/>
              </w:rPr>
            </w:pPr>
          </w:p>
        </w:tc>
      </w:tr>
      <w:tr w:rsidR="00CE4B44" w:rsidRPr="00CE4B44" w14:paraId="0E88FD8A" w14:textId="77777777">
        <w:trPr>
          <w:trHeight w:val="340"/>
        </w:trPr>
        <w:tc>
          <w:tcPr>
            <w:tcW w:w="943" w:type="dxa"/>
            <w:shd w:val="clear" w:color="auto" w:fill="auto"/>
            <w:vAlign w:val="center"/>
          </w:tcPr>
          <w:p w14:paraId="7F739683"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5213</w:t>
            </w:r>
          </w:p>
        </w:tc>
        <w:tc>
          <w:tcPr>
            <w:tcW w:w="2460" w:type="dxa"/>
            <w:shd w:val="clear" w:color="auto" w:fill="auto"/>
            <w:vAlign w:val="center"/>
          </w:tcPr>
          <w:p w14:paraId="106227D0"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工具陈列架</w:t>
            </w:r>
          </w:p>
        </w:tc>
        <w:tc>
          <w:tcPr>
            <w:tcW w:w="614" w:type="dxa"/>
            <w:shd w:val="clear" w:color="auto" w:fill="auto"/>
          </w:tcPr>
          <w:p w14:paraId="209E12BB"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个</w:t>
            </w:r>
          </w:p>
        </w:tc>
        <w:tc>
          <w:tcPr>
            <w:tcW w:w="1024" w:type="dxa"/>
            <w:shd w:val="clear" w:color="auto" w:fill="auto"/>
          </w:tcPr>
          <w:p w14:paraId="6B41644D" w14:textId="77777777" w:rsidR="00492D99" w:rsidRPr="00CE4B44" w:rsidRDefault="00492D99" w:rsidP="008E41FB">
            <w:pPr>
              <w:jc w:val="center"/>
              <w:rPr>
                <w:rFonts w:ascii="仿宋_GB2312" w:eastAsia="仿宋_GB2312" w:hAnsi="宋体"/>
                <w:sz w:val="20"/>
              </w:rPr>
            </w:pPr>
            <w:r w:rsidRPr="00CE4B44">
              <w:rPr>
                <w:rFonts w:ascii="仿宋_GB2312" w:eastAsia="仿宋_GB2312" w:hAnsi="宋体"/>
                <w:sz w:val="20"/>
              </w:rPr>
              <w:t>4</w:t>
            </w:r>
          </w:p>
        </w:tc>
        <w:tc>
          <w:tcPr>
            <w:tcW w:w="3278" w:type="dxa"/>
            <w:shd w:val="clear" w:color="auto" w:fill="auto"/>
          </w:tcPr>
          <w:p w14:paraId="46B1CC0B" w14:textId="77777777" w:rsidR="00492D99" w:rsidRPr="00CE4B44" w:rsidRDefault="00492D99" w:rsidP="008E41FB">
            <w:pPr>
              <w:rPr>
                <w:rFonts w:ascii="仿宋_GB2312" w:eastAsia="仿宋_GB2312" w:hAnsi="宋体"/>
                <w:sz w:val="20"/>
              </w:rPr>
            </w:pPr>
          </w:p>
        </w:tc>
        <w:tc>
          <w:tcPr>
            <w:tcW w:w="790" w:type="dxa"/>
            <w:shd w:val="clear" w:color="auto" w:fill="auto"/>
          </w:tcPr>
          <w:p w14:paraId="2DED9565" w14:textId="77777777" w:rsidR="00492D99" w:rsidRPr="00CE4B44" w:rsidRDefault="00492D99" w:rsidP="008E41FB">
            <w:pPr>
              <w:rPr>
                <w:rFonts w:ascii="仿宋_GB2312" w:eastAsia="仿宋_GB2312" w:hAnsi="宋体"/>
                <w:sz w:val="20"/>
              </w:rPr>
            </w:pPr>
          </w:p>
        </w:tc>
      </w:tr>
      <w:tr w:rsidR="00CE4B44" w:rsidRPr="00CE4B44" w14:paraId="34272366" w14:textId="77777777">
        <w:trPr>
          <w:trHeight w:val="340"/>
        </w:trPr>
        <w:tc>
          <w:tcPr>
            <w:tcW w:w="943" w:type="dxa"/>
            <w:shd w:val="clear" w:color="auto" w:fill="auto"/>
            <w:vAlign w:val="center"/>
          </w:tcPr>
          <w:p w14:paraId="3873534D"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5206</w:t>
            </w:r>
          </w:p>
        </w:tc>
        <w:tc>
          <w:tcPr>
            <w:tcW w:w="2460" w:type="dxa"/>
            <w:shd w:val="clear" w:color="auto" w:fill="auto"/>
            <w:vAlign w:val="center"/>
          </w:tcPr>
          <w:p w14:paraId="3B4F8558"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作品陈列柜</w:t>
            </w:r>
          </w:p>
        </w:tc>
        <w:tc>
          <w:tcPr>
            <w:tcW w:w="614" w:type="dxa"/>
            <w:shd w:val="clear" w:color="auto" w:fill="auto"/>
            <w:vAlign w:val="center"/>
          </w:tcPr>
          <w:p w14:paraId="74BB48AC"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套</w:t>
            </w:r>
          </w:p>
        </w:tc>
        <w:tc>
          <w:tcPr>
            <w:tcW w:w="1024" w:type="dxa"/>
            <w:shd w:val="clear" w:color="auto" w:fill="auto"/>
            <w:vAlign w:val="center"/>
          </w:tcPr>
          <w:p w14:paraId="4FDFE82B"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2</w:t>
            </w:r>
          </w:p>
        </w:tc>
        <w:tc>
          <w:tcPr>
            <w:tcW w:w="3278" w:type="dxa"/>
            <w:shd w:val="clear" w:color="auto" w:fill="auto"/>
            <w:vAlign w:val="center"/>
          </w:tcPr>
          <w:p w14:paraId="5BDA92DC"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分层，玻璃门</w:t>
            </w:r>
          </w:p>
        </w:tc>
        <w:tc>
          <w:tcPr>
            <w:tcW w:w="790" w:type="dxa"/>
            <w:shd w:val="clear" w:color="auto" w:fill="auto"/>
          </w:tcPr>
          <w:p w14:paraId="6B40E892" w14:textId="77777777" w:rsidR="00492D99" w:rsidRPr="00CE4B44" w:rsidRDefault="00492D99" w:rsidP="008E41FB">
            <w:pPr>
              <w:rPr>
                <w:rFonts w:ascii="仿宋_GB2312" w:eastAsia="仿宋_GB2312" w:hAnsi="宋体"/>
                <w:sz w:val="20"/>
              </w:rPr>
            </w:pPr>
          </w:p>
        </w:tc>
      </w:tr>
      <w:tr w:rsidR="00CE4B44" w:rsidRPr="00CE4B44" w14:paraId="602EC1A4" w14:textId="77777777">
        <w:trPr>
          <w:trHeight w:val="340"/>
        </w:trPr>
        <w:tc>
          <w:tcPr>
            <w:tcW w:w="943" w:type="dxa"/>
            <w:shd w:val="clear" w:color="auto" w:fill="auto"/>
            <w:vAlign w:val="center"/>
          </w:tcPr>
          <w:p w14:paraId="5C85CB5B"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5207</w:t>
            </w:r>
          </w:p>
        </w:tc>
        <w:tc>
          <w:tcPr>
            <w:tcW w:w="2460" w:type="dxa"/>
            <w:shd w:val="clear" w:color="auto" w:fill="auto"/>
            <w:vAlign w:val="center"/>
          </w:tcPr>
          <w:p w14:paraId="13D750F5"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书写板</w:t>
            </w:r>
          </w:p>
        </w:tc>
        <w:tc>
          <w:tcPr>
            <w:tcW w:w="614" w:type="dxa"/>
            <w:shd w:val="clear" w:color="auto" w:fill="auto"/>
          </w:tcPr>
          <w:p w14:paraId="464973E3"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块</w:t>
            </w:r>
          </w:p>
        </w:tc>
        <w:tc>
          <w:tcPr>
            <w:tcW w:w="1024" w:type="dxa"/>
            <w:shd w:val="clear" w:color="auto" w:fill="auto"/>
          </w:tcPr>
          <w:p w14:paraId="0AEF9DBD" w14:textId="77777777" w:rsidR="00492D99" w:rsidRPr="00CE4B44" w:rsidRDefault="00492D99" w:rsidP="008E41FB">
            <w:pPr>
              <w:jc w:val="center"/>
              <w:rPr>
                <w:rFonts w:ascii="仿宋_GB2312" w:eastAsia="仿宋_GB2312" w:hAnsi="宋体"/>
                <w:sz w:val="20"/>
              </w:rPr>
            </w:pPr>
            <w:r w:rsidRPr="00CE4B44">
              <w:rPr>
                <w:rFonts w:ascii="仿宋_GB2312" w:eastAsia="仿宋_GB2312" w:hAnsi="宋体"/>
                <w:sz w:val="20"/>
              </w:rPr>
              <w:t>1</w:t>
            </w:r>
          </w:p>
        </w:tc>
        <w:tc>
          <w:tcPr>
            <w:tcW w:w="3278" w:type="dxa"/>
            <w:shd w:val="clear" w:color="auto" w:fill="auto"/>
          </w:tcPr>
          <w:p w14:paraId="25832012"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4000mm</w:t>
            </w:r>
            <w:r w:rsidRPr="00CE4B44">
              <w:rPr>
                <w:rFonts w:ascii="仿宋_GB2312" w:eastAsia="仿宋_GB2312" w:hAnsi="宋体"/>
                <w:sz w:val="20"/>
              </w:rPr>
              <w:t>×</w:t>
            </w:r>
            <w:r w:rsidRPr="00CE4B44">
              <w:rPr>
                <w:rFonts w:ascii="仿宋_GB2312" w:eastAsia="仿宋_GB2312" w:hAnsi="宋体"/>
                <w:sz w:val="20"/>
              </w:rPr>
              <w:t>1000mm</w:t>
            </w:r>
          </w:p>
        </w:tc>
        <w:tc>
          <w:tcPr>
            <w:tcW w:w="790" w:type="dxa"/>
            <w:shd w:val="clear" w:color="auto" w:fill="auto"/>
          </w:tcPr>
          <w:p w14:paraId="32722629" w14:textId="77777777" w:rsidR="00492D99" w:rsidRPr="00CE4B44" w:rsidRDefault="00492D99" w:rsidP="008E41FB">
            <w:pPr>
              <w:rPr>
                <w:rFonts w:ascii="仿宋_GB2312" w:eastAsia="仿宋_GB2312" w:hAnsi="宋体"/>
                <w:sz w:val="20"/>
              </w:rPr>
            </w:pPr>
          </w:p>
        </w:tc>
      </w:tr>
      <w:tr w:rsidR="00CE4B44" w:rsidRPr="00CE4B44" w14:paraId="4A85DB94" w14:textId="77777777">
        <w:trPr>
          <w:trHeight w:val="340"/>
        </w:trPr>
        <w:tc>
          <w:tcPr>
            <w:tcW w:w="943" w:type="dxa"/>
            <w:shd w:val="clear" w:color="auto" w:fill="auto"/>
            <w:vAlign w:val="center"/>
          </w:tcPr>
          <w:p w14:paraId="7CC7AD1B"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52014</w:t>
            </w:r>
          </w:p>
        </w:tc>
        <w:tc>
          <w:tcPr>
            <w:tcW w:w="2460" w:type="dxa"/>
            <w:shd w:val="clear" w:color="auto" w:fill="auto"/>
            <w:vAlign w:val="center"/>
          </w:tcPr>
          <w:p w14:paraId="1348E0AB"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急救药箱</w:t>
            </w:r>
          </w:p>
        </w:tc>
        <w:tc>
          <w:tcPr>
            <w:tcW w:w="614" w:type="dxa"/>
            <w:shd w:val="clear" w:color="auto" w:fill="auto"/>
            <w:vAlign w:val="center"/>
          </w:tcPr>
          <w:p w14:paraId="6DDFBD56"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个</w:t>
            </w:r>
          </w:p>
        </w:tc>
        <w:tc>
          <w:tcPr>
            <w:tcW w:w="1024" w:type="dxa"/>
            <w:shd w:val="clear" w:color="auto" w:fill="auto"/>
            <w:vAlign w:val="center"/>
          </w:tcPr>
          <w:p w14:paraId="3B6F7571"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1</w:t>
            </w:r>
          </w:p>
        </w:tc>
        <w:tc>
          <w:tcPr>
            <w:tcW w:w="3278" w:type="dxa"/>
            <w:shd w:val="clear" w:color="auto" w:fill="auto"/>
            <w:vAlign w:val="center"/>
          </w:tcPr>
          <w:p w14:paraId="3DF94ACA"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配备常用外伤急救药品及使用说明。</w:t>
            </w:r>
          </w:p>
        </w:tc>
        <w:tc>
          <w:tcPr>
            <w:tcW w:w="790" w:type="dxa"/>
            <w:shd w:val="clear" w:color="auto" w:fill="auto"/>
          </w:tcPr>
          <w:p w14:paraId="1FB6FFF3" w14:textId="77777777" w:rsidR="00492D99" w:rsidRPr="00CE4B44" w:rsidRDefault="00492D99" w:rsidP="008E41FB">
            <w:pPr>
              <w:rPr>
                <w:rFonts w:ascii="仿宋_GB2312" w:eastAsia="仿宋_GB2312" w:hAnsi="宋体"/>
                <w:sz w:val="20"/>
              </w:rPr>
            </w:pPr>
          </w:p>
        </w:tc>
      </w:tr>
      <w:tr w:rsidR="00CE4B44" w:rsidRPr="00CE4B44" w14:paraId="7ED05EB5" w14:textId="77777777">
        <w:trPr>
          <w:trHeight w:val="340"/>
        </w:trPr>
        <w:tc>
          <w:tcPr>
            <w:tcW w:w="943" w:type="dxa"/>
            <w:shd w:val="clear" w:color="auto" w:fill="auto"/>
            <w:vAlign w:val="center"/>
          </w:tcPr>
          <w:p w14:paraId="0C458F7D"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5215</w:t>
            </w:r>
          </w:p>
        </w:tc>
        <w:tc>
          <w:tcPr>
            <w:tcW w:w="2460" w:type="dxa"/>
            <w:shd w:val="clear" w:color="auto" w:fill="auto"/>
            <w:vAlign w:val="center"/>
          </w:tcPr>
          <w:p w14:paraId="639E7644"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水池</w:t>
            </w:r>
          </w:p>
        </w:tc>
        <w:tc>
          <w:tcPr>
            <w:tcW w:w="614" w:type="dxa"/>
            <w:shd w:val="clear" w:color="auto" w:fill="auto"/>
            <w:vAlign w:val="center"/>
          </w:tcPr>
          <w:p w14:paraId="512BEFF6"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个</w:t>
            </w:r>
          </w:p>
        </w:tc>
        <w:tc>
          <w:tcPr>
            <w:tcW w:w="1024" w:type="dxa"/>
            <w:shd w:val="clear" w:color="auto" w:fill="auto"/>
            <w:vAlign w:val="center"/>
          </w:tcPr>
          <w:p w14:paraId="1DA1815E"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2</w:t>
            </w:r>
          </w:p>
        </w:tc>
        <w:tc>
          <w:tcPr>
            <w:tcW w:w="3278" w:type="dxa"/>
            <w:shd w:val="clear" w:color="auto" w:fill="auto"/>
            <w:vAlign w:val="center"/>
          </w:tcPr>
          <w:p w14:paraId="57ECB42F" w14:textId="77777777" w:rsidR="00492D99" w:rsidRPr="00CE4B44" w:rsidRDefault="00492D99" w:rsidP="008E41FB">
            <w:pPr>
              <w:rPr>
                <w:rFonts w:ascii="仿宋_GB2312" w:eastAsia="仿宋_GB2312" w:hAnsi="宋体" w:cs="宋体"/>
                <w:kern w:val="0"/>
                <w:sz w:val="20"/>
              </w:rPr>
            </w:pPr>
          </w:p>
        </w:tc>
        <w:tc>
          <w:tcPr>
            <w:tcW w:w="790" w:type="dxa"/>
            <w:shd w:val="clear" w:color="auto" w:fill="auto"/>
          </w:tcPr>
          <w:p w14:paraId="2EC96264" w14:textId="77777777" w:rsidR="00492D99" w:rsidRPr="00CE4B44" w:rsidRDefault="00492D99" w:rsidP="008E41FB">
            <w:pPr>
              <w:rPr>
                <w:rFonts w:ascii="仿宋_GB2312" w:eastAsia="仿宋_GB2312" w:hAnsi="宋体"/>
                <w:sz w:val="20"/>
              </w:rPr>
            </w:pPr>
          </w:p>
        </w:tc>
      </w:tr>
      <w:tr w:rsidR="00CE4B44" w:rsidRPr="00CE4B44" w14:paraId="034885C3" w14:textId="77777777">
        <w:trPr>
          <w:trHeight w:val="340"/>
        </w:trPr>
        <w:tc>
          <w:tcPr>
            <w:tcW w:w="943" w:type="dxa"/>
            <w:shd w:val="clear" w:color="auto" w:fill="auto"/>
            <w:vAlign w:val="center"/>
          </w:tcPr>
          <w:p w14:paraId="1ACE316E"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5216</w:t>
            </w:r>
          </w:p>
        </w:tc>
        <w:tc>
          <w:tcPr>
            <w:tcW w:w="2460" w:type="dxa"/>
            <w:shd w:val="clear" w:color="auto" w:fill="auto"/>
            <w:vAlign w:val="center"/>
          </w:tcPr>
          <w:p w14:paraId="734AFD2F"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灭火器</w:t>
            </w:r>
          </w:p>
        </w:tc>
        <w:tc>
          <w:tcPr>
            <w:tcW w:w="614" w:type="dxa"/>
            <w:shd w:val="clear" w:color="auto" w:fill="auto"/>
            <w:vAlign w:val="center"/>
          </w:tcPr>
          <w:p w14:paraId="1EDFE512"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hint="eastAsia"/>
                <w:kern w:val="0"/>
                <w:sz w:val="20"/>
              </w:rPr>
              <w:t>套</w:t>
            </w:r>
          </w:p>
        </w:tc>
        <w:tc>
          <w:tcPr>
            <w:tcW w:w="1024" w:type="dxa"/>
            <w:shd w:val="clear" w:color="auto" w:fill="auto"/>
            <w:vAlign w:val="center"/>
          </w:tcPr>
          <w:p w14:paraId="0E6393B9" w14:textId="77777777" w:rsidR="00492D99" w:rsidRPr="00CE4B44" w:rsidRDefault="00492D99" w:rsidP="008E41FB">
            <w:pPr>
              <w:jc w:val="center"/>
              <w:rPr>
                <w:rFonts w:ascii="仿宋_GB2312" w:eastAsia="仿宋_GB2312" w:hAnsi="宋体"/>
                <w:kern w:val="0"/>
                <w:sz w:val="20"/>
              </w:rPr>
            </w:pPr>
            <w:r w:rsidRPr="00CE4B44">
              <w:rPr>
                <w:rFonts w:ascii="仿宋_GB2312" w:eastAsia="仿宋_GB2312" w:hAnsi="宋体"/>
                <w:kern w:val="0"/>
                <w:sz w:val="20"/>
              </w:rPr>
              <w:t>2</w:t>
            </w:r>
          </w:p>
        </w:tc>
        <w:tc>
          <w:tcPr>
            <w:tcW w:w="3278" w:type="dxa"/>
            <w:shd w:val="clear" w:color="auto" w:fill="auto"/>
            <w:vAlign w:val="center"/>
          </w:tcPr>
          <w:p w14:paraId="1D26CBD1" w14:textId="77777777" w:rsidR="00492D99" w:rsidRPr="00CE4B44" w:rsidRDefault="00492D99" w:rsidP="008E41FB">
            <w:pPr>
              <w:rPr>
                <w:rFonts w:ascii="仿宋_GB2312" w:eastAsia="仿宋_GB2312" w:hAnsi="宋体" w:cs="宋体"/>
                <w:kern w:val="0"/>
                <w:sz w:val="20"/>
              </w:rPr>
            </w:pPr>
            <w:r w:rsidRPr="00CE4B44">
              <w:rPr>
                <w:rFonts w:ascii="仿宋_GB2312" w:eastAsia="仿宋_GB2312" w:hAnsi="宋体" w:cs="宋体"/>
                <w:kern w:val="0"/>
                <w:sz w:val="20"/>
              </w:rPr>
              <w:t>4Kg，干粉灭火器</w:t>
            </w:r>
          </w:p>
        </w:tc>
        <w:tc>
          <w:tcPr>
            <w:tcW w:w="790" w:type="dxa"/>
            <w:shd w:val="clear" w:color="auto" w:fill="auto"/>
          </w:tcPr>
          <w:p w14:paraId="7465DFD3" w14:textId="77777777" w:rsidR="00492D99" w:rsidRPr="00CE4B44" w:rsidRDefault="00492D99" w:rsidP="008E41FB">
            <w:pPr>
              <w:rPr>
                <w:rFonts w:ascii="仿宋_GB2312" w:eastAsia="仿宋_GB2312" w:hAnsi="宋体"/>
                <w:sz w:val="20"/>
              </w:rPr>
            </w:pPr>
          </w:p>
        </w:tc>
      </w:tr>
      <w:tr w:rsidR="00CE4B44" w:rsidRPr="00CE4B44" w14:paraId="768A6B60" w14:textId="77777777">
        <w:trPr>
          <w:trHeight w:val="340"/>
        </w:trPr>
        <w:tc>
          <w:tcPr>
            <w:tcW w:w="943" w:type="dxa"/>
            <w:shd w:val="clear" w:color="auto" w:fill="auto"/>
            <w:vAlign w:val="center"/>
          </w:tcPr>
          <w:p w14:paraId="104030BB"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5217</w:t>
            </w:r>
          </w:p>
        </w:tc>
        <w:tc>
          <w:tcPr>
            <w:tcW w:w="2460" w:type="dxa"/>
            <w:shd w:val="clear" w:color="auto" w:fill="auto"/>
            <w:vAlign w:val="center"/>
          </w:tcPr>
          <w:p w14:paraId="099A33D5"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护目镜</w:t>
            </w:r>
          </w:p>
        </w:tc>
        <w:tc>
          <w:tcPr>
            <w:tcW w:w="614" w:type="dxa"/>
            <w:shd w:val="clear" w:color="auto" w:fill="auto"/>
          </w:tcPr>
          <w:p w14:paraId="7BC317D7"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付</w:t>
            </w:r>
          </w:p>
        </w:tc>
        <w:tc>
          <w:tcPr>
            <w:tcW w:w="1024" w:type="dxa"/>
            <w:shd w:val="clear" w:color="auto" w:fill="auto"/>
          </w:tcPr>
          <w:p w14:paraId="06768C6B" w14:textId="77777777" w:rsidR="00492D99" w:rsidRPr="00CE4B44" w:rsidRDefault="00492D99" w:rsidP="008E41FB">
            <w:pPr>
              <w:jc w:val="center"/>
              <w:rPr>
                <w:rFonts w:ascii="仿宋_GB2312" w:eastAsia="仿宋_GB2312" w:hAnsi="宋体"/>
                <w:sz w:val="20"/>
              </w:rPr>
            </w:pPr>
            <w:r w:rsidRPr="00CE4B44">
              <w:rPr>
                <w:rFonts w:ascii="仿宋_GB2312" w:eastAsia="仿宋_GB2312" w:hAnsi="宋体"/>
                <w:sz w:val="20"/>
              </w:rPr>
              <w:t>50</w:t>
            </w:r>
          </w:p>
        </w:tc>
        <w:tc>
          <w:tcPr>
            <w:tcW w:w="3278" w:type="dxa"/>
            <w:shd w:val="clear" w:color="auto" w:fill="auto"/>
          </w:tcPr>
          <w:p w14:paraId="0CF59B59" w14:textId="77777777" w:rsidR="00492D99" w:rsidRPr="00CE4B44" w:rsidRDefault="00492D99" w:rsidP="008E41FB">
            <w:pPr>
              <w:rPr>
                <w:rFonts w:ascii="仿宋_GB2312" w:eastAsia="仿宋_GB2312" w:hAnsi="宋体"/>
                <w:sz w:val="20"/>
              </w:rPr>
            </w:pPr>
          </w:p>
        </w:tc>
        <w:tc>
          <w:tcPr>
            <w:tcW w:w="790" w:type="dxa"/>
            <w:shd w:val="clear" w:color="auto" w:fill="auto"/>
          </w:tcPr>
          <w:p w14:paraId="45555AD5" w14:textId="77777777" w:rsidR="00492D99" w:rsidRPr="00CE4B44" w:rsidRDefault="00492D99" w:rsidP="008E41FB">
            <w:pPr>
              <w:rPr>
                <w:rFonts w:ascii="仿宋_GB2312" w:eastAsia="仿宋_GB2312" w:hAnsi="宋体"/>
                <w:sz w:val="20"/>
              </w:rPr>
            </w:pPr>
          </w:p>
        </w:tc>
      </w:tr>
      <w:tr w:rsidR="00CE4B44" w:rsidRPr="00CE4B44" w14:paraId="0E698327" w14:textId="77777777">
        <w:trPr>
          <w:trHeight w:val="340"/>
        </w:trPr>
        <w:tc>
          <w:tcPr>
            <w:tcW w:w="943" w:type="dxa"/>
            <w:shd w:val="clear" w:color="auto" w:fill="auto"/>
            <w:vAlign w:val="center"/>
          </w:tcPr>
          <w:p w14:paraId="37464573"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5218</w:t>
            </w:r>
          </w:p>
        </w:tc>
        <w:tc>
          <w:tcPr>
            <w:tcW w:w="2460" w:type="dxa"/>
            <w:shd w:val="clear" w:color="auto" w:fill="auto"/>
            <w:vAlign w:val="center"/>
          </w:tcPr>
          <w:p w14:paraId="1DE3251F"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工作服</w:t>
            </w:r>
          </w:p>
        </w:tc>
        <w:tc>
          <w:tcPr>
            <w:tcW w:w="614" w:type="dxa"/>
            <w:shd w:val="clear" w:color="auto" w:fill="auto"/>
          </w:tcPr>
          <w:p w14:paraId="2E13CFA9"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套</w:t>
            </w:r>
          </w:p>
        </w:tc>
        <w:tc>
          <w:tcPr>
            <w:tcW w:w="1024" w:type="dxa"/>
            <w:shd w:val="clear" w:color="auto" w:fill="auto"/>
          </w:tcPr>
          <w:p w14:paraId="49123F1D" w14:textId="77777777" w:rsidR="00492D99" w:rsidRPr="00CE4B44" w:rsidRDefault="00492D99" w:rsidP="008E41FB">
            <w:pPr>
              <w:jc w:val="center"/>
              <w:rPr>
                <w:rFonts w:ascii="仿宋_GB2312" w:eastAsia="仿宋_GB2312" w:hAnsi="宋体"/>
                <w:sz w:val="20"/>
              </w:rPr>
            </w:pPr>
            <w:r w:rsidRPr="00CE4B44">
              <w:rPr>
                <w:rFonts w:ascii="仿宋_GB2312" w:eastAsia="仿宋_GB2312" w:hAnsi="宋体" w:hint="eastAsia"/>
                <w:sz w:val="20"/>
              </w:rPr>
              <w:t>适量</w:t>
            </w:r>
          </w:p>
        </w:tc>
        <w:tc>
          <w:tcPr>
            <w:tcW w:w="3278" w:type="dxa"/>
            <w:shd w:val="clear" w:color="auto" w:fill="auto"/>
          </w:tcPr>
          <w:p w14:paraId="5C0C28A1" w14:textId="77777777" w:rsidR="00492D99" w:rsidRPr="00CE4B44" w:rsidRDefault="00492D99" w:rsidP="008E41FB">
            <w:pPr>
              <w:rPr>
                <w:rFonts w:ascii="仿宋_GB2312" w:eastAsia="仿宋_GB2312" w:hAnsi="宋体"/>
                <w:sz w:val="20"/>
              </w:rPr>
            </w:pPr>
          </w:p>
        </w:tc>
        <w:tc>
          <w:tcPr>
            <w:tcW w:w="790" w:type="dxa"/>
            <w:shd w:val="clear" w:color="auto" w:fill="auto"/>
          </w:tcPr>
          <w:p w14:paraId="597F944F" w14:textId="77777777" w:rsidR="00492D99" w:rsidRPr="00CE4B44" w:rsidRDefault="00492D99" w:rsidP="008E41FB">
            <w:pPr>
              <w:rPr>
                <w:rFonts w:ascii="仿宋_GB2312" w:eastAsia="仿宋_GB2312" w:hAnsi="宋体"/>
                <w:sz w:val="20"/>
              </w:rPr>
            </w:pPr>
          </w:p>
        </w:tc>
      </w:tr>
      <w:tr w:rsidR="00CE4B44" w:rsidRPr="00CE4B44" w14:paraId="59C021DB" w14:textId="77777777">
        <w:trPr>
          <w:trHeight w:val="340"/>
        </w:trPr>
        <w:tc>
          <w:tcPr>
            <w:tcW w:w="943" w:type="dxa"/>
            <w:shd w:val="clear" w:color="auto" w:fill="auto"/>
            <w:vAlign w:val="center"/>
          </w:tcPr>
          <w:p w14:paraId="00D92A97"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5219</w:t>
            </w:r>
          </w:p>
        </w:tc>
        <w:tc>
          <w:tcPr>
            <w:tcW w:w="2460" w:type="dxa"/>
            <w:shd w:val="clear" w:color="auto" w:fill="auto"/>
            <w:vAlign w:val="center"/>
          </w:tcPr>
          <w:p w14:paraId="264397E8"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袖套</w:t>
            </w:r>
          </w:p>
        </w:tc>
        <w:tc>
          <w:tcPr>
            <w:tcW w:w="614" w:type="dxa"/>
            <w:shd w:val="clear" w:color="auto" w:fill="auto"/>
          </w:tcPr>
          <w:p w14:paraId="0A2769D7"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套</w:t>
            </w:r>
          </w:p>
        </w:tc>
        <w:tc>
          <w:tcPr>
            <w:tcW w:w="1024" w:type="dxa"/>
            <w:shd w:val="clear" w:color="auto" w:fill="auto"/>
          </w:tcPr>
          <w:p w14:paraId="251411D2" w14:textId="77777777" w:rsidR="00492D99" w:rsidRPr="00CE4B44" w:rsidRDefault="00492D99" w:rsidP="008E41FB">
            <w:pPr>
              <w:jc w:val="center"/>
              <w:rPr>
                <w:rFonts w:ascii="仿宋_GB2312" w:eastAsia="仿宋_GB2312" w:hAnsi="宋体"/>
                <w:sz w:val="20"/>
              </w:rPr>
            </w:pPr>
            <w:r w:rsidRPr="00CE4B44">
              <w:rPr>
                <w:rFonts w:ascii="仿宋_GB2312" w:eastAsia="仿宋_GB2312" w:hAnsi="宋体" w:hint="eastAsia"/>
                <w:sz w:val="20"/>
              </w:rPr>
              <w:t>适量</w:t>
            </w:r>
          </w:p>
        </w:tc>
        <w:tc>
          <w:tcPr>
            <w:tcW w:w="3278" w:type="dxa"/>
            <w:shd w:val="clear" w:color="auto" w:fill="auto"/>
          </w:tcPr>
          <w:p w14:paraId="0DFC63AC"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车工用</w:t>
            </w:r>
          </w:p>
        </w:tc>
        <w:tc>
          <w:tcPr>
            <w:tcW w:w="790" w:type="dxa"/>
            <w:shd w:val="clear" w:color="auto" w:fill="auto"/>
          </w:tcPr>
          <w:p w14:paraId="2688660F" w14:textId="77777777" w:rsidR="00492D99" w:rsidRPr="00CE4B44" w:rsidRDefault="00492D99" w:rsidP="008E41FB">
            <w:pPr>
              <w:rPr>
                <w:rFonts w:ascii="仿宋_GB2312" w:eastAsia="仿宋_GB2312" w:hAnsi="宋体"/>
                <w:sz w:val="20"/>
              </w:rPr>
            </w:pPr>
          </w:p>
        </w:tc>
      </w:tr>
      <w:tr w:rsidR="00CE4B44" w:rsidRPr="00CE4B44" w14:paraId="5BAFA219" w14:textId="77777777">
        <w:trPr>
          <w:trHeight w:val="340"/>
        </w:trPr>
        <w:tc>
          <w:tcPr>
            <w:tcW w:w="943" w:type="dxa"/>
            <w:shd w:val="clear" w:color="auto" w:fill="auto"/>
            <w:vAlign w:val="center"/>
          </w:tcPr>
          <w:p w14:paraId="3ADFACEE"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5220</w:t>
            </w:r>
          </w:p>
        </w:tc>
        <w:tc>
          <w:tcPr>
            <w:tcW w:w="2460" w:type="dxa"/>
            <w:shd w:val="clear" w:color="auto" w:fill="auto"/>
            <w:vAlign w:val="center"/>
          </w:tcPr>
          <w:p w14:paraId="31FA0ADE" w14:textId="77777777" w:rsidR="00492D99" w:rsidRPr="00CE4B44" w:rsidRDefault="00492D99" w:rsidP="008E41FB">
            <w:pPr>
              <w:widowControl/>
              <w:rPr>
                <w:rFonts w:ascii="仿宋_GB2312" w:eastAsia="仿宋_GB2312" w:hAnsi="宋体" w:cs="宋体"/>
                <w:kern w:val="0"/>
                <w:sz w:val="20"/>
              </w:rPr>
            </w:pPr>
            <w:r w:rsidRPr="00CE4B44">
              <w:rPr>
                <w:rFonts w:ascii="仿宋_GB2312" w:eastAsia="仿宋_GB2312" w:hAnsi="宋体" w:cs="宋体" w:hint="eastAsia"/>
                <w:kern w:val="0"/>
                <w:sz w:val="20"/>
              </w:rPr>
              <w:t>工作帽</w:t>
            </w:r>
          </w:p>
        </w:tc>
        <w:tc>
          <w:tcPr>
            <w:tcW w:w="614" w:type="dxa"/>
            <w:shd w:val="clear" w:color="auto" w:fill="auto"/>
            <w:vAlign w:val="center"/>
          </w:tcPr>
          <w:p w14:paraId="607FA968" w14:textId="77777777" w:rsidR="00492D99" w:rsidRPr="00CE4B44" w:rsidRDefault="00492D99" w:rsidP="008E41FB">
            <w:pPr>
              <w:widowControl/>
              <w:rPr>
                <w:rFonts w:ascii="仿宋_GB2312" w:eastAsia="仿宋_GB2312" w:hAnsi="宋体" w:cs="宋体"/>
                <w:kern w:val="0"/>
                <w:sz w:val="20"/>
              </w:rPr>
            </w:pPr>
            <w:r w:rsidRPr="00CE4B44">
              <w:rPr>
                <w:rFonts w:ascii="仿宋_GB2312" w:eastAsia="仿宋_GB2312" w:hAnsi="宋体" w:cs="宋体" w:hint="eastAsia"/>
                <w:kern w:val="0"/>
                <w:sz w:val="20"/>
              </w:rPr>
              <w:t>套</w:t>
            </w:r>
          </w:p>
        </w:tc>
        <w:tc>
          <w:tcPr>
            <w:tcW w:w="1024" w:type="dxa"/>
            <w:shd w:val="clear" w:color="auto" w:fill="auto"/>
          </w:tcPr>
          <w:p w14:paraId="1C92F4EB" w14:textId="77777777" w:rsidR="00492D99" w:rsidRPr="00CE4B44" w:rsidRDefault="00492D99" w:rsidP="008E41FB">
            <w:pPr>
              <w:jc w:val="center"/>
              <w:rPr>
                <w:rFonts w:ascii="仿宋_GB2312" w:eastAsia="仿宋_GB2312" w:hAnsi="宋体"/>
                <w:sz w:val="20"/>
              </w:rPr>
            </w:pPr>
            <w:r w:rsidRPr="00CE4B44">
              <w:rPr>
                <w:rFonts w:ascii="仿宋_GB2312" w:eastAsia="仿宋_GB2312" w:hAnsi="宋体" w:hint="eastAsia"/>
                <w:sz w:val="20"/>
              </w:rPr>
              <w:t>适量</w:t>
            </w:r>
          </w:p>
        </w:tc>
        <w:tc>
          <w:tcPr>
            <w:tcW w:w="3278" w:type="dxa"/>
            <w:shd w:val="clear" w:color="auto" w:fill="auto"/>
          </w:tcPr>
          <w:p w14:paraId="4CCA91B2" w14:textId="77777777" w:rsidR="00492D99" w:rsidRPr="00CE4B44" w:rsidRDefault="00492D99" w:rsidP="008E41FB">
            <w:pPr>
              <w:rPr>
                <w:rFonts w:ascii="仿宋_GB2312" w:eastAsia="仿宋_GB2312" w:hAnsi="宋体"/>
                <w:sz w:val="20"/>
              </w:rPr>
            </w:pPr>
            <w:r w:rsidRPr="00CE4B44">
              <w:rPr>
                <w:rFonts w:ascii="仿宋_GB2312" w:eastAsia="仿宋_GB2312" w:hAnsi="宋体" w:hint="eastAsia"/>
                <w:sz w:val="20"/>
              </w:rPr>
              <w:t>长发防护（女生用）</w:t>
            </w:r>
          </w:p>
        </w:tc>
        <w:tc>
          <w:tcPr>
            <w:tcW w:w="790" w:type="dxa"/>
            <w:shd w:val="clear" w:color="auto" w:fill="auto"/>
          </w:tcPr>
          <w:p w14:paraId="12442798" w14:textId="77777777" w:rsidR="00492D99" w:rsidRPr="00CE4B44" w:rsidRDefault="00492D99" w:rsidP="008E41FB">
            <w:pPr>
              <w:rPr>
                <w:rFonts w:ascii="仿宋_GB2312" w:eastAsia="仿宋_GB2312" w:hAnsi="宋体"/>
                <w:sz w:val="20"/>
              </w:rPr>
            </w:pPr>
          </w:p>
        </w:tc>
      </w:tr>
      <w:tr w:rsidR="00492D99" w:rsidRPr="00CE4B44" w14:paraId="65776E45" w14:textId="77777777">
        <w:trPr>
          <w:trHeight w:val="340"/>
        </w:trPr>
        <w:tc>
          <w:tcPr>
            <w:tcW w:w="943" w:type="dxa"/>
            <w:shd w:val="clear" w:color="auto" w:fill="auto"/>
            <w:vAlign w:val="center"/>
          </w:tcPr>
          <w:p w14:paraId="7BEA758A" w14:textId="77777777" w:rsidR="00492D99" w:rsidRPr="00CE4B44" w:rsidRDefault="00492D99" w:rsidP="008E41FB">
            <w:pPr>
              <w:rPr>
                <w:rFonts w:ascii="仿宋_GB2312" w:eastAsia="仿宋_GB2312" w:hAnsi="宋体"/>
                <w:sz w:val="20"/>
              </w:rPr>
            </w:pPr>
            <w:r w:rsidRPr="00CE4B44">
              <w:rPr>
                <w:rFonts w:ascii="仿宋_GB2312" w:eastAsia="仿宋_GB2312" w:hAnsi="宋体"/>
                <w:sz w:val="20"/>
              </w:rPr>
              <w:t>5221</w:t>
            </w:r>
          </w:p>
        </w:tc>
        <w:tc>
          <w:tcPr>
            <w:tcW w:w="2460" w:type="dxa"/>
            <w:shd w:val="clear" w:color="auto" w:fill="auto"/>
            <w:vAlign w:val="center"/>
          </w:tcPr>
          <w:p w14:paraId="6CAC34E1" w14:textId="77777777" w:rsidR="00492D99" w:rsidRPr="00CE4B44" w:rsidRDefault="00492D99" w:rsidP="008E41FB">
            <w:pPr>
              <w:widowControl/>
              <w:rPr>
                <w:rFonts w:ascii="仿宋_GB2312" w:eastAsia="仿宋_GB2312" w:hAnsi="宋体" w:cs="宋体"/>
                <w:kern w:val="0"/>
                <w:sz w:val="20"/>
              </w:rPr>
            </w:pPr>
            <w:r w:rsidRPr="00CE4B44">
              <w:rPr>
                <w:rFonts w:ascii="仿宋_GB2312" w:eastAsia="仿宋_GB2312" w:hAnsi="宋体" w:cs="宋体" w:hint="eastAsia"/>
                <w:kern w:val="0"/>
                <w:sz w:val="20"/>
              </w:rPr>
              <w:t>手套</w:t>
            </w:r>
          </w:p>
        </w:tc>
        <w:tc>
          <w:tcPr>
            <w:tcW w:w="614" w:type="dxa"/>
            <w:shd w:val="clear" w:color="auto" w:fill="auto"/>
            <w:vAlign w:val="center"/>
          </w:tcPr>
          <w:p w14:paraId="25757E6C" w14:textId="77777777" w:rsidR="00492D99" w:rsidRPr="00CE4B44" w:rsidRDefault="00492D99" w:rsidP="008E41FB">
            <w:pPr>
              <w:widowControl/>
              <w:rPr>
                <w:rFonts w:ascii="仿宋_GB2312" w:eastAsia="仿宋_GB2312" w:hAnsi="宋体" w:cs="宋体"/>
                <w:kern w:val="0"/>
                <w:sz w:val="20"/>
              </w:rPr>
            </w:pPr>
            <w:r w:rsidRPr="00CE4B44">
              <w:rPr>
                <w:rFonts w:ascii="仿宋_GB2312" w:eastAsia="仿宋_GB2312" w:hAnsi="宋体" w:cs="宋体" w:hint="eastAsia"/>
                <w:kern w:val="0"/>
                <w:sz w:val="20"/>
              </w:rPr>
              <w:t>付</w:t>
            </w:r>
          </w:p>
        </w:tc>
        <w:tc>
          <w:tcPr>
            <w:tcW w:w="1024" w:type="dxa"/>
            <w:shd w:val="clear" w:color="auto" w:fill="auto"/>
          </w:tcPr>
          <w:p w14:paraId="277FB141" w14:textId="77777777" w:rsidR="00492D99" w:rsidRPr="00CE4B44" w:rsidRDefault="00492D99" w:rsidP="008E41FB">
            <w:pPr>
              <w:jc w:val="center"/>
              <w:rPr>
                <w:rFonts w:ascii="仿宋_GB2312" w:eastAsia="仿宋_GB2312" w:hAnsi="宋体"/>
                <w:sz w:val="20"/>
              </w:rPr>
            </w:pPr>
            <w:r w:rsidRPr="00CE4B44">
              <w:rPr>
                <w:rFonts w:ascii="仿宋_GB2312" w:eastAsia="仿宋_GB2312" w:hAnsi="宋体"/>
                <w:sz w:val="20"/>
              </w:rPr>
              <w:t>50</w:t>
            </w:r>
          </w:p>
        </w:tc>
        <w:tc>
          <w:tcPr>
            <w:tcW w:w="3278" w:type="dxa"/>
            <w:shd w:val="clear" w:color="auto" w:fill="auto"/>
          </w:tcPr>
          <w:p w14:paraId="68BFD10B" w14:textId="77777777" w:rsidR="00492D99" w:rsidRPr="00CE4B44" w:rsidRDefault="00492D99" w:rsidP="008E41FB">
            <w:pPr>
              <w:rPr>
                <w:rFonts w:ascii="仿宋_GB2312" w:eastAsia="仿宋_GB2312" w:hAnsi="宋体"/>
                <w:sz w:val="20"/>
              </w:rPr>
            </w:pPr>
          </w:p>
        </w:tc>
        <w:tc>
          <w:tcPr>
            <w:tcW w:w="790" w:type="dxa"/>
            <w:shd w:val="clear" w:color="auto" w:fill="auto"/>
          </w:tcPr>
          <w:p w14:paraId="21C3894F" w14:textId="77777777" w:rsidR="00492D99" w:rsidRPr="00CE4B44" w:rsidRDefault="00492D99" w:rsidP="008E41FB">
            <w:pPr>
              <w:rPr>
                <w:rFonts w:ascii="仿宋_GB2312" w:eastAsia="仿宋_GB2312" w:hAnsi="宋体"/>
                <w:sz w:val="20"/>
              </w:rPr>
            </w:pPr>
          </w:p>
        </w:tc>
      </w:tr>
    </w:tbl>
    <w:p w14:paraId="31CE2D5A" w14:textId="77777777" w:rsidR="00CB6F98" w:rsidRPr="00CE4B44" w:rsidRDefault="00CB6F98" w:rsidP="008E41FB">
      <w:pPr>
        <w:adjustRightInd w:val="0"/>
        <w:snapToGrid w:val="0"/>
        <w:rPr>
          <w:rFonts w:ascii="仿宋_GB2312" w:eastAsia="仿宋_GB2312" w:hAnsi="宋体"/>
          <w:b/>
          <w:sz w:val="22"/>
          <w:szCs w:val="22"/>
        </w:rPr>
      </w:pPr>
    </w:p>
    <w:p w14:paraId="4DAE98D5" w14:textId="77777777" w:rsidR="0019072F" w:rsidRPr="00CE4B44" w:rsidRDefault="0019072F" w:rsidP="008E41FB">
      <w:pPr>
        <w:adjustRightInd w:val="0"/>
        <w:snapToGrid w:val="0"/>
        <w:rPr>
          <w:rFonts w:ascii="仿宋_GB2312" w:eastAsia="仿宋_GB2312" w:hAnsi="宋体"/>
          <w:b/>
          <w:sz w:val="28"/>
          <w:szCs w:val="28"/>
        </w:rPr>
      </w:pPr>
    </w:p>
    <w:p w14:paraId="3E29F3A1" w14:textId="77777777" w:rsidR="00492D99" w:rsidRPr="00CE4B44" w:rsidRDefault="00492D99" w:rsidP="008E41FB">
      <w:pPr>
        <w:adjustRightInd w:val="0"/>
        <w:snapToGrid w:val="0"/>
        <w:rPr>
          <w:rFonts w:ascii="仿宋_GB2312" w:eastAsia="仿宋_GB2312" w:hAnsi="宋体"/>
          <w:b/>
          <w:sz w:val="28"/>
          <w:szCs w:val="28"/>
        </w:rPr>
      </w:pPr>
      <w:r w:rsidRPr="00CE4B44">
        <w:rPr>
          <w:rFonts w:ascii="仿宋_GB2312" w:eastAsia="仿宋_GB2312" w:hAnsi="宋体" w:hint="eastAsia"/>
          <w:b/>
          <w:sz w:val="28"/>
          <w:szCs w:val="28"/>
        </w:rPr>
        <w:t>附</w:t>
      </w:r>
      <w:r w:rsidR="00CF046F" w:rsidRPr="00CE4B44">
        <w:rPr>
          <w:rFonts w:ascii="仿宋_GB2312" w:eastAsia="仿宋_GB2312" w:hAnsi="宋体" w:hint="eastAsia"/>
          <w:b/>
          <w:sz w:val="28"/>
          <w:szCs w:val="28"/>
        </w:rPr>
        <w:t>表</w:t>
      </w:r>
      <w:r w:rsidR="005A13DE" w:rsidRPr="00CE4B44">
        <w:rPr>
          <w:rFonts w:ascii="仿宋_GB2312" w:eastAsia="仿宋_GB2312" w:hAnsi="宋体"/>
          <w:b/>
          <w:sz w:val="28"/>
          <w:szCs w:val="28"/>
        </w:rPr>
        <w:t>2-</w:t>
      </w:r>
      <w:r w:rsidR="00E37A9F" w:rsidRPr="00CE4B44">
        <w:rPr>
          <w:rFonts w:ascii="仿宋_GB2312" w:eastAsia="仿宋_GB2312" w:hAnsi="宋体"/>
          <w:b/>
          <w:sz w:val="28"/>
          <w:szCs w:val="28"/>
        </w:rPr>
        <w:t>7</w:t>
      </w:r>
      <w:r w:rsidR="0069086C" w:rsidRPr="00CE4B44">
        <w:rPr>
          <w:rFonts w:ascii="仿宋_GB2312" w:eastAsia="仿宋_GB2312" w:hAnsi="宋体"/>
          <w:b/>
          <w:sz w:val="28"/>
          <w:szCs w:val="28"/>
        </w:rPr>
        <w:t xml:space="preserve"> </w:t>
      </w:r>
      <w:r w:rsidRPr="00CE4B44">
        <w:rPr>
          <w:rFonts w:ascii="仿宋_GB2312" w:eastAsia="仿宋_GB2312" w:hAnsi="宋体" w:hint="eastAsia"/>
          <w:b/>
          <w:sz w:val="28"/>
          <w:szCs w:val="28"/>
        </w:rPr>
        <w:t>普通中小学教育信息化及现代教育技术设备配备目录</w:t>
      </w:r>
    </w:p>
    <w:tbl>
      <w:tblPr>
        <w:tblpPr w:leftFromText="180" w:rightFromText="180" w:vertAnchor="text" w:tblpY="1"/>
        <w:tblOverlap w:val="neve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1569"/>
        <w:gridCol w:w="1463"/>
        <w:gridCol w:w="607"/>
        <w:gridCol w:w="733"/>
        <w:gridCol w:w="784"/>
        <w:gridCol w:w="937"/>
        <w:gridCol w:w="894"/>
        <w:gridCol w:w="1368"/>
      </w:tblGrid>
      <w:tr w:rsidR="00CE4B44" w:rsidRPr="00CE4B44" w14:paraId="74B58495" w14:textId="77777777" w:rsidTr="00C96578">
        <w:trPr>
          <w:trHeight w:val="352"/>
          <w:tblHeader/>
        </w:trPr>
        <w:tc>
          <w:tcPr>
            <w:tcW w:w="566" w:type="dxa"/>
            <w:vMerge w:val="restart"/>
            <w:vAlign w:val="center"/>
          </w:tcPr>
          <w:p w14:paraId="6A742F91"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序号</w:t>
            </w:r>
          </w:p>
        </w:tc>
        <w:tc>
          <w:tcPr>
            <w:tcW w:w="1569" w:type="dxa"/>
            <w:vMerge w:val="restart"/>
            <w:vAlign w:val="center"/>
          </w:tcPr>
          <w:p w14:paraId="0651C3D7"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名称</w:t>
            </w:r>
          </w:p>
        </w:tc>
        <w:tc>
          <w:tcPr>
            <w:tcW w:w="1463" w:type="dxa"/>
            <w:vMerge w:val="restart"/>
            <w:vAlign w:val="center"/>
          </w:tcPr>
          <w:p w14:paraId="09D2D3BE"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规格型号功能</w:t>
            </w:r>
          </w:p>
        </w:tc>
        <w:tc>
          <w:tcPr>
            <w:tcW w:w="607" w:type="dxa"/>
            <w:vMerge w:val="restart"/>
            <w:vAlign w:val="center"/>
          </w:tcPr>
          <w:p w14:paraId="7811E22F"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单位</w:t>
            </w:r>
          </w:p>
        </w:tc>
        <w:tc>
          <w:tcPr>
            <w:tcW w:w="3348" w:type="dxa"/>
            <w:gridSpan w:val="4"/>
            <w:tcBorders>
              <w:right w:val="single" w:sz="4" w:space="0" w:color="auto"/>
            </w:tcBorders>
            <w:vAlign w:val="center"/>
          </w:tcPr>
          <w:p w14:paraId="611F0DD3"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数量</w:t>
            </w:r>
          </w:p>
        </w:tc>
        <w:tc>
          <w:tcPr>
            <w:tcW w:w="1368" w:type="dxa"/>
            <w:vMerge w:val="restart"/>
            <w:vAlign w:val="center"/>
          </w:tcPr>
          <w:p w14:paraId="7F622F17"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备注</w:t>
            </w:r>
          </w:p>
        </w:tc>
      </w:tr>
      <w:tr w:rsidR="00CE4B44" w:rsidRPr="00CE4B44" w14:paraId="42EF4D73" w14:textId="77777777" w:rsidTr="00C96578">
        <w:trPr>
          <w:trHeight w:val="352"/>
          <w:tblHeader/>
        </w:trPr>
        <w:tc>
          <w:tcPr>
            <w:tcW w:w="566" w:type="dxa"/>
            <w:vMerge/>
            <w:vAlign w:val="center"/>
          </w:tcPr>
          <w:p w14:paraId="72AC3273" w14:textId="77777777" w:rsidR="00492D99" w:rsidRPr="00CE4B44" w:rsidRDefault="00492D99" w:rsidP="00C96578">
            <w:pPr>
              <w:adjustRightInd w:val="0"/>
              <w:snapToGrid w:val="0"/>
              <w:jc w:val="center"/>
              <w:rPr>
                <w:rFonts w:ascii="仿宋_GB2312" w:eastAsia="仿宋_GB2312"/>
                <w:sz w:val="20"/>
              </w:rPr>
            </w:pPr>
          </w:p>
        </w:tc>
        <w:tc>
          <w:tcPr>
            <w:tcW w:w="1569" w:type="dxa"/>
            <w:vMerge/>
            <w:vAlign w:val="center"/>
          </w:tcPr>
          <w:p w14:paraId="53185C63" w14:textId="77777777" w:rsidR="00492D99" w:rsidRPr="00CE4B44" w:rsidRDefault="00492D99" w:rsidP="00C96578">
            <w:pPr>
              <w:adjustRightInd w:val="0"/>
              <w:snapToGrid w:val="0"/>
              <w:jc w:val="center"/>
              <w:rPr>
                <w:rFonts w:ascii="仿宋_GB2312" w:eastAsia="仿宋_GB2312"/>
                <w:sz w:val="20"/>
              </w:rPr>
            </w:pPr>
          </w:p>
        </w:tc>
        <w:tc>
          <w:tcPr>
            <w:tcW w:w="1463" w:type="dxa"/>
            <w:vMerge/>
            <w:vAlign w:val="center"/>
          </w:tcPr>
          <w:p w14:paraId="689D307B" w14:textId="77777777" w:rsidR="00492D99" w:rsidRPr="00CE4B44" w:rsidRDefault="00492D99" w:rsidP="00C96578">
            <w:pPr>
              <w:adjustRightInd w:val="0"/>
              <w:snapToGrid w:val="0"/>
              <w:jc w:val="center"/>
              <w:rPr>
                <w:rFonts w:ascii="仿宋_GB2312" w:eastAsia="仿宋_GB2312"/>
                <w:sz w:val="20"/>
              </w:rPr>
            </w:pPr>
          </w:p>
        </w:tc>
        <w:tc>
          <w:tcPr>
            <w:tcW w:w="607" w:type="dxa"/>
            <w:vMerge/>
            <w:vAlign w:val="center"/>
          </w:tcPr>
          <w:p w14:paraId="7159DBD0" w14:textId="77777777" w:rsidR="00492D99" w:rsidRPr="00CE4B44" w:rsidRDefault="00492D99" w:rsidP="00C96578">
            <w:pPr>
              <w:adjustRightInd w:val="0"/>
              <w:snapToGrid w:val="0"/>
              <w:jc w:val="center"/>
              <w:rPr>
                <w:rFonts w:ascii="仿宋_GB2312" w:eastAsia="仿宋_GB2312"/>
                <w:sz w:val="20"/>
              </w:rPr>
            </w:pPr>
          </w:p>
        </w:tc>
        <w:tc>
          <w:tcPr>
            <w:tcW w:w="733" w:type="dxa"/>
            <w:tcBorders>
              <w:right w:val="single" w:sz="4" w:space="0" w:color="auto"/>
            </w:tcBorders>
            <w:vAlign w:val="center"/>
          </w:tcPr>
          <w:p w14:paraId="1F52A171"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非完全小学</w:t>
            </w:r>
          </w:p>
        </w:tc>
        <w:tc>
          <w:tcPr>
            <w:tcW w:w="784" w:type="dxa"/>
            <w:tcBorders>
              <w:left w:val="single" w:sz="4" w:space="0" w:color="auto"/>
            </w:tcBorders>
            <w:vAlign w:val="center"/>
          </w:tcPr>
          <w:p w14:paraId="40082EAA"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完全小学</w:t>
            </w:r>
          </w:p>
        </w:tc>
        <w:tc>
          <w:tcPr>
            <w:tcW w:w="937" w:type="dxa"/>
            <w:vAlign w:val="center"/>
          </w:tcPr>
          <w:p w14:paraId="14F2F598"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九年制及初中</w:t>
            </w:r>
          </w:p>
        </w:tc>
        <w:tc>
          <w:tcPr>
            <w:tcW w:w="894" w:type="dxa"/>
            <w:tcBorders>
              <w:right w:val="single" w:sz="4" w:space="0" w:color="auto"/>
            </w:tcBorders>
            <w:vAlign w:val="center"/>
          </w:tcPr>
          <w:p w14:paraId="47C486C9"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高级中学</w:t>
            </w:r>
          </w:p>
        </w:tc>
        <w:tc>
          <w:tcPr>
            <w:tcW w:w="1368" w:type="dxa"/>
            <w:vMerge/>
            <w:vAlign w:val="center"/>
          </w:tcPr>
          <w:p w14:paraId="59739A32" w14:textId="77777777" w:rsidR="00492D99" w:rsidRPr="00CE4B44" w:rsidRDefault="00492D99" w:rsidP="00C96578">
            <w:pPr>
              <w:adjustRightInd w:val="0"/>
              <w:snapToGrid w:val="0"/>
              <w:rPr>
                <w:rFonts w:ascii="仿宋_GB2312" w:eastAsia="仿宋_GB2312"/>
                <w:sz w:val="20"/>
              </w:rPr>
            </w:pPr>
          </w:p>
        </w:tc>
      </w:tr>
      <w:tr w:rsidR="00CE4B44" w:rsidRPr="00CE4B44" w14:paraId="454498A7" w14:textId="77777777" w:rsidTr="00C96578">
        <w:trPr>
          <w:trHeight w:val="352"/>
        </w:trPr>
        <w:tc>
          <w:tcPr>
            <w:tcW w:w="566" w:type="dxa"/>
            <w:vAlign w:val="center"/>
          </w:tcPr>
          <w:p w14:paraId="717B1415"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sz w:val="20"/>
              </w:rPr>
              <w:t>1</w:t>
            </w:r>
          </w:p>
        </w:tc>
        <w:tc>
          <w:tcPr>
            <w:tcW w:w="1569" w:type="dxa"/>
            <w:vAlign w:val="center"/>
          </w:tcPr>
          <w:p w14:paraId="19BE6BA2"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学生用计算机</w:t>
            </w:r>
          </w:p>
        </w:tc>
        <w:tc>
          <w:tcPr>
            <w:tcW w:w="1463" w:type="dxa"/>
            <w:vAlign w:val="center"/>
          </w:tcPr>
          <w:p w14:paraId="3933DF06" w14:textId="77777777" w:rsidR="00492D99" w:rsidRPr="00CE4B44" w:rsidRDefault="00492D99" w:rsidP="00C96578">
            <w:pPr>
              <w:adjustRightInd w:val="0"/>
              <w:snapToGrid w:val="0"/>
              <w:jc w:val="center"/>
              <w:rPr>
                <w:rFonts w:ascii="仿宋_GB2312" w:eastAsia="仿宋_GB2312"/>
                <w:sz w:val="20"/>
              </w:rPr>
            </w:pPr>
          </w:p>
        </w:tc>
        <w:tc>
          <w:tcPr>
            <w:tcW w:w="607" w:type="dxa"/>
            <w:vAlign w:val="center"/>
          </w:tcPr>
          <w:p w14:paraId="15FFB35D"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台</w:t>
            </w:r>
          </w:p>
        </w:tc>
        <w:tc>
          <w:tcPr>
            <w:tcW w:w="733" w:type="dxa"/>
            <w:tcBorders>
              <w:right w:val="single" w:sz="4" w:space="0" w:color="auto"/>
            </w:tcBorders>
            <w:vAlign w:val="center"/>
          </w:tcPr>
          <w:p w14:paraId="0D90A385"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班额/2</w:t>
            </w:r>
          </w:p>
        </w:tc>
        <w:tc>
          <w:tcPr>
            <w:tcW w:w="2615" w:type="dxa"/>
            <w:gridSpan w:val="3"/>
            <w:tcBorders>
              <w:bottom w:val="single" w:sz="4" w:space="0" w:color="auto"/>
              <w:right w:val="single" w:sz="4" w:space="0" w:color="auto"/>
            </w:tcBorders>
            <w:vAlign w:val="center"/>
          </w:tcPr>
          <w:p w14:paraId="00DDE9A8"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计算机教室数*班额</w:t>
            </w:r>
          </w:p>
          <w:p w14:paraId="5C597851" w14:textId="77777777" w:rsidR="002E1939" w:rsidRPr="00CE4B44" w:rsidRDefault="002E1939" w:rsidP="00C96578">
            <w:pPr>
              <w:adjustRightInd w:val="0"/>
              <w:snapToGrid w:val="0"/>
              <w:jc w:val="center"/>
              <w:rPr>
                <w:rFonts w:ascii="仿宋_GB2312" w:eastAsia="仿宋_GB2312"/>
                <w:sz w:val="20"/>
              </w:rPr>
            </w:pPr>
          </w:p>
        </w:tc>
        <w:tc>
          <w:tcPr>
            <w:tcW w:w="1368" w:type="dxa"/>
            <w:tcBorders>
              <w:bottom w:val="single" w:sz="4" w:space="0" w:color="auto"/>
            </w:tcBorders>
            <w:vAlign w:val="center"/>
          </w:tcPr>
          <w:p w14:paraId="6F69B4A9" w14:textId="77777777" w:rsidR="00492D99" w:rsidRPr="00817BAB" w:rsidRDefault="00D67806" w:rsidP="00C96578">
            <w:pPr>
              <w:adjustRightInd w:val="0"/>
              <w:snapToGrid w:val="0"/>
              <w:rPr>
                <w:rFonts w:ascii="仿宋_GB2312" w:eastAsia="仿宋_GB2312"/>
                <w:sz w:val="20"/>
              </w:rPr>
            </w:pPr>
            <w:r w:rsidRPr="00817BAB">
              <w:rPr>
                <w:rFonts w:ascii="仿宋_GB2312" w:eastAsia="仿宋_GB2312" w:hint="eastAsia"/>
                <w:sz w:val="20"/>
              </w:rPr>
              <w:t>注1</w:t>
            </w:r>
          </w:p>
        </w:tc>
      </w:tr>
      <w:tr w:rsidR="00CE4B44" w:rsidRPr="00CE4B44" w14:paraId="2D6978CE" w14:textId="77777777" w:rsidTr="00C96578">
        <w:trPr>
          <w:trHeight w:val="352"/>
        </w:trPr>
        <w:tc>
          <w:tcPr>
            <w:tcW w:w="566" w:type="dxa"/>
            <w:vAlign w:val="center"/>
          </w:tcPr>
          <w:p w14:paraId="73A10FD0" w14:textId="77777777" w:rsidR="00492D99"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2</w:t>
            </w:r>
          </w:p>
        </w:tc>
        <w:tc>
          <w:tcPr>
            <w:tcW w:w="1569" w:type="dxa"/>
            <w:vAlign w:val="center"/>
          </w:tcPr>
          <w:p w14:paraId="04E893E7" w14:textId="77777777" w:rsidR="00371A90"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专任教师用</w:t>
            </w:r>
          </w:p>
          <w:p w14:paraId="697EC9C6"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计算机</w:t>
            </w:r>
          </w:p>
        </w:tc>
        <w:tc>
          <w:tcPr>
            <w:tcW w:w="1463" w:type="dxa"/>
            <w:vAlign w:val="center"/>
          </w:tcPr>
          <w:p w14:paraId="400FAE5C" w14:textId="77777777" w:rsidR="00492D99" w:rsidRPr="00CE4B44" w:rsidRDefault="00492D99" w:rsidP="00C96578">
            <w:pPr>
              <w:adjustRightInd w:val="0"/>
              <w:snapToGrid w:val="0"/>
              <w:jc w:val="center"/>
              <w:rPr>
                <w:rFonts w:ascii="仿宋_GB2312" w:eastAsia="仿宋_GB2312"/>
                <w:sz w:val="20"/>
              </w:rPr>
            </w:pPr>
          </w:p>
        </w:tc>
        <w:tc>
          <w:tcPr>
            <w:tcW w:w="607" w:type="dxa"/>
            <w:vAlign w:val="center"/>
          </w:tcPr>
          <w:p w14:paraId="34A0DBCF"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台</w:t>
            </w:r>
          </w:p>
        </w:tc>
        <w:tc>
          <w:tcPr>
            <w:tcW w:w="3348" w:type="dxa"/>
            <w:gridSpan w:val="4"/>
            <w:tcBorders>
              <w:right w:val="single" w:sz="4" w:space="0" w:color="auto"/>
            </w:tcBorders>
            <w:vAlign w:val="center"/>
          </w:tcPr>
          <w:p w14:paraId="1A1D6C9E"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按专任教师每人一机配置</w:t>
            </w:r>
          </w:p>
        </w:tc>
        <w:tc>
          <w:tcPr>
            <w:tcW w:w="1368" w:type="dxa"/>
            <w:vAlign w:val="center"/>
          </w:tcPr>
          <w:p w14:paraId="75DCA9C2" w14:textId="77777777" w:rsidR="00492D99" w:rsidRPr="00CE4B44" w:rsidRDefault="00492D99" w:rsidP="00C96578">
            <w:pPr>
              <w:adjustRightInd w:val="0"/>
              <w:snapToGrid w:val="0"/>
              <w:rPr>
                <w:rFonts w:ascii="仿宋_GB2312" w:eastAsia="仿宋_GB2312"/>
                <w:sz w:val="20"/>
              </w:rPr>
            </w:pPr>
          </w:p>
        </w:tc>
      </w:tr>
      <w:tr w:rsidR="00CE4B44" w:rsidRPr="00CE4B44" w14:paraId="27D84453" w14:textId="77777777" w:rsidTr="00C96578">
        <w:trPr>
          <w:trHeight w:val="352"/>
        </w:trPr>
        <w:tc>
          <w:tcPr>
            <w:tcW w:w="566" w:type="dxa"/>
            <w:vAlign w:val="center"/>
          </w:tcPr>
          <w:p w14:paraId="424C3E18" w14:textId="77777777" w:rsidR="00492D99"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3</w:t>
            </w:r>
          </w:p>
        </w:tc>
        <w:tc>
          <w:tcPr>
            <w:tcW w:w="1569" w:type="dxa"/>
            <w:vAlign w:val="center"/>
          </w:tcPr>
          <w:p w14:paraId="01F6EE99"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办公用计算机</w:t>
            </w:r>
          </w:p>
        </w:tc>
        <w:tc>
          <w:tcPr>
            <w:tcW w:w="1463" w:type="dxa"/>
            <w:vAlign w:val="center"/>
          </w:tcPr>
          <w:p w14:paraId="792C08D1" w14:textId="77777777" w:rsidR="00492D99" w:rsidRPr="00CE4B44" w:rsidRDefault="00492D99" w:rsidP="00C96578">
            <w:pPr>
              <w:adjustRightInd w:val="0"/>
              <w:snapToGrid w:val="0"/>
              <w:jc w:val="center"/>
              <w:rPr>
                <w:rFonts w:ascii="仿宋_GB2312" w:eastAsia="仿宋_GB2312"/>
                <w:sz w:val="20"/>
              </w:rPr>
            </w:pPr>
          </w:p>
        </w:tc>
        <w:tc>
          <w:tcPr>
            <w:tcW w:w="607" w:type="dxa"/>
            <w:vAlign w:val="center"/>
          </w:tcPr>
          <w:p w14:paraId="295B44B2"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hint="eastAsia"/>
                <w:sz w:val="20"/>
              </w:rPr>
              <w:t>台</w:t>
            </w:r>
          </w:p>
        </w:tc>
        <w:tc>
          <w:tcPr>
            <w:tcW w:w="733" w:type="dxa"/>
            <w:vAlign w:val="center"/>
          </w:tcPr>
          <w:p w14:paraId="2D673A81"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sz w:val="20"/>
              </w:rPr>
              <w:t>1</w:t>
            </w:r>
          </w:p>
        </w:tc>
        <w:tc>
          <w:tcPr>
            <w:tcW w:w="784" w:type="dxa"/>
            <w:vAlign w:val="center"/>
          </w:tcPr>
          <w:p w14:paraId="6C3C3888"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sz w:val="20"/>
              </w:rPr>
              <w:t>1-4</w:t>
            </w:r>
          </w:p>
        </w:tc>
        <w:tc>
          <w:tcPr>
            <w:tcW w:w="937" w:type="dxa"/>
            <w:vAlign w:val="center"/>
          </w:tcPr>
          <w:p w14:paraId="5D51B928" w14:textId="77777777" w:rsidR="00492D99" w:rsidRPr="00CE4B44" w:rsidRDefault="00492D99" w:rsidP="00C96578">
            <w:pPr>
              <w:adjustRightInd w:val="0"/>
              <w:snapToGrid w:val="0"/>
              <w:jc w:val="center"/>
              <w:rPr>
                <w:rFonts w:ascii="仿宋_GB2312" w:eastAsia="仿宋_GB2312"/>
                <w:sz w:val="20"/>
              </w:rPr>
            </w:pPr>
            <w:r w:rsidRPr="00CE4B44">
              <w:rPr>
                <w:rFonts w:ascii="仿宋_GB2312" w:eastAsia="仿宋_GB2312"/>
                <w:sz w:val="20"/>
              </w:rPr>
              <w:t>2-6</w:t>
            </w:r>
          </w:p>
        </w:tc>
        <w:tc>
          <w:tcPr>
            <w:tcW w:w="894" w:type="dxa"/>
            <w:tcBorders>
              <w:right w:val="single" w:sz="4" w:space="0" w:color="auto"/>
            </w:tcBorders>
            <w:vAlign w:val="center"/>
          </w:tcPr>
          <w:p w14:paraId="23392832" w14:textId="77777777" w:rsidR="00492D99" w:rsidRPr="00CE4B44" w:rsidRDefault="006C0FAA" w:rsidP="00C96578">
            <w:pPr>
              <w:adjustRightInd w:val="0"/>
              <w:snapToGrid w:val="0"/>
              <w:jc w:val="center"/>
              <w:rPr>
                <w:rFonts w:ascii="仿宋_GB2312" w:eastAsia="仿宋_GB2312"/>
                <w:sz w:val="20"/>
              </w:rPr>
            </w:pPr>
            <w:r w:rsidRPr="00CE4B44">
              <w:rPr>
                <w:rFonts w:ascii="仿宋_GB2312" w:eastAsia="仿宋_GB2312"/>
                <w:sz w:val="20"/>
              </w:rPr>
              <w:t>4</w:t>
            </w:r>
            <w:r w:rsidR="00492D99" w:rsidRPr="00CE4B44">
              <w:rPr>
                <w:rFonts w:ascii="仿宋_GB2312" w:eastAsia="仿宋_GB2312"/>
                <w:sz w:val="20"/>
              </w:rPr>
              <w:t>-12</w:t>
            </w:r>
          </w:p>
        </w:tc>
        <w:tc>
          <w:tcPr>
            <w:tcW w:w="1368" w:type="dxa"/>
            <w:vAlign w:val="center"/>
          </w:tcPr>
          <w:p w14:paraId="62C7D8E2" w14:textId="77777777" w:rsidR="00492D99" w:rsidRPr="00CE4B44" w:rsidRDefault="00492D99" w:rsidP="00C96578">
            <w:pPr>
              <w:adjustRightInd w:val="0"/>
              <w:snapToGrid w:val="0"/>
              <w:rPr>
                <w:rFonts w:ascii="仿宋_GB2312" w:eastAsia="仿宋_GB2312"/>
                <w:sz w:val="20"/>
              </w:rPr>
            </w:pPr>
            <w:r w:rsidRPr="00CE4B44">
              <w:rPr>
                <w:rFonts w:ascii="仿宋_GB2312" w:eastAsia="仿宋_GB2312" w:hint="eastAsia"/>
                <w:sz w:val="20"/>
              </w:rPr>
              <w:t>学校教务、人事、财务、图书、资产管理等专用</w:t>
            </w:r>
          </w:p>
        </w:tc>
      </w:tr>
      <w:tr w:rsidR="00CE4B44" w:rsidRPr="00CE4B44" w14:paraId="372A69AC" w14:textId="77777777" w:rsidTr="00C96578">
        <w:trPr>
          <w:trHeight w:val="352"/>
        </w:trPr>
        <w:tc>
          <w:tcPr>
            <w:tcW w:w="566" w:type="dxa"/>
            <w:vAlign w:val="center"/>
          </w:tcPr>
          <w:p w14:paraId="2EC1DF0C" w14:textId="77777777" w:rsidR="00E828E7" w:rsidRPr="00CE4B44" w:rsidRDefault="00E828E7" w:rsidP="00C96578">
            <w:pPr>
              <w:adjustRightInd w:val="0"/>
              <w:snapToGrid w:val="0"/>
              <w:jc w:val="center"/>
              <w:rPr>
                <w:rFonts w:ascii="仿宋_GB2312" w:eastAsia="仿宋_GB2312"/>
                <w:sz w:val="20"/>
              </w:rPr>
            </w:pPr>
            <w:r w:rsidRPr="00CE4B44">
              <w:rPr>
                <w:rFonts w:ascii="仿宋_GB2312" w:eastAsia="仿宋_GB2312"/>
                <w:sz w:val="20"/>
              </w:rPr>
              <w:t>4</w:t>
            </w:r>
          </w:p>
        </w:tc>
        <w:tc>
          <w:tcPr>
            <w:tcW w:w="1569" w:type="dxa"/>
            <w:vAlign w:val="center"/>
          </w:tcPr>
          <w:p w14:paraId="5E96A05B" w14:textId="77777777" w:rsidR="00E828E7" w:rsidRPr="00CE4B44" w:rsidRDefault="00E828E7" w:rsidP="00C96578">
            <w:pPr>
              <w:adjustRightInd w:val="0"/>
              <w:snapToGrid w:val="0"/>
              <w:jc w:val="center"/>
              <w:rPr>
                <w:rFonts w:ascii="仿宋_GB2312" w:eastAsia="仿宋_GB2312"/>
                <w:sz w:val="20"/>
              </w:rPr>
            </w:pPr>
            <w:r w:rsidRPr="00CE4B44">
              <w:rPr>
                <w:rFonts w:ascii="仿宋_GB2312" w:eastAsia="仿宋_GB2312" w:hint="eastAsia"/>
                <w:sz w:val="20"/>
              </w:rPr>
              <w:t>管理服务平台</w:t>
            </w:r>
          </w:p>
        </w:tc>
        <w:tc>
          <w:tcPr>
            <w:tcW w:w="6786" w:type="dxa"/>
            <w:gridSpan w:val="7"/>
            <w:vAlign w:val="center"/>
          </w:tcPr>
          <w:p w14:paraId="5392AA75" w14:textId="77777777" w:rsidR="00E828E7" w:rsidRPr="00CE4B44" w:rsidRDefault="00E828E7" w:rsidP="00C96578">
            <w:pPr>
              <w:adjustRightInd w:val="0"/>
              <w:snapToGrid w:val="0"/>
              <w:jc w:val="center"/>
              <w:rPr>
                <w:rFonts w:ascii="仿宋_GB2312" w:eastAsia="仿宋_GB2312"/>
                <w:sz w:val="20"/>
              </w:rPr>
            </w:pPr>
            <w:r w:rsidRPr="00CE4B44">
              <w:rPr>
                <w:rFonts w:ascii="仿宋_GB2312" w:eastAsia="仿宋_GB2312" w:hint="eastAsia"/>
                <w:sz w:val="20"/>
              </w:rPr>
              <w:t>办公系统、后勤管理系统宜使用上级教育行政部门建设的管理服务平台。</w:t>
            </w:r>
          </w:p>
          <w:p w14:paraId="3CA23DD2" w14:textId="77777777" w:rsidR="00E828E7" w:rsidRPr="00CE4B44" w:rsidRDefault="00244D80" w:rsidP="00C96578">
            <w:pPr>
              <w:adjustRightInd w:val="0"/>
              <w:snapToGrid w:val="0"/>
              <w:rPr>
                <w:rFonts w:ascii="仿宋_GB2312" w:eastAsia="仿宋_GB2312"/>
                <w:sz w:val="20"/>
              </w:rPr>
            </w:pPr>
            <w:r w:rsidRPr="00CE4B44">
              <w:rPr>
                <w:rFonts w:ascii="仿宋_GB2312" w:eastAsia="仿宋_GB2312" w:hint="eastAsia"/>
                <w:sz w:val="20"/>
              </w:rPr>
              <w:t>学校可根据本校管理实际</w:t>
            </w:r>
            <w:r w:rsidR="00E828E7" w:rsidRPr="00CE4B44">
              <w:rPr>
                <w:rFonts w:ascii="仿宋_GB2312" w:eastAsia="仿宋_GB2312" w:hint="eastAsia"/>
                <w:sz w:val="20"/>
              </w:rPr>
              <w:t>需要</w:t>
            </w:r>
            <w:r w:rsidR="007D346D" w:rsidRPr="00CE4B44">
              <w:rPr>
                <w:rFonts w:ascii="仿宋_GB2312" w:eastAsia="仿宋_GB2312" w:hint="eastAsia"/>
                <w:sz w:val="20"/>
              </w:rPr>
              <w:t>，建</w:t>
            </w:r>
            <w:r w:rsidRPr="00CE4B44">
              <w:rPr>
                <w:rFonts w:ascii="仿宋_GB2312" w:eastAsia="仿宋_GB2312" w:hint="eastAsia"/>
                <w:sz w:val="20"/>
              </w:rPr>
              <w:t>立内部管理服务系统。</w:t>
            </w:r>
          </w:p>
        </w:tc>
      </w:tr>
      <w:tr w:rsidR="00CE4B44" w:rsidRPr="00CE4B44" w14:paraId="4E77495B" w14:textId="77777777" w:rsidTr="00C96578">
        <w:trPr>
          <w:trHeight w:val="352"/>
        </w:trPr>
        <w:tc>
          <w:tcPr>
            <w:tcW w:w="566" w:type="dxa"/>
            <w:vAlign w:val="center"/>
          </w:tcPr>
          <w:p w14:paraId="7124B0CA" w14:textId="77777777" w:rsidR="00E828E7" w:rsidRPr="00CE4B44" w:rsidRDefault="00E828E7" w:rsidP="00C96578">
            <w:pPr>
              <w:adjustRightInd w:val="0"/>
              <w:snapToGrid w:val="0"/>
              <w:jc w:val="center"/>
              <w:rPr>
                <w:rFonts w:ascii="仿宋_GB2312" w:eastAsia="仿宋_GB2312"/>
                <w:sz w:val="20"/>
              </w:rPr>
            </w:pPr>
            <w:r w:rsidRPr="00CE4B44">
              <w:rPr>
                <w:rFonts w:ascii="仿宋_GB2312" w:eastAsia="仿宋_GB2312"/>
                <w:sz w:val="20"/>
              </w:rPr>
              <w:t>5</w:t>
            </w:r>
          </w:p>
        </w:tc>
        <w:tc>
          <w:tcPr>
            <w:tcW w:w="1569" w:type="dxa"/>
            <w:vAlign w:val="center"/>
          </w:tcPr>
          <w:p w14:paraId="279F3643" w14:textId="77777777" w:rsidR="00E828E7" w:rsidRPr="00CE4B44" w:rsidRDefault="00E828E7" w:rsidP="00C96578">
            <w:pPr>
              <w:adjustRightInd w:val="0"/>
              <w:snapToGrid w:val="0"/>
              <w:jc w:val="center"/>
              <w:rPr>
                <w:rFonts w:ascii="仿宋_GB2312" w:eastAsia="仿宋_GB2312"/>
                <w:sz w:val="20"/>
              </w:rPr>
            </w:pPr>
            <w:r w:rsidRPr="00CE4B44">
              <w:rPr>
                <w:rFonts w:ascii="仿宋_GB2312" w:eastAsia="仿宋_GB2312" w:hint="eastAsia"/>
                <w:sz w:val="20"/>
              </w:rPr>
              <w:t>教学资源平台</w:t>
            </w:r>
          </w:p>
        </w:tc>
        <w:tc>
          <w:tcPr>
            <w:tcW w:w="6786" w:type="dxa"/>
            <w:gridSpan w:val="7"/>
            <w:vAlign w:val="center"/>
          </w:tcPr>
          <w:p w14:paraId="21F16C01" w14:textId="77777777" w:rsidR="00244D80" w:rsidRPr="00CE4B44" w:rsidRDefault="00E828E7" w:rsidP="00C96578">
            <w:pPr>
              <w:adjustRightInd w:val="0"/>
              <w:snapToGrid w:val="0"/>
              <w:rPr>
                <w:rFonts w:ascii="仿宋_GB2312" w:eastAsia="仿宋_GB2312"/>
                <w:sz w:val="20"/>
              </w:rPr>
            </w:pPr>
            <w:r w:rsidRPr="00CE4B44">
              <w:rPr>
                <w:rFonts w:ascii="仿宋_GB2312" w:eastAsia="仿宋_GB2312" w:hint="eastAsia"/>
                <w:sz w:val="20"/>
              </w:rPr>
              <w:t>教育资源</w:t>
            </w:r>
            <w:r w:rsidR="00244D80" w:rsidRPr="00CE4B44">
              <w:rPr>
                <w:rFonts w:ascii="仿宋_GB2312" w:eastAsia="仿宋_GB2312" w:hint="eastAsia"/>
                <w:sz w:val="20"/>
              </w:rPr>
              <w:t>（</w:t>
            </w:r>
            <w:r w:rsidRPr="00CE4B44">
              <w:rPr>
                <w:rFonts w:ascii="仿宋_GB2312" w:eastAsia="仿宋_GB2312" w:hint="eastAsia"/>
                <w:sz w:val="20"/>
              </w:rPr>
              <w:t>包括</w:t>
            </w:r>
            <w:r w:rsidR="00244D80" w:rsidRPr="00CE4B44">
              <w:rPr>
                <w:rFonts w:ascii="仿宋_GB2312" w:eastAsia="仿宋_GB2312" w:hint="eastAsia"/>
                <w:sz w:val="20"/>
              </w:rPr>
              <w:t>各类教育资源、</w:t>
            </w:r>
            <w:r w:rsidRPr="00CE4B44">
              <w:rPr>
                <w:rFonts w:ascii="仿宋_GB2312" w:eastAsia="仿宋_GB2312" w:hint="eastAsia"/>
                <w:sz w:val="20"/>
              </w:rPr>
              <w:t>各</w:t>
            </w:r>
            <w:r w:rsidR="00244D80" w:rsidRPr="00CE4B44">
              <w:rPr>
                <w:rFonts w:ascii="仿宋_GB2312" w:eastAsia="仿宋_GB2312" w:hint="eastAsia"/>
                <w:sz w:val="20"/>
              </w:rPr>
              <w:t>学</w:t>
            </w:r>
            <w:r w:rsidRPr="00CE4B44">
              <w:rPr>
                <w:rFonts w:ascii="仿宋_GB2312" w:eastAsia="仿宋_GB2312" w:hint="eastAsia"/>
                <w:sz w:val="20"/>
              </w:rPr>
              <w:t>科的教学</w:t>
            </w:r>
            <w:r w:rsidR="00244D80" w:rsidRPr="00CE4B44">
              <w:rPr>
                <w:rFonts w:ascii="仿宋_GB2312" w:eastAsia="仿宋_GB2312" w:hint="eastAsia"/>
                <w:sz w:val="20"/>
              </w:rPr>
              <w:t>资料及</w:t>
            </w:r>
            <w:r w:rsidRPr="00CE4B44">
              <w:rPr>
                <w:rFonts w:ascii="仿宋_GB2312" w:eastAsia="仿宋_GB2312" w:hint="eastAsia"/>
                <w:sz w:val="20"/>
              </w:rPr>
              <w:t>多媒体资源、</w:t>
            </w:r>
            <w:r w:rsidR="00244D80" w:rsidRPr="00CE4B44">
              <w:rPr>
                <w:rFonts w:ascii="仿宋_GB2312" w:eastAsia="仿宋_GB2312" w:hint="eastAsia"/>
                <w:sz w:val="20"/>
              </w:rPr>
              <w:t>应用</w:t>
            </w:r>
            <w:r w:rsidRPr="00CE4B44">
              <w:rPr>
                <w:rFonts w:ascii="仿宋_GB2312" w:eastAsia="仿宋_GB2312" w:hint="eastAsia"/>
                <w:sz w:val="20"/>
              </w:rPr>
              <w:t>软件及工具平台</w:t>
            </w:r>
            <w:r w:rsidR="00244D80" w:rsidRPr="00CE4B44">
              <w:rPr>
                <w:rFonts w:ascii="仿宋_GB2312" w:eastAsia="仿宋_GB2312" w:hint="eastAsia"/>
                <w:sz w:val="20"/>
              </w:rPr>
              <w:t>）、教学平台（含自动排课系统、教师评价系统、备课系统、教学资源库、师生空间等）宜使用上级教育行政部门建设的教学资源平台，也可使用互联网提供的服务平台。</w:t>
            </w:r>
          </w:p>
          <w:p w14:paraId="45C916AA" w14:textId="77777777" w:rsidR="00E828E7" w:rsidRPr="00CE4B44" w:rsidRDefault="00244D80" w:rsidP="00C96578">
            <w:pPr>
              <w:adjustRightInd w:val="0"/>
              <w:snapToGrid w:val="0"/>
              <w:rPr>
                <w:rFonts w:ascii="仿宋_GB2312" w:eastAsia="仿宋_GB2312"/>
                <w:sz w:val="20"/>
              </w:rPr>
            </w:pPr>
            <w:r w:rsidRPr="00CE4B44">
              <w:rPr>
                <w:rFonts w:ascii="仿宋_GB2312" w:eastAsia="仿宋_GB2312" w:hint="eastAsia"/>
                <w:sz w:val="20"/>
              </w:rPr>
              <w:t>学校网络系统应支持和满足“宽带网络校校通、优质资源班班通、网络学习空间人人通”需要，应建立本校</w:t>
            </w:r>
            <w:r w:rsidR="00D67806" w:rsidRPr="00CE4B44">
              <w:rPr>
                <w:rFonts w:ascii="仿宋_GB2312" w:eastAsia="仿宋_GB2312" w:hint="eastAsia"/>
                <w:sz w:val="20"/>
              </w:rPr>
              <w:t>校本</w:t>
            </w:r>
            <w:r w:rsidRPr="00CE4B44">
              <w:rPr>
                <w:rFonts w:ascii="仿宋_GB2312" w:eastAsia="仿宋_GB2312" w:hint="eastAsia"/>
                <w:sz w:val="20"/>
              </w:rPr>
              <w:t>资源库，与上级教育行政部门建设的教学资源平台相结合。</w:t>
            </w:r>
          </w:p>
        </w:tc>
      </w:tr>
      <w:tr w:rsidR="00CE4B44" w:rsidRPr="00CE4B44" w14:paraId="28ABC86B" w14:textId="77777777" w:rsidTr="00C96578">
        <w:trPr>
          <w:trHeight w:val="352"/>
        </w:trPr>
        <w:tc>
          <w:tcPr>
            <w:tcW w:w="566" w:type="dxa"/>
            <w:vAlign w:val="center"/>
          </w:tcPr>
          <w:p w14:paraId="5145FA7B" w14:textId="77777777" w:rsidR="005E5937" w:rsidRPr="00CE4B44" w:rsidRDefault="005E5937" w:rsidP="00C96578">
            <w:pPr>
              <w:adjustRightInd w:val="0"/>
              <w:snapToGrid w:val="0"/>
              <w:jc w:val="center"/>
              <w:rPr>
                <w:rFonts w:ascii="仿宋_GB2312" w:eastAsia="仿宋_GB2312"/>
                <w:sz w:val="20"/>
              </w:rPr>
            </w:pPr>
            <w:r w:rsidRPr="00CE4B44">
              <w:rPr>
                <w:rFonts w:ascii="仿宋_GB2312" w:eastAsia="仿宋_GB2312"/>
                <w:sz w:val="20"/>
              </w:rPr>
              <w:t>6</w:t>
            </w:r>
          </w:p>
        </w:tc>
        <w:tc>
          <w:tcPr>
            <w:tcW w:w="1569" w:type="dxa"/>
            <w:vAlign w:val="center"/>
          </w:tcPr>
          <w:p w14:paraId="04A71309" w14:textId="77777777" w:rsidR="005E5937" w:rsidRPr="00817BAB" w:rsidRDefault="005E5937" w:rsidP="00C96578">
            <w:pPr>
              <w:adjustRightInd w:val="0"/>
              <w:snapToGrid w:val="0"/>
              <w:jc w:val="center"/>
              <w:rPr>
                <w:rFonts w:ascii="仿宋_GB2312" w:eastAsia="仿宋_GB2312"/>
                <w:sz w:val="20"/>
              </w:rPr>
            </w:pPr>
            <w:r w:rsidRPr="00817BAB">
              <w:rPr>
                <w:rFonts w:ascii="仿宋_GB2312" w:eastAsia="仿宋_GB2312" w:hint="eastAsia"/>
                <w:sz w:val="20"/>
              </w:rPr>
              <w:t>校园网络设备</w:t>
            </w:r>
          </w:p>
        </w:tc>
        <w:tc>
          <w:tcPr>
            <w:tcW w:w="1463" w:type="dxa"/>
            <w:vAlign w:val="center"/>
          </w:tcPr>
          <w:p w14:paraId="1891E549" w14:textId="77777777" w:rsidR="005E5937" w:rsidRPr="00817BAB" w:rsidRDefault="005E5937" w:rsidP="00C96578">
            <w:pPr>
              <w:adjustRightInd w:val="0"/>
              <w:snapToGrid w:val="0"/>
              <w:jc w:val="center"/>
              <w:rPr>
                <w:rFonts w:ascii="仿宋_GB2312" w:eastAsia="仿宋_GB2312"/>
                <w:sz w:val="20"/>
              </w:rPr>
            </w:pPr>
          </w:p>
        </w:tc>
        <w:tc>
          <w:tcPr>
            <w:tcW w:w="607" w:type="dxa"/>
            <w:vAlign w:val="center"/>
          </w:tcPr>
          <w:p w14:paraId="3015F105" w14:textId="77777777" w:rsidR="005E5937" w:rsidRPr="00817BAB" w:rsidRDefault="005E5937" w:rsidP="00C96578">
            <w:pPr>
              <w:adjustRightInd w:val="0"/>
              <w:snapToGrid w:val="0"/>
              <w:jc w:val="center"/>
              <w:rPr>
                <w:rFonts w:ascii="仿宋_GB2312" w:eastAsia="仿宋_GB2312"/>
                <w:sz w:val="20"/>
              </w:rPr>
            </w:pPr>
          </w:p>
        </w:tc>
        <w:tc>
          <w:tcPr>
            <w:tcW w:w="3348" w:type="dxa"/>
            <w:gridSpan w:val="4"/>
            <w:tcBorders>
              <w:right w:val="single" w:sz="4" w:space="0" w:color="auto"/>
            </w:tcBorders>
            <w:vAlign w:val="center"/>
          </w:tcPr>
          <w:p w14:paraId="54CC1BF1" w14:textId="77777777" w:rsidR="005E5937" w:rsidRPr="00817BAB" w:rsidRDefault="005E5937" w:rsidP="00C96578">
            <w:pPr>
              <w:adjustRightInd w:val="0"/>
              <w:snapToGrid w:val="0"/>
              <w:jc w:val="center"/>
              <w:rPr>
                <w:rFonts w:ascii="仿宋_GB2312" w:eastAsia="仿宋_GB2312"/>
                <w:sz w:val="20"/>
              </w:rPr>
            </w:pPr>
            <w:r w:rsidRPr="00817BAB">
              <w:rPr>
                <w:rFonts w:ascii="仿宋_GB2312" w:eastAsia="仿宋_GB2312" w:hint="eastAsia"/>
                <w:sz w:val="20"/>
              </w:rPr>
              <w:t>根据需要配置</w:t>
            </w:r>
          </w:p>
        </w:tc>
        <w:tc>
          <w:tcPr>
            <w:tcW w:w="1368" w:type="dxa"/>
            <w:vAlign w:val="center"/>
          </w:tcPr>
          <w:p w14:paraId="3558BF33" w14:textId="77777777" w:rsidR="005E5937" w:rsidRPr="00817BAB" w:rsidRDefault="005E5937" w:rsidP="00C96578">
            <w:pPr>
              <w:adjustRightInd w:val="0"/>
              <w:snapToGrid w:val="0"/>
              <w:rPr>
                <w:rFonts w:ascii="仿宋_GB2312" w:eastAsia="仿宋_GB2312"/>
                <w:sz w:val="20"/>
              </w:rPr>
            </w:pPr>
            <w:r w:rsidRPr="00817BAB">
              <w:rPr>
                <w:rFonts w:ascii="仿宋_GB2312" w:eastAsia="仿宋_GB2312" w:hint="eastAsia"/>
                <w:sz w:val="20"/>
              </w:rPr>
              <w:t>注：</w:t>
            </w:r>
            <w:r w:rsidR="00D67806" w:rsidRPr="00817BAB">
              <w:rPr>
                <w:rFonts w:ascii="仿宋_GB2312" w:eastAsia="仿宋_GB2312"/>
                <w:sz w:val="20"/>
              </w:rPr>
              <w:t>2</w:t>
            </w:r>
          </w:p>
        </w:tc>
      </w:tr>
      <w:tr w:rsidR="00CE4B44" w:rsidRPr="00CE4B44" w14:paraId="5431BCB9" w14:textId="77777777" w:rsidTr="00C96578">
        <w:trPr>
          <w:trHeight w:val="352"/>
        </w:trPr>
        <w:tc>
          <w:tcPr>
            <w:tcW w:w="566" w:type="dxa"/>
            <w:vAlign w:val="center"/>
          </w:tcPr>
          <w:p w14:paraId="61346FE2" w14:textId="77777777" w:rsidR="001F79C1"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7</w:t>
            </w:r>
          </w:p>
        </w:tc>
        <w:tc>
          <w:tcPr>
            <w:tcW w:w="1569" w:type="dxa"/>
            <w:vAlign w:val="center"/>
          </w:tcPr>
          <w:p w14:paraId="33B52817" w14:textId="77777777" w:rsidR="001F79C1" w:rsidRPr="00CE4B44" w:rsidRDefault="001F79C1" w:rsidP="00C96578">
            <w:pPr>
              <w:adjustRightInd w:val="0"/>
              <w:snapToGrid w:val="0"/>
              <w:jc w:val="center"/>
              <w:rPr>
                <w:rFonts w:ascii="仿宋_GB2312" w:eastAsia="仿宋_GB2312"/>
                <w:sz w:val="20"/>
              </w:rPr>
            </w:pPr>
            <w:r w:rsidRPr="00CE4B44">
              <w:rPr>
                <w:rFonts w:ascii="仿宋_GB2312" w:eastAsia="仿宋_GB2312" w:hint="eastAsia"/>
                <w:sz w:val="20"/>
              </w:rPr>
              <w:t>“班班通“多媒体设备</w:t>
            </w:r>
          </w:p>
        </w:tc>
        <w:tc>
          <w:tcPr>
            <w:tcW w:w="1463" w:type="dxa"/>
            <w:vAlign w:val="center"/>
          </w:tcPr>
          <w:p w14:paraId="47CFBEEA" w14:textId="77777777" w:rsidR="001F79C1" w:rsidRPr="00CE4B44" w:rsidRDefault="001F79C1" w:rsidP="00C96578">
            <w:pPr>
              <w:adjustRightInd w:val="0"/>
              <w:snapToGrid w:val="0"/>
              <w:jc w:val="center"/>
              <w:rPr>
                <w:rFonts w:ascii="仿宋_GB2312" w:eastAsia="仿宋_GB2312"/>
                <w:sz w:val="20"/>
              </w:rPr>
            </w:pPr>
          </w:p>
        </w:tc>
        <w:tc>
          <w:tcPr>
            <w:tcW w:w="607" w:type="dxa"/>
            <w:vAlign w:val="center"/>
          </w:tcPr>
          <w:p w14:paraId="07DBF891" w14:textId="77777777" w:rsidR="001F79C1" w:rsidRPr="00CE4B44" w:rsidRDefault="001F79C1" w:rsidP="00C96578">
            <w:pPr>
              <w:adjustRightInd w:val="0"/>
              <w:snapToGrid w:val="0"/>
              <w:jc w:val="center"/>
              <w:rPr>
                <w:rFonts w:ascii="仿宋_GB2312" w:eastAsia="仿宋_GB2312"/>
                <w:sz w:val="20"/>
              </w:rPr>
            </w:pPr>
            <w:r w:rsidRPr="00CE4B44">
              <w:rPr>
                <w:rFonts w:ascii="仿宋_GB2312" w:eastAsia="仿宋_GB2312" w:hint="eastAsia"/>
                <w:sz w:val="20"/>
              </w:rPr>
              <w:t>套</w:t>
            </w:r>
          </w:p>
        </w:tc>
        <w:tc>
          <w:tcPr>
            <w:tcW w:w="3348" w:type="dxa"/>
            <w:gridSpan w:val="4"/>
            <w:tcBorders>
              <w:right w:val="single" w:sz="4" w:space="0" w:color="auto"/>
            </w:tcBorders>
            <w:vAlign w:val="center"/>
          </w:tcPr>
          <w:p w14:paraId="1CDB9930" w14:textId="77777777" w:rsidR="001F79C1" w:rsidRPr="00CE4B44" w:rsidRDefault="001F79C1" w:rsidP="00C96578">
            <w:pPr>
              <w:adjustRightInd w:val="0"/>
              <w:snapToGrid w:val="0"/>
              <w:jc w:val="center"/>
              <w:rPr>
                <w:rFonts w:ascii="仿宋_GB2312" w:eastAsia="仿宋_GB2312"/>
                <w:sz w:val="20"/>
              </w:rPr>
            </w:pPr>
            <w:r w:rsidRPr="00CE4B44">
              <w:rPr>
                <w:rFonts w:ascii="仿宋_GB2312" w:eastAsia="仿宋_GB2312" w:hint="eastAsia"/>
                <w:sz w:val="20"/>
              </w:rPr>
              <w:t>普通教室数*1</w:t>
            </w:r>
          </w:p>
        </w:tc>
        <w:tc>
          <w:tcPr>
            <w:tcW w:w="1368" w:type="dxa"/>
            <w:vAlign w:val="center"/>
          </w:tcPr>
          <w:p w14:paraId="2F9076FE" w14:textId="77777777" w:rsidR="001F79C1" w:rsidRPr="00CE4B44" w:rsidRDefault="001F79C1" w:rsidP="00C96578">
            <w:pPr>
              <w:adjustRightInd w:val="0"/>
              <w:snapToGrid w:val="0"/>
              <w:rPr>
                <w:rFonts w:ascii="仿宋_GB2312" w:eastAsia="仿宋_GB2312"/>
                <w:sz w:val="20"/>
              </w:rPr>
            </w:pPr>
            <w:r w:rsidRPr="00CE4B44">
              <w:rPr>
                <w:rFonts w:ascii="仿宋_GB2312" w:eastAsia="仿宋_GB2312" w:hint="eastAsia"/>
                <w:sz w:val="20"/>
              </w:rPr>
              <w:t>注：</w:t>
            </w:r>
            <w:r w:rsidR="00D67806" w:rsidRPr="00CE4B44">
              <w:rPr>
                <w:rFonts w:ascii="仿宋_GB2312" w:eastAsia="仿宋_GB2312"/>
                <w:sz w:val="20"/>
              </w:rPr>
              <w:t>3</w:t>
            </w:r>
          </w:p>
        </w:tc>
      </w:tr>
      <w:tr w:rsidR="00CE4B44" w:rsidRPr="00CE4B44" w14:paraId="001EA566" w14:textId="77777777" w:rsidTr="00C96578">
        <w:trPr>
          <w:trHeight w:val="352"/>
        </w:trPr>
        <w:tc>
          <w:tcPr>
            <w:tcW w:w="566" w:type="dxa"/>
            <w:vAlign w:val="center"/>
          </w:tcPr>
          <w:p w14:paraId="1321E5DE" w14:textId="77777777" w:rsidR="001F79C1"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8</w:t>
            </w:r>
          </w:p>
        </w:tc>
        <w:tc>
          <w:tcPr>
            <w:tcW w:w="1569" w:type="dxa"/>
            <w:vAlign w:val="center"/>
          </w:tcPr>
          <w:p w14:paraId="167C3544" w14:textId="77777777" w:rsidR="00F230DF" w:rsidRPr="00CE4B44" w:rsidRDefault="001F79C1" w:rsidP="00C96578">
            <w:pPr>
              <w:adjustRightInd w:val="0"/>
              <w:snapToGrid w:val="0"/>
              <w:jc w:val="center"/>
              <w:rPr>
                <w:rFonts w:ascii="仿宋_GB2312" w:eastAsia="仿宋_GB2312"/>
                <w:sz w:val="20"/>
              </w:rPr>
            </w:pPr>
            <w:r w:rsidRPr="00CE4B44">
              <w:rPr>
                <w:rFonts w:ascii="仿宋_GB2312" w:eastAsia="仿宋_GB2312" w:hint="eastAsia"/>
                <w:sz w:val="20"/>
              </w:rPr>
              <w:t>专用多媒体</w:t>
            </w:r>
          </w:p>
          <w:p w14:paraId="36142D59" w14:textId="77777777" w:rsidR="001F79C1" w:rsidRPr="00CE4B44" w:rsidRDefault="001F79C1" w:rsidP="00C96578">
            <w:pPr>
              <w:adjustRightInd w:val="0"/>
              <w:snapToGrid w:val="0"/>
              <w:jc w:val="center"/>
              <w:rPr>
                <w:rFonts w:ascii="仿宋_GB2312" w:eastAsia="仿宋_GB2312"/>
                <w:sz w:val="20"/>
              </w:rPr>
            </w:pPr>
            <w:r w:rsidRPr="00CE4B44">
              <w:rPr>
                <w:rFonts w:ascii="仿宋_GB2312" w:eastAsia="仿宋_GB2312" w:hint="eastAsia"/>
                <w:sz w:val="20"/>
              </w:rPr>
              <w:t>设备</w:t>
            </w:r>
          </w:p>
        </w:tc>
        <w:tc>
          <w:tcPr>
            <w:tcW w:w="1463" w:type="dxa"/>
            <w:vAlign w:val="center"/>
          </w:tcPr>
          <w:p w14:paraId="3F1C7949" w14:textId="77777777" w:rsidR="001F79C1" w:rsidRPr="00CE4B44" w:rsidRDefault="001F79C1" w:rsidP="00C96578">
            <w:pPr>
              <w:adjustRightInd w:val="0"/>
              <w:snapToGrid w:val="0"/>
              <w:jc w:val="center"/>
              <w:rPr>
                <w:rFonts w:ascii="仿宋_GB2312" w:eastAsia="仿宋_GB2312"/>
                <w:sz w:val="20"/>
              </w:rPr>
            </w:pPr>
          </w:p>
        </w:tc>
        <w:tc>
          <w:tcPr>
            <w:tcW w:w="607" w:type="dxa"/>
            <w:vAlign w:val="center"/>
          </w:tcPr>
          <w:p w14:paraId="4265CA13" w14:textId="77777777" w:rsidR="001F79C1" w:rsidRPr="00CE4B44" w:rsidRDefault="001F79C1" w:rsidP="00C96578">
            <w:pPr>
              <w:adjustRightInd w:val="0"/>
              <w:snapToGrid w:val="0"/>
              <w:jc w:val="center"/>
              <w:rPr>
                <w:rFonts w:ascii="仿宋_GB2312" w:eastAsia="仿宋_GB2312"/>
                <w:sz w:val="20"/>
              </w:rPr>
            </w:pPr>
            <w:r w:rsidRPr="00CE4B44">
              <w:rPr>
                <w:rFonts w:ascii="仿宋_GB2312" w:eastAsia="仿宋_GB2312" w:hint="eastAsia"/>
                <w:sz w:val="20"/>
              </w:rPr>
              <w:t>套</w:t>
            </w:r>
          </w:p>
        </w:tc>
        <w:tc>
          <w:tcPr>
            <w:tcW w:w="3348" w:type="dxa"/>
            <w:gridSpan w:val="4"/>
            <w:tcBorders>
              <w:right w:val="single" w:sz="4" w:space="0" w:color="auto"/>
            </w:tcBorders>
            <w:vAlign w:val="center"/>
          </w:tcPr>
          <w:p w14:paraId="56060B99" w14:textId="77777777" w:rsidR="001F79C1" w:rsidRPr="00CE4B44" w:rsidRDefault="001F79C1" w:rsidP="00C96578">
            <w:pPr>
              <w:adjustRightInd w:val="0"/>
              <w:snapToGrid w:val="0"/>
              <w:jc w:val="left"/>
              <w:rPr>
                <w:rFonts w:ascii="仿宋_GB2312" w:eastAsia="仿宋_GB2312"/>
                <w:sz w:val="20"/>
              </w:rPr>
            </w:pPr>
            <w:r w:rsidRPr="00CE4B44">
              <w:rPr>
                <w:rFonts w:ascii="仿宋_GB2312" w:eastAsia="仿宋_GB2312" w:hint="eastAsia"/>
                <w:sz w:val="20"/>
              </w:rPr>
              <w:t>专用教室每学科不少于一套，教研中心、多功能教室及合班教室每室一套</w:t>
            </w:r>
          </w:p>
        </w:tc>
        <w:tc>
          <w:tcPr>
            <w:tcW w:w="1368" w:type="dxa"/>
            <w:vAlign w:val="center"/>
          </w:tcPr>
          <w:p w14:paraId="40F7DE79" w14:textId="77777777" w:rsidR="001F79C1" w:rsidRPr="00CE4B44" w:rsidRDefault="001F79C1" w:rsidP="00C96578">
            <w:pPr>
              <w:adjustRightInd w:val="0"/>
              <w:snapToGrid w:val="0"/>
              <w:rPr>
                <w:rFonts w:ascii="仿宋_GB2312" w:eastAsia="仿宋_GB2312"/>
                <w:sz w:val="20"/>
              </w:rPr>
            </w:pPr>
            <w:r w:rsidRPr="00CE4B44">
              <w:rPr>
                <w:rFonts w:ascii="仿宋_GB2312" w:eastAsia="仿宋_GB2312" w:hint="eastAsia"/>
                <w:sz w:val="20"/>
              </w:rPr>
              <w:t>注：</w:t>
            </w:r>
            <w:r w:rsidR="00D67806" w:rsidRPr="00CE4B44">
              <w:rPr>
                <w:rFonts w:ascii="仿宋_GB2312" w:eastAsia="仿宋_GB2312"/>
                <w:sz w:val="20"/>
              </w:rPr>
              <w:t>3</w:t>
            </w:r>
          </w:p>
        </w:tc>
      </w:tr>
      <w:tr w:rsidR="00CE4B44" w:rsidRPr="00CE4B44" w14:paraId="6DF35A4B" w14:textId="77777777" w:rsidTr="00C96578">
        <w:trPr>
          <w:trHeight w:val="352"/>
        </w:trPr>
        <w:tc>
          <w:tcPr>
            <w:tcW w:w="566" w:type="dxa"/>
            <w:vAlign w:val="center"/>
          </w:tcPr>
          <w:p w14:paraId="32BBDA93" w14:textId="77777777" w:rsidR="001F79C1"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9</w:t>
            </w:r>
          </w:p>
        </w:tc>
        <w:tc>
          <w:tcPr>
            <w:tcW w:w="1569" w:type="dxa"/>
            <w:vAlign w:val="center"/>
          </w:tcPr>
          <w:p w14:paraId="6BBD0CCC" w14:textId="77777777" w:rsidR="001F79C1" w:rsidRPr="00CE4B44" w:rsidRDefault="001F79C1" w:rsidP="00C96578">
            <w:pPr>
              <w:adjustRightInd w:val="0"/>
              <w:snapToGrid w:val="0"/>
              <w:jc w:val="center"/>
              <w:rPr>
                <w:rFonts w:ascii="仿宋_GB2312" w:eastAsia="仿宋_GB2312"/>
                <w:sz w:val="20"/>
              </w:rPr>
            </w:pPr>
            <w:r w:rsidRPr="00CE4B44">
              <w:rPr>
                <w:rFonts w:ascii="仿宋_GB2312" w:eastAsia="仿宋_GB2312" w:hint="eastAsia"/>
                <w:sz w:val="20"/>
              </w:rPr>
              <w:t>录播设备</w:t>
            </w:r>
          </w:p>
        </w:tc>
        <w:tc>
          <w:tcPr>
            <w:tcW w:w="1463" w:type="dxa"/>
            <w:vAlign w:val="center"/>
          </w:tcPr>
          <w:p w14:paraId="4EA0DCB4" w14:textId="77777777" w:rsidR="001F79C1" w:rsidRPr="00CE4B44" w:rsidRDefault="001F79C1" w:rsidP="00C96578">
            <w:pPr>
              <w:adjustRightInd w:val="0"/>
              <w:snapToGrid w:val="0"/>
              <w:jc w:val="center"/>
              <w:rPr>
                <w:rFonts w:ascii="仿宋_GB2312" w:eastAsia="仿宋_GB2312"/>
                <w:sz w:val="20"/>
              </w:rPr>
            </w:pPr>
            <w:r w:rsidRPr="00CE4B44">
              <w:rPr>
                <w:rFonts w:ascii="仿宋_GB2312" w:eastAsia="仿宋_GB2312" w:hint="eastAsia"/>
                <w:sz w:val="20"/>
              </w:rPr>
              <w:t>标清以上智能录播设备或移动录播设备</w:t>
            </w:r>
          </w:p>
        </w:tc>
        <w:tc>
          <w:tcPr>
            <w:tcW w:w="607" w:type="dxa"/>
            <w:vAlign w:val="center"/>
          </w:tcPr>
          <w:p w14:paraId="0C3FC321" w14:textId="77777777" w:rsidR="001F79C1" w:rsidRPr="00CE4B44" w:rsidRDefault="001F79C1" w:rsidP="00C96578">
            <w:pPr>
              <w:adjustRightInd w:val="0"/>
              <w:snapToGrid w:val="0"/>
              <w:jc w:val="center"/>
              <w:rPr>
                <w:rFonts w:ascii="仿宋_GB2312" w:eastAsia="仿宋_GB2312"/>
                <w:sz w:val="20"/>
              </w:rPr>
            </w:pPr>
            <w:r w:rsidRPr="00CE4B44">
              <w:rPr>
                <w:rFonts w:ascii="仿宋_GB2312" w:eastAsia="仿宋_GB2312" w:hint="eastAsia"/>
                <w:sz w:val="20"/>
              </w:rPr>
              <w:t>套</w:t>
            </w:r>
          </w:p>
        </w:tc>
        <w:tc>
          <w:tcPr>
            <w:tcW w:w="3348" w:type="dxa"/>
            <w:gridSpan w:val="4"/>
            <w:tcBorders>
              <w:right w:val="single" w:sz="4" w:space="0" w:color="auto"/>
            </w:tcBorders>
            <w:vAlign w:val="center"/>
          </w:tcPr>
          <w:p w14:paraId="052D8562" w14:textId="77777777" w:rsidR="001F79C1" w:rsidRPr="00CE4B44" w:rsidRDefault="001F79C1" w:rsidP="00C96578">
            <w:pPr>
              <w:adjustRightInd w:val="0"/>
              <w:snapToGrid w:val="0"/>
              <w:jc w:val="center"/>
              <w:rPr>
                <w:rFonts w:ascii="仿宋_GB2312" w:eastAsia="仿宋_GB2312"/>
                <w:sz w:val="20"/>
              </w:rPr>
            </w:pPr>
            <w:r w:rsidRPr="00CE4B44">
              <w:rPr>
                <w:rFonts w:ascii="仿宋_GB2312" w:eastAsia="仿宋_GB2312" w:hint="eastAsia"/>
                <w:sz w:val="20"/>
              </w:rPr>
              <w:t>根据录播室数量配备</w:t>
            </w:r>
          </w:p>
        </w:tc>
        <w:tc>
          <w:tcPr>
            <w:tcW w:w="1368" w:type="dxa"/>
            <w:vAlign w:val="center"/>
          </w:tcPr>
          <w:p w14:paraId="3E62C383" w14:textId="77777777" w:rsidR="001F79C1" w:rsidRPr="00CE4B44" w:rsidRDefault="001F79C1" w:rsidP="00C96578">
            <w:pPr>
              <w:adjustRightInd w:val="0"/>
              <w:snapToGrid w:val="0"/>
              <w:rPr>
                <w:rFonts w:ascii="仿宋_GB2312" w:eastAsia="仿宋_GB2312"/>
                <w:sz w:val="20"/>
              </w:rPr>
            </w:pPr>
          </w:p>
        </w:tc>
      </w:tr>
      <w:tr w:rsidR="00CE4B44" w:rsidRPr="00CE4B44" w14:paraId="6ADBE7D4" w14:textId="77777777" w:rsidTr="00C96578">
        <w:trPr>
          <w:trHeight w:val="352"/>
        </w:trPr>
        <w:tc>
          <w:tcPr>
            <w:tcW w:w="566" w:type="dxa"/>
            <w:vAlign w:val="center"/>
          </w:tcPr>
          <w:p w14:paraId="2BDBEA0E" w14:textId="77777777" w:rsidR="001F79C1"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10</w:t>
            </w:r>
          </w:p>
        </w:tc>
        <w:tc>
          <w:tcPr>
            <w:tcW w:w="1569" w:type="dxa"/>
            <w:vAlign w:val="center"/>
          </w:tcPr>
          <w:p w14:paraId="2EAEE9D6" w14:textId="77777777" w:rsidR="001F79C1" w:rsidRPr="00CE4B44" w:rsidRDefault="001F79C1" w:rsidP="00C96578">
            <w:pPr>
              <w:adjustRightInd w:val="0"/>
              <w:snapToGrid w:val="0"/>
              <w:jc w:val="center"/>
              <w:rPr>
                <w:rFonts w:ascii="仿宋_GB2312" w:eastAsia="仿宋_GB2312"/>
                <w:sz w:val="20"/>
              </w:rPr>
            </w:pPr>
            <w:r w:rsidRPr="00CE4B44">
              <w:rPr>
                <w:rFonts w:ascii="仿宋_GB2312" w:eastAsia="仿宋_GB2312" w:hint="eastAsia"/>
                <w:sz w:val="20"/>
              </w:rPr>
              <w:t>校园监控设施</w:t>
            </w:r>
          </w:p>
        </w:tc>
        <w:tc>
          <w:tcPr>
            <w:tcW w:w="1463" w:type="dxa"/>
            <w:vAlign w:val="center"/>
          </w:tcPr>
          <w:p w14:paraId="074D8CEA" w14:textId="77777777" w:rsidR="001F79C1" w:rsidRPr="00CE4B44" w:rsidRDefault="001F79C1" w:rsidP="00C96578">
            <w:pPr>
              <w:adjustRightInd w:val="0"/>
              <w:snapToGrid w:val="0"/>
              <w:jc w:val="center"/>
              <w:rPr>
                <w:rFonts w:ascii="仿宋_GB2312" w:eastAsia="仿宋_GB2312"/>
                <w:sz w:val="20"/>
              </w:rPr>
            </w:pPr>
          </w:p>
        </w:tc>
        <w:tc>
          <w:tcPr>
            <w:tcW w:w="607" w:type="dxa"/>
            <w:vAlign w:val="center"/>
          </w:tcPr>
          <w:p w14:paraId="45239C23" w14:textId="77777777" w:rsidR="001F79C1" w:rsidRPr="00CE4B44" w:rsidRDefault="001F79C1" w:rsidP="00C96578">
            <w:pPr>
              <w:adjustRightInd w:val="0"/>
              <w:snapToGrid w:val="0"/>
              <w:jc w:val="center"/>
              <w:rPr>
                <w:rFonts w:ascii="仿宋_GB2312" w:eastAsia="仿宋_GB2312"/>
                <w:sz w:val="20"/>
              </w:rPr>
            </w:pPr>
            <w:r w:rsidRPr="00CE4B44">
              <w:rPr>
                <w:rFonts w:ascii="仿宋_GB2312" w:eastAsia="仿宋_GB2312" w:hint="eastAsia"/>
                <w:sz w:val="20"/>
              </w:rPr>
              <w:t>套</w:t>
            </w:r>
          </w:p>
        </w:tc>
        <w:tc>
          <w:tcPr>
            <w:tcW w:w="733" w:type="dxa"/>
            <w:tcBorders>
              <w:right w:val="single" w:sz="4" w:space="0" w:color="auto"/>
            </w:tcBorders>
            <w:vAlign w:val="center"/>
          </w:tcPr>
          <w:p w14:paraId="0229CE39" w14:textId="77777777" w:rsidR="001F79C1" w:rsidRPr="00CE4B44" w:rsidRDefault="001F79C1" w:rsidP="00C96578">
            <w:pPr>
              <w:jc w:val="center"/>
              <w:rPr>
                <w:rFonts w:ascii="仿宋_GB2312" w:eastAsia="仿宋_GB2312"/>
                <w:sz w:val="20"/>
              </w:rPr>
            </w:pPr>
            <w:r w:rsidRPr="00CE4B44">
              <w:rPr>
                <w:rFonts w:ascii="仿宋_GB2312" w:eastAsia="仿宋_GB2312"/>
                <w:sz w:val="20"/>
              </w:rPr>
              <w:t>1</w:t>
            </w:r>
          </w:p>
        </w:tc>
        <w:tc>
          <w:tcPr>
            <w:tcW w:w="784" w:type="dxa"/>
            <w:tcBorders>
              <w:right w:val="single" w:sz="4" w:space="0" w:color="auto"/>
            </w:tcBorders>
            <w:vAlign w:val="center"/>
          </w:tcPr>
          <w:p w14:paraId="18D91C94" w14:textId="77777777" w:rsidR="001F79C1" w:rsidRPr="00CE4B44" w:rsidRDefault="001F79C1" w:rsidP="00C96578">
            <w:pPr>
              <w:jc w:val="center"/>
              <w:rPr>
                <w:rFonts w:ascii="仿宋_GB2312" w:eastAsia="仿宋_GB2312"/>
                <w:sz w:val="20"/>
              </w:rPr>
            </w:pPr>
            <w:r w:rsidRPr="00CE4B44">
              <w:rPr>
                <w:rFonts w:ascii="仿宋_GB2312" w:eastAsia="仿宋_GB2312"/>
                <w:sz w:val="20"/>
              </w:rPr>
              <w:t>1</w:t>
            </w:r>
          </w:p>
        </w:tc>
        <w:tc>
          <w:tcPr>
            <w:tcW w:w="937" w:type="dxa"/>
            <w:tcBorders>
              <w:right w:val="single" w:sz="4" w:space="0" w:color="auto"/>
            </w:tcBorders>
            <w:vAlign w:val="center"/>
          </w:tcPr>
          <w:p w14:paraId="5C2A1243" w14:textId="77777777" w:rsidR="001F79C1" w:rsidRPr="00CE4B44" w:rsidRDefault="001F79C1" w:rsidP="00C96578">
            <w:pPr>
              <w:jc w:val="center"/>
              <w:rPr>
                <w:rFonts w:ascii="仿宋_GB2312" w:eastAsia="仿宋_GB2312"/>
                <w:sz w:val="20"/>
              </w:rPr>
            </w:pPr>
            <w:r w:rsidRPr="00CE4B44">
              <w:rPr>
                <w:rFonts w:ascii="仿宋_GB2312" w:eastAsia="仿宋_GB2312"/>
                <w:sz w:val="20"/>
              </w:rPr>
              <w:t>1</w:t>
            </w:r>
          </w:p>
        </w:tc>
        <w:tc>
          <w:tcPr>
            <w:tcW w:w="894" w:type="dxa"/>
            <w:tcBorders>
              <w:right w:val="single" w:sz="4" w:space="0" w:color="auto"/>
            </w:tcBorders>
            <w:vAlign w:val="center"/>
          </w:tcPr>
          <w:p w14:paraId="550B8388" w14:textId="77777777" w:rsidR="001F79C1" w:rsidRPr="00CE4B44" w:rsidRDefault="001F79C1" w:rsidP="00C96578">
            <w:pPr>
              <w:jc w:val="center"/>
              <w:rPr>
                <w:rFonts w:ascii="仿宋_GB2312" w:eastAsia="仿宋_GB2312"/>
                <w:sz w:val="20"/>
              </w:rPr>
            </w:pPr>
            <w:r w:rsidRPr="00CE4B44">
              <w:rPr>
                <w:rFonts w:ascii="仿宋_GB2312" w:eastAsia="仿宋_GB2312"/>
                <w:sz w:val="20"/>
              </w:rPr>
              <w:t>1</w:t>
            </w:r>
          </w:p>
        </w:tc>
        <w:tc>
          <w:tcPr>
            <w:tcW w:w="1368" w:type="dxa"/>
            <w:vAlign w:val="center"/>
          </w:tcPr>
          <w:p w14:paraId="35C1E787" w14:textId="77777777" w:rsidR="001F79C1" w:rsidRPr="00CE4B44" w:rsidRDefault="001F79C1" w:rsidP="00C96578">
            <w:pPr>
              <w:adjustRightInd w:val="0"/>
              <w:snapToGrid w:val="0"/>
              <w:rPr>
                <w:rFonts w:ascii="仿宋_GB2312" w:eastAsia="仿宋_GB2312"/>
                <w:sz w:val="20"/>
              </w:rPr>
            </w:pPr>
            <w:r w:rsidRPr="00CE4B44">
              <w:rPr>
                <w:rFonts w:ascii="仿宋_GB2312" w:eastAsia="仿宋_GB2312" w:hint="eastAsia"/>
                <w:sz w:val="20"/>
              </w:rPr>
              <w:t>摄像头</w:t>
            </w:r>
            <w:r w:rsidR="00F230DF" w:rsidRPr="00CE4B44">
              <w:rPr>
                <w:rFonts w:ascii="仿宋_GB2312" w:eastAsia="仿宋_GB2312" w:hint="eastAsia"/>
                <w:sz w:val="20"/>
              </w:rPr>
              <w:t>数量</w:t>
            </w:r>
            <w:r w:rsidRPr="00CE4B44">
              <w:rPr>
                <w:rFonts w:ascii="仿宋_GB2312" w:eastAsia="仿宋_GB2312" w:hint="eastAsia"/>
                <w:sz w:val="20"/>
              </w:rPr>
              <w:lastRenderedPageBreak/>
              <w:t>及红外报警装置根据需要配备</w:t>
            </w:r>
          </w:p>
        </w:tc>
      </w:tr>
      <w:tr w:rsidR="00CE4B44" w:rsidRPr="00CE4B44" w14:paraId="2E730AA6" w14:textId="77777777" w:rsidTr="00C96578">
        <w:trPr>
          <w:trHeight w:val="352"/>
        </w:trPr>
        <w:tc>
          <w:tcPr>
            <w:tcW w:w="566" w:type="dxa"/>
            <w:vAlign w:val="center"/>
          </w:tcPr>
          <w:p w14:paraId="11599C4A"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lastRenderedPageBreak/>
              <w:t>11</w:t>
            </w:r>
          </w:p>
        </w:tc>
        <w:tc>
          <w:tcPr>
            <w:tcW w:w="1569" w:type="dxa"/>
            <w:vAlign w:val="center"/>
          </w:tcPr>
          <w:p w14:paraId="35CD887E" w14:textId="77777777" w:rsidR="00F230D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校园电视台</w:t>
            </w:r>
          </w:p>
          <w:p w14:paraId="28FA19CC"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设</w:t>
            </w:r>
            <w:r w:rsidR="00F230DF" w:rsidRPr="00CE4B44">
              <w:rPr>
                <w:rFonts w:ascii="仿宋_GB2312" w:eastAsia="仿宋_GB2312" w:hint="eastAsia"/>
                <w:sz w:val="20"/>
              </w:rPr>
              <w:t>备</w:t>
            </w:r>
          </w:p>
        </w:tc>
        <w:tc>
          <w:tcPr>
            <w:tcW w:w="1463" w:type="dxa"/>
            <w:vAlign w:val="center"/>
          </w:tcPr>
          <w:p w14:paraId="1DBC80A7" w14:textId="77777777" w:rsidR="0022250F" w:rsidRPr="00CE4B44" w:rsidRDefault="00F230DF" w:rsidP="00C96578">
            <w:pPr>
              <w:adjustRightInd w:val="0"/>
              <w:snapToGrid w:val="0"/>
              <w:jc w:val="center"/>
              <w:rPr>
                <w:rFonts w:ascii="仿宋_GB2312" w:eastAsia="仿宋_GB2312"/>
                <w:sz w:val="20"/>
              </w:rPr>
            </w:pPr>
            <w:r w:rsidRPr="00CE4B44">
              <w:rPr>
                <w:rFonts w:ascii="仿宋_GB2312" w:eastAsia="仿宋_GB2312" w:hint="eastAsia"/>
                <w:sz w:val="20"/>
              </w:rPr>
              <w:t>摄、录、播、编辑设备，</w:t>
            </w:r>
            <w:r w:rsidR="0022250F" w:rsidRPr="00CE4B44">
              <w:rPr>
                <w:rFonts w:ascii="仿宋_GB2312" w:eastAsia="仿宋_GB2312" w:hint="eastAsia"/>
                <w:sz w:val="20"/>
              </w:rPr>
              <w:t>且接入校园网</w:t>
            </w:r>
          </w:p>
        </w:tc>
        <w:tc>
          <w:tcPr>
            <w:tcW w:w="607" w:type="dxa"/>
            <w:vAlign w:val="center"/>
          </w:tcPr>
          <w:p w14:paraId="63A03C77"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套</w:t>
            </w:r>
          </w:p>
        </w:tc>
        <w:tc>
          <w:tcPr>
            <w:tcW w:w="733" w:type="dxa"/>
            <w:tcBorders>
              <w:right w:val="single" w:sz="4" w:space="0" w:color="auto"/>
            </w:tcBorders>
            <w:vAlign w:val="center"/>
          </w:tcPr>
          <w:p w14:paraId="153C8B1B" w14:textId="77777777" w:rsidR="0022250F" w:rsidRPr="00CE4B44" w:rsidRDefault="007D346D" w:rsidP="00C96578">
            <w:pPr>
              <w:jc w:val="center"/>
              <w:rPr>
                <w:rFonts w:ascii="仿宋_GB2312" w:eastAsia="仿宋_GB2312"/>
                <w:sz w:val="20"/>
              </w:rPr>
            </w:pPr>
            <w:r w:rsidRPr="00CE4B44">
              <w:rPr>
                <w:rFonts w:ascii="仿宋_GB2312" w:eastAsia="仿宋_GB2312" w:hint="eastAsia"/>
                <w:sz w:val="20"/>
              </w:rPr>
              <w:t>——</w:t>
            </w:r>
          </w:p>
        </w:tc>
        <w:tc>
          <w:tcPr>
            <w:tcW w:w="784" w:type="dxa"/>
            <w:tcBorders>
              <w:right w:val="single" w:sz="4" w:space="0" w:color="auto"/>
            </w:tcBorders>
            <w:vAlign w:val="center"/>
          </w:tcPr>
          <w:p w14:paraId="4EB15789" w14:textId="77777777" w:rsidR="0022250F" w:rsidRPr="00CE4B44" w:rsidRDefault="007D346D" w:rsidP="00C96578">
            <w:pPr>
              <w:jc w:val="center"/>
              <w:rPr>
                <w:rFonts w:ascii="仿宋_GB2312" w:eastAsia="仿宋_GB2312"/>
                <w:sz w:val="20"/>
              </w:rPr>
            </w:pPr>
            <w:r w:rsidRPr="00CE4B44">
              <w:rPr>
                <w:rFonts w:ascii="仿宋_GB2312" w:eastAsia="仿宋_GB2312" w:hint="eastAsia"/>
                <w:sz w:val="20"/>
              </w:rPr>
              <w:t>（</w:t>
            </w:r>
            <w:r w:rsidR="0022250F" w:rsidRPr="00CE4B44">
              <w:rPr>
                <w:rFonts w:ascii="仿宋_GB2312" w:eastAsia="仿宋_GB2312"/>
                <w:sz w:val="20"/>
              </w:rPr>
              <w:t>1</w:t>
            </w:r>
            <w:r w:rsidRPr="00CE4B44">
              <w:rPr>
                <w:rFonts w:ascii="仿宋_GB2312" w:eastAsia="仿宋_GB2312" w:hint="eastAsia"/>
                <w:sz w:val="20"/>
              </w:rPr>
              <w:t>）</w:t>
            </w:r>
          </w:p>
        </w:tc>
        <w:tc>
          <w:tcPr>
            <w:tcW w:w="937" w:type="dxa"/>
            <w:tcBorders>
              <w:right w:val="single" w:sz="4" w:space="0" w:color="auto"/>
            </w:tcBorders>
            <w:vAlign w:val="center"/>
          </w:tcPr>
          <w:p w14:paraId="0477FC9D" w14:textId="77777777" w:rsidR="0022250F" w:rsidRPr="00CE4B44" w:rsidRDefault="007D346D" w:rsidP="00C96578">
            <w:pPr>
              <w:jc w:val="center"/>
              <w:rPr>
                <w:rFonts w:ascii="仿宋_GB2312" w:eastAsia="仿宋_GB2312"/>
                <w:sz w:val="20"/>
              </w:rPr>
            </w:pPr>
            <w:r w:rsidRPr="00CE4B44">
              <w:rPr>
                <w:rFonts w:ascii="仿宋_GB2312" w:eastAsia="仿宋_GB2312" w:hint="eastAsia"/>
                <w:sz w:val="20"/>
              </w:rPr>
              <w:t>（1）</w:t>
            </w:r>
          </w:p>
        </w:tc>
        <w:tc>
          <w:tcPr>
            <w:tcW w:w="894" w:type="dxa"/>
            <w:tcBorders>
              <w:right w:val="single" w:sz="4" w:space="0" w:color="auto"/>
            </w:tcBorders>
            <w:vAlign w:val="center"/>
          </w:tcPr>
          <w:p w14:paraId="0A22BE59" w14:textId="77777777" w:rsidR="0022250F" w:rsidRPr="00CE4B44" w:rsidRDefault="007D346D" w:rsidP="00C96578">
            <w:pPr>
              <w:jc w:val="center"/>
              <w:rPr>
                <w:rFonts w:ascii="仿宋_GB2312" w:eastAsia="仿宋_GB2312"/>
                <w:sz w:val="20"/>
              </w:rPr>
            </w:pPr>
            <w:r w:rsidRPr="00CE4B44">
              <w:rPr>
                <w:rFonts w:ascii="仿宋_GB2312" w:eastAsia="仿宋_GB2312" w:hint="eastAsia"/>
                <w:sz w:val="20"/>
              </w:rPr>
              <w:t>（1）</w:t>
            </w:r>
          </w:p>
        </w:tc>
        <w:tc>
          <w:tcPr>
            <w:tcW w:w="1368" w:type="dxa"/>
            <w:vAlign w:val="center"/>
          </w:tcPr>
          <w:p w14:paraId="71ED0F5B" w14:textId="77777777" w:rsidR="0022250F" w:rsidRPr="00CE4B44" w:rsidRDefault="0022250F" w:rsidP="00C96578">
            <w:pPr>
              <w:adjustRightInd w:val="0"/>
              <w:snapToGrid w:val="0"/>
              <w:rPr>
                <w:rFonts w:ascii="仿宋_GB2312" w:eastAsia="仿宋_GB2312"/>
                <w:sz w:val="20"/>
              </w:rPr>
            </w:pPr>
            <w:r w:rsidRPr="00CE4B44">
              <w:rPr>
                <w:rFonts w:ascii="仿宋_GB2312" w:eastAsia="仿宋_GB2312" w:hint="eastAsia"/>
                <w:sz w:val="20"/>
              </w:rPr>
              <w:t>选配</w:t>
            </w:r>
          </w:p>
        </w:tc>
      </w:tr>
      <w:tr w:rsidR="00CE4B44" w:rsidRPr="00CE4B44" w14:paraId="03BEE186" w14:textId="77777777" w:rsidTr="00C96578">
        <w:trPr>
          <w:trHeight w:val="352"/>
        </w:trPr>
        <w:tc>
          <w:tcPr>
            <w:tcW w:w="566" w:type="dxa"/>
            <w:vAlign w:val="center"/>
          </w:tcPr>
          <w:p w14:paraId="0E6C4E0F"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12</w:t>
            </w:r>
          </w:p>
        </w:tc>
        <w:tc>
          <w:tcPr>
            <w:tcW w:w="1569" w:type="dxa"/>
            <w:vAlign w:val="center"/>
          </w:tcPr>
          <w:p w14:paraId="6BFB616D"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校园广播设备</w:t>
            </w:r>
          </w:p>
        </w:tc>
        <w:tc>
          <w:tcPr>
            <w:tcW w:w="1463" w:type="dxa"/>
            <w:vAlign w:val="center"/>
          </w:tcPr>
          <w:p w14:paraId="25D5737B"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播音、扩音等设备</w:t>
            </w:r>
          </w:p>
        </w:tc>
        <w:tc>
          <w:tcPr>
            <w:tcW w:w="607" w:type="dxa"/>
            <w:vAlign w:val="center"/>
          </w:tcPr>
          <w:p w14:paraId="08BC0A48"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套</w:t>
            </w:r>
          </w:p>
        </w:tc>
        <w:tc>
          <w:tcPr>
            <w:tcW w:w="733" w:type="dxa"/>
            <w:tcBorders>
              <w:right w:val="single" w:sz="4" w:space="0" w:color="auto"/>
            </w:tcBorders>
            <w:vAlign w:val="center"/>
          </w:tcPr>
          <w:p w14:paraId="30E32268" w14:textId="77777777" w:rsidR="0022250F" w:rsidRPr="00CE4B44" w:rsidRDefault="007D346D" w:rsidP="00C96578">
            <w:pPr>
              <w:jc w:val="center"/>
              <w:rPr>
                <w:rFonts w:ascii="仿宋_GB2312" w:eastAsia="仿宋_GB2312"/>
                <w:sz w:val="20"/>
              </w:rPr>
            </w:pPr>
            <w:r w:rsidRPr="00CE4B44">
              <w:rPr>
                <w:rFonts w:ascii="仿宋_GB2312" w:eastAsia="仿宋_GB2312" w:hint="eastAsia"/>
                <w:sz w:val="20"/>
              </w:rPr>
              <w:t>（1）</w:t>
            </w:r>
          </w:p>
        </w:tc>
        <w:tc>
          <w:tcPr>
            <w:tcW w:w="784" w:type="dxa"/>
            <w:tcBorders>
              <w:right w:val="single" w:sz="4" w:space="0" w:color="auto"/>
            </w:tcBorders>
            <w:vAlign w:val="center"/>
          </w:tcPr>
          <w:p w14:paraId="14ABB6BE" w14:textId="77777777" w:rsidR="0022250F" w:rsidRPr="00CE4B44" w:rsidRDefault="0022250F" w:rsidP="00C96578">
            <w:pPr>
              <w:jc w:val="center"/>
              <w:rPr>
                <w:rFonts w:ascii="仿宋_GB2312" w:eastAsia="仿宋_GB2312"/>
                <w:sz w:val="20"/>
              </w:rPr>
            </w:pPr>
            <w:r w:rsidRPr="00CE4B44">
              <w:rPr>
                <w:rFonts w:ascii="仿宋_GB2312" w:eastAsia="仿宋_GB2312"/>
                <w:sz w:val="20"/>
              </w:rPr>
              <w:t>1</w:t>
            </w:r>
          </w:p>
        </w:tc>
        <w:tc>
          <w:tcPr>
            <w:tcW w:w="937" w:type="dxa"/>
            <w:tcBorders>
              <w:right w:val="single" w:sz="4" w:space="0" w:color="auto"/>
            </w:tcBorders>
            <w:vAlign w:val="center"/>
          </w:tcPr>
          <w:p w14:paraId="1A8E4B07" w14:textId="77777777" w:rsidR="0022250F" w:rsidRPr="00CE4B44" w:rsidRDefault="0022250F" w:rsidP="00C96578">
            <w:pPr>
              <w:jc w:val="center"/>
              <w:rPr>
                <w:rFonts w:ascii="仿宋_GB2312" w:eastAsia="仿宋_GB2312"/>
                <w:sz w:val="20"/>
              </w:rPr>
            </w:pPr>
            <w:r w:rsidRPr="00CE4B44">
              <w:rPr>
                <w:rFonts w:ascii="仿宋_GB2312" w:eastAsia="仿宋_GB2312"/>
                <w:sz w:val="20"/>
              </w:rPr>
              <w:t>1</w:t>
            </w:r>
          </w:p>
        </w:tc>
        <w:tc>
          <w:tcPr>
            <w:tcW w:w="894" w:type="dxa"/>
            <w:tcBorders>
              <w:right w:val="single" w:sz="4" w:space="0" w:color="auto"/>
            </w:tcBorders>
            <w:vAlign w:val="center"/>
          </w:tcPr>
          <w:p w14:paraId="5FE10144" w14:textId="77777777" w:rsidR="0022250F" w:rsidRPr="00CE4B44" w:rsidRDefault="0022250F" w:rsidP="00C96578">
            <w:pPr>
              <w:jc w:val="center"/>
              <w:rPr>
                <w:rFonts w:ascii="仿宋_GB2312" w:eastAsia="仿宋_GB2312"/>
                <w:sz w:val="20"/>
              </w:rPr>
            </w:pPr>
            <w:r w:rsidRPr="00CE4B44">
              <w:rPr>
                <w:rFonts w:ascii="仿宋_GB2312" w:eastAsia="仿宋_GB2312"/>
                <w:sz w:val="20"/>
              </w:rPr>
              <w:t>1</w:t>
            </w:r>
          </w:p>
        </w:tc>
        <w:tc>
          <w:tcPr>
            <w:tcW w:w="1368" w:type="dxa"/>
            <w:vAlign w:val="center"/>
          </w:tcPr>
          <w:p w14:paraId="55FA709C" w14:textId="77777777" w:rsidR="0022250F" w:rsidRPr="00CE4B44" w:rsidRDefault="0022250F" w:rsidP="00C96578">
            <w:pPr>
              <w:adjustRightInd w:val="0"/>
              <w:snapToGrid w:val="0"/>
              <w:rPr>
                <w:rFonts w:ascii="仿宋_GB2312" w:eastAsia="仿宋_GB2312"/>
                <w:sz w:val="20"/>
              </w:rPr>
            </w:pPr>
          </w:p>
        </w:tc>
      </w:tr>
      <w:tr w:rsidR="00CE4B44" w:rsidRPr="00CE4B44" w14:paraId="0E653246" w14:textId="77777777" w:rsidTr="00C96578">
        <w:trPr>
          <w:trHeight w:val="352"/>
        </w:trPr>
        <w:tc>
          <w:tcPr>
            <w:tcW w:w="566" w:type="dxa"/>
            <w:vAlign w:val="center"/>
          </w:tcPr>
          <w:p w14:paraId="4CDE84C8" w14:textId="77777777" w:rsidR="007D346D" w:rsidRPr="00CE4B44" w:rsidRDefault="007D346D" w:rsidP="00C96578">
            <w:pPr>
              <w:adjustRightInd w:val="0"/>
              <w:snapToGrid w:val="0"/>
              <w:jc w:val="center"/>
              <w:rPr>
                <w:rFonts w:ascii="仿宋_GB2312" w:eastAsia="仿宋_GB2312"/>
                <w:sz w:val="20"/>
              </w:rPr>
            </w:pPr>
            <w:r w:rsidRPr="00CE4B44">
              <w:rPr>
                <w:rFonts w:ascii="仿宋_GB2312" w:eastAsia="仿宋_GB2312"/>
                <w:sz w:val="20"/>
              </w:rPr>
              <w:t>13</w:t>
            </w:r>
          </w:p>
        </w:tc>
        <w:tc>
          <w:tcPr>
            <w:tcW w:w="1569" w:type="dxa"/>
            <w:vAlign w:val="center"/>
          </w:tcPr>
          <w:p w14:paraId="0F98C1DA" w14:textId="77777777" w:rsidR="007D346D" w:rsidRPr="00CE4B44" w:rsidRDefault="007D346D" w:rsidP="00C96578">
            <w:pPr>
              <w:adjustRightInd w:val="0"/>
              <w:snapToGrid w:val="0"/>
              <w:jc w:val="center"/>
              <w:rPr>
                <w:rFonts w:ascii="仿宋_GB2312" w:eastAsia="仿宋_GB2312"/>
                <w:sz w:val="20"/>
              </w:rPr>
            </w:pPr>
            <w:r w:rsidRPr="00CE4B44">
              <w:rPr>
                <w:rFonts w:ascii="仿宋_GB2312" w:eastAsia="仿宋_GB2312" w:hint="eastAsia"/>
                <w:sz w:val="20"/>
              </w:rPr>
              <w:t>校园一卡通设备</w:t>
            </w:r>
          </w:p>
        </w:tc>
        <w:tc>
          <w:tcPr>
            <w:tcW w:w="1463" w:type="dxa"/>
            <w:vAlign w:val="center"/>
          </w:tcPr>
          <w:p w14:paraId="72518FD3" w14:textId="77777777" w:rsidR="007D346D" w:rsidRPr="00CE4B44" w:rsidRDefault="007D346D" w:rsidP="00C96578">
            <w:pPr>
              <w:adjustRightInd w:val="0"/>
              <w:snapToGrid w:val="0"/>
              <w:jc w:val="center"/>
              <w:rPr>
                <w:rFonts w:ascii="仿宋_GB2312" w:eastAsia="仿宋_GB2312"/>
                <w:sz w:val="20"/>
              </w:rPr>
            </w:pPr>
          </w:p>
        </w:tc>
        <w:tc>
          <w:tcPr>
            <w:tcW w:w="607" w:type="dxa"/>
            <w:vAlign w:val="center"/>
          </w:tcPr>
          <w:p w14:paraId="3E07845E" w14:textId="77777777" w:rsidR="007D346D" w:rsidRPr="00CE4B44" w:rsidRDefault="007D346D" w:rsidP="00C96578">
            <w:pPr>
              <w:adjustRightInd w:val="0"/>
              <w:snapToGrid w:val="0"/>
              <w:jc w:val="center"/>
              <w:rPr>
                <w:rFonts w:ascii="仿宋_GB2312" w:eastAsia="仿宋_GB2312"/>
                <w:sz w:val="20"/>
              </w:rPr>
            </w:pPr>
            <w:r w:rsidRPr="00CE4B44">
              <w:rPr>
                <w:rFonts w:ascii="仿宋_GB2312" w:eastAsia="仿宋_GB2312" w:hint="eastAsia"/>
                <w:sz w:val="20"/>
              </w:rPr>
              <w:t>套</w:t>
            </w:r>
          </w:p>
        </w:tc>
        <w:tc>
          <w:tcPr>
            <w:tcW w:w="3348" w:type="dxa"/>
            <w:gridSpan w:val="4"/>
            <w:tcBorders>
              <w:right w:val="single" w:sz="4" w:space="0" w:color="auto"/>
            </w:tcBorders>
            <w:vAlign w:val="center"/>
          </w:tcPr>
          <w:p w14:paraId="416DE796" w14:textId="77777777" w:rsidR="007D346D" w:rsidRPr="00CE4B44" w:rsidRDefault="007D346D" w:rsidP="00C96578">
            <w:pPr>
              <w:adjustRightInd w:val="0"/>
              <w:snapToGrid w:val="0"/>
              <w:jc w:val="center"/>
              <w:rPr>
                <w:rFonts w:ascii="仿宋_GB2312" w:eastAsia="仿宋_GB2312"/>
                <w:sz w:val="20"/>
              </w:rPr>
            </w:pPr>
            <w:r w:rsidRPr="00CE4B44">
              <w:rPr>
                <w:rFonts w:ascii="仿宋_GB2312" w:eastAsia="仿宋_GB2312" w:hint="eastAsia"/>
                <w:sz w:val="20"/>
              </w:rPr>
              <w:t>寄宿制学校根据需要配备</w:t>
            </w:r>
          </w:p>
        </w:tc>
        <w:tc>
          <w:tcPr>
            <w:tcW w:w="1368" w:type="dxa"/>
            <w:vAlign w:val="center"/>
          </w:tcPr>
          <w:p w14:paraId="305A2C60" w14:textId="77777777" w:rsidR="007D346D" w:rsidRPr="00CE4B44" w:rsidRDefault="007D346D" w:rsidP="00C96578">
            <w:pPr>
              <w:adjustRightInd w:val="0"/>
              <w:snapToGrid w:val="0"/>
              <w:rPr>
                <w:rFonts w:ascii="仿宋_GB2312" w:eastAsia="仿宋_GB2312"/>
                <w:sz w:val="20"/>
              </w:rPr>
            </w:pPr>
          </w:p>
        </w:tc>
      </w:tr>
      <w:tr w:rsidR="00CE4B44" w:rsidRPr="00CE4B44" w14:paraId="2B655C5E" w14:textId="77777777" w:rsidTr="00C96578">
        <w:trPr>
          <w:trHeight w:val="352"/>
        </w:trPr>
        <w:tc>
          <w:tcPr>
            <w:tcW w:w="566" w:type="dxa"/>
            <w:vAlign w:val="center"/>
          </w:tcPr>
          <w:p w14:paraId="5B466146"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14</w:t>
            </w:r>
          </w:p>
        </w:tc>
        <w:tc>
          <w:tcPr>
            <w:tcW w:w="1569" w:type="dxa"/>
            <w:vAlign w:val="center"/>
          </w:tcPr>
          <w:p w14:paraId="360E9CF6"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摄像机</w:t>
            </w:r>
          </w:p>
        </w:tc>
        <w:tc>
          <w:tcPr>
            <w:tcW w:w="1463" w:type="dxa"/>
            <w:vAlign w:val="center"/>
          </w:tcPr>
          <w:p w14:paraId="69A85DBC" w14:textId="77777777" w:rsidR="0022250F" w:rsidRPr="00CE4B44" w:rsidRDefault="0022250F" w:rsidP="00C96578">
            <w:pPr>
              <w:adjustRightInd w:val="0"/>
              <w:snapToGrid w:val="0"/>
              <w:jc w:val="center"/>
              <w:rPr>
                <w:rFonts w:ascii="仿宋_GB2312" w:eastAsia="仿宋_GB2312"/>
                <w:sz w:val="20"/>
              </w:rPr>
            </w:pPr>
          </w:p>
        </w:tc>
        <w:tc>
          <w:tcPr>
            <w:tcW w:w="607" w:type="dxa"/>
            <w:vAlign w:val="center"/>
          </w:tcPr>
          <w:p w14:paraId="7B20E35D"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台</w:t>
            </w:r>
          </w:p>
        </w:tc>
        <w:tc>
          <w:tcPr>
            <w:tcW w:w="733" w:type="dxa"/>
            <w:tcBorders>
              <w:right w:val="single" w:sz="4" w:space="0" w:color="auto"/>
            </w:tcBorders>
            <w:vAlign w:val="center"/>
          </w:tcPr>
          <w:p w14:paraId="37BF6078" w14:textId="77777777" w:rsidR="0022250F" w:rsidRPr="00CE4B44" w:rsidRDefault="007D346D" w:rsidP="00C96578">
            <w:pPr>
              <w:adjustRightInd w:val="0"/>
              <w:snapToGrid w:val="0"/>
              <w:jc w:val="center"/>
              <w:rPr>
                <w:rFonts w:ascii="仿宋_GB2312" w:eastAsia="仿宋_GB2312"/>
                <w:sz w:val="20"/>
              </w:rPr>
            </w:pPr>
            <w:r w:rsidRPr="00CE4B44">
              <w:rPr>
                <w:rFonts w:ascii="仿宋_GB2312" w:eastAsia="仿宋_GB2312" w:hint="eastAsia"/>
                <w:sz w:val="20"/>
              </w:rPr>
              <w:t>——</w:t>
            </w:r>
          </w:p>
        </w:tc>
        <w:tc>
          <w:tcPr>
            <w:tcW w:w="784" w:type="dxa"/>
            <w:tcBorders>
              <w:left w:val="single" w:sz="4" w:space="0" w:color="auto"/>
              <w:right w:val="single" w:sz="4" w:space="0" w:color="auto"/>
            </w:tcBorders>
            <w:vAlign w:val="center"/>
          </w:tcPr>
          <w:p w14:paraId="43E4B4D5"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1-2</w:t>
            </w:r>
          </w:p>
        </w:tc>
        <w:tc>
          <w:tcPr>
            <w:tcW w:w="937" w:type="dxa"/>
            <w:tcBorders>
              <w:left w:val="single" w:sz="4" w:space="0" w:color="auto"/>
              <w:right w:val="single" w:sz="4" w:space="0" w:color="auto"/>
            </w:tcBorders>
            <w:vAlign w:val="center"/>
          </w:tcPr>
          <w:p w14:paraId="37FA3608"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1-2</w:t>
            </w:r>
          </w:p>
        </w:tc>
        <w:tc>
          <w:tcPr>
            <w:tcW w:w="894" w:type="dxa"/>
            <w:tcBorders>
              <w:left w:val="single" w:sz="4" w:space="0" w:color="auto"/>
              <w:right w:val="single" w:sz="4" w:space="0" w:color="auto"/>
            </w:tcBorders>
            <w:vAlign w:val="center"/>
          </w:tcPr>
          <w:p w14:paraId="14F7A4E7"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1-2</w:t>
            </w:r>
          </w:p>
        </w:tc>
        <w:tc>
          <w:tcPr>
            <w:tcW w:w="1368" w:type="dxa"/>
            <w:vMerge w:val="restart"/>
            <w:vAlign w:val="center"/>
          </w:tcPr>
          <w:p w14:paraId="7B7DFD25"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各学科共用</w:t>
            </w:r>
          </w:p>
        </w:tc>
      </w:tr>
      <w:tr w:rsidR="00CE4B44" w:rsidRPr="00CE4B44" w14:paraId="2DE78806" w14:textId="77777777" w:rsidTr="00C96578">
        <w:trPr>
          <w:trHeight w:val="352"/>
        </w:trPr>
        <w:tc>
          <w:tcPr>
            <w:tcW w:w="566" w:type="dxa"/>
            <w:vAlign w:val="center"/>
          </w:tcPr>
          <w:p w14:paraId="6A955996"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15</w:t>
            </w:r>
          </w:p>
        </w:tc>
        <w:tc>
          <w:tcPr>
            <w:tcW w:w="1569" w:type="dxa"/>
            <w:vAlign w:val="center"/>
          </w:tcPr>
          <w:p w14:paraId="7E9ACEB8"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电视机</w:t>
            </w:r>
          </w:p>
        </w:tc>
        <w:tc>
          <w:tcPr>
            <w:tcW w:w="1463" w:type="dxa"/>
            <w:vAlign w:val="center"/>
          </w:tcPr>
          <w:p w14:paraId="13F95305" w14:textId="77777777" w:rsidR="0022250F" w:rsidRPr="00CE4B44" w:rsidRDefault="0022250F" w:rsidP="00C96578">
            <w:pPr>
              <w:adjustRightInd w:val="0"/>
              <w:snapToGrid w:val="0"/>
              <w:jc w:val="center"/>
              <w:rPr>
                <w:rFonts w:ascii="仿宋_GB2312" w:eastAsia="仿宋_GB2312"/>
                <w:sz w:val="20"/>
              </w:rPr>
            </w:pPr>
          </w:p>
        </w:tc>
        <w:tc>
          <w:tcPr>
            <w:tcW w:w="607" w:type="dxa"/>
            <w:vAlign w:val="center"/>
          </w:tcPr>
          <w:p w14:paraId="5EF2A920"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台</w:t>
            </w:r>
          </w:p>
        </w:tc>
        <w:tc>
          <w:tcPr>
            <w:tcW w:w="733" w:type="dxa"/>
            <w:vAlign w:val="center"/>
          </w:tcPr>
          <w:p w14:paraId="1E4F2750" w14:textId="77777777" w:rsidR="0022250F" w:rsidRPr="00CE4B44" w:rsidRDefault="007D346D" w:rsidP="00C96578">
            <w:pPr>
              <w:adjustRightInd w:val="0"/>
              <w:snapToGrid w:val="0"/>
              <w:jc w:val="center"/>
              <w:rPr>
                <w:rFonts w:ascii="仿宋_GB2312" w:eastAsia="仿宋_GB2312"/>
                <w:sz w:val="20"/>
              </w:rPr>
            </w:pPr>
            <w:r w:rsidRPr="00CE4B44">
              <w:rPr>
                <w:rFonts w:ascii="仿宋_GB2312" w:eastAsia="仿宋_GB2312"/>
                <w:sz w:val="20"/>
              </w:rPr>
              <w:t>1</w:t>
            </w:r>
          </w:p>
        </w:tc>
        <w:tc>
          <w:tcPr>
            <w:tcW w:w="784" w:type="dxa"/>
            <w:tcBorders>
              <w:right w:val="single" w:sz="4" w:space="0" w:color="auto"/>
            </w:tcBorders>
            <w:vAlign w:val="center"/>
          </w:tcPr>
          <w:p w14:paraId="5DA3F71C" w14:textId="77777777" w:rsidR="0022250F" w:rsidRPr="00CE4B44" w:rsidRDefault="0022250F" w:rsidP="00C96578">
            <w:pPr>
              <w:adjustRightInd w:val="0"/>
              <w:snapToGrid w:val="0"/>
              <w:jc w:val="center"/>
              <w:rPr>
                <w:rFonts w:ascii="仿宋_GB2312" w:eastAsia="仿宋_GB2312"/>
                <w:sz w:val="18"/>
                <w:szCs w:val="18"/>
              </w:rPr>
            </w:pPr>
            <w:r w:rsidRPr="00CE4B44">
              <w:rPr>
                <w:rFonts w:ascii="仿宋_GB2312" w:eastAsia="仿宋_GB2312" w:hint="eastAsia"/>
                <w:sz w:val="18"/>
                <w:szCs w:val="18"/>
              </w:rPr>
              <w:t>（2）</w:t>
            </w:r>
          </w:p>
        </w:tc>
        <w:tc>
          <w:tcPr>
            <w:tcW w:w="937" w:type="dxa"/>
            <w:tcBorders>
              <w:left w:val="single" w:sz="4" w:space="0" w:color="auto"/>
            </w:tcBorders>
            <w:vAlign w:val="center"/>
          </w:tcPr>
          <w:p w14:paraId="764BDF36" w14:textId="77777777" w:rsidR="0022250F" w:rsidRPr="00CE4B44" w:rsidRDefault="0022250F" w:rsidP="00C96578">
            <w:pPr>
              <w:adjustRightInd w:val="0"/>
              <w:snapToGrid w:val="0"/>
              <w:jc w:val="center"/>
              <w:rPr>
                <w:rFonts w:ascii="仿宋_GB2312" w:eastAsia="仿宋_GB2312"/>
                <w:sz w:val="18"/>
                <w:szCs w:val="18"/>
              </w:rPr>
            </w:pPr>
            <w:r w:rsidRPr="00CE4B44">
              <w:rPr>
                <w:rFonts w:ascii="仿宋_GB2312" w:eastAsia="仿宋_GB2312" w:hint="eastAsia"/>
                <w:sz w:val="18"/>
                <w:szCs w:val="18"/>
              </w:rPr>
              <w:t>（2）</w:t>
            </w:r>
          </w:p>
        </w:tc>
        <w:tc>
          <w:tcPr>
            <w:tcW w:w="894" w:type="dxa"/>
            <w:vAlign w:val="center"/>
          </w:tcPr>
          <w:p w14:paraId="57BF05FD" w14:textId="77777777" w:rsidR="0022250F" w:rsidRPr="00CE4B44" w:rsidRDefault="0022250F" w:rsidP="00C96578">
            <w:pPr>
              <w:adjustRightInd w:val="0"/>
              <w:snapToGrid w:val="0"/>
              <w:jc w:val="center"/>
              <w:rPr>
                <w:rFonts w:ascii="仿宋_GB2312" w:eastAsia="仿宋_GB2312"/>
                <w:sz w:val="18"/>
                <w:szCs w:val="18"/>
              </w:rPr>
            </w:pPr>
            <w:r w:rsidRPr="00CE4B44">
              <w:rPr>
                <w:rFonts w:ascii="仿宋_GB2312" w:eastAsia="仿宋_GB2312" w:hint="eastAsia"/>
                <w:sz w:val="18"/>
                <w:szCs w:val="18"/>
              </w:rPr>
              <w:t>（2）</w:t>
            </w:r>
          </w:p>
        </w:tc>
        <w:tc>
          <w:tcPr>
            <w:tcW w:w="1368" w:type="dxa"/>
            <w:vMerge/>
            <w:vAlign w:val="center"/>
          </w:tcPr>
          <w:p w14:paraId="56559FFD" w14:textId="77777777" w:rsidR="0022250F" w:rsidRPr="00CE4B44" w:rsidRDefault="0022250F" w:rsidP="00C96578">
            <w:pPr>
              <w:adjustRightInd w:val="0"/>
              <w:snapToGrid w:val="0"/>
              <w:rPr>
                <w:rFonts w:ascii="仿宋_GB2312" w:eastAsia="仿宋_GB2312"/>
                <w:sz w:val="20"/>
              </w:rPr>
            </w:pPr>
          </w:p>
        </w:tc>
      </w:tr>
      <w:tr w:rsidR="00CE4B44" w:rsidRPr="00CE4B44" w14:paraId="4CFF78D8" w14:textId="77777777" w:rsidTr="00C96578">
        <w:trPr>
          <w:trHeight w:val="352"/>
        </w:trPr>
        <w:tc>
          <w:tcPr>
            <w:tcW w:w="566" w:type="dxa"/>
            <w:vAlign w:val="center"/>
          </w:tcPr>
          <w:p w14:paraId="265A233A"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16</w:t>
            </w:r>
          </w:p>
        </w:tc>
        <w:tc>
          <w:tcPr>
            <w:tcW w:w="1569" w:type="dxa"/>
            <w:vAlign w:val="center"/>
          </w:tcPr>
          <w:p w14:paraId="6B0621C3"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照相机</w:t>
            </w:r>
          </w:p>
        </w:tc>
        <w:tc>
          <w:tcPr>
            <w:tcW w:w="1463" w:type="dxa"/>
            <w:vAlign w:val="center"/>
          </w:tcPr>
          <w:p w14:paraId="654A30CC" w14:textId="77777777" w:rsidR="0022250F" w:rsidRPr="00CE4B44" w:rsidRDefault="0022250F" w:rsidP="00C96578">
            <w:pPr>
              <w:adjustRightInd w:val="0"/>
              <w:snapToGrid w:val="0"/>
              <w:jc w:val="left"/>
              <w:rPr>
                <w:rFonts w:ascii="仿宋_GB2312" w:eastAsia="仿宋_GB2312"/>
                <w:sz w:val="20"/>
              </w:rPr>
            </w:pPr>
            <w:r w:rsidRPr="00CE4B44">
              <w:rPr>
                <w:rFonts w:ascii="仿宋_GB2312" w:eastAsia="仿宋_GB2312" w:hint="eastAsia"/>
                <w:sz w:val="20"/>
              </w:rPr>
              <w:t>数码</w:t>
            </w:r>
            <w:r w:rsidR="001F17F9" w:rsidRPr="00CE4B44">
              <w:rPr>
                <w:rFonts w:ascii="仿宋_GB2312" w:eastAsia="仿宋_GB2312" w:hint="eastAsia"/>
                <w:sz w:val="20"/>
              </w:rPr>
              <w:t>相机，不低于1000像素</w:t>
            </w:r>
          </w:p>
        </w:tc>
        <w:tc>
          <w:tcPr>
            <w:tcW w:w="607" w:type="dxa"/>
            <w:vAlign w:val="center"/>
          </w:tcPr>
          <w:p w14:paraId="6A3EDECB"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台</w:t>
            </w:r>
          </w:p>
        </w:tc>
        <w:tc>
          <w:tcPr>
            <w:tcW w:w="733" w:type="dxa"/>
            <w:vAlign w:val="center"/>
          </w:tcPr>
          <w:p w14:paraId="08F6060A" w14:textId="77777777" w:rsidR="0022250F" w:rsidRPr="00CE4B44" w:rsidRDefault="007D346D" w:rsidP="00C96578">
            <w:pPr>
              <w:adjustRightInd w:val="0"/>
              <w:snapToGrid w:val="0"/>
              <w:jc w:val="center"/>
              <w:rPr>
                <w:rFonts w:ascii="仿宋_GB2312" w:eastAsia="仿宋_GB2312"/>
                <w:sz w:val="20"/>
              </w:rPr>
            </w:pPr>
            <w:r w:rsidRPr="00CE4B44">
              <w:rPr>
                <w:rFonts w:ascii="仿宋_GB2312" w:eastAsia="仿宋_GB2312" w:hint="eastAsia"/>
                <w:sz w:val="20"/>
              </w:rPr>
              <w:t>——</w:t>
            </w:r>
          </w:p>
        </w:tc>
        <w:tc>
          <w:tcPr>
            <w:tcW w:w="784" w:type="dxa"/>
            <w:vAlign w:val="center"/>
          </w:tcPr>
          <w:p w14:paraId="61525D83" w14:textId="77777777" w:rsidR="0022250F" w:rsidRPr="00CE4B44" w:rsidRDefault="0022250F" w:rsidP="00C96578">
            <w:pPr>
              <w:adjustRightInd w:val="0"/>
              <w:snapToGrid w:val="0"/>
              <w:jc w:val="center"/>
              <w:rPr>
                <w:rFonts w:ascii="仿宋_GB2312" w:eastAsia="仿宋_GB2312"/>
                <w:sz w:val="18"/>
                <w:szCs w:val="18"/>
              </w:rPr>
            </w:pPr>
            <w:r w:rsidRPr="00CE4B44">
              <w:rPr>
                <w:rFonts w:ascii="仿宋_GB2312" w:eastAsia="仿宋_GB2312"/>
                <w:sz w:val="18"/>
                <w:szCs w:val="18"/>
              </w:rPr>
              <w:t>1-2</w:t>
            </w:r>
          </w:p>
        </w:tc>
        <w:tc>
          <w:tcPr>
            <w:tcW w:w="937" w:type="dxa"/>
            <w:tcBorders>
              <w:bottom w:val="single" w:sz="4" w:space="0" w:color="auto"/>
            </w:tcBorders>
            <w:vAlign w:val="center"/>
          </w:tcPr>
          <w:p w14:paraId="2FDA470D" w14:textId="77777777" w:rsidR="0022250F" w:rsidRPr="00CE4B44" w:rsidRDefault="0022250F" w:rsidP="00C96578">
            <w:pPr>
              <w:adjustRightInd w:val="0"/>
              <w:snapToGrid w:val="0"/>
              <w:jc w:val="center"/>
              <w:rPr>
                <w:rFonts w:ascii="仿宋_GB2312" w:eastAsia="仿宋_GB2312"/>
                <w:sz w:val="18"/>
                <w:szCs w:val="18"/>
              </w:rPr>
            </w:pPr>
            <w:r w:rsidRPr="00CE4B44">
              <w:rPr>
                <w:rFonts w:ascii="仿宋_GB2312" w:eastAsia="仿宋_GB2312"/>
                <w:sz w:val="18"/>
                <w:szCs w:val="18"/>
              </w:rPr>
              <w:t>1-2</w:t>
            </w:r>
          </w:p>
        </w:tc>
        <w:tc>
          <w:tcPr>
            <w:tcW w:w="894" w:type="dxa"/>
            <w:tcBorders>
              <w:bottom w:val="single" w:sz="4" w:space="0" w:color="auto"/>
            </w:tcBorders>
            <w:vAlign w:val="center"/>
          </w:tcPr>
          <w:p w14:paraId="63E49D1B" w14:textId="77777777" w:rsidR="0022250F" w:rsidRPr="00CE4B44" w:rsidRDefault="0022250F" w:rsidP="00C96578">
            <w:pPr>
              <w:adjustRightInd w:val="0"/>
              <w:snapToGrid w:val="0"/>
              <w:jc w:val="center"/>
              <w:rPr>
                <w:rFonts w:ascii="仿宋_GB2312" w:eastAsia="仿宋_GB2312"/>
                <w:sz w:val="18"/>
                <w:szCs w:val="18"/>
              </w:rPr>
            </w:pPr>
            <w:r w:rsidRPr="00CE4B44">
              <w:rPr>
                <w:rFonts w:ascii="仿宋_GB2312" w:eastAsia="仿宋_GB2312"/>
                <w:sz w:val="18"/>
                <w:szCs w:val="18"/>
              </w:rPr>
              <w:t>1-3</w:t>
            </w:r>
          </w:p>
        </w:tc>
        <w:tc>
          <w:tcPr>
            <w:tcW w:w="1368" w:type="dxa"/>
            <w:vMerge/>
            <w:tcBorders>
              <w:bottom w:val="single" w:sz="4" w:space="0" w:color="auto"/>
            </w:tcBorders>
            <w:vAlign w:val="center"/>
          </w:tcPr>
          <w:p w14:paraId="546BF76A" w14:textId="77777777" w:rsidR="0022250F" w:rsidRPr="00CE4B44" w:rsidRDefault="0022250F" w:rsidP="00C96578">
            <w:pPr>
              <w:adjustRightInd w:val="0"/>
              <w:snapToGrid w:val="0"/>
              <w:rPr>
                <w:rFonts w:ascii="仿宋_GB2312" w:eastAsia="仿宋_GB2312"/>
                <w:sz w:val="20"/>
              </w:rPr>
            </w:pPr>
          </w:p>
        </w:tc>
      </w:tr>
      <w:tr w:rsidR="00CE4B44" w:rsidRPr="00CE4B44" w14:paraId="469F5A63" w14:textId="77777777" w:rsidTr="00C96578">
        <w:trPr>
          <w:trHeight w:val="352"/>
        </w:trPr>
        <w:tc>
          <w:tcPr>
            <w:tcW w:w="566" w:type="dxa"/>
            <w:vAlign w:val="center"/>
          </w:tcPr>
          <w:p w14:paraId="7FCBE06A"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1</w:t>
            </w:r>
            <w:r w:rsidR="00C96578" w:rsidRPr="00CE4B44">
              <w:rPr>
                <w:rFonts w:ascii="仿宋_GB2312" w:eastAsia="仿宋_GB2312"/>
                <w:sz w:val="20"/>
              </w:rPr>
              <w:t>7</w:t>
            </w:r>
          </w:p>
        </w:tc>
        <w:tc>
          <w:tcPr>
            <w:tcW w:w="1569" w:type="dxa"/>
            <w:vAlign w:val="center"/>
          </w:tcPr>
          <w:p w14:paraId="4B6D3C91"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扫描仪</w:t>
            </w:r>
          </w:p>
        </w:tc>
        <w:tc>
          <w:tcPr>
            <w:tcW w:w="1463" w:type="dxa"/>
            <w:vAlign w:val="center"/>
          </w:tcPr>
          <w:p w14:paraId="38B95C78" w14:textId="77777777" w:rsidR="0022250F" w:rsidRPr="00CE4B44" w:rsidRDefault="0022250F" w:rsidP="00C96578">
            <w:pPr>
              <w:adjustRightInd w:val="0"/>
              <w:snapToGrid w:val="0"/>
              <w:jc w:val="center"/>
              <w:rPr>
                <w:rFonts w:ascii="仿宋_GB2312" w:eastAsia="仿宋_GB2312"/>
                <w:sz w:val="20"/>
              </w:rPr>
            </w:pPr>
          </w:p>
        </w:tc>
        <w:tc>
          <w:tcPr>
            <w:tcW w:w="607" w:type="dxa"/>
            <w:vAlign w:val="center"/>
          </w:tcPr>
          <w:p w14:paraId="3A1D409C"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台</w:t>
            </w:r>
          </w:p>
        </w:tc>
        <w:tc>
          <w:tcPr>
            <w:tcW w:w="733" w:type="dxa"/>
            <w:tcBorders>
              <w:right w:val="single" w:sz="4" w:space="0" w:color="auto"/>
            </w:tcBorders>
            <w:vAlign w:val="center"/>
          </w:tcPr>
          <w:p w14:paraId="0F44726C" w14:textId="77777777" w:rsidR="0022250F" w:rsidRPr="00CE4B44" w:rsidRDefault="007D346D" w:rsidP="00C96578">
            <w:pPr>
              <w:adjustRightInd w:val="0"/>
              <w:snapToGrid w:val="0"/>
              <w:jc w:val="center"/>
              <w:rPr>
                <w:rFonts w:ascii="仿宋_GB2312" w:eastAsia="仿宋_GB2312"/>
                <w:sz w:val="20"/>
              </w:rPr>
            </w:pPr>
            <w:r w:rsidRPr="00CE4B44">
              <w:rPr>
                <w:rFonts w:ascii="仿宋_GB2312" w:eastAsia="仿宋_GB2312" w:hint="eastAsia"/>
                <w:sz w:val="20"/>
              </w:rPr>
              <w:t>——</w:t>
            </w:r>
          </w:p>
        </w:tc>
        <w:tc>
          <w:tcPr>
            <w:tcW w:w="784" w:type="dxa"/>
            <w:tcBorders>
              <w:left w:val="single" w:sz="4" w:space="0" w:color="auto"/>
            </w:tcBorders>
            <w:vAlign w:val="center"/>
          </w:tcPr>
          <w:p w14:paraId="4FE6533A"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1-4</w:t>
            </w:r>
          </w:p>
        </w:tc>
        <w:tc>
          <w:tcPr>
            <w:tcW w:w="937" w:type="dxa"/>
            <w:vAlign w:val="center"/>
          </w:tcPr>
          <w:p w14:paraId="5213C889"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1-4</w:t>
            </w:r>
          </w:p>
        </w:tc>
        <w:tc>
          <w:tcPr>
            <w:tcW w:w="894" w:type="dxa"/>
            <w:vAlign w:val="center"/>
          </w:tcPr>
          <w:p w14:paraId="5C012242"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1-4</w:t>
            </w:r>
          </w:p>
        </w:tc>
        <w:tc>
          <w:tcPr>
            <w:tcW w:w="1368" w:type="dxa"/>
            <w:vMerge w:val="restart"/>
            <w:vAlign w:val="center"/>
          </w:tcPr>
          <w:p w14:paraId="328C2CCC" w14:textId="77777777" w:rsidR="0022250F" w:rsidRPr="00CE4B44" w:rsidRDefault="0022250F" w:rsidP="00C96578">
            <w:pPr>
              <w:adjustRightInd w:val="0"/>
              <w:snapToGrid w:val="0"/>
              <w:rPr>
                <w:rFonts w:ascii="仿宋_GB2312" w:eastAsia="仿宋_GB2312"/>
                <w:sz w:val="20"/>
              </w:rPr>
            </w:pPr>
            <w:r w:rsidRPr="00CE4B44">
              <w:rPr>
                <w:rFonts w:ascii="仿宋_GB2312" w:eastAsia="仿宋_GB2312" w:hint="eastAsia"/>
                <w:sz w:val="20"/>
              </w:rPr>
              <w:t>各学科共用，打印机与办公用计算机配套。</w:t>
            </w:r>
          </w:p>
        </w:tc>
      </w:tr>
      <w:tr w:rsidR="00CE4B44" w:rsidRPr="00CE4B44" w14:paraId="746455C6" w14:textId="77777777" w:rsidTr="00C96578">
        <w:trPr>
          <w:trHeight w:val="352"/>
        </w:trPr>
        <w:tc>
          <w:tcPr>
            <w:tcW w:w="566" w:type="dxa"/>
            <w:vAlign w:val="center"/>
          </w:tcPr>
          <w:p w14:paraId="6A5B5E5B"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1</w:t>
            </w:r>
            <w:r w:rsidR="00C96578" w:rsidRPr="00CE4B44">
              <w:rPr>
                <w:rFonts w:ascii="仿宋_GB2312" w:eastAsia="仿宋_GB2312"/>
                <w:sz w:val="20"/>
              </w:rPr>
              <w:t>8</w:t>
            </w:r>
          </w:p>
        </w:tc>
        <w:tc>
          <w:tcPr>
            <w:tcW w:w="1569" w:type="dxa"/>
            <w:vAlign w:val="center"/>
          </w:tcPr>
          <w:p w14:paraId="4E3FB375"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打印机</w:t>
            </w:r>
          </w:p>
        </w:tc>
        <w:tc>
          <w:tcPr>
            <w:tcW w:w="1463" w:type="dxa"/>
            <w:vAlign w:val="center"/>
          </w:tcPr>
          <w:p w14:paraId="7CD466A4" w14:textId="77777777" w:rsidR="0022250F" w:rsidRPr="00CE4B44" w:rsidRDefault="0022250F" w:rsidP="00C96578">
            <w:pPr>
              <w:adjustRightInd w:val="0"/>
              <w:snapToGrid w:val="0"/>
              <w:jc w:val="center"/>
              <w:rPr>
                <w:rFonts w:ascii="仿宋_GB2312" w:eastAsia="仿宋_GB2312"/>
                <w:sz w:val="20"/>
              </w:rPr>
            </w:pPr>
          </w:p>
        </w:tc>
        <w:tc>
          <w:tcPr>
            <w:tcW w:w="607" w:type="dxa"/>
            <w:vAlign w:val="center"/>
          </w:tcPr>
          <w:p w14:paraId="7B72AB4B"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hint="eastAsia"/>
                <w:sz w:val="20"/>
              </w:rPr>
              <w:t>台</w:t>
            </w:r>
          </w:p>
        </w:tc>
        <w:tc>
          <w:tcPr>
            <w:tcW w:w="733" w:type="dxa"/>
            <w:vAlign w:val="center"/>
          </w:tcPr>
          <w:p w14:paraId="7922570D"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1</w:t>
            </w:r>
          </w:p>
        </w:tc>
        <w:tc>
          <w:tcPr>
            <w:tcW w:w="784" w:type="dxa"/>
            <w:vAlign w:val="center"/>
          </w:tcPr>
          <w:p w14:paraId="357282D6"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1-4</w:t>
            </w:r>
          </w:p>
        </w:tc>
        <w:tc>
          <w:tcPr>
            <w:tcW w:w="937" w:type="dxa"/>
            <w:vAlign w:val="center"/>
          </w:tcPr>
          <w:p w14:paraId="051221FD"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2-6</w:t>
            </w:r>
          </w:p>
        </w:tc>
        <w:tc>
          <w:tcPr>
            <w:tcW w:w="894" w:type="dxa"/>
            <w:vAlign w:val="center"/>
          </w:tcPr>
          <w:p w14:paraId="23AE9D03" w14:textId="77777777" w:rsidR="0022250F" w:rsidRPr="00CE4B44" w:rsidRDefault="0022250F" w:rsidP="00C96578">
            <w:pPr>
              <w:adjustRightInd w:val="0"/>
              <w:snapToGrid w:val="0"/>
              <w:jc w:val="center"/>
              <w:rPr>
                <w:rFonts w:ascii="仿宋_GB2312" w:eastAsia="仿宋_GB2312"/>
                <w:sz w:val="20"/>
              </w:rPr>
            </w:pPr>
            <w:r w:rsidRPr="00CE4B44">
              <w:rPr>
                <w:rFonts w:ascii="仿宋_GB2312" w:eastAsia="仿宋_GB2312"/>
                <w:sz w:val="20"/>
              </w:rPr>
              <w:t>6-12</w:t>
            </w:r>
          </w:p>
        </w:tc>
        <w:tc>
          <w:tcPr>
            <w:tcW w:w="1368" w:type="dxa"/>
            <w:vMerge/>
            <w:vAlign w:val="center"/>
          </w:tcPr>
          <w:p w14:paraId="7CCA351B" w14:textId="77777777" w:rsidR="0022250F" w:rsidRPr="00CE4B44" w:rsidRDefault="0022250F" w:rsidP="00C96578">
            <w:pPr>
              <w:adjustRightInd w:val="0"/>
              <w:snapToGrid w:val="0"/>
              <w:rPr>
                <w:rFonts w:ascii="仿宋_GB2312" w:eastAsia="仿宋_GB2312"/>
                <w:sz w:val="20"/>
              </w:rPr>
            </w:pPr>
          </w:p>
        </w:tc>
      </w:tr>
      <w:tr w:rsidR="00CE4B44" w:rsidRPr="00CE4B44" w14:paraId="3543F689" w14:textId="77777777" w:rsidTr="00C96578">
        <w:trPr>
          <w:trHeight w:val="352"/>
        </w:trPr>
        <w:tc>
          <w:tcPr>
            <w:tcW w:w="566" w:type="dxa"/>
            <w:vAlign w:val="center"/>
          </w:tcPr>
          <w:p w14:paraId="483B8EA1" w14:textId="77777777" w:rsidR="00F230DF" w:rsidRPr="00CE4B44" w:rsidRDefault="00C96578" w:rsidP="00C96578">
            <w:pPr>
              <w:adjustRightInd w:val="0"/>
              <w:snapToGrid w:val="0"/>
              <w:jc w:val="center"/>
              <w:rPr>
                <w:rFonts w:ascii="仿宋_GB2312" w:eastAsia="仿宋_GB2312"/>
                <w:sz w:val="20"/>
              </w:rPr>
            </w:pPr>
            <w:r w:rsidRPr="00CE4B44">
              <w:rPr>
                <w:rFonts w:ascii="仿宋_GB2312" w:eastAsia="仿宋_GB2312"/>
                <w:sz w:val="20"/>
              </w:rPr>
              <w:t>19</w:t>
            </w:r>
          </w:p>
        </w:tc>
        <w:tc>
          <w:tcPr>
            <w:tcW w:w="1569" w:type="dxa"/>
            <w:vAlign w:val="center"/>
          </w:tcPr>
          <w:p w14:paraId="2FDBA083" w14:textId="77777777" w:rsidR="00F230DF" w:rsidRPr="00CE4B44" w:rsidRDefault="00F230DF" w:rsidP="00C96578">
            <w:pPr>
              <w:adjustRightInd w:val="0"/>
              <w:snapToGrid w:val="0"/>
              <w:jc w:val="center"/>
              <w:rPr>
                <w:rFonts w:ascii="仿宋_GB2312" w:eastAsia="仿宋_GB2312"/>
                <w:sz w:val="20"/>
              </w:rPr>
            </w:pPr>
            <w:r w:rsidRPr="00CE4B44">
              <w:rPr>
                <w:rFonts w:ascii="仿宋_GB2312" w:eastAsia="仿宋_GB2312" w:hint="eastAsia"/>
                <w:sz w:val="20"/>
              </w:rPr>
              <w:t>复印速印</w:t>
            </w:r>
          </w:p>
          <w:p w14:paraId="17A99C42" w14:textId="77777777" w:rsidR="00F230DF" w:rsidRPr="00CE4B44" w:rsidRDefault="00F230DF" w:rsidP="00C96578">
            <w:pPr>
              <w:adjustRightInd w:val="0"/>
              <w:snapToGrid w:val="0"/>
              <w:jc w:val="center"/>
              <w:rPr>
                <w:rFonts w:ascii="仿宋_GB2312" w:eastAsia="仿宋_GB2312"/>
                <w:sz w:val="20"/>
              </w:rPr>
            </w:pPr>
            <w:r w:rsidRPr="00CE4B44">
              <w:rPr>
                <w:rFonts w:ascii="仿宋_GB2312" w:eastAsia="仿宋_GB2312" w:hint="eastAsia"/>
                <w:sz w:val="20"/>
              </w:rPr>
              <w:t>一体机</w:t>
            </w:r>
          </w:p>
        </w:tc>
        <w:tc>
          <w:tcPr>
            <w:tcW w:w="1463" w:type="dxa"/>
            <w:vAlign w:val="center"/>
          </w:tcPr>
          <w:p w14:paraId="60DC3B35" w14:textId="77777777" w:rsidR="00F230DF" w:rsidRPr="00CE4B44" w:rsidRDefault="00F230DF" w:rsidP="00C96578">
            <w:pPr>
              <w:adjustRightInd w:val="0"/>
              <w:snapToGrid w:val="0"/>
              <w:jc w:val="center"/>
              <w:rPr>
                <w:rFonts w:ascii="仿宋_GB2312" w:eastAsia="仿宋_GB2312"/>
                <w:sz w:val="20"/>
              </w:rPr>
            </w:pPr>
          </w:p>
        </w:tc>
        <w:tc>
          <w:tcPr>
            <w:tcW w:w="607" w:type="dxa"/>
            <w:vAlign w:val="center"/>
          </w:tcPr>
          <w:p w14:paraId="7BD85909" w14:textId="77777777" w:rsidR="00F230DF" w:rsidRPr="00CE4B44" w:rsidRDefault="00F230DF" w:rsidP="00C96578">
            <w:pPr>
              <w:adjustRightInd w:val="0"/>
              <w:snapToGrid w:val="0"/>
              <w:jc w:val="center"/>
              <w:rPr>
                <w:rFonts w:ascii="仿宋_GB2312" w:eastAsia="仿宋_GB2312"/>
                <w:sz w:val="20"/>
              </w:rPr>
            </w:pPr>
            <w:r w:rsidRPr="00CE4B44">
              <w:rPr>
                <w:rFonts w:ascii="仿宋_GB2312" w:eastAsia="仿宋_GB2312" w:hint="eastAsia"/>
                <w:sz w:val="20"/>
              </w:rPr>
              <w:t>台</w:t>
            </w:r>
          </w:p>
        </w:tc>
        <w:tc>
          <w:tcPr>
            <w:tcW w:w="733" w:type="dxa"/>
            <w:vAlign w:val="center"/>
          </w:tcPr>
          <w:p w14:paraId="35DCA6FB" w14:textId="77777777" w:rsidR="00F230DF" w:rsidRPr="00CE4B44" w:rsidRDefault="00F230DF" w:rsidP="00C96578">
            <w:pPr>
              <w:adjustRightInd w:val="0"/>
              <w:snapToGrid w:val="0"/>
              <w:jc w:val="center"/>
              <w:rPr>
                <w:rFonts w:ascii="仿宋_GB2312" w:eastAsia="仿宋_GB2312"/>
                <w:sz w:val="20"/>
              </w:rPr>
            </w:pPr>
            <w:r w:rsidRPr="00CE4B44">
              <w:rPr>
                <w:rFonts w:ascii="仿宋_GB2312" w:eastAsia="仿宋_GB2312" w:hint="eastAsia"/>
                <w:sz w:val="20"/>
              </w:rPr>
              <w:t>——</w:t>
            </w:r>
          </w:p>
        </w:tc>
        <w:tc>
          <w:tcPr>
            <w:tcW w:w="784" w:type="dxa"/>
            <w:vAlign w:val="center"/>
          </w:tcPr>
          <w:p w14:paraId="6CFEB6A2" w14:textId="77777777" w:rsidR="00F230DF" w:rsidRPr="00CE4B44" w:rsidRDefault="00F230DF" w:rsidP="00C96578">
            <w:pPr>
              <w:adjustRightInd w:val="0"/>
              <w:snapToGrid w:val="0"/>
              <w:jc w:val="center"/>
              <w:rPr>
                <w:rFonts w:ascii="仿宋_GB2312" w:eastAsia="仿宋_GB2312"/>
                <w:sz w:val="18"/>
                <w:szCs w:val="18"/>
              </w:rPr>
            </w:pPr>
            <w:r w:rsidRPr="00CE4B44">
              <w:rPr>
                <w:rFonts w:ascii="仿宋_GB2312" w:eastAsia="仿宋_GB2312" w:hint="eastAsia"/>
                <w:sz w:val="18"/>
                <w:szCs w:val="18"/>
              </w:rPr>
              <w:t>（1）</w:t>
            </w:r>
          </w:p>
        </w:tc>
        <w:tc>
          <w:tcPr>
            <w:tcW w:w="937" w:type="dxa"/>
            <w:vAlign w:val="center"/>
          </w:tcPr>
          <w:p w14:paraId="02B161B0" w14:textId="77777777" w:rsidR="00F230DF" w:rsidRPr="00CE4B44" w:rsidRDefault="00F230DF" w:rsidP="00C96578">
            <w:pPr>
              <w:adjustRightInd w:val="0"/>
              <w:snapToGrid w:val="0"/>
              <w:jc w:val="center"/>
              <w:rPr>
                <w:rFonts w:ascii="仿宋_GB2312" w:eastAsia="仿宋_GB2312"/>
                <w:sz w:val="18"/>
                <w:szCs w:val="18"/>
              </w:rPr>
            </w:pPr>
            <w:r w:rsidRPr="00CE4B44">
              <w:rPr>
                <w:rFonts w:ascii="仿宋_GB2312" w:eastAsia="仿宋_GB2312"/>
                <w:sz w:val="18"/>
                <w:szCs w:val="18"/>
              </w:rPr>
              <w:t>1-2</w:t>
            </w:r>
          </w:p>
        </w:tc>
        <w:tc>
          <w:tcPr>
            <w:tcW w:w="894" w:type="dxa"/>
            <w:vAlign w:val="center"/>
          </w:tcPr>
          <w:p w14:paraId="69FD41BA" w14:textId="77777777" w:rsidR="00F230DF" w:rsidRPr="00CE4B44" w:rsidRDefault="00F230DF" w:rsidP="00C96578">
            <w:pPr>
              <w:adjustRightInd w:val="0"/>
              <w:snapToGrid w:val="0"/>
              <w:jc w:val="center"/>
              <w:rPr>
                <w:rFonts w:ascii="仿宋_GB2312" w:eastAsia="仿宋_GB2312"/>
                <w:sz w:val="18"/>
                <w:szCs w:val="18"/>
              </w:rPr>
            </w:pPr>
            <w:r w:rsidRPr="00CE4B44">
              <w:rPr>
                <w:rFonts w:ascii="仿宋_GB2312" w:eastAsia="仿宋_GB2312"/>
                <w:sz w:val="18"/>
                <w:szCs w:val="18"/>
              </w:rPr>
              <w:t>2-3</w:t>
            </w:r>
          </w:p>
        </w:tc>
        <w:tc>
          <w:tcPr>
            <w:tcW w:w="1368" w:type="dxa"/>
            <w:vMerge/>
            <w:vAlign w:val="center"/>
          </w:tcPr>
          <w:p w14:paraId="33CF5D88" w14:textId="77777777" w:rsidR="00F230DF" w:rsidRPr="00CE4B44" w:rsidRDefault="00F230DF" w:rsidP="00C96578">
            <w:pPr>
              <w:adjustRightInd w:val="0"/>
              <w:snapToGrid w:val="0"/>
              <w:rPr>
                <w:rFonts w:ascii="仿宋_GB2312" w:eastAsia="仿宋_GB2312"/>
                <w:sz w:val="20"/>
              </w:rPr>
            </w:pPr>
          </w:p>
        </w:tc>
      </w:tr>
    </w:tbl>
    <w:p w14:paraId="0B55AE3B" w14:textId="77777777" w:rsidR="00C96578" w:rsidRPr="00817BAB" w:rsidRDefault="00492D99" w:rsidP="00C96578">
      <w:pPr>
        <w:adjustRightInd w:val="0"/>
        <w:snapToGrid w:val="0"/>
      </w:pPr>
      <w:r w:rsidRPr="00CE4B44">
        <w:rPr>
          <w:rFonts w:ascii="仿宋_GB2312" w:eastAsia="仿宋_GB2312"/>
          <w:sz w:val="20"/>
        </w:rPr>
        <w:t xml:space="preserve">  </w:t>
      </w:r>
      <w:r w:rsidR="007D346D" w:rsidRPr="00CE4B44">
        <w:rPr>
          <w:rFonts w:ascii="仿宋_GB2312" w:eastAsia="仿宋_GB2312" w:hint="eastAsia"/>
          <w:sz w:val="20"/>
        </w:rPr>
        <w:t>注</w:t>
      </w:r>
      <w:r w:rsidRPr="00CE4B44">
        <w:rPr>
          <w:rFonts w:ascii="仿宋_GB2312" w:eastAsia="仿宋_GB2312"/>
          <w:sz w:val="20"/>
        </w:rPr>
        <w:t>:</w:t>
      </w:r>
      <w:r w:rsidR="00C96578" w:rsidRPr="00CE4B44">
        <w:rPr>
          <w:rFonts w:ascii="仿宋_GB2312" w:eastAsia="仿宋_GB2312" w:hint="eastAsia"/>
          <w:sz w:val="20"/>
        </w:rPr>
        <w:t xml:space="preserve"> 1.计算机教室应配套配备教师用和学生用计算机、计算机管理软件。不完全小学仅开设信息技术课程的学校配备学生用计算机。 </w:t>
      </w:r>
    </w:p>
    <w:p w14:paraId="7109B358" w14:textId="77777777" w:rsidR="00C96578" w:rsidRPr="00817BAB" w:rsidRDefault="00C96578" w:rsidP="00C96578">
      <w:pPr>
        <w:adjustRightInd w:val="0"/>
        <w:snapToGrid w:val="0"/>
      </w:pPr>
      <w:r w:rsidRPr="00817BAB">
        <w:rPr>
          <w:rFonts w:ascii="仿宋_GB2312" w:eastAsia="仿宋_GB2312" w:hint="eastAsia"/>
          <w:sz w:val="20"/>
        </w:rPr>
        <w:t xml:space="preserve">  2.校园网络设备主要包括路由器、交换机、无线AP、系统(应用)软件和相关弱电设备等。有条件学校可以将校园网络与校园闭路电视系统、广播系统、监视系统多网合一。</w:t>
      </w:r>
    </w:p>
    <w:p w14:paraId="1C3233BA" w14:textId="77777777" w:rsidR="00C96578" w:rsidRPr="00817BAB" w:rsidRDefault="00C96578" w:rsidP="00C96578">
      <w:pPr>
        <w:adjustRightInd w:val="0"/>
        <w:snapToGrid w:val="0"/>
      </w:pPr>
      <w:r w:rsidRPr="00817BAB">
        <w:rPr>
          <w:rFonts w:ascii="仿宋_GB2312" w:eastAsia="仿宋_GB2312" w:hint="eastAsia"/>
          <w:sz w:val="20"/>
        </w:rPr>
        <w:t xml:space="preserve">  3.多功能室多媒体设备主要包括大屏幕显示设备、计算机、视频展台、扩音设备及管理设备等。普通教室及各学科专用教室、教研中心多媒体设备应配备显示设备(一般为交互式显示设备，一体机)，根据需要配备</w:t>
      </w:r>
      <w:r w:rsidR="002A1A6E" w:rsidRPr="00817BAB">
        <w:rPr>
          <w:rFonts w:ascii="仿宋_GB2312" w:eastAsia="仿宋_GB2312" w:hint="eastAsia"/>
          <w:sz w:val="20"/>
        </w:rPr>
        <w:t>计算机、</w:t>
      </w:r>
      <w:r w:rsidRPr="00817BAB">
        <w:rPr>
          <w:rFonts w:ascii="仿宋_GB2312" w:eastAsia="仿宋_GB2312" w:hint="eastAsia"/>
          <w:sz w:val="20"/>
        </w:rPr>
        <w:t>视频展台等。</w:t>
      </w:r>
    </w:p>
    <w:p w14:paraId="4CF72AAE" w14:textId="77777777" w:rsidR="00C96578" w:rsidRPr="00817BAB" w:rsidRDefault="00C96578" w:rsidP="00C96578">
      <w:pPr>
        <w:adjustRightInd w:val="0"/>
        <w:snapToGrid w:val="0"/>
        <w:rPr>
          <w:rFonts w:ascii="仿宋_GB2312" w:eastAsia="仿宋_GB2312"/>
          <w:sz w:val="20"/>
        </w:rPr>
      </w:pPr>
      <w:r w:rsidRPr="00817BAB">
        <w:rPr>
          <w:rFonts w:ascii="仿宋_GB2312" w:eastAsia="仿宋_GB2312" w:hint="eastAsia"/>
          <w:sz w:val="20"/>
        </w:rPr>
        <w:t xml:space="preserve">  4.学科专用仪器目录中所列现代教育技术设备与本项中设备重复的，不再重复配备。</w:t>
      </w:r>
    </w:p>
    <w:p w14:paraId="412D3352" w14:textId="77777777" w:rsidR="00C96578" w:rsidRPr="00817BAB" w:rsidRDefault="00C96578" w:rsidP="00C96578">
      <w:pPr>
        <w:adjustRightInd w:val="0"/>
        <w:snapToGrid w:val="0"/>
      </w:pPr>
    </w:p>
    <w:p w14:paraId="7E16B005" w14:textId="77777777" w:rsidR="005614DA" w:rsidRPr="00CE4B44" w:rsidRDefault="005614DA" w:rsidP="008E41FB">
      <w:pPr>
        <w:adjustRightInd w:val="0"/>
        <w:snapToGrid w:val="0"/>
        <w:ind w:firstLine="210"/>
        <w:rPr>
          <w:rFonts w:ascii="仿宋_GB2312" w:eastAsia="仿宋_GB2312"/>
          <w:sz w:val="20"/>
        </w:rPr>
      </w:pPr>
    </w:p>
    <w:p w14:paraId="476BAAD9" w14:textId="77777777" w:rsidR="005614DA" w:rsidRPr="00CE4B44" w:rsidRDefault="005614DA" w:rsidP="008E41FB">
      <w:pPr>
        <w:adjustRightInd w:val="0"/>
        <w:snapToGrid w:val="0"/>
        <w:ind w:firstLine="210"/>
        <w:rPr>
          <w:rFonts w:ascii="仿宋_GB2312" w:eastAsia="仿宋_GB2312"/>
          <w:sz w:val="20"/>
        </w:rPr>
      </w:pPr>
    </w:p>
    <w:p w14:paraId="08862A91" w14:textId="77777777" w:rsidR="00CF046F" w:rsidRPr="00CE4B44" w:rsidRDefault="00CF046F" w:rsidP="008E41FB">
      <w:pPr>
        <w:adjustRightInd w:val="0"/>
        <w:snapToGrid w:val="0"/>
        <w:rPr>
          <w:rFonts w:ascii="仿宋_GB2312" w:eastAsia="仿宋_GB2312" w:hAnsi="宋体"/>
          <w:b/>
          <w:sz w:val="28"/>
          <w:szCs w:val="28"/>
        </w:rPr>
      </w:pPr>
      <w:r w:rsidRPr="00CE4B44">
        <w:rPr>
          <w:rFonts w:ascii="仿宋_GB2312" w:eastAsia="仿宋_GB2312" w:hAnsi="宋体" w:hint="eastAsia"/>
          <w:b/>
          <w:sz w:val="28"/>
          <w:szCs w:val="28"/>
        </w:rPr>
        <w:t>附表</w:t>
      </w:r>
      <w:r w:rsidR="005A13DE" w:rsidRPr="00CE4B44">
        <w:rPr>
          <w:rFonts w:ascii="仿宋_GB2312" w:eastAsia="仿宋_GB2312" w:hAnsi="宋体"/>
          <w:b/>
          <w:sz w:val="28"/>
          <w:szCs w:val="28"/>
        </w:rPr>
        <w:t>2-</w:t>
      </w:r>
      <w:r w:rsidR="00E37A9F" w:rsidRPr="00CE4B44">
        <w:rPr>
          <w:rFonts w:ascii="仿宋_GB2312" w:eastAsia="仿宋_GB2312" w:hAnsi="宋体"/>
          <w:b/>
          <w:sz w:val="28"/>
          <w:szCs w:val="28"/>
        </w:rPr>
        <w:t>8</w:t>
      </w:r>
      <w:r w:rsidRPr="00CE4B44">
        <w:rPr>
          <w:rFonts w:ascii="仿宋_GB2312" w:eastAsia="仿宋_GB2312" w:hAnsi="宋体"/>
          <w:b/>
          <w:sz w:val="28"/>
          <w:szCs w:val="28"/>
        </w:rPr>
        <w:t xml:space="preserve">   </w:t>
      </w:r>
      <w:r w:rsidR="000143F8" w:rsidRPr="00CE4B44">
        <w:rPr>
          <w:rFonts w:ascii="仿宋_GB2312" w:eastAsia="仿宋_GB2312" w:hAnsi="宋体"/>
          <w:b/>
          <w:sz w:val="28"/>
          <w:szCs w:val="28"/>
        </w:rPr>
        <w:t xml:space="preserve">  </w:t>
      </w:r>
      <w:r w:rsidRPr="00CE4B44">
        <w:rPr>
          <w:rFonts w:ascii="仿宋_GB2312" w:eastAsia="仿宋_GB2312" w:hAnsi="宋体" w:hint="eastAsia"/>
          <w:b/>
          <w:sz w:val="28"/>
          <w:szCs w:val="28"/>
        </w:rPr>
        <w:t>普通中小学</w:t>
      </w:r>
      <w:r w:rsidRPr="00CE4B44">
        <w:rPr>
          <w:rFonts w:ascii="仿宋_GB2312" w:eastAsia="仿宋_GB2312" w:hAnsi="宋体" w:hint="eastAsia"/>
          <w:b/>
          <w:bCs/>
          <w:sz w:val="28"/>
          <w:szCs w:val="28"/>
        </w:rPr>
        <w:t>图书馆</w:t>
      </w:r>
      <w:r w:rsidR="001F56FC" w:rsidRPr="00CE4B44">
        <w:rPr>
          <w:rFonts w:ascii="仿宋_GB2312" w:eastAsia="仿宋_GB2312" w:hAnsi="宋体" w:hint="eastAsia"/>
          <w:b/>
          <w:bCs/>
          <w:sz w:val="28"/>
          <w:szCs w:val="28"/>
        </w:rPr>
        <w:t>装备标准</w:t>
      </w:r>
    </w:p>
    <w:tbl>
      <w:tblPr>
        <w:tblW w:w="9006" w:type="dxa"/>
        <w:tblInd w:w="10" w:type="dxa"/>
        <w:tblCellMar>
          <w:left w:w="0" w:type="dxa"/>
          <w:right w:w="0" w:type="dxa"/>
        </w:tblCellMar>
        <w:tblLook w:val="0000" w:firstRow="0" w:lastRow="0" w:firstColumn="0" w:lastColumn="0" w:noHBand="0" w:noVBand="0"/>
      </w:tblPr>
      <w:tblGrid>
        <w:gridCol w:w="2552"/>
        <w:gridCol w:w="1548"/>
        <w:gridCol w:w="1639"/>
        <w:gridCol w:w="1647"/>
        <w:gridCol w:w="1620"/>
      </w:tblGrid>
      <w:tr w:rsidR="00CE4B44" w:rsidRPr="00CE4B44" w14:paraId="7B89ED4C" w14:textId="77777777" w:rsidTr="00C72C7A">
        <w:trPr>
          <w:cantSplit/>
          <w:trHeight w:val="363"/>
        </w:trPr>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E1BA716" w14:textId="77777777" w:rsidR="00CF046F" w:rsidRPr="00CE4B44" w:rsidRDefault="00CF046F" w:rsidP="008E41FB">
            <w:pPr>
              <w:adjustRightInd w:val="0"/>
              <w:snapToGrid w:val="0"/>
              <w:rPr>
                <w:rFonts w:ascii="仿宋_GB2312" w:eastAsia="仿宋_GB2312"/>
                <w:sz w:val="20"/>
              </w:rPr>
            </w:pPr>
            <w:r w:rsidRPr="00CE4B44">
              <w:rPr>
                <w:rFonts w:ascii="仿宋_GB2312" w:eastAsia="仿宋_GB2312"/>
                <w:sz w:val="20"/>
              </w:rPr>
              <w:t> </w:t>
            </w:r>
          </w:p>
        </w:tc>
        <w:tc>
          <w:tcPr>
            <w:tcW w:w="1548" w:type="dxa"/>
            <w:tcBorders>
              <w:top w:val="single" w:sz="8" w:space="0" w:color="auto"/>
              <w:left w:val="nil"/>
              <w:bottom w:val="single" w:sz="8" w:space="0" w:color="auto"/>
              <w:right w:val="single" w:sz="8" w:space="0" w:color="auto"/>
            </w:tcBorders>
            <w:shd w:val="clear" w:color="auto" w:fill="auto"/>
            <w:vAlign w:val="center"/>
          </w:tcPr>
          <w:p w14:paraId="25E5C97D" w14:textId="77777777" w:rsidR="00CF046F" w:rsidRPr="00CE4B44" w:rsidRDefault="00CF046F" w:rsidP="008E41FB">
            <w:pPr>
              <w:adjustRightInd w:val="0"/>
              <w:snapToGrid w:val="0"/>
              <w:jc w:val="center"/>
              <w:rPr>
                <w:rFonts w:ascii="仿宋_GB2312" w:eastAsia="仿宋_GB2312"/>
                <w:sz w:val="20"/>
              </w:rPr>
            </w:pPr>
            <w:r w:rsidRPr="00CE4B44">
              <w:rPr>
                <w:rFonts w:ascii="仿宋_GB2312" w:eastAsia="仿宋_GB2312" w:hint="eastAsia"/>
                <w:sz w:val="20"/>
              </w:rPr>
              <w:t>小学</w:t>
            </w:r>
          </w:p>
        </w:tc>
        <w:tc>
          <w:tcPr>
            <w:tcW w:w="1639" w:type="dxa"/>
            <w:tcBorders>
              <w:top w:val="single" w:sz="8" w:space="0" w:color="auto"/>
              <w:left w:val="nil"/>
              <w:bottom w:val="single" w:sz="8" w:space="0" w:color="auto"/>
              <w:right w:val="single" w:sz="8" w:space="0" w:color="auto"/>
            </w:tcBorders>
            <w:shd w:val="clear" w:color="auto" w:fill="auto"/>
            <w:vAlign w:val="center"/>
          </w:tcPr>
          <w:p w14:paraId="7B6F99B9" w14:textId="77777777" w:rsidR="00CF046F" w:rsidRPr="00CE4B44" w:rsidRDefault="00CF046F" w:rsidP="008E41FB">
            <w:pPr>
              <w:adjustRightInd w:val="0"/>
              <w:snapToGrid w:val="0"/>
              <w:jc w:val="center"/>
              <w:rPr>
                <w:rFonts w:ascii="仿宋_GB2312" w:eastAsia="仿宋_GB2312"/>
                <w:sz w:val="20"/>
              </w:rPr>
            </w:pPr>
            <w:r w:rsidRPr="00CE4B44">
              <w:rPr>
                <w:rFonts w:ascii="仿宋_GB2312" w:eastAsia="仿宋_GB2312" w:hint="eastAsia"/>
                <w:sz w:val="20"/>
              </w:rPr>
              <w:t>九年制</w:t>
            </w:r>
          </w:p>
        </w:tc>
        <w:tc>
          <w:tcPr>
            <w:tcW w:w="1647" w:type="dxa"/>
            <w:tcBorders>
              <w:top w:val="single" w:sz="8" w:space="0" w:color="auto"/>
              <w:left w:val="nil"/>
              <w:bottom w:val="single" w:sz="8" w:space="0" w:color="auto"/>
              <w:right w:val="single" w:sz="8" w:space="0" w:color="auto"/>
            </w:tcBorders>
            <w:shd w:val="clear" w:color="auto" w:fill="auto"/>
            <w:vAlign w:val="center"/>
          </w:tcPr>
          <w:p w14:paraId="03693BD5" w14:textId="77777777" w:rsidR="00CF046F" w:rsidRPr="00CE4B44" w:rsidRDefault="00CF046F" w:rsidP="008E41FB">
            <w:pPr>
              <w:adjustRightInd w:val="0"/>
              <w:snapToGrid w:val="0"/>
              <w:jc w:val="center"/>
              <w:rPr>
                <w:rFonts w:ascii="仿宋_GB2312" w:eastAsia="仿宋_GB2312"/>
                <w:sz w:val="20"/>
              </w:rPr>
            </w:pPr>
            <w:r w:rsidRPr="00CE4B44">
              <w:rPr>
                <w:rFonts w:ascii="仿宋_GB2312" w:eastAsia="仿宋_GB2312" w:hint="eastAsia"/>
                <w:sz w:val="20"/>
              </w:rPr>
              <w:t>初级中学</w:t>
            </w:r>
          </w:p>
        </w:tc>
        <w:tc>
          <w:tcPr>
            <w:tcW w:w="1620" w:type="dxa"/>
            <w:tcBorders>
              <w:top w:val="single" w:sz="8" w:space="0" w:color="auto"/>
              <w:left w:val="nil"/>
              <w:bottom w:val="single" w:sz="8" w:space="0" w:color="auto"/>
              <w:right w:val="single" w:sz="8" w:space="0" w:color="auto"/>
            </w:tcBorders>
            <w:shd w:val="clear" w:color="auto" w:fill="auto"/>
            <w:vAlign w:val="center"/>
          </w:tcPr>
          <w:p w14:paraId="772903F6" w14:textId="77777777" w:rsidR="00CF046F" w:rsidRPr="00CE4B44" w:rsidRDefault="00CF046F" w:rsidP="008E41FB">
            <w:pPr>
              <w:adjustRightInd w:val="0"/>
              <w:snapToGrid w:val="0"/>
              <w:jc w:val="center"/>
              <w:rPr>
                <w:rFonts w:ascii="仿宋_GB2312" w:eastAsia="仿宋_GB2312"/>
                <w:sz w:val="20"/>
              </w:rPr>
            </w:pPr>
            <w:r w:rsidRPr="00CE4B44">
              <w:rPr>
                <w:rFonts w:ascii="仿宋_GB2312" w:eastAsia="仿宋_GB2312" w:hint="eastAsia"/>
                <w:sz w:val="20"/>
              </w:rPr>
              <w:t>高级中学</w:t>
            </w:r>
          </w:p>
        </w:tc>
      </w:tr>
      <w:tr w:rsidR="00CE4B44" w:rsidRPr="00CE4B44" w14:paraId="32B968FB" w14:textId="77777777" w:rsidTr="00C72C7A">
        <w:trPr>
          <w:cantSplit/>
          <w:trHeight w:val="363"/>
        </w:trPr>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5618367" w14:textId="77777777" w:rsidR="00C72C7A" w:rsidRPr="00CE4B44" w:rsidRDefault="00C72C7A" w:rsidP="008E41FB">
            <w:pPr>
              <w:adjustRightInd w:val="0"/>
              <w:snapToGrid w:val="0"/>
              <w:rPr>
                <w:rFonts w:ascii="仿宋_GB2312" w:eastAsia="仿宋_GB2312"/>
                <w:sz w:val="20"/>
              </w:rPr>
            </w:pPr>
            <w:r w:rsidRPr="00CE4B44">
              <w:rPr>
                <w:rFonts w:ascii="仿宋_GB2312" w:eastAsia="仿宋_GB2312" w:hint="eastAsia"/>
                <w:sz w:val="20"/>
              </w:rPr>
              <w:t>教师阅览室座位数/教师人数</w:t>
            </w:r>
          </w:p>
        </w:tc>
        <w:tc>
          <w:tcPr>
            <w:tcW w:w="1548" w:type="dxa"/>
            <w:tcBorders>
              <w:top w:val="single" w:sz="8" w:space="0" w:color="auto"/>
              <w:left w:val="nil"/>
              <w:bottom w:val="single" w:sz="8" w:space="0" w:color="auto"/>
              <w:right w:val="single" w:sz="8" w:space="0" w:color="auto"/>
            </w:tcBorders>
            <w:shd w:val="clear" w:color="auto" w:fill="auto"/>
            <w:vAlign w:val="center"/>
          </w:tcPr>
          <w:p w14:paraId="38FAFDEE" w14:textId="77777777" w:rsidR="00C72C7A" w:rsidRPr="00CE4B44" w:rsidRDefault="00C72C7A" w:rsidP="008E41FB">
            <w:pPr>
              <w:adjustRightInd w:val="0"/>
              <w:snapToGrid w:val="0"/>
              <w:jc w:val="center"/>
              <w:rPr>
                <w:rFonts w:ascii="仿宋_GB2312" w:eastAsia="仿宋_GB2312"/>
                <w:sz w:val="20"/>
              </w:rPr>
            </w:pPr>
            <w:r w:rsidRPr="00CE4B44">
              <w:rPr>
                <w:rFonts w:ascii="仿宋_GB2312" w:eastAsia="仿宋_GB2312"/>
                <w:sz w:val="20"/>
              </w:rPr>
              <w:t>1/3</w:t>
            </w:r>
          </w:p>
        </w:tc>
        <w:tc>
          <w:tcPr>
            <w:tcW w:w="1639" w:type="dxa"/>
            <w:tcBorders>
              <w:top w:val="single" w:sz="8" w:space="0" w:color="auto"/>
              <w:left w:val="nil"/>
              <w:bottom w:val="single" w:sz="8" w:space="0" w:color="auto"/>
              <w:right w:val="single" w:sz="8" w:space="0" w:color="auto"/>
            </w:tcBorders>
            <w:shd w:val="clear" w:color="auto" w:fill="auto"/>
            <w:vAlign w:val="center"/>
          </w:tcPr>
          <w:p w14:paraId="0FEC6283" w14:textId="77777777" w:rsidR="00C72C7A" w:rsidRPr="00CE4B44" w:rsidRDefault="00C72C7A" w:rsidP="00C72C7A">
            <w:pPr>
              <w:jc w:val="center"/>
            </w:pPr>
            <w:r w:rsidRPr="00CE4B44">
              <w:rPr>
                <w:rFonts w:ascii="仿宋_GB2312" w:eastAsia="仿宋_GB2312"/>
                <w:sz w:val="20"/>
              </w:rPr>
              <w:t>1/3</w:t>
            </w:r>
          </w:p>
        </w:tc>
        <w:tc>
          <w:tcPr>
            <w:tcW w:w="1647" w:type="dxa"/>
            <w:tcBorders>
              <w:top w:val="single" w:sz="8" w:space="0" w:color="auto"/>
              <w:left w:val="nil"/>
              <w:bottom w:val="single" w:sz="8" w:space="0" w:color="auto"/>
              <w:right w:val="single" w:sz="8" w:space="0" w:color="auto"/>
            </w:tcBorders>
            <w:shd w:val="clear" w:color="auto" w:fill="auto"/>
            <w:vAlign w:val="center"/>
          </w:tcPr>
          <w:p w14:paraId="7A8C0744" w14:textId="77777777" w:rsidR="00C72C7A" w:rsidRPr="00CE4B44" w:rsidRDefault="00C72C7A" w:rsidP="00C72C7A">
            <w:pPr>
              <w:jc w:val="center"/>
            </w:pPr>
            <w:r w:rsidRPr="00CE4B44">
              <w:rPr>
                <w:rFonts w:ascii="仿宋_GB2312" w:eastAsia="仿宋_GB2312"/>
                <w:sz w:val="20"/>
              </w:rPr>
              <w:t>1/3</w:t>
            </w:r>
          </w:p>
        </w:tc>
        <w:tc>
          <w:tcPr>
            <w:tcW w:w="1620" w:type="dxa"/>
            <w:tcBorders>
              <w:top w:val="single" w:sz="8" w:space="0" w:color="auto"/>
              <w:left w:val="nil"/>
              <w:bottom w:val="single" w:sz="8" w:space="0" w:color="auto"/>
              <w:right w:val="single" w:sz="8" w:space="0" w:color="auto"/>
            </w:tcBorders>
            <w:shd w:val="clear" w:color="auto" w:fill="auto"/>
            <w:vAlign w:val="center"/>
          </w:tcPr>
          <w:p w14:paraId="68FFA713" w14:textId="77777777" w:rsidR="00C72C7A" w:rsidRPr="00CE4B44" w:rsidRDefault="00C72C7A" w:rsidP="00C72C7A">
            <w:pPr>
              <w:jc w:val="center"/>
            </w:pPr>
            <w:r w:rsidRPr="00CE4B44">
              <w:rPr>
                <w:rFonts w:ascii="仿宋_GB2312" w:eastAsia="仿宋_GB2312"/>
                <w:sz w:val="20"/>
              </w:rPr>
              <w:t>1/3</w:t>
            </w:r>
          </w:p>
        </w:tc>
      </w:tr>
      <w:tr w:rsidR="00CE4B44" w:rsidRPr="00CE4B44" w14:paraId="75F626F7" w14:textId="77777777" w:rsidTr="00C72C7A">
        <w:trPr>
          <w:cantSplit/>
          <w:trHeight w:val="363"/>
        </w:trPr>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DFD404D" w14:textId="77777777" w:rsidR="00C72C7A" w:rsidRPr="00CE4B44" w:rsidRDefault="00C72C7A" w:rsidP="00C72C7A">
            <w:pPr>
              <w:adjustRightInd w:val="0"/>
              <w:rPr>
                <w:sz w:val="20"/>
              </w:rPr>
            </w:pPr>
            <w:r w:rsidRPr="00CE4B44">
              <w:rPr>
                <w:rFonts w:hint="eastAsia"/>
                <w:sz w:val="20"/>
              </w:rPr>
              <w:t>学生阅览室座位</w:t>
            </w:r>
            <w:r w:rsidRPr="00CE4B44">
              <w:rPr>
                <w:sz w:val="20"/>
              </w:rPr>
              <w:t>/</w:t>
            </w:r>
            <w:r w:rsidRPr="00CE4B44">
              <w:rPr>
                <w:rFonts w:hint="eastAsia"/>
                <w:sz w:val="20"/>
              </w:rPr>
              <w:t>学生人数</w:t>
            </w:r>
          </w:p>
        </w:tc>
        <w:tc>
          <w:tcPr>
            <w:tcW w:w="1548" w:type="dxa"/>
            <w:tcBorders>
              <w:top w:val="single" w:sz="8" w:space="0" w:color="auto"/>
              <w:left w:val="nil"/>
              <w:bottom w:val="single" w:sz="8" w:space="0" w:color="auto"/>
              <w:right w:val="single" w:sz="8" w:space="0" w:color="auto"/>
            </w:tcBorders>
            <w:shd w:val="clear" w:color="auto" w:fill="auto"/>
            <w:vAlign w:val="center"/>
          </w:tcPr>
          <w:p w14:paraId="479878A7"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1/20</w:t>
            </w:r>
          </w:p>
        </w:tc>
        <w:tc>
          <w:tcPr>
            <w:tcW w:w="1639" w:type="dxa"/>
            <w:tcBorders>
              <w:top w:val="single" w:sz="8" w:space="0" w:color="auto"/>
              <w:left w:val="nil"/>
              <w:bottom w:val="single" w:sz="8" w:space="0" w:color="auto"/>
              <w:right w:val="single" w:sz="8" w:space="0" w:color="auto"/>
            </w:tcBorders>
            <w:shd w:val="clear" w:color="auto" w:fill="auto"/>
            <w:vAlign w:val="center"/>
          </w:tcPr>
          <w:p w14:paraId="3F597EBA" w14:textId="77777777" w:rsidR="00C72C7A" w:rsidRPr="00CE4B44" w:rsidRDefault="00C72C7A" w:rsidP="00B06418">
            <w:pPr>
              <w:adjustRightInd w:val="0"/>
              <w:snapToGrid w:val="0"/>
              <w:jc w:val="center"/>
              <w:rPr>
                <w:rFonts w:ascii="仿宋_GB2312" w:eastAsia="仿宋_GB2312"/>
                <w:sz w:val="20"/>
              </w:rPr>
            </w:pPr>
            <w:r w:rsidRPr="00CE4B44">
              <w:rPr>
                <w:rFonts w:ascii="仿宋_GB2312" w:eastAsia="仿宋_GB2312"/>
                <w:sz w:val="20"/>
              </w:rPr>
              <w:t>1/1</w:t>
            </w:r>
            <w:r w:rsidR="00B06418" w:rsidRPr="00CE4B44">
              <w:rPr>
                <w:rFonts w:ascii="仿宋_GB2312" w:eastAsia="仿宋_GB2312"/>
                <w:sz w:val="20"/>
              </w:rPr>
              <w:t>5</w:t>
            </w:r>
          </w:p>
        </w:tc>
        <w:tc>
          <w:tcPr>
            <w:tcW w:w="1647" w:type="dxa"/>
            <w:tcBorders>
              <w:top w:val="single" w:sz="8" w:space="0" w:color="auto"/>
              <w:left w:val="nil"/>
              <w:bottom w:val="single" w:sz="8" w:space="0" w:color="auto"/>
              <w:right w:val="single" w:sz="8" w:space="0" w:color="auto"/>
            </w:tcBorders>
            <w:shd w:val="clear" w:color="auto" w:fill="auto"/>
            <w:vAlign w:val="center"/>
          </w:tcPr>
          <w:p w14:paraId="675F7A2A"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1/12</w:t>
            </w:r>
          </w:p>
        </w:tc>
        <w:tc>
          <w:tcPr>
            <w:tcW w:w="1620" w:type="dxa"/>
            <w:tcBorders>
              <w:top w:val="single" w:sz="8" w:space="0" w:color="auto"/>
              <w:left w:val="nil"/>
              <w:bottom w:val="single" w:sz="8" w:space="0" w:color="auto"/>
              <w:right w:val="single" w:sz="8" w:space="0" w:color="auto"/>
            </w:tcBorders>
            <w:shd w:val="clear" w:color="auto" w:fill="auto"/>
            <w:vAlign w:val="center"/>
          </w:tcPr>
          <w:p w14:paraId="54DE79DE"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1/10</w:t>
            </w:r>
          </w:p>
        </w:tc>
      </w:tr>
      <w:tr w:rsidR="00CE4B44" w:rsidRPr="00CE4B44" w14:paraId="6E42A6A0" w14:textId="77777777" w:rsidTr="00C72C7A">
        <w:trPr>
          <w:cantSplit/>
          <w:trHeight w:val="363"/>
        </w:trPr>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F41D274" w14:textId="77777777" w:rsidR="00C72C7A" w:rsidRPr="00CE4B44" w:rsidRDefault="00C72C7A" w:rsidP="00C72C7A">
            <w:pPr>
              <w:adjustRightInd w:val="0"/>
              <w:rPr>
                <w:sz w:val="20"/>
              </w:rPr>
            </w:pPr>
            <w:r w:rsidRPr="00CE4B44">
              <w:rPr>
                <w:rFonts w:hint="eastAsia"/>
                <w:sz w:val="20"/>
              </w:rPr>
              <w:t>电子阅览座位</w:t>
            </w:r>
            <w:r w:rsidRPr="00CE4B44">
              <w:rPr>
                <w:sz w:val="20"/>
              </w:rPr>
              <w:t>/</w:t>
            </w:r>
            <w:r w:rsidRPr="00CE4B44">
              <w:rPr>
                <w:rFonts w:hint="eastAsia"/>
                <w:sz w:val="20"/>
              </w:rPr>
              <w:t>学生人数</w:t>
            </w:r>
          </w:p>
        </w:tc>
        <w:tc>
          <w:tcPr>
            <w:tcW w:w="1548" w:type="dxa"/>
            <w:tcBorders>
              <w:top w:val="single" w:sz="8" w:space="0" w:color="auto"/>
              <w:left w:val="nil"/>
              <w:bottom w:val="single" w:sz="8" w:space="0" w:color="auto"/>
              <w:right w:val="single" w:sz="8" w:space="0" w:color="auto"/>
            </w:tcBorders>
            <w:shd w:val="clear" w:color="auto" w:fill="auto"/>
            <w:vAlign w:val="center"/>
          </w:tcPr>
          <w:p w14:paraId="1B33AEBE"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1/25</w:t>
            </w:r>
          </w:p>
        </w:tc>
        <w:tc>
          <w:tcPr>
            <w:tcW w:w="1639" w:type="dxa"/>
            <w:tcBorders>
              <w:top w:val="single" w:sz="8" w:space="0" w:color="auto"/>
              <w:left w:val="nil"/>
              <w:bottom w:val="single" w:sz="8" w:space="0" w:color="auto"/>
              <w:right w:val="single" w:sz="8" w:space="0" w:color="auto"/>
            </w:tcBorders>
            <w:shd w:val="clear" w:color="auto" w:fill="auto"/>
            <w:vAlign w:val="center"/>
          </w:tcPr>
          <w:p w14:paraId="28C37994" w14:textId="77777777" w:rsidR="00C72C7A" w:rsidRPr="00CE4B44" w:rsidRDefault="00C72C7A" w:rsidP="00C72C7A">
            <w:pPr>
              <w:jc w:val="center"/>
            </w:pPr>
            <w:r w:rsidRPr="00CE4B44">
              <w:rPr>
                <w:rFonts w:ascii="仿宋_GB2312" w:eastAsia="仿宋_GB2312"/>
                <w:sz w:val="20"/>
              </w:rPr>
              <w:t>1/25</w:t>
            </w:r>
          </w:p>
        </w:tc>
        <w:tc>
          <w:tcPr>
            <w:tcW w:w="1647" w:type="dxa"/>
            <w:tcBorders>
              <w:top w:val="single" w:sz="8" w:space="0" w:color="auto"/>
              <w:left w:val="nil"/>
              <w:bottom w:val="single" w:sz="8" w:space="0" w:color="auto"/>
              <w:right w:val="single" w:sz="8" w:space="0" w:color="auto"/>
            </w:tcBorders>
            <w:shd w:val="clear" w:color="auto" w:fill="auto"/>
            <w:vAlign w:val="center"/>
          </w:tcPr>
          <w:p w14:paraId="6E1BF256" w14:textId="77777777" w:rsidR="00C72C7A" w:rsidRPr="00CE4B44" w:rsidRDefault="00C72C7A" w:rsidP="00C72C7A">
            <w:pPr>
              <w:jc w:val="center"/>
            </w:pPr>
            <w:r w:rsidRPr="00CE4B44">
              <w:rPr>
                <w:rFonts w:ascii="仿宋_GB2312" w:eastAsia="仿宋_GB2312"/>
                <w:sz w:val="20"/>
              </w:rPr>
              <w:t>1/25</w:t>
            </w:r>
          </w:p>
        </w:tc>
        <w:tc>
          <w:tcPr>
            <w:tcW w:w="1620" w:type="dxa"/>
            <w:tcBorders>
              <w:top w:val="single" w:sz="8" w:space="0" w:color="auto"/>
              <w:left w:val="nil"/>
              <w:bottom w:val="single" w:sz="8" w:space="0" w:color="auto"/>
              <w:right w:val="single" w:sz="8" w:space="0" w:color="auto"/>
            </w:tcBorders>
            <w:shd w:val="clear" w:color="auto" w:fill="auto"/>
            <w:vAlign w:val="center"/>
          </w:tcPr>
          <w:p w14:paraId="412CC9B3" w14:textId="77777777" w:rsidR="00C72C7A" w:rsidRPr="00CE4B44" w:rsidRDefault="00C72C7A" w:rsidP="00C72C7A">
            <w:pPr>
              <w:jc w:val="center"/>
            </w:pPr>
            <w:r w:rsidRPr="00CE4B44">
              <w:rPr>
                <w:rFonts w:ascii="仿宋_GB2312" w:eastAsia="仿宋_GB2312"/>
                <w:sz w:val="20"/>
              </w:rPr>
              <w:t>1/25</w:t>
            </w:r>
          </w:p>
        </w:tc>
      </w:tr>
      <w:tr w:rsidR="00CE4B44" w:rsidRPr="00CE4B44" w14:paraId="53082FC1" w14:textId="77777777" w:rsidTr="00C72C7A">
        <w:trPr>
          <w:trHeight w:val="363"/>
        </w:trPr>
        <w:tc>
          <w:tcPr>
            <w:tcW w:w="2552" w:type="dxa"/>
            <w:tcBorders>
              <w:top w:val="nil"/>
              <w:left w:val="single" w:sz="8" w:space="0" w:color="auto"/>
              <w:bottom w:val="single" w:sz="8" w:space="0" w:color="auto"/>
              <w:right w:val="single" w:sz="8" w:space="0" w:color="auto"/>
            </w:tcBorders>
            <w:shd w:val="clear" w:color="auto" w:fill="auto"/>
            <w:vAlign w:val="center"/>
          </w:tcPr>
          <w:p w14:paraId="0DFF36B9" w14:textId="77777777" w:rsidR="00C72C7A" w:rsidRPr="00CE4B44" w:rsidRDefault="00C72C7A" w:rsidP="00C72C7A">
            <w:pPr>
              <w:adjustRightInd w:val="0"/>
              <w:snapToGrid w:val="0"/>
              <w:rPr>
                <w:rFonts w:ascii="仿宋_GB2312" w:eastAsia="仿宋_GB2312"/>
                <w:sz w:val="20"/>
              </w:rPr>
            </w:pPr>
            <w:r w:rsidRPr="00CE4B44">
              <w:rPr>
                <w:rFonts w:ascii="仿宋_GB2312" w:eastAsia="仿宋_GB2312" w:hint="eastAsia"/>
                <w:sz w:val="20"/>
              </w:rPr>
              <w:t>人均藏书量(册数)</w:t>
            </w:r>
          </w:p>
        </w:tc>
        <w:tc>
          <w:tcPr>
            <w:tcW w:w="1548" w:type="dxa"/>
            <w:tcBorders>
              <w:top w:val="nil"/>
              <w:left w:val="nil"/>
              <w:bottom w:val="single" w:sz="8" w:space="0" w:color="auto"/>
              <w:right w:val="single" w:sz="8" w:space="0" w:color="auto"/>
            </w:tcBorders>
            <w:shd w:val="clear" w:color="auto" w:fill="auto"/>
            <w:vAlign w:val="center"/>
          </w:tcPr>
          <w:p w14:paraId="12E30E95"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30</w:t>
            </w:r>
          </w:p>
        </w:tc>
        <w:tc>
          <w:tcPr>
            <w:tcW w:w="1639" w:type="dxa"/>
            <w:tcBorders>
              <w:top w:val="nil"/>
              <w:left w:val="nil"/>
              <w:bottom w:val="single" w:sz="8" w:space="0" w:color="auto"/>
              <w:right w:val="single" w:sz="8" w:space="0" w:color="auto"/>
            </w:tcBorders>
            <w:shd w:val="clear" w:color="auto" w:fill="auto"/>
            <w:vAlign w:val="center"/>
          </w:tcPr>
          <w:p w14:paraId="2BB32686"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35</w:t>
            </w:r>
          </w:p>
        </w:tc>
        <w:tc>
          <w:tcPr>
            <w:tcW w:w="1647" w:type="dxa"/>
            <w:tcBorders>
              <w:top w:val="nil"/>
              <w:left w:val="nil"/>
              <w:bottom w:val="single" w:sz="8" w:space="0" w:color="auto"/>
              <w:right w:val="single" w:sz="8" w:space="0" w:color="auto"/>
            </w:tcBorders>
            <w:shd w:val="clear" w:color="auto" w:fill="auto"/>
            <w:vAlign w:val="center"/>
          </w:tcPr>
          <w:p w14:paraId="12D9A598"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40</w:t>
            </w:r>
          </w:p>
        </w:tc>
        <w:tc>
          <w:tcPr>
            <w:tcW w:w="1620" w:type="dxa"/>
            <w:tcBorders>
              <w:top w:val="nil"/>
              <w:left w:val="nil"/>
              <w:bottom w:val="single" w:sz="8" w:space="0" w:color="auto"/>
              <w:right w:val="single" w:sz="8" w:space="0" w:color="auto"/>
            </w:tcBorders>
            <w:shd w:val="clear" w:color="auto" w:fill="auto"/>
            <w:vAlign w:val="center"/>
          </w:tcPr>
          <w:p w14:paraId="42B27390"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50</w:t>
            </w:r>
          </w:p>
        </w:tc>
      </w:tr>
      <w:tr w:rsidR="00CE4B44" w:rsidRPr="00CE4B44" w14:paraId="77CF9806" w14:textId="77777777" w:rsidTr="00C72C7A">
        <w:trPr>
          <w:trHeight w:val="363"/>
        </w:trPr>
        <w:tc>
          <w:tcPr>
            <w:tcW w:w="2552" w:type="dxa"/>
            <w:tcBorders>
              <w:top w:val="nil"/>
              <w:left w:val="single" w:sz="8" w:space="0" w:color="auto"/>
              <w:bottom w:val="single" w:sz="8" w:space="0" w:color="auto"/>
              <w:right w:val="single" w:sz="8" w:space="0" w:color="auto"/>
            </w:tcBorders>
            <w:shd w:val="clear" w:color="auto" w:fill="auto"/>
            <w:vAlign w:val="center"/>
          </w:tcPr>
          <w:p w14:paraId="7C1CF426" w14:textId="77777777" w:rsidR="00C72C7A" w:rsidRPr="00CE4B44" w:rsidRDefault="00C72C7A" w:rsidP="00C72C7A">
            <w:pPr>
              <w:adjustRightInd w:val="0"/>
              <w:snapToGrid w:val="0"/>
              <w:rPr>
                <w:rFonts w:ascii="仿宋_GB2312" w:eastAsia="仿宋_GB2312"/>
                <w:sz w:val="20"/>
              </w:rPr>
            </w:pPr>
            <w:r w:rsidRPr="00CE4B44">
              <w:rPr>
                <w:rFonts w:ascii="仿宋_GB2312" w:eastAsia="仿宋_GB2312" w:hint="eastAsia"/>
                <w:sz w:val="20"/>
              </w:rPr>
              <w:t>年生均新增图书（册）</w:t>
            </w:r>
          </w:p>
        </w:tc>
        <w:tc>
          <w:tcPr>
            <w:tcW w:w="1548" w:type="dxa"/>
            <w:tcBorders>
              <w:top w:val="nil"/>
              <w:left w:val="nil"/>
              <w:bottom w:val="single" w:sz="8" w:space="0" w:color="auto"/>
              <w:right w:val="single" w:sz="8" w:space="0" w:color="auto"/>
            </w:tcBorders>
            <w:shd w:val="clear" w:color="auto" w:fill="auto"/>
            <w:vAlign w:val="center"/>
          </w:tcPr>
          <w:p w14:paraId="7DCF4B5D"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1</w:t>
            </w:r>
          </w:p>
        </w:tc>
        <w:tc>
          <w:tcPr>
            <w:tcW w:w="1639" w:type="dxa"/>
            <w:tcBorders>
              <w:top w:val="nil"/>
              <w:left w:val="nil"/>
              <w:bottom w:val="single" w:sz="8" w:space="0" w:color="auto"/>
              <w:right w:val="single" w:sz="8" w:space="0" w:color="auto"/>
            </w:tcBorders>
            <w:shd w:val="clear" w:color="auto" w:fill="auto"/>
            <w:vAlign w:val="center"/>
          </w:tcPr>
          <w:p w14:paraId="148B2ED7"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1</w:t>
            </w:r>
          </w:p>
        </w:tc>
        <w:tc>
          <w:tcPr>
            <w:tcW w:w="1647" w:type="dxa"/>
            <w:tcBorders>
              <w:top w:val="nil"/>
              <w:left w:val="nil"/>
              <w:bottom w:val="single" w:sz="8" w:space="0" w:color="auto"/>
              <w:right w:val="single" w:sz="8" w:space="0" w:color="auto"/>
            </w:tcBorders>
            <w:shd w:val="clear" w:color="auto" w:fill="auto"/>
            <w:vAlign w:val="center"/>
          </w:tcPr>
          <w:p w14:paraId="3A90B1EB"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1</w:t>
            </w:r>
          </w:p>
        </w:tc>
        <w:tc>
          <w:tcPr>
            <w:tcW w:w="1620" w:type="dxa"/>
            <w:tcBorders>
              <w:top w:val="nil"/>
              <w:left w:val="nil"/>
              <w:bottom w:val="single" w:sz="8" w:space="0" w:color="auto"/>
              <w:right w:val="single" w:sz="8" w:space="0" w:color="auto"/>
            </w:tcBorders>
            <w:shd w:val="clear" w:color="auto" w:fill="auto"/>
            <w:vAlign w:val="center"/>
          </w:tcPr>
          <w:p w14:paraId="5C06469B"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1</w:t>
            </w:r>
          </w:p>
        </w:tc>
      </w:tr>
      <w:tr w:rsidR="00CE4B44" w:rsidRPr="00CE4B44" w14:paraId="52CCC9FF" w14:textId="77777777" w:rsidTr="00C72C7A">
        <w:trPr>
          <w:trHeight w:val="363"/>
        </w:trPr>
        <w:tc>
          <w:tcPr>
            <w:tcW w:w="2552" w:type="dxa"/>
            <w:tcBorders>
              <w:top w:val="nil"/>
              <w:left w:val="single" w:sz="8" w:space="0" w:color="auto"/>
              <w:bottom w:val="single" w:sz="8" w:space="0" w:color="auto"/>
              <w:right w:val="single" w:sz="8" w:space="0" w:color="auto"/>
            </w:tcBorders>
            <w:shd w:val="clear" w:color="auto" w:fill="auto"/>
            <w:vAlign w:val="center"/>
          </w:tcPr>
          <w:p w14:paraId="720817B6" w14:textId="77777777" w:rsidR="00C72C7A" w:rsidRPr="00CE4B44" w:rsidRDefault="00C72C7A" w:rsidP="00C72C7A">
            <w:pPr>
              <w:adjustRightInd w:val="0"/>
              <w:snapToGrid w:val="0"/>
              <w:rPr>
                <w:rFonts w:ascii="仿宋_GB2312" w:eastAsia="仿宋_GB2312"/>
                <w:sz w:val="20"/>
              </w:rPr>
            </w:pPr>
            <w:r w:rsidRPr="00CE4B44">
              <w:rPr>
                <w:rFonts w:ascii="仿宋_GB2312" w:eastAsia="仿宋_GB2312" w:hint="eastAsia"/>
                <w:sz w:val="20"/>
              </w:rPr>
              <w:t>报刊种类</w:t>
            </w:r>
          </w:p>
        </w:tc>
        <w:tc>
          <w:tcPr>
            <w:tcW w:w="1548" w:type="dxa"/>
            <w:tcBorders>
              <w:top w:val="nil"/>
              <w:left w:val="nil"/>
              <w:bottom w:val="single" w:sz="8" w:space="0" w:color="auto"/>
              <w:right w:val="single" w:sz="8" w:space="0" w:color="auto"/>
            </w:tcBorders>
            <w:shd w:val="clear" w:color="auto" w:fill="auto"/>
            <w:vAlign w:val="center"/>
          </w:tcPr>
          <w:p w14:paraId="3B8292EF"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60</w:t>
            </w:r>
          </w:p>
        </w:tc>
        <w:tc>
          <w:tcPr>
            <w:tcW w:w="1639" w:type="dxa"/>
            <w:tcBorders>
              <w:top w:val="nil"/>
              <w:left w:val="nil"/>
              <w:bottom w:val="single" w:sz="8" w:space="0" w:color="auto"/>
              <w:right w:val="single" w:sz="8" w:space="0" w:color="auto"/>
            </w:tcBorders>
            <w:shd w:val="clear" w:color="auto" w:fill="auto"/>
            <w:vAlign w:val="center"/>
          </w:tcPr>
          <w:p w14:paraId="1B4BB15E"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80</w:t>
            </w:r>
          </w:p>
        </w:tc>
        <w:tc>
          <w:tcPr>
            <w:tcW w:w="1647" w:type="dxa"/>
            <w:tcBorders>
              <w:top w:val="nil"/>
              <w:left w:val="nil"/>
              <w:bottom w:val="single" w:sz="8" w:space="0" w:color="auto"/>
              <w:right w:val="single" w:sz="8" w:space="0" w:color="auto"/>
            </w:tcBorders>
            <w:shd w:val="clear" w:color="auto" w:fill="auto"/>
            <w:vAlign w:val="center"/>
          </w:tcPr>
          <w:p w14:paraId="41E0351F"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80</w:t>
            </w:r>
          </w:p>
        </w:tc>
        <w:tc>
          <w:tcPr>
            <w:tcW w:w="1620" w:type="dxa"/>
            <w:tcBorders>
              <w:top w:val="nil"/>
              <w:left w:val="nil"/>
              <w:bottom w:val="single" w:sz="8" w:space="0" w:color="auto"/>
              <w:right w:val="single" w:sz="8" w:space="0" w:color="auto"/>
            </w:tcBorders>
            <w:shd w:val="clear" w:color="auto" w:fill="auto"/>
            <w:vAlign w:val="center"/>
          </w:tcPr>
          <w:p w14:paraId="5162B529"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120</w:t>
            </w:r>
          </w:p>
        </w:tc>
      </w:tr>
      <w:tr w:rsidR="00CE4B44" w:rsidRPr="00CE4B44" w14:paraId="686156C3" w14:textId="77777777" w:rsidTr="00C72C7A">
        <w:trPr>
          <w:trHeight w:val="363"/>
        </w:trPr>
        <w:tc>
          <w:tcPr>
            <w:tcW w:w="2552" w:type="dxa"/>
            <w:tcBorders>
              <w:top w:val="nil"/>
              <w:left w:val="single" w:sz="8" w:space="0" w:color="auto"/>
              <w:bottom w:val="single" w:sz="8" w:space="0" w:color="auto"/>
              <w:right w:val="single" w:sz="8" w:space="0" w:color="auto"/>
            </w:tcBorders>
            <w:shd w:val="clear" w:color="auto" w:fill="auto"/>
            <w:vAlign w:val="center"/>
          </w:tcPr>
          <w:p w14:paraId="156E2F41" w14:textId="77777777" w:rsidR="00C72C7A" w:rsidRPr="00CE4B44" w:rsidRDefault="00C72C7A" w:rsidP="00C72C7A">
            <w:pPr>
              <w:adjustRightInd w:val="0"/>
              <w:snapToGrid w:val="0"/>
              <w:rPr>
                <w:rFonts w:ascii="仿宋_GB2312" w:eastAsia="仿宋_GB2312"/>
                <w:sz w:val="20"/>
              </w:rPr>
            </w:pPr>
            <w:r w:rsidRPr="00CE4B44">
              <w:rPr>
                <w:rFonts w:ascii="仿宋_GB2312" w:eastAsia="仿宋_GB2312" w:hint="eastAsia"/>
                <w:sz w:val="20"/>
              </w:rPr>
              <w:t>工具书、教学参考书种类</w:t>
            </w:r>
          </w:p>
        </w:tc>
        <w:tc>
          <w:tcPr>
            <w:tcW w:w="1548" w:type="dxa"/>
            <w:tcBorders>
              <w:top w:val="nil"/>
              <w:left w:val="nil"/>
              <w:bottom w:val="single" w:sz="8" w:space="0" w:color="auto"/>
              <w:right w:val="single" w:sz="8" w:space="0" w:color="auto"/>
            </w:tcBorders>
            <w:shd w:val="clear" w:color="auto" w:fill="auto"/>
            <w:vAlign w:val="center"/>
          </w:tcPr>
          <w:p w14:paraId="3F178E81"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120</w:t>
            </w:r>
          </w:p>
        </w:tc>
        <w:tc>
          <w:tcPr>
            <w:tcW w:w="1639" w:type="dxa"/>
            <w:tcBorders>
              <w:top w:val="nil"/>
              <w:left w:val="nil"/>
              <w:bottom w:val="single" w:sz="8" w:space="0" w:color="auto"/>
              <w:right w:val="single" w:sz="8" w:space="0" w:color="auto"/>
            </w:tcBorders>
            <w:shd w:val="clear" w:color="auto" w:fill="auto"/>
            <w:vAlign w:val="center"/>
          </w:tcPr>
          <w:p w14:paraId="05C2C60E"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180</w:t>
            </w:r>
          </w:p>
        </w:tc>
        <w:tc>
          <w:tcPr>
            <w:tcW w:w="1647" w:type="dxa"/>
            <w:tcBorders>
              <w:top w:val="nil"/>
              <w:left w:val="nil"/>
              <w:bottom w:val="single" w:sz="8" w:space="0" w:color="auto"/>
              <w:right w:val="single" w:sz="8" w:space="0" w:color="auto"/>
            </w:tcBorders>
            <w:shd w:val="clear" w:color="auto" w:fill="auto"/>
            <w:vAlign w:val="center"/>
          </w:tcPr>
          <w:p w14:paraId="1C34BCBD"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180</w:t>
            </w:r>
          </w:p>
        </w:tc>
        <w:tc>
          <w:tcPr>
            <w:tcW w:w="1620" w:type="dxa"/>
            <w:tcBorders>
              <w:top w:val="nil"/>
              <w:left w:val="nil"/>
              <w:bottom w:val="single" w:sz="8" w:space="0" w:color="auto"/>
              <w:right w:val="single" w:sz="8" w:space="0" w:color="auto"/>
            </w:tcBorders>
            <w:shd w:val="clear" w:color="auto" w:fill="auto"/>
            <w:vAlign w:val="center"/>
          </w:tcPr>
          <w:p w14:paraId="2E39543C" w14:textId="77777777" w:rsidR="00C72C7A" w:rsidRPr="00CE4B44" w:rsidRDefault="00C72C7A" w:rsidP="00C72C7A">
            <w:pPr>
              <w:adjustRightInd w:val="0"/>
              <w:snapToGrid w:val="0"/>
              <w:jc w:val="center"/>
              <w:rPr>
                <w:rFonts w:ascii="仿宋_GB2312" w:eastAsia="仿宋_GB2312"/>
                <w:sz w:val="20"/>
              </w:rPr>
            </w:pPr>
            <w:r w:rsidRPr="00CE4B44">
              <w:rPr>
                <w:rFonts w:ascii="仿宋_GB2312" w:eastAsia="仿宋_GB2312"/>
                <w:sz w:val="20"/>
              </w:rPr>
              <w:t>250</w:t>
            </w:r>
          </w:p>
        </w:tc>
      </w:tr>
    </w:tbl>
    <w:p w14:paraId="794A764A" w14:textId="77777777" w:rsidR="00B06418" w:rsidRPr="00CE4B44" w:rsidRDefault="00CF046F" w:rsidP="00B06418">
      <w:pPr>
        <w:tabs>
          <w:tab w:val="left" w:pos="2344"/>
          <w:tab w:val="center" w:pos="4110"/>
        </w:tabs>
        <w:rPr>
          <w:rFonts w:ascii="仿宋_GB2312" w:eastAsia="仿宋_GB2312" w:hAnsi="宋体" w:cs="宋体"/>
          <w:sz w:val="20"/>
        </w:rPr>
      </w:pPr>
      <w:r w:rsidRPr="00CE4B44">
        <w:rPr>
          <w:rFonts w:ascii="仿宋_GB2312" w:eastAsia="仿宋_GB2312"/>
          <w:sz w:val="20"/>
        </w:rPr>
        <w:t> </w:t>
      </w:r>
      <w:r w:rsidR="00C43A85" w:rsidRPr="00CE4B44">
        <w:rPr>
          <w:rFonts w:ascii="仿宋_GB2312" w:eastAsia="仿宋_GB2312" w:hAnsi="宋体" w:cs="宋体" w:hint="eastAsia"/>
          <w:sz w:val="20"/>
        </w:rPr>
        <w:t>说明：</w:t>
      </w:r>
      <w:r w:rsidR="00B06418" w:rsidRPr="00CE4B44">
        <w:rPr>
          <w:rFonts w:ascii="仿宋_GB2312" w:eastAsia="仿宋_GB2312" w:hAnsi="宋体" w:cs="宋体"/>
          <w:sz w:val="20"/>
        </w:rPr>
        <w:t>1.</w:t>
      </w:r>
      <w:r w:rsidR="00C43A85" w:rsidRPr="00CE4B44">
        <w:rPr>
          <w:rFonts w:ascii="仿宋_GB2312" w:eastAsia="仿宋_GB2312" w:hAnsi="宋体" w:cs="宋体" w:hint="eastAsia"/>
          <w:sz w:val="20"/>
        </w:rPr>
        <w:t>藏书中每种书籍配备复本量应视学校规模</w:t>
      </w:r>
      <w:r w:rsidR="001F56FC" w:rsidRPr="00CE4B44">
        <w:rPr>
          <w:rFonts w:ascii="仿宋_GB2312" w:eastAsia="仿宋_GB2312" w:hAnsi="宋体" w:cs="宋体" w:hint="eastAsia"/>
          <w:sz w:val="20"/>
        </w:rPr>
        <w:t>和图书种类</w:t>
      </w:r>
      <w:r w:rsidR="00C43A85" w:rsidRPr="00CE4B44">
        <w:rPr>
          <w:rFonts w:ascii="仿宋_GB2312" w:eastAsia="仿宋_GB2312" w:hAnsi="宋体" w:cs="宋体" w:hint="eastAsia"/>
          <w:sz w:val="20"/>
        </w:rPr>
        <w:t>而定，一般不超过</w:t>
      </w:r>
      <w:r w:rsidR="00C43A85" w:rsidRPr="00CE4B44">
        <w:rPr>
          <w:rFonts w:ascii="仿宋_GB2312" w:eastAsia="仿宋_GB2312" w:hAnsi="宋体" w:cs="宋体"/>
          <w:sz w:val="20"/>
        </w:rPr>
        <w:t>5册</w:t>
      </w:r>
      <w:r w:rsidR="001F56FC" w:rsidRPr="00CE4B44">
        <w:rPr>
          <w:rFonts w:ascii="仿宋_GB2312" w:eastAsia="仿宋_GB2312" w:hAnsi="宋体" w:cs="宋体" w:hint="eastAsia"/>
          <w:sz w:val="20"/>
        </w:rPr>
        <w:t>，推荐学生阅读书目可适当增加。</w:t>
      </w:r>
      <w:r w:rsidR="00C43A85" w:rsidRPr="00CE4B44">
        <w:rPr>
          <w:rFonts w:ascii="仿宋_GB2312" w:eastAsia="仿宋_GB2312" w:hAnsi="宋体" w:cs="宋体" w:hint="eastAsia"/>
          <w:sz w:val="20"/>
        </w:rPr>
        <w:t>。</w:t>
      </w:r>
    </w:p>
    <w:p w14:paraId="38A8F3F6" w14:textId="77777777" w:rsidR="00B06418" w:rsidRPr="00CE4B44" w:rsidRDefault="00B06418" w:rsidP="00B06418">
      <w:pPr>
        <w:tabs>
          <w:tab w:val="left" w:pos="2344"/>
          <w:tab w:val="center" w:pos="4110"/>
        </w:tabs>
        <w:rPr>
          <w:rFonts w:ascii="仿宋_GB2312" w:eastAsia="仿宋_GB2312" w:hAnsi="宋体" w:cs="宋体"/>
          <w:sz w:val="20"/>
        </w:rPr>
      </w:pPr>
      <w:r w:rsidRPr="00CE4B44">
        <w:rPr>
          <w:rFonts w:ascii="仿宋_GB2312" w:eastAsia="仿宋_GB2312" w:hAnsi="宋体" w:cs="宋体"/>
          <w:sz w:val="20"/>
        </w:rPr>
        <w:t xml:space="preserve">   2</w:t>
      </w:r>
      <w:r w:rsidRPr="00CE4B44">
        <w:rPr>
          <w:rFonts w:ascii="宋体" w:hAnsi="宋体" w:cs="宋体" w:hint="eastAsia"/>
          <w:sz w:val="20"/>
        </w:rPr>
        <w:t>﹒</w:t>
      </w:r>
      <w:r w:rsidRPr="00CE4B44">
        <w:rPr>
          <w:rFonts w:ascii="仿宋_GB2312" w:eastAsia="仿宋_GB2312" w:hAnsi="宋体" w:cs="宋体"/>
          <w:sz w:val="20"/>
        </w:rPr>
        <w:t>具有配套的候借厅、采编、资料和管理办公室，配备现代化的管理设备。</w:t>
      </w:r>
    </w:p>
    <w:p w14:paraId="44A4009B" w14:textId="77777777" w:rsidR="00B06418" w:rsidRPr="00CE4B44" w:rsidRDefault="00B06418" w:rsidP="00B06418">
      <w:pPr>
        <w:tabs>
          <w:tab w:val="left" w:pos="2344"/>
          <w:tab w:val="center" w:pos="4110"/>
        </w:tabs>
        <w:rPr>
          <w:rFonts w:ascii="仿宋_GB2312" w:eastAsia="仿宋_GB2312" w:hAnsi="宋体" w:cs="宋体"/>
          <w:sz w:val="20"/>
        </w:rPr>
      </w:pPr>
      <w:r w:rsidRPr="00CE4B44">
        <w:rPr>
          <w:rFonts w:ascii="仿宋_GB2312" w:eastAsia="仿宋_GB2312" w:hAnsi="宋体" w:cs="宋体"/>
          <w:sz w:val="20"/>
        </w:rPr>
        <w:t xml:space="preserve">   3</w:t>
      </w:r>
      <w:r w:rsidRPr="00CE4B44">
        <w:rPr>
          <w:rFonts w:ascii="宋体" w:hAnsi="宋体" w:cs="宋体" w:hint="eastAsia"/>
          <w:sz w:val="20"/>
        </w:rPr>
        <w:t>﹒</w:t>
      </w:r>
      <w:r w:rsidRPr="00CE4B44">
        <w:rPr>
          <w:rFonts w:ascii="仿宋_GB2312" w:eastAsia="仿宋_GB2312" w:hAnsi="宋体" w:cs="宋体"/>
          <w:sz w:val="20"/>
        </w:rPr>
        <w:t>提倡借阅一体化布局，师生阅览室</w:t>
      </w:r>
      <w:r w:rsidRPr="00CE4B44">
        <w:rPr>
          <w:rFonts w:ascii="仿宋_GB2312" w:eastAsia="仿宋_GB2312" w:hAnsi="宋体" w:cs="宋体" w:hint="eastAsia"/>
          <w:sz w:val="20"/>
        </w:rPr>
        <w:t>应按开架阅览布置，</w:t>
      </w:r>
      <w:r w:rsidRPr="00CE4B44">
        <w:rPr>
          <w:rFonts w:ascii="仿宋_GB2312" w:eastAsia="仿宋_GB2312" w:hAnsi="宋体" w:cs="宋体"/>
          <w:sz w:val="20"/>
        </w:rPr>
        <w:t>有温馨的阅读环境</w:t>
      </w:r>
      <w:r w:rsidRPr="00CE4B44">
        <w:rPr>
          <w:rFonts w:ascii="仿宋_GB2312" w:eastAsia="仿宋_GB2312" w:hAnsi="宋体" w:cs="宋体" w:hint="eastAsia"/>
          <w:sz w:val="20"/>
        </w:rPr>
        <w:t>，宜</w:t>
      </w:r>
      <w:r w:rsidRPr="00CE4B44">
        <w:rPr>
          <w:rFonts w:ascii="仿宋_GB2312" w:eastAsia="仿宋_GB2312" w:hAnsi="宋体" w:cs="宋体"/>
          <w:sz w:val="20"/>
        </w:rPr>
        <w:t>配置空调</w:t>
      </w:r>
      <w:r w:rsidRPr="00CE4B44">
        <w:rPr>
          <w:rFonts w:ascii="仿宋_GB2312" w:eastAsia="仿宋_GB2312" w:hAnsi="宋体" w:cs="宋体" w:hint="eastAsia"/>
          <w:sz w:val="20"/>
        </w:rPr>
        <w:t>等降温取暖设施。。</w:t>
      </w:r>
    </w:p>
    <w:p w14:paraId="62B804C9" w14:textId="77777777" w:rsidR="00B06418" w:rsidRPr="00CE4B44" w:rsidRDefault="00B06418" w:rsidP="00B06418">
      <w:pPr>
        <w:tabs>
          <w:tab w:val="left" w:pos="2344"/>
          <w:tab w:val="center" w:pos="4110"/>
        </w:tabs>
        <w:rPr>
          <w:rFonts w:ascii="仿宋_GB2312" w:eastAsia="仿宋_GB2312" w:hAnsi="宋体" w:cs="宋体"/>
          <w:sz w:val="20"/>
        </w:rPr>
      </w:pPr>
      <w:r w:rsidRPr="00CE4B44">
        <w:rPr>
          <w:rFonts w:ascii="仿宋_GB2312" w:eastAsia="仿宋_GB2312" w:hAnsi="宋体" w:cs="宋体"/>
          <w:sz w:val="20"/>
        </w:rPr>
        <w:t xml:space="preserve">   4</w:t>
      </w:r>
      <w:r w:rsidRPr="00CE4B44">
        <w:rPr>
          <w:rFonts w:ascii="宋体" w:hAnsi="宋体" w:cs="宋体" w:hint="eastAsia"/>
          <w:sz w:val="20"/>
        </w:rPr>
        <w:t>﹒</w:t>
      </w:r>
      <w:r w:rsidRPr="00CE4B44">
        <w:rPr>
          <w:rFonts w:ascii="仿宋_GB2312" w:eastAsia="仿宋_GB2312" w:hAnsi="宋体" w:cs="宋体"/>
          <w:sz w:val="20"/>
        </w:rPr>
        <w:t>新建学校图书馆的馆藏文献可在3年内逐步达标。</w:t>
      </w:r>
    </w:p>
    <w:p w14:paraId="489C81FD" w14:textId="77777777" w:rsidR="00C43A85" w:rsidRPr="00CE4B44" w:rsidRDefault="00C43A85" w:rsidP="008E41FB">
      <w:pPr>
        <w:tabs>
          <w:tab w:val="left" w:pos="2344"/>
          <w:tab w:val="center" w:pos="4110"/>
        </w:tabs>
        <w:rPr>
          <w:rFonts w:ascii="仿宋_GB2312" w:eastAsia="仿宋_GB2312" w:hAnsi="宋体" w:cs="宋体"/>
          <w:sz w:val="20"/>
        </w:rPr>
      </w:pPr>
    </w:p>
    <w:p w14:paraId="3733A120" w14:textId="77777777" w:rsidR="00C43A85" w:rsidRPr="00CE4B44" w:rsidRDefault="00564306" w:rsidP="008E41FB">
      <w:pPr>
        <w:tabs>
          <w:tab w:val="left" w:pos="2344"/>
          <w:tab w:val="center" w:pos="4110"/>
        </w:tabs>
        <w:rPr>
          <w:rFonts w:ascii="仿宋_GB2312" w:eastAsia="仿宋_GB2312" w:hAnsi="宋体" w:cs="宋体"/>
          <w:sz w:val="20"/>
        </w:rPr>
      </w:pPr>
      <w:r w:rsidRPr="00CE4B44">
        <w:rPr>
          <w:rFonts w:ascii="仿宋_GB2312" w:eastAsia="仿宋_GB2312" w:hAnsi="宋体" w:cs="宋体"/>
          <w:sz w:val="20"/>
        </w:rPr>
        <w:t xml:space="preserve">   </w:t>
      </w:r>
    </w:p>
    <w:p w14:paraId="52B916C6" w14:textId="77777777" w:rsidR="00564306" w:rsidRPr="00CE4B44" w:rsidRDefault="00564306" w:rsidP="008E41FB">
      <w:pPr>
        <w:adjustRightInd w:val="0"/>
        <w:snapToGrid w:val="0"/>
        <w:rPr>
          <w:rFonts w:ascii="仿宋_GB2312" w:eastAsia="仿宋_GB2312" w:hAnsi="宋体"/>
          <w:b/>
          <w:sz w:val="28"/>
          <w:szCs w:val="28"/>
        </w:rPr>
      </w:pPr>
      <w:r w:rsidRPr="00CE4B44">
        <w:rPr>
          <w:rFonts w:ascii="仿宋_GB2312" w:eastAsia="仿宋_GB2312" w:hAnsi="宋体" w:cs="宋体" w:hint="eastAsia"/>
          <w:b/>
          <w:sz w:val="28"/>
          <w:szCs w:val="28"/>
        </w:rPr>
        <w:lastRenderedPageBreak/>
        <w:t>附表</w:t>
      </w:r>
      <w:r w:rsidR="005A13DE" w:rsidRPr="00CE4B44">
        <w:rPr>
          <w:rFonts w:ascii="仿宋_GB2312" w:eastAsia="仿宋_GB2312" w:hAnsi="宋体" w:cs="宋体"/>
          <w:b/>
          <w:sz w:val="28"/>
          <w:szCs w:val="28"/>
        </w:rPr>
        <w:t>2-</w:t>
      </w:r>
      <w:r w:rsidR="00E37A9F" w:rsidRPr="00CE4B44">
        <w:rPr>
          <w:rFonts w:ascii="仿宋_GB2312" w:eastAsia="仿宋_GB2312" w:hAnsi="宋体" w:cs="宋体"/>
          <w:b/>
          <w:sz w:val="28"/>
          <w:szCs w:val="28"/>
        </w:rPr>
        <w:t>9</w:t>
      </w:r>
      <w:r w:rsidRPr="00CE4B44">
        <w:rPr>
          <w:rFonts w:ascii="仿宋_GB2312" w:eastAsia="仿宋_GB2312" w:hAnsi="宋体" w:cs="宋体"/>
          <w:b/>
          <w:sz w:val="28"/>
          <w:szCs w:val="28"/>
        </w:rPr>
        <w:t xml:space="preserve">  普通中小学图书室（馆）藏书分类比例表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25"/>
        <w:gridCol w:w="4071"/>
        <w:gridCol w:w="1627"/>
        <w:gridCol w:w="1929"/>
      </w:tblGrid>
      <w:tr w:rsidR="00CE4B44" w:rsidRPr="00CE4B44" w14:paraId="104C004C" w14:textId="77777777">
        <w:trPr>
          <w:trHeight w:val="567"/>
          <w:tblHeader/>
        </w:trPr>
        <w:tc>
          <w:tcPr>
            <w:tcW w:w="5396" w:type="dxa"/>
            <w:gridSpan w:val="2"/>
            <w:vAlign w:val="center"/>
          </w:tcPr>
          <w:p w14:paraId="21AB9514" w14:textId="77777777" w:rsidR="00564306" w:rsidRPr="00CE4B44" w:rsidRDefault="00564306" w:rsidP="008E41FB">
            <w:pPr>
              <w:widowControl/>
              <w:snapToGrid w:val="0"/>
              <w:jc w:val="center"/>
              <w:rPr>
                <w:rFonts w:ascii="仿宋_GB2312" w:eastAsia="仿宋_GB2312" w:hAnsi="Tahoma" w:cs="Tahoma"/>
                <w:kern w:val="0"/>
                <w:sz w:val="20"/>
              </w:rPr>
            </w:pPr>
            <w:r w:rsidRPr="00CE4B44">
              <w:rPr>
                <w:rFonts w:ascii="仿宋_GB2312" w:eastAsia="仿宋_GB2312" w:hAnsi="Tahoma" w:cs="宋体" w:hint="eastAsia"/>
                <w:kern w:val="0"/>
                <w:sz w:val="20"/>
              </w:rPr>
              <w:t>部</w:t>
            </w:r>
            <w:r w:rsidRPr="00CE4B44">
              <w:rPr>
                <w:rFonts w:ascii="仿宋_GB2312" w:eastAsia="仿宋_GB2312" w:hAnsi="Tahoma" w:cs="Tahoma"/>
                <w:kern w:val="0"/>
                <w:sz w:val="20"/>
              </w:rPr>
              <w:t xml:space="preserve">     </w:t>
            </w:r>
            <w:r w:rsidRPr="00CE4B44">
              <w:rPr>
                <w:rFonts w:ascii="仿宋_GB2312" w:eastAsia="仿宋_GB2312" w:hAnsi="Tahoma" w:cs="宋体" w:hint="eastAsia"/>
                <w:kern w:val="0"/>
                <w:sz w:val="20"/>
              </w:rPr>
              <w:t>类</w:t>
            </w:r>
          </w:p>
        </w:tc>
        <w:tc>
          <w:tcPr>
            <w:tcW w:w="3556" w:type="dxa"/>
            <w:gridSpan w:val="2"/>
            <w:tcBorders>
              <w:bottom w:val="single" w:sz="4" w:space="0" w:color="auto"/>
            </w:tcBorders>
            <w:vAlign w:val="center"/>
          </w:tcPr>
          <w:p w14:paraId="4E82F05D" w14:textId="77777777" w:rsidR="00564306" w:rsidRPr="00CE4B44" w:rsidRDefault="00564306" w:rsidP="008E41FB">
            <w:pPr>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分类比例</w:t>
            </w:r>
          </w:p>
        </w:tc>
      </w:tr>
      <w:tr w:rsidR="00CE4B44" w:rsidRPr="00CE4B44" w14:paraId="3553B0AD" w14:textId="77777777">
        <w:trPr>
          <w:trHeight w:val="284"/>
          <w:tblHeader/>
        </w:trPr>
        <w:tc>
          <w:tcPr>
            <w:tcW w:w="1325" w:type="dxa"/>
            <w:vAlign w:val="center"/>
          </w:tcPr>
          <w:p w14:paraId="4EB41549" w14:textId="77777777" w:rsidR="00564306" w:rsidRPr="00CE4B44" w:rsidRDefault="00564306"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五大部类</w:t>
            </w:r>
          </w:p>
        </w:tc>
        <w:tc>
          <w:tcPr>
            <w:tcW w:w="4071" w:type="dxa"/>
            <w:tcBorders>
              <w:top w:val="single" w:sz="4" w:space="0" w:color="auto"/>
            </w:tcBorders>
            <w:vAlign w:val="center"/>
          </w:tcPr>
          <w:p w14:paraId="6DA17BC4" w14:textId="77777777" w:rsidR="00564306" w:rsidRPr="00CE4B44" w:rsidRDefault="00564306" w:rsidP="008E41FB">
            <w:pPr>
              <w:widowControl/>
              <w:snapToGrid w:val="0"/>
              <w:jc w:val="center"/>
              <w:rPr>
                <w:rFonts w:ascii="仿宋_GB2312" w:eastAsia="仿宋_GB2312" w:hAnsi="Tahoma" w:cs="Tahoma"/>
                <w:kern w:val="0"/>
                <w:sz w:val="20"/>
              </w:rPr>
            </w:pPr>
            <w:r w:rsidRPr="00CE4B44">
              <w:rPr>
                <w:rFonts w:ascii="仿宋_GB2312" w:eastAsia="仿宋_GB2312" w:hAnsi="Tahoma" w:cs="Tahoma" w:hint="eastAsia"/>
                <w:kern w:val="0"/>
                <w:sz w:val="20"/>
              </w:rPr>
              <w:t>22个基本部类</w:t>
            </w:r>
          </w:p>
        </w:tc>
        <w:tc>
          <w:tcPr>
            <w:tcW w:w="1627" w:type="dxa"/>
            <w:tcBorders>
              <w:top w:val="single" w:sz="4" w:space="0" w:color="auto"/>
              <w:right w:val="single" w:sz="4" w:space="0" w:color="auto"/>
            </w:tcBorders>
            <w:vAlign w:val="center"/>
          </w:tcPr>
          <w:p w14:paraId="6715FDC5" w14:textId="77777777" w:rsidR="00564306" w:rsidRPr="00CE4B44" w:rsidRDefault="00564306" w:rsidP="008E41FB">
            <w:pPr>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小学</w:t>
            </w:r>
          </w:p>
        </w:tc>
        <w:tc>
          <w:tcPr>
            <w:tcW w:w="1929" w:type="dxa"/>
            <w:tcBorders>
              <w:top w:val="single" w:sz="4" w:space="0" w:color="auto"/>
              <w:left w:val="single" w:sz="4" w:space="0" w:color="auto"/>
            </w:tcBorders>
            <w:vAlign w:val="center"/>
          </w:tcPr>
          <w:p w14:paraId="51B55A3D" w14:textId="77777777" w:rsidR="00564306" w:rsidRPr="00CE4B44" w:rsidRDefault="00564306" w:rsidP="008E41FB">
            <w:pPr>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中学</w:t>
            </w:r>
          </w:p>
        </w:tc>
      </w:tr>
      <w:tr w:rsidR="00CE4B44" w:rsidRPr="00CE4B44" w14:paraId="5CAE3F29" w14:textId="77777777">
        <w:trPr>
          <w:trHeight w:val="284"/>
        </w:trPr>
        <w:tc>
          <w:tcPr>
            <w:tcW w:w="1325" w:type="dxa"/>
            <w:vAlign w:val="center"/>
          </w:tcPr>
          <w:p w14:paraId="66ADA082" w14:textId="77777777" w:rsidR="00564306" w:rsidRPr="00CE4B44" w:rsidRDefault="00564306"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第一大类</w:t>
            </w:r>
          </w:p>
        </w:tc>
        <w:tc>
          <w:tcPr>
            <w:tcW w:w="4071" w:type="dxa"/>
            <w:vAlign w:val="center"/>
          </w:tcPr>
          <w:p w14:paraId="2DF375E4"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A.马列主义、毛泽东思想、邓小平理论</w:t>
            </w:r>
          </w:p>
        </w:tc>
        <w:tc>
          <w:tcPr>
            <w:tcW w:w="1627" w:type="dxa"/>
            <w:tcBorders>
              <w:right w:val="single" w:sz="4" w:space="0" w:color="auto"/>
            </w:tcBorders>
            <w:vAlign w:val="center"/>
          </w:tcPr>
          <w:p w14:paraId="6FFE7D6C" w14:textId="77777777" w:rsidR="00564306" w:rsidRPr="00CE4B44" w:rsidRDefault="00564306" w:rsidP="008E41FB">
            <w:pPr>
              <w:adjustRightInd w:val="0"/>
              <w:snapToGrid w:val="0"/>
              <w:jc w:val="center"/>
              <w:rPr>
                <w:rFonts w:ascii="仿宋_GB2312" w:eastAsia="仿宋_GB2312"/>
                <w:sz w:val="20"/>
              </w:rPr>
            </w:pPr>
            <w:r w:rsidRPr="00CE4B44">
              <w:rPr>
                <w:rFonts w:ascii="仿宋_GB2312" w:eastAsia="仿宋_GB2312" w:hint="eastAsia"/>
                <w:sz w:val="20"/>
              </w:rPr>
              <w:t>1.5％</w:t>
            </w:r>
          </w:p>
        </w:tc>
        <w:tc>
          <w:tcPr>
            <w:tcW w:w="1929" w:type="dxa"/>
            <w:tcBorders>
              <w:left w:val="single" w:sz="4" w:space="0" w:color="auto"/>
            </w:tcBorders>
            <w:vAlign w:val="center"/>
          </w:tcPr>
          <w:p w14:paraId="111E9106" w14:textId="77777777" w:rsidR="00564306" w:rsidRPr="00CE4B44" w:rsidRDefault="00564306" w:rsidP="008E41FB">
            <w:pPr>
              <w:adjustRightInd w:val="0"/>
              <w:snapToGrid w:val="0"/>
              <w:jc w:val="center"/>
              <w:rPr>
                <w:rFonts w:ascii="仿宋_GB2312" w:eastAsia="仿宋_GB2312"/>
                <w:sz w:val="20"/>
              </w:rPr>
            </w:pPr>
            <w:r w:rsidRPr="00CE4B44">
              <w:rPr>
                <w:rFonts w:ascii="仿宋_GB2312" w:eastAsia="仿宋_GB2312" w:hint="eastAsia"/>
                <w:sz w:val="20"/>
              </w:rPr>
              <w:t>2％</w:t>
            </w:r>
          </w:p>
        </w:tc>
      </w:tr>
      <w:tr w:rsidR="00CE4B44" w:rsidRPr="00CE4B44" w14:paraId="0CD49BE5" w14:textId="77777777">
        <w:trPr>
          <w:trHeight w:val="284"/>
        </w:trPr>
        <w:tc>
          <w:tcPr>
            <w:tcW w:w="1325" w:type="dxa"/>
            <w:vAlign w:val="center"/>
          </w:tcPr>
          <w:p w14:paraId="23B9F9A3" w14:textId="77777777" w:rsidR="00564306" w:rsidRPr="00CE4B44" w:rsidRDefault="00564306"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第二大类</w:t>
            </w:r>
          </w:p>
        </w:tc>
        <w:tc>
          <w:tcPr>
            <w:tcW w:w="4071" w:type="dxa"/>
            <w:vAlign w:val="center"/>
          </w:tcPr>
          <w:p w14:paraId="30AAB1B7"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B.哲学、宗教</w:t>
            </w:r>
          </w:p>
        </w:tc>
        <w:tc>
          <w:tcPr>
            <w:tcW w:w="1627" w:type="dxa"/>
            <w:tcBorders>
              <w:right w:val="single" w:sz="4" w:space="0" w:color="auto"/>
            </w:tcBorders>
            <w:vAlign w:val="center"/>
          </w:tcPr>
          <w:p w14:paraId="1F70889B" w14:textId="77777777" w:rsidR="00564306" w:rsidRPr="00CE4B44" w:rsidRDefault="00564306" w:rsidP="008E41FB">
            <w:pPr>
              <w:adjustRightInd w:val="0"/>
              <w:snapToGrid w:val="0"/>
              <w:jc w:val="center"/>
              <w:rPr>
                <w:rFonts w:ascii="仿宋_GB2312" w:eastAsia="仿宋_GB2312"/>
                <w:sz w:val="20"/>
              </w:rPr>
            </w:pPr>
            <w:r w:rsidRPr="00CE4B44">
              <w:rPr>
                <w:rFonts w:ascii="仿宋_GB2312" w:eastAsia="仿宋_GB2312" w:hint="eastAsia"/>
                <w:sz w:val="20"/>
              </w:rPr>
              <w:t>1.5％</w:t>
            </w:r>
          </w:p>
        </w:tc>
        <w:tc>
          <w:tcPr>
            <w:tcW w:w="1929" w:type="dxa"/>
            <w:tcBorders>
              <w:left w:val="single" w:sz="4" w:space="0" w:color="auto"/>
            </w:tcBorders>
            <w:vAlign w:val="center"/>
          </w:tcPr>
          <w:p w14:paraId="3B3574F5" w14:textId="77777777" w:rsidR="00564306" w:rsidRPr="00CE4B44" w:rsidRDefault="00564306" w:rsidP="008E41FB">
            <w:pPr>
              <w:adjustRightInd w:val="0"/>
              <w:snapToGrid w:val="0"/>
              <w:jc w:val="center"/>
              <w:rPr>
                <w:rFonts w:ascii="仿宋_GB2312" w:eastAsia="仿宋_GB2312"/>
                <w:sz w:val="20"/>
              </w:rPr>
            </w:pPr>
            <w:r w:rsidRPr="00CE4B44">
              <w:rPr>
                <w:rFonts w:ascii="仿宋_GB2312" w:eastAsia="仿宋_GB2312" w:hint="eastAsia"/>
                <w:sz w:val="20"/>
              </w:rPr>
              <w:t>2％</w:t>
            </w:r>
          </w:p>
        </w:tc>
      </w:tr>
      <w:tr w:rsidR="00CE4B44" w:rsidRPr="00CE4B44" w14:paraId="08E0F922" w14:textId="77777777">
        <w:trPr>
          <w:trHeight w:val="284"/>
        </w:trPr>
        <w:tc>
          <w:tcPr>
            <w:tcW w:w="1325" w:type="dxa"/>
            <w:vMerge w:val="restart"/>
            <w:vAlign w:val="center"/>
          </w:tcPr>
          <w:p w14:paraId="536D5F35" w14:textId="77777777" w:rsidR="00564306" w:rsidRPr="00CE4B44" w:rsidRDefault="00564306"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第三大类</w:t>
            </w:r>
          </w:p>
        </w:tc>
        <w:tc>
          <w:tcPr>
            <w:tcW w:w="4071" w:type="dxa"/>
            <w:vAlign w:val="center"/>
          </w:tcPr>
          <w:p w14:paraId="25EA44E1"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C.社会科学总论</w:t>
            </w:r>
          </w:p>
        </w:tc>
        <w:tc>
          <w:tcPr>
            <w:tcW w:w="1627" w:type="dxa"/>
            <w:vMerge w:val="restart"/>
            <w:tcBorders>
              <w:right w:val="single" w:sz="4" w:space="0" w:color="auto"/>
            </w:tcBorders>
            <w:vAlign w:val="center"/>
          </w:tcPr>
          <w:p w14:paraId="2761304D" w14:textId="77777777" w:rsidR="00564306" w:rsidRPr="00CE4B44" w:rsidRDefault="00564306" w:rsidP="008E41FB">
            <w:pPr>
              <w:adjustRightInd w:val="0"/>
              <w:snapToGrid w:val="0"/>
              <w:jc w:val="center"/>
              <w:rPr>
                <w:rFonts w:ascii="仿宋_GB2312" w:eastAsia="仿宋_GB2312"/>
                <w:sz w:val="20"/>
              </w:rPr>
            </w:pPr>
            <w:r w:rsidRPr="00CE4B44">
              <w:rPr>
                <w:rFonts w:ascii="仿宋_GB2312" w:eastAsia="仿宋_GB2312" w:hint="eastAsia"/>
                <w:sz w:val="20"/>
              </w:rPr>
              <w:t>64％</w:t>
            </w:r>
          </w:p>
        </w:tc>
        <w:tc>
          <w:tcPr>
            <w:tcW w:w="1929" w:type="dxa"/>
            <w:vMerge w:val="restart"/>
            <w:tcBorders>
              <w:left w:val="single" w:sz="4" w:space="0" w:color="auto"/>
            </w:tcBorders>
            <w:vAlign w:val="center"/>
          </w:tcPr>
          <w:p w14:paraId="5686B52A" w14:textId="77777777" w:rsidR="00564306" w:rsidRPr="00CE4B44" w:rsidRDefault="00564306" w:rsidP="008E41FB">
            <w:pPr>
              <w:adjustRightInd w:val="0"/>
              <w:snapToGrid w:val="0"/>
              <w:jc w:val="center"/>
              <w:rPr>
                <w:rFonts w:ascii="仿宋_GB2312" w:eastAsia="仿宋_GB2312"/>
                <w:sz w:val="20"/>
              </w:rPr>
            </w:pPr>
            <w:r w:rsidRPr="00CE4B44">
              <w:rPr>
                <w:rFonts w:ascii="仿宋_GB2312" w:eastAsia="仿宋_GB2312" w:hint="eastAsia"/>
                <w:sz w:val="20"/>
              </w:rPr>
              <w:t>54％</w:t>
            </w:r>
          </w:p>
        </w:tc>
      </w:tr>
      <w:tr w:rsidR="00CE4B44" w:rsidRPr="00CE4B44" w14:paraId="52057820" w14:textId="77777777">
        <w:trPr>
          <w:trHeight w:val="284"/>
        </w:trPr>
        <w:tc>
          <w:tcPr>
            <w:tcW w:w="1325" w:type="dxa"/>
            <w:vMerge/>
            <w:vAlign w:val="center"/>
          </w:tcPr>
          <w:p w14:paraId="39C23DE8" w14:textId="77777777" w:rsidR="00564306" w:rsidRPr="00CE4B44" w:rsidRDefault="00564306" w:rsidP="008E41FB">
            <w:pPr>
              <w:widowControl/>
              <w:snapToGrid w:val="0"/>
              <w:jc w:val="center"/>
              <w:rPr>
                <w:rFonts w:ascii="仿宋_GB2312" w:eastAsia="仿宋_GB2312" w:hAnsi="Tahoma" w:cs="宋体"/>
                <w:kern w:val="0"/>
                <w:sz w:val="20"/>
              </w:rPr>
            </w:pPr>
          </w:p>
        </w:tc>
        <w:tc>
          <w:tcPr>
            <w:tcW w:w="4071" w:type="dxa"/>
            <w:vAlign w:val="center"/>
          </w:tcPr>
          <w:p w14:paraId="6BCDBBBB"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D.政治法律</w:t>
            </w:r>
          </w:p>
        </w:tc>
        <w:tc>
          <w:tcPr>
            <w:tcW w:w="1627" w:type="dxa"/>
            <w:vMerge/>
            <w:tcBorders>
              <w:right w:val="single" w:sz="4" w:space="0" w:color="auto"/>
            </w:tcBorders>
            <w:vAlign w:val="center"/>
          </w:tcPr>
          <w:p w14:paraId="4EA7D597"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17B9E7FC" w14:textId="77777777" w:rsidR="00564306" w:rsidRPr="00CE4B44" w:rsidRDefault="00564306" w:rsidP="008E41FB">
            <w:pPr>
              <w:widowControl/>
              <w:snapToGrid w:val="0"/>
              <w:jc w:val="center"/>
              <w:rPr>
                <w:rFonts w:ascii="仿宋_GB2312" w:eastAsia="仿宋_GB2312" w:hAnsi="Tahoma" w:cs="Tahoma"/>
                <w:kern w:val="0"/>
                <w:sz w:val="20"/>
              </w:rPr>
            </w:pPr>
          </w:p>
        </w:tc>
      </w:tr>
      <w:tr w:rsidR="00CE4B44" w:rsidRPr="00CE4B44" w14:paraId="543F35F5" w14:textId="77777777">
        <w:trPr>
          <w:trHeight w:val="284"/>
        </w:trPr>
        <w:tc>
          <w:tcPr>
            <w:tcW w:w="1325" w:type="dxa"/>
            <w:vMerge/>
            <w:vAlign w:val="center"/>
          </w:tcPr>
          <w:p w14:paraId="36DE4BB4" w14:textId="77777777" w:rsidR="00564306" w:rsidRPr="00CE4B44" w:rsidRDefault="00564306" w:rsidP="008E41FB">
            <w:pPr>
              <w:widowControl/>
              <w:snapToGrid w:val="0"/>
              <w:jc w:val="center"/>
              <w:rPr>
                <w:rFonts w:ascii="仿宋_GB2312" w:eastAsia="仿宋_GB2312" w:hAnsi="Tahoma" w:cs="宋体"/>
                <w:kern w:val="0"/>
                <w:sz w:val="20"/>
              </w:rPr>
            </w:pPr>
          </w:p>
        </w:tc>
        <w:tc>
          <w:tcPr>
            <w:tcW w:w="4071" w:type="dxa"/>
            <w:vAlign w:val="center"/>
          </w:tcPr>
          <w:p w14:paraId="090AF756"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E.军事</w:t>
            </w:r>
          </w:p>
        </w:tc>
        <w:tc>
          <w:tcPr>
            <w:tcW w:w="1627" w:type="dxa"/>
            <w:vMerge/>
            <w:tcBorders>
              <w:right w:val="single" w:sz="4" w:space="0" w:color="auto"/>
            </w:tcBorders>
            <w:vAlign w:val="center"/>
          </w:tcPr>
          <w:p w14:paraId="04BF418A"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3841ED73" w14:textId="77777777" w:rsidR="00564306" w:rsidRPr="00CE4B44" w:rsidRDefault="00564306" w:rsidP="008E41FB">
            <w:pPr>
              <w:widowControl/>
              <w:snapToGrid w:val="0"/>
              <w:jc w:val="center"/>
              <w:rPr>
                <w:rFonts w:ascii="仿宋_GB2312" w:eastAsia="仿宋_GB2312" w:hAnsi="Tahoma" w:cs="Tahoma"/>
                <w:kern w:val="0"/>
                <w:sz w:val="20"/>
              </w:rPr>
            </w:pPr>
          </w:p>
        </w:tc>
      </w:tr>
      <w:tr w:rsidR="00CE4B44" w:rsidRPr="00CE4B44" w14:paraId="469FC22F" w14:textId="77777777">
        <w:trPr>
          <w:trHeight w:val="284"/>
        </w:trPr>
        <w:tc>
          <w:tcPr>
            <w:tcW w:w="1325" w:type="dxa"/>
            <w:vMerge/>
            <w:vAlign w:val="center"/>
          </w:tcPr>
          <w:p w14:paraId="1805E866" w14:textId="77777777" w:rsidR="00564306" w:rsidRPr="00CE4B44" w:rsidRDefault="00564306" w:rsidP="008E41FB">
            <w:pPr>
              <w:widowControl/>
              <w:snapToGrid w:val="0"/>
              <w:jc w:val="center"/>
              <w:rPr>
                <w:rFonts w:ascii="仿宋_GB2312" w:eastAsia="仿宋_GB2312" w:hAnsi="Tahoma" w:cs="宋体"/>
                <w:kern w:val="0"/>
                <w:sz w:val="20"/>
              </w:rPr>
            </w:pPr>
          </w:p>
        </w:tc>
        <w:tc>
          <w:tcPr>
            <w:tcW w:w="4071" w:type="dxa"/>
            <w:vAlign w:val="center"/>
          </w:tcPr>
          <w:p w14:paraId="35B15637"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F.经济</w:t>
            </w:r>
          </w:p>
        </w:tc>
        <w:tc>
          <w:tcPr>
            <w:tcW w:w="1627" w:type="dxa"/>
            <w:vMerge/>
            <w:tcBorders>
              <w:right w:val="single" w:sz="4" w:space="0" w:color="auto"/>
            </w:tcBorders>
            <w:vAlign w:val="center"/>
          </w:tcPr>
          <w:p w14:paraId="6F45488E"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4FFD61DA" w14:textId="77777777" w:rsidR="00564306" w:rsidRPr="00CE4B44" w:rsidRDefault="00564306" w:rsidP="008E41FB">
            <w:pPr>
              <w:widowControl/>
              <w:snapToGrid w:val="0"/>
              <w:jc w:val="center"/>
              <w:rPr>
                <w:rFonts w:ascii="仿宋_GB2312" w:eastAsia="仿宋_GB2312" w:hAnsi="Tahoma" w:cs="Tahoma"/>
                <w:kern w:val="0"/>
                <w:sz w:val="20"/>
              </w:rPr>
            </w:pPr>
          </w:p>
        </w:tc>
      </w:tr>
      <w:tr w:rsidR="00CE4B44" w:rsidRPr="00CE4B44" w14:paraId="3BF2230A" w14:textId="77777777">
        <w:trPr>
          <w:trHeight w:val="284"/>
        </w:trPr>
        <w:tc>
          <w:tcPr>
            <w:tcW w:w="1325" w:type="dxa"/>
            <w:vMerge/>
            <w:vAlign w:val="center"/>
          </w:tcPr>
          <w:p w14:paraId="79E964AE" w14:textId="77777777" w:rsidR="00564306" w:rsidRPr="00CE4B44" w:rsidRDefault="00564306" w:rsidP="008E41FB">
            <w:pPr>
              <w:widowControl/>
              <w:snapToGrid w:val="0"/>
              <w:jc w:val="center"/>
              <w:rPr>
                <w:rFonts w:ascii="仿宋_GB2312" w:eastAsia="仿宋_GB2312" w:hAnsi="Tahoma" w:cs="宋体"/>
                <w:kern w:val="0"/>
                <w:sz w:val="20"/>
              </w:rPr>
            </w:pPr>
          </w:p>
        </w:tc>
        <w:tc>
          <w:tcPr>
            <w:tcW w:w="4071" w:type="dxa"/>
            <w:vAlign w:val="center"/>
          </w:tcPr>
          <w:p w14:paraId="09C85EBA"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G.文化、科学、教育、体育</w:t>
            </w:r>
          </w:p>
        </w:tc>
        <w:tc>
          <w:tcPr>
            <w:tcW w:w="1627" w:type="dxa"/>
            <w:vMerge/>
            <w:tcBorders>
              <w:right w:val="single" w:sz="4" w:space="0" w:color="auto"/>
            </w:tcBorders>
            <w:vAlign w:val="center"/>
          </w:tcPr>
          <w:p w14:paraId="66E6AE41"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3AB7E5A8" w14:textId="77777777" w:rsidR="00564306" w:rsidRPr="00CE4B44" w:rsidRDefault="00564306" w:rsidP="008E41FB">
            <w:pPr>
              <w:widowControl/>
              <w:snapToGrid w:val="0"/>
              <w:jc w:val="center"/>
              <w:rPr>
                <w:rFonts w:ascii="仿宋_GB2312" w:eastAsia="仿宋_GB2312" w:hAnsi="Tahoma" w:cs="Tahoma"/>
                <w:kern w:val="0"/>
                <w:sz w:val="20"/>
              </w:rPr>
            </w:pPr>
          </w:p>
        </w:tc>
      </w:tr>
      <w:tr w:rsidR="00CE4B44" w:rsidRPr="00CE4B44" w14:paraId="3726CA77" w14:textId="77777777">
        <w:trPr>
          <w:trHeight w:val="284"/>
        </w:trPr>
        <w:tc>
          <w:tcPr>
            <w:tcW w:w="1325" w:type="dxa"/>
            <w:vMerge/>
            <w:vAlign w:val="center"/>
          </w:tcPr>
          <w:p w14:paraId="53371BA3" w14:textId="77777777" w:rsidR="00564306" w:rsidRPr="00CE4B44" w:rsidRDefault="00564306" w:rsidP="008E41FB">
            <w:pPr>
              <w:widowControl/>
              <w:snapToGrid w:val="0"/>
              <w:jc w:val="center"/>
              <w:rPr>
                <w:rFonts w:ascii="仿宋_GB2312" w:eastAsia="仿宋_GB2312" w:hAnsi="Tahoma" w:cs="宋体"/>
                <w:kern w:val="0"/>
                <w:sz w:val="20"/>
              </w:rPr>
            </w:pPr>
          </w:p>
        </w:tc>
        <w:tc>
          <w:tcPr>
            <w:tcW w:w="4071" w:type="dxa"/>
            <w:vAlign w:val="center"/>
          </w:tcPr>
          <w:p w14:paraId="042C105D"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H.语言、文字</w:t>
            </w:r>
          </w:p>
        </w:tc>
        <w:tc>
          <w:tcPr>
            <w:tcW w:w="1627" w:type="dxa"/>
            <w:vMerge/>
            <w:tcBorders>
              <w:right w:val="single" w:sz="4" w:space="0" w:color="auto"/>
            </w:tcBorders>
            <w:vAlign w:val="center"/>
          </w:tcPr>
          <w:p w14:paraId="297C7297"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2644C42D" w14:textId="77777777" w:rsidR="00564306" w:rsidRPr="00CE4B44" w:rsidRDefault="00564306" w:rsidP="008E41FB">
            <w:pPr>
              <w:widowControl/>
              <w:snapToGrid w:val="0"/>
              <w:jc w:val="center"/>
              <w:rPr>
                <w:rFonts w:ascii="仿宋_GB2312" w:eastAsia="仿宋_GB2312" w:hAnsi="Tahoma" w:cs="Tahoma"/>
                <w:kern w:val="0"/>
                <w:sz w:val="20"/>
              </w:rPr>
            </w:pPr>
          </w:p>
        </w:tc>
      </w:tr>
      <w:tr w:rsidR="00CE4B44" w:rsidRPr="00CE4B44" w14:paraId="61AA3A98" w14:textId="77777777">
        <w:trPr>
          <w:trHeight w:val="284"/>
        </w:trPr>
        <w:tc>
          <w:tcPr>
            <w:tcW w:w="1325" w:type="dxa"/>
            <w:vMerge/>
            <w:vAlign w:val="center"/>
          </w:tcPr>
          <w:p w14:paraId="66320215" w14:textId="77777777" w:rsidR="00564306" w:rsidRPr="00CE4B44" w:rsidRDefault="00564306" w:rsidP="008E41FB">
            <w:pPr>
              <w:widowControl/>
              <w:snapToGrid w:val="0"/>
              <w:jc w:val="center"/>
              <w:rPr>
                <w:rFonts w:ascii="仿宋_GB2312" w:eastAsia="仿宋_GB2312" w:hAnsi="Tahoma" w:cs="宋体"/>
                <w:kern w:val="0"/>
                <w:sz w:val="20"/>
              </w:rPr>
            </w:pPr>
          </w:p>
        </w:tc>
        <w:tc>
          <w:tcPr>
            <w:tcW w:w="4071" w:type="dxa"/>
            <w:vAlign w:val="center"/>
          </w:tcPr>
          <w:p w14:paraId="2786CB14"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I.文学</w:t>
            </w:r>
          </w:p>
        </w:tc>
        <w:tc>
          <w:tcPr>
            <w:tcW w:w="1627" w:type="dxa"/>
            <w:vMerge/>
            <w:tcBorders>
              <w:right w:val="single" w:sz="4" w:space="0" w:color="auto"/>
            </w:tcBorders>
            <w:vAlign w:val="center"/>
          </w:tcPr>
          <w:p w14:paraId="792983DF"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48B4F866" w14:textId="77777777" w:rsidR="00564306" w:rsidRPr="00CE4B44" w:rsidRDefault="00564306" w:rsidP="008E41FB">
            <w:pPr>
              <w:widowControl/>
              <w:snapToGrid w:val="0"/>
              <w:jc w:val="center"/>
              <w:rPr>
                <w:rFonts w:ascii="仿宋_GB2312" w:eastAsia="仿宋_GB2312" w:hAnsi="Tahoma" w:cs="Tahoma"/>
                <w:kern w:val="0"/>
                <w:sz w:val="20"/>
              </w:rPr>
            </w:pPr>
          </w:p>
        </w:tc>
      </w:tr>
      <w:tr w:rsidR="00CE4B44" w:rsidRPr="00CE4B44" w14:paraId="56419B75" w14:textId="77777777">
        <w:trPr>
          <w:trHeight w:val="284"/>
        </w:trPr>
        <w:tc>
          <w:tcPr>
            <w:tcW w:w="1325" w:type="dxa"/>
            <w:vMerge/>
            <w:vAlign w:val="center"/>
          </w:tcPr>
          <w:p w14:paraId="5A96B561" w14:textId="77777777" w:rsidR="00564306" w:rsidRPr="00CE4B44" w:rsidRDefault="00564306" w:rsidP="008E41FB">
            <w:pPr>
              <w:widowControl/>
              <w:snapToGrid w:val="0"/>
              <w:jc w:val="center"/>
              <w:rPr>
                <w:rFonts w:ascii="仿宋_GB2312" w:eastAsia="仿宋_GB2312" w:hAnsi="Tahoma" w:cs="宋体"/>
                <w:kern w:val="0"/>
                <w:sz w:val="20"/>
              </w:rPr>
            </w:pPr>
          </w:p>
        </w:tc>
        <w:tc>
          <w:tcPr>
            <w:tcW w:w="4071" w:type="dxa"/>
            <w:vAlign w:val="center"/>
          </w:tcPr>
          <w:p w14:paraId="62B9341C"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J.艺术</w:t>
            </w:r>
          </w:p>
        </w:tc>
        <w:tc>
          <w:tcPr>
            <w:tcW w:w="1627" w:type="dxa"/>
            <w:vMerge/>
            <w:tcBorders>
              <w:right w:val="single" w:sz="4" w:space="0" w:color="auto"/>
            </w:tcBorders>
            <w:vAlign w:val="center"/>
          </w:tcPr>
          <w:p w14:paraId="76110942"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069D292F" w14:textId="77777777" w:rsidR="00564306" w:rsidRPr="00CE4B44" w:rsidRDefault="00564306" w:rsidP="008E41FB">
            <w:pPr>
              <w:widowControl/>
              <w:snapToGrid w:val="0"/>
              <w:jc w:val="center"/>
              <w:rPr>
                <w:rFonts w:ascii="仿宋_GB2312" w:eastAsia="仿宋_GB2312" w:hAnsi="Tahoma" w:cs="Tahoma"/>
                <w:kern w:val="0"/>
                <w:sz w:val="20"/>
              </w:rPr>
            </w:pPr>
          </w:p>
        </w:tc>
      </w:tr>
      <w:tr w:rsidR="00CE4B44" w:rsidRPr="00CE4B44" w14:paraId="57EDB0A5" w14:textId="77777777">
        <w:trPr>
          <w:trHeight w:val="284"/>
        </w:trPr>
        <w:tc>
          <w:tcPr>
            <w:tcW w:w="1325" w:type="dxa"/>
            <w:vMerge/>
            <w:vAlign w:val="center"/>
          </w:tcPr>
          <w:p w14:paraId="2DF5B7DD" w14:textId="77777777" w:rsidR="00564306" w:rsidRPr="00CE4B44" w:rsidRDefault="00564306" w:rsidP="008E41FB">
            <w:pPr>
              <w:widowControl/>
              <w:snapToGrid w:val="0"/>
              <w:jc w:val="center"/>
              <w:rPr>
                <w:rFonts w:ascii="仿宋_GB2312" w:eastAsia="仿宋_GB2312" w:hAnsi="Tahoma" w:cs="宋体"/>
                <w:kern w:val="0"/>
                <w:sz w:val="20"/>
              </w:rPr>
            </w:pPr>
          </w:p>
        </w:tc>
        <w:tc>
          <w:tcPr>
            <w:tcW w:w="4071" w:type="dxa"/>
            <w:vAlign w:val="center"/>
          </w:tcPr>
          <w:p w14:paraId="469B6364"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K.历史、地理</w:t>
            </w:r>
          </w:p>
        </w:tc>
        <w:tc>
          <w:tcPr>
            <w:tcW w:w="1627" w:type="dxa"/>
            <w:vMerge/>
            <w:tcBorders>
              <w:right w:val="single" w:sz="4" w:space="0" w:color="auto"/>
            </w:tcBorders>
            <w:vAlign w:val="center"/>
          </w:tcPr>
          <w:p w14:paraId="5240BF74"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18FDB3F6" w14:textId="77777777" w:rsidR="00564306" w:rsidRPr="00CE4B44" w:rsidRDefault="00564306" w:rsidP="008E41FB">
            <w:pPr>
              <w:widowControl/>
              <w:snapToGrid w:val="0"/>
              <w:jc w:val="center"/>
              <w:rPr>
                <w:rFonts w:ascii="仿宋_GB2312" w:eastAsia="仿宋_GB2312" w:hAnsi="Tahoma" w:cs="Tahoma"/>
                <w:kern w:val="0"/>
                <w:sz w:val="20"/>
              </w:rPr>
            </w:pPr>
          </w:p>
        </w:tc>
      </w:tr>
      <w:tr w:rsidR="00CE4B44" w:rsidRPr="00CE4B44" w14:paraId="68DCAA01" w14:textId="77777777">
        <w:trPr>
          <w:trHeight w:val="284"/>
        </w:trPr>
        <w:tc>
          <w:tcPr>
            <w:tcW w:w="1325" w:type="dxa"/>
            <w:vMerge w:val="restart"/>
            <w:vAlign w:val="center"/>
          </w:tcPr>
          <w:p w14:paraId="549E8055" w14:textId="77777777" w:rsidR="00564306" w:rsidRPr="00CE4B44" w:rsidRDefault="00564306"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第四大类</w:t>
            </w:r>
          </w:p>
        </w:tc>
        <w:tc>
          <w:tcPr>
            <w:tcW w:w="4071" w:type="dxa"/>
            <w:vAlign w:val="center"/>
          </w:tcPr>
          <w:p w14:paraId="5FAE2747"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N.自然科学总论</w:t>
            </w:r>
          </w:p>
        </w:tc>
        <w:tc>
          <w:tcPr>
            <w:tcW w:w="1627" w:type="dxa"/>
            <w:vMerge w:val="restart"/>
            <w:tcBorders>
              <w:right w:val="single" w:sz="4" w:space="0" w:color="auto"/>
            </w:tcBorders>
            <w:vAlign w:val="center"/>
          </w:tcPr>
          <w:p w14:paraId="3725A5EF" w14:textId="77777777" w:rsidR="00564306" w:rsidRPr="00CE4B44" w:rsidRDefault="00564306" w:rsidP="008E41FB">
            <w:pPr>
              <w:adjustRightInd w:val="0"/>
              <w:snapToGrid w:val="0"/>
              <w:jc w:val="center"/>
              <w:rPr>
                <w:rFonts w:ascii="仿宋_GB2312" w:eastAsia="仿宋_GB2312"/>
                <w:sz w:val="20"/>
              </w:rPr>
            </w:pPr>
            <w:r w:rsidRPr="00CE4B44">
              <w:rPr>
                <w:rFonts w:ascii="仿宋_GB2312" w:eastAsia="仿宋_GB2312" w:hint="eastAsia"/>
                <w:sz w:val="20"/>
              </w:rPr>
              <w:t>28％</w:t>
            </w:r>
          </w:p>
        </w:tc>
        <w:tc>
          <w:tcPr>
            <w:tcW w:w="1929" w:type="dxa"/>
            <w:vMerge w:val="restart"/>
            <w:tcBorders>
              <w:left w:val="single" w:sz="4" w:space="0" w:color="auto"/>
            </w:tcBorders>
            <w:vAlign w:val="center"/>
          </w:tcPr>
          <w:p w14:paraId="3A5BA52E" w14:textId="77777777" w:rsidR="00564306" w:rsidRPr="00CE4B44" w:rsidRDefault="00564306" w:rsidP="008E41FB">
            <w:pPr>
              <w:adjustRightInd w:val="0"/>
              <w:snapToGrid w:val="0"/>
              <w:jc w:val="center"/>
              <w:rPr>
                <w:rFonts w:ascii="仿宋_GB2312" w:eastAsia="仿宋_GB2312"/>
                <w:sz w:val="20"/>
              </w:rPr>
            </w:pPr>
            <w:r w:rsidRPr="00CE4B44">
              <w:rPr>
                <w:rFonts w:ascii="仿宋_GB2312" w:eastAsia="仿宋_GB2312" w:hint="eastAsia"/>
                <w:sz w:val="20"/>
              </w:rPr>
              <w:t>38％</w:t>
            </w:r>
          </w:p>
        </w:tc>
      </w:tr>
      <w:tr w:rsidR="00CE4B44" w:rsidRPr="00CE4B44" w14:paraId="2225F93A" w14:textId="77777777">
        <w:trPr>
          <w:trHeight w:val="284"/>
        </w:trPr>
        <w:tc>
          <w:tcPr>
            <w:tcW w:w="1325" w:type="dxa"/>
            <w:vMerge/>
            <w:vAlign w:val="center"/>
          </w:tcPr>
          <w:p w14:paraId="7472CF76" w14:textId="77777777" w:rsidR="00564306" w:rsidRPr="00CE4B44" w:rsidRDefault="00564306" w:rsidP="008E41FB">
            <w:pPr>
              <w:widowControl/>
              <w:snapToGrid w:val="0"/>
              <w:rPr>
                <w:rFonts w:ascii="仿宋_GB2312" w:eastAsia="仿宋_GB2312" w:hAnsi="Tahoma" w:cs="宋体"/>
                <w:kern w:val="0"/>
                <w:sz w:val="20"/>
              </w:rPr>
            </w:pPr>
          </w:p>
        </w:tc>
        <w:tc>
          <w:tcPr>
            <w:tcW w:w="4071" w:type="dxa"/>
            <w:vAlign w:val="center"/>
          </w:tcPr>
          <w:p w14:paraId="738DDFAB"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O.数学科学和化学</w:t>
            </w:r>
          </w:p>
        </w:tc>
        <w:tc>
          <w:tcPr>
            <w:tcW w:w="1627" w:type="dxa"/>
            <w:vMerge/>
            <w:tcBorders>
              <w:right w:val="single" w:sz="4" w:space="0" w:color="auto"/>
            </w:tcBorders>
            <w:vAlign w:val="center"/>
          </w:tcPr>
          <w:p w14:paraId="24CAA26D"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0CC5FA74" w14:textId="77777777" w:rsidR="00564306" w:rsidRPr="00CE4B44" w:rsidRDefault="00564306" w:rsidP="008E41FB">
            <w:pPr>
              <w:widowControl/>
              <w:snapToGrid w:val="0"/>
              <w:jc w:val="center"/>
              <w:rPr>
                <w:rFonts w:ascii="仿宋_GB2312" w:eastAsia="仿宋_GB2312" w:hAnsi="Tahoma" w:cs="Tahoma"/>
                <w:kern w:val="0"/>
                <w:sz w:val="20"/>
              </w:rPr>
            </w:pPr>
          </w:p>
        </w:tc>
      </w:tr>
      <w:tr w:rsidR="00CE4B44" w:rsidRPr="00CE4B44" w14:paraId="51CED571" w14:textId="77777777">
        <w:trPr>
          <w:trHeight w:val="284"/>
        </w:trPr>
        <w:tc>
          <w:tcPr>
            <w:tcW w:w="1325" w:type="dxa"/>
            <w:vMerge/>
            <w:vAlign w:val="center"/>
          </w:tcPr>
          <w:p w14:paraId="25D6EBAE" w14:textId="77777777" w:rsidR="00564306" w:rsidRPr="00CE4B44" w:rsidRDefault="00564306" w:rsidP="008E41FB">
            <w:pPr>
              <w:widowControl/>
              <w:snapToGrid w:val="0"/>
              <w:rPr>
                <w:rFonts w:ascii="仿宋_GB2312" w:eastAsia="仿宋_GB2312" w:hAnsi="Tahoma" w:cs="宋体"/>
                <w:kern w:val="0"/>
                <w:sz w:val="20"/>
              </w:rPr>
            </w:pPr>
          </w:p>
        </w:tc>
        <w:tc>
          <w:tcPr>
            <w:tcW w:w="4071" w:type="dxa"/>
            <w:vAlign w:val="center"/>
          </w:tcPr>
          <w:p w14:paraId="411C423C"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P.天文学、地球科学</w:t>
            </w:r>
          </w:p>
        </w:tc>
        <w:tc>
          <w:tcPr>
            <w:tcW w:w="1627" w:type="dxa"/>
            <w:vMerge/>
            <w:tcBorders>
              <w:right w:val="single" w:sz="4" w:space="0" w:color="auto"/>
            </w:tcBorders>
            <w:vAlign w:val="center"/>
          </w:tcPr>
          <w:p w14:paraId="7425D155"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69DCAC67" w14:textId="77777777" w:rsidR="00564306" w:rsidRPr="00CE4B44" w:rsidRDefault="00564306" w:rsidP="008E41FB">
            <w:pPr>
              <w:widowControl/>
              <w:snapToGrid w:val="0"/>
              <w:jc w:val="center"/>
              <w:rPr>
                <w:rFonts w:ascii="仿宋_GB2312" w:eastAsia="仿宋_GB2312" w:hAnsi="Tahoma" w:cs="Tahoma"/>
                <w:kern w:val="0"/>
                <w:sz w:val="20"/>
              </w:rPr>
            </w:pPr>
          </w:p>
        </w:tc>
      </w:tr>
      <w:tr w:rsidR="00CE4B44" w:rsidRPr="00CE4B44" w14:paraId="5DC97EF9" w14:textId="77777777">
        <w:trPr>
          <w:trHeight w:val="284"/>
        </w:trPr>
        <w:tc>
          <w:tcPr>
            <w:tcW w:w="1325" w:type="dxa"/>
            <w:vMerge/>
            <w:vAlign w:val="center"/>
          </w:tcPr>
          <w:p w14:paraId="06DF2AB8" w14:textId="77777777" w:rsidR="00564306" w:rsidRPr="00CE4B44" w:rsidRDefault="00564306" w:rsidP="008E41FB">
            <w:pPr>
              <w:widowControl/>
              <w:snapToGrid w:val="0"/>
              <w:rPr>
                <w:rFonts w:ascii="仿宋_GB2312" w:eastAsia="仿宋_GB2312" w:hAnsi="Tahoma" w:cs="宋体"/>
                <w:kern w:val="0"/>
                <w:sz w:val="20"/>
              </w:rPr>
            </w:pPr>
          </w:p>
        </w:tc>
        <w:tc>
          <w:tcPr>
            <w:tcW w:w="4071" w:type="dxa"/>
            <w:vAlign w:val="center"/>
          </w:tcPr>
          <w:p w14:paraId="3A768014"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Q.生物科学</w:t>
            </w:r>
          </w:p>
        </w:tc>
        <w:tc>
          <w:tcPr>
            <w:tcW w:w="1627" w:type="dxa"/>
            <w:vMerge/>
            <w:tcBorders>
              <w:right w:val="single" w:sz="4" w:space="0" w:color="auto"/>
            </w:tcBorders>
            <w:vAlign w:val="center"/>
          </w:tcPr>
          <w:p w14:paraId="6F1C51AF"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2C769F49" w14:textId="77777777" w:rsidR="00564306" w:rsidRPr="00CE4B44" w:rsidRDefault="00564306" w:rsidP="008E41FB">
            <w:pPr>
              <w:widowControl/>
              <w:snapToGrid w:val="0"/>
              <w:jc w:val="center"/>
              <w:rPr>
                <w:rFonts w:ascii="仿宋_GB2312" w:eastAsia="仿宋_GB2312" w:hAnsi="Tahoma" w:cs="Tahoma"/>
                <w:kern w:val="0"/>
                <w:sz w:val="20"/>
              </w:rPr>
            </w:pPr>
          </w:p>
        </w:tc>
      </w:tr>
      <w:tr w:rsidR="00CE4B44" w:rsidRPr="00CE4B44" w14:paraId="58993537" w14:textId="77777777">
        <w:trPr>
          <w:trHeight w:val="284"/>
        </w:trPr>
        <w:tc>
          <w:tcPr>
            <w:tcW w:w="1325" w:type="dxa"/>
            <w:vMerge/>
            <w:vAlign w:val="center"/>
          </w:tcPr>
          <w:p w14:paraId="1618ECED" w14:textId="77777777" w:rsidR="00564306" w:rsidRPr="00CE4B44" w:rsidRDefault="00564306" w:rsidP="008E41FB">
            <w:pPr>
              <w:widowControl/>
              <w:snapToGrid w:val="0"/>
              <w:rPr>
                <w:rFonts w:ascii="仿宋_GB2312" w:eastAsia="仿宋_GB2312" w:hAnsi="Tahoma" w:cs="宋体"/>
                <w:kern w:val="0"/>
                <w:sz w:val="20"/>
              </w:rPr>
            </w:pPr>
          </w:p>
        </w:tc>
        <w:tc>
          <w:tcPr>
            <w:tcW w:w="4071" w:type="dxa"/>
            <w:vAlign w:val="center"/>
          </w:tcPr>
          <w:p w14:paraId="55460B1A"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R.医药、卫生</w:t>
            </w:r>
          </w:p>
        </w:tc>
        <w:tc>
          <w:tcPr>
            <w:tcW w:w="1627" w:type="dxa"/>
            <w:vMerge/>
            <w:tcBorders>
              <w:right w:val="single" w:sz="4" w:space="0" w:color="auto"/>
            </w:tcBorders>
            <w:vAlign w:val="center"/>
          </w:tcPr>
          <w:p w14:paraId="7B24B776"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4A9F33F6" w14:textId="77777777" w:rsidR="00564306" w:rsidRPr="00CE4B44" w:rsidRDefault="00564306" w:rsidP="008E41FB">
            <w:pPr>
              <w:widowControl/>
              <w:snapToGrid w:val="0"/>
              <w:jc w:val="center"/>
              <w:rPr>
                <w:rFonts w:ascii="仿宋_GB2312" w:eastAsia="仿宋_GB2312" w:hAnsi="Tahoma" w:cs="Tahoma"/>
                <w:kern w:val="0"/>
                <w:sz w:val="20"/>
              </w:rPr>
            </w:pPr>
          </w:p>
        </w:tc>
      </w:tr>
      <w:tr w:rsidR="00CE4B44" w:rsidRPr="00CE4B44" w14:paraId="3A001B60" w14:textId="77777777">
        <w:trPr>
          <w:trHeight w:val="284"/>
        </w:trPr>
        <w:tc>
          <w:tcPr>
            <w:tcW w:w="1325" w:type="dxa"/>
            <w:vMerge/>
            <w:vAlign w:val="center"/>
          </w:tcPr>
          <w:p w14:paraId="089B5873" w14:textId="77777777" w:rsidR="00564306" w:rsidRPr="00CE4B44" w:rsidRDefault="00564306" w:rsidP="008E41FB">
            <w:pPr>
              <w:widowControl/>
              <w:snapToGrid w:val="0"/>
              <w:rPr>
                <w:rFonts w:ascii="仿宋_GB2312" w:eastAsia="仿宋_GB2312" w:hAnsi="Tahoma" w:cs="宋体"/>
                <w:kern w:val="0"/>
                <w:sz w:val="20"/>
              </w:rPr>
            </w:pPr>
          </w:p>
        </w:tc>
        <w:tc>
          <w:tcPr>
            <w:tcW w:w="4071" w:type="dxa"/>
            <w:vAlign w:val="center"/>
          </w:tcPr>
          <w:p w14:paraId="4A9CE29B"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S.农业科学</w:t>
            </w:r>
          </w:p>
        </w:tc>
        <w:tc>
          <w:tcPr>
            <w:tcW w:w="1627" w:type="dxa"/>
            <w:vMerge/>
            <w:tcBorders>
              <w:right w:val="single" w:sz="4" w:space="0" w:color="auto"/>
            </w:tcBorders>
            <w:vAlign w:val="center"/>
          </w:tcPr>
          <w:p w14:paraId="7FAE424D"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5B3276B0" w14:textId="77777777" w:rsidR="00564306" w:rsidRPr="00CE4B44" w:rsidRDefault="00564306" w:rsidP="008E41FB">
            <w:pPr>
              <w:widowControl/>
              <w:snapToGrid w:val="0"/>
              <w:jc w:val="center"/>
              <w:rPr>
                <w:rFonts w:ascii="仿宋_GB2312" w:eastAsia="仿宋_GB2312" w:hAnsi="Tahoma" w:cs="Tahoma"/>
                <w:kern w:val="0"/>
                <w:sz w:val="20"/>
              </w:rPr>
            </w:pPr>
          </w:p>
        </w:tc>
      </w:tr>
      <w:tr w:rsidR="00CE4B44" w:rsidRPr="00CE4B44" w14:paraId="6456A7BE" w14:textId="77777777">
        <w:trPr>
          <w:trHeight w:val="284"/>
        </w:trPr>
        <w:tc>
          <w:tcPr>
            <w:tcW w:w="1325" w:type="dxa"/>
            <w:vMerge/>
            <w:vAlign w:val="center"/>
          </w:tcPr>
          <w:p w14:paraId="3126F8C2" w14:textId="77777777" w:rsidR="00564306" w:rsidRPr="00CE4B44" w:rsidRDefault="00564306" w:rsidP="008E41FB">
            <w:pPr>
              <w:widowControl/>
              <w:snapToGrid w:val="0"/>
              <w:rPr>
                <w:rFonts w:ascii="仿宋_GB2312" w:eastAsia="仿宋_GB2312" w:hAnsi="Tahoma" w:cs="宋体"/>
                <w:kern w:val="0"/>
                <w:sz w:val="20"/>
              </w:rPr>
            </w:pPr>
          </w:p>
        </w:tc>
        <w:tc>
          <w:tcPr>
            <w:tcW w:w="4071" w:type="dxa"/>
            <w:vAlign w:val="center"/>
          </w:tcPr>
          <w:p w14:paraId="3F21FDDF"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T.工业技术</w:t>
            </w:r>
          </w:p>
        </w:tc>
        <w:tc>
          <w:tcPr>
            <w:tcW w:w="1627" w:type="dxa"/>
            <w:vMerge/>
            <w:tcBorders>
              <w:right w:val="single" w:sz="4" w:space="0" w:color="auto"/>
            </w:tcBorders>
            <w:vAlign w:val="center"/>
          </w:tcPr>
          <w:p w14:paraId="16153439"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46812AE0" w14:textId="77777777" w:rsidR="00564306" w:rsidRPr="00CE4B44" w:rsidRDefault="00564306" w:rsidP="008E41FB">
            <w:pPr>
              <w:widowControl/>
              <w:snapToGrid w:val="0"/>
              <w:jc w:val="center"/>
              <w:rPr>
                <w:rFonts w:ascii="仿宋_GB2312" w:eastAsia="仿宋_GB2312" w:hAnsi="Tahoma" w:cs="Tahoma"/>
                <w:kern w:val="0"/>
                <w:sz w:val="20"/>
              </w:rPr>
            </w:pPr>
          </w:p>
        </w:tc>
      </w:tr>
      <w:tr w:rsidR="00CE4B44" w:rsidRPr="00CE4B44" w14:paraId="760A809F" w14:textId="77777777">
        <w:trPr>
          <w:trHeight w:val="284"/>
        </w:trPr>
        <w:tc>
          <w:tcPr>
            <w:tcW w:w="1325" w:type="dxa"/>
            <w:vMerge/>
            <w:vAlign w:val="center"/>
          </w:tcPr>
          <w:p w14:paraId="6B6E1217" w14:textId="77777777" w:rsidR="00564306" w:rsidRPr="00CE4B44" w:rsidRDefault="00564306" w:rsidP="008E41FB">
            <w:pPr>
              <w:widowControl/>
              <w:snapToGrid w:val="0"/>
              <w:rPr>
                <w:rFonts w:ascii="仿宋_GB2312" w:eastAsia="仿宋_GB2312" w:hAnsi="Tahoma" w:cs="宋体"/>
                <w:kern w:val="0"/>
                <w:sz w:val="20"/>
              </w:rPr>
            </w:pPr>
          </w:p>
        </w:tc>
        <w:tc>
          <w:tcPr>
            <w:tcW w:w="4071" w:type="dxa"/>
            <w:vAlign w:val="center"/>
          </w:tcPr>
          <w:p w14:paraId="78B8F609"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U.交通运输</w:t>
            </w:r>
          </w:p>
        </w:tc>
        <w:tc>
          <w:tcPr>
            <w:tcW w:w="1627" w:type="dxa"/>
            <w:vMerge/>
            <w:tcBorders>
              <w:right w:val="single" w:sz="4" w:space="0" w:color="auto"/>
            </w:tcBorders>
            <w:vAlign w:val="center"/>
          </w:tcPr>
          <w:p w14:paraId="6AC3B6DF"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714B6FBC" w14:textId="77777777" w:rsidR="00564306" w:rsidRPr="00CE4B44" w:rsidRDefault="00564306" w:rsidP="008E41FB">
            <w:pPr>
              <w:widowControl/>
              <w:snapToGrid w:val="0"/>
              <w:jc w:val="center"/>
              <w:rPr>
                <w:rFonts w:ascii="仿宋_GB2312" w:eastAsia="仿宋_GB2312" w:hAnsi="Tahoma" w:cs="Tahoma"/>
                <w:kern w:val="0"/>
                <w:sz w:val="20"/>
              </w:rPr>
            </w:pPr>
          </w:p>
        </w:tc>
      </w:tr>
      <w:tr w:rsidR="00CE4B44" w:rsidRPr="00CE4B44" w14:paraId="5241E91E" w14:textId="77777777">
        <w:trPr>
          <w:trHeight w:val="284"/>
        </w:trPr>
        <w:tc>
          <w:tcPr>
            <w:tcW w:w="1325" w:type="dxa"/>
            <w:vMerge/>
            <w:vAlign w:val="center"/>
          </w:tcPr>
          <w:p w14:paraId="0BF54163" w14:textId="77777777" w:rsidR="00564306" w:rsidRPr="00CE4B44" w:rsidRDefault="00564306" w:rsidP="008E41FB">
            <w:pPr>
              <w:widowControl/>
              <w:snapToGrid w:val="0"/>
              <w:rPr>
                <w:rFonts w:ascii="仿宋_GB2312" w:eastAsia="仿宋_GB2312" w:hAnsi="Tahoma" w:cs="宋体"/>
                <w:kern w:val="0"/>
                <w:sz w:val="20"/>
              </w:rPr>
            </w:pPr>
          </w:p>
        </w:tc>
        <w:tc>
          <w:tcPr>
            <w:tcW w:w="4071" w:type="dxa"/>
            <w:vAlign w:val="center"/>
          </w:tcPr>
          <w:p w14:paraId="5ADA1C8C"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V.航空、航天</w:t>
            </w:r>
          </w:p>
        </w:tc>
        <w:tc>
          <w:tcPr>
            <w:tcW w:w="1627" w:type="dxa"/>
            <w:vMerge/>
            <w:tcBorders>
              <w:right w:val="single" w:sz="4" w:space="0" w:color="auto"/>
            </w:tcBorders>
            <w:vAlign w:val="center"/>
          </w:tcPr>
          <w:p w14:paraId="7C861FCA"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407E8F07" w14:textId="77777777" w:rsidR="00564306" w:rsidRPr="00CE4B44" w:rsidRDefault="00564306" w:rsidP="008E41FB">
            <w:pPr>
              <w:widowControl/>
              <w:snapToGrid w:val="0"/>
              <w:jc w:val="center"/>
              <w:rPr>
                <w:rFonts w:ascii="仿宋_GB2312" w:eastAsia="仿宋_GB2312" w:hAnsi="Tahoma" w:cs="Tahoma"/>
                <w:kern w:val="0"/>
                <w:sz w:val="20"/>
              </w:rPr>
            </w:pPr>
          </w:p>
        </w:tc>
      </w:tr>
      <w:tr w:rsidR="00CE4B44" w:rsidRPr="00CE4B44" w14:paraId="66750F15" w14:textId="77777777">
        <w:trPr>
          <w:trHeight w:val="284"/>
        </w:trPr>
        <w:tc>
          <w:tcPr>
            <w:tcW w:w="1325" w:type="dxa"/>
            <w:vMerge/>
            <w:vAlign w:val="center"/>
          </w:tcPr>
          <w:p w14:paraId="4598FB1D" w14:textId="77777777" w:rsidR="00564306" w:rsidRPr="00CE4B44" w:rsidRDefault="00564306" w:rsidP="008E41FB">
            <w:pPr>
              <w:widowControl/>
              <w:snapToGrid w:val="0"/>
              <w:rPr>
                <w:rFonts w:ascii="仿宋_GB2312" w:eastAsia="仿宋_GB2312" w:hAnsi="Tahoma" w:cs="宋体"/>
                <w:kern w:val="0"/>
                <w:sz w:val="20"/>
              </w:rPr>
            </w:pPr>
          </w:p>
        </w:tc>
        <w:tc>
          <w:tcPr>
            <w:tcW w:w="4071" w:type="dxa"/>
            <w:vAlign w:val="center"/>
          </w:tcPr>
          <w:p w14:paraId="18E671DC"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X.环境科学、安全科学</w:t>
            </w:r>
          </w:p>
        </w:tc>
        <w:tc>
          <w:tcPr>
            <w:tcW w:w="1627" w:type="dxa"/>
            <w:vMerge/>
            <w:tcBorders>
              <w:right w:val="single" w:sz="4" w:space="0" w:color="auto"/>
            </w:tcBorders>
            <w:vAlign w:val="center"/>
          </w:tcPr>
          <w:p w14:paraId="5BAAD518" w14:textId="77777777" w:rsidR="00564306" w:rsidRPr="00CE4B44" w:rsidRDefault="00564306" w:rsidP="008E41FB">
            <w:pPr>
              <w:widowControl/>
              <w:snapToGrid w:val="0"/>
              <w:jc w:val="center"/>
              <w:rPr>
                <w:rFonts w:ascii="仿宋_GB2312" w:eastAsia="仿宋_GB2312" w:hAnsi="Tahoma" w:cs="Tahoma"/>
                <w:kern w:val="0"/>
                <w:sz w:val="20"/>
              </w:rPr>
            </w:pPr>
          </w:p>
        </w:tc>
        <w:tc>
          <w:tcPr>
            <w:tcW w:w="1929" w:type="dxa"/>
            <w:vMerge/>
            <w:tcBorders>
              <w:left w:val="single" w:sz="4" w:space="0" w:color="auto"/>
            </w:tcBorders>
            <w:vAlign w:val="center"/>
          </w:tcPr>
          <w:p w14:paraId="43BDE132" w14:textId="77777777" w:rsidR="00564306" w:rsidRPr="00CE4B44" w:rsidRDefault="00564306" w:rsidP="008E41FB">
            <w:pPr>
              <w:widowControl/>
              <w:snapToGrid w:val="0"/>
              <w:jc w:val="center"/>
              <w:rPr>
                <w:rFonts w:ascii="仿宋_GB2312" w:eastAsia="仿宋_GB2312" w:hAnsi="Tahoma" w:cs="Tahoma"/>
                <w:kern w:val="0"/>
                <w:sz w:val="20"/>
              </w:rPr>
            </w:pPr>
          </w:p>
        </w:tc>
      </w:tr>
      <w:tr w:rsidR="00564306" w:rsidRPr="00CE4B44" w14:paraId="634C7D52" w14:textId="77777777">
        <w:trPr>
          <w:trHeight w:val="284"/>
        </w:trPr>
        <w:tc>
          <w:tcPr>
            <w:tcW w:w="1325" w:type="dxa"/>
            <w:vAlign w:val="center"/>
          </w:tcPr>
          <w:p w14:paraId="33D08341" w14:textId="77777777" w:rsidR="00564306" w:rsidRPr="00CE4B44" w:rsidRDefault="00564306" w:rsidP="008E41FB">
            <w:pPr>
              <w:widowControl/>
              <w:snapToGrid w:val="0"/>
              <w:jc w:val="center"/>
              <w:rPr>
                <w:rFonts w:ascii="仿宋_GB2312" w:eastAsia="仿宋_GB2312" w:hAnsi="Tahoma" w:cs="宋体"/>
                <w:kern w:val="0"/>
                <w:sz w:val="20"/>
              </w:rPr>
            </w:pPr>
            <w:r w:rsidRPr="00CE4B44">
              <w:rPr>
                <w:rFonts w:ascii="仿宋_GB2312" w:eastAsia="仿宋_GB2312" w:hAnsi="Tahoma" w:cs="宋体" w:hint="eastAsia"/>
                <w:kern w:val="0"/>
                <w:sz w:val="20"/>
              </w:rPr>
              <w:t>第五大类</w:t>
            </w:r>
          </w:p>
        </w:tc>
        <w:tc>
          <w:tcPr>
            <w:tcW w:w="4071" w:type="dxa"/>
            <w:vAlign w:val="center"/>
          </w:tcPr>
          <w:p w14:paraId="61481A4B" w14:textId="77777777" w:rsidR="00564306" w:rsidRPr="00CE4B44" w:rsidRDefault="00564306" w:rsidP="008E41FB">
            <w:pPr>
              <w:widowControl/>
              <w:snapToGrid w:val="0"/>
              <w:rPr>
                <w:rFonts w:ascii="仿宋_GB2312" w:eastAsia="仿宋_GB2312" w:hAnsi="Tahoma" w:cs="Tahoma"/>
                <w:kern w:val="0"/>
                <w:sz w:val="20"/>
              </w:rPr>
            </w:pPr>
            <w:r w:rsidRPr="00CE4B44">
              <w:rPr>
                <w:rFonts w:ascii="仿宋_GB2312" w:eastAsia="仿宋_GB2312" w:hAnsi="Tahoma" w:cs="Tahoma" w:hint="eastAsia"/>
                <w:kern w:val="0"/>
                <w:sz w:val="20"/>
              </w:rPr>
              <w:t>Z.综合性图书</w:t>
            </w:r>
          </w:p>
        </w:tc>
        <w:tc>
          <w:tcPr>
            <w:tcW w:w="1627" w:type="dxa"/>
            <w:tcBorders>
              <w:right w:val="single" w:sz="4" w:space="0" w:color="auto"/>
            </w:tcBorders>
            <w:vAlign w:val="center"/>
          </w:tcPr>
          <w:p w14:paraId="2625AC9A" w14:textId="77777777" w:rsidR="00564306" w:rsidRPr="00CE4B44" w:rsidRDefault="00564306" w:rsidP="008E41FB">
            <w:pPr>
              <w:adjustRightInd w:val="0"/>
              <w:snapToGrid w:val="0"/>
              <w:jc w:val="center"/>
              <w:rPr>
                <w:rFonts w:ascii="仿宋_GB2312" w:eastAsia="仿宋_GB2312"/>
                <w:sz w:val="20"/>
              </w:rPr>
            </w:pPr>
            <w:r w:rsidRPr="00CE4B44">
              <w:rPr>
                <w:rFonts w:ascii="仿宋_GB2312" w:eastAsia="仿宋_GB2312" w:hint="eastAsia"/>
                <w:sz w:val="20"/>
              </w:rPr>
              <w:t>5％</w:t>
            </w:r>
          </w:p>
        </w:tc>
        <w:tc>
          <w:tcPr>
            <w:tcW w:w="1929" w:type="dxa"/>
            <w:tcBorders>
              <w:left w:val="single" w:sz="4" w:space="0" w:color="auto"/>
            </w:tcBorders>
            <w:vAlign w:val="center"/>
          </w:tcPr>
          <w:p w14:paraId="0E5B655E" w14:textId="77777777" w:rsidR="00564306" w:rsidRPr="00CE4B44" w:rsidRDefault="00564306" w:rsidP="008E41FB">
            <w:pPr>
              <w:adjustRightInd w:val="0"/>
              <w:snapToGrid w:val="0"/>
              <w:jc w:val="center"/>
              <w:rPr>
                <w:rFonts w:ascii="仿宋_GB2312" w:eastAsia="仿宋_GB2312"/>
                <w:sz w:val="20"/>
              </w:rPr>
            </w:pPr>
            <w:r w:rsidRPr="00CE4B44">
              <w:rPr>
                <w:rFonts w:ascii="仿宋_GB2312" w:eastAsia="仿宋_GB2312" w:hint="eastAsia"/>
                <w:sz w:val="20"/>
              </w:rPr>
              <w:t>4％</w:t>
            </w:r>
          </w:p>
        </w:tc>
      </w:tr>
    </w:tbl>
    <w:p w14:paraId="08709925" w14:textId="77777777" w:rsidR="00015972" w:rsidRPr="00CE4B44" w:rsidRDefault="00015972" w:rsidP="008E41FB">
      <w:pPr>
        <w:rPr>
          <w:rFonts w:ascii="仿宋_GB2312" w:eastAsia="仿宋_GB2312" w:hAnsi="仿宋"/>
          <w:b/>
          <w:sz w:val="20"/>
        </w:rPr>
      </w:pPr>
    </w:p>
    <w:p w14:paraId="62AFD890" w14:textId="77777777" w:rsidR="00566870" w:rsidRPr="00CE4B44" w:rsidRDefault="00566870" w:rsidP="00566870">
      <w:pPr>
        <w:widowControl/>
        <w:snapToGrid w:val="0"/>
        <w:spacing w:line="580" w:lineRule="exact"/>
        <w:rPr>
          <w:rFonts w:ascii="楷体" w:eastAsia="楷体" w:hAnsi="楷体"/>
          <w:b/>
          <w:sz w:val="32"/>
          <w:szCs w:val="32"/>
        </w:rPr>
      </w:pPr>
      <w:r w:rsidRPr="00CE4B44">
        <w:rPr>
          <w:rFonts w:ascii="仿宋_GB2312" w:eastAsia="仿宋_GB2312" w:hAnsi="宋体" w:hint="eastAsia"/>
          <w:b/>
          <w:bCs/>
          <w:sz w:val="28"/>
          <w:szCs w:val="28"/>
        </w:rPr>
        <w:t>附表</w:t>
      </w:r>
      <w:r w:rsidRPr="00CE4B44">
        <w:rPr>
          <w:rFonts w:ascii="仿宋_GB2312" w:eastAsia="仿宋_GB2312" w:hAnsi="宋体"/>
          <w:b/>
          <w:bCs/>
          <w:sz w:val="28"/>
          <w:szCs w:val="28"/>
        </w:rPr>
        <w:t>2-1</w:t>
      </w:r>
      <w:r w:rsidR="00E37A9F" w:rsidRPr="00CE4B44">
        <w:rPr>
          <w:rFonts w:ascii="仿宋_GB2312" w:eastAsia="仿宋_GB2312" w:hAnsi="宋体"/>
          <w:b/>
          <w:bCs/>
          <w:sz w:val="28"/>
          <w:szCs w:val="28"/>
        </w:rPr>
        <w:t>0</w:t>
      </w:r>
      <w:r w:rsidRPr="00CE4B44">
        <w:rPr>
          <w:rFonts w:ascii="仿宋_GB2312" w:eastAsia="仿宋_GB2312" w:hAnsi="宋体"/>
          <w:b/>
          <w:bCs/>
          <w:sz w:val="28"/>
          <w:szCs w:val="28"/>
        </w:rPr>
        <w:t xml:space="preserve">   </w:t>
      </w:r>
      <w:r w:rsidRPr="00CE4B44">
        <w:rPr>
          <w:rFonts w:ascii="方正小标宋简体" w:eastAsia="方正小标宋简体" w:hAnsi="楷体"/>
          <w:sz w:val="28"/>
          <w:szCs w:val="28"/>
        </w:rPr>
        <w:t xml:space="preserve"> </w:t>
      </w:r>
      <w:r w:rsidRPr="00CE4B44">
        <w:rPr>
          <w:rFonts w:ascii="方正小标宋简体" w:eastAsia="方正小标宋简体" w:hint="eastAsia"/>
          <w:sz w:val="28"/>
          <w:szCs w:val="28"/>
        </w:rPr>
        <w:t>特殊教育资源教室设施设备</w:t>
      </w:r>
      <w:r w:rsidRPr="00CE4B44">
        <w:rPr>
          <w:rFonts w:ascii="方正小标宋简体" w:eastAsia="方正小标宋简体" w:hAnsi="楷体" w:hint="eastAsia"/>
          <w:sz w:val="28"/>
          <w:szCs w:val="28"/>
        </w:rPr>
        <w:t>配备目录</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236"/>
        <w:gridCol w:w="5688"/>
        <w:gridCol w:w="30"/>
        <w:gridCol w:w="1559"/>
      </w:tblGrid>
      <w:tr w:rsidR="00CE4B44" w:rsidRPr="00CE4B44" w14:paraId="09B9149C" w14:textId="77777777" w:rsidTr="00566870">
        <w:trPr>
          <w:trHeight w:val="500"/>
        </w:trPr>
        <w:tc>
          <w:tcPr>
            <w:tcW w:w="8931" w:type="dxa"/>
            <w:gridSpan w:val="6"/>
            <w:tcBorders>
              <w:top w:val="single" w:sz="4" w:space="0" w:color="auto"/>
              <w:left w:val="single" w:sz="4" w:space="0" w:color="auto"/>
              <w:bottom w:val="single" w:sz="4" w:space="0" w:color="auto"/>
              <w:right w:val="single" w:sz="4" w:space="0" w:color="auto"/>
            </w:tcBorders>
            <w:vAlign w:val="center"/>
          </w:tcPr>
          <w:p w14:paraId="0F13E807"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一、基本配备</w:t>
            </w:r>
          </w:p>
        </w:tc>
      </w:tr>
      <w:tr w:rsidR="00CE4B44" w:rsidRPr="00CE4B44" w14:paraId="574B33C5" w14:textId="77777777" w:rsidTr="00566870">
        <w:trPr>
          <w:trHeight w:val="500"/>
        </w:trPr>
        <w:tc>
          <w:tcPr>
            <w:tcW w:w="709" w:type="dxa"/>
            <w:tcBorders>
              <w:top w:val="single" w:sz="4" w:space="0" w:color="auto"/>
              <w:left w:val="single" w:sz="4" w:space="0" w:color="auto"/>
              <w:bottom w:val="single" w:sz="4" w:space="0" w:color="auto"/>
              <w:right w:val="single" w:sz="4" w:space="0" w:color="auto"/>
            </w:tcBorders>
            <w:vAlign w:val="center"/>
          </w:tcPr>
          <w:p w14:paraId="1C5863C4"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类别</w:t>
            </w:r>
          </w:p>
        </w:tc>
        <w:tc>
          <w:tcPr>
            <w:tcW w:w="6663" w:type="dxa"/>
            <w:gridSpan w:val="4"/>
            <w:tcBorders>
              <w:top w:val="single" w:sz="4" w:space="0" w:color="auto"/>
              <w:left w:val="single" w:sz="4" w:space="0" w:color="auto"/>
              <w:bottom w:val="single" w:sz="4" w:space="0" w:color="auto"/>
              <w:right w:val="single" w:sz="4" w:space="0" w:color="auto"/>
            </w:tcBorders>
            <w:vAlign w:val="center"/>
          </w:tcPr>
          <w:p w14:paraId="05F8076F" w14:textId="77777777" w:rsidR="00566870" w:rsidRPr="00CE4B44" w:rsidRDefault="00566870" w:rsidP="00566870">
            <w:pPr>
              <w:widowControl/>
              <w:contextualSpacing/>
              <w:jc w:val="center"/>
              <w:rPr>
                <w:rFonts w:ascii="仿宋_GB2312" w:eastAsia="仿宋_GB2312" w:hAnsi="仿宋" w:cs="宋体"/>
                <w:bCs/>
                <w:kern w:val="0"/>
                <w:sz w:val="24"/>
              </w:rPr>
            </w:pPr>
            <w:r w:rsidRPr="00CE4B44">
              <w:rPr>
                <w:rFonts w:ascii="仿宋_GB2312" w:eastAsia="仿宋_GB2312" w:hAnsi="仿宋" w:cs="宋体" w:hint="eastAsia"/>
                <w:bCs/>
                <w:kern w:val="0"/>
                <w:sz w:val="24"/>
              </w:rPr>
              <w:t>名称</w:t>
            </w:r>
          </w:p>
        </w:tc>
        <w:tc>
          <w:tcPr>
            <w:tcW w:w="1559" w:type="dxa"/>
            <w:tcBorders>
              <w:top w:val="single" w:sz="4" w:space="0" w:color="auto"/>
              <w:left w:val="single" w:sz="4" w:space="0" w:color="auto"/>
              <w:bottom w:val="single" w:sz="4" w:space="0" w:color="auto"/>
              <w:right w:val="single" w:sz="4" w:space="0" w:color="auto"/>
            </w:tcBorders>
            <w:vAlign w:val="center"/>
          </w:tcPr>
          <w:p w14:paraId="1741EDC4"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适用对象</w:t>
            </w:r>
          </w:p>
        </w:tc>
      </w:tr>
      <w:tr w:rsidR="00CE4B44" w:rsidRPr="00CE4B44" w14:paraId="0F1B0D20" w14:textId="77777777" w:rsidTr="00566870">
        <w:trPr>
          <w:trHeight w:val="576"/>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7B0DF5EA"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基础</w:t>
            </w:r>
          </w:p>
          <w:p w14:paraId="619FFAAE"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设备</w:t>
            </w:r>
          </w:p>
        </w:tc>
        <w:tc>
          <w:tcPr>
            <w:tcW w:w="709" w:type="dxa"/>
            <w:tcBorders>
              <w:top w:val="single" w:sz="4" w:space="0" w:color="auto"/>
              <w:left w:val="single" w:sz="4" w:space="0" w:color="auto"/>
              <w:bottom w:val="single" w:sz="4" w:space="0" w:color="auto"/>
              <w:right w:val="single" w:sz="4" w:space="0" w:color="auto"/>
            </w:tcBorders>
            <w:vAlign w:val="center"/>
          </w:tcPr>
          <w:p w14:paraId="5160DBF9"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kern w:val="0"/>
                <w:sz w:val="24"/>
              </w:rPr>
              <w:t>办公用具</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0BE3B57A"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办公桌椅、电脑、电子白板；各种文件资料柜及书柜、储存柜或置物架等。</w:t>
            </w:r>
          </w:p>
        </w:tc>
        <w:tc>
          <w:tcPr>
            <w:tcW w:w="1559" w:type="dxa"/>
            <w:tcBorders>
              <w:top w:val="single" w:sz="4" w:space="0" w:color="auto"/>
              <w:left w:val="single" w:sz="4" w:space="0" w:color="auto"/>
              <w:bottom w:val="single" w:sz="4" w:space="0" w:color="auto"/>
              <w:right w:val="single" w:sz="4" w:space="0" w:color="auto"/>
            </w:tcBorders>
            <w:vAlign w:val="center"/>
          </w:tcPr>
          <w:p w14:paraId="39B5D0E1" w14:textId="77777777" w:rsidR="00566870" w:rsidRPr="00CE4B44" w:rsidRDefault="00566870" w:rsidP="00566870">
            <w:pPr>
              <w:widowControl/>
              <w:contextualSpacing/>
              <w:rPr>
                <w:rFonts w:ascii="仿宋_GB2312" w:eastAsia="仿宋_GB2312" w:hAnsi="仿宋" w:cs="宋体"/>
                <w:bCs/>
                <w:kern w:val="0"/>
                <w:sz w:val="24"/>
              </w:rPr>
            </w:pPr>
          </w:p>
        </w:tc>
      </w:tr>
      <w:tr w:rsidR="00CE4B44" w:rsidRPr="00CE4B44" w14:paraId="77AD61B5" w14:textId="77777777" w:rsidTr="00566870">
        <w:trPr>
          <w:trHeight w:val="438"/>
        </w:trPr>
        <w:tc>
          <w:tcPr>
            <w:tcW w:w="709" w:type="dxa"/>
            <w:vMerge/>
            <w:tcBorders>
              <w:top w:val="single" w:sz="4" w:space="0" w:color="auto"/>
              <w:left w:val="single" w:sz="4" w:space="0" w:color="auto"/>
              <w:bottom w:val="single" w:sz="4" w:space="0" w:color="auto"/>
              <w:right w:val="single" w:sz="4" w:space="0" w:color="auto"/>
            </w:tcBorders>
            <w:vAlign w:val="center"/>
          </w:tcPr>
          <w:p w14:paraId="1BD33FBF" w14:textId="77777777" w:rsidR="00566870" w:rsidRPr="00CE4B44" w:rsidRDefault="00566870" w:rsidP="00566870">
            <w:pPr>
              <w:widowControl/>
              <w:contextualSpacing/>
              <w:rPr>
                <w:rFonts w:ascii="仿宋_GB2312" w:eastAsia="仿宋_GB2312" w:hAnsi="仿宋" w:cs="宋体"/>
                <w:bCs/>
                <w:kern w:val="0"/>
                <w:sz w:val="24"/>
              </w:rPr>
            </w:pPr>
          </w:p>
        </w:tc>
        <w:tc>
          <w:tcPr>
            <w:tcW w:w="709" w:type="dxa"/>
            <w:vMerge w:val="restart"/>
            <w:tcBorders>
              <w:top w:val="single" w:sz="4" w:space="0" w:color="auto"/>
              <w:left w:val="single" w:sz="4" w:space="0" w:color="auto"/>
              <w:right w:val="single" w:sz="4" w:space="0" w:color="auto"/>
            </w:tcBorders>
            <w:vAlign w:val="center"/>
          </w:tcPr>
          <w:p w14:paraId="124141EE" w14:textId="77777777" w:rsidR="00566870" w:rsidRPr="00CE4B44" w:rsidRDefault="00566870" w:rsidP="00566870">
            <w:pPr>
              <w:widowControl/>
              <w:contextualSpacing/>
              <w:rPr>
                <w:rFonts w:ascii="仿宋_GB2312" w:eastAsia="仿宋_GB2312" w:hAnsi="仿宋" w:cs="宋体"/>
                <w:kern w:val="0"/>
                <w:sz w:val="24"/>
              </w:rPr>
            </w:pPr>
            <w:r w:rsidRPr="00CE4B44">
              <w:rPr>
                <w:rFonts w:ascii="仿宋_GB2312" w:eastAsia="仿宋_GB2312" w:hAnsi="仿宋" w:cs="宋体" w:hint="eastAsia"/>
                <w:kern w:val="0"/>
                <w:sz w:val="24"/>
              </w:rPr>
              <w:t>学习用具</w:t>
            </w: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6C8AFC22"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课桌椅等（含肢体残疾学生使用的轮椅桌及矫形椅、和低视力学生使用的升降桌及椅子等）</w:t>
            </w:r>
          </w:p>
        </w:tc>
        <w:tc>
          <w:tcPr>
            <w:tcW w:w="1559" w:type="dxa"/>
            <w:tcBorders>
              <w:top w:val="single" w:sz="4" w:space="0" w:color="auto"/>
              <w:left w:val="single" w:sz="4" w:space="0" w:color="auto"/>
              <w:bottom w:val="single" w:sz="4" w:space="0" w:color="auto"/>
              <w:right w:val="single" w:sz="4" w:space="0" w:color="auto"/>
            </w:tcBorders>
            <w:vAlign w:val="center"/>
          </w:tcPr>
          <w:p w14:paraId="2AF798CB" w14:textId="77777777" w:rsidR="00566870" w:rsidRPr="00CE4B44" w:rsidRDefault="00566870" w:rsidP="00566870">
            <w:pPr>
              <w:widowControl/>
              <w:contextualSpacing/>
              <w:rPr>
                <w:rFonts w:ascii="仿宋_GB2312" w:eastAsia="仿宋_GB2312" w:hAnsi="仿宋" w:cs="宋体"/>
                <w:bCs/>
                <w:kern w:val="0"/>
                <w:sz w:val="24"/>
              </w:rPr>
            </w:pPr>
          </w:p>
        </w:tc>
      </w:tr>
      <w:tr w:rsidR="00CE4B44" w:rsidRPr="00CE4B44" w14:paraId="5526C828" w14:textId="77777777" w:rsidTr="00566870">
        <w:trPr>
          <w:trHeight w:val="450"/>
        </w:trPr>
        <w:tc>
          <w:tcPr>
            <w:tcW w:w="709" w:type="dxa"/>
            <w:vMerge/>
            <w:tcBorders>
              <w:top w:val="single" w:sz="4" w:space="0" w:color="auto"/>
              <w:left w:val="single" w:sz="4" w:space="0" w:color="auto"/>
              <w:bottom w:val="single" w:sz="4" w:space="0" w:color="auto"/>
              <w:right w:val="single" w:sz="4" w:space="0" w:color="auto"/>
            </w:tcBorders>
            <w:vAlign w:val="center"/>
          </w:tcPr>
          <w:p w14:paraId="518A6546" w14:textId="77777777" w:rsidR="00566870" w:rsidRPr="00CE4B44" w:rsidRDefault="00566870" w:rsidP="00566870">
            <w:pPr>
              <w:widowControl/>
              <w:contextualSpacing/>
              <w:rPr>
                <w:rFonts w:ascii="仿宋_GB2312" w:eastAsia="仿宋_GB2312" w:hAnsi="仿宋" w:cs="宋体"/>
                <w:bCs/>
                <w:kern w:val="0"/>
                <w:sz w:val="24"/>
              </w:rPr>
            </w:pPr>
          </w:p>
        </w:tc>
        <w:tc>
          <w:tcPr>
            <w:tcW w:w="709" w:type="dxa"/>
            <w:vMerge/>
            <w:tcBorders>
              <w:left w:val="single" w:sz="4" w:space="0" w:color="auto"/>
              <w:right w:val="single" w:sz="4" w:space="0" w:color="auto"/>
            </w:tcBorders>
            <w:vAlign w:val="center"/>
          </w:tcPr>
          <w:p w14:paraId="455C0678" w14:textId="77777777" w:rsidR="00566870" w:rsidRPr="00CE4B44" w:rsidRDefault="00566870" w:rsidP="00566870">
            <w:pPr>
              <w:widowControl/>
              <w:contextualSpacing/>
              <w:rPr>
                <w:rFonts w:ascii="仿宋_GB2312" w:eastAsia="仿宋_GB2312" w:hAnsi="仿宋" w:cs="宋体"/>
                <w:kern w:val="0"/>
                <w:sz w:val="24"/>
              </w:rPr>
            </w:pP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767113D7"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学生电脑及相关学习软件</w:t>
            </w:r>
          </w:p>
        </w:tc>
        <w:tc>
          <w:tcPr>
            <w:tcW w:w="1559" w:type="dxa"/>
            <w:tcBorders>
              <w:top w:val="single" w:sz="4" w:space="0" w:color="auto"/>
              <w:left w:val="single" w:sz="4" w:space="0" w:color="auto"/>
              <w:bottom w:val="single" w:sz="4" w:space="0" w:color="auto"/>
              <w:right w:val="single" w:sz="4" w:space="0" w:color="auto"/>
            </w:tcBorders>
            <w:vAlign w:val="center"/>
          </w:tcPr>
          <w:p w14:paraId="6B130EAC" w14:textId="77777777" w:rsidR="00566870" w:rsidRPr="00CE4B44" w:rsidRDefault="00566870" w:rsidP="00566870">
            <w:pPr>
              <w:widowControl/>
              <w:contextualSpacing/>
              <w:rPr>
                <w:rFonts w:ascii="仿宋_GB2312" w:eastAsia="仿宋_GB2312" w:hAnsi="仿宋" w:cs="宋体"/>
                <w:bCs/>
                <w:kern w:val="0"/>
                <w:sz w:val="24"/>
              </w:rPr>
            </w:pPr>
          </w:p>
        </w:tc>
      </w:tr>
      <w:tr w:rsidR="00CE4B44" w:rsidRPr="00CE4B44" w14:paraId="75379ED0" w14:textId="77777777" w:rsidTr="00566870">
        <w:trPr>
          <w:trHeight w:val="338"/>
        </w:trPr>
        <w:tc>
          <w:tcPr>
            <w:tcW w:w="709" w:type="dxa"/>
            <w:vMerge/>
            <w:tcBorders>
              <w:top w:val="single" w:sz="4" w:space="0" w:color="auto"/>
              <w:left w:val="single" w:sz="4" w:space="0" w:color="auto"/>
              <w:bottom w:val="single" w:sz="4" w:space="0" w:color="auto"/>
              <w:right w:val="single" w:sz="4" w:space="0" w:color="auto"/>
            </w:tcBorders>
            <w:vAlign w:val="center"/>
          </w:tcPr>
          <w:p w14:paraId="4BD9811F" w14:textId="77777777" w:rsidR="00566870" w:rsidRPr="00CE4B44" w:rsidRDefault="00566870" w:rsidP="00566870">
            <w:pPr>
              <w:widowControl/>
              <w:contextualSpacing/>
              <w:rPr>
                <w:rFonts w:ascii="仿宋_GB2312" w:eastAsia="仿宋_GB2312" w:hAnsi="仿宋" w:cs="宋体"/>
                <w:bCs/>
                <w:kern w:val="0"/>
                <w:sz w:val="24"/>
              </w:rPr>
            </w:pPr>
          </w:p>
        </w:tc>
        <w:tc>
          <w:tcPr>
            <w:tcW w:w="709" w:type="dxa"/>
            <w:vMerge/>
            <w:tcBorders>
              <w:left w:val="single" w:sz="4" w:space="0" w:color="auto"/>
              <w:bottom w:val="single" w:sz="4" w:space="0" w:color="auto"/>
              <w:right w:val="single" w:sz="4" w:space="0" w:color="auto"/>
            </w:tcBorders>
            <w:vAlign w:val="center"/>
          </w:tcPr>
          <w:p w14:paraId="723B4CE3" w14:textId="77777777" w:rsidR="00566870" w:rsidRPr="00CE4B44" w:rsidRDefault="00566870" w:rsidP="00566870">
            <w:pPr>
              <w:widowControl/>
              <w:contextualSpacing/>
              <w:rPr>
                <w:rFonts w:ascii="仿宋_GB2312" w:eastAsia="仿宋_GB2312" w:hAnsi="仿宋" w:cs="宋体"/>
                <w:kern w:val="0"/>
                <w:sz w:val="24"/>
              </w:rPr>
            </w:pPr>
          </w:p>
        </w:tc>
        <w:tc>
          <w:tcPr>
            <w:tcW w:w="5954" w:type="dxa"/>
            <w:gridSpan w:val="3"/>
            <w:tcBorders>
              <w:top w:val="single" w:sz="4" w:space="0" w:color="auto"/>
              <w:left w:val="single" w:sz="4" w:space="0" w:color="auto"/>
              <w:bottom w:val="single" w:sz="4" w:space="0" w:color="auto"/>
              <w:right w:val="single" w:sz="4" w:space="0" w:color="auto"/>
            </w:tcBorders>
            <w:vAlign w:val="center"/>
          </w:tcPr>
          <w:p w14:paraId="68019D5E"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有声读书机、盲用便携式电脑等</w:t>
            </w:r>
          </w:p>
        </w:tc>
        <w:tc>
          <w:tcPr>
            <w:tcW w:w="1559" w:type="dxa"/>
            <w:tcBorders>
              <w:top w:val="single" w:sz="4" w:space="0" w:color="auto"/>
              <w:left w:val="single" w:sz="4" w:space="0" w:color="auto"/>
              <w:bottom w:val="single" w:sz="4" w:space="0" w:color="auto"/>
              <w:right w:val="single" w:sz="4" w:space="0" w:color="auto"/>
            </w:tcBorders>
            <w:vAlign w:val="center"/>
          </w:tcPr>
          <w:p w14:paraId="20FF178F"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供视力残疾学生使用</w:t>
            </w:r>
          </w:p>
        </w:tc>
      </w:tr>
      <w:tr w:rsidR="00CE4B44" w:rsidRPr="00CE4B44" w14:paraId="211CE211" w14:textId="77777777" w:rsidTr="00566870">
        <w:trPr>
          <w:trHeight w:val="1543"/>
        </w:trPr>
        <w:tc>
          <w:tcPr>
            <w:tcW w:w="709" w:type="dxa"/>
            <w:vMerge w:val="restart"/>
            <w:tcBorders>
              <w:top w:val="single" w:sz="4" w:space="0" w:color="auto"/>
              <w:left w:val="single" w:sz="4" w:space="0" w:color="auto"/>
              <w:right w:val="single" w:sz="4" w:space="0" w:color="auto"/>
            </w:tcBorders>
            <w:vAlign w:val="center"/>
          </w:tcPr>
          <w:p w14:paraId="71D497E8" w14:textId="77777777" w:rsidR="00566870" w:rsidRPr="00CE4B44" w:rsidRDefault="00566870" w:rsidP="00566870">
            <w:pPr>
              <w:widowControl/>
              <w:contextualSpacing/>
              <w:jc w:val="center"/>
              <w:rPr>
                <w:rFonts w:ascii="仿宋_GB2312" w:eastAsia="仿宋_GB2312" w:hAnsi="仿宋" w:cs="宋体"/>
                <w:kern w:val="0"/>
                <w:sz w:val="24"/>
              </w:rPr>
            </w:pPr>
            <w:r w:rsidRPr="00CE4B44">
              <w:rPr>
                <w:rFonts w:ascii="仿宋_GB2312" w:eastAsia="仿宋_GB2312" w:hAnsi="仿宋" w:cs="宋体" w:hint="eastAsia"/>
                <w:sz w:val="24"/>
              </w:rPr>
              <w:t>图书音像</w:t>
            </w:r>
          </w:p>
        </w:tc>
        <w:tc>
          <w:tcPr>
            <w:tcW w:w="6663" w:type="dxa"/>
            <w:gridSpan w:val="4"/>
            <w:tcBorders>
              <w:top w:val="single" w:sz="4" w:space="0" w:color="auto"/>
              <w:left w:val="single" w:sz="4" w:space="0" w:color="auto"/>
              <w:right w:val="single" w:sz="4" w:space="0" w:color="auto"/>
            </w:tcBorders>
            <w:vAlign w:val="center"/>
          </w:tcPr>
          <w:p w14:paraId="03D49359"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特殊教育专业书籍及杂志、一般教育</w:t>
            </w:r>
            <w:r w:rsidRPr="00CE4B44">
              <w:rPr>
                <w:rFonts w:ascii="仿宋_GB2312" w:eastAsia="仿宋_GB2312" w:hAnsi="仿宋" w:cs="宋体"/>
                <w:bCs/>
                <w:kern w:val="0"/>
                <w:sz w:val="24"/>
              </w:rPr>
              <w:t>/心理书籍、教法类图书、康复医学类图书及各种专业工具书籍包括手语类、盲文类等相关图书等</w:t>
            </w:r>
            <w:r w:rsidRPr="00CE4B44">
              <w:rPr>
                <w:rFonts w:ascii="仿宋_GB2312" w:eastAsia="仿宋_GB2312" w:hAnsi="仿宋" w:cs="宋体" w:hint="eastAsia"/>
                <w:bCs/>
                <w:kern w:val="0"/>
                <w:sz w:val="24"/>
              </w:rPr>
              <w:t>；</w:t>
            </w:r>
          </w:p>
          <w:p w14:paraId="0D257EBF"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儿童、青少年阅读的各类图书（含绘本）及音像资料、益智类光盘等</w:t>
            </w:r>
          </w:p>
        </w:tc>
        <w:tc>
          <w:tcPr>
            <w:tcW w:w="1559" w:type="dxa"/>
            <w:tcBorders>
              <w:top w:val="single" w:sz="4" w:space="0" w:color="auto"/>
              <w:left w:val="single" w:sz="4" w:space="0" w:color="auto"/>
              <w:right w:val="single" w:sz="4" w:space="0" w:color="auto"/>
            </w:tcBorders>
            <w:vAlign w:val="center"/>
          </w:tcPr>
          <w:p w14:paraId="727C2ED0" w14:textId="77777777" w:rsidR="00566870" w:rsidRPr="00CE4B44" w:rsidRDefault="00566870" w:rsidP="00566870">
            <w:pPr>
              <w:widowControl/>
              <w:contextualSpacing/>
              <w:rPr>
                <w:rFonts w:ascii="仿宋_GB2312" w:eastAsia="仿宋_GB2312" w:hAnsi="仿宋" w:cs="宋体"/>
                <w:bCs/>
                <w:kern w:val="0"/>
                <w:sz w:val="24"/>
              </w:rPr>
            </w:pPr>
          </w:p>
        </w:tc>
      </w:tr>
      <w:tr w:rsidR="00CE4B44" w:rsidRPr="00CE4B44" w14:paraId="6013E922" w14:textId="77777777" w:rsidTr="00566870">
        <w:trPr>
          <w:trHeight w:val="713"/>
        </w:trPr>
        <w:tc>
          <w:tcPr>
            <w:tcW w:w="709" w:type="dxa"/>
            <w:vMerge/>
            <w:tcBorders>
              <w:left w:val="single" w:sz="4" w:space="0" w:color="auto"/>
              <w:bottom w:val="single" w:sz="4" w:space="0" w:color="auto"/>
              <w:right w:val="single" w:sz="4" w:space="0" w:color="auto"/>
            </w:tcBorders>
            <w:vAlign w:val="center"/>
          </w:tcPr>
          <w:p w14:paraId="6C196D6E" w14:textId="77777777" w:rsidR="00566870" w:rsidRPr="00CE4B44" w:rsidRDefault="00566870" w:rsidP="00566870">
            <w:pPr>
              <w:widowControl/>
              <w:contextualSpacing/>
              <w:rPr>
                <w:rFonts w:ascii="仿宋_GB2312" w:eastAsia="仿宋_GB2312" w:hAnsi="仿宋" w:cs="宋体"/>
                <w:kern w:val="0"/>
                <w:sz w:val="24"/>
              </w:rPr>
            </w:pPr>
          </w:p>
        </w:tc>
        <w:tc>
          <w:tcPr>
            <w:tcW w:w="6663" w:type="dxa"/>
            <w:gridSpan w:val="4"/>
            <w:tcBorders>
              <w:left w:val="single" w:sz="4" w:space="0" w:color="auto"/>
              <w:bottom w:val="single" w:sz="4" w:space="0" w:color="auto"/>
              <w:right w:val="single" w:sz="4" w:space="0" w:color="auto"/>
            </w:tcBorders>
            <w:vAlign w:val="center"/>
          </w:tcPr>
          <w:p w14:paraId="26880B33"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儿童、青少年阅读的大字及盲文读物、语音读物、触摸式读物</w:t>
            </w:r>
          </w:p>
        </w:tc>
        <w:tc>
          <w:tcPr>
            <w:tcW w:w="1559" w:type="dxa"/>
            <w:tcBorders>
              <w:top w:val="single" w:sz="4" w:space="0" w:color="auto"/>
              <w:left w:val="single" w:sz="4" w:space="0" w:color="auto"/>
              <w:bottom w:val="single" w:sz="4" w:space="0" w:color="auto"/>
              <w:right w:val="single" w:sz="4" w:space="0" w:color="auto"/>
            </w:tcBorders>
            <w:vAlign w:val="center"/>
          </w:tcPr>
          <w:p w14:paraId="4C226F48" w14:textId="77777777" w:rsidR="00566870" w:rsidRPr="00CE4B44" w:rsidRDefault="00566870" w:rsidP="00566870">
            <w:pPr>
              <w:widowControl/>
              <w:contextualSpacing/>
              <w:jc w:val="center"/>
              <w:rPr>
                <w:rFonts w:ascii="仿宋_GB2312" w:eastAsia="仿宋_GB2312" w:hAnsi="仿宋" w:cs="宋体"/>
                <w:bCs/>
                <w:kern w:val="0"/>
                <w:sz w:val="24"/>
              </w:rPr>
            </w:pPr>
            <w:r w:rsidRPr="00CE4B44">
              <w:rPr>
                <w:rFonts w:ascii="仿宋_GB2312" w:eastAsia="仿宋_GB2312" w:hAnsi="仿宋" w:cs="宋体" w:hint="eastAsia"/>
                <w:bCs/>
                <w:kern w:val="0"/>
                <w:sz w:val="24"/>
              </w:rPr>
              <w:t>供视力残疾学生使用</w:t>
            </w:r>
          </w:p>
        </w:tc>
      </w:tr>
      <w:tr w:rsidR="00CE4B44" w:rsidRPr="00CE4B44" w14:paraId="47A68989" w14:textId="77777777" w:rsidTr="00566870">
        <w:trPr>
          <w:trHeight w:val="899"/>
        </w:trPr>
        <w:tc>
          <w:tcPr>
            <w:tcW w:w="709" w:type="dxa"/>
            <w:tcBorders>
              <w:top w:val="single" w:sz="4" w:space="0" w:color="auto"/>
              <w:left w:val="single" w:sz="4" w:space="0" w:color="auto"/>
              <w:bottom w:val="single" w:sz="4" w:space="0" w:color="auto"/>
              <w:right w:val="single" w:sz="4" w:space="0" w:color="auto"/>
            </w:tcBorders>
            <w:vAlign w:val="center"/>
          </w:tcPr>
          <w:p w14:paraId="76E39E3B" w14:textId="77777777" w:rsidR="00566870" w:rsidRPr="00CE4B44" w:rsidRDefault="00566870" w:rsidP="00566870">
            <w:pPr>
              <w:widowControl/>
              <w:contextualSpacing/>
              <w:rPr>
                <w:rFonts w:ascii="仿宋_GB2312" w:eastAsia="仿宋_GB2312" w:hAnsi="仿宋" w:cs="宋体"/>
                <w:kern w:val="0"/>
                <w:sz w:val="24"/>
              </w:rPr>
            </w:pPr>
            <w:r w:rsidRPr="00CE4B44">
              <w:rPr>
                <w:rFonts w:ascii="仿宋_GB2312" w:eastAsia="仿宋_GB2312" w:hAnsi="仿宋" w:cs="宋体" w:hint="eastAsia"/>
                <w:kern w:val="0"/>
                <w:sz w:val="24"/>
              </w:rPr>
              <w:t>益智类教</w:t>
            </w:r>
          </w:p>
          <w:p w14:paraId="153A3852" w14:textId="77777777" w:rsidR="00566870" w:rsidRPr="00CE4B44" w:rsidRDefault="00566870" w:rsidP="00566870">
            <w:pPr>
              <w:widowControl/>
              <w:contextualSpacing/>
              <w:rPr>
                <w:rFonts w:ascii="仿宋_GB2312" w:eastAsia="仿宋_GB2312" w:hAnsi="仿宋" w:cs="宋体"/>
                <w:kern w:val="0"/>
                <w:sz w:val="24"/>
              </w:rPr>
            </w:pPr>
            <w:r w:rsidRPr="00CE4B44">
              <w:rPr>
                <w:rFonts w:ascii="仿宋_GB2312" w:eastAsia="仿宋_GB2312" w:hAnsi="仿宋" w:cs="宋体" w:hint="eastAsia"/>
                <w:kern w:val="0"/>
                <w:sz w:val="24"/>
              </w:rPr>
              <w:t>具学具类</w:t>
            </w:r>
          </w:p>
        </w:tc>
        <w:tc>
          <w:tcPr>
            <w:tcW w:w="6663" w:type="dxa"/>
            <w:gridSpan w:val="4"/>
            <w:tcBorders>
              <w:top w:val="single" w:sz="4" w:space="0" w:color="auto"/>
              <w:left w:val="single" w:sz="4" w:space="0" w:color="auto"/>
              <w:bottom w:val="single" w:sz="4" w:space="0" w:color="auto"/>
              <w:right w:val="single" w:sz="4" w:space="0" w:color="auto"/>
            </w:tcBorders>
            <w:vAlign w:val="center"/>
          </w:tcPr>
          <w:p w14:paraId="758F5111"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橡皮泥、棋子、画笔、模型、玩具、塑封的实物或卡片等；儿童图形认知板、字母数字列车、几何图形插件、蒙台梭利教具、早期干预卡片等能够促进学生认知能力发展的教具学具</w:t>
            </w:r>
          </w:p>
        </w:tc>
        <w:tc>
          <w:tcPr>
            <w:tcW w:w="1559" w:type="dxa"/>
            <w:tcBorders>
              <w:top w:val="single" w:sz="4" w:space="0" w:color="auto"/>
              <w:left w:val="single" w:sz="4" w:space="0" w:color="auto"/>
              <w:bottom w:val="single" w:sz="4" w:space="0" w:color="auto"/>
              <w:right w:val="single" w:sz="4" w:space="0" w:color="auto"/>
            </w:tcBorders>
            <w:vAlign w:val="center"/>
          </w:tcPr>
          <w:p w14:paraId="1625EA9F" w14:textId="77777777" w:rsidR="00566870" w:rsidRPr="00CE4B44" w:rsidRDefault="00566870" w:rsidP="00566870">
            <w:pPr>
              <w:widowControl/>
              <w:contextualSpacing/>
              <w:jc w:val="center"/>
              <w:rPr>
                <w:rFonts w:ascii="仿宋_GB2312" w:eastAsia="仿宋_GB2312" w:hAnsi="仿宋" w:cs="宋体"/>
                <w:bCs/>
                <w:kern w:val="0"/>
                <w:sz w:val="24"/>
              </w:rPr>
            </w:pPr>
            <w:r w:rsidRPr="00CE4B44">
              <w:rPr>
                <w:rFonts w:ascii="仿宋_GB2312" w:eastAsia="仿宋_GB2312" w:hAnsi="仿宋" w:cs="宋体" w:hint="eastAsia"/>
                <w:bCs/>
                <w:kern w:val="0"/>
                <w:sz w:val="24"/>
              </w:rPr>
              <w:t>供智障或低龄</w:t>
            </w:r>
            <w:r w:rsidR="00E131B8" w:rsidRPr="00CE4B44">
              <w:rPr>
                <w:rFonts w:ascii="仿宋_GB2312" w:eastAsia="仿宋_GB2312" w:hAnsi="仿宋" w:cs="宋体" w:hint="eastAsia"/>
                <w:bCs/>
                <w:kern w:val="0"/>
                <w:sz w:val="24"/>
              </w:rPr>
              <w:t>残疾</w:t>
            </w:r>
            <w:r w:rsidRPr="00CE4B44">
              <w:rPr>
                <w:rFonts w:ascii="仿宋_GB2312" w:eastAsia="仿宋_GB2312" w:hAnsi="仿宋" w:cs="宋体" w:hint="eastAsia"/>
                <w:bCs/>
                <w:kern w:val="0"/>
                <w:sz w:val="24"/>
              </w:rPr>
              <w:t>学生使用</w:t>
            </w:r>
          </w:p>
        </w:tc>
      </w:tr>
      <w:tr w:rsidR="00CE4B44" w:rsidRPr="00CE4B44" w14:paraId="4F9BFFD2" w14:textId="77777777" w:rsidTr="00566870">
        <w:trPr>
          <w:trHeight w:val="737"/>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5AF73A50"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肢体</w:t>
            </w:r>
          </w:p>
          <w:p w14:paraId="5984FE54" w14:textId="77777777" w:rsidR="00566870" w:rsidRPr="00CE4B44" w:rsidRDefault="00566870" w:rsidP="00566870">
            <w:pPr>
              <w:widowControl/>
              <w:contextualSpacing/>
              <w:rPr>
                <w:rFonts w:ascii="仿宋_GB2312" w:eastAsia="仿宋_GB2312" w:hAnsi="仿宋" w:cs="宋体"/>
                <w:kern w:val="0"/>
                <w:sz w:val="24"/>
              </w:rPr>
            </w:pPr>
            <w:r w:rsidRPr="00CE4B44">
              <w:rPr>
                <w:rFonts w:ascii="仿宋_GB2312" w:eastAsia="仿宋_GB2312" w:hAnsi="仿宋" w:cs="宋体" w:hint="eastAsia"/>
                <w:bCs/>
                <w:kern w:val="0"/>
                <w:sz w:val="24"/>
              </w:rPr>
              <w:t>运动辅助类</w:t>
            </w: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5E1DD29A"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大动作训练</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392541FA"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步态训练器、支撑器、助行器及跳绳、拐杖、球类等能够促进学生大运动技能发展的简单器具</w:t>
            </w:r>
          </w:p>
        </w:tc>
        <w:tc>
          <w:tcPr>
            <w:tcW w:w="1559" w:type="dxa"/>
            <w:vMerge w:val="restart"/>
            <w:tcBorders>
              <w:top w:val="single" w:sz="4" w:space="0" w:color="auto"/>
              <w:left w:val="single" w:sz="4" w:space="0" w:color="auto"/>
              <w:right w:val="single" w:sz="4" w:space="0" w:color="auto"/>
            </w:tcBorders>
            <w:vAlign w:val="center"/>
          </w:tcPr>
          <w:p w14:paraId="6560DA1A" w14:textId="77777777" w:rsidR="00566870" w:rsidRPr="00CE4B44" w:rsidRDefault="00566870" w:rsidP="00566870">
            <w:pPr>
              <w:widowControl/>
              <w:contextualSpacing/>
              <w:jc w:val="center"/>
              <w:rPr>
                <w:rFonts w:ascii="仿宋_GB2312" w:eastAsia="仿宋_GB2312" w:hAnsi="仿宋" w:cs="宋体"/>
                <w:bCs/>
                <w:kern w:val="0"/>
                <w:sz w:val="24"/>
              </w:rPr>
            </w:pPr>
            <w:r w:rsidRPr="00CE4B44">
              <w:rPr>
                <w:rFonts w:ascii="仿宋_GB2312" w:eastAsia="仿宋_GB2312" w:hAnsi="仿宋" w:cs="宋体" w:hint="eastAsia"/>
                <w:bCs/>
                <w:kern w:val="0"/>
                <w:sz w:val="24"/>
              </w:rPr>
              <w:t>供肢体残疾及感觉统合失调学生使用</w:t>
            </w:r>
          </w:p>
        </w:tc>
      </w:tr>
      <w:tr w:rsidR="00CE4B44" w:rsidRPr="00CE4B44" w14:paraId="7C0E652D" w14:textId="77777777" w:rsidTr="00566870">
        <w:trPr>
          <w:trHeight w:val="845"/>
        </w:trPr>
        <w:tc>
          <w:tcPr>
            <w:tcW w:w="709" w:type="dxa"/>
            <w:vMerge/>
            <w:tcBorders>
              <w:top w:val="single" w:sz="4" w:space="0" w:color="auto"/>
              <w:left w:val="single" w:sz="4" w:space="0" w:color="auto"/>
              <w:bottom w:val="single" w:sz="4" w:space="0" w:color="auto"/>
              <w:right w:val="single" w:sz="4" w:space="0" w:color="auto"/>
            </w:tcBorders>
            <w:vAlign w:val="center"/>
          </w:tcPr>
          <w:p w14:paraId="2EB1F61B" w14:textId="77777777" w:rsidR="00566870" w:rsidRPr="00CE4B44" w:rsidRDefault="00566870" w:rsidP="00566870">
            <w:pPr>
              <w:widowControl/>
              <w:contextualSpacing/>
              <w:rPr>
                <w:rFonts w:ascii="仿宋_GB2312" w:eastAsia="仿宋_GB2312" w:hAnsi="仿宋" w:cs="宋体"/>
                <w:kern w:val="0"/>
                <w:sz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7C3B22FA"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精细动作训练</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03B9C15E"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分指板、抓握练习器、套圈、沙袋、不同硬度和粗细度的磨砂板及手功能训练材料、</w:t>
            </w:r>
            <w:r w:rsidRPr="00CE4B44">
              <w:rPr>
                <w:rFonts w:ascii="仿宋_GB2312" w:eastAsia="仿宋_GB2312" w:hAnsi="仿宋" w:cs="宋体"/>
                <w:bCs/>
                <w:kern w:val="0"/>
                <w:sz w:val="24"/>
              </w:rPr>
              <w:t>OT操作台</w:t>
            </w:r>
            <w:r w:rsidRPr="00CE4B44">
              <w:rPr>
                <w:rFonts w:ascii="仿宋_GB2312" w:eastAsia="仿宋_GB2312" w:hAnsi="仿宋" w:cs="宋体" w:hint="eastAsia"/>
                <w:bCs/>
                <w:kern w:val="0"/>
                <w:sz w:val="24"/>
              </w:rPr>
              <w:t>（注：串珠、小型拼接积木、扣子等都可以帮助精细运动的发展）</w:t>
            </w:r>
          </w:p>
        </w:tc>
        <w:tc>
          <w:tcPr>
            <w:tcW w:w="1559" w:type="dxa"/>
            <w:vMerge/>
            <w:tcBorders>
              <w:left w:val="single" w:sz="4" w:space="0" w:color="auto"/>
              <w:right w:val="single" w:sz="4" w:space="0" w:color="auto"/>
            </w:tcBorders>
            <w:vAlign w:val="center"/>
          </w:tcPr>
          <w:p w14:paraId="083BE009" w14:textId="77777777" w:rsidR="00566870" w:rsidRPr="00CE4B44" w:rsidRDefault="00566870" w:rsidP="00566870">
            <w:pPr>
              <w:widowControl/>
              <w:contextualSpacing/>
              <w:jc w:val="center"/>
              <w:rPr>
                <w:rFonts w:ascii="仿宋_GB2312" w:eastAsia="仿宋_GB2312" w:hAnsi="仿宋" w:cs="宋体"/>
                <w:bCs/>
                <w:kern w:val="0"/>
                <w:sz w:val="24"/>
              </w:rPr>
            </w:pPr>
          </w:p>
        </w:tc>
      </w:tr>
      <w:tr w:rsidR="00CE4B44" w:rsidRPr="00CE4B44" w14:paraId="2A58D07C" w14:textId="77777777" w:rsidTr="00566870">
        <w:trPr>
          <w:trHeight w:val="760"/>
        </w:trPr>
        <w:tc>
          <w:tcPr>
            <w:tcW w:w="709" w:type="dxa"/>
            <w:vMerge/>
            <w:tcBorders>
              <w:top w:val="single" w:sz="4" w:space="0" w:color="auto"/>
              <w:left w:val="single" w:sz="4" w:space="0" w:color="auto"/>
              <w:bottom w:val="single" w:sz="4" w:space="0" w:color="auto"/>
              <w:right w:val="single" w:sz="4" w:space="0" w:color="auto"/>
            </w:tcBorders>
            <w:vAlign w:val="center"/>
          </w:tcPr>
          <w:p w14:paraId="4F4C5A1F" w14:textId="77777777" w:rsidR="00566870" w:rsidRPr="00CE4B44" w:rsidRDefault="00566870" w:rsidP="00566870">
            <w:pPr>
              <w:widowControl/>
              <w:contextualSpacing/>
              <w:rPr>
                <w:rFonts w:ascii="仿宋_GB2312" w:eastAsia="仿宋_GB2312" w:hAnsi="仿宋" w:cs="宋体"/>
                <w:kern w:val="0"/>
                <w:sz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3F2A2AF5"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感觉统合训练</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4FBECEB9" w14:textId="77777777" w:rsidR="00566870" w:rsidRPr="00CE4B44" w:rsidRDefault="00566870" w:rsidP="00566870">
            <w:pPr>
              <w:widowControl/>
              <w:spacing w:line="400" w:lineRule="exact"/>
              <w:rPr>
                <w:rFonts w:ascii="仿宋_GB2312" w:eastAsia="仿宋_GB2312" w:hAnsi="仿宋" w:cs="宋体"/>
                <w:bCs/>
                <w:kern w:val="0"/>
                <w:sz w:val="24"/>
              </w:rPr>
            </w:pPr>
            <w:r w:rsidRPr="00CE4B44">
              <w:rPr>
                <w:rFonts w:ascii="仿宋_GB2312" w:eastAsia="仿宋_GB2312" w:hAnsi="仿宋" w:cs="宋体" w:hint="eastAsia"/>
                <w:bCs/>
                <w:kern w:val="0"/>
                <w:sz w:val="24"/>
              </w:rPr>
              <w:t>滚筒、大龙球、触觉球、</w:t>
            </w:r>
            <w:r w:rsidRPr="00CE4B44">
              <w:rPr>
                <w:rFonts w:ascii="仿宋_GB2312" w:eastAsia="仿宋_GB2312" w:hint="eastAsia"/>
                <w:sz w:val="24"/>
              </w:rPr>
              <w:t>吊揽系列、滑梯和滑板、蹦床、跳袋</w:t>
            </w:r>
            <w:r w:rsidRPr="00CE4B44">
              <w:rPr>
                <w:rFonts w:ascii="仿宋_GB2312" w:eastAsia="仿宋_GB2312" w:hAnsi="仿宋" w:cs="宋体" w:hint="eastAsia"/>
                <w:bCs/>
                <w:kern w:val="0"/>
                <w:sz w:val="24"/>
              </w:rPr>
              <w:t>等</w:t>
            </w:r>
          </w:p>
        </w:tc>
        <w:tc>
          <w:tcPr>
            <w:tcW w:w="1559" w:type="dxa"/>
            <w:vMerge/>
            <w:tcBorders>
              <w:left w:val="single" w:sz="4" w:space="0" w:color="auto"/>
              <w:bottom w:val="single" w:sz="4" w:space="0" w:color="auto"/>
              <w:right w:val="single" w:sz="4" w:space="0" w:color="auto"/>
            </w:tcBorders>
            <w:vAlign w:val="center"/>
          </w:tcPr>
          <w:p w14:paraId="660D6140" w14:textId="77777777" w:rsidR="00566870" w:rsidRPr="00CE4B44" w:rsidRDefault="00566870" w:rsidP="00566870">
            <w:pPr>
              <w:widowControl/>
              <w:contextualSpacing/>
              <w:jc w:val="center"/>
              <w:rPr>
                <w:rFonts w:ascii="仿宋_GB2312" w:eastAsia="仿宋_GB2312" w:hAnsi="仿宋" w:cs="宋体"/>
                <w:bCs/>
                <w:kern w:val="0"/>
                <w:sz w:val="24"/>
              </w:rPr>
            </w:pPr>
          </w:p>
        </w:tc>
      </w:tr>
      <w:tr w:rsidR="00CE4B44" w:rsidRPr="00CE4B44" w14:paraId="2B49FA81" w14:textId="77777777" w:rsidTr="00E131B8">
        <w:trPr>
          <w:trHeight w:val="1032"/>
        </w:trPr>
        <w:tc>
          <w:tcPr>
            <w:tcW w:w="709" w:type="dxa"/>
            <w:vMerge w:val="restart"/>
            <w:tcBorders>
              <w:top w:val="single" w:sz="4" w:space="0" w:color="auto"/>
              <w:left w:val="single" w:sz="4" w:space="0" w:color="auto"/>
              <w:right w:val="single" w:sz="4" w:space="0" w:color="auto"/>
            </w:tcBorders>
            <w:vAlign w:val="center"/>
          </w:tcPr>
          <w:p w14:paraId="2C42DEAB" w14:textId="77777777" w:rsidR="00566870" w:rsidRPr="00CE4B44" w:rsidRDefault="00566870" w:rsidP="00566870">
            <w:pPr>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听觉及沟通辅助类</w:t>
            </w: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1C6513C0"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听觉功能及手语训练</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6CB3671E"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训练听觉功能的各种产生不同频率、响度、声音的物品等</w:t>
            </w:r>
            <w:r w:rsidRPr="00CE4B44">
              <w:rPr>
                <w:rFonts w:ascii="仿宋_GB2312" w:eastAsia="仿宋_GB2312" w:hAnsi="仿宋" w:cs="宋体"/>
                <w:bCs/>
                <w:kern w:val="0"/>
                <w:sz w:val="24"/>
              </w:rPr>
              <w:t>;手语训练卡片及光盘</w:t>
            </w:r>
            <w:r w:rsidRPr="00CE4B44">
              <w:rPr>
                <w:rFonts w:ascii="仿宋_GB2312" w:eastAsia="仿宋_GB2312" w:hAnsi="仿宋" w:cs="宋体" w:hint="eastAsia"/>
                <w:bCs/>
                <w:kern w:val="0"/>
                <w:sz w:val="24"/>
              </w:rPr>
              <w:t>等；</w:t>
            </w:r>
            <w:r w:rsidRPr="00CE4B44">
              <w:rPr>
                <w:rFonts w:ascii="仿宋_GB2312" w:eastAsia="仿宋_GB2312" w:hint="eastAsia"/>
                <w:sz w:val="24"/>
              </w:rPr>
              <w:t>助听器及保养仓</w:t>
            </w:r>
            <w:r w:rsidRPr="00CE4B44">
              <w:rPr>
                <w:rFonts w:ascii="仿宋_GB2312" w:eastAsia="仿宋_GB2312" w:hAnsi="仿宋" w:cs="宋体" w:hint="eastAsia"/>
                <w:bCs/>
                <w:kern w:val="0"/>
                <w:sz w:val="24"/>
              </w:rPr>
              <w:t>等</w:t>
            </w:r>
          </w:p>
        </w:tc>
        <w:tc>
          <w:tcPr>
            <w:tcW w:w="1559" w:type="dxa"/>
            <w:tcBorders>
              <w:top w:val="single" w:sz="4" w:space="0" w:color="auto"/>
              <w:left w:val="single" w:sz="4" w:space="0" w:color="auto"/>
              <w:right w:val="single" w:sz="4" w:space="0" w:color="auto"/>
            </w:tcBorders>
            <w:vAlign w:val="center"/>
          </w:tcPr>
          <w:p w14:paraId="3987D6D8" w14:textId="77777777" w:rsidR="00566870" w:rsidRPr="00CE4B44" w:rsidRDefault="00566870" w:rsidP="00566870">
            <w:pPr>
              <w:widowControl/>
              <w:contextualSpacing/>
              <w:jc w:val="center"/>
              <w:rPr>
                <w:rFonts w:ascii="仿宋_GB2312" w:eastAsia="仿宋_GB2312" w:hAnsi="仿宋" w:cs="宋体"/>
                <w:bCs/>
                <w:kern w:val="0"/>
                <w:sz w:val="24"/>
              </w:rPr>
            </w:pPr>
            <w:r w:rsidRPr="00CE4B44">
              <w:rPr>
                <w:rFonts w:ascii="仿宋_GB2312" w:eastAsia="仿宋_GB2312" w:hAnsi="仿宋" w:cs="宋体" w:hint="eastAsia"/>
                <w:bCs/>
                <w:kern w:val="0"/>
                <w:sz w:val="24"/>
              </w:rPr>
              <w:t>供听力残疾学生使用</w:t>
            </w:r>
          </w:p>
        </w:tc>
      </w:tr>
      <w:tr w:rsidR="00CE4B44" w:rsidRPr="00CE4B44" w14:paraId="10C7A2E8" w14:textId="77777777" w:rsidTr="00566870">
        <w:trPr>
          <w:trHeight w:val="1223"/>
        </w:trPr>
        <w:tc>
          <w:tcPr>
            <w:tcW w:w="709" w:type="dxa"/>
            <w:vMerge/>
            <w:tcBorders>
              <w:left w:val="single" w:sz="4" w:space="0" w:color="auto"/>
              <w:right w:val="single" w:sz="4" w:space="0" w:color="auto"/>
            </w:tcBorders>
            <w:vAlign w:val="center"/>
          </w:tcPr>
          <w:p w14:paraId="501BFF21" w14:textId="77777777" w:rsidR="00566870" w:rsidRPr="00CE4B44" w:rsidRDefault="00566870" w:rsidP="00566870">
            <w:pPr>
              <w:contextualSpacing/>
              <w:rPr>
                <w:rFonts w:ascii="仿宋_GB2312" w:eastAsia="仿宋_GB2312" w:hAnsi="仿宋" w:cs="宋体"/>
                <w:bCs/>
                <w:kern w:val="0"/>
                <w:sz w:val="24"/>
              </w:rPr>
            </w:pPr>
          </w:p>
        </w:tc>
        <w:tc>
          <w:tcPr>
            <w:tcW w:w="945" w:type="dxa"/>
            <w:gridSpan w:val="2"/>
            <w:tcBorders>
              <w:top w:val="single" w:sz="4" w:space="0" w:color="auto"/>
              <w:left w:val="single" w:sz="4" w:space="0" w:color="auto"/>
              <w:right w:val="single" w:sz="4" w:space="0" w:color="auto"/>
            </w:tcBorders>
            <w:vAlign w:val="center"/>
          </w:tcPr>
          <w:p w14:paraId="5D176DC7"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言语沟通训练</w:t>
            </w:r>
          </w:p>
        </w:tc>
        <w:tc>
          <w:tcPr>
            <w:tcW w:w="5718" w:type="dxa"/>
            <w:gridSpan w:val="2"/>
            <w:tcBorders>
              <w:top w:val="single" w:sz="4" w:space="0" w:color="auto"/>
              <w:left w:val="single" w:sz="4" w:space="0" w:color="auto"/>
              <w:right w:val="single" w:sz="4" w:space="0" w:color="auto"/>
            </w:tcBorders>
            <w:vAlign w:val="center"/>
          </w:tcPr>
          <w:p w14:paraId="66DB4E7F"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用于呼吸、发声、语音训练的物品（蜡烛、气球等</w:t>
            </w:r>
            <w:r w:rsidRPr="00CE4B44">
              <w:rPr>
                <w:rFonts w:ascii="仿宋_GB2312" w:eastAsia="仿宋_GB2312" w:hAnsi="仿宋" w:cs="宋体"/>
                <w:bCs/>
                <w:kern w:val="0"/>
                <w:sz w:val="24"/>
              </w:rPr>
              <w:t xml:space="preserve"> </w:t>
            </w:r>
            <w:r w:rsidRPr="00CE4B44">
              <w:rPr>
                <w:rFonts w:ascii="仿宋_GB2312" w:eastAsia="仿宋_GB2312" w:hAnsi="仿宋" w:cs="宋体" w:hint="eastAsia"/>
                <w:bCs/>
                <w:kern w:val="0"/>
                <w:sz w:val="24"/>
              </w:rPr>
              <w:t>）、图片、学具（喇叭、哨子、游戏版等）及软件光盘；语言训练卡片、沟通板、语言能力评估与训练材料等</w:t>
            </w:r>
          </w:p>
        </w:tc>
        <w:tc>
          <w:tcPr>
            <w:tcW w:w="1559" w:type="dxa"/>
            <w:tcBorders>
              <w:top w:val="single" w:sz="4" w:space="0" w:color="auto"/>
              <w:left w:val="single" w:sz="4" w:space="0" w:color="auto"/>
              <w:right w:val="single" w:sz="4" w:space="0" w:color="auto"/>
            </w:tcBorders>
            <w:vAlign w:val="center"/>
          </w:tcPr>
          <w:p w14:paraId="065F4ADD" w14:textId="77777777" w:rsidR="00566870" w:rsidRPr="00CE4B44" w:rsidRDefault="00566870" w:rsidP="00566870">
            <w:pPr>
              <w:widowControl/>
              <w:contextualSpacing/>
              <w:jc w:val="center"/>
              <w:rPr>
                <w:rFonts w:ascii="仿宋_GB2312" w:eastAsia="仿宋_GB2312" w:hAnsi="仿宋" w:cs="宋体"/>
                <w:bCs/>
                <w:kern w:val="0"/>
                <w:sz w:val="24"/>
              </w:rPr>
            </w:pPr>
            <w:r w:rsidRPr="00CE4B44">
              <w:rPr>
                <w:rFonts w:ascii="仿宋_GB2312" w:eastAsia="仿宋_GB2312" w:hAnsi="仿宋" w:cs="宋体" w:hint="eastAsia"/>
                <w:bCs/>
                <w:kern w:val="0"/>
                <w:sz w:val="24"/>
              </w:rPr>
              <w:t>供言语残疾学生使用</w:t>
            </w:r>
          </w:p>
        </w:tc>
      </w:tr>
      <w:tr w:rsidR="00CE4B44" w:rsidRPr="00CE4B44" w14:paraId="33CE0F3D" w14:textId="77777777" w:rsidTr="00566870">
        <w:trPr>
          <w:trHeight w:val="416"/>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55C14E9C" w14:textId="77777777" w:rsidR="00566870" w:rsidRPr="00CE4B44" w:rsidRDefault="00566870" w:rsidP="00566870">
            <w:pPr>
              <w:widowControl/>
              <w:contextualSpacing/>
              <w:rPr>
                <w:rFonts w:ascii="仿宋_GB2312" w:eastAsia="仿宋_GB2312" w:hAnsi="仿宋" w:cs="宋体"/>
                <w:kern w:val="0"/>
                <w:sz w:val="24"/>
              </w:rPr>
            </w:pPr>
          </w:p>
          <w:p w14:paraId="73F19694" w14:textId="77777777" w:rsidR="00566870" w:rsidRPr="00CE4B44" w:rsidRDefault="00566870" w:rsidP="00566870">
            <w:pPr>
              <w:widowControl/>
              <w:contextualSpacing/>
              <w:rPr>
                <w:rFonts w:ascii="仿宋_GB2312" w:eastAsia="仿宋_GB2312" w:hAnsi="仿宋" w:cs="宋体"/>
                <w:kern w:val="0"/>
                <w:sz w:val="24"/>
              </w:rPr>
            </w:pPr>
            <w:r w:rsidRPr="00CE4B44">
              <w:rPr>
                <w:rFonts w:ascii="仿宋_GB2312" w:eastAsia="仿宋_GB2312" w:hAnsi="仿宋" w:cs="宋体" w:hint="eastAsia"/>
                <w:kern w:val="0"/>
                <w:sz w:val="24"/>
              </w:rPr>
              <w:t>视觉</w:t>
            </w:r>
          </w:p>
          <w:p w14:paraId="162A98CA" w14:textId="77777777" w:rsidR="00566870" w:rsidRPr="00CE4B44" w:rsidRDefault="00566870" w:rsidP="00566870">
            <w:pPr>
              <w:widowControl/>
              <w:contextualSpacing/>
              <w:rPr>
                <w:rFonts w:ascii="仿宋_GB2312" w:eastAsia="仿宋_GB2312" w:hAnsi="仿宋" w:cs="宋体"/>
                <w:kern w:val="0"/>
                <w:sz w:val="24"/>
              </w:rPr>
            </w:pPr>
            <w:r w:rsidRPr="00CE4B44">
              <w:rPr>
                <w:rFonts w:ascii="仿宋_GB2312" w:eastAsia="仿宋_GB2312" w:hAnsi="仿宋" w:cs="宋体" w:hint="eastAsia"/>
                <w:kern w:val="0"/>
                <w:sz w:val="24"/>
              </w:rPr>
              <w:t>辅助</w:t>
            </w:r>
          </w:p>
          <w:p w14:paraId="7B343BF2"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kern w:val="0"/>
                <w:sz w:val="24"/>
              </w:rPr>
              <w:t>类</w:t>
            </w: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1DECA675"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盲文书写工具及盲用教学具</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1ABA8D94"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盲文板、盲文笔及盲文纸；</w:t>
            </w:r>
          </w:p>
          <w:p w14:paraId="01D62DA7"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盲用直尺、盲用三角板、盲用算盘、盲用量角器、盲用圆规、盲用卷尺、盲用绘图板等；</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0A20CB4" w14:textId="77777777" w:rsidR="00566870" w:rsidRPr="00CE4B44" w:rsidRDefault="00566870" w:rsidP="00566870">
            <w:pPr>
              <w:widowControl/>
              <w:contextualSpacing/>
              <w:jc w:val="center"/>
              <w:rPr>
                <w:rFonts w:ascii="仿宋_GB2312" w:eastAsia="仿宋_GB2312" w:hAnsi="仿宋" w:cs="宋体"/>
                <w:bCs/>
                <w:kern w:val="0"/>
                <w:sz w:val="24"/>
              </w:rPr>
            </w:pPr>
            <w:r w:rsidRPr="00CE4B44">
              <w:rPr>
                <w:rFonts w:ascii="仿宋_GB2312" w:eastAsia="仿宋_GB2312" w:hAnsi="仿宋" w:cs="宋体" w:hint="eastAsia"/>
                <w:bCs/>
                <w:kern w:val="0"/>
                <w:sz w:val="24"/>
              </w:rPr>
              <w:t>供视力残疾（全盲）学生使用</w:t>
            </w:r>
          </w:p>
        </w:tc>
      </w:tr>
      <w:tr w:rsidR="00CE4B44" w:rsidRPr="00CE4B44" w14:paraId="14734BC5" w14:textId="77777777" w:rsidTr="00E131B8">
        <w:trPr>
          <w:trHeight w:val="627"/>
        </w:trPr>
        <w:tc>
          <w:tcPr>
            <w:tcW w:w="709" w:type="dxa"/>
            <w:vMerge/>
            <w:tcBorders>
              <w:top w:val="single" w:sz="4" w:space="0" w:color="auto"/>
              <w:left w:val="single" w:sz="4" w:space="0" w:color="auto"/>
              <w:bottom w:val="single" w:sz="4" w:space="0" w:color="auto"/>
              <w:right w:val="single" w:sz="4" w:space="0" w:color="auto"/>
            </w:tcBorders>
            <w:vAlign w:val="center"/>
          </w:tcPr>
          <w:p w14:paraId="032B6A56" w14:textId="77777777" w:rsidR="00566870" w:rsidRPr="00CE4B44" w:rsidRDefault="00566870" w:rsidP="00566870">
            <w:pPr>
              <w:widowControl/>
              <w:contextualSpacing/>
              <w:rPr>
                <w:rFonts w:ascii="仿宋_GB2312" w:eastAsia="仿宋_GB2312" w:hAnsi="仿宋" w:cs="宋体"/>
                <w:bCs/>
                <w:kern w:val="0"/>
                <w:sz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339B0A2F"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教材及辅具</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5DE2759B"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盲文版教材及各种触摸图集、模型；</w:t>
            </w:r>
          </w:p>
          <w:p w14:paraId="53C6A58E"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语音计算器、盲杖、眼罩等</w:t>
            </w:r>
          </w:p>
        </w:tc>
        <w:tc>
          <w:tcPr>
            <w:tcW w:w="1559" w:type="dxa"/>
            <w:vMerge/>
            <w:tcBorders>
              <w:top w:val="single" w:sz="4" w:space="0" w:color="auto"/>
              <w:left w:val="single" w:sz="4" w:space="0" w:color="auto"/>
              <w:bottom w:val="single" w:sz="4" w:space="0" w:color="auto"/>
              <w:right w:val="single" w:sz="4" w:space="0" w:color="auto"/>
            </w:tcBorders>
            <w:vAlign w:val="center"/>
          </w:tcPr>
          <w:p w14:paraId="06CA2828" w14:textId="77777777" w:rsidR="00566870" w:rsidRPr="00CE4B44" w:rsidRDefault="00566870" w:rsidP="00566870">
            <w:pPr>
              <w:widowControl/>
              <w:contextualSpacing/>
              <w:jc w:val="center"/>
              <w:rPr>
                <w:rFonts w:ascii="仿宋_GB2312" w:eastAsia="仿宋_GB2312" w:hAnsi="仿宋" w:cs="宋体"/>
                <w:bCs/>
                <w:kern w:val="0"/>
                <w:sz w:val="24"/>
              </w:rPr>
            </w:pPr>
          </w:p>
        </w:tc>
      </w:tr>
      <w:tr w:rsidR="00CE4B44" w:rsidRPr="00CE4B44" w14:paraId="7775370B" w14:textId="77777777" w:rsidTr="00E131B8">
        <w:trPr>
          <w:trHeight w:val="707"/>
        </w:trPr>
        <w:tc>
          <w:tcPr>
            <w:tcW w:w="709" w:type="dxa"/>
            <w:vMerge/>
            <w:tcBorders>
              <w:top w:val="single" w:sz="4" w:space="0" w:color="auto"/>
              <w:left w:val="single" w:sz="4" w:space="0" w:color="auto"/>
              <w:bottom w:val="single" w:sz="4" w:space="0" w:color="auto"/>
              <w:right w:val="single" w:sz="4" w:space="0" w:color="auto"/>
            </w:tcBorders>
            <w:vAlign w:val="center"/>
          </w:tcPr>
          <w:p w14:paraId="262E71C0" w14:textId="77777777" w:rsidR="00566870" w:rsidRPr="00CE4B44" w:rsidRDefault="00566870" w:rsidP="00566870">
            <w:pPr>
              <w:widowControl/>
              <w:contextualSpacing/>
              <w:rPr>
                <w:rFonts w:ascii="仿宋_GB2312" w:eastAsia="仿宋_GB2312" w:hAnsi="仿宋" w:cs="宋体"/>
                <w:bCs/>
                <w:kern w:val="0"/>
                <w:sz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5ECE9A88"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视觉辅助设备</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370B2DB2"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视功能训练工具及材料；</w:t>
            </w:r>
          </w:p>
          <w:p w14:paraId="42E4DAC8"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便携式助视器或放大镜、望远镜、可调式照明灯等</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0AA11AE" w14:textId="77777777" w:rsidR="00566870" w:rsidRPr="00CE4B44" w:rsidRDefault="00566870" w:rsidP="00566870">
            <w:pPr>
              <w:widowControl/>
              <w:contextualSpacing/>
              <w:jc w:val="center"/>
              <w:rPr>
                <w:rFonts w:ascii="仿宋_GB2312" w:eastAsia="仿宋_GB2312" w:hAnsi="仿宋" w:cs="宋体"/>
                <w:bCs/>
                <w:kern w:val="0"/>
                <w:sz w:val="24"/>
              </w:rPr>
            </w:pPr>
            <w:r w:rsidRPr="00CE4B44">
              <w:rPr>
                <w:rFonts w:ascii="仿宋_GB2312" w:eastAsia="仿宋_GB2312" w:hAnsi="仿宋" w:cs="宋体" w:hint="eastAsia"/>
                <w:bCs/>
                <w:kern w:val="0"/>
                <w:sz w:val="24"/>
              </w:rPr>
              <w:t>供视力残疾（低视力）学生使用</w:t>
            </w:r>
          </w:p>
        </w:tc>
      </w:tr>
      <w:tr w:rsidR="00CE4B44" w:rsidRPr="00CE4B44" w14:paraId="772D76A8" w14:textId="77777777" w:rsidTr="00E131B8">
        <w:trPr>
          <w:trHeight w:val="689"/>
        </w:trPr>
        <w:tc>
          <w:tcPr>
            <w:tcW w:w="709" w:type="dxa"/>
            <w:vMerge/>
            <w:tcBorders>
              <w:top w:val="single" w:sz="4" w:space="0" w:color="auto"/>
              <w:left w:val="single" w:sz="4" w:space="0" w:color="auto"/>
              <w:bottom w:val="single" w:sz="4" w:space="0" w:color="auto"/>
              <w:right w:val="single" w:sz="4" w:space="0" w:color="auto"/>
            </w:tcBorders>
            <w:vAlign w:val="center"/>
          </w:tcPr>
          <w:p w14:paraId="66CDA458" w14:textId="77777777" w:rsidR="00566870" w:rsidRPr="00CE4B44" w:rsidRDefault="00566870" w:rsidP="00566870">
            <w:pPr>
              <w:widowControl/>
              <w:contextualSpacing/>
              <w:rPr>
                <w:rFonts w:ascii="仿宋_GB2312" w:eastAsia="仿宋_GB2312" w:hAnsi="仿宋" w:cs="宋体"/>
                <w:bCs/>
                <w:kern w:val="0"/>
                <w:sz w:val="24"/>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7A26ADD7"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教材及其他</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38E80432"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大字版教材及图集；</w:t>
            </w:r>
          </w:p>
          <w:p w14:paraId="37F5CC01"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助写板、大字格作业本及其他视知觉训练材料等</w:t>
            </w:r>
          </w:p>
        </w:tc>
        <w:tc>
          <w:tcPr>
            <w:tcW w:w="1559" w:type="dxa"/>
            <w:vMerge/>
            <w:tcBorders>
              <w:top w:val="single" w:sz="4" w:space="0" w:color="auto"/>
              <w:left w:val="single" w:sz="4" w:space="0" w:color="auto"/>
              <w:bottom w:val="single" w:sz="4" w:space="0" w:color="auto"/>
              <w:right w:val="single" w:sz="4" w:space="0" w:color="auto"/>
            </w:tcBorders>
            <w:vAlign w:val="center"/>
          </w:tcPr>
          <w:p w14:paraId="6BA01408" w14:textId="77777777" w:rsidR="00566870" w:rsidRPr="00CE4B44" w:rsidRDefault="00566870" w:rsidP="00566870">
            <w:pPr>
              <w:widowControl/>
              <w:contextualSpacing/>
              <w:rPr>
                <w:rFonts w:ascii="仿宋_GB2312" w:eastAsia="仿宋_GB2312" w:hAnsi="仿宋" w:cs="宋体"/>
                <w:bCs/>
                <w:kern w:val="0"/>
                <w:sz w:val="24"/>
              </w:rPr>
            </w:pPr>
          </w:p>
        </w:tc>
      </w:tr>
      <w:tr w:rsidR="00CE4B44" w:rsidRPr="00CE4B44" w14:paraId="4DB72276" w14:textId="77777777" w:rsidTr="00566870">
        <w:trPr>
          <w:trHeight w:val="565"/>
        </w:trPr>
        <w:tc>
          <w:tcPr>
            <w:tcW w:w="8931" w:type="dxa"/>
            <w:gridSpan w:val="6"/>
            <w:tcBorders>
              <w:top w:val="single" w:sz="4" w:space="0" w:color="auto"/>
              <w:left w:val="single" w:sz="4" w:space="0" w:color="auto"/>
              <w:bottom w:val="single" w:sz="4" w:space="0" w:color="auto"/>
              <w:right w:val="single" w:sz="4" w:space="0" w:color="auto"/>
            </w:tcBorders>
            <w:vAlign w:val="center"/>
          </w:tcPr>
          <w:p w14:paraId="262DFFB2"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二、可选设备</w:t>
            </w:r>
          </w:p>
        </w:tc>
      </w:tr>
      <w:tr w:rsidR="00CE4B44" w:rsidRPr="00CE4B44" w14:paraId="5E210354" w14:textId="77777777" w:rsidTr="00566870">
        <w:trPr>
          <w:trHeight w:val="416"/>
        </w:trPr>
        <w:tc>
          <w:tcPr>
            <w:tcW w:w="709" w:type="dxa"/>
            <w:tcBorders>
              <w:top w:val="single" w:sz="4" w:space="0" w:color="auto"/>
              <w:left w:val="single" w:sz="4" w:space="0" w:color="auto"/>
              <w:bottom w:val="single" w:sz="4" w:space="0" w:color="auto"/>
              <w:right w:val="single" w:sz="4" w:space="0" w:color="auto"/>
            </w:tcBorders>
          </w:tcPr>
          <w:p w14:paraId="05B1D7B2"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类别</w:t>
            </w:r>
          </w:p>
        </w:tc>
        <w:tc>
          <w:tcPr>
            <w:tcW w:w="6633" w:type="dxa"/>
            <w:gridSpan w:val="3"/>
            <w:tcBorders>
              <w:top w:val="single" w:sz="4" w:space="0" w:color="auto"/>
              <w:left w:val="single" w:sz="4" w:space="0" w:color="auto"/>
              <w:bottom w:val="single" w:sz="4" w:space="0" w:color="auto"/>
              <w:right w:val="single" w:sz="4" w:space="0" w:color="auto"/>
            </w:tcBorders>
          </w:tcPr>
          <w:p w14:paraId="12AC7E71" w14:textId="77777777" w:rsidR="00566870" w:rsidRPr="00CE4B44" w:rsidRDefault="00566870" w:rsidP="00566870">
            <w:pPr>
              <w:widowControl/>
              <w:contextualSpacing/>
              <w:jc w:val="center"/>
              <w:rPr>
                <w:rFonts w:ascii="仿宋_GB2312" w:eastAsia="仿宋_GB2312" w:hAnsi="仿宋" w:cs="宋体"/>
                <w:bCs/>
                <w:kern w:val="0"/>
                <w:sz w:val="24"/>
              </w:rPr>
            </w:pPr>
            <w:r w:rsidRPr="00CE4B44">
              <w:rPr>
                <w:rFonts w:ascii="仿宋_GB2312" w:eastAsia="仿宋_GB2312" w:hAnsi="仿宋" w:cs="宋体" w:hint="eastAsia"/>
                <w:bCs/>
                <w:kern w:val="0"/>
                <w:sz w:val="24"/>
              </w:rPr>
              <w:t>名称</w:t>
            </w:r>
          </w:p>
        </w:tc>
        <w:tc>
          <w:tcPr>
            <w:tcW w:w="1589" w:type="dxa"/>
            <w:gridSpan w:val="2"/>
            <w:tcBorders>
              <w:top w:val="single" w:sz="4" w:space="0" w:color="auto"/>
              <w:left w:val="single" w:sz="4" w:space="0" w:color="auto"/>
              <w:bottom w:val="single" w:sz="4" w:space="0" w:color="auto"/>
              <w:right w:val="single" w:sz="4" w:space="0" w:color="auto"/>
            </w:tcBorders>
          </w:tcPr>
          <w:p w14:paraId="7E7B600E"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适用对象</w:t>
            </w:r>
          </w:p>
        </w:tc>
      </w:tr>
      <w:tr w:rsidR="00CE4B44" w:rsidRPr="00CE4B44" w14:paraId="40A03B84" w14:textId="77777777" w:rsidTr="00566870">
        <w:trPr>
          <w:trHeight w:val="1399"/>
        </w:trPr>
        <w:tc>
          <w:tcPr>
            <w:tcW w:w="709" w:type="dxa"/>
            <w:tcBorders>
              <w:top w:val="single" w:sz="4" w:space="0" w:color="auto"/>
              <w:left w:val="single" w:sz="4" w:space="0" w:color="auto"/>
              <w:bottom w:val="single" w:sz="4" w:space="0" w:color="auto"/>
              <w:right w:val="single" w:sz="4" w:space="0" w:color="auto"/>
            </w:tcBorders>
            <w:vAlign w:val="center"/>
          </w:tcPr>
          <w:p w14:paraId="33898C4D"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肢体</w:t>
            </w:r>
          </w:p>
          <w:p w14:paraId="3ED83732"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运动</w:t>
            </w:r>
          </w:p>
          <w:p w14:paraId="07CA4F1C"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辅助</w:t>
            </w:r>
          </w:p>
          <w:p w14:paraId="7749A5C2" w14:textId="77777777" w:rsidR="00566870" w:rsidRPr="00CE4B44" w:rsidRDefault="00566870" w:rsidP="00566870">
            <w:pPr>
              <w:widowControl/>
              <w:contextualSpacing/>
              <w:rPr>
                <w:rFonts w:ascii="仿宋_GB2312" w:eastAsia="仿宋_GB2312" w:hAnsi="仿宋" w:cs="宋体"/>
                <w:kern w:val="0"/>
                <w:sz w:val="24"/>
              </w:rPr>
            </w:pPr>
            <w:r w:rsidRPr="00CE4B44">
              <w:rPr>
                <w:rFonts w:ascii="仿宋_GB2312" w:eastAsia="仿宋_GB2312" w:hAnsi="仿宋" w:cs="宋体" w:hint="eastAsia"/>
                <w:bCs/>
                <w:kern w:val="0"/>
                <w:sz w:val="24"/>
              </w:rPr>
              <w:t>类</w:t>
            </w:r>
          </w:p>
        </w:tc>
        <w:tc>
          <w:tcPr>
            <w:tcW w:w="6633" w:type="dxa"/>
            <w:gridSpan w:val="3"/>
            <w:tcBorders>
              <w:top w:val="single" w:sz="4" w:space="0" w:color="auto"/>
              <w:left w:val="single" w:sz="4" w:space="0" w:color="auto"/>
              <w:right w:val="single" w:sz="4" w:space="0" w:color="auto"/>
            </w:tcBorders>
            <w:vAlign w:val="center"/>
          </w:tcPr>
          <w:p w14:paraId="5F68F358" w14:textId="77777777" w:rsidR="00566870" w:rsidRPr="00CE4B44" w:rsidRDefault="00566870" w:rsidP="00566870">
            <w:pPr>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太极平衡板、手摇旋转器、跳袋、平衡木、独脚椅、平衡功能评定及训练设备等；</w:t>
            </w:r>
          </w:p>
          <w:p w14:paraId="584C5826"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作业治疗器等、踏步器、平衡功能评定及训练设备、上肢运动功能训练设备、下肢运动功能训练设备、轮椅等；</w:t>
            </w:r>
          </w:p>
          <w:p w14:paraId="03DE9A33" w14:textId="77777777" w:rsidR="00566870" w:rsidRPr="00CE4B44" w:rsidRDefault="00566870" w:rsidP="00566870">
            <w:pPr>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多感官统合训练设备</w:t>
            </w:r>
          </w:p>
        </w:tc>
        <w:tc>
          <w:tcPr>
            <w:tcW w:w="1589" w:type="dxa"/>
            <w:gridSpan w:val="2"/>
            <w:tcBorders>
              <w:top w:val="single" w:sz="4" w:space="0" w:color="auto"/>
              <w:left w:val="single" w:sz="4" w:space="0" w:color="auto"/>
              <w:right w:val="single" w:sz="4" w:space="0" w:color="auto"/>
            </w:tcBorders>
            <w:vAlign w:val="center"/>
          </w:tcPr>
          <w:p w14:paraId="0DCE5BB1" w14:textId="77777777" w:rsidR="00566870" w:rsidRPr="00CE4B44" w:rsidRDefault="00566870" w:rsidP="00566870">
            <w:pPr>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供肢体残疾及感觉统合失调学生使用</w:t>
            </w:r>
          </w:p>
        </w:tc>
      </w:tr>
      <w:tr w:rsidR="00CE4B44" w:rsidRPr="00CE4B44" w14:paraId="24B90184" w14:textId="77777777" w:rsidTr="00566870">
        <w:trPr>
          <w:trHeight w:val="1264"/>
        </w:trPr>
        <w:tc>
          <w:tcPr>
            <w:tcW w:w="709" w:type="dxa"/>
            <w:tcBorders>
              <w:top w:val="single" w:sz="4" w:space="0" w:color="auto"/>
              <w:left w:val="single" w:sz="4" w:space="0" w:color="auto"/>
              <w:right w:val="single" w:sz="4" w:space="0" w:color="auto"/>
            </w:tcBorders>
            <w:vAlign w:val="center"/>
          </w:tcPr>
          <w:p w14:paraId="5E1802DB" w14:textId="77777777" w:rsidR="00566870" w:rsidRPr="00CE4B44" w:rsidRDefault="00566870" w:rsidP="00566870">
            <w:pPr>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lastRenderedPageBreak/>
              <w:t>听觉</w:t>
            </w:r>
          </w:p>
          <w:p w14:paraId="5A326579" w14:textId="77777777" w:rsidR="00566870" w:rsidRPr="00CE4B44" w:rsidRDefault="00566870" w:rsidP="00566870">
            <w:pPr>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及沟</w:t>
            </w:r>
          </w:p>
          <w:p w14:paraId="5A6BAB99" w14:textId="77777777" w:rsidR="00566870" w:rsidRPr="00CE4B44" w:rsidRDefault="00566870" w:rsidP="00566870">
            <w:pPr>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通辅</w:t>
            </w:r>
          </w:p>
          <w:p w14:paraId="6FA2E1D9" w14:textId="77777777" w:rsidR="00566870" w:rsidRPr="00CE4B44" w:rsidRDefault="00566870" w:rsidP="00566870">
            <w:pPr>
              <w:contextualSpacing/>
              <w:rPr>
                <w:rFonts w:ascii="仿宋_GB2312" w:eastAsia="仿宋_GB2312" w:hAnsi="仿宋" w:cs="宋体"/>
                <w:kern w:val="0"/>
                <w:sz w:val="24"/>
              </w:rPr>
            </w:pPr>
            <w:r w:rsidRPr="00CE4B44">
              <w:rPr>
                <w:rFonts w:ascii="仿宋_GB2312" w:eastAsia="仿宋_GB2312" w:hAnsi="仿宋" w:cs="宋体" w:hint="eastAsia"/>
                <w:bCs/>
                <w:kern w:val="0"/>
                <w:sz w:val="24"/>
              </w:rPr>
              <w:t>助类</w:t>
            </w:r>
          </w:p>
        </w:tc>
        <w:tc>
          <w:tcPr>
            <w:tcW w:w="6633" w:type="dxa"/>
            <w:gridSpan w:val="3"/>
            <w:tcBorders>
              <w:top w:val="single" w:sz="4" w:space="0" w:color="auto"/>
              <w:left w:val="single" w:sz="4" w:space="0" w:color="auto"/>
              <w:right w:val="single" w:sz="4" w:space="0" w:color="auto"/>
            </w:tcBorders>
            <w:vAlign w:val="center"/>
          </w:tcPr>
          <w:p w14:paraId="56BF36CB"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手语教学软件等；</w:t>
            </w:r>
          </w:p>
          <w:p w14:paraId="00A5F86B"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言语语言沟通评估训练设备等；</w:t>
            </w:r>
          </w:p>
          <w:p w14:paraId="7A37DF35"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早期语言干预或康复设备</w:t>
            </w:r>
          </w:p>
        </w:tc>
        <w:tc>
          <w:tcPr>
            <w:tcW w:w="1589" w:type="dxa"/>
            <w:gridSpan w:val="2"/>
            <w:tcBorders>
              <w:top w:val="single" w:sz="4" w:space="0" w:color="auto"/>
              <w:left w:val="single" w:sz="4" w:space="0" w:color="auto"/>
              <w:right w:val="single" w:sz="4" w:space="0" w:color="auto"/>
            </w:tcBorders>
            <w:vAlign w:val="center"/>
          </w:tcPr>
          <w:p w14:paraId="4C7AF941" w14:textId="77777777" w:rsidR="00566870" w:rsidRPr="00CE4B44" w:rsidRDefault="00566870" w:rsidP="00566870">
            <w:pPr>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供听力残疾、言语残疾学生使用</w:t>
            </w:r>
          </w:p>
        </w:tc>
      </w:tr>
      <w:tr w:rsidR="00CE4B44" w:rsidRPr="00CE4B44" w14:paraId="231AD3BA" w14:textId="77777777" w:rsidTr="00566870">
        <w:trPr>
          <w:trHeight w:val="849"/>
        </w:trPr>
        <w:tc>
          <w:tcPr>
            <w:tcW w:w="709" w:type="dxa"/>
            <w:vMerge w:val="restart"/>
            <w:tcBorders>
              <w:top w:val="single" w:sz="4" w:space="0" w:color="auto"/>
              <w:left w:val="single" w:sz="4" w:space="0" w:color="auto"/>
              <w:right w:val="single" w:sz="4" w:space="0" w:color="auto"/>
            </w:tcBorders>
            <w:vAlign w:val="center"/>
          </w:tcPr>
          <w:p w14:paraId="687BE2B1" w14:textId="77777777" w:rsidR="00566870" w:rsidRPr="00CE4B44" w:rsidRDefault="00566870" w:rsidP="00566870">
            <w:pPr>
              <w:widowControl/>
              <w:contextualSpacing/>
              <w:rPr>
                <w:rFonts w:ascii="仿宋_GB2312" w:eastAsia="仿宋_GB2312" w:hAnsi="仿宋" w:cs="宋体"/>
                <w:kern w:val="0"/>
                <w:sz w:val="24"/>
              </w:rPr>
            </w:pPr>
            <w:r w:rsidRPr="00CE4B44">
              <w:rPr>
                <w:rFonts w:ascii="仿宋_GB2312" w:eastAsia="仿宋_GB2312" w:hAnsi="仿宋" w:cs="宋体" w:hint="eastAsia"/>
                <w:kern w:val="0"/>
                <w:sz w:val="24"/>
              </w:rPr>
              <w:t>视觉</w:t>
            </w:r>
          </w:p>
          <w:p w14:paraId="73B493EA" w14:textId="77777777" w:rsidR="00566870" w:rsidRPr="00CE4B44" w:rsidRDefault="00566870" w:rsidP="00566870">
            <w:pPr>
              <w:widowControl/>
              <w:contextualSpacing/>
              <w:rPr>
                <w:rFonts w:ascii="仿宋_GB2312" w:eastAsia="仿宋_GB2312" w:hAnsi="仿宋" w:cs="宋体"/>
                <w:kern w:val="0"/>
                <w:sz w:val="24"/>
              </w:rPr>
            </w:pPr>
            <w:r w:rsidRPr="00CE4B44">
              <w:rPr>
                <w:rFonts w:ascii="仿宋_GB2312" w:eastAsia="仿宋_GB2312" w:hAnsi="仿宋" w:cs="宋体" w:hint="eastAsia"/>
                <w:kern w:val="0"/>
                <w:sz w:val="24"/>
              </w:rPr>
              <w:t>辅助</w:t>
            </w:r>
          </w:p>
          <w:p w14:paraId="719B5C42"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kern w:val="0"/>
                <w:sz w:val="24"/>
              </w:rPr>
              <w:t>类</w:t>
            </w:r>
          </w:p>
        </w:tc>
        <w:tc>
          <w:tcPr>
            <w:tcW w:w="6633" w:type="dxa"/>
            <w:gridSpan w:val="3"/>
            <w:tcBorders>
              <w:top w:val="single" w:sz="4" w:space="0" w:color="auto"/>
              <w:left w:val="single" w:sz="4" w:space="0" w:color="auto"/>
              <w:right w:val="single" w:sz="4" w:space="0" w:color="auto"/>
            </w:tcBorders>
          </w:tcPr>
          <w:p w14:paraId="702F51AD"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盲文打字机、点显器等；</w:t>
            </w:r>
          </w:p>
          <w:p w14:paraId="625D43DF"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著名建筑模型及常用动物模型标本等；</w:t>
            </w:r>
          </w:p>
          <w:p w14:paraId="2F019CC0" w14:textId="77777777" w:rsidR="00566870" w:rsidRPr="00CE4B44" w:rsidRDefault="00566870" w:rsidP="00566870">
            <w:pPr>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盲用电脑及软件、盲文打印机等</w:t>
            </w:r>
          </w:p>
        </w:tc>
        <w:tc>
          <w:tcPr>
            <w:tcW w:w="1589" w:type="dxa"/>
            <w:gridSpan w:val="2"/>
            <w:tcBorders>
              <w:top w:val="single" w:sz="4" w:space="0" w:color="auto"/>
              <w:left w:val="single" w:sz="4" w:space="0" w:color="auto"/>
              <w:right w:val="single" w:sz="4" w:space="0" w:color="auto"/>
            </w:tcBorders>
            <w:vAlign w:val="center"/>
          </w:tcPr>
          <w:p w14:paraId="6BE74A50" w14:textId="77777777" w:rsidR="00566870" w:rsidRPr="00CE4B44" w:rsidRDefault="00566870" w:rsidP="00566870">
            <w:pPr>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供视力残疾（全盲）学生使用</w:t>
            </w:r>
          </w:p>
        </w:tc>
      </w:tr>
      <w:tr w:rsidR="00CE4B44" w:rsidRPr="00CE4B44" w14:paraId="5B18C101" w14:textId="77777777" w:rsidTr="00566870">
        <w:trPr>
          <w:trHeight w:val="833"/>
        </w:trPr>
        <w:tc>
          <w:tcPr>
            <w:tcW w:w="709" w:type="dxa"/>
            <w:vMerge/>
            <w:tcBorders>
              <w:left w:val="single" w:sz="4" w:space="0" w:color="auto"/>
              <w:bottom w:val="single" w:sz="4" w:space="0" w:color="auto"/>
              <w:right w:val="single" w:sz="4" w:space="0" w:color="auto"/>
            </w:tcBorders>
            <w:vAlign w:val="center"/>
          </w:tcPr>
          <w:p w14:paraId="5739595D" w14:textId="77777777" w:rsidR="00566870" w:rsidRPr="00CE4B44" w:rsidRDefault="00566870" w:rsidP="00566870">
            <w:pPr>
              <w:widowControl/>
              <w:contextualSpacing/>
              <w:rPr>
                <w:rFonts w:ascii="仿宋_GB2312" w:eastAsia="仿宋_GB2312" w:hAnsi="仿宋" w:cs="宋体"/>
                <w:bCs/>
                <w:kern w:val="0"/>
                <w:sz w:val="24"/>
              </w:rPr>
            </w:pPr>
          </w:p>
        </w:tc>
        <w:tc>
          <w:tcPr>
            <w:tcW w:w="6633" w:type="dxa"/>
            <w:gridSpan w:val="3"/>
            <w:tcBorders>
              <w:left w:val="single" w:sz="4" w:space="0" w:color="auto"/>
              <w:bottom w:val="single" w:sz="4" w:space="0" w:color="auto"/>
              <w:right w:val="single" w:sz="4" w:space="0" w:color="auto"/>
            </w:tcBorders>
          </w:tcPr>
          <w:p w14:paraId="4E2639F9"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可调节式阅读支架、闭路电视放大机</w:t>
            </w:r>
            <w:r w:rsidRPr="00CE4B44">
              <w:rPr>
                <w:rFonts w:ascii="仿宋_GB2312" w:eastAsia="仿宋_GB2312" w:hAnsi="仿宋" w:cs="宋体"/>
                <w:bCs/>
                <w:kern w:val="0"/>
                <w:sz w:val="24"/>
              </w:rPr>
              <w:t>等</w:t>
            </w:r>
            <w:r w:rsidRPr="00CE4B44">
              <w:rPr>
                <w:rFonts w:ascii="仿宋_GB2312" w:eastAsia="仿宋_GB2312" w:hAnsi="仿宋" w:cs="宋体" w:hint="eastAsia"/>
                <w:bCs/>
                <w:kern w:val="0"/>
                <w:sz w:val="24"/>
              </w:rPr>
              <w:t>；</w:t>
            </w:r>
          </w:p>
          <w:p w14:paraId="2B8AE298"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视力及视野测试及评估设备等；</w:t>
            </w:r>
          </w:p>
          <w:p w14:paraId="0A23B298" w14:textId="77777777" w:rsidR="00566870" w:rsidRPr="00CE4B44" w:rsidRDefault="00566870" w:rsidP="00566870">
            <w:pPr>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视动协调类训练材料等</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16872EBD" w14:textId="77777777" w:rsidR="00566870" w:rsidRPr="00CE4B44" w:rsidRDefault="00566870" w:rsidP="00566870">
            <w:pPr>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供视力残疾（低视力）学生使用</w:t>
            </w:r>
          </w:p>
        </w:tc>
      </w:tr>
      <w:tr w:rsidR="00CE4B44" w:rsidRPr="00CE4B44" w14:paraId="5B1978E9" w14:textId="77777777" w:rsidTr="00566870">
        <w:trPr>
          <w:trHeight w:val="1695"/>
        </w:trPr>
        <w:tc>
          <w:tcPr>
            <w:tcW w:w="709" w:type="dxa"/>
            <w:tcBorders>
              <w:top w:val="single" w:sz="4" w:space="0" w:color="auto"/>
              <w:left w:val="single" w:sz="4" w:space="0" w:color="auto"/>
              <w:bottom w:val="single" w:sz="4" w:space="0" w:color="auto"/>
              <w:right w:val="single" w:sz="4" w:space="0" w:color="auto"/>
            </w:tcBorders>
            <w:vAlign w:val="center"/>
          </w:tcPr>
          <w:p w14:paraId="5FB133FB" w14:textId="77777777" w:rsidR="00566870" w:rsidRPr="00CE4B44" w:rsidRDefault="00566870" w:rsidP="00566870">
            <w:pPr>
              <w:widowControl/>
              <w:contextualSpacing/>
              <w:rPr>
                <w:rFonts w:ascii="仿宋_GB2312" w:eastAsia="仿宋_GB2312" w:hAnsi="仿宋" w:cs="宋体"/>
                <w:kern w:val="0"/>
                <w:sz w:val="24"/>
              </w:rPr>
            </w:pPr>
            <w:r w:rsidRPr="00CE4B44">
              <w:rPr>
                <w:rFonts w:ascii="仿宋_GB2312" w:eastAsia="仿宋_GB2312" w:hAnsi="仿宋" w:cs="宋体" w:hint="eastAsia"/>
                <w:kern w:val="0"/>
                <w:sz w:val="24"/>
              </w:rPr>
              <w:t>身心</w:t>
            </w:r>
          </w:p>
          <w:p w14:paraId="2C23FE40" w14:textId="77777777" w:rsidR="00566870" w:rsidRPr="00CE4B44" w:rsidRDefault="00566870" w:rsidP="00566870">
            <w:pPr>
              <w:widowControl/>
              <w:contextualSpacing/>
              <w:rPr>
                <w:rFonts w:ascii="仿宋_GB2312" w:eastAsia="仿宋_GB2312" w:hAnsi="仿宋" w:cs="宋体"/>
                <w:kern w:val="0"/>
                <w:sz w:val="24"/>
              </w:rPr>
            </w:pPr>
            <w:r w:rsidRPr="00CE4B44">
              <w:rPr>
                <w:rFonts w:ascii="仿宋_GB2312" w:eastAsia="仿宋_GB2312" w:hAnsi="仿宋" w:cs="宋体" w:hint="eastAsia"/>
                <w:kern w:val="0"/>
                <w:sz w:val="24"/>
              </w:rPr>
              <w:t>发展</w:t>
            </w:r>
          </w:p>
          <w:p w14:paraId="7BDD9D76" w14:textId="77777777" w:rsidR="00566870" w:rsidRPr="00CE4B44" w:rsidRDefault="00566870" w:rsidP="00566870">
            <w:pPr>
              <w:widowControl/>
              <w:contextualSpacing/>
              <w:rPr>
                <w:rFonts w:ascii="仿宋_GB2312" w:eastAsia="仿宋_GB2312" w:hAnsi="仿宋" w:cs="宋体"/>
                <w:kern w:val="0"/>
                <w:sz w:val="24"/>
              </w:rPr>
            </w:pPr>
            <w:r w:rsidRPr="00CE4B44">
              <w:rPr>
                <w:rFonts w:ascii="仿宋_GB2312" w:eastAsia="仿宋_GB2312" w:hAnsi="仿宋" w:cs="宋体" w:hint="eastAsia"/>
                <w:kern w:val="0"/>
                <w:sz w:val="24"/>
              </w:rPr>
              <w:t>评估</w:t>
            </w:r>
          </w:p>
          <w:p w14:paraId="7FEEAB41"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kern w:val="0"/>
                <w:sz w:val="24"/>
              </w:rPr>
              <w:t>工具</w:t>
            </w:r>
          </w:p>
        </w:tc>
        <w:tc>
          <w:tcPr>
            <w:tcW w:w="6633" w:type="dxa"/>
            <w:gridSpan w:val="3"/>
            <w:tcBorders>
              <w:top w:val="single" w:sz="4" w:space="0" w:color="auto"/>
              <w:left w:val="single" w:sz="4" w:space="0" w:color="auto"/>
              <w:bottom w:val="single" w:sz="4" w:space="0" w:color="auto"/>
              <w:right w:val="single" w:sz="4" w:space="0" w:color="auto"/>
            </w:tcBorders>
          </w:tcPr>
          <w:p w14:paraId="022CD254"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学习风格评估量表及工具；</w:t>
            </w:r>
          </w:p>
          <w:p w14:paraId="0C8DA1C8"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阅读学习能力评估量表及工具；</w:t>
            </w:r>
          </w:p>
          <w:p w14:paraId="30843127"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数学学习能力评估量表及工具；</w:t>
            </w:r>
          </w:p>
          <w:p w14:paraId="5A5E782E"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大动作、精细动作、体能评估量表及工具；</w:t>
            </w:r>
          </w:p>
          <w:p w14:paraId="75355131"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情绪行为问题评估量表及工具；</w:t>
            </w:r>
          </w:p>
          <w:p w14:paraId="1978AA1B"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认知评估量表及工具等</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45229777" w14:textId="77777777" w:rsidR="00566870" w:rsidRPr="00CE4B44" w:rsidRDefault="00566870" w:rsidP="00566870">
            <w:pPr>
              <w:contextualSpacing/>
              <w:rPr>
                <w:rFonts w:ascii="仿宋_GB2312" w:eastAsia="仿宋_GB2312" w:hAnsi="仿宋" w:cs="宋体"/>
                <w:bCs/>
                <w:kern w:val="0"/>
                <w:sz w:val="24"/>
              </w:rPr>
            </w:pPr>
          </w:p>
        </w:tc>
      </w:tr>
      <w:tr w:rsidR="00CE4B44" w:rsidRPr="00CE4B44" w14:paraId="3990AA86" w14:textId="77777777" w:rsidTr="00566870">
        <w:trPr>
          <w:trHeight w:val="1409"/>
        </w:trPr>
        <w:tc>
          <w:tcPr>
            <w:tcW w:w="709" w:type="dxa"/>
            <w:tcBorders>
              <w:top w:val="single" w:sz="4" w:space="0" w:color="auto"/>
              <w:left w:val="single" w:sz="4" w:space="0" w:color="auto"/>
              <w:bottom w:val="single" w:sz="4" w:space="0" w:color="auto"/>
              <w:right w:val="single" w:sz="4" w:space="0" w:color="auto"/>
            </w:tcBorders>
            <w:vAlign w:val="center"/>
          </w:tcPr>
          <w:p w14:paraId="7B4063D3" w14:textId="77777777" w:rsidR="00566870" w:rsidRPr="00CE4B44" w:rsidRDefault="00566870" w:rsidP="00566870">
            <w:pPr>
              <w:widowControl/>
              <w:contextualSpacing/>
              <w:rPr>
                <w:rFonts w:ascii="仿宋_GB2312" w:eastAsia="仿宋_GB2312" w:hAnsi="仿宋" w:cs="宋体"/>
                <w:bCs/>
                <w:kern w:val="0"/>
                <w:sz w:val="24"/>
              </w:rPr>
            </w:pPr>
            <w:r w:rsidRPr="00CE4B44">
              <w:rPr>
                <w:rFonts w:ascii="仿宋_GB2312" w:eastAsia="仿宋_GB2312" w:hAnsi="仿宋" w:cs="宋体" w:hint="eastAsia"/>
                <w:bCs/>
                <w:kern w:val="0"/>
                <w:sz w:val="24"/>
              </w:rPr>
              <w:t>心理康复训练</w:t>
            </w:r>
            <w:r w:rsidRPr="00CE4B44">
              <w:rPr>
                <w:rFonts w:ascii="仿宋_GB2312" w:eastAsia="仿宋_GB2312" w:hAnsi="仿宋" w:cs="宋体" w:hint="eastAsia"/>
                <w:kern w:val="0"/>
                <w:sz w:val="24"/>
              </w:rPr>
              <w:t>类</w:t>
            </w:r>
          </w:p>
        </w:tc>
        <w:tc>
          <w:tcPr>
            <w:tcW w:w="6633" w:type="dxa"/>
            <w:gridSpan w:val="3"/>
            <w:tcBorders>
              <w:top w:val="single" w:sz="4" w:space="0" w:color="auto"/>
              <w:left w:val="single" w:sz="4" w:space="0" w:color="auto"/>
              <w:bottom w:val="single" w:sz="4" w:space="0" w:color="auto"/>
              <w:right w:val="single" w:sz="4" w:space="0" w:color="auto"/>
            </w:tcBorders>
            <w:vAlign w:val="center"/>
          </w:tcPr>
          <w:p w14:paraId="7042860B" w14:textId="77777777" w:rsidR="00566870" w:rsidRPr="00CE4B44" w:rsidRDefault="00566870" w:rsidP="00566870">
            <w:pPr>
              <w:widowControl/>
              <w:rPr>
                <w:rFonts w:ascii="仿宋_GB2312" w:eastAsia="仿宋_GB2312" w:hAnsi="仿宋"/>
                <w:kern w:val="0"/>
                <w:sz w:val="24"/>
              </w:rPr>
            </w:pPr>
            <w:r w:rsidRPr="00CE4B44">
              <w:rPr>
                <w:rFonts w:ascii="仿宋_GB2312" w:eastAsia="仿宋_GB2312" w:hAnsi="仿宋" w:hint="eastAsia"/>
                <w:kern w:val="0"/>
                <w:sz w:val="24"/>
              </w:rPr>
              <w:t>认知干预操作用具；</w:t>
            </w:r>
          </w:p>
          <w:p w14:paraId="431D3F85" w14:textId="77777777" w:rsidR="00566870" w:rsidRPr="00CE4B44" w:rsidRDefault="00566870" w:rsidP="00566870">
            <w:pPr>
              <w:widowControl/>
              <w:rPr>
                <w:rFonts w:ascii="仿宋_GB2312" w:eastAsia="仿宋_GB2312" w:hAnsi="仿宋"/>
                <w:kern w:val="0"/>
                <w:sz w:val="24"/>
              </w:rPr>
            </w:pPr>
            <w:r w:rsidRPr="00CE4B44">
              <w:rPr>
                <w:rFonts w:ascii="仿宋_GB2312" w:eastAsia="仿宋_GB2312" w:hAnsi="仿宋" w:hint="eastAsia"/>
                <w:kern w:val="0"/>
                <w:sz w:val="24"/>
              </w:rPr>
              <w:t>沙盘等；</w:t>
            </w:r>
          </w:p>
          <w:p w14:paraId="541A9DF8" w14:textId="77777777" w:rsidR="00566870" w:rsidRPr="00CE4B44" w:rsidRDefault="00566870" w:rsidP="00566870">
            <w:pPr>
              <w:widowControl/>
              <w:rPr>
                <w:rFonts w:ascii="仿宋_GB2312" w:eastAsia="仿宋_GB2312" w:hAnsi="仿宋" w:cs="宋体"/>
                <w:bCs/>
                <w:kern w:val="0"/>
                <w:sz w:val="24"/>
              </w:rPr>
            </w:pPr>
            <w:r w:rsidRPr="00CE4B44">
              <w:rPr>
                <w:rFonts w:ascii="仿宋_GB2312" w:eastAsia="仿宋_GB2312" w:hAnsi="仿宋" w:hint="eastAsia"/>
                <w:kern w:val="0"/>
                <w:sz w:val="24"/>
              </w:rPr>
              <w:t>进行音乐治疗时使用的电子琴、吉他、</w:t>
            </w:r>
            <w:r w:rsidRPr="00CE4B44">
              <w:rPr>
                <w:rFonts w:ascii="仿宋_GB2312" w:eastAsia="仿宋_GB2312" w:hAnsi="仿宋" w:cs="宋体" w:hint="eastAsia"/>
                <w:bCs/>
                <w:kern w:val="0"/>
                <w:sz w:val="24"/>
              </w:rPr>
              <w:t>音响等（</w:t>
            </w:r>
            <w:r w:rsidRPr="00CE4B44">
              <w:rPr>
                <w:rFonts w:ascii="仿宋_GB2312" w:eastAsia="仿宋_GB2312" w:hint="eastAsia"/>
                <w:sz w:val="24"/>
              </w:rPr>
              <w:t>民族地区可选配当地相应的民族乐器）</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1C2B05F8" w14:textId="77777777" w:rsidR="00566870" w:rsidRPr="00CE4B44" w:rsidRDefault="00566870" w:rsidP="00566870">
            <w:pPr>
              <w:widowControl/>
              <w:contextualSpacing/>
              <w:rPr>
                <w:rFonts w:ascii="仿宋_GB2312" w:eastAsia="仿宋_GB2312" w:hAnsi="仿宋" w:cs="宋体"/>
                <w:sz w:val="24"/>
              </w:rPr>
            </w:pPr>
          </w:p>
        </w:tc>
      </w:tr>
    </w:tbl>
    <w:p w14:paraId="7DEAAFB1" w14:textId="77777777" w:rsidR="00E131B8" w:rsidRPr="00CE4B44" w:rsidRDefault="00566870" w:rsidP="00566870">
      <w:pPr>
        <w:widowControl/>
        <w:contextualSpacing/>
        <w:rPr>
          <w:rFonts w:ascii="仿宋_GB2312" w:eastAsia="仿宋_GB2312"/>
          <w:sz w:val="24"/>
          <w:szCs w:val="24"/>
        </w:rPr>
      </w:pPr>
      <w:r w:rsidRPr="00CE4B44">
        <w:rPr>
          <w:rFonts w:ascii="仿宋_GB2312" w:eastAsia="仿宋_GB2312" w:hint="eastAsia"/>
          <w:sz w:val="24"/>
          <w:szCs w:val="24"/>
        </w:rPr>
        <w:t>备注：1.未特别标明适用对象的，适用各类残疾学生。</w:t>
      </w:r>
    </w:p>
    <w:p w14:paraId="2F63116A" w14:textId="77777777" w:rsidR="00E131B8" w:rsidRPr="00CE4B44" w:rsidRDefault="00E131B8" w:rsidP="00566870">
      <w:pPr>
        <w:widowControl/>
        <w:contextualSpacing/>
        <w:rPr>
          <w:rFonts w:ascii="仿宋_GB2312" w:eastAsia="仿宋_GB2312"/>
          <w:sz w:val="24"/>
          <w:szCs w:val="24"/>
        </w:rPr>
      </w:pPr>
      <w:r w:rsidRPr="00CE4B44">
        <w:rPr>
          <w:rFonts w:ascii="仿宋_GB2312" w:eastAsia="仿宋_GB2312" w:hint="eastAsia"/>
          <w:sz w:val="24"/>
          <w:szCs w:val="24"/>
        </w:rPr>
        <w:t xml:space="preserve">   2.对有明确适用对象的设备，学校可依据招收的残疾学生类型，选择配置相</w:t>
      </w:r>
    </w:p>
    <w:p w14:paraId="069FC995" w14:textId="77777777" w:rsidR="00566870" w:rsidRPr="00CE4B44" w:rsidRDefault="00E131B8" w:rsidP="00566870">
      <w:pPr>
        <w:widowControl/>
        <w:contextualSpacing/>
        <w:rPr>
          <w:rFonts w:ascii="仿宋_GB2312" w:eastAsia="仿宋_GB2312"/>
          <w:sz w:val="24"/>
          <w:szCs w:val="24"/>
        </w:rPr>
      </w:pPr>
      <w:r w:rsidRPr="00CE4B44">
        <w:rPr>
          <w:rFonts w:ascii="仿宋_GB2312" w:eastAsia="仿宋_GB2312" w:hint="eastAsia"/>
          <w:sz w:val="24"/>
          <w:szCs w:val="24"/>
        </w:rPr>
        <w:t xml:space="preserve">   应的设施设备。</w:t>
      </w:r>
    </w:p>
    <w:p w14:paraId="3B0503D7" w14:textId="77777777" w:rsidR="00E131B8" w:rsidRPr="00CE4B44" w:rsidRDefault="00566870" w:rsidP="00566870">
      <w:pPr>
        <w:widowControl/>
        <w:contextualSpacing/>
        <w:rPr>
          <w:rFonts w:ascii="仿宋_GB2312" w:eastAsia="仿宋_GB2312"/>
          <w:kern w:val="0"/>
          <w:sz w:val="24"/>
          <w:szCs w:val="24"/>
        </w:rPr>
      </w:pPr>
      <w:r w:rsidRPr="00CE4B44">
        <w:rPr>
          <w:rFonts w:ascii="仿宋_GB2312" w:eastAsia="仿宋_GB2312"/>
          <w:sz w:val="24"/>
          <w:szCs w:val="24"/>
        </w:rPr>
        <w:t xml:space="preserve">   </w:t>
      </w:r>
      <w:r w:rsidR="00E131B8" w:rsidRPr="00CE4B44">
        <w:rPr>
          <w:rFonts w:ascii="仿宋_GB2312" w:eastAsia="仿宋_GB2312"/>
          <w:sz w:val="24"/>
          <w:szCs w:val="24"/>
        </w:rPr>
        <w:t>3</w:t>
      </w:r>
      <w:r w:rsidRPr="00CE4B44">
        <w:rPr>
          <w:rFonts w:ascii="仿宋_GB2312" w:eastAsia="仿宋_GB2312"/>
          <w:sz w:val="24"/>
          <w:szCs w:val="24"/>
        </w:rPr>
        <w:t>.</w:t>
      </w:r>
      <w:r w:rsidRPr="00CE4B44">
        <w:rPr>
          <w:rFonts w:ascii="仿宋_GB2312" w:eastAsia="仿宋_GB2312" w:hint="eastAsia"/>
          <w:kern w:val="0"/>
          <w:sz w:val="24"/>
          <w:szCs w:val="24"/>
        </w:rPr>
        <w:t>学校体育类、音乐类、美工类、自然科学类设施设备、用品用具可共用或</w:t>
      </w:r>
    </w:p>
    <w:p w14:paraId="4A71171C" w14:textId="77777777" w:rsidR="00566870" w:rsidRPr="00CE4B44" w:rsidRDefault="00E131B8" w:rsidP="00566870">
      <w:pPr>
        <w:widowControl/>
        <w:contextualSpacing/>
        <w:rPr>
          <w:rFonts w:ascii="仿宋_GB2312" w:eastAsia="仿宋_GB2312"/>
          <w:kern w:val="0"/>
          <w:sz w:val="24"/>
          <w:szCs w:val="24"/>
        </w:rPr>
      </w:pPr>
      <w:r w:rsidRPr="00CE4B44">
        <w:rPr>
          <w:rFonts w:ascii="仿宋_GB2312" w:eastAsia="仿宋_GB2312"/>
          <w:kern w:val="0"/>
          <w:sz w:val="24"/>
          <w:szCs w:val="24"/>
        </w:rPr>
        <w:t xml:space="preserve">   </w:t>
      </w:r>
      <w:r w:rsidR="00566870" w:rsidRPr="00CE4B44">
        <w:rPr>
          <w:rFonts w:ascii="仿宋_GB2312" w:eastAsia="仿宋_GB2312" w:hint="eastAsia"/>
          <w:kern w:val="0"/>
          <w:sz w:val="24"/>
          <w:szCs w:val="24"/>
        </w:rPr>
        <w:t>借用，配备目录中不再重复。</w:t>
      </w:r>
    </w:p>
    <w:p w14:paraId="6F907C5D" w14:textId="77777777" w:rsidR="00855E3B" w:rsidRPr="00CE4B44" w:rsidRDefault="00566870" w:rsidP="00E14F39">
      <w:pPr>
        <w:spacing w:line="600" w:lineRule="exact"/>
        <w:jc w:val="left"/>
        <w:rPr>
          <w:rFonts w:ascii="仿宋_GB2312" w:eastAsia="仿宋_GB2312" w:hAnsi="仿宋"/>
          <w:b/>
          <w:sz w:val="32"/>
          <w:szCs w:val="32"/>
        </w:rPr>
      </w:pPr>
      <w:r w:rsidRPr="00CE4B44">
        <w:rPr>
          <w:sz w:val="24"/>
          <w:szCs w:val="24"/>
        </w:rPr>
        <w:br w:type="page"/>
      </w:r>
      <w:r w:rsidR="00855E3B" w:rsidRPr="00CE4B44">
        <w:rPr>
          <w:rFonts w:ascii="仿宋_GB2312" w:eastAsia="仿宋_GB2312" w:hAnsi="仿宋" w:hint="eastAsia"/>
          <w:b/>
          <w:sz w:val="32"/>
          <w:szCs w:val="32"/>
        </w:rPr>
        <w:lastRenderedPageBreak/>
        <w:t>附录三</w:t>
      </w:r>
      <w:r w:rsidR="001F20BB" w:rsidRPr="00CE4B44">
        <w:rPr>
          <w:rFonts w:ascii="仿宋_GB2312" w:eastAsia="仿宋_GB2312" w:hAnsi="仿宋"/>
          <w:b/>
          <w:sz w:val="32"/>
          <w:szCs w:val="32"/>
        </w:rPr>
        <w:t xml:space="preserve">   本标准用词说明</w:t>
      </w:r>
    </w:p>
    <w:p w14:paraId="14FFEAE8" w14:textId="77777777" w:rsidR="00855E3B" w:rsidRPr="00CE4B44" w:rsidRDefault="00855E3B" w:rsidP="00E14F39">
      <w:pPr>
        <w:spacing w:line="600" w:lineRule="exact"/>
        <w:ind w:firstLine="480"/>
        <w:rPr>
          <w:rFonts w:ascii="仿宋_GB2312" w:eastAsia="仿宋_GB2312" w:hAnsi="仿宋"/>
          <w:sz w:val="32"/>
          <w:szCs w:val="32"/>
        </w:rPr>
      </w:pPr>
      <w:r w:rsidRPr="00CE4B44">
        <w:rPr>
          <w:rFonts w:ascii="仿宋_GB2312" w:eastAsia="仿宋_GB2312" w:hAnsi="仿宋" w:hint="eastAsia"/>
          <w:sz w:val="32"/>
          <w:szCs w:val="32"/>
        </w:rPr>
        <w:t>一、</w:t>
      </w:r>
      <w:r w:rsidRPr="00CE4B44">
        <w:rPr>
          <w:rFonts w:ascii="仿宋_GB2312" w:eastAsia="仿宋_GB2312" w:hAnsi="仿宋"/>
          <w:sz w:val="32"/>
          <w:szCs w:val="32"/>
        </w:rPr>
        <w:t xml:space="preserve"> </w:t>
      </w:r>
      <w:r w:rsidRPr="00CE4B44">
        <w:rPr>
          <w:rFonts w:ascii="仿宋_GB2312" w:eastAsia="仿宋_GB2312" w:hAnsi="仿宋" w:hint="eastAsia"/>
          <w:sz w:val="32"/>
          <w:szCs w:val="32"/>
        </w:rPr>
        <w:t>在执行本</w:t>
      </w:r>
      <w:r w:rsidR="00110190" w:rsidRPr="00CE4B44">
        <w:rPr>
          <w:rFonts w:ascii="仿宋_GB2312" w:eastAsia="仿宋_GB2312" w:hAnsi="仿宋" w:hint="eastAsia"/>
          <w:sz w:val="32"/>
          <w:szCs w:val="32"/>
        </w:rPr>
        <w:t>标准</w:t>
      </w:r>
      <w:r w:rsidRPr="00CE4B44">
        <w:rPr>
          <w:rFonts w:ascii="仿宋_GB2312" w:eastAsia="仿宋_GB2312" w:hAnsi="仿宋" w:hint="eastAsia"/>
          <w:sz w:val="32"/>
          <w:szCs w:val="32"/>
        </w:rPr>
        <w:t>条文严格程度的不同用词，说明如下：</w:t>
      </w:r>
    </w:p>
    <w:p w14:paraId="38E38825" w14:textId="77777777" w:rsidR="00855E3B" w:rsidRPr="00CE4B44" w:rsidRDefault="00340FB9" w:rsidP="00E14F39">
      <w:pPr>
        <w:spacing w:line="600" w:lineRule="exact"/>
        <w:ind w:firstLine="480"/>
        <w:rPr>
          <w:rFonts w:ascii="仿宋_GB2312" w:eastAsia="仿宋_GB2312" w:hAnsi="仿宋"/>
          <w:sz w:val="32"/>
          <w:szCs w:val="32"/>
        </w:rPr>
      </w:pPr>
      <w:r w:rsidRPr="00CE4B44">
        <w:rPr>
          <w:rFonts w:ascii="仿宋_GB2312" w:eastAsia="仿宋_GB2312" w:hAnsi="仿宋" w:hint="eastAsia"/>
          <w:sz w:val="32"/>
          <w:szCs w:val="32"/>
        </w:rPr>
        <w:t>（一）</w:t>
      </w:r>
      <w:r w:rsidR="00855E3B" w:rsidRPr="00CE4B44">
        <w:rPr>
          <w:rFonts w:ascii="仿宋_GB2312" w:eastAsia="仿宋_GB2312" w:hAnsi="仿宋" w:hint="eastAsia"/>
          <w:sz w:val="32"/>
          <w:szCs w:val="32"/>
        </w:rPr>
        <w:t>表示严格，非这样做不可的用词；</w:t>
      </w:r>
    </w:p>
    <w:p w14:paraId="0BEAC052" w14:textId="77777777" w:rsidR="00855E3B" w:rsidRPr="00CE4B44" w:rsidRDefault="00855E3B" w:rsidP="00E14F39">
      <w:pPr>
        <w:spacing w:line="600" w:lineRule="exact"/>
        <w:ind w:firstLine="1296"/>
        <w:rPr>
          <w:rFonts w:ascii="仿宋_GB2312" w:eastAsia="仿宋_GB2312" w:hAnsi="仿宋"/>
          <w:b/>
          <w:sz w:val="32"/>
          <w:szCs w:val="32"/>
        </w:rPr>
      </w:pPr>
      <w:r w:rsidRPr="00CE4B44">
        <w:rPr>
          <w:rFonts w:ascii="仿宋_GB2312" w:eastAsia="仿宋_GB2312" w:hAnsi="仿宋" w:hint="eastAsia"/>
          <w:sz w:val="32"/>
          <w:szCs w:val="32"/>
        </w:rPr>
        <w:t>正面词采用</w:t>
      </w:r>
      <w:r w:rsidRPr="00CE4B44">
        <w:rPr>
          <w:rFonts w:ascii="仿宋_GB2312" w:eastAsia="仿宋_GB2312" w:hAnsi="仿宋" w:hint="eastAsia"/>
          <w:b/>
          <w:sz w:val="32"/>
          <w:szCs w:val="32"/>
        </w:rPr>
        <w:t>“必须”</w:t>
      </w:r>
    </w:p>
    <w:p w14:paraId="47E0CB34" w14:textId="77777777" w:rsidR="00855E3B" w:rsidRPr="00CE4B44" w:rsidRDefault="00855E3B" w:rsidP="00E14F39">
      <w:pPr>
        <w:spacing w:line="600" w:lineRule="exact"/>
        <w:ind w:firstLine="1296"/>
        <w:rPr>
          <w:rFonts w:ascii="仿宋_GB2312" w:eastAsia="仿宋_GB2312" w:hAnsi="仿宋"/>
          <w:sz w:val="32"/>
          <w:szCs w:val="32"/>
        </w:rPr>
      </w:pPr>
      <w:r w:rsidRPr="00CE4B44">
        <w:rPr>
          <w:rFonts w:ascii="仿宋_GB2312" w:eastAsia="仿宋_GB2312" w:hAnsi="仿宋" w:hint="eastAsia"/>
          <w:sz w:val="32"/>
          <w:szCs w:val="32"/>
        </w:rPr>
        <w:t>反面词采用</w:t>
      </w:r>
      <w:r w:rsidRPr="00CE4B44">
        <w:rPr>
          <w:rFonts w:ascii="仿宋_GB2312" w:eastAsia="仿宋_GB2312" w:hAnsi="仿宋" w:hint="eastAsia"/>
          <w:b/>
          <w:sz w:val="32"/>
          <w:szCs w:val="32"/>
        </w:rPr>
        <w:t>“严禁”</w:t>
      </w:r>
      <w:r w:rsidRPr="00CE4B44">
        <w:rPr>
          <w:rFonts w:ascii="仿宋_GB2312" w:eastAsia="仿宋_GB2312" w:hAnsi="仿宋" w:hint="eastAsia"/>
          <w:sz w:val="32"/>
          <w:szCs w:val="32"/>
        </w:rPr>
        <w:t>。</w:t>
      </w:r>
    </w:p>
    <w:p w14:paraId="15E05353" w14:textId="77777777" w:rsidR="00855E3B" w:rsidRPr="00CE4B44" w:rsidRDefault="00340FB9" w:rsidP="00E14F39">
      <w:pPr>
        <w:spacing w:line="600" w:lineRule="exact"/>
        <w:ind w:firstLine="480"/>
        <w:rPr>
          <w:rFonts w:ascii="仿宋_GB2312" w:eastAsia="仿宋_GB2312" w:hAnsi="仿宋"/>
          <w:sz w:val="32"/>
          <w:szCs w:val="32"/>
        </w:rPr>
      </w:pPr>
      <w:r w:rsidRPr="00CE4B44">
        <w:rPr>
          <w:rFonts w:ascii="仿宋_GB2312" w:eastAsia="仿宋_GB2312" w:hAnsi="仿宋" w:hint="eastAsia"/>
          <w:sz w:val="32"/>
          <w:szCs w:val="32"/>
        </w:rPr>
        <w:t>（二）</w:t>
      </w:r>
      <w:r w:rsidR="00855E3B" w:rsidRPr="00CE4B44">
        <w:rPr>
          <w:rFonts w:ascii="仿宋_GB2312" w:eastAsia="仿宋_GB2312" w:hAnsi="仿宋" w:hint="eastAsia"/>
          <w:sz w:val="32"/>
          <w:szCs w:val="32"/>
        </w:rPr>
        <w:t>表示严格，在正常情况下均应这样做的用词；</w:t>
      </w:r>
    </w:p>
    <w:p w14:paraId="59E94AED" w14:textId="77777777" w:rsidR="00855E3B" w:rsidRPr="00CE4B44" w:rsidRDefault="00855E3B" w:rsidP="00E14F39">
      <w:pPr>
        <w:spacing w:line="600" w:lineRule="exact"/>
        <w:ind w:firstLine="1296"/>
        <w:rPr>
          <w:rFonts w:ascii="仿宋_GB2312" w:eastAsia="仿宋_GB2312" w:hAnsi="仿宋"/>
          <w:sz w:val="32"/>
          <w:szCs w:val="32"/>
        </w:rPr>
      </w:pPr>
      <w:r w:rsidRPr="00CE4B44">
        <w:rPr>
          <w:rFonts w:ascii="仿宋_GB2312" w:eastAsia="仿宋_GB2312" w:hAnsi="仿宋" w:hint="eastAsia"/>
          <w:sz w:val="32"/>
          <w:szCs w:val="32"/>
        </w:rPr>
        <w:t>正面词</w:t>
      </w:r>
      <w:r w:rsidRPr="00CE4B44">
        <w:rPr>
          <w:rFonts w:ascii="仿宋_GB2312" w:eastAsia="仿宋_GB2312" w:hAnsi="仿宋" w:hint="eastAsia"/>
          <w:b/>
          <w:sz w:val="32"/>
          <w:szCs w:val="32"/>
        </w:rPr>
        <w:t>“应”</w:t>
      </w:r>
    </w:p>
    <w:p w14:paraId="65EC53A4" w14:textId="77777777" w:rsidR="00855E3B" w:rsidRPr="00CE4B44" w:rsidRDefault="00855E3B" w:rsidP="00E14F39">
      <w:pPr>
        <w:spacing w:line="600" w:lineRule="exact"/>
        <w:ind w:firstLine="1296"/>
        <w:rPr>
          <w:rFonts w:ascii="仿宋_GB2312" w:eastAsia="仿宋_GB2312" w:hAnsi="仿宋"/>
          <w:sz w:val="32"/>
          <w:szCs w:val="32"/>
        </w:rPr>
      </w:pPr>
      <w:r w:rsidRPr="00CE4B44">
        <w:rPr>
          <w:rFonts w:ascii="仿宋_GB2312" w:eastAsia="仿宋_GB2312" w:hAnsi="仿宋" w:hint="eastAsia"/>
          <w:sz w:val="32"/>
          <w:szCs w:val="32"/>
        </w:rPr>
        <w:t>反面词采用</w:t>
      </w:r>
      <w:r w:rsidRPr="00CE4B44">
        <w:rPr>
          <w:rFonts w:ascii="仿宋_GB2312" w:eastAsia="仿宋_GB2312" w:hAnsi="仿宋" w:hint="eastAsia"/>
          <w:b/>
          <w:sz w:val="32"/>
          <w:szCs w:val="32"/>
        </w:rPr>
        <w:t>“不应”</w:t>
      </w:r>
      <w:r w:rsidRPr="00CE4B44">
        <w:rPr>
          <w:rFonts w:ascii="仿宋_GB2312" w:eastAsia="仿宋_GB2312" w:hAnsi="仿宋" w:hint="eastAsia"/>
          <w:sz w:val="32"/>
          <w:szCs w:val="32"/>
        </w:rPr>
        <w:t>或</w:t>
      </w:r>
      <w:r w:rsidRPr="00CE4B44">
        <w:rPr>
          <w:rFonts w:ascii="仿宋_GB2312" w:eastAsia="仿宋_GB2312" w:hAnsi="仿宋" w:hint="eastAsia"/>
          <w:b/>
          <w:sz w:val="32"/>
          <w:szCs w:val="32"/>
        </w:rPr>
        <w:t>“不得</w:t>
      </w:r>
      <w:r w:rsidRPr="00CE4B44">
        <w:rPr>
          <w:rFonts w:ascii="仿宋_GB2312" w:eastAsia="仿宋_GB2312" w:hAnsi="仿宋" w:hint="eastAsia"/>
          <w:sz w:val="32"/>
          <w:szCs w:val="32"/>
        </w:rPr>
        <w:t>”</w:t>
      </w:r>
    </w:p>
    <w:p w14:paraId="3651A9D9" w14:textId="77777777" w:rsidR="00855E3B" w:rsidRPr="00CE4B44" w:rsidRDefault="00340FB9" w:rsidP="00E14F39">
      <w:pPr>
        <w:spacing w:line="600" w:lineRule="exact"/>
        <w:ind w:firstLine="480"/>
        <w:rPr>
          <w:rFonts w:ascii="仿宋_GB2312" w:eastAsia="仿宋_GB2312" w:hAnsi="仿宋"/>
          <w:sz w:val="32"/>
          <w:szCs w:val="32"/>
        </w:rPr>
      </w:pPr>
      <w:r w:rsidRPr="00CE4B44">
        <w:rPr>
          <w:rFonts w:ascii="仿宋_GB2312" w:eastAsia="仿宋_GB2312" w:hAnsi="仿宋" w:hint="eastAsia"/>
          <w:sz w:val="32"/>
          <w:szCs w:val="32"/>
        </w:rPr>
        <w:t>（三）</w:t>
      </w:r>
      <w:r w:rsidR="00855E3B" w:rsidRPr="00CE4B44">
        <w:rPr>
          <w:rFonts w:ascii="仿宋_GB2312" w:eastAsia="仿宋_GB2312" w:hAnsi="仿宋" w:hint="eastAsia"/>
          <w:sz w:val="32"/>
          <w:szCs w:val="32"/>
        </w:rPr>
        <w:t>表示允许稍有选择，在条件许可时首先应该这样做的用词；</w:t>
      </w:r>
    </w:p>
    <w:p w14:paraId="75EDB98E" w14:textId="77777777" w:rsidR="00855E3B" w:rsidRPr="00CE4B44" w:rsidRDefault="00855E3B" w:rsidP="00E14F39">
      <w:pPr>
        <w:spacing w:line="600" w:lineRule="exact"/>
        <w:ind w:firstLine="1296"/>
        <w:rPr>
          <w:rFonts w:ascii="仿宋_GB2312" w:eastAsia="仿宋_GB2312" w:hAnsi="仿宋"/>
          <w:sz w:val="32"/>
          <w:szCs w:val="32"/>
        </w:rPr>
      </w:pPr>
      <w:r w:rsidRPr="00CE4B44">
        <w:rPr>
          <w:rFonts w:ascii="仿宋_GB2312" w:eastAsia="仿宋_GB2312" w:hAnsi="仿宋" w:hint="eastAsia"/>
          <w:sz w:val="32"/>
          <w:szCs w:val="32"/>
        </w:rPr>
        <w:t>正面词</w:t>
      </w:r>
      <w:r w:rsidRPr="00CE4B44">
        <w:rPr>
          <w:rFonts w:ascii="仿宋_GB2312" w:eastAsia="仿宋_GB2312" w:hAnsi="仿宋" w:hint="eastAsia"/>
          <w:b/>
          <w:sz w:val="32"/>
          <w:szCs w:val="32"/>
        </w:rPr>
        <w:t>“宜”</w:t>
      </w:r>
    </w:p>
    <w:p w14:paraId="3BF4609E" w14:textId="77777777" w:rsidR="00855E3B" w:rsidRPr="00CE4B44" w:rsidRDefault="00855E3B" w:rsidP="00E14F39">
      <w:pPr>
        <w:spacing w:line="600" w:lineRule="exact"/>
        <w:ind w:firstLine="1296"/>
        <w:rPr>
          <w:rFonts w:ascii="仿宋_GB2312" w:eastAsia="仿宋_GB2312" w:hAnsi="仿宋"/>
          <w:sz w:val="32"/>
          <w:szCs w:val="32"/>
        </w:rPr>
      </w:pPr>
      <w:r w:rsidRPr="00CE4B44">
        <w:rPr>
          <w:rFonts w:ascii="仿宋_GB2312" w:eastAsia="仿宋_GB2312" w:hAnsi="仿宋" w:hint="eastAsia"/>
          <w:sz w:val="32"/>
          <w:szCs w:val="32"/>
        </w:rPr>
        <w:t>反面词采用</w:t>
      </w:r>
      <w:r w:rsidRPr="00CE4B44">
        <w:rPr>
          <w:rFonts w:ascii="仿宋_GB2312" w:eastAsia="仿宋_GB2312" w:hAnsi="仿宋" w:hint="eastAsia"/>
          <w:b/>
          <w:sz w:val="32"/>
          <w:szCs w:val="32"/>
        </w:rPr>
        <w:t>“不宜”</w:t>
      </w:r>
    </w:p>
    <w:p w14:paraId="292B53C2" w14:textId="77777777" w:rsidR="002F784E" w:rsidRPr="00CE4B44" w:rsidRDefault="002F784E" w:rsidP="00E14F39">
      <w:pPr>
        <w:spacing w:line="600" w:lineRule="exact"/>
        <w:rPr>
          <w:rFonts w:ascii="仿宋_GB2312" w:eastAsia="仿宋_GB2312" w:hAnsi="仿宋"/>
          <w:sz w:val="32"/>
          <w:szCs w:val="32"/>
        </w:rPr>
      </w:pPr>
      <w:r w:rsidRPr="00CE4B44">
        <w:rPr>
          <w:rFonts w:ascii="仿宋_GB2312" w:eastAsia="仿宋_GB2312" w:hAnsi="仿宋" w:hint="eastAsia"/>
          <w:sz w:val="32"/>
          <w:szCs w:val="32"/>
        </w:rPr>
        <w:t>（四）表示有选择，在一定条件下可以这样做的用词：，</w:t>
      </w:r>
    </w:p>
    <w:p w14:paraId="7E390274" w14:textId="77777777" w:rsidR="002F784E" w:rsidRPr="00CE4B44" w:rsidRDefault="002F784E" w:rsidP="00E14F39">
      <w:pPr>
        <w:spacing w:line="600" w:lineRule="exact"/>
        <w:rPr>
          <w:rFonts w:ascii="仿宋_GB2312" w:eastAsia="仿宋_GB2312" w:hAnsi="仿宋"/>
          <w:sz w:val="32"/>
          <w:szCs w:val="32"/>
        </w:rPr>
      </w:pPr>
      <w:r w:rsidRPr="00CE4B44">
        <w:rPr>
          <w:rFonts w:ascii="仿宋_GB2312" w:eastAsia="仿宋_GB2312" w:hAnsi="仿宋"/>
          <w:sz w:val="32"/>
          <w:szCs w:val="32"/>
        </w:rPr>
        <w:t xml:space="preserve">    正面词采用</w:t>
      </w:r>
      <w:r w:rsidRPr="00CE4B44">
        <w:rPr>
          <w:rFonts w:ascii="仿宋_GB2312" w:eastAsia="仿宋_GB2312" w:hAnsi="仿宋" w:hint="eastAsia"/>
          <w:b/>
          <w:sz w:val="32"/>
          <w:szCs w:val="32"/>
        </w:rPr>
        <w:t>“可”，</w:t>
      </w:r>
      <w:r w:rsidRPr="00CE4B44">
        <w:rPr>
          <w:rFonts w:ascii="仿宋_GB2312" w:eastAsia="仿宋_GB2312" w:hAnsi="仿宋" w:hint="eastAsia"/>
          <w:sz w:val="32"/>
          <w:szCs w:val="32"/>
        </w:rPr>
        <w:t>反面词采用</w:t>
      </w:r>
      <w:r w:rsidRPr="00CE4B44">
        <w:rPr>
          <w:rFonts w:ascii="仿宋_GB2312" w:eastAsia="仿宋_GB2312" w:hAnsi="仿宋" w:hint="eastAsia"/>
          <w:b/>
          <w:sz w:val="32"/>
          <w:szCs w:val="32"/>
        </w:rPr>
        <w:t>“不可”。</w:t>
      </w:r>
    </w:p>
    <w:p w14:paraId="6C201932" w14:textId="77777777" w:rsidR="00855E3B" w:rsidRPr="00CE4B44" w:rsidRDefault="00855E3B" w:rsidP="00E14F39">
      <w:pPr>
        <w:spacing w:line="600" w:lineRule="exact"/>
        <w:ind w:firstLine="480"/>
        <w:rPr>
          <w:rFonts w:ascii="仿宋_GB2312" w:eastAsia="仿宋_GB2312" w:hAnsi="仿宋"/>
          <w:sz w:val="32"/>
          <w:szCs w:val="32"/>
        </w:rPr>
      </w:pPr>
      <w:r w:rsidRPr="00CE4B44">
        <w:rPr>
          <w:rFonts w:ascii="仿宋_GB2312" w:eastAsia="仿宋_GB2312" w:hAnsi="仿宋" w:hint="eastAsia"/>
          <w:sz w:val="32"/>
          <w:szCs w:val="32"/>
        </w:rPr>
        <w:t>二、条文中指明必须按其他有关标准和规范执行的写法为：</w:t>
      </w:r>
    </w:p>
    <w:p w14:paraId="693EAA90" w14:textId="2CF8094D" w:rsidR="008E41FB" w:rsidRPr="00CE4B44" w:rsidRDefault="00855E3B" w:rsidP="007C5A6D">
      <w:pPr>
        <w:spacing w:line="600" w:lineRule="exact"/>
        <w:ind w:firstLine="480"/>
        <w:rPr>
          <w:kern w:val="0"/>
          <w:sz w:val="20"/>
        </w:rPr>
      </w:pPr>
      <w:r w:rsidRPr="00CE4B44">
        <w:rPr>
          <w:rFonts w:ascii="仿宋_GB2312" w:eastAsia="仿宋_GB2312" w:hAnsi="仿宋" w:hint="eastAsia"/>
          <w:sz w:val="32"/>
          <w:szCs w:val="32"/>
        </w:rPr>
        <w:t>“应符合……规定（或要求）”或“应按……执行”。非必须按指定的标准和其他定执行的写法为：“可参照……的规定（或要求）”。</w:t>
      </w:r>
    </w:p>
    <w:sectPr w:rsidR="008E41FB" w:rsidRPr="00CE4B44" w:rsidSect="00F439B2">
      <w:pgSz w:w="11906" w:h="16838"/>
      <w:pgMar w:top="1531" w:right="1531" w:bottom="1531" w:left="1531" w:header="851" w:footer="992" w:gutter="0"/>
      <w:pgNumType w:fmt="numberInDash" w:start="37"/>
      <w:cols w:space="720"/>
      <w:titlePg/>
      <w:docGrid w:linePitch="317"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1C64C" w14:textId="77777777" w:rsidR="005934FB" w:rsidRDefault="005934FB">
      <w:r>
        <w:separator/>
      </w:r>
    </w:p>
  </w:endnote>
  <w:endnote w:type="continuationSeparator" w:id="0">
    <w:p w14:paraId="007C112A" w14:textId="77777777" w:rsidR="005934FB" w:rsidRDefault="0059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E7C84" w14:textId="77777777" w:rsidR="0028731C" w:rsidRDefault="0028731C" w:rsidP="00981136">
    <w:pPr>
      <w:pStyle w:val="a9"/>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010BBECE" w14:textId="77777777" w:rsidR="0028731C" w:rsidRDefault="0028731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9852F" w14:textId="77777777" w:rsidR="0028731C" w:rsidRDefault="0028731C" w:rsidP="00981136">
    <w:pPr>
      <w:pStyle w:val="a9"/>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4D6BC3">
      <w:rPr>
        <w:rStyle w:val="a3"/>
        <w:noProof/>
      </w:rPr>
      <w:t>2</w:t>
    </w:r>
    <w:r>
      <w:rPr>
        <w:rStyle w:val="a3"/>
      </w:rPr>
      <w:fldChar w:fldCharType="end"/>
    </w:r>
  </w:p>
  <w:p w14:paraId="06B735D8" w14:textId="77777777" w:rsidR="0028731C" w:rsidRDefault="0028731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86BC3" w14:textId="77777777" w:rsidR="0028731C" w:rsidRDefault="0028731C" w:rsidP="00981136">
    <w:pPr>
      <w:pStyle w:val="a9"/>
      <w:framePr w:wrap="around" w:vAnchor="text" w:hAnchor="margin" w:xAlign="center" w:y="1"/>
      <w:rPr>
        <w:rStyle w:val="a3"/>
      </w:rPr>
    </w:pPr>
    <w:r>
      <w:fldChar w:fldCharType="begin"/>
    </w:r>
    <w:r>
      <w:rPr>
        <w:rStyle w:val="a3"/>
      </w:rPr>
      <w:instrText xml:space="preserve">PAGE  </w:instrText>
    </w:r>
    <w:r>
      <w:fldChar w:fldCharType="separate"/>
    </w:r>
    <w:r>
      <w:rPr>
        <w:rStyle w:val="a3"/>
      </w:rPr>
      <w:t>- 13 -</w:t>
    </w:r>
    <w:r>
      <w:fldChar w:fldCharType="end"/>
    </w:r>
  </w:p>
  <w:p w14:paraId="711AD654" w14:textId="77777777" w:rsidR="0028731C" w:rsidRDefault="0028731C">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6CA7A" w14:textId="77777777" w:rsidR="0028731C" w:rsidRDefault="0028731C" w:rsidP="000D600E">
    <w:pPr>
      <w:pStyle w:val="a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3F7F6" w14:textId="77777777" w:rsidR="0028731C" w:rsidRDefault="0028731C">
    <w:pPr>
      <w:pStyle w:val="a9"/>
      <w:jc w:val="center"/>
    </w:pPr>
    <w:r>
      <w:fldChar w:fldCharType="begin"/>
    </w:r>
    <w:r>
      <w:instrText xml:space="preserve"> PAGE   \* MERGEFORMAT </w:instrText>
    </w:r>
    <w:r>
      <w:fldChar w:fldCharType="separate"/>
    </w:r>
    <w:r w:rsidRPr="00B46FDA">
      <w:rPr>
        <w:noProof/>
        <w:lang w:val="zh-CN"/>
      </w:rPr>
      <w:t>-</w:t>
    </w:r>
    <w:r>
      <w:rPr>
        <w:noProof/>
      </w:rPr>
      <w:t xml:space="preserve"> 1 -</w:t>
    </w:r>
    <w:r>
      <w:fldChar w:fldCharType="end"/>
    </w:r>
  </w:p>
  <w:p w14:paraId="188C6672" w14:textId="77777777" w:rsidR="0028731C" w:rsidRDefault="0028731C">
    <w:pPr>
      <w:pStyle w:val="a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768A7" w14:textId="77777777" w:rsidR="0028731C" w:rsidRDefault="0028731C" w:rsidP="00981136">
    <w:pPr>
      <w:pStyle w:val="a9"/>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4D6BC3">
      <w:rPr>
        <w:rStyle w:val="a3"/>
        <w:noProof/>
      </w:rPr>
      <w:t>15</w:t>
    </w:r>
    <w:r>
      <w:rPr>
        <w:rStyle w:val="a3"/>
      </w:rPr>
      <w:fldChar w:fldCharType="end"/>
    </w:r>
  </w:p>
  <w:p w14:paraId="2206AECE" w14:textId="77777777" w:rsidR="0028731C" w:rsidRDefault="0028731C">
    <w:pPr>
      <w:pStyle w:val="a9"/>
      <w:jc w:val="center"/>
    </w:pPr>
  </w:p>
  <w:p w14:paraId="756CCA08" w14:textId="77777777" w:rsidR="0028731C" w:rsidRDefault="0028731C" w:rsidP="000D600E">
    <w:pPr>
      <w:pStyle w:val="a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4673F" w14:textId="77777777" w:rsidR="0028731C" w:rsidRDefault="0028731C">
    <w:pPr>
      <w:pStyle w:val="a9"/>
      <w:jc w:val="center"/>
    </w:pPr>
    <w:r>
      <w:fldChar w:fldCharType="begin"/>
    </w:r>
    <w:r>
      <w:instrText>PAGE   \* MERGEFORMAT</w:instrText>
    </w:r>
    <w:r>
      <w:fldChar w:fldCharType="separate"/>
    </w:r>
    <w:r w:rsidR="004D6BC3" w:rsidRPr="004D6BC3">
      <w:rPr>
        <w:noProof/>
        <w:lang w:val="zh-CN"/>
      </w:rPr>
      <w:t>4</w:t>
    </w:r>
    <w:r>
      <w:fldChar w:fldCharType="end"/>
    </w:r>
  </w:p>
  <w:p w14:paraId="4399B9B2" w14:textId="77777777" w:rsidR="0028731C" w:rsidRDefault="0028731C">
    <w:pPr>
      <w:pStyle w:val="a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87A1E" w14:textId="77777777" w:rsidR="0028731C" w:rsidRDefault="0028731C">
    <w:pPr>
      <w:pStyle w:val="a9"/>
      <w:jc w:val="center"/>
    </w:pPr>
  </w:p>
  <w:p w14:paraId="6D41B321" w14:textId="77777777" w:rsidR="0028731C" w:rsidRDefault="0028731C" w:rsidP="000D600E">
    <w:pPr>
      <w:pStyle w:val="a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57F7" w14:textId="77777777" w:rsidR="0028731C" w:rsidRDefault="0028731C" w:rsidP="00EA725E">
    <w:pPr>
      <w:pStyle w:val="a9"/>
      <w:framePr w:wrap="around" w:vAnchor="text" w:hAnchor="margin" w:xAlign="center" w:y="1"/>
      <w:rPr>
        <w:rStyle w:val="a3"/>
      </w:rPr>
    </w:pPr>
  </w:p>
  <w:p w14:paraId="3B4C99C3" w14:textId="77777777" w:rsidR="0028731C" w:rsidRDefault="0028731C" w:rsidP="000C1085">
    <w:pPr>
      <w:pStyle w:val="a9"/>
    </w:pPr>
  </w:p>
  <w:p w14:paraId="04B3B193" w14:textId="77777777" w:rsidR="0028731C" w:rsidRDefault="0028731C">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AC2DA" w14:textId="77777777" w:rsidR="005934FB" w:rsidRDefault="005934FB">
      <w:r>
        <w:separator/>
      </w:r>
    </w:p>
  </w:footnote>
  <w:footnote w:type="continuationSeparator" w:id="0">
    <w:p w14:paraId="3575C7AE" w14:textId="77777777" w:rsidR="005934FB" w:rsidRDefault="00593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B39B6" w14:textId="77777777" w:rsidR="0028731C" w:rsidRDefault="0028731C" w:rsidP="000D600E">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7A15E" w14:textId="77777777" w:rsidR="0028731C" w:rsidRDefault="0028731C" w:rsidP="000D600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6A9C4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F33BC"/>
    <w:multiLevelType w:val="hybridMultilevel"/>
    <w:tmpl w:val="201C4250"/>
    <w:lvl w:ilvl="0" w:tplc="49523972">
      <w:start w:val="5"/>
      <w:numFmt w:val="japaneseCounting"/>
      <w:lvlText w:val="第%1章"/>
      <w:lvlJc w:val="left"/>
      <w:pPr>
        <w:ind w:left="2160" w:hanging="108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
    <w:nsid w:val="0CAF3D49"/>
    <w:multiLevelType w:val="hybridMultilevel"/>
    <w:tmpl w:val="2904CC16"/>
    <w:lvl w:ilvl="0" w:tplc="76F2BAF0">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467E6"/>
    <w:multiLevelType w:val="hybridMultilevel"/>
    <w:tmpl w:val="72C09FF2"/>
    <w:lvl w:ilvl="0" w:tplc="F70C210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8EB1DD8"/>
    <w:multiLevelType w:val="hybridMultilevel"/>
    <w:tmpl w:val="E2A80358"/>
    <w:lvl w:ilvl="0" w:tplc="3EE06B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DE4D07"/>
    <w:multiLevelType w:val="hybridMultilevel"/>
    <w:tmpl w:val="CDA48F8C"/>
    <w:lvl w:ilvl="0" w:tplc="4E8CB8B0">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69148D"/>
    <w:multiLevelType w:val="hybridMultilevel"/>
    <w:tmpl w:val="0E041720"/>
    <w:lvl w:ilvl="0" w:tplc="B0380A82">
      <w:start w:val="3"/>
      <w:numFmt w:val="japaneseCounting"/>
      <w:lvlText w:val="第%1条"/>
      <w:lvlJc w:val="left"/>
      <w:pPr>
        <w:ind w:left="1430" w:hanging="720"/>
      </w:pPr>
      <w:rPr>
        <w:rFonts w:ascii="黑体" w:eastAsia="黑体" w:hAnsi="黑体"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7">
    <w:nsid w:val="26AE0AD4"/>
    <w:multiLevelType w:val="hybridMultilevel"/>
    <w:tmpl w:val="36C69596"/>
    <w:lvl w:ilvl="0" w:tplc="DA2A23F8">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B5380F"/>
    <w:multiLevelType w:val="hybridMultilevel"/>
    <w:tmpl w:val="0CDEE3C0"/>
    <w:lvl w:ilvl="0" w:tplc="B144098E">
      <w:start w:val="2"/>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5259C8"/>
    <w:multiLevelType w:val="hybridMultilevel"/>
    <w:tmpl w:val="EC449CAA"/>
    <w:lvl w:ilvl="0" w:tplc="CD5CC414">
      <w:start w:val="1"/>
      <w:numFmt w:val="none"/>
      <w:lvlText w:val="一、"/>
      <w:lvlJc w:val="left"/>
      <w:pPr>
        <w:ind w:left="1301" w:hanging="450"/>
      </w:pPr>
      <w:rPr>
        <w:rFonts w:hint="default"/>
        <w:b w:val="0"/>
        <w:lang w:val="en-US"/>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2D4A28B1"/>
    <w:multiLevelType w:val="hybridMultilevel"/>
    <w:tmpl w:val="9DDEB92E"/>
    <w:lvl w:ilvl="0" w:tplc="355213EC">
      <w:start w:val="1"/>
      <w:numFmt w:val="japaneseCounting"/>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2D636073"/>
    <w:multiLevelType w:val="hybridMultilevel"/>
    <w:tmpl w:val="6A887958"/>
    <w:lvl w:ilvl="0" w:tplc="6C103FD0">
      <w:start w:val="1"/>
      <w:numFmt w:val="japaneseCounting"/>
      <w:lvlText w:val="第%1条"/>
      <w:lvlJc w:val="left"/>
      <w:pPr>
        <w:ind w:left="2150" w:hanging="1440"/>
      </w:pPr>
      <w:rPr>
        <w:rFonts w:ascii="黑体" w:eastAsia="黑体" w:hAnsi="黑体"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2">
    <w:nsid w:val="31110CF6"/>
    <w:multiLevelType w:val="hybridMultilevel"/>
    <w:tmpl w:val="3CCE1914"/>
    <w:lvl w:ilvl="0" w:tplc="611CF36C">
      <w:start w:val="1"/>
      <w:numFmt w:val="japaneseCounting"/>
      <w:lvlText w:val="第%1章"/>
      <w:lvlJc w:val="left"/>
      <w:pPr>
        <w:ind w:left="5045" w:hanging="1500"/>
      </w:pPr>
      <w:rPr>
        <w:rFonts w:hint="default"/>
      </w:rPr>
    </w:lvl>
    <w:lvl w:ilvl="1" w:tplc="04090019" w:tentative="1">
      <w:start w:val="1"/>
      <w:numFmt w:val="lowerLetter"/>
      <w:lvlText w:val="%2)"/>
      <w:lvlJc w:val="left"/>
      <w:pPr>
        <w:ind w:left="4385" w:hanging="420"/>
      </w:pPr>
    </w:lvl>
    <w:lvl w:ilvl="2" w:tplc="0409001B" w:tentative="1">
      <w:start w:val="1"/>
      <w:numFmt w:val="lowerRoman"/>
      <w:lvlText w:val="%3."/>
      <w:lvlJc w:val="right"/>
      <w:pPr>
        <w:ind w:left="4805" w:hanging="420"/>
      </w:pPr>
    </w:lvl>
    <w:lvl w:ilvl="3" w:tplc="0409000F" w:tentative="1">
      <w:start w:val="1"/>
      <w:numFmt w:val="decimal"/>
      <w:lvlText w:val="%4."/>
      <w:lvlJc w:val="left"/>
      <w:pPr>
        <w:ind w:left="5225" w:hanging="420"/>
      </w:pPr>
    </w:lvl>
    <w:lvl w:ilvl="4" w:tplc="04090019" w:tentative="1">
      <w:start w:val="1"/>
      <w:numFmt w:val="lowerLetter"/>
      <w:lvlText w:val="%5)"/>
      <w:lvlJc w:val="left"/>
      <w:pPr>
        <w:ind w:left="5645" w:hanging="420"/>
      </w:pPr>
    </w:lvl>
    <w:lvl w:ilvl="5" w:tplc="0409001B" w:tentative="1">
      <w:start w:val="1"/>
      <w:numFmt w:val="lowerRoman"/>
      <w:lvlText w:val="%6."/>
      <w:lvlJc w:val="right"/>
      <w:pPr>
        <w:ind w:left="6065" w:hanging="420"/>
      </w:pPr>
    </w:lvl>
    <w:lvl w:ilvl="6" w:tplc="0409000F" w:tentative="1">
      <w:start w:val="1"/>
      <w:numFmt w:val="decimal"/>
      <w:lvlText w:val="%7."/>
      <w:lvlJc w:val="left"/>
      <w:pPr>
        <w:ind w:left="6485" w:hanging="420"/>
      </w:pPr>
    </w:lvl>
    <w:lvl w:ilvl="7" w:tplc="04090019" w:tentative="1">
      <w:start w:val="1"/>
      <w:numFmt w:val="lowerLetter"/>
      <w:lvlText w:val="%8)"/>
      <w:lvlJc w:val="left"/>
      <w:pPr>
        <w:ind w:left="6905" w:hanging="420"/>
      </w:pPr>
    </w:lvl>
    <w:lvl w:ilvl="8" w:tplc="0409001B" w:tentative="1">
      <w:start w:val="1"/>
      <w:numFmt w:val="lowerRoman"/>
      <w:lvlText w:val="%9."/>
      <w:lvlJc w:val="right"/>
      <w:pPr>
        <w:ind w:left="7325" w:hanging="420"/>
      </w:pPr>
    </w:lvl>
  </w:abstractNum>
  <w:abstractNum w:abstractNumId="13">
    <w:nsid w:val="367B4409"/>
    <w:multiLevelType w:val="hybridMultilevel"/>
    <w:tmpl w:val="595465C8"/>
    <w:lvl w:ilvl="0" w:tplc="00C00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BEA39D1"/>
    <w:multiLevelType w:val="hybridMultilevel"/>
    <w:tmpl w:val="983CCA22"/>
    <w:lvl w:ilvl="0" w:tplc="74E26114">
      <w:start w:val="1"/>
      <w:numFmt w:val="japaneseCounting"/>
      <w:lvlText w:val="%1、"/>
      <w:lvlJc w:val="left"/>
      <w:pPr>
        <w:ind w:left="1200" w:hanging="4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nsid w:val="3E7268A6"/>
    <w:multiLevelType w:val="hybridMultilevel"/>
    <w:tmpl w:val="C3BC8486"/>
    <w:lvl w:ilvl="0" w:tplc="506E127E">
      <w:start w:val="3"/>
      <w:numFmt w:val="japaneseCounting"/>
      <w:lvlText w:val="%1、"/>
      <w:lvlJc w:val="left"/>
      <w:pPr>
        <w:ind w:left="1620" w:hanging="4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6">
    <w:nsid w:val="3F29401F"/>
    <w:multiLevelType w:val="hybridMultilevel"/>
    <w:tmpl w:val="CB868878"/>
    <w:lvl w:ilvl="0" w:tplc="59C8C41A">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FED2AF5"/>
    <w:multiLevelType w:val="hybridMultilevel"/>
    <w:tmpl w:val="F7587504"/>
    <w:lvl w:ilvl="0" w:tplc="6D2484D8">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nsid w:val="41EE0BAF"/>
    <w:multiLevelType w:val="hybridMultilevel"/>
    <w:tmpl w:val="F618BCC8"/>
    <w:lvl w:ilvl="0" w:tplc="962EE37E">
      <w:start w:val="4"/>
      <w:numFmt w:val="japaneseCounting"/>
      <w:lvlText w:val="第%1节"/>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nsid w:val="48604B4F"/>
    <w:multiLevelType w:val="hybridMultilevel"/>
    <w:tmpl w:val="67629004"/>
    <w:lvl w:ilvl="0" w:tplc="A77481D0">
      <w:start w:val="1"/>
      <w:numFmt w:val="japaneseCounting"/>
      <w:lvlText w:val="%1、"/>
      <w:lvlJc w:val="left"/>
      <w:pPr>
        <w:ind w:left="977" w:hanging="450"/>
      </w:pPr>
      <w:rPr>
        <w:rFonts w:hint="default"/>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20">
    <w:nsid w:val="5C25354C"/>
    <w:multiLevelType w:val="hybridMultilevel"/>
    <w:tmpl w:val="23DE7668"/>
    <w:lvl w:ilvl="0" w:tplc="7348237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643F0DD4"/>
    <w:multiLevelType w:val="hybridMultilevel"/>
    <w:tmpl w:val="72A8FFEE"/>
    <w:lvl w:ilvl="0" w:tplc="54A21D46">
      <w:start w:val="1"/>
      <w:numFmt w:val="japaneseCounting"/>
      <w:lvlText w:val="%1、"/>
      <w:lvlJc w:val="left"/>
      <w:pPr>
        <w:ind w:left="420" w:hanging="4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nsid w:val="6A406DC3"/>
    <w:multiLevelType w:val="hybridMultilevel"/>
    <w:tmpl w:val="08167E02"/>
    <w:lvl w:ilvl="0" w:tplc="6FE2A45C">
      <w:start w:val="1"/>
      <w:numFmt w:val="japaneseCounting"/>
      <w:lvlText w:val="第%1条"/>
      <w:lvlJc w:val="left"/>
      <w:pPr>
        <w:ind w:left="1665" w:hanging="945"/>
      </w:pPr>
      <w:rPr>
        <w:rFonts w:ascii="宋体" w:eastAsia="宋体" w:hAnsi="宋体" w:cs="Times New Roman"/>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7BD620E0"/>
    <w:multiLevelType w:val="hybridMultilevel"/>
    <w:tmpl w:val="4DFAC6D6"/>
    <w:lvl w:ilvl="0" w:tplc="C8AAB696">
      <w:start w:val="5"/>
      <w:numFmt w:val="japaneseCounting"/>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3"/>
  </w:num>
  <w:num w:numId="3">
    <w:abstractNumId w:val="9"/>
  </w:num>
  <w:num w:numId="4">
    <w:abstractNumId w:val="18"/>
  </w:num>
  <w:num w:numId="5">
    <w:abstractNumId w:val="11"/>
  </w:num>
  <w:num w:numId="6">
    <w:abstractNumId w:val="6"/>
  </w:num>
  <w:num w:numId="7">
    <w:abstractNumId w:val="5"/>
  </w:num>
  <w:num w:numId="8">
    <w:abstractNumId w:val="8"/>
  </w:num>
  <w:num w:numId="9">
    <w:abstractNumId w:val="16"/>
  </w:num>
  <w:num w:numId="10">
    <w:abstractNumId w:val="2"/>
  </w:num>
  <w:num w:numId="11">
    <w:abstractNumId w:val="1"/>
  </w:num>
  <w:num w:numId="12">
    <w:abstractNumId w:val="23"/>
  </w:num>
  <w:num w:numId="13">
    <w:abstractNumId w:val="7"/>
  </w:num>
  <w:num w:numId="14">
    <w:abstractNumId w:val="14"/>
  </w:num>
  <w:num w:numId="15">
    <w:abstractNumId w:val="15"/>
  </w:num>
  <w:num w:numId="16">
    <w:abstractNumId w:val="12"/>
  </w:num>
  <w:num w:numId="17">
    <w:abstractNumId w:val="22"/>
  </w:num>
  <w:num w:numId="18">
    <w:abstractNumId w:val="10"/>
  </w:num>
  <w:num w:numId="19">
    <w:abstractNumId w:val="13"/>
  </w:num>
  <w:num w:numId="20">
    <w:abstractNumId w:val="4"/>
  </w:num>
  <w:num w:numId="21">
    <w:abstractNumId w:val="20"/>
  </w:num>
  <w:num w:numId="22">
    <w:abstractNumId w:val="17"/>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3B"/>
    <w:rsid w:val="00003004"/>
    <w:rsid w:val="000034E4"/>
    <w:rsid w:val="00004B3F"/>
    <w:rsid w:val="00005BA1"/>
    <w:rsid w:val="00006082"/>
    <w:rsid w:val="000069CA"/>
    <w:rsid w:val="00011781"/>
    <w:rsid w:val="00013057"/>
    <w:rsid w:val="000143F8"/>
    <w:rsid w:val="00015972"/>
    <w:rsid w:val="00015EC1"/>
    <w:rsid w:val="00016B5A"/>
    <w:rsid w:val="000175C8"/>
    <w:rsid w:val="00020853"/>
    <w:rsid w:val="0002341D"/>
    <w:rsid w:val="00023E25"/>
    <w:rsid w:val="0002480A"/>
    <w:rsid w:val="000323FF"/>
    <w:rsid w:val="00033452"/>
    <w:rsid w:val="00033AE9"/>
    <w:rsid w:val="00034D25"/>
    <w:rsid w:val="0004018B"/>
    <w:rsid w:val="00042838"/>
    <w:rsid w:val="000513A1"/>
    <w:rsid w:val="00054827"/>
    <w:rsid w:val="000552AB"/>
    <w:rsid w:val="00057113"/>
    <w:rsid w:val="0005742A"/>
    <w:rsid w:val="00060921"/>
    <w:rsid w:val="00063512"/>
    <w:rsid w:val="00063E4D"/>
    <w:rsid w:val="00064903"/>
    <w:rsid w:val="00066B31"/>
    <w:rsid w:val="000718D0"/>
    <w:rsid w:val="00072800"/>
    <w:rsid w:val="00072F9E"/>
    <w:rsid w:val="00074016"/>
    <w:rsid w:val="00082888"/>
    <w:rsid w:val="0008348D"/>
    <w:rsid w:val="0008420B"/>
    <w:rsid w:val="00084E87"/>
    <w:rsid w:val="0008703C"/>
    <w:rsid w:val="00087607"/>
    <w:rsid w:val="00087AB1"/>
    <w:rsid w:val="00090D0C"/>
    <w:rsid w:val="0009153C"/>
    <w:rsid w:val="000917ED"/>
    <w:rsid w:val="00092CB1"/>
    <w:rsid w:val="00094EF5"/>
    <w:rsid w:val="00096E03"/>
    <w:rsid w:val="000A038C"/>
    <w:rsid w:val="000A0E39"/>
    <w:rsid w:val="000A2CF1"/>
    <w:rsid w:val="000A3784"/>
    <w:rsid w:val="000A5F11"/>
    <w:rsid w:val="000A73E0"/>
    <w:rsid w:val="000B096E"/>
    <w:rsid w:val="000B1D66"/>
    <w:rsid w:val="000B1DE2"/>
    <w:rsid w:val="000B35A8"/>
    <w:rsid w:val="000B4B42"/>
    <w:rsid w:val="000B55F4"/>
    <w:rsid w:val="000B678E"/>
    <w:rsid w:val="000B6C24"/>
    <w:rsid w:val="000C1085"/>
    <w:rsid w:val="000C215D"/>
    <w:rsid w:val="000C2720"/>
    <w:rsid w:val="000C2D8E"/>
    <w:rsid w:val="000C362F"/>
    <w:rsid w:val="000C3678"/>
    <w:rsid w:val="000C3D33"/>
    <w:rsid w:val="000D0666"/>
    <w:rsid w:val="000D1676"/>
    <w:rsid w:val="000D1938"/>
    <w:rsid w:val="000D4602"/>
    <w:rsid w:val="000D600E"/>
    <w:rsid w:val="000D7F48"/>
    <w:rsid w:val="000E0FEA"/>
    <w:rsid w:val="000E4650"/>
    <w:rsid w:val="000E46C3"/>
    <w:rsid w:val="000E525D"/>
    <w:rsid w:val="000E5608"/>
    <w:rsid w:val="000E6B43"/>
    <w:rsid w:val="000F0DAC"/>
    <w:rsid w:val="000F2EAB"/>
    <w:rsid w:val="000F478D"/>
    <w:rsid w:val="000F4D8F"/>
    <w:rsid w:val="000F5347"/>
    <w:rsid w:val="000F731B"/>
    <w:rsid w:val="000F7673"/>
    <w:rsid w:val="000F7E03"/>
    <w:rsid w:val="000F7F8B"/>
    <w:rsid w:val="00100663"/>
    <w:rsid w:val="00100B2C"/>
    <w:rsid w:val="0010310C"/>
    <w:rsid w:val="00104662"/>
    <w:rsid w:val="001050C8"/>
    <w:rsid w:val="00105158"/>
    <w:rsid w:val="00105222"/>
    <w:rsid w:val="001055B6"/>
    <w:rsid w:val="001064E1"/>
    <w:rsid w:val="00106FFE"/>
    <w:rsid w:val="00107AEB"/>
    <w:rsid w:val="00110190"/>
    <w:rsid w:val="00111C00"/>
    <w:rsid w:val="00115FE8"/>
    <w:rsid w:val="00120A93"/>
    <w:rsid w:val="00121AC3"/>
    <w:rsid w:val="001242B1"/>
    <w:rsid w:val="00124E62"/>
    <w:rsid w:val="001309F6"/>
    <w:rsid w:val="00131632"/>
    <w:rsid w:val="001327EC"/>
    <w:rsid w:val="00133444"/>
    <w:rsid w:val="00136B30"/>
    <w:rsid w:val="001404BC"/>
    <w:rsid w:val="00144178"/>
    <w:rsid w:val="001448C8"/>
    <w:rsid w:val="00145A95"/>
    <w:rsid w:val="00146C22"/>
    <w:rsid w:val="0015190A"/>
    <w:rsid w:val="0015267D"/>
    <w:rsid w:val="00153309"/>
    <w:rsid w:val="00153696"/>
    <w:rsid w:val="00156695"/>
    <w:rsid w:val="00156C45"/>
    <w:rsid w:val="00156E13"/>
    <w:rsid w:val="00160339"/>
    <w:rsid w:val="00160BAE"/>
    <w:rsid w:val="00162D30"/>
    <w:rsid w:val="00162E92"/>
    <w:rsid w:val="0016314A"/>
    <w:rsid w:val="00165AC9"/>
    <w:rsid w:val="001675D0"/>
    <w:rsid w:val="00171C38"/>
    <w:rsid w:val="00172424"/>
    <w:rsid w:val="00174220"/>
    <w:rsid w:val="0017579F"/>
    <w:rsid w:val="00176A93"/>
    <w:rsid w:val="0018070E"/>
    <w:rsid w:val="00180F39"/>
    <w:rsid w:val="00183257"/>
    <w:rsid w:val="00185554"/>
    <w:rsid w:val="00185AF1"/>
    <w:rsid w:val="00185C5B"/>
    <w:rsid w:val="00186421"/>
    <w:rsid w:val="0018760E"/>
    <w:rsid w:val="00190583"/>
    <w:rsid w:val="0019072F"/>
    <w:rsid w:val="00190A98"/>
    <w:rsid w:val="00191358"/>
    <w:rsid w:val="00192308"/>
    <w:rsid w:val="001924C9"/>
    <w:rsid w:val="001931BC"/>
    <w:rsid w:val="00195900"/>
    <w:rsid w:val="00195C6A"/>
    <w:rsid w:val="00197845"/>
    <w:rsid w:val="001A0B6A"/>
    <w:rsid w:val="001A1104"/>
    <w:rsid w:val="001A2F42"/>
    <w:rsid w:val="001A3700"/>
    <w:rsid w:val="001A4A42"/>
    <w:rsid w:val="001A5249"/>
    <w:rsid w:val="001A681A"/>
    <w:rsid w:val="001A7D6C"/>
    <w:rsid w:val="001B0352"/>
    <w:rsid w:val="001B1509"/>
    <w:rsid w:val="001B1CAA"/>
    <w:rsid w:val="001B2BD3"/>
    <w:rsid w:val="001B3B96"/>
    <w:rsid w:val="001B6FF0"/>
    <w:rsid w:val="001B7990"/>
    <w:rsid w:val="001C015C"/>
    <w:rsid w:val="001C210C"/>
    <w:rsid w:val="001C341A"/>
    <w:rsid w:val="001C5959"/>
    <w:rsid w:val="001C624F"/>
    <w:rsid w:val="001C70DE"/>
    <w:rsid w:val="001D1D99"/>
    <w:rsid w:val="001D721A"/>
    <w:rsid w:val="001E1EA3"/>
    <w:rsid w:val="001E21E0"/>
    <w:rsid w:val="001E24D4"/>
    <w:rsid w:val="001E4E97"/>
    <w:rsid w:val="001F17F9"/>
    <w:rsid w:val="001F20BB"/>
    <w:rsid w:val="001F2581"/>
    <w:rsid w:val="001F56FC"/>
    <w:rsid w:val="001F7757"/>
    <w:rsid w:val="001F79C1"/>
    <w:rsid w:val="001F7F60"/>
    <w:rsid w:val="00201F94"/>
    <w:rsid w:val="0020505C"/>
    <w:rsid w:val="0020601E"/>
    <w:rsid w:val="0020712C"/>
    <w:rsid w:val="002075BF"/>
    <w:rsid w:val="002106B8"/>
    <w:rsid w:val="00212C6D"/>
    <w:rsid w:val="00213E9A"/>
    <w:rsid w:val="0021491D"/>
    <w:rsid w:val="00216CD8"/>
    <w:rsid w:val="0022002A"/>
    <w:rsid w:val="00221733"/>
    <w:rsid w:val="0022250F"/>
    <w:rsid w:val="002245D2"/>
    <w:rsid w:val="00224C7A"/>
    <w:rsid w:val="00226E06"/>
    <w:rsid w:val="00227C5F"/>
    <w:rsid w:val="00227D6A"/>
    <w:rsid w:val="00227D8A"/>
    <w:rsid w:val="002301E2"/>
    <w:rsid w:val="00232518"/>
    <w:rsid w:val="00234E14"/>
    <w:rsid w:val="002351DD"/>
    <w:rsid w:val="00235DD8"/>
    <w:rsid w:val="00237249"/>
    <w:rsid w:val="00240EFF"/>
    <w:rsid w:val="00241411"/>
    <w:rsid w:val="00241820"/>
    <w:rsid w:val="00244107"/>
    <w:rsid w:val="00244C77"/>
    <w:rsid w:val="00244D80"/>
    <w:rsid w:val="002516DB"/>
    <w:rsid w:val="002526D0"/>
    <w:rsid w:val="00255CA7"/>
    <w:rsid w:val="00255DBE"/>
    <w:rsid w:val="0025601C"/>
    <w:rsid w:val="00256176"/>
    <w:rsid w:val="00256CF1"/>
    <w:rsid w:val="00257537"/>
    <w:rsid w:val="00257C20"/>
    <w:rsid w:val="00260EDD"/>
    <w:rsid w:val="00261F25"/>
    <w:rsid w:val="00262353"/>
    <w:rsid w:val="002648F9"/>
    <w:rsid w:val="00264D98"/>
    <w:rsid w:val="00270190"/>
    <w:rsid w:val="00271F5D"/>
    <w:rsid w:val="00276A5F"/>
    <w:rsid w:val="00280CF7"/>
    <w:rsid w:val="00281DC5"/>
    <w:rsid w:val="0028309F"/>
    <w:rsid w:val="002830B6"/>
    <w:rsid w:val="0028596D"/>
    <w:rsid w:val="002871DE"/>
    <w:rsid w:val="0028731C"/>
    <w:rsid w:val="00290FE9"/>
    <w:rsid w:val="00291B8F"/>
    <w:rsid w:val="002923F9"/>
    <w:rsid w:val="002956AC"/>
    <w:rsid w:val="002958DF"/>
    <w:rsid w:val="002A0AAE"/>
    <w:rsid w:val="002A1A6E"/>
    <w:rsid w:val="002A4522"/>
    <w:rsid w:val="002A4A76"/>
    <w:rsid w:val="002A4DC1"/>
    <w:rsid w:val="002A6142"/>
    <w:rsid w:val="002B13BE"/>
    <w:rsid w:val="002B17D1"/>
    <w:rsid w:val="002B1FE8"/>
    <w:rsid w:val="002B2C77"/>
    <w:rsid w:val="002B53B8"/>
    <w:rsid w:val="002B5DDA"/>
    <w:rsid w:val="002B6F19"/>
    <w:rsid w:val="002C1C54"/>
    <w:rsid w:val="002C6554"/>
    <w:rsid w:val="002D123B"/>
    <w:rsid w:val="002D19D4"/>
    <w:rsid w:val="002D382E"/>
    <w:rsid w:val="002D45CF"/>
    <w:rsid w:val="002D5679"/>
    <w:rsid w:val="002E039D"/>
    <w:rsid w:val="002E0EDC"/>
    <w:rsid w:val="002E14BF"/>
    <w:rsid w:val="002E1939"/>
    <w:rsid w:val="002E1AB5"/>
    <w:rsid w:val="002E1D7A"/>
    <w:rsid w:val="002E3156"/>
    <w:rsid w:val="002E3BDF"/>
    <w:rsid w:val="002E480D"/>
    <w:rsid w:val="002E577B"/>
    <w:rsid w:val="002E5E7C"/>
    <w:rsid w:val="002E6962"/>
    <w:rsid w:val="002E7938"/>
    <w:rsid w:val="002E7BF1"/>
    <w:rsid w:val="002F0628"/>
    <w:rsid w:val="002F1765"/>
    <w:rsid w:val="002F1B81"/>
    <w:rsid w:val="002F2BCC"/>
    <w:rsid w:val="002F2F61"/>
    <w:rsid w:val="002F4542"/>
    <w:rsid w:val="002F5F70"/>
    <w:rsid w:val="002F784E"/>
    <w:rsid w:val="00301A14"/>
    <w:rsid w:val="00301ACB"/>
    <w:rsid w:val="0030249D"/>
    <w:rsid w:val="003030EC"/>
    <w:rsid w:val="00303BF8"/>
    <w:rsid w:val="00305C4E"/>
    <w:rsid w:val="0030658B"/>
    <w:rsid w:val="00307B25"/>
    <w:rsid w:val="003101D3"/>
    <w:rsid w:val="003101E1"/>
    <w:rsid w:val="00310F0B"/>
    <w:rsid w:val="00312CE2"/>
    <w:rsid w:val="00315F4A"/>
    <w:rsid w:val="003178F8"/>
    <w:rsid w:val="00320A68"/>
    <w:rsid w:val="00322093"/>
    <w:rsid w:val="003244A6"/>
    <w:rsid w:val="00324F8E"/>
    <w:rsid w:val="003271FF"/>
    <w:rsid w:val="0032724F"/>
    <w:rsid w:val="0033019C"/>
    <w:rsid w:val="00330D38"/>
    <w:rsid w:val="00332B25"/>
    <w:rsid w:val="00333D78"/>
    <w:rsid w:val="00340FB9"/>
    <w:rsid w:val="003415B6"/>
    <w:rsid w:val="00341976"/>
    <w:rsid w:val="00351A55"/>
    <w:rsid w:val="00353E93"/>
    <w:rsid w:val="0035519D"/>
    <w:rsid w:val="00355960"/>
    <w:rsid w:val="0035698F"/>
    <w:rsid w:val="003614A7"/>
    <w:rsid w:val="0036200B"/>
    <w:rsid w:val="00363EA1"/>
    <w:rsid w:val="00364C04"/>
    <w:rsid w:val="0036732C"/>
    <w:rsid w:val="00370BC2"/>
    <w:rsid w:val="003710E4"/>
    <w:rsid w:val="003718E8"/>
    <w:rsid w:val="00371A90"/>
    <w:rsid w:val="0037296A"/>
    <w:rsid w:val="00373EC8"/>
    <w:rsid w:val="0037564C"/>
    <w:rsid w:val="00381551"/>
    <w:rsid w:val="00381FB9"/>
    <w:rsid w:val="00382959"/>
    <w:rsid w:val="0038447F"/>
    <w:rsid w:val="00385139"/>
    <w:rsid w:val="00387774"/>
    <w:rsid w:val="00387965"/>
    <w:rsid w:val="00390540"/>
    <w:rsid w:val="0039085C"/>
    <w:rsid w:val="00392FF0"/>
    <w:rsid w:val="003961CA"/>
    <w:rsid w:val="00397B3D"/>
    <w:rsid w:val="003A0EA4"/>
    <w:rsid w:val="003A18AE"/>
    <w:rsid w:val="003A19C2"/>
    <w:rsid w:val="003A5F7D"/>
    <w:rsid w:val="003A6387"/>
    <w:rsid w:val="003A655D"/>
    <w:rsid w:val="003A6780"/>
    <w:rsid w:val="003B0C67"/>
    <w:rsid w:val="003B1425"/>
    <w:rsid w:val="003B2304"/>
    <w:rsid w:val="003B3E94"/>
    <w:rsid w:val="003B5000"/>
    <w:rsid w:val="003B5B3C"/>
    <w:rsid w:val="003B69C1"/>
    <w:rsid w:val="003B7851"/>
    <w:rsid w:val="003C10E2"/>
    <w:rsid w:val="003C18D4"/>
    <w:rsid w:val="003C3594"/>
    <w:rsid w:val="003C373A"/>
    <w:rsid w:val="003C3FAD"/>
    <w:rsid w:val="003C481C"/>
    <w:rsid w:val="003C4AD6"/>
    <w:rsid w:val="003C56FE"/>
    <w:rsid w:val="003C66E7"/>
    <w:rsid w:val="003C68D2"/>
    <w:rsid w:val="003C7BC8"/>
    <w:rsid w:val="003D35C3"/>
    <w:rsid w:val="003D3B09"/>
    <w:rsid w:val="003D6C3A"/>
    <w:rsid w:val="003E08FC"/>
    <w:rsid w:val="003E1D4A"/>
    <w:rsid w:val="003E214B"/>
    <w:rsid w:val="003E3B46"/>
    <w:rsid w:val="003E4141"/>
    <w:rsid w:val="003E5B9C"/>
    <w:rsid w:val="003E623F"/>
    <w:rsid w:val="003E7403"/>
    <w:rsid w:val="003E757D"/>
    <w:rsid w:val="003F1025"/>
    <w:rsid w:val="003F293B"/>
    <w:rsid w:val="003F3319"/>
    <w:rsid w:val="003F3539"/>
    <w:rsid w:val="003F41E2"/>
    <w:rsid w:val="003F4544"/>
    <w:rsid w:val="003F4A22"/>
    <w:rsid w:val="003F5232"/>
    <w:rsid w:val="003F6265"/>
    <w:rsid w:val="003F6CEE"/>
    <w:rsid w:val="003F79CD"/>
    <w:rsid w:val="00400270"/>
    <w:rsid w:val="0040110D"/>
    <w:rsid w:val="0040174B"/>
    <w:rsid w:val="00401B64"/>
    <w:rsid w:val="004031F7"/>
    <w:rsid w:val="00403274"/>
    <w:rsid w:val="00403BB9"/>
    <w:rsid w:val="00406CF3"/>
    <w:rsid w:val="00417A17"/>
    <w:rsid w:val="00420C3D"/>
    <w:rsid w:val="004217FA"/>
    <w:rsid w:val="0042257C"/>
    <w:rsid w:val="00422C5E"/>
    <w:rsid w:val="00430FE6"/>
    <w:rsid w:val="00431376"/>
    <w:rsid w:val="00431F71"/>
    <w:rsid w:val="00432E92"/>
    <w:rsid w:val="004338D3"/>
    <w:rsid w:val="0043471F"/>
    <w:rsid w:val="00434810"/>
    <w:rsid w:val="00436614"/>
    <w:rsid w:val="00436D02"/>
    <w:rsid w:val="00437183"/>
    <w:rsid w:val="0044140C"/>
    <w:rsid w:val="0044415E"/>
    <w:rsid w:val="00445D34"/>
    <w:rsid w:val="00445DAE"/>
    <w:rsid w:val="00447CF7"/>
    <w:rsid w:val="00447D75"/>
    <w:rsid w:val="00452D68"/>
    <w:rsid w:val="00452E47"/>
    <w:rsid w:val="004531E3"/>
    <w:rsid w:val="004534ED"/>
    <w:rsid w:val="00455F87"/>
    <w:rsid w:val="00456860"/>
    <w:rsid w:val="00457239"/>
    <w:rsid w:val="00457431"/>
    <w:rsid w:val="00460FE0"/>
    <w:rsid w:val="004611A7"/>
    <w:rsid w:val="00462106"/>
    <w:rsid w:val="00462159"/>
    <w:rsid w:val="0046253F"/>
    <w:rsid w:val="00462CBB"/>
    <w:rsid w:val="00463752"/>
    <w:rsid w:val="0046759B"/>
    <w:rsid w:val="00470200"/>
    <w:rsid w:val="004718FE"/>
    <w:rsid w:val="00472F70"/>
    <w:rsid w:val="00473D30"/>
    <w:rsid w:val="00474A92"/>
    <w:rsid w:val="00476156"/>
    <w:rsid w:val="00476C2C"/>
    <w:rsid w:val="00480AD5"/>
    <w:rsid w:val="004814DB"/>
    <w:rsid w:val="00481B0B"/>
    <w:rsid w:val="00482F7B"/>
    <w:rsid w:val="00483A70"/>
    <w:rsid w:val="00484891"/>
    <w:rsid w:val="0048747B"/>
    <w:rsid w:val="00491BF8"/>
    <w:rsid w:val="00492D99"/>
    <w:rsid w:val="00493838"/>
    <w:rsid w:val="00496A09"/>
    <w:rsid w:val="00496A2C"/>
    <w:rsid w:val="004A1B39"/>
    <w:rsid w:val="004A2D53"/>
    <w:rsid w:val="004A395C"/>
    <w:rsid w:val="004A4305"/>
    <w:rsid w:val="004A4704"/>
    <w:rsid w:val="004A4BA4"/>
    <w:rsid w:val="004A529A"/>
    <w:rsid w:val="004B040C"/>
    <w:rsid w:val="004B1334"/>
    <w:rsid w:val="004B30C4"/>
    <w:rsid w:val="004B3ADA"/>
    <w:rsid w:val="004B7349"/>
    <w:rsid w:val="004C01E7"/>
    <w:rsid w:val="004C2BF6"/>
    <w:rsid w:val="004C39F0"/>
    <w:rsid w:val="004C77D5"/>
    <w:rsid w:val="004D086F"/>
    <w:rsid w:val="004D08A6"/>
    <w:rsid w:val="004D0D51"/>
    <w:rsid w:val="004D292C"/>
    <w:rsid w:val="004D2ADF"/>
    <w:rsid w:val="004D42C2"/>
    <w:rsid w:val="004D4BD6"/>
    <w:rsid w:val="004D50A9"/>
    <w:rsid w:val="004D58E4"/>
    <w:rsid w:val="004D6BC3"/>
    <w:rsid w:val="004E0012"/>
    <w:rsid w:val="004E0374"/>
    <w:rsid w:val="004E0400"/>
    <w:rsid w:val="004E21A0"/>
    <w:rsid w:val="004E22A5"/>
    <w:rsid w:val="004E41A1"/>
    <w:rsid w:val="004E44B6"/>
    <w:rsid w:val="004E49EC"/>
    <w:rsid w:val="004E4FD7"/>
    <w:rsid w:val="004E597E"/>
    <w:rsid w:val="004E62EA"/>
    <w:rsid w:val="004E7720"/>
    <w:rsid w:val="004F1429"/>
    <w:rsid w:val="004F2906"/>
    <w:rsid w:val="004F3A8F"/>
    <w:rsid w:val="004F4FD1"/>
    <w:rsid w:val="004F59A4"/>
    <w:rsid w:val="004F5BD6"/>
    <w:rsid w:val="004F60F8"/>
    <w:rsid w:val="004F6103"/>
    <w:rsid w:val="00500044"/>
    <w:rsid w:val="00500E01"/>
    <w:rsid w:val="00504053"/>
    <w:rsid w:val="0050506E"/>
    <w:rsid w:val="005052A0"/>
    <w:rsid w:val="005108EE"/>
    <w:rsid w:val="00510C07"/>
    <w:rsid w:val="005114B1"/>
    <w:rsid w:val="00511698"/>
    <w:rsid w:val="00517669"/>
    <w:rsid w:val="0052047B"/>
    <w:rsid w:val="00521BD2"/>
    <w:rsid w:val="00522B61"/>
    <w:rsid w:val="00523E50"/>
    <w:rsid w:val="005262A7"/>
    <w:rsid w:val="005262BF"/>
    <w:rsid w:val="00526B57"/>
    <w:rsid w:val="0052713E"/>
    <w:rsid w:val="00527E30"/>
    <w:rsid w:val="0053014E"/>
    <w:rsid w:val="00531645"/>
    <w:rsid w:val="005317C7"/>
    <w:rsid w:val="0053217A"/>
    <w:rsid w:val="00533120"/>
    <w:rsid w:val="00533A00"/>
    <w:rsid w:val="00533EFD"/>
    <w:rsid w:val="005359F1"/>
    <w:rsid w:val="00536E4D"/>
    <w:rsid w:val="00537CBB"/>
    <w:rsid w:val="0054042F"/>
    <w:rsid w:val="00544980"/>
    <w:rsid w:val="00546145"/>
    <w:rsid w:val="00546790"/>
    <w:rsid w:val="005469AE"/>
    <w:rsid w:val="00547512"/>
    <w:rsid w:val="00547539"/>
    <w:rsid w:val="0055211C"/>
    <w:rsid w:val="00552377"/>
    <w:rsid w:val="00552CA5"/>
    <w:rsid w:val="005533B6"/>
    <w:rsid w:val="00553E54"/>
    <w:rsid w:val="005542FE"/>
    <w:rsid w:val="00554821"/>
    <w:rsid w:val="005559B7"/>
    <w:rsid w:val="005573EF"/>
    <w:rsid w:val="00557A7E"/>
    <w:rsid w:val="00557AFC"/>
    <w:rsid w:val="005614DA"/>
    <w:rsid w:val="00564306"/>
    <w:rsid w:val="00566870"/>
    <w:rsid w:val="00567487"/>
    <w:rsid w:val="00570B8C"/>
    <w:rsid w:val="00571BDC"/>
    <w:rsid w:val="00573F61"/>
    <w:rsid w:val="005749D0"/>
    <w:rsid w:val="00581044"/>
    <w:rsid w:val="00581C10"/>
    <w:rsid w:val="00582B09"/>
    <w:rsid w:val="00582C70"/>
    <w:rsid w:val="00585714"/>
    <w:rsid w:val="00592035"/>
    <w:rsid w:val="005934FB"/>
    <w:rsid w:val="00593821"/>
    <w:rsid w:val="00594E26"/>
    <w:rsid w:val="005950C0"/>
    <w:rsid w:val="00596907"/>
    <w:rsid w:val="005971AB"/>
    <w:rsid w:val="005978F9"/>
    <w:rsid w:val="00597B44"/>
    <w:rsid w:val="005A13DE"/>
    <w:rsid w:val="005A1A45"/>
    <w:rsid w:val="005A1E89"/>
    <w:rsid w:val="005A4D8E"/>
    <w:rsid w:val="005A7423"/>
    <w:rsid w:val="005B0B3A"/>
    <w:rsid w:val="005B2250"/>
    <w:rsid w:val="005B320B"/>
    <w:rsid w:val="005B4B67"/>
    <w:rsid w:val="005B4DE2"/>
    <w:rsid w:val="005B4FE6"/>
    <w:rsid w:val="005B5ED7"/>
    <w:rsid w:val="005B6FB1"/>
    <w:rsid w:val="005C11DE"/>
    <w:rsid w:val="005C1FD4"/>
    <w:rsid w:val="005C50E1"/>
    <w:rsid w:val="005C58FC"/>
    <w:rsid w:val="005C7617"/>
    <w:rsid w:val="005D7F6C"/>
    <w:rsid w:val="005E0382"/>
    <w:rsid w:val="005E1C97"/>
    <w:rsid w:val="005E24DA"/>
    <w:rsid w:val="005E46FA"/>
    <w:rsid w:val="005E53B6"/>
    <w:rsid w:val="005E5937"/>
    <w:rsid w:val="005E7649"/>
    <w:rsid w:val="005F025B"/>
    <w:rsid w:val="005F15C1"/>
    <w:rsid w:val="005F18F9"/>
    <w:rsid w:val="005F6242"/>
    <w:rsid w:val="005F7653"/>
    <w:rsid w:val="00600A2A"/>
    <w:rsid w:val="00601FEF"/>
    <w:rsid w:val="00602FD2"/>
    <w:rsid w:val="00603EA4"/>
    <w:rsid w:val="00604F99"/>
    <w:rsid w:val="00605976"/>
    <w:rsid w:val="00606AD6"/>
    <w:rsid w:val="00606C7E"/>
    <w:rsid w:val="00610458"/>
    <w:rsid w:val="00613786"/>
    <w:rsid w:val="00614C31"/>
    <w:rsid w:val="006207A6"/>
    <w:rsid w:val="00620DA7"/>
    <w:rsid w:val="00622670"/>
    <w:rsid w:val="00622819"/>
    <w:rsid w:val="00622867"/>
    <w:rsid w:val="00625035"/>
    <w:rsid w:val="00626333"/>
    <w:rsid w:val="00627521"/>
    <w:rsid w:val="006305DB"/>
    <w:rsid w:val="0063078F"/>
    <w:rsid w:val="0063541C"/>
    <w:rsid w:val="00641388"/>
    <w:rsid w:val="0064187B"/>
    <w:rsid w:val="00645375"/>
    <w:rsid w:val="006503F7"/>
    <w:rsid w:val="006512EC"/>
    <w:rsid w:val="00653AB0"/>
    <w:rsid w:val="00653E55"/>
    <w:rsid w:val="00655EFA"/>
    <w:rsid w:val="00660427"/>
    <w:rsid w:val="0066069C"/>
    <w:rsid w:val="0066146D"/>
    <w:rsid w:val="00661F74"/>
    <w:rsid w:val="00661FCE"/>
    <w:rsid w:val="00662425"/>
    <w:rsid w:val="006631AF"/>
    <w:rsid w:val="00663D72"/>
    <w:rsid w:val="00670423"/>
    <w:rsid w:val="00670BD3"/>
    <w:rsid w:val="006717F8"/>
    <w:rsid w:val="0067377F"/>
    <w:rsid w:val="00676F56"/>
    <w:rsid w:val="00683C55"/>
    <w:rsid w:val="00685127"/>
    <w:rsid w:val="00685725"/>
    <w:rsid w:val="0069086C"/>
    <w:rsid w:val="006914E3"/>
    <w:rsid w:val="00691E3E"/>
    <w:rsid w:val="0069221C"/>
    <w:rsid w:val="00692947"/>
    <w:rsid w:val="006935E2"/>
    <w:rsid w:val="0069542B"/>
    <w:rsid w:val="00696808"/>
    <w:rsid w:val="0069693B"/>
    <w:rsid w:val="006A17C4"/>
    <w:rsid w:val="006A232F"/>
    <w:rsid w:val="006A24A5"/>
    <w:rsid w:val="006A28F7"/>
    <w:rsid w:val="006A49EC"/>
    <w:rsid w:val="006A4E23"/>
    <w:rsid w:val="006B1100"/>
    <w:rsid w:val="006B1527"/>
    <w:rsid w:val="006B2434"/>
    <w:rsid w:val="006B2F65"/>
    <w:rsid w:val="006B5174"/>
    <w:rsid w:val="006B563C"/>
    <w:rsid w:val="006B77D9"/>
    <w:rsid w:val="006C0A99"/>
    <w:rsid w:val="006C0FAA"/>
    <w:rsid w:val="006C37E3"/>
    <w:rsid w:val="006C4C10"/>
    <w:rsid w:val="006C5607"/>
    <w:rsid w:val="006C5666"/>
    <w:rsid w:val="006C64C0"/>
    <w:rsid w:val="006D5B98"/>
    <w:rsid w:val="006E27E2"/>
    <w:rsid w:val="006E5A76"/>
    <w:rsid w:val="006E7502"/>
    <w:rsid w:val="006E750E"/>
    <w:rsid w:val="006F1706"/>
    <w:rsid w:val="006F3F71"/>
    <w:rsid w:val="006F5E50"/>
    <w:rsid w:val="006F5F98"/>
    <w:rsid w:val="00702D1F"/>
    <w:rsid w:val="00703C98"/>
    <w:rsid w:val="00704661"/>
    <w:rsid w:val="00704B87"/>
    <w:rsid w:val="00706AED"/>
    <w:rsid w:val="00706DCE"/>
    <w:rsid w:val="007079FA"/>
    <w:rsid w:val="00711165"/>
    <w:rsid w:val="00711433"/>
    <w:rsid w:val="00711E31"/>
    <w:rsid w:val="007129A2"/>
    <w:rsid w:val="00714667"/>
    <w:rsid w:val="007147EF"/>
    <w:rsid w:val="00714966"/>
    <w:rsid w:val="0071642F"/>
    <w:rsid w:val="00720895"/>
    <w:rsid w:val="00721119"/>
    <w:rsid w:val="00721843"/>
    <w:rsid w:val="00721D5F"/>
    <w:rsid w:val="0072707B"/>
    <w:rsid w:val="00731463"/>
    <w:rsid w:val="00740756"/>
    <w:rsid w:val="00740E0D"/>
    <w:rsid w:val="00741CC2"/>
    <w:rsid w:val="00744982"/>
    <w:rsid w:val="007466AE"/>
    <w:rsid w:val="00746CFB"/>
    <w:rsid w:val="00750B1F"/>
    <w:rsid w:val="00751B23"/>
    <w:rsid w:val="007529EE"/>
    <w:rsid w:val="0075606C"/>
    <w:rsid w:val="0075701E"/>
    <w:rsid w:val="00760305"/>
    <w:rsid w:val="0076176C"/>
    <w:rsid w:val="007635AF"/>
    <w:rsid w:val="0076440B"/>
    <w:rsid w:val="00767822"/>
    <w:rsid w:val="00767FE2"/>
    <w:rsid w:val="0077086F"/>
    <w:rsid w:val="007719EF"/>
    <w:rsid w:val="00773266"/>
    <w:rsid w:val="00776DF3"/>
    <w:rsid w:val="007772D4"/>
    <w:rsid w:val="0078157C"/>
    <w:rsid w:val="00785146"/>
    <w:rsid w:val="00786312"/>
    <w:rsid w:val="0078724A"/>
    <w:rsid w:val="00791FDC"/>
    <w:rsid w:val="00793ED4"/>
    <w:rsid w:val="00795435"/>
    <w:rsid w:val="00795992"/>
    <w:rsid w:val="0079652C"/>
    <w:rsid w:val="007A07FF"/>
    <w:rsid w:val="007A1500"/>
    <w:rsid w:val="007A1DF8"/>
    <w:rsid w:val="007A2069"/>
    <w:rsid w:val="007A3E24"/>
    <w:rsid w:val="007A4EE3"/>
    <w:rsid w:val="007A74B0"/>
    <w:rsid w:val="007A78FC"/>
    <w:rsid w:val="007A7F6E"/>
    <w:rsid w:val="007B0327"/>
    <w:rsid w:val="007B07D5"/>
    <w:rsid w:val="007B373E"/>
    <w:rsid w:val="007B5C74"/>
    <w:rsid w:val="007B7A64"/>
    <w:rsid w:val="007C055F"/>
    <w:rsid w:val="007C40D7"/>
    <w:rsid w:val="007C5162"/>
    <w:rsid w:val="007C5A6D"/>
    <w:rsid w:val="007D1AF7"/>
    <w:rsid w:val="007D31F8"/>
    <w:rsid w:val="007D346D"/>
    <w:rsid w:val="007D7BCA"/>
    <w:rsid w:val="007D7DE7"/>
    <w:rsid w:val="007D7EBE"/>
    <w:rsid w:val="007E0CC4"/>
    <w:rsid w:val="007E38A3"/>
    <w:rsid w:val="007E4DFB"/>
    <w:rsid w:val="007E64B5"/>
    <w:rsid w:val="007E6FE5"/>
    <w:rsid w:val="007E7C3A"/>
    <w:rsid w:val="007E7F9F"/>
    <w:rsid w:val="007F02CC"/>
    <w:rsid w:val="007F078D"/>
    <w:rsid w:val="007F0924"/>
    <w:rsid w:val="007F1F4E"/>
    <w:rsid w:val="007F23E7"/>
    <w:rsid w:val="007F367E"/>
    <w:rsid w:val="008013A6"/>
    <w:rsid w:val="008023EA"/>
    <w:rsid w:val="008024E4"/>
    <w:rsid w:val="00803060"/>
    <w:rsid w:val="0080330F"/>
    <w:rsid w:val="008035CE"/>
    <w:rsid w:val="00805AE4"/>
    <w:rsid w:val="00806C2B"/>
    <w:rsid w:val="00810BC2"/>
    <w:rsid w:val="00810D61"/>
    <w:rsid w:val="00811565"/>
    <w:rsid w:val="008141EF"/>
    <w:rsid w:val="0081578E"/>
    <w:rsid w:val="0081682D"/>
    <w:rsid w:val="00817BAB"/>
    <w:rsid w:val="00820C29"/>
    <w:rsid w:val="0082130C"/>
    <w:rsid w:val="00822F62"/>
    <w:rsid w:val="00825C92"/>
    <w:rsid w:val="00826001"/>
    <w:rsid w:val="008266A9"/>
    <w:rsid w:val="00826DFC"/>
    <w:rsid w:val="0082703D"/>
    <w:rsid w:val="008308A4"/>
    <w:rsid w:val="00832A70"/>
    <w:rsid w:val="00833F43"/>
    <w:rsid w:val="00833F82"/>
    <w:rsid w:val="00835DA9"/>
    <w:rsid w:val="00836D4B"/>
    <w:rsid w:val="008403A2"/>
    <w:rsid w:val="00840BD3"/>
    <w:rsid w:val="00843AD7"/>
    <w:rsid w:val="008477D3"/>
    <w:rsid w:val="0084787F"/>
    <w:rsid w:val="00847BBC"/>
    <w:rsid w:val="008516FA"/>
    <w:rsid w:val="00852C01"/>
    <w:rsid w:val="00854DC4"/>
    <w:rsid w:val="00855AF8"/>
    <w:rsid w:val="00855E3B"/>
    <w:rsid w:val="008567A5"/>
    <w:rsid w:val="00856A8F"/>
    <w:rsid w:val="00856B7D"/>
    <w:rsid w:val="00862998"/>
    <w:rsid w:val="008642F0"/>
    <w:rsid w:val="0086717B"/>
    <w:rsid w:val="008701E6"/>
    <w:rsid w:val="00872576"/>
    <w:rsid w:val="008737E8"/>
    <w:rsid w:val="00874001"/>
    <w:rsid w:val="00875ADA"/>
    <w:rsid w:val="00877F1D"/>
    <w:rsid w:val="008811AC"/>
    <w:rsid w:val="00883087"/>
    <w:rsid w:val="00883B77"/>
    <w:rsid w:val="0088756D"/>
    <w:rsid w:val="0089197F"/>
    <w:rsid w:val="008937A2"/>
    <w:rsid w:val="0089441A"/>
    <w:rsid w:val="00895A08"/>
    <w:rsid w:val="00897B83"/>
    <w:rsid w:val="008A0342"/>
    <w:rsid w:val="008A0A19"/>
    <w:rsid w:val="008A3449"/>
    <w:rsid w:val="008A5917"/>
    <w:rsid w:val="008A77C7"/>
    <w:rsid w:val="008B0840"/>
    <w:rsid w:val="008B15BD"/>
    <w:rsid w:val="008B19BD"/>
    <w:rsid w:val="008B64CE"/>
    <w:rsid w:val="008B6D78"/>
    <w:rsid w:val="008B71D0"/>
    <w:rsid w:val="008C0E97"/>
    <w:rsid w:val="008C30BF"/>
    <w:rsid w:val="008C4469"/>
    <w:rsid w:val="008D1288"/>
    <w:rsid w:val="008D28EE"/>
    <w:rsid w:val="008D3589"/>
    <w:rsid w:val="008D3904"/>
    <w:rsid w:val="008D5090"/>
    <w:rsid w:val="008D6655"/>
    <w:rsid w:val="008D665F"/>
    <w:rsid w:val="008D7EA4"/>
    <w:rsid w:val="008E1395"/>
    <w:rsid w:val="008E1E5D"/>
    <w:rsid w:val="008E2693"/>
    <w:rsid w:val="008E41FB"/>
    <w:rsid w:val="008E45DA"/>
    <w:rsid w:val="008E55AB"/>
    <w:rsid w:val="008E5D8E"/>
    <w:rsid w:val="008E77A8"/>
    <w:rsid w:val="008E7B3D"/>
    <w:rsid w:val="008F0013"/>
    <w:rsid w:val="008F148C"/>
    <w:rsid w:val="008F7A98"/>
    <w:rsid w:val="0090143D"/>
    <w:rsid w:val="00901B1F"/>
    <w:rsid w:val="00901D53"/>
    <w:rsid w:val="009030A8"/>
    <w:rsid w:val="00904286"/>
    <w:rsid w:val="009046E7"/>
    <w:rsid w:val="00905086"/>
    <w:rsid w:val="00906E8C"/>
    <w:rsid w:val="0090738E"/>
    <w:rsid w:val="00907E41"/>
    <w:rsid w:val="00913AA5"/>
    <w:rsid w:val="00914369"/>
    <w:rsid w:val="0091524B"/>
    <w:rsid w:val="009152E0"/>
    <w:rsid w:val="009156B2"/>
    <w:rsid w:val="009162C1"/>
    <w:rsid w:val="009165BA"/>
    <w:rsid w:val="00916770"/>
    <w:rsid w:val="00922480"/>
    <w:rsid w:val="009231B0"/>
    <w:rsid w:val="0092483E"/>
    <w:rsid w:val="00927A7B"/>
    <w:rsid w:val="00932006"/>
    <w:rsid w:val="00934338"/>
    <w:rsid w:val="00935086"/>
    <w:rsid w:val="0093613B"/>
    <w:rsid w:val="009366A0"/>
    <w:rsid w:val="009366B9"/>
    <w:rsid w:val="009371A2"/>
    <w:rsid w:val="00940B5F"/>
    <w:rsid w:val="00940EB7"/>
    <w:rsid w:val="00942F1D"/>
    <w:rsid w:val="00944371"/>
    <w:rsid w:val="00945BAE"/>
    <w:rsid w:val="0095150B"/>
    <w:rsid w:val="00952075"/>
    <w:rsid w:val="0095235B"/>
    <w:rsid w:val="00954408"/>
    <w:rsid w:val="00955937"/>
    <w:rsid w:val="00957B35"/>
    <w:rsid w:val="00961CC8"/>
    <w:rsid w:val="00963E0C"/>
    <w:rsid w:val="00963E87"/>
    <w:rsid w:val="00963F5B"/>
    <w:rsid w:val="0096468B"/>
    <w:rsid w:val="00965A66"/>
    <w:rsid w:val="00965AAE"/>
    <w:rsid w:val="00967377"/>
    <w:rsid w:val="0096757C"/>
    <w:rsid w:val="00971797"/>
    <w:rsid w:val="00972EA1"/>
    <w:rsid w:val="009747BF"/>
    <w:rsid w:val="00975C9D"/>
    <w:rsid w:val="00977460"/>
    <w:rsid w:val="00980279"/>
    <w:rsid w:val="00980645"/>
    <w:rsid w:val="00980968"/>
    <w:rsid w:val="00981136"/>
    <w:rsid w:val="0098217C"/>
    <w:rsid w:val="0098252B"/>
    <w:rsid w:val="00983736"/>
    <w:rsid w:val="00984682"/>
    <w:rsid w:val="00987211"/>
    <w:rsid w:val="0099385A"/>
    <w:rsid w:val="009952A0"/>
    <w:rsid w:val="00995566"/>
    <w:rsid w:val="0099612A"/>
    <w:rsid w:val="00996266"/>
    <w:rsid w:val="009A04D5"/>
    <w:rsid w:val="009A0657"/>
    <w:rsid w:val="009A07C7"/>
    <w:rsid w:val="009A2C8E"/>
    <w:rsid w:val="009A3C06"/>
    <w:rsid w:val="009A4E3C"/>
    <w:rsid w:val="009A5010"/>
    <w:rsid w:val="009A540E"/>
    <w:rsid w:val="009A624E"/>
    <w:rsid w:val="009B053F"/>
    <w:rsid w:val="009B0B33"/>
    <w:rsid w:val="009B290F"/>
    <w:rsid w:val="009B362B"/>
    <w:rsid w:val="009B6524"/>
    <w:rsid w:val="009B6D9C"/>
    <w:rsid w:val="009C03C3"/>
    <w:rsid w:val="009C14A4"/>
    <w:rsid w:val="009C3C01"/>
    <w:rsid w:val="009C4076"/>
    <w:rsid w:val="009C744F"/>
    <w:rsid w:val="009D0365"/>
    <w:rsid w:val="009D169E"/>
    <w:rsid w:val="009D44F3"/>
    <w:rsid w:val="009D67B6"/>
    <w:rsid w:val="009D7ECA"/>
    <w:rsid w:val="009E12D3"/>
    <w:rsid w:val="009E1975"/>
    <w:rsid w:val="009E2248"/>
    <w:rsid w:val="009E3A37"/>
    <w:rsid w:val="009E3C4D"/>
    <w:rsid w:val="009E4240"/>
    <w:rsid w:val="009E45AE"/>
    <w:rsid w:val="009E4889"/>
    <w:rsid w:val="009E7350"/>
    <w:rsid w:val="009F0B91"/>
    <w:rsid w:val="009F1652"/>
    <w:rsid w:val="009F1E49"/>
    <w:rsid w:val="009F2013"/>
    <w:rsid w:val="009F2B0D"/>
    <w:rsid w:val="009F3F0F"/>
    <w:rsid w:val="009F6A13"/>
    <w:rsid w:val="009F6CEB"/>
    <w:rsid w:val="009F72BF"/>
    <w:rsid w:val="00A00A63"/>
    <w:rsid w:val="00A031BF"/>
    <w:rsid w:val="00A03A17"/>
    <w:rsid w:val="00A04321"/>
    <w:rsid w:val="00A04BAB"/>
    <w:rsid w:val="00A05F31"/>
    <w:rsid w:val="00A10211"/>
    <w:rsid w:val="00A1219F"/>
    <w:rsid w:val="00A14A5B"/>
    <w:rsid w:val="00A14C92"/>
    <w:rsid w:val="00A16A17"/>
    <w:rsid w:val="00A176A9"/>
    <w:rsid w:val="00A21436"/>
    <w:rsid w:val="00A21D7C"/>
    <w:rsid w:val="00A2274D"/>
    <w:rsid w:val="00A2439E"/>
    <w:rsid w:val="00A40C95"/>
    <w:rsid w:val="00A41DAD"/>
    <w:rsid w:val="00A422A2"/>
    <w:rsid w:val="00A449D9"/>
    <w:rsid w:val="00A45AC8"/>
    <w:rsid w:val="00A51C0A"/>
    <w:rsid w:val="00A52FCE"/>
    <w:rsid w:val="00A54150"/>
    <w:rsid w:val="00A54F49"/>
    <w:rsid w:val="00A558F5"/>
    <w:rsid w:val="00A560C7"/>
    <w:rsid w:val="00A5702D"/>
    <w:rsid w:val="00A60154"/>
    <w:rsid w:val="00A618D7"/>
    <w:rsid w:val="00A642A7"/>
    <w:rsid w:val="00A64552"/>
    <w:rsid w:val="00A65303"/>
    <w:rsid w:val="00A678CF"/>
    <w:rsid w:val="00A67ED0"/>
    <w:rsid w:val="00A7056C"/>
    <w:rsid w:val="00A710D3"/>
    <w:rsid w:val="00A7185A"/>
    <w:rsid w:val="00A71BDC"/>
    <w:rsid w:val="00A730BE"/>
    <w:rsid w:val="00A7342F"/>
    <w:rsid w:val="00A7721E"/>
    <w:rsid w:val="00A819D3"/>
    <w:rsid w:val="00A81A67"/>
    <w:rsid w:val="00A84917"/>
    <w:rsid w:val="00A9120D"/>
    <w:rsid w:val="00A92681"/>
    <w:rsid w:val="00A93C7B"/>
    <w:rsid w:val="00A95723"/>
    <w:rsid w:val="00A958F2"/>
    <w:rsid w:val="00A97D81"/>
    <w:rsid w:val="00AA09AF"/>
    <w:rsid w:val="00AA0A14"/>
    <w:rsid w:val="00AA31E3"/>
    <w:rsid w:val="00AA3B90"/>
    <w:rsid w:val="00AA3C85"/>
    <w:rsid w:val="00AA40E2"/>
    <w:rsid w:val="00AA5B95"/>
    <w:rsid w:val="00AA7372"/>
    <w:rsid w:val="00AB1EB5"/>
    <w:rsid w:val="00AB3A4E"/>
    <w:rsid w:val="00AC0485"/>
    <w:rsid w:val="00AC1F8D"/>
    <w:rsid w:val="00AC21B1"/>
    <w:rsid w:val="00AC2C19"/>
    <w:rsid w:val="00AC4742"/>
    <w:rsid w:val="00AC586C"/>
    <w:rsid w:val="00AC6452"/>
    <w:rsid w:val="00AC6CBD"/>
    <w:rsid w:val="00AC6E83"/>
    <w:rsid w:val="00AC6F76"/>
    <w:rsid w:val="00AC780C"/>
    <w:rsid w:val="00AD0DDB"/>
    <w:rsid w:val="00AD23F4"/>
    <w:rsid w:val="00AD30CA"/>
    <w:rsid w:val="00AD336A"/>
    <w:rsid w:val="00AD3C65"/>
    <w:rsid w:val="00AE1F4F"/>
    <w:rsid w:val="00AE3CAE"/>
    <w:rsid w:val="00AE4314"/>
    <w:rsid w:val="00AE6026"/>
    <w:rsid w:val="00AF31F2"/>
    <w:rsid w:val="00AF3406"/>
    <w:rsid w:val="00AF3715"/>
    <w:rsid w:val="00AF413D"/>
    <w:rsid w:val="00AF7A1F"/>
    <w:rsid w:val="00AF7CD1"/>
    <w:rsid w:val="00B0087D"/>
    <w:rsid w:val="00B00F43"/>
    <w:rsid w:val="00B02F65"/>
    <w:rsid w:val="00B0483A"/>
    <w:rsid w:val="00B04A34"/>
    <w:rsid w:val="00B05203"/>
    <w:rsid w:val="00B055F5"/>
    <w:rsid w:val="00B06418"/>
    <w:rsid w:val="00B1198E"/>
    <w:rsid w:val="00B1247C"/>
    <w:rsid w:val="00B13C52"/>
    <w:rsid w:val="00B14985"/>
    <w:rsid w:val="00B225FD"/>
    <w:rsid w:val="00B24C6F"/>
    <w:rsid w:val="00B255F2"/>
    <w:rsid w:val="00B26BEB"/>
    <w:rsid w:val="00B3030F"/>
    <w:rsid w:val="00B35DBC"/>
    <w:rsid w:val="00B40C31"/>
    <w:rsid w:val="00B4132C"/>
    <w:rsid w:val="00B41AB2"/>
    <w:rsid w:val="00B426F1"/>
    <w:rsid w:val="00B43710"/>
    <w:rsid w:val="00B43D67"/>
    <w:rsid w:val="00B43FF4"/>
    <w:rsid w:val="00B4421D"/>
    <w:rsid w:val="00B455F6"/>
    <w:rsid w:val="00B45828"/>
    <w:rsid w:val="00B45CDA"/>
    <w:rsid w:val="00B46FDA"/>
    <w:rsid w:val="00B47D3A"/>
    <w:rsid w:val="00B47EF2"/>
    <w:rsid w:val="00B5013B"/>
    <w:rsid w:val="00B51F7C"/>
    <w:rsid w:val="00B52204"/>
    <w:rsid w:val="00B5242E"/>
    <w:rsid w:val="00B5349E"/>
    <w:rsid w:val="00B539FE"/>
    <w:rsid w:val="00B54754"/>
    <w:rsid w:val="00B55173"/>
    <w:rsid w:val="00B57F9C"/>
    <w:rsid w:val="00B610A5"/>
    <w:rsid w:val="00B62E96"/>
    <w:rsid w:val="00B6359F"/>
    <w:rsid w:val="00B63968"/>
    <w:rsid w:val="00B668D1"/>
    <w:rsid w:val="00B67A95"/>
    <w:rsid w:val="00B67EA8"/>
    <w:rsid w:val="00B71798"/>
    <w:rsid w:val="00B71FA4"/>
    <w:rsid w:val="00B7406B"/>
    <w:rsid w:val="00B74E25"/>
    <w:rsid w:val="00B76C9D"/>
    <w:rsid w:val="00B831E6"/>
    <w:rsid w:val="00B8489B"/>
    <w:rsid w:val="00B84B1D"/>
    <w:rsid w:val="00B851B8"/>
    <w:rsid w:val="00B8697D"/>
    <w:rsid w:val="00B87B88"/>
    <w:rsid w:val="00B9130F"/>
    <w:rsid w:val="00B92752"/>
    <w:rsid w:val="00B928B1"/>
    <w:rsid w:val="00B94D80"/>
    <w:rsid w:val="00B95D6C"/>
    <w:rsid w:val="00B965F9"/>
    <w:rsid w:val="00B968AF"/>
    <w:rsid w:val="00BA2ACF"/>
    <w:rsid w:val="00BA2F22"/>
    <w:rsid w:val="00BA2F69"/>
    <w:rsid w:val="00BA48EE"/>
    <w:rsid w:val="00BA7C24"/>
    <w:rsid w:val="00BB0556"/>
    <w:rsid w:val="00BB0943"/>
    <w:rsid w:val="00BB145B"/>
    <w:rsid w:val="00BB1512"/>
    <w:rsid w:val="00BB2516"/>
    <w:rsid w:val="00BB4B95"/>
    <w:rsid w:val="00BB5698"/>
    <w:rsid w:val="00BB59C2"/>
    <w:rsid w:val="00BB5FD4"/>
    <w:rsid w:val="00BB70FD"/>
    <w:rsid w:val="00BC000D"/>
    <w:rsid w:val="00BC0117"/>
    <w:rsid w:val="00BC01BA"/>
    <w:rsid w:val="00BC07A9"/>
    <w:rsid w:val="00BC1D3E"/>
    <w:rsid w:val="00BC1D66"/>
    <w:rsid w:val="00BC58F6"/>
    <w:rsid w:val="00BC5F63"/>
    <w:rsid w:val="00BD24A9"/>
    <w:rsid w:val="00BD31E9"/>
    <w:rsid w:val="00BD5569"/>
    <w:rsid w:val="00BD5F52"/>
    <w:rsid w:val="00BD7D74"/>
    <w:rsid w:val="00BE029A"/>
    <w:rsid w:val="00BE1C8C"/>
    <w:rsid w:val="00BE32CE"/>
    <w:rsid w:val="00BE3C3D"/>
    <w:rsid w:val="00BE3CDF"/>
    <w:rsid w:val="00BE4B9C"/>
    <w:rsid w:val="00BE74E5"/>
    <w:rsid w:val="00BF0547"/>
    <w:rsid w:val="00BF1BDE"/>
    <w:rsid w:val="00BF63DA"/>
    <w:rsid w:val="00BF7A56"/>
    <w:rsid w:val="00C00CEF"/>
    <w:rsid w:val="00C03D6E"/>
    <w:rsid w:val="00C067B2"/>
    <w:rsid w:val="00C07DB9"/>
    <w:rsid w:val="00C100E0"/>
    <w:rsid w:val="00C100E2"/>
    <w:rsid w:val="00C121D9"/>
    <w:rsid w:val="00C138B3"/>
    <w:rsid w:val="00C20C37"/>
    <w:rsid w:val="00C21FB4"/>
    <w:rsid w:val="00C26159"/>
    <w:rsid w:val="00C268A6"/>
    <w:rsid w:val="00C31DFA"/>
    <w:rsid w:val="00C32033"/>
    <w:rsid w:val="00C3287C"/>
    <w:rsid w:val="00C33FED"/>
    <w:rsid w:val="00C35460"/>
    <w:rsid w:val="00C3550E"/>
    <w:rsid w:val="00C36317"/>
    <w:rsid w:val="00C43A85"/>
    <w:rsid w:val="00C43F39"/>
    <w:rsid w:val="00C442FD"/>
    <w:rsid w:val="00C444C9"/>
    <w:rsid w:val="00C449BF"/>
    <w:rsid w:val="00C52B31"/>
    <w:rsid w:val="00C53148"/>
    <w:rsid w:val="00C5398B"/>
    <w:rsid w:val="00C542DC"/>
    <w:rsid w:val="00C54665"/>
    <w:rsid w:val="00C55D0B"/>
    <w:rsid w:val="00C56405"/>
    <w:rsid w:val="00C61145"/>
    <w:rsid w:val="00C62860"/>
    <w:rsid w:val="00C635F9"/>
    <w:rsid w:val="00C643AD"/>
    <w:rsid w:val="00C64E97"/>
    <w:rsid w:val="00C64ED9"/>
    <w:rsid w:val="00C668C9"/>
    <w:rsid w:val="00C678F7"/>
    <w:rsid w:val="00C70A73"/>
    <w:rsid w:val="00C70AC0"/>
    <w:rsid w:val="00C72C7A"/>
    <w:rsid w:val="00C74469"/>
    <w:rsid w:val="00C75D33"/>
    <w:rsid w:val="00C80115"/>
    <w:rsid w:val="00C804B5"/>
    <w:rsid w:val="00C827B0"/>
    <w:rsid w:val="00C85991"/>
    <w:rsid w:val="00C8688D"/>
    <w:rsid w:val="00C87C8E"/>
    <w:rsid w:val="00C9077D"/>
    <w:rsid w:val="00C91105"/>
    <w:rsid w:val="00C92DB3"/>
    <w:rsid w:val="00C949FD"/>
    <w:rsid w:val="00C953C2"/>
    <w:rsid w:val="00C96578"/>
    <w:rsid w:val="00C97C83"/>
    <w:rsid w:val="00CA0144"/>
    <w:rsid w:val="00CA0343"/>
    <w:rsid w:val="00CA03E6"/>
    <w:rsid w:val="00CA18D8"/>
    <w:rsid w:val="00CA337B"/>
    <w:rsid w:val="00CA45CC"/>
    <w:rsid w:val="00CA52F8"/>
    <w:rsid w:val="00CA58C4"/>
    <w:rsid w:val="00CA5CA0"/>
    <w:rsid w:val="00CA6277"/>
    <w:rsid w:val="00CA78CE"/>
    <w:rsid w:val="00CB1FA1"/>
    <w:rsid w:val="00CB2919"/>
    <w:rsid w:val="00CB3855"/>
    <w:rsid w:val="00CB395B"/>
    <w:rsid w:val="00CB5764"/>
    <w:rsid w:val="00CB59A3"/>
    <w:rsid w:val="00CB621F"/>
    <w:rsid w:val="00CB6F98"/>
    <w:rsid w:val="00CB708B"/>
    <w:rsid w:val="00CC15A7"/>
    <w:rsid w:val="00CC2904"/>
    <w:rsid w:val="00CC2CB2"/>
    <w:rsid w:val="00CC408E"/>
    <w:rsid w:val="00CC5ECF"/>
    <w:rsid w:val="00CC6410"/>
    <w:rsid w:val="00CC7833"/>
    <w:rsid w:val="00CC7DE4"/>
    <w:rsid w:val="00CC7F7C"/>
    <w:rsid w:val="00CD0BFF"/>
    <w:rsid w:val="00CD1387"/>
    <w:rsid w:val="00CD1574"/>
    <w:rsid w:val="00CD1A05"/>
    <w:rsid w:val="00CD3814"/>
    <w:rsid w:val="00CD46E4"/>
    <w:rsid w:val="00CD61B6"/>
    <w:rsid w:val="00CD62A4"/>
    <w:rsid w:val="00CD7129"/>
    <w:rsid w:val="00CE0D9B"/>
    <w:rsid w:val="00CE11D8"/>
    <w:rsid w:val="00CE1478"/>
    <w:rsid w:val="00CE320D"/>
    <w:rsid w:val="00CE35B4"/>
    <w:rsid w:val="00CE3D7C"/>
    <w:rsid w:val="00CE4984"/>
    <w:rsid w:val="00CE4B44"/>
    <w:rsid w:val="00CF046F"/>
    <w:rsid w:val="00CF3392"/>
    <w:rsid w:val="00CF417C"/>
    <w:rsid w:val="00CF4BCF"/>
    <w:rsid w:val="00CF588A"/>
    <w:rsid w:val="00D001C8"/>
    <w:rsid w:val="00D00A0F"/>
    <w:rsid w:val="00D016AC"/>
    <w:rsid w:val="00D01880"/>
    <w:rsid w:val="00D03803"/>
    <w:rsid w:val="00D04757"/>
    <w:rsid w:val="00D06322"/>
    <w:rsid w:val="00D109ED"/>
    <w:rsid w:val="00D10F35"/>
    <w:rsid w:val="00D10F7B"/>
    <w:rsid w:val="00D118CD"/>
    <w:rsid w:val="00D11936"/>
    <w:rsid w:val="00D12ABE"/>
    <w:rsid w:val="00D14B38"/>
    <w:rsid w:val="00D20670"/>
    <w:rsid w:val="00D215AE"/>
    <w:rsid w:val="00D215EB"/>
    <w:rsid w:val="00D21FBE"/>
    <w:rsid w:val="00D223D8"/>
    <w:rsid w:val="00D249C6"/>
    <w:rsid w:val="00D27364"/>
    <w:rsid w:val="00D302E1"/>
    <w:rsid w:val="00D310AB"/>
    <w:rsid w:val="00D35A02"/>
    <w:rsid w:val="00D40808"/>
    <w:rsid w:val="00D42EDF"/>
    <w:rsid w:val="00D435BC"/>
    <w:rsid w:val="00D44FE0"/>
    <w:rsid w:val="00D50C3D"/>
    <w:rsid w:val="00D510F2"/>
    <w:rsid w:val="00D5420E"/>
    <w:rsid w:val="00D54597"/>
    <w:rsid w:val="00D547D9"/>
    <w:rsid w:val="00D60A8E"/>
    <w:rsid w:val="00D6227F"/>
    <w:rsid w:val="00D636B3"/>
    <w:rsid w:val="00D653A8"/>
    <w:rsid w:val="00D67652"/>
    <w:rsid w:val="00D67806"/>
    <w:rsid w:val="00D71071"/>
    <w:rsid w:val="00D72020"/>
    <w:rsid w:val="00D724F5"/>
    <w:rsid w:val="00D736EB"/>
    <w:rsid w:val="00D738A5"/>
    <w:rsid w:val="00D75544"/>
    <w:rsid w:val="00D81E33"/>
    <w:rsid w:val="00D8267D"/>
    <w:rsid w:val="00D85DC9"/>
    <w:rsid w:val="00D860C0"/>
    <w:rsid w:val="00D86CAB"/>
    <w:rsid w:val="00D90268"/>
    <w:rsid w:val="00D91322"/>
    <w:rsid w:val="00D9149F"/>
    <w:rsid w:val="00D91511"/>
    <w:rsid w:val="00D91680"/>
    <w:rsid w:val="00D91C46"/>
    <w:rsid w:val="00D91E12"/>
    <w:rsid w:val="00D920EE"/>
    <w:rsid w:val="00D92DEC"/>
    <w:rsid w:val="00D949D8"/>
    <w:rsid w:val="00D96446"/>
    <w:rsid w:val="00D97C9F"/>
    <w:rsid w:val="00DA17E4"/>
    <w:rsid w:val="00DA1A48"/>
    <w:rsid w:val="00DA427C"/>
    <w:rsid w:val="00DA5C07"/>
    <w:rsid w:val="00DA6B33"/>
    <w:rsid w:val="00DA7527"/>
    <w:rsid w:val="00DB4096"/>
    <w:rsid w:val="00DC0C6D"/>
    <w:rsid w:val="00DC1E85"/>
    <w:rsid w:val="00DC24B2"/>
    <w:rsid w:val="00DC3764"/>
    <w:rsid w:val="00DC3D22"/>
    <w:rsid w:val="00DC4150"/>
    <w:rsid w:val="00DC6772"/>
    <w:rsid w:val="00DC6DE5"/>
    <w:rsid w:val="00DD0055"/>
    <w:rsid w:val="00DD06F4"/>
    <w:rsid w:val="00DD0842"/>
    <w:rsid w:val="00DD1313"/>
    <w:rsid w:val="00DD22E6"/>
    <w:rsid w:val="00DD389C"/>
    <w:rsid w:val="00DD4271"/>
    <w:rsid w:val="00DD58FF"/>
    <w:rsid w:val="00DD5CD1"/>
    <w:rsid w:val="00DD62BA"/>
    <w:rsid w:val="00DE0AF8"/>
    <w:rsid w:val="00DE11BD"/>
    <w:rsid w:val="00DE3ED5"/>
    <w:rsid w:val="00DE78EA"/>
    <w:rsid w:val="00DF15EB"/>
    <w:rsid w:val="00DF1A2E"/>
    <w:rsid w:val="00DF1EAF"/>
    <w:rsid w:val="00DF2F54"/>
    <w:rsid w:val="00DF3003"/>
    <w:rsid w:val="00DF3651"/>
    <w:rsid w:val="00DF379D"/>
    <w:rsid w:val="00DF3BF1"/>
    <w:rsid w:val="00DF4543"/>
    <w:rsid w:val="00DF4861"/>
    <w:rsid w:val="00DF6464"/>
    <w:rsid w:val="00DF7F81"/>
    <w:rsid w:val="00E0570C"/>
    <w:rsid w:val="00E05BBD"/>
    <w:rsid w:val="00E06995"/>
    <w:rsid w:val="00E06F17"/>
    <w:rsid w:val="00E07970"/>
    <w:rsid w:val="00E10AE0"/>
    <w:rsid w:val="00E10DD6"/>
    <w:rsid w:val="00E131B8"/>
    <w:rsid w:val="00E14F39"/>
    <w:rsid w:val="00E15C61"/>
    <w:rsid w:val="00E16214"/>
    <w:rsid w:val="00E17306"/>
    <w:rsid w:val="00E21C22"/>
    <w:rsid w:val="00E2539D"/>
    <w:rsid w:val="00E26057"/>
    <w:rsid w:val="00E2697F"/>
    <w:rsid w:val="00E31A39"/>
    <w:rsid w:val="00E321EC"/>
    <w:rsid w:val="00E34385"/>
    <w:rsid w:val="00E34650"/>
    <w:rsid w:val="00E36B66"/>
    <w:rsid w:val="00E37A9F"/>
    <w:rsid w:val="00E43026"/>
    <w:rsid w:val="00E43D4A"/>
    <w:rsid w:val="00E445AD"/>
    <w:rsid w:val="00E446A1"/>
    <w:rsid w:val="00E44A8F"/>
    <w:rsid w:val="00E47355"/>
    <w:rsid w:val="00E47A0C"/>
    <w:rsid w:val="00E505A9"/>
    <w:rsid w:val="00E505EF"/>
    <w:rsid w:val="00E511C7"/>
    <w:rsid w:val="00E5201D"/>
    <w:rsid w:val="00E520D1"/>
    <w:rsid w:val="00E52187"/>
    <w:rsid w:val="00E53044"/>
    <w:rsid w:val="00E53E9E"/>
    <w:rsid w:val="00E574E2"/>
    <w:rsid w:val="00E611B0"/>
    <w:rsid w:val="00E61896"/>
    <w:rsid w:val="00E6244F"/>
    <w:rsid w:val="00E6315E"/>
    <w:rsid w:val="00E632A9"/>
    <w:rsid w:val="00E6527A"/>
    <w:rsid w:val="00E67EEE"/>
    <w:rsid w:val="00E72FAB"/>
    <w:rsid w:val="00E74DCA"/>
    <w:rsid w:val="00E77534"/>
    <w:rsid w:val="00E80B88"/>
    <w:rsid w:val="00E81E17"/>
    <w:rsid w:val="00E82070"/>
    <w:rsid w:val="00E8218C"/>
    <w:rsid w:val="00E828E7"/>
    <w:rsid w:val="00E82BEF"/>
    <w:rsid w:val="00E83515"/>
    <w:rsid w:val="00E86729"/>
    <w:rsid w:val="00E87625"/>
    <w:rsid w:val="00E87AC9"/>
    <w:rsid w:val="00E92040"/>
    <w:rsid w:val="00E92340"/>
    <w:rsid w:val="00E923B7"/>
    <w:rsid w:val="00E93B7A"/>
    <w:rsid w:val="00E95859"/>
    <w:rsid w:val="00EA0AE9"/>
    <w:rsid w:val="00EA294F"/>
    <w:rsid w:val="00EA4349"/>
    <w:rsid w:val="00EA725E"/>
    <w:rsid w:val="00EA7423"/>
    <w:rsid w:val="00EB175F"/>
    <w:rsid w:val="00EB1D31"/>
    <w:rsid w:val="00EB3110"/>
    <w:rsid w:val="00EB4CA8"/>
    <w:rsid w:val="00EB654C"/>
    <w:rsid w:val="00EC1692"/>
    <w:rsid w:val="00EC1783"/>
    <w:rsid w:val="00EC3A25"/>
    <w:rsid w:val="00EC3C2E"/>
    <w:rsid w:val="00ED3491"/>
    <w:rsid w:val="00ED3975"/>
    <w:rsid w:val="00ED524B"/>
    <w:rsid w:val="00ED5991"/>
    <w:rsid w:val="00ED5A26"/>
    <w:rsid w:val="00ED5FF8"/>
    <w:rsid w:val="00EE2FB0"/>
    <w:rsid w:val="00EE458B"/>
    <w:rsid w:val="00EF167E"/>
    <w:rsid w:val="00EF20AC"/>
    <w:rsid w:val="00EF2AC6"/>
    <w:rsid w:val="00EF3890"/>
    <w:rsid w:val="00EF43F4"/>
    <w:rsid w:val="00EF5DDE"/>
    <w:rsid w:val="00EF77B1"/>
    <w:rsid w:val="00F033EE"/>
    <w:rsid w:val="00F05C43"/>
    <w:rsid w:val="00F05C56"/>
    <w:rsid w:val="00F10209"/>
    <w:rsid w:val="00F12F5F"/>
    <w:rsid w:val="00F17C48"/>
    <w:rsid w:val="00F230DF"/>
    <w:rsid w:val="00F236A2"/>
    <w:rsid w:val="00F2537B"/>
    <w:rsid w:val="00F27A7A"/>
    <w:rsid w:val="00F33A7C"/>
    <w:rsid w:val="00F3693A"/>
    <w:rsid w:val="00F40274"/>
    <w:rsid w:val="00F40A3E"/>
    <w:rsid w:val="00F410DC"/>
    <w:rsid w:val="00F439B2"/>
    <w:rsid w:val="00F4567F"/>
    <w:rsid w:val="00F4626B"/>
    <w:rsid w:val="00F462A5"/>
    <w:rsid w:val="00F47FDB"/>
    <w:rsid w:val="00F52104"/>
    <w:rsid w:val="00F533CE"/>
    <w:rsid w:val="00F53519"/>
    <w:rsid w:val="00F54AC2"/>
    <w:rsid w:val="00F56031"/>
    <w:rsid w:val="00F57010"/>
    <w:rsid w:val="00F60B84"/>
    <w:rsid w:val="00F62938"/>
    <w:rsid w:val="00F65A87"/>
    <w:rsid w:val="00F65AB3"/>
    <w:rsid w:val="00F668DD"/>
    <w:rsid w:val="00F70166"/>
    <w:rsid w:val="00F707AC"/>
    <w:rsid w:val="00F70AE0"/>
    <w:rsid w:val="00F720D0"/>
    <w:rsid w:val="00F74E4B"/>
    <w:rsid w:val="00F77C75"/>
    <w:rsid w:val="00F806D8"/>
    <w:rsid w:val="00F813EB"/>
    <w:rsid w:val="00F8156A"/>
    <w:rsid w:val="00F82862"/>
    <w:rsid w:val="00F83076"/>
    <w:rsid w:val="00F8592B"/>
    <w:rsid w:val="00F85B64"/>
    <w:rsid w:val="00F87355"/>
    <w:rsid w:val="00F90CD2"/>
    <w:rsid w:val="00F930C7"/>
    <w:rsid w:val="00F93CA8"/>
    <w:rsid w:val="00F93F68"/>
    <w:rsid w:val="00F95D1F"/>
    <w:rsid w:val="00F97BE5"/>
    <w:rsid w:val="00FA0986"/>
    <w:rsid w:val="00FA1D3C"/>
    <w:rsid w:val="00FA240F"/>
    <w:rsid w:val="00FA277E"/>
    <w:rsid w:val="00FA512F"/>
    <w:rsid w:val="00FA54E4"/>
    <w:rsid w:val="00FA572C"/>
    <w:rsid w:val="00FA6407"/>
    <w:rsid w:val="00FB0367"/>
    <w:rsid w:val="00FB1377"/>
    <w:rsid w:val="00FB1478"/>
    <w:rsid w:val="00FB16FD"/>
    <w:rsid w:val="00FB2109"/>
    <w:rsid w:val="00FB21CB"/>
    <w:rsid w:val="00FB3D42"/>
    <w:rsid w:val="00FB3E51"/>
    <w:rsid w:val="00FB3F07"/>
    <w:rsid w:val="00FB5241"/>
    <w:rsid w:val="00FB655F"/>
    <w:rsid w:val="00FC7405"/>
    <w:rsid w:val="00FD00C8"/>
    <w:rsid w:val="00FD17A3"/>
    <w:rsid w:val="00FD2E29"/>
    <w:rsid w:val="00FD543D"/>
    <w:rsid w:val="00FD5DAD"/>
    <w:rsid w:val="00FD761F"/>
    <w:rsid w:val="00FD7B5C"/>
    <w:rsid w:val="00FD7D0C"/>
    <w:rsid w:val="00FE084D"/>
    <w:rsid w:val="00FE20D4"/>
    <w:rsid w:val="00FE2841"/>
    <w:rsid w:val="00FE3F62"/>
    <w:rsid w:val="00FF0C98"/>
    <w:rsid w:val="00FF2562"/>
    <w:rsid w:val="00FF2EB4"/>
    <w:rsid w:val="00FF50F4"/>
    <w:rsid w:val="00FF61C0"/>
    <w:rsid w:val="00FF7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29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Date" w:uiPriority="99"/>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855E3B"/>
    <w:pPr>
      <w:widowControl w:val="0"/>
      <w:jc w:val="both"/>
    </w:pPr>
    <w:rPr>
      <w:kern w:val="2"/>
      <w:sz w:val="21"/>
    </w:rPr>
  </w:style>
  <w:style w:type="paragraph" w:styleId="1">
    <w:name w:val="heading 1"/>
    <w:basedOn w:val="a"/>
    <w:next w:val="a"/>
    <w:qFormat/>
    <w:rsid w:val="00855E3B"/>
    <w:pPr>
      <w:keepNext/>
      <w:tabs>
        <w:tab w:val="left" w:pos="3135"/>
      </w:tabs>
      <w:spacing w:line="600" w:lineRule="exact"/>
      <w:ind w:leftChars="286" w:left="601" w:firstLineChars="200" w:firstLine="630"/>
      <w:outlineLvl w:val="0"/>
    </w:pPr>
    <w:rPr>
      <w:rFonts w:ascii="宋体" w:hAnsi="宋体"/>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rsid w:val="00855E3B"/>
    <w:rPr>
      <w:rFonts w:ascii="宋体" w:eastAsia="宋体" w:hAnsi="宋体" w:hint="eastAsia"/>
      <w:b/>
      <w:bCs/>
      <w:i w:val="0"/>
      <w:iCs w:val="0"/>
      <w:strike w:val="0"/>
      <w:dstrike w:val="0"/>
      <w:color w:val="000000"/>
      <w:sz w:val="20"/>
      <w:szCs w:val="20"/>
      <w:u w:val="none"/>
    </w:rPr>
  </w:style>
  <w:style w:type="character" w:styleId="a3">
    <w:name w:val="page number"/>
    <w:basedOn w:val="a0"/>
    <w:uiPriority w:val="99"/>
    <w:rsid w:val="00855E3B"/>
  </w:style>
  <w:style w:type="character" w:customStyle="1" w:styleId="font61">
    <w:name w:val="font61"/>
    <w:rsid w:val="00855E3B"/>
    <w:rPr>
      <w:rFonts w:ascii="宋体" w:eastAsia="宋体" w:hAnsi="宋体" w:hint="eastAsia"/>
      <w:b w:val="0"/>
      <w:bCs w:val="0"/>
      <w:i w:val="0"/>
      <w:iCs w:val="0"/>
      <w:strike w:val="0"/>
      <w:dstrike w:val="0"/>
      <w:color w:val="000000"/>
      <w:sz w:val="20"/>
      <w:szCs w:val="20"/>
      <w:u w:val="none"/>
    </w:rPr>
  </w:style>
  <w:style w:type="character" w:customStyle="1" w:styleId="font31">
    <w:name w:val="font31"/>
    <w:rsid w:val="00855E3B"/>
    <w:rPr>
      <w:rFonts w:ascii="宋体" w:eastAsia="宋体" w:hAnsi="宋体" w:hint="eastAsia"/>
      <w:b w:val="0"/>
      <w:bCs w:val="0"/>
      <w:i w:val="0"/>
      <w:iCs w:val="0"/>
      <w:strike w:val="0"/>
      <w:dstrike w:val="0"/>
      <w:color w:val="000000"/>
      <w:sz w:val="20"/>
      <w:szCs w:val="20"/>
      <w:u w:val="none"/>
    </w:rPr>
  </w:style>
  <w:style w:type="character" w:customStyle="1" w:styleId="font21">
    <w:name w:val="font21"/>
    <w:rsid w:val="00855E3B"/>
    <w:rPr>
      <w:rFonts w:ascii="Times New Roman" w:hAnsi="Times New Roman" w:cs="Times New Roman" w:hint="default"/>
      <w:b/>
      <w:bCs/>
      <w:i w:val="0"/>
      <w:iCs w:val="0"/>
      <w:strike w:val="0"/>
      <w:dstrike w:val="0"/>
      <w:color w:val="000000"/>
      <w:sz w:val="20"/>
      <w:szCs w:val="20"/>
      <w:u w:val="none"/>
    </w:rPr>
  </w:style>
  <w:style w:type="character" w:customStyle="1" w:styleId="font51">
    <w:name w:val="font51"/>
    <w:rsid w:val="00855E3B"/>
    <w:rPr>
      <w:rFonts w:ascii="Times New Roman" w:hAnsi="Times New Roman" w:cs="Times New Roman" w:hint="default"/>
      <w:b w:val="0"/>
      <w:bCs w:val="0"/>
      <w:i w:val="0"/>
      <w:iCs w:val="0"/>
      <w:strike w:val="0"/>
      <w:dstrike w:val="0"/>
      <w:color w:val="000000"/>
      <w:sz w:val="20"/>
      <w:szCs w:val="20"/>
      <w:u w:val="none"/>
    </w:rPr>
  </w:style>
  <w:style w:type="paragraph" w:styleId="a4">
    <w:name w:val="Plain Text"/>
    <w:basedOn w:val="a"/>
    <w:link w:val="Char"/>
    <w:rsid w:val="00855E3B"/>
    <w:rPr>
      <w:rFonts w:ascii="宋体" w:hAnsi="Courier New"/>
    </w:rPr>
  </w:style>
  <w:style w:type="character" w:customStyle="1" w:styleId="Char">
    <w:name w:val="纯文本 Char"/>
    <w:link w:val="a4"/>
    <w:rsid w:val="00855E3B"/>
    <w:rPr>
      <w:rFonts w:ascii="宋体" w:eastAsia="宋体" w:hAnsi="Courier New"/>
      <w:kern w:val="2"/>
      <w:sz w:val="21"/>
      <w:lang w:val="en-US" w:eastAsia="zh-CN" w:bidi="ar-SA"/>
    </w:rPr>
  </w:style>
  <w:style w:type="paragraph" w:styleId="a5">
    <w:name w:val="Balloon Text"/>
    <w:basedOn w:val="a"/>
    <w:link w:val="Char0"/>
    <w:uiPriority w:val="99"/>
    <w:rsid w:val="00855E3B"/>
    <w:rPr>
      <w:sz w:val="18"/>
      <w:lang w:val="x-none" w:eastAsia="x-none"/>
    </w:rPr>
  </w:style>
  <w:style w:type="character" w:customStyle="1" w:styleId="Char0">
    <w:name w:val="批注框文本 Char"/>
    <w:link w:val="a5"/>
    <w:uiPriority w:val="99"/>
    <w:rsid w:val="00795992"/>
    <w:rPr>
      <w:kern w:val="2"/>
      <w:sz w:val="18"/>
    </w:rPr>
  </w:style>
  <w:style w:type="paragraph" w:styleId="a6">
    <w:name w:val="Date"/>
    <w:basedOn w:val="a"/>
    <w:next w:val="a"/>
    <w:link w:val="Char1"/>
    <w:uiPriority w:val="99"/>
    <w:rsid w:val="00855E3B"/>
    <w:pPr>
      <w:ind w:leftChars="2500" w:left="100"/>
    </w:pPr>
    <w:rPr>
      <w:lang w:val="x-none" w:eastAsia="x-none"/>
    </w:rPr>
  </w:style>
  <w:style w:type="character" w:customStyle="1" w:styleId="Char1">
    <w:name w:val="日期 Char"/>
    <w:link w:val="a6"/>
    <w:uiPriority w:val="99"/>
    <w:rsid w:val="00795992"/>
    <w:rPr>
      <w:kern w:val="2"/>
      <w:sz w:val="21"/>
    </w:rPr>
  </w:style>
  <w:style w:type="paragraph" w:styleId="a7">
    <w:name w:val="header"/>
    <w:basedOn w:val="a"/>
    <w:link w:val="Char2"/>
    <w:uiPriority w:val="99"/>
    <w:rsid w:val="00855E3B"/>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rsid w:val="00855E3B"/>
    <w:rPr>
      <w:rFonts w:eastAsia="宋体"/>
      <w:kern w:val="2"/>
      <w:sz w:val="18"/>
      <w:szCs w:val="18"/>
      <w:lang w:val="en-US" w:eastAsia="zh-CN" w:bidi="ar-SA"/>
    </w:rPr>
  </w:style>
  <w:style w:type="paragraph" w:styleId="2">
    <w:name w:val="Body Text Indent 2"/>
    <w:basedOn w:val="a"/>
    <w:link w:val="2Char"/>
    <w:uiPriority w:val="99"/>
    <w:rsid w:val="00855E3B"/>
    <w:pPr>
      <w:widowControl/>
      <w:spacing w:before="100" w:beforeAutospacing="1" w:after="100" w:afterAutospacing="1"/>
      <w:jc w:val="left"/>
    </w:pPr>
    <w:rPr>
      <w:rFonts w:ascii="宋体" w:hAnsi="宋体"/>
      <w:color w:val="000000"/>
      <w:kern w:val="0"/>
      <w:sz w:val="24"/>
      <w:lang w:val="x-none" w:eastAsia="x-none"/>
    </w:rPr>
  </w:style>
  <w:style w:type="character" w:customStyle="1" w:styleId="2Char">
    <w:name w:val="正文文本缩进 2 Char"/>
    <w:link w:val="2"/>
    <w:uiPriority w:val="99"/>
    <w:rsid w:val="00795992"/>
    <w:rPr>
      <w:rFonts w:ascii="宋体" w:hAnsi="宋体"/>
      <w:color w:val="000000"/>
      <w:sz w:val="24"/>
    </w:rPr>
  </w:style>
  <w:style w:type="paragraph" w:styleId="a8">
    <w:name w:val="Body Text Indent"/>
    <w:basedOn w:val="a"/>
    <w:link w:val="Char3"/>
    <w:uiPriority w:val="99"/>
    <w:rsid w:val="00855E3B"/>
    <w:pPr>
      <w:spacing w:after="120"/>
      <w:ind w:leftChars="200" w:left="420"/>
    </w:pPr>
  </w:style>
  <w:style w:type="character" w:customStyle="1" w:styleId="Char3">
    <w:name w:val="正文文本缩进 Char"/>
    <w:link w:val="a8"/>
    <w:uiPriority w:val="99"/>
    <w:rsid w:val="00855E3B"/>
    <w:rPr>
      <w:rFonts w:eastAsia="宋体"/>
      <w:kern w:val="2"/>
      <w:sz w:val="21"/>
      <w:lang w:val="en-US" w:eastAsia="zh-CN" w:bidi="ar-SA"/>
    </w:rPr>
  </w:style>
  <w:style w:type="paragraph" w:styleId="a9">
    <w:name w:val="footer"/>
    <w:basedOn w:val="a"/>
    <w:link w:val="Char4"/>
    <w:uiPriority w:val="99"/>
    <w:rsid w:val="00855E3B"/>
    <w:pPr>
      <w:tabs>
        <w:tab w:val="center" w:pos="4153"/>
        <w:tab w:val="right" w:pos="8306"/>
      </w:tabs>
      <w:snapToGrid w:val="0"/>
      <w:jc w:val="left"/>
    </w:pPr>
    <w:rPr>
      <w:sz w:val="18"/>
      <w:szCs w:val="18"/>
    </w:rPr>
  </w:style>
  <w:style w:type="character" w:customStyle="1" w:styleId="Char4">
    <w:name w:val="页脚 Char"/>
    <w:link w:val="a9"/>
    <w:uiPriority w:val="99"/>
    <w:rsid w:val="00855E3B"/>
    <w:rPr>
      <w:rFonts w:eastAsia="宋体"/>
      <w:kern w:val="2"/>
      <w:sz w:val="18"/>
      <w:szCs w:val="18"/>
      <w:lang w:val="en-US" w:eastAsia="zh-CN" w:bidi="ar-SA"/>
    </w:rPr>
  </w:style>
  <w:style w:type="paragraph" w:styleId="aa">
    <w:name w:val="footnote text"/>
    <w:basedOn w:val="a"/>
    <w:link w:val="Char5"/>
    <w:rsid w:val="00855E3B"/>
    <w:pPr>
      <w:snapToGrid w:val="0"/>
      <w:jc w:val="left"/>
    </w:pPr>
    <w:rPr>
      <w:sz w:val="18"/>
      <w:szCs w:val="18"/>
    </w:rPr>
  </w:style>
  <w:style w:type="character" w:customStyle="1" w:styleId="Char5">
    <w:name w:val="脚注文本 Char"/>
    <w:link w:val="aa"/>
    <w:rsid w:val="00855E3B"/>
    <w:rPr>
      <w:rFonts w:eastAsia="宋体"/>
      <w:kern w:val="2"/>
      <w:sz w:val="18"/>
      <w:szCs w:val="18"/>
      <w:lang w:val="en-US" w:eastAsia="zh-CN" w:bidi="ar-SA"/>
    </w:rPr>
  </w:style>
  <w:style w:type="character" w:styleId="ab">
    <w:name w:val="footnote reference"/>
    <w:rsid w:val="00855E3B"/>
    <w:rPr>
      <w:vertAlign w:val="superscript"/>
    </w:rPr>
  </w:style>
  <w:style w:type="paragraph" w:customStyle="1" w:styleId="-11">
    <w:name w:val="彩色列表 - 强调文字颜色 11"/>
    <w:basedOn w:val="a"/>
    <w:qFormat/>
    <w:rsid w:val="00855E3B"/>
    <w:pPr>
      <w:ind w:firstLineChars="200" w:firstLine="420"/>
    </w:pPr>
    <w:rPr>
      <w:rFonts w:ascii="Calibri" w:hAnsi="Calibri"/>
      <w:szCs w:val="22"/>
    </w:rPr>
  </w:style>
  <w:style w:type="paragraph" w:customStyle="1" w:styleId="10">
    <w:name w:val="标题1"/>
    <w:basedOn w:val="a"/>
    <w:rsid w:val="00855E3B"/>
    <w:pPr>
      <w:widowControl/>
      <w:spacing w:before="100" w:beforeAutospacing="1" w:after="100" w:afterAutospacing="1" w:line="375" w:lineRule="atLeast"/>
      <w:jc w:val="left"/>
    </w:pPr>
    <w:rPr>
      <w:rFonts w:ascii="宋体" w:hAnsi="宋体" w:cs="宋体"/>
      <w:kern w:val="0"/>
      <w:sz w:val="24"/>
      <w:szCs w:val="24"/>
    </w:rPr>
  </w:style>
  <w:style w:type="paragraph" w:styleId="ac">
    <w:name w:val="Body Text"/>
    <w:basedOn w:val="a"/>
    <w:link w:val="Char6"/>
    <w:uiPriority w:val="99"/>
    <w:rsid w:val="00795992"/>
    <w:pPr>
      <w:spacing w:after="120"/>
    </w:pPr>
    <w:rPr>
      <w:lang w:val="x-none" w:eastAsia="x-none"/>
    </w:rPr>
  </w:style>
  <w:style w:type="character" w:customStyle="1" w:styleId="Char6">
    <w:name w:val="正文文本 Char"/>
    <w:link w:val="ac"/>
    <w:uiPriority w:val="99"/>
    <w:rsid w:val="00795992"/>
    <w:rPr>
      <w:kern w:val="2"/>
      <w:sz w:val="21"/>
    </w:rPr>
  </w:style>
  <w:style w:type="character" w:styleId="ad">
    <w:name w:val="FollowedHyperlink"/>
    <w:uiPriority w:val="99"/>
    <w:rsid w:val="00795992"/>
    <w:rPr>
      <w:color w:val="800080"/>
      <w:u w:val="single"/>
    </w:rPr>
  </w:style>
  <w:style w:type="character" w:styleId="ae">
    <w:name w:val="Hyperlink"/>
    <w:uiPriority w:val="99"/>
    <w:rsid w:val="00795992"/>
    <w:rPr>
      <w:color w:val="0000FF"/>
      <w:u w:val="single"/>
    </w:rPr>
  </w:style>
  <w:style w:type="character" w:customStyle="1" w:styleId="ourfont21">
    <w:name w:val="ourfont21"/>
    <w:uiPriority w:val="99"/>
    <w:rsid w:val="00795992"/>
    <w:rPr>
      <w:spacing w:val="40"/>
      <w:sz w:val="18"/>
      <w:szCs w:val="18"/>
    </w:rPr>
  </w:style>
  <w:style w:type="paragraph" w:customStyle="1" w:styleId="xl57">
    <w:name w:val="xl57"/>
    <w:basedOn w:val="a"/>
    <w:uiPriority w:val="99"/>
    <w:rsid w:val="00795992"/>
    <w:pPr>
      <w:widowControl/>
      <w:shd w:val="clear" w:color="auto" w:fill="FF0000"/>
      <w:spacing w:before="100" w:beforeAutospacing="1" w:after="100" w:afterAutospacing="1"/>
      <w:jc w:val="center"/>
    </w:pPr>
    <w:rPr>
      <w:rFonts w:ascii="Tahoma" w:hAnsi="Tahoma" w:cs="Tahoma"/>
      <w:kern w:val="0"/>
      <w:sz w:val="18"/>
      <w:szCs w:val="18"/>
    </w:rPr>
  </w:style>
  <w:style w:type="paragraph" w:customStyle="1" w:styleId="xl53">
    <w:name w:val="xl53"/>
    <w:basedOn w:val="a"/>
    <w:uiPriority w:val="99"/>
    <w:rsid w:val="00795992"/>
    <w:pPr>
      <w:widowControl/>
      <w:spacing w:before="100" w:beforeAutospacing="1" w:after="100" w:afterAutospacing="1"/>
    </w:pPr>
    <w:rPr>
      <w:rFonts w:ascii="Tahoma" w:hAnsi="Tahoma" w:cs="Tahoma"/>
      <w:color w:val="993366"/>
      <w:kern w:val="0"/>
      <w:sz w:val="18"/>
      <w:szCs w:val="18"/>
    </w:rPr>
  </w:style>
  <w:style w:type="paragraph" w:customStyle="1" w:styleId="xl58">
    <w:name w:val="xl58"/>
    <w:basedOn w:val="a"/>
    <w:uiPriority w:val="99"/>
    <w:rsid w:val="00795992"/>
    <w:pPr>
      <w:widowControl/>
      <w:shd w:val="clear" w:color="auto" w:fill="FF0000"/>
      <w:spacing w:before="100" w:beforeAutospacing="1" w:after="100" w:afterAutospacing="1"/>
      <w:jc w:val="center"/>
    </w:pPr>
    <w:rPr>
      <w:rFonts w:ascii="Tahoma" w:hAnsi="Tahoma" w:cs="Tahoma"/>
      <w:kern w:val="0"/>
      <w:sz w:val="18"/>
      <w:szCs w:val="18"/>
    </w:rPr>
  </w:style>
  <w:style w:type="paragraph" w:customStyle="1" w:styleId="xl25">
    <w:name w:val="xl25"/>
    <w:basedOn w:val="a"/>
    <w:uiPriority w:val="99"/>
    <w:rsid w:val="00795992"/>
    <w:pPr>
      <w:widowControl/>
      <w:spacing w:before="100" w:beforeAutospacing="1" w:after="100" w:afterAutospacing="1"/>
      <w:jc w:val="center"/>
      <w:textAlignment w:val="top"/>
    </w:pPr>
    <w:rPr>
      <w:rFonts w:ascii="Tahoma" w:hAnsi="Tahoma" w:cs="Tahoma"/>
      <w:kern w:val="0"/>
      <w:sz w:val="18"/>
      <w:szCs w:val="18"/>
    </w:rPr>
  </w:style>
  <w:style w:type="paragraph" w:customStyle="1" w:styleId="font8">
    <w:name w:val="font8"/>
    <w:basedOn w:val="a"/>
    <w:uiPriority w:val="99"/>
    <w:rsid w:val="00795992"/>
    <w:pPr>
      <w:widowControl/>
      <w:spacing w:before="100" w:beforeAutospacing="1" w:after="100" w:afterAutospacing="1"/>
      <w:jc w:val="left"/>
    </w:pPr>
    <w:rPr>
      <w:rFonts w:ascii="宋体" w:hAnsi="宋体" w:cs="宋体"/>
      <w:color w:val="000000"/>
      <w:kern w:val="0"/>
      <w:sz w:val="18"/>
      <w:szCs w:val="18"/>
    </w:rPr>
  </w:style>
  <w:style w:type="paragraph" w:customStyle="1" w:styleId="xl56">
    <w:name w:val="xl56"/>
    <w:basedOn w:val="a"/>
    <w:uiPriority w:val="99"/>
    <w:rsid w:val="00795992"/>
    <w:pPr>
      <w:widowControl/>
      <w:spacing w:before="100" w:beforeAutospacing="1" w:after="100" w:afterAutospacing="1"/>
      <w:jc w:val="center"/>
    </w:pPr>
    <w:rPr>
      <w:rFonts w:ascii="Tahoma" w:hAnsi="Tahoma" w:cs="Tahoma"/>
      <w:color w:val="FF0000"/>
      <w:kern w:val="0"/>
      <w:sz w:val="18"/>
      <w:szCs w:val="18"/>
    </w:rPr>
  </w:style>
  <w:style w:type="paragraph" w:customStyle="1" w:styleId="xl34">
    <w:name w:val="xl34"/>
    <w:basedOn w:val="a"/>
    <w:uiPriority w:val="99"/>
    <w:rsid w:val="00795992"/>
    <w:pPr>
      <w:widowControl/>
      <w:spacing w:before="100" w:beforeAutospacing="1" w:after="100" w:afterAutospacing="1"/>
      <w:jc w:val="center"/>
      <w:textAlignment w:val="top"/>
    </w:pPr>
    <w:rPr>
      <w:rFonts w:ascii="宋体" w:hAnsi="宋体" w:cs="宋体"/>
      <w:kern w:val="0"/>
      <w:sz w:val="18"/>
      <w:szCs w:val="18"/>
    </w:rPr>
  </w:style>
  <w:style w:type="paragraph" w:customStyle="1" w:styleId="xl28">
    <w:name w:val="xl28"/>
    <w:basedOn w:val="a"/>
    <w:uiPriority w:val="99"/>
    <w:rsid w:val="00795992"/>
    <w:pPr>
      <w:widowControl/>
      <w:spacing w:before="100" w:beforeAutospacing="1" w:after="100" w:afterAutospacing="1"/>
      <w:jc w:val="center"/>
    </w:pPr>
    <w:rPr>
      <w:rFonts w:ascii="宋体" w:hAnsi="宋体" w:cs="宋体"/>
      <w:kern w:val="0"/>
      <w:sz w:val="18"/>
      <w:szCs w:val="18"/>
    </w:rPr>
  </w:style>
  <w:style w:type="paragraph" w:customStyle="1" w:styleId="xl39">
    <w:name w:val="xl39"/>
    <w:basedOn w:val="a"/>
    <w:uiPriority w:val="99"/>
    <w:rsid w:val="00795992"/>
    <w:pPr>
      <w:widowControl/>
      <w:spacing w:before="100" w:beforeAutospacing="1" w:after="100" w:afterAutospacing="1"/>
      <w:textAlignment w:val="top"/>
    </w:pPr>
    <w:rPr>
      <w:rFonts w:ascii="宋体" w:hAnsi="宋体" w:cs="宋体"/>
      <w:color w:val="000000"/>
      <w:kern w:val="0"/>
      <w:sz w:val="18"/>
      <w:szCs w:val="18"/>
    </w:rPr>
  </w:style>
  <w:style w:type="paragraph" w:customStyle="1" w:styleId="xl49">
    <w:name w:val="xl49"/>
    <w:basedOn w:val="a"/>
    <w:uiPriority w:val="99"/>
    <w:rsid w:val="00795992"/>
    <w:pPr>
      <w:widowControl/>
      <w:spacing w:before="100" w:beforeAutospacing="1" w:after="100" w:afterAutospacing="1"/>
      <w:jc w:val="left"/>
    </w:pPr>
    <w:rPr>
      <w:rFonts w:ascii="宋体" w:hAnsi="宋体" w:cs="宋体"/>
      <w:color w:val="993366"/>
      <w:kern w:val="0"/>
      <w:sz w:val="18"/>
      <w:szCs w:val="18"/>
    </w:rPr>
  </w:style>
  <w:style w:type="paragraph" w:customStyle="1" w:styleId="xl30">
    <w:name w:val="xl30"/>
    <w:basedOn w:val="a"/>
    <w:uiPriority w:val="99"/>
    <w:rsid w:val="00795992"/>
    <w:pPr>
      <w:widowControl/>
      <w:spacing w:before="100" w:beforeAutospacing="1" w:after="100" w:afterAutospacing="1"/>
      <w:jc w:val="center"/>
    </w:pPr>
    <w:rPr>
      <w:rFonts w:ascii="Tahoma" w:hAnsi="Tahoma" w:cs="Tahoma"/>
      <w:kern w:val="0"/>
      <w:sz w:val="18"/>
      <w:szCs w:val="18"/>
    </w:rPr>
  </w:style>
  <w:style w:type="paragraph" w:customStyle="1" w:styleId="xl35">
    <w:name w:val="xl35"/>
    <w:basedOn w:val="a"/>
    <w:uiPriority w:val="99"/>
    <w:rsid w:val="00795992"/>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795992"/>
    <w:pPr>
      <w:widowControl/>
      <w:spacing w:before="100" w:beforeAutospacing="1" w:after="100" w:afterAutospacing="1"/>
      <w:jc w:val="center"/>
    </w:pPr>
    <w:rPr>
      <w:rFonts w:ascii="Tahoma" w:hAnsi="Tahoma" w:cs="Tahoma"/>
      <w:kern w:val="0"/>
      <w:sz w:val="18"/>
      <w:szCs w:val="18"/>
    </w:rPr>
  </w:style>
  <w:style w:type="paragraph" w:customStyle="1" w:styleId="xl37">
    <w:name w:val="xl37"/>
    <w:basedOn w:val="a"/>
    <w:uiPriority w:val="99"/>
    <w:rsid w:val="00795992"/>
    <w:pPr>
      <w:widowControl/>
      <w:spacing w:before="100" w:beforeAutospacing="1" w:after="100" w:afterAutospacing="1"/>
      <w:jc w:val="center"/>
    </w:pPr>
    <w:rPr>
      <w:rFonts w:ascii="Tahoma" w:hAnsi="Tahoma" w:cs="Tahoma"/>
      <w:color w:val="FF0000"/>
      <w:kern w:val="0"/>
      <w:sz w:val="18"/>
      <w:szCs w:val="18"/>
    </w:rPr>
  </w:style>
  <w:style w:type="paragraph" w:customStyle="1" w:styleId="xl45">
    <w:name w:val="xl45"/>
    <w:basedOn w:val="a"/>
    <w:uiPriority w:val="99"/>
    <w:rsid w:val="00795992"/>
    <w:pPr>
      <w:widowControl/>
      <w:spacing w:before="100" w:beforeAutospacing="1" w:after="100" w:afterAutospacing="1"/>
      <w:jc w:val="center"/>
    </w:pPr>
    <w:rPr>
      <w:rFonts w:ascii="宋体" w:hAnsi="宋体" w:cs="宋体"/>
      <w:color w:val="FF0000"/>
      <w:kern w:val="0"/>
      <w:sz w:val="18"/>
      <w:szCs w:val="18"/>
    </w:rPr>
  </w:style>
  <w:style w:type="paragraph" w:customStyle="1" w:styleId="xl55">
    <w:name w:val="xl55"/>
    <w:basedOn w:val="a"/>
    <w:uiPriority w:val="99"/>
    <w:rsid w:val="00795992"/>
    <w:pPr>
      <w:widowControl/>
      <w:spacing w:before="100" w:beforeAutospacing="1" w:after="100" w:afterAutospacing="1"/>
    </w:pPr>
    <w:rPr>
      <w:rFonts w:ascii="宋体" w:hAnsi="宋体" w:cs="宋体"/>
      <w:color w:val="993366"/>
      <w:kern w:val="0"/>
      <w:sz w:val="18"/>
      <w:szCs w:val="18"/>
    </w:rPr>
  </w:style>
  <w:style w:type="paragraph" w:customStyle="1" w:styleId="xl36">
    <w:name w:val="xl36"/>
    <w:basedOn w:val="a"/>
    <w:uiPriority w:val="99"/>
    <w:rsid w:val="00795992"/>
    <w:pPr>
      <w:widowControl/>
      <w:spacing w:before="100" w:beforeAutospacing="1" w:after="100" w:afterAutospacing="1"/>
      <w:jc w:val="left"/>
    </w:pPr>
    <w:rPr>
      <w:rFonts w:ascii="宋体" w:hAnsi="宋体" w:cs="宋体"/>
      <w:kern w:val="0"/>
      <w:sz w:val="18"/>
      <w:szCs w:val="18"/>
    </w:rPr>
  </w:style>
  <w:style w:type="paragraph" w:customStyle="1" w:styleId="xl26">
    <w:name w:val="xl26"/>
    <w:basedOn w:val="a"/>
    <w:uiPriority w:val="99"/>
    <w:rsid w:val="00795992"/>
    <w:pPr>
      <w:widowControl/>
      <w:spacing w:before="100" w:beforeAutospacing="1" w:after="100" w:afterAutospacing="1"/>
      <w:jc w:val="center"/>
    </w:pPr>
    <w:rPr>
      <w:rFonts w:ascii="Tahoma" w:hAnsi="Tahoma" w:cs="Tahoma"/>
      <w:kern w:val="0"/>
      <w:sz w:val="18"/>
      <w:szCs w:val="18"/>
    </w:rPr>
  </w:style>
  <w:style w:type="paragraph" w:customStyle="1" w:styleId="xl29">
    <w:name w:val="xl29"/>
    <w:basedOn w:val="a"/>
    <w:uiPriority w:val="99"/>
    <w:rsid w:val="00795992"/>
    <w:pPr>
      <w:widowControl/>
      <w:spacing w:before="100" w:beforeAutospacing="1" w:after="100" w:afterAutospacing="1"/>
    </w:pPr>
    <w:rPr>
      <w:rFonts w:ascii="Tahoma" w:hAnsi="Tahoma" w:cs="Tahoma"/>
      <w:kern w:val="0"/>
      <w:sz w:val="18"/>
      <w:szCs w:val="18"/>
    </w:rPr>
  </w:style>
  <w:style w:type="paragraph" w:customStyle="1" w:styleId="xl64">
    <w:name w:val="xl64"/>
    <w:basedOn w:val="a"/>
    <w:uiPriority w:val="99"/>
    <w:rsid w:val="00795992"/>
    <w:pPr>
      <w:widowControl/>
      <w:shd w:val="clear" w:color="auto" w:fill="FF0000"/>
      <w:spacing w:before="100" w:beforeAutospacing="1" w:after="100" w:afterAutospacing="1"/>
      <w:jc w:val="center"/>
      <w:textAlignment w:val="top"/>
    </w:pPr>
    <w:rPr>
      <w:rFonts w:ascii="Tahoma" w:hAnsi="Tahoma" w:cs="Tahoma"/>
      <w:kern w:val="0"/>
      <w:sz w:val="18"/>
      <w:szCs w:val="18"/>
    </w:rPr>
  </w:style>
  <w:style w:type="paragraph" w:customStyle="1" w:styleId="font5">
    <w:name w:val="font5"/>
    <w:basedOn w:val="a"/>
    <w:uiPriority w:val="99"/>
    <w:rsid w:val="00795992"/>
    <w:pPr>
      <w:widowControl/>
      <w:spacing w:before="100" w:beforeAutospacing="1" w:after="100" w:afterAutospacing="1"/>
      <w:jc w:val="left"/>
    </w:pPr>
    <w:rPr>
      <w:rFonts w:ascii="宋体" w:hAnsi="宋体" w:cs="宋体"/>
      <w:kern w:val="0"/>
      <w:sz w:val="18"/>
      <w:szCs w:val="18"/>
    </w:rPr>
  </w:style>
  <w:style w:type="paragraph" w:styleId="af">
    <w:name w:val="annotation text"/>
    <w:basedOn w:val="a"/>
    <w:link w:val="Char7"/>
    <w:uiPriority w:val="99"/>
    <w:rsid w:val="00795992"/>
    <w:pPr>
      <w:jc w:val="left"/>
    </w:pPr>
    <w:rPr>
      <w:kern w:val="0"/>
      <w:szCs w:val="21"/>
      <w:lang w:val="x-none" w:eastAsia="x-none"/>
    </w:rPr>
  </w:style>
  <w:style w:type="character" w:customStyle="1" w:styleId="Char7">
    <w:name w:val="批注文字 Char"/>
    <w:link w:val="af"/>
    <w:uiPriority w:val="99"/>
    <w:rsid w:val="00795992"/>
    <w:rPr>
      <w:sz w:val="21"/>
      <w:szCs w:val="21"/>
      <w:lang w:val="x-none" w:eastAsia="x-none"/>
    </w:rPr>
  </w:style>
  <w:style w:type="paragraph" w:customStyle="1" w:styleId="xl60">
    <w:name w:val="xl60"/>
    <w:basedOn w:val="a"/>
    <w:uiPriority w:val="99"/>
    <w:rsid w:val="00795992"/>
    <w:pPr>
      <w:widowControl/>
      <w:shd w:val="clear" w:color="auto" w:fill="FF0000"/>
      <w:spacing w:before="100" w:beforeAutospacing="1" w:after="100" w:afterAutospacing="1"/>
    </w:pPr>
    <w:rPr>
      <w:rFonts w:ascii="Tahoma" w:hAnsi="Tahoma" w:cs="Tahoma"/>
      <w:kern w:val="0"/>
      <w:sz w:val="18"/>
      <w:szCs w:val="18"/>
    </w:rPr>
  </w:style>
  <w:style w:type="paragraph" w:customStyle="1" w:styleId="xl43">
    <w:name w:val="xl43"/>
    <w:basedOn w:val="a"/>
    <w:uiPriority w:val="99"/>
    <w:rsid w:val="00795992"/>
    <w:pPr>
      <w:widowControl/>
      <w:spacing w:before="100" w:beforeAutospacing="1" w:after="100" w:afterAutospacing="1"/>
      <w:jc w:val="center"/>
    </w:pPr>
    <w:rPr>
      <w:rFonts w:ascii="Tahoma" w:hAnsi="Tahoma" w:cs="Tahoma"/>
      <w:color w:val="993366"/>
      <w:kern w:val="0"/>
      <w:sz w:val="18"/>
      <w:szCs w:val="18"/>
    </w:rPr>
  </w:style>
  <w:style w:type="paragraph" w:customStyle="1" w:styleId="xl31">
    <w:name w:val="xl31"/>
    <w:basedOn w:val="a"/>
    <w:uiPriority w:val="99"/>
    <w:rsid w:val="00795992"/>
    <w:pPr>
      <w:widowControl/>
      <w:spacing w:before="100" w:beforeAutospacing="1" w:after="100" w:afterAutospacing="1"/>
      <w:jc w:val="center"/>
    </w:pPr>
    <w:rPr>
      <w:rFonts w:ascii="Tahoma" w:hAnsi="Tahoma" w:cs="Tahoma"/>
      <w:kern w:val="0"/>
      <w:sz w:val="18"/>
      <w:szCs w:val="18"/>
    </w:rPr>
  </w:style>
  <w:style w:type="paragraph" w:customStyle="1" w:styleId="xl66">
    <w:name w:val="xl66"/>
    <w:basedOn w:val="a"/>
    <w:uiPriority w:val="99"/>
    <w:rsid w:val="00795992"/>
    <w:pPr>
      <w:widowControl/>
      <w:shd w:val="clear" w:color="auto" w:fill="FF0000"/>
      <w:spacing w:before="100" w:beforeAutospacing="1" w:after="100" w:afterAutospacing="1"/>
      <w:jc w:val="left"/>
    </w:pPr>
    <w:rPr>
      <w:rFonts w:ascii="宋体" w:hAnsi="宋体" w:cs="宋体"/>
      <w:kern w:val="0"/>
      <w:sz w:val="18"/>
      <w:szCs w:val="18"/>
    </w:rPr>
  </w:style>
  <w:style w:type="paragraph" w:customStyle="1" w:styleId="font9">
    <w:name w:val="font9"/>
    <w:basedOn w:val="a"/>
    <w:uiPriority w:val="99"/>
    <w:rsid w:val="00795992"/>
    <w:pPr>
      <w:widowControl/>
      <w:spacing w:before="100" w:beforeAutospacing="1" w:after="100" w:afterAutospacing="1"/>
      <w:jc w:val="left"/>
    </w:pPr>
    <w:rPr>
      <w:rFonts w:ascii="宋体" w:hAnsi="宋体" w:cs="宋体"/>
      <w:color w:val="FF0000"/>
      <w:kern w:val="0"/>
      <w:sz w:val="18"/>
      <w:szCs w:val="18"/>
    </w:rPr>
  </w:style>
  <w:style w:type="paragraph" w:customStyle="1" w:styleId="xl47">
    <w:name w:val="xl47"/>
    <w:basedOn w:val="a"/>
    <w:uiPriority w:val="99"/>
    <w:rsid w:val="00795992"/>
    <w:pPr>
      <w:widowControl/>
      <w:spacing w:before="100" w:beforeAutospacing="1" w:after="100" w:afterAutospacing="1"/>
      <w:jc w:val="left"/>
    </w:pPr>
    <w:rPr>
      <w:rFonts w:ascii="宋体" w:hAnsi="宋体" w:cs="宋体"/>
      <w:color w:val="000000"/>
      <w:kern w:val="0"/>
      <w:sz w:val="18"/>
      <w:szCs w:val="18"/>
    </w:rPr>
  </w:style>
  <w:style w:type="paragraph" w:customStyle="1" w:styleId="xl42">
    <w:name w:val="xl42"/>
    <w:basedOn w:val="a"/>
    <w:uiPriority w:val="99"/>
    <w:rsid w:val="00795992"/>
    <w:pPr>
      <w:widowControl/>
      <w:spacing w:before="100" w:beforeAutospacing="1" w:after="100" w:afterAutospacing="1"/>
      <w:jc w:val="center"/>
      <w:textAlignment w:val="top"/>
    </w:pPr>
    <w:rPr>
      <w:rFonts w:ascii="Tahoma" w:hAnsi="Tahoma" w:cs="Tahoma"/>
      <w:color w:val="000000"/>
      <w:kern w:val="0"/>
      <w:sz w:val="18"/>
      <w:szCs w:val="18"/>
    </w:rPr>
  </w:style>
  <w:style w:type="paragraph" w:customStyle="1" w:styleId="xl40">
    <w:name w:val="xl40"/>
    <w:basedOn w:val="a"/>
    <w:uiPriority w:val="99"/>
    <w:rsid w:val="00795992"/>
    <w:pPr>
      <w:widowControl/>
      <w:spacing w:before="100" w:beforeAutospacing="1" w:after="100" w:afterAutospacing="1"/>
      <w:jc w:val="center"/>
    </w:pPr>
    <w:rPr>
      <w:rFonts w:ascii="Tahoma" w:hAnsi="Tahoma" w:cs="Tahoma"/>
      <w:color w:val="FF0000"/>
      <w:kern w:val="0"/>
      <w:sz w:val="18"/>
      <w:szCs w:val="18"/>
    </w:rPr>
  </w:style>
  <w:style w:type="paragraph" w:customStyle="1" w:styleId="xl50">
    <w:name w:val="xl50"/>
    <w:basedOn w:val="a"/>
    <w:uiPriority w:val="99"/>
    <w:rsid w:val="00795992"/>
    <w:pPr>
      <w:widowControl/>
      <w:spacing w:before="100" w:beforeAutospacing="1" w:after="100" w:afterAutospacing="1"/>
      <w:jc w:val="left"/>
      <w:textAlignment w:val="top"/>
    </w:pPr>
    <w:rPr>
      <w:rFonts w:ascii="Tahoma" w:hAnsi="Tahoma" w:cs="Tahoma"/>
      <w:color w:val="000000"/>
      <w:kern w:val="0"/>
      <w:sz w:val="18"/>
      <w:szCs w:val="18"/>
    </w:rPr>
  </w:style>
  <w:style w:type="paragraph" w:customStyle="1" w:styleId="xl44">
    <w:name w:val="xl44"/>
    <w:basedOn w:val="a"/>
    <w:uiPriority w:val="99"/>
    <w:rsid w:val="00795992"/>
    <w:pPr>
      <w:widowControl/>
      <w:spacing w:before="100" w:beforeAutospacing="1" w:after="100" w:afterAutospacing="1"/>
      <w:jc w:val="center"/>
    </w:pPr>
    <w:rPr>
      <w:rFonts w:ascii="Tahoma" w:hAnsi="Tahoma" w:cs="Tahoma"/>
      <w:color w:val="993366"/>
      <w:kern w:val="0"/>
      <w:sz w:val="18"/>
      <w:szCs w:val="18"/>
    </w:rPr>
  </w:style>
  <w:style w:type="paragraph" w:customStyle="1" w:styleId="xl65">
    <w:name w:val="xl65"/>
    <w:basedOn w:val="a"/>
    <w:uiPriority w:val="99"/>
    <w:rsid w:val="00795992"/>
    <w:pPr>
      <w:widowControl/>
      <w:shd w:val="clear" w:color="auto" w:fill="FF0000"/>
      <w:spacing w:before="100" w:beforeAutospacing="1" w:after="100" w:afterAutospacing="1"/>
    </w:pPr>
    <w:rPr>
      <w:rFonts w:ascii="Tahoma" w:hAnsi="Tahoma" w:cs="Tahoma"/>
      <w:kern w:val="0"/>
      <w:sz w:val="18"/>
      <w:szCs w:val="18"/>
    </w:rPr>
  </w:style>
  <w:style w:type="paragraph" w:customStyle="1" w:styleId="xl59">
    <w:name w:val="xl59"/>
    <w:basedOn w:val="a"/>
    <w:uiPriority w:val="99"/>
    <w:rsid w:val="00795992"/>
    <w:pPr>
      <w:widowControl/>
      <w:shd w:val="clear" w:color="auto" w:fill="FF0000"/>
      <w:spacing w:before="100" w:beforeAutospacing="1" w:after="100" w:afterAutospacing="1"/>
    </w:pPr>
    <w:rPr>
      <w:rFonts w:ascii="宋体" w:hAnsi="宋体" w:cs="宋体"/>
      <w:kern w:val="0"/>
      <w:sz w:val="18"/>
      <w:szCs w:val="18"/>
    </w:rPr>
  </w:style>
  <w:style w:type="paragraph" w:customStyle="1" w:styleId="font6">
    <w:name w:val="font6"/>
    <w:basedOn w:val="a"/>
    <w:uiPriority w:val="99"/>
    <w:rsid w:val="00795992"/>
    <w:pPr>
      <w:widowControl/>
      <w:spacing w:before="100" w:beforeAutospacing="1" w:after="100" w:afterAutospacing="1"/>
      <w:jc w:val="left"/>
    </w:pPr>
    <w:rPr>
      <w:rFonts w:ascii="Tahoma" w:hAnsi="Tahoma" w:cs="Tahoma"/>
      <w:kern w:val="0"/>
      <w:sz w:val="18"/>
      <w:szCs w:val="18"/>
    </w:rPr>
  </w:style>
  <w:style w:type="paragraph" w:customStyle="1" w:styleId="xl33">
    <w:name w:val="xl33"/>
    <w:basedOn w:val="a"/>
    <w:uiPriority w:val="99"/>
    <w:rsid w:val="00795992"/>
    <w:pPr>
      <w:widowControl/>
      <w:spacing w:before="100" w:beforeAutospacing="1" w:after="100" w:afterAutospacing="1"/>
      <w:jc w:val="center"/>
    </w:pPr>
    <w:rPr>
      <w:rFonts w:ascii="宋体" w:hAnsi="宋体" w:cs="宋体"/>
      <w:kern w:val="0"/>
      <w:sz w:val="18"/>
      <w:szCs w:val="18"/>
    </w:rPr>
  </w:style>
  <w:style w:type="paragraph" w:customStyle="1" w:styleId="xl41">
    <w:name w:val="xl41"/>
    <w:basedOn w:val="a"/>
    <w:uiPriority w:val="99"/>
    <w:rsid w:val="00795992"/>
    <w:pPr>
      <w:widowControl/>
      <w:spacing w:before="100" w:beforeAutospacing="1" w:after="100" w:afterAutospacing="1"/>
      <w:textAlignment w:val="top"/>
    </w:pPr>
    <w:rPr>
      <w:rFonts w:ascii="Tahoma" w:hAnsi="Tahoma" w:cs="Tahoma"/>
      <w:color w:val="000000"/>
      <w:kern w:val="0"/>
      <w:sz w:val="18"/>
      <w:szCs w:val="18"/>
    </w:rPr>
  </w:style>
  <w:style w:type="paragraph" w:customStyle="1" w:styleId="xl52">
    <w:name w:val="xl52"/>
    <w:basedOn w:val="a"/>
    <w:uiPriority w:val="99"/>
    <w:rsid w:val="00795992"/>
    <w:pPr>
      <w:widowControl/>
      <w:spacing w:before="100" w:beforeAutospacing="1" w:after="100" w:afterAutospacing="1"/>
      <w:jc w:val="left"/>
    </w:pPr>
    <w:rPr>
      <w:rFonts w:ascii="Tahoma" w:hAnsi="Tahoma" w:cs="Tahoma"/>
      <w:color w:val="993366"/>
      <w:kern w:val="0"/>
      <w:sz w:val="18"/>
      <w:szCs w:val="18"/>
    </w:rPr>
  </w:style>
  <w:style w:type="paragraph" w:customStyle="1" w:styleId="xl27">
    <w:name w:val="xl27"/>
    <w:basedOn w:val="a"/>
    <w:uiPriority w:val="99"/>
    <w:rsid w:val="00795992"/>
    <w:pPr>
      <w:widowControl/>
      <w:spacing w:before="100" w:beforeAutospacing="1" w:after="100" w:afterAutospacing="1"/>
    </w:pPr>
    <w:rPr>
      <w:rFonts w:ascii="宋体" w:hAnsi="宋体" w:cs="宋体"/>
      <w:kern w:val="0"/>
      <w:sz w:val="18"/>
      <w:szCs w:val="18"/>
    </w:rPr>
  </w:style>
  <w:style w:type="paragraph" w:customStyle="1" w:styleId="xl61">
    <w:name w:val="xl61"/>
    <w:basedOn w:val="a"/>
    <w:uiPriority w:val="99"/>
    <w:rsid w:val="00795992"/>
    <w:pPr>
      <w:widowControl/>
      <w:shd w:val="clear" w:color="auto" w:fill="FF0000"/>
      <w:spacing w:before="100" w:beforeAutospacing="1" w:after="100" w:afterAutospacing="1"/>
      <w:jc w:val="center"/>
    </w:pPr>
    <w:rPr>
      <w:rFonts w:ascii="宋体" w:hAnsi="宋体" w:cs="宋体"/>
      <w:kern w:val="0"/>
      <w:sz w:val="18"/>
      <w:szCs w:val="18"/>
    </w:rPr>
  </w:style>
  <w:style w:type="paragraph" w:customStyle="1" w:styleId="xl38">
    <w:name w:val="xl38"/>
    <w:basedOn w:val="a"/>
    <w:uiPriority w:val="99"/>
    <w:rsid w:val="00795992"/>
    <w:pPr>
      <w:widowControl/>
      <w:spacing w:before="100" w:beforeAutospacing="1" w:after="100" w:afterAutospacing="1"/>
      <w:jc w:val="center"/>
    </w:pPr>
    <w:rPr>
      <w:rFonts w:ascii="宋体" w:hAnsi="宋体" w:cs="宋体"/>
      <w:color w:val="000000"/>
      <w:kern w:val="0"/>
      <w:sz w:val="18"/>
      <w:szCs w:val="18"/>
    </w:rPr>
  </w:style>
  <w:style w:type="paragraph" w:customStyle="1" w:styleId="xl32">
    <w:name w:val="xl32"/>
    <w:basedOn w:val="a"/>
    <w:uiPriority w:val="99"/>
    <w:rsid w:val="00795992"/>
    <w:pPr>
      <w:widowControl/>
      <w:spacing w:before="100" w:beforeAutospacing="1" w:after="100" w:afterAutospacing="1"/>
      <w:jc w:val="center"/>
    </w:pPr>
    <w:rPr>
      <w:rFonts w:ascii="宋体" w:hAnsi="宋体" w:cs="宋体"/>
      <w:kern w:val="0"/>
      <w:sz w:val="18"/>
      <w:szCs w:val="18"/>
    </w:rPr>
  </w:style>
  <w:style w:type="paragraph" w:customStyle="1" w:styleId="xl62">
    <w:name w:val="xl62"/>
    <w:basedOn w:val="a"/>
    <w:uiPriority w:val="99"/>
    <w:rsid w:val="00795992"/>
    <w:pPr>
      <w:widowControl/>
      <w:shd w:val="clear" w:color="auto" w:fill="FF0000"/>
      <w:spacing w:before="100" w:beforeAutospacing="1" w:after="100" w:afterAutospacing="1"/>
      <w:jc w:val="center"/>
    </w:pPr>
    <w:rPr>
      <w:rFonts w:ascii="Tahoma" w:hAnsi="Tahoma" w:cs="Tahoma"/>
      <w:kern w:val="0"/>
      <w:sz w:val="18"/>
      <w:szCs w:val="18"/>
    </w:rPr>
  </w:style>
  <w:style w:type="paragraph" w:customStyle="1" w:styleId="xl46">
    <w:name w:val="xl46"/>
    <w:basedOn w:val="a"/>
    <w:uiPriority w:val="99"/>
    <w:rsid w:val="00795992"/>
    <w:pPr>
      <w:widowControl/>
      <w:spacing w:before="100" w:beforeAutospacing="1" w:after="100" w:afterAutospacing="1"/>
      <w:jc w:val="left"/>
    </w:pPr>
    <w:rPr>
      <w:rFonts w:ascii="Tahoma" w:hAnsi="Tahoma" w:cs="Tahoma"/>
      <w:kern w:val="0"/>
      <w:sz w:val="18"/>
      <w:szCs w:val="18"/>
    </w:rPr>
  </w:style>
  <w:style w:type="paragraph" w:customStyle="1" w:styleId="xl51">
    <w:name w:val="xl51"/>
    <w:basedOn w:val="a"/>
    <w:uiPriority w:val="99"/>
    <w:rsid w:val="00795992"/>
    <w:pPr>
      <w:widowControl/>
      <w:spacing w:before="100" w:beforeAutospacing="1" w:after="100" w:afterAutospacing="1"/>
      <w:jc w:val="left"/>
    </w:pPr>
    <w:rPr>
      <w:rFonts w:ascii="Tahoma" w:hAnsi="Tahoma" w:cs="Tahoma"/>
      <w:kern w:val="0"/>
      <w:sz w:val="18"/>
      <w:szCs w:val="18"/>
    </w:rPr>
  </w:style>
  <w:style w:type="paragraph" w:customStyle="1" w:styleId="xl48">
    <w:name w:val="xl48"/>
    <w:basedOn w:val="a"/>
    <w:uiPriority w:val="99"/>
    <w:rsid w:val="00795992"/>
    <w:pPr>
      <w:widowControl/>
      <w:spacing w:before="100" w:beforeAutospacing="1" w:after="100" w:afterAutospacing="1"/>
      <w:jc w:val="left"/>
    </w:pPr>
    <w:rPr>
      <w:rFonts w:ascii="宋体" w:hAnsi="宋体" w:cs="宋体"/>
      <w:color w:val="000000"/>
      <w:kern w:val="0"/>
      <w:sz w:val="18"/>
      <w:szCs w:val="18"/>
    </w:rPr>
  </w:style>
  <w:style w:type="paragraph" w:customStyle="1" w:styleId="xl63">
    <w:name w:val="xl63"/>
    <w:basedOn w:val="a"/>
    <w:uiPriority w:val="99"/>
    <w:rsid w:val="00795992"/>
    <w:pPr>
      <w:widowControl/>
      <w:shd w:val="clear" w:color="auto" w:fill="FF0000"/>
      <w:spacing w:before="100" w:beforeAutospacing="1" w:after="100" w:afterAutospacing="1"/>
      <w:jc w:val="center"/>
    </w:pPr>
    <w:rPr>
      <w:rFonts w:ascii="Tahoma" w:hAnsi="Tahoma" w:cs="Tahoma"/>
      <w:kern w:val="0"/>
      <w:sz w:val="18"/>
      <w:szCs w:val="18"/>
    </w:rPr>
  </w:style>
  <w:style w:type="paragraph" w:customStyle="1" w:styleId="font7">
    <w:name w:val="font7"/>
    <w:basedOn w:val="a"/>
    <w:uiPriority w:val="99"/>
    <w:rsid w:val="00795992"/>
    <w:pPr>
      <w:widowControl/>
      <w:spacing w:before="100" w:beforeAutospacing="1" w:after="100" w:afterAutospacing="1"/>
      <w:jc w:val="left"/>
    </w:pPr>
    <w:rPr>
      <w:rFonts w:ascii="Tahoma" w:hAnsi="Tahoma" w:cs="Tahoma"/>
      <w:color w:val="000000"/>
      <w:kern w:val="0"/>
      <w:sz w:val="18"/>
      <w:szCs w:val="18"/>
    </w:rPr>
  </w:style>
  <w:style w:type="paragraph" w:customStyle="1" w:styleId="xl54">
    <w:name w:val="xl54"/>
    <w:basedOn w:val="a"/>
    <w:uiPriority w:val="99"/>
    <w:rsid w:val="00795992"/>
    <w:pPr>
      <w:widowControl/>
      <w:spacing w:before="100" w:beforeAutospacing="1" w:after="100" w:afterAutospacing="1"/>
      <w:jc w:val="center"/>
    </w:pPr>
    <w:rPr>
      <w:rFonts w:ascii="宋体" w:hAnsi="宋体" w:cs="宋体"/>
      <w:color w:val="993366"/>
      <w:kern w:val="0"/>
      <w:sz w:val="18"/>
      <w:szCs w:val="18"/>
    </w:rPr>
  </w:style>
  <w:style w:type="paragraph" w:styleId="af0">
    <w:name w:val="Normal (Web)"/>
    <w:basedOn w:val="a"/>
    <w:uiPriority w:val="99"/>
    <w:rsid w:val="00795992"/>
    <w:pPr>
      <w:widowControl/>
      <w:spacing w:before="100" w:beforeAutospacing="1" w:after="100" w:afterAutospacing="1"/>
      <w:jc w:val="left"/>
    </w:pPr>
    <w:rPr>
      <w:rFonts w:ascii="宋体" w:hAnsi="宋体" w:cs="宋体"/>
      <w:color w:val="000000"/>
      <w:kern w:val="0"/>
      <w:sz w:val="24"/>
      <w:szCs w:val="24"/>
    </w:rPr>
  </w:style>
  <w:style w:type="paragraph" w:styleId="3">
    <w:name w:val="Body Text Indent 3"/>
    <w:basedOn w:val="a"/>
    <w:link w:val="3Char"/>
    <w:uiPriority w:val="99"/>
    <w:rsid w:val="00795992"/>
    <w:pPr>
      <w:snapToGrid w:val="0"/>
      <w:spacing w:line="320" w:lineRule="exact"/>
      <w:ind w:firstLineChars="200" w:firstLine="420"/>
    </w:pPr>
    <w:rPr>
      <w:rFonts w:ascii="宋体" w:hAnsi="宋体"/>
      <w:kern w:val="0"/>
      <w:szCs w:val="21"/>
      <w:lang w:val="x-none" w:eastAsia="x-none"/>
    </w:rPr>
  </w:style>
  <w:style w:type="character" w:customStyle="1" w:styleId="3Char">
    <w:name w:val="正文文本缩进 3 Char"/>
    <w:link w:val="3"/>
    <w:uiPriority w:val="99"/>
    <w:rsid w:val="00795992"/>
    <w:rPr>
      <w:rFonts w:ascii="宋体" w:hAnsi="宋体"/>
      <w:sz w:val="21"/>
      <w:szCs w:val="21"/>
      <w:lang w:val="x-none" w:eastAsia="x-none"/>
    </w:rPr>
  </w:style>
  <w:style w:type="character" w:styleId="af1">
    <w:name w:val="Strong"/>
    <w:uiPriority w:val="99"/>
    <w:qFormat/>
    <w:rsid w:val="00795992"/>
    <w:rPr>
      <w:b/>
      <w:bCs/>
    </w:rPr>
  </w:style>
  <w:style w:type="paragraph" w:styleId="20">
    <w:name w:val="Body Text 2"/>
    <w:basedOn w:val="a"/>
    <w:link w:val="2Char0"/>
    <w:uiPriority w:val="99"/>
    <w:rsid w:val="00795992"/>
    <w:pPr>
      <w:widowControl/>
    </w:pPr>
    <w:rPr>
      <w:rFonts w:ascii="宋体" w:hAnsi="宋体"/>
      <w:color w:val="000000"/>
      <w:kern w:val="0"/>
      <w:szCs w:val="21"/>
      <w:lang w:val="x-none" w:eastAsia="x-none"/>
    </w:rPr>
  </w:style>
  <w:style w:type="character" w:customStyle="1" w:styleId="2Char0">
    <w:name w:val="正文文本 2 Char"/>
    <w:link w:val="20"/>
    <w:uiPriority w:val="99"/>
    <w:rsid w:val="00795992"/>
    <w:rPr>
      <w:rFonts w:ascii="宋体" w:hAnsi="宋体"/>
      <w:color w:val="000000"/>
      <w:sz w:val="21"/>
      <w:szCs w:val="21"/>
      <w:lang w:val="x-none" w:eastAsia="x-none"/>
    </w:rPr>
  </w:style>
  <w:style w:type="character" w:customStyle="1" w:styleId="CharChar1">
    <w:name w:val="Char Char1"/>
    <w:uiPriority w:val="99"/>
    <w:rsid w:val="00795992"/>
    <w:rPr>
      <w:rFonts w:eastAsia="宋体"/>
      <w:kern w:val="2"/>
      <w:sz w:val="18"/>
      <w:szCs w:val="18"/>
      <w:lang w:val="en-US" w:eastAsia="zh-CN"/>
    </w:rPr>
  </w:style>
  <w:style w:type="paragraph" w:customStyle="1" w:styleId="Char8">
    <w:name w:val="Char"/>
    <w:basedOn w:val="a"/>
    <w:uiPriority w:val="99"/>
    <w:rsid w:val="00795992"/>
    <w:pPr>
      <w:widowControl/>
      <w:spacing w:after="160" w:line="240" w:lineRule="exact"/>
      <w:jc w:val="left"/>
    </w:pPr>
    <w:rPr>
      <w:rFonts w:ascii="Verdana" w:hAnsi="Verdana" w:cs="Verdana"/>
      <w:kern w:val="0"/>
      <w:sz w:val="20"/>
      <w:lang w:eastAsia="en-US"/>
    </w:rPr>
  </w:style>
  <w:style w:type="character" w:customStyle="1" w:styleId="CharChar">
    <w:name w:val="Char Char"/>
    <w:uiPriority w:val="99"/>
    <w:rsid w:val="00795992"/>
    <w:rPr>
      <w:rFonts w:eastAsia="宋体"/>
      <w:kern w:val="2"/>
      <w:sz w:val="18"/>
      <w:szCs w:val="18"/>
      <w:lang w:val="en-US" w:eastAsia="zh-CN"/>
    </w:rPr>
  </w:style>
  <w:style w:type="paragraph" w:customStyle="1" w:styleId="Default">
    <w:name w:val="Default"/>
    <w:uiPriority w:val="99"/>
    <w:rsid w:val="00795992"/>
    <w:pPr>
      <w:widowControl w:val="0"/>
      <w:autoSpaceDE w:val="0"/>
      <w:autoSpaceDN w:val="0"/>
      <w:adjustRightInd w:val="0"/>
    </w:pPr>
    <w:rPr>
      <w:rFonts w:ascii="黑体" w:eastAsia="黑体" w:cs="黑体"/>
      <w:color w:val="000000"/>
      <w:sz w:val="24"/>
      <w:szCs w:val="24"/>
    </w:rPr>
  </w:style>
  <w:style w:type="character" w:styleId="af2">
    <w:name w:val="annotation reference"/>
    <w:uiPriority w:val="99"/>
    <w:unhideWhenUsed/>
    <w:rsid w:val="00795992"/>
    <w:rPr>
      <w:sz w:val="21"/>
      <w:szCs w:val="21"/>
    </w:rPr>
  </w:style>
  <w:style w:type="paragraph" w:styleId="af3">
    <w:name w:val="annotation subject"/>
    <w:basedOn w:val="af"/>
    <w:next w:val="af"/>
    <w:link w:val="Char9"/>
    <w:uiPriority w:val="99"/>
    <w:unhideWhenUsed/>
    <w:rsid w:val="00795992"/>
    <w:rPr>
      <w:b/>
      <w:bCs/>
    </w:rPr>
  </w:style>
  <w:style w:type="character" w:customStyle="1" w:styleId="Char9">
    <w:name w:val="批注主题 Char"/>
    <w:link w:val="af3"/>
    <w:uiPriority w:val="99"/>
    <w:rsid w:val="00795992"/>
    <w:rPr>
      <w:b/>
      <w:bCs/>
      <w:sz w:val="21"/>
      <w:szCs w:val="21"/>
      <w:lang w:val="x-none" w:eastAsia="x-none"/>
    </w:rPr>
  </w:style>
  <w:style w:type="character" w:customStyle="1" w:styleId="BalloonTextChar">
    <w:name w:val="Balloon Text Char"/>
    <w:locked/>
    <w:rsid w:val="00795992"/>
    <w:rPr>
      <w:rFonts w:ascii="Times New Roman" w:eastAsia="宋体" w:hAnsi="Times New Roman" w:cs="Times New Roman"/>
      <w:sz w:val="20"/>
      <w:szCs w:val="20"/>
    </w:rPr>
  </w:style>
  <w:style w:type="paragraph" w:customStyle="1" w:styleId="-12">
    <w:name w:val="彩色列表 - 强调文字颜色 12"/>
    <w:basedOn w:val="a"/>
    <w:uiPriority w:val="72"/>
    <w:qFormat/>
    <w:rsid w:val="000C1085"/>
    <w:pPr>
      <w:ind w:firstLineChars="200" w:firstLine="420"/>
    </w:pPr>
    <w:rPr>
      <w:rFonts w:ascii="Calibri" w:hAnsi="Calibri"/>
      <w:szCs w:val="22"/>
    </w:rPr>
  </w:style>
  <w:style w:type="paragraph" w:styleId="11">
    <w:name w:val="index 1"/>
    <w:basedOn w:val="a"/>
    <w:next w:val="a"/>
    <w:autoRedefine/>
    <w:rsid w:val="000C1085"/>
  </w:style>
  <w:style w:type="paragraph" w:styleId="21">
    <w:name w:val="index 2"/>
    <w:basedOn w:val="a"/>
    <w:next w:val="a"/>
    <w:autoRedefine/>
    <w:rsid w:val="000C1085"/>
    <w:pPr>
      <w:ind w:leftChars="200" w:left="200"/>
    </w:pPr>
  </w:style>
  <w:style w:type="paragraph" w:styleId="30">
    <w:name w:val="index 3"/>
    <w:basedOn w:val="a"/>
    <w:next w:val="a"/>
    <w:autoRedefine/>
    <w:rsid w:val="000C1085"/>
    <w:pPr>
      <w:ind w:leftChars="400" w:left="400"/>
    </w:pPr>
  </w:style>
  <w:style w:type="paragraph" w:styleId="4">
    <w:name w:val="index 4"/>
    <w:basedOn w:val="a"/>
    <w:next w:val="a"/>
    <w:autoRedefine/>
    <w:rsid w:val="000C1085"/>
    <w:pPr>
      <w:ind w:leftChars="600" w:left="600"/>
    </w:pPr>
  </w:style>
  <w:style w:type="paragraph" w:styleId="5">
    <w:name w:val="index 5"/>
    <w:basedOn w:val="a"/>
    <w:next w:val="a"/>
    <w:autoRedefine/>
    <w:rsid w:val="000C1085"/>
    <w:pPr>
      <w:ind w:leftChars="800" w:left="800"/>
    </w:pPr>
  </w:style>
  <w:style w:type="paragraph" w:styleId="6">
    <w:name w:val="index 6"/>
    <w:basedOn w:val="a"/>
    <w:next w:val="a"/>
    <w:autoRedefine/>
    <w:rsid w:val="000C1085"/>
    <w:pPr>
      <w:ind w:leftChars="1000" w:left="1000"/>
    </w:pPr>
  </w:style>
  <w:style w:type="paragraph" w:styleId="7">
    <w:name w:val="index 7"/>
    <w:basedOn w:val="a"/>
    <w:next w:val="a"/>
    <w:autoRedefine/>
    <w:rsid w:val="000C1085"/>
    <w:pPr>
      <w:ind w:leftChars="1200" w:left="1200"/>
    </w:pPr>
  </w:style>
  <w:style w:type="paragraph" w:styleId="8">
    <w:name w:val="index 8"/>
    <w:basedOn w:val="a"/>
    <w:next w:val="a"/>
    <w:autoRedefine/>
    <w:rsid w:val="000C1085"/>
    <w:pPr>
      <w:ind w:leftChars="1400" w:left="1400"/>
    </w:pPr>
  </w:style>
  <w:style w:type="paragraph" w:styleId="9">
    <w:name w:val="index 9"/>
    <w:basedOn w:val="a"/>
    <w:next w:val="a"/>
    <w:autoRedefine/>
    <w:rsid w:val="000C1085"/>
    <w:pPr>
      <w:ind w:leftChars="1600" w:left="1600"/>
    </w:pPr>
  </w:style>
  <w:style w:type="paragraph" w:styleId="af4">
    <w:name w:val="index heading"/>
    <w:basedOn w:val="a"/>
    <w:next w:val="11"/>
    <w:rsid w:val="000C1085"/>
  </w:style>
  <w:style w:type="paragraph" w:customStyle="1" w:styleId="-120">
    <w:name w:val="彩色列表 - 强调文字颜色 12"/>
    <w:basedOn w:val="a"/>
    <w:qFormat/>
    <w:rsid w:val="00120A93"/>
    <w:pPr>
      <w:ind w:firstLineChars="200" w:firstLine="420"/>
    </w:pPr>
    <w:rPr>
      <w:rFonts w:ascii="Calibri" w:hAnsi="Calibri"/>
      <w:szCs w:val="22"/>
    </w:rPr>
  </w:style>
  <w:style w:type="paragraph" w:customStyle="1" w:styleId="-21">
    <w:name w:val="浅色底纹 - 强调文字颜色 21"/>
    <w:basedOn w:val="a"/>
    <w:next w:val="a"/>
    <w:link w:val="-2Char"/>
    <w:uiPriority w:val="60"/>
    <w:qFormat/>
    <w:rsid w:val="00120A93"/>
    <w:pPr>
      <w:pBdr>
        <w:bottom w:val="single" w:sz="4" w:space="4" w:color="4F81BD"/>
      </w:pBdr>
      <w:spacing w:before="200" w:after="280"/>
      <w:ind w:left="936" w:right="936"/>
    </w:pPr>
    <w:rPr>
      <w:b/>
      <w:bCs/>
      <w:i/>
      <w:iCs/>
      <w:color w:val="4F81BD"/>
      <w:lang w:val="x-none" w:eastAsia="x-none"/>
    </w:rPr>
  </w:style>
  <w:style w:type="character" w:customStyle="1" w:styleId="-2Char">
    <w:name w:val="浅色底纹 - 强调文字颜色 2 Char"/>
    <w:link w:val="-21"/>
    <w:uiPriority w:val="60"/>
    <w:rsid w:val="00120A93"/>
    <w:rPr>
      <w:b/>
      <w:bCs/>
      <w:i/>
      <w:iCs/>
      <w:color w:val="4F81BD"/>
      <w:kern w:val="2"/>
      <w:sz w:val="21"/>
    </w:rPr>
  </w:style>
  <w:style w:type="character" w:customStyle="1" w:styleId="12">
    <w:name w:val="明显强调1"/>
    <w:uiPriority w:val="66"/>
    <w:qFormat/>
    <w:rsid w:val="00120A93"/>
    <w:rPr>
      <w:b/>
      <w:bCs/>
      <w:i/>
      <w:iCs/>
      <w:color w:val="4F81BD"/>
    </w:rPr>
  </w:style>
  <w:style w:type="character" w:styleId="af5">
    <w:name w:val="Emphasis"/>
    <w:qFormat/>
    <w:rsid w:val="00120A93"/>
    <w:rPr>
      <w:i/>
      <w:iCs/>
    </w:rPr>
  </w:style>
  <w:style w:type="paragraph" w:styleId="af6">
    <w:name w:val="Subtitle"/>
    <w:basedOn w:val="a"/>
    <w:next w:val="a"/>
    <w:link w:val="Chara"/>
    <w:qFormat/>
    <w:rsid w:val="00120A93"/>
    <w:pPr>
      <w:spacing w:before="240" w:after="60" w:line="312" w:lineRule="auto"/>
      <w:jc w:val="center"/>
      <w:outlineLvl w:val="1"/>
    </w:pPr>
    <w:rPr>
      <w:rFonts w:ascii="Cambria" w:hAnsi="Cambria"/>
      <w:b/>
      <w:bCs/>
      <w:kern w:val="28"/>
      <w:sz w:val="32"/>
      <w:szCs w:val="32"/>
      <w:lang w:val="x-none" w:eastAsia="x-none"/>
    </w:rPr>
  </w:style>
  <w:style w:type="character" w:customStyle="1" w:styleId="Chara">
    <w:name w:val="副标题 Char"/>
    <w:link w:val="af6"/>
    <w:rsid w:val="00120A93"/>
    <w:rPr>
      <w:rFonts w:ascii="Cambria" w:hAnsi="Cambria"/>
      <w:b/>
      <w:bCs/>
      <w:kern w:val="28"/>
      <w:sz w:val="32"/>
      <w:szCs w:val="32"/>
    </w:rPr>
  </w:style>
  <w:style w:type="paragraph" w:styleId="af7">
    <w:name w:val="Title"/>
    <w:basedOn w:val="a"/>
    <w:next w:val="a"/>
    <w:link w:val="Charb"/>
    <w:qFormat/>
    <w:rsid w:val="00120A93"/>
    <w:pPr>
      <w:spacing w:before="240" w:after="60"/>
      <w:jc w:val="center"/>
      <w:outlineLvl w:val="0"/>
    </w:pPr>
    <w:rPr>
      <w:rFonts w:ascii="Cambria" w:hAnsi="Cambria"/>
      <w:b/>
      <w:bCs/>
      <w:sz w:val="32"/>
      <w:szCs w:val="32"/>
      <w:lang w:val="x-none" w:eastAsia="x-none"/>
    </w:rPr>
  </w:style>
  <w:style w:type="character" w:customStyle="1" w:styleId="Charb">
    <w:name w:val="标题 Char"/>
    <w:link w:val="af7"/>
    <w:rsid w:val="00120A93"/>
    <w:rPr>
      <w:rFonts w:ascii="Cambria" w:hAnsi="Cambria"/>
      <w:b/>
      <w:bCs/>
      <w:kern w:val="2"/>
      <w:sz w:val="32"/>
      <w:szCs w:val="32"/>
    </w:rPr>
  </w:style>
  <w:style w:type="character" w:customStyle="1" w:styleId="13">
    <w:name w:val="明显参考1"/>
    <w:uiPriority w:val="68"/>
    <w:qFormat/>
    <w:rsid w:val="00120A93"/>
    <w:rPr>
      <w:b/>
      <w:bCs/>
      <w:smallCaps/>
      <w:color w:val="C0504D"/>
      <w:spacing w:val="5"/>
      <w:u w:val="single"/>
    </w:rPr>
  </w:style>
  <w:style w:type="character" w:customStyle="1" w:styleId="14">
    <w:name w:val="书籍标题1"/>
    <w:uiPriority w:val="69"/>
    <w:qFormat/>
    <w:rsid w:val="00120A93"/>
    <w:rPr>
      <w:b/>
      <w:bCs/>
      <w:smallCaps/>
      <w:spacing w:val="5"/>
    </w:rPr>
  </w:style>
  <w:style w:type="paragraph" w:customStyle="1" w:styleId="-110">
    <w:name w:val="彩色网格 - 强调文字颜色 11"/>
    <w:basedOn w:val="a"/>
    <w:next w:val="a"/>
    <w:link w:val="-1Char"/>
    <w:uiPriority w:val="73"/>
    <w:qFormat/>
    <w:rsid w:val="00120A93"/>
    <w:rPr>
      <w:i/>
      <w:iCs/>
      <w:color w:val="000000"/>
      <w:lang w:val="x-none" w:eastAsia="x-none"/>
    </w:rPr>
  </w:style>
  <w:style w:type="character" w:customStyle="1" w:styleId="-1Char">
    <w:name w:val="彩色网格 - 强调文字颜色 1 Char"/>
    <w:link w:val="-110"/>
    <w:uiPriority w:val="73"/>
    <w:rsid w:val="00120A93"/>
    <w:rPr>
      <w:i/>
      <w:iCs/>
      <w:color w:val="000000"/>
      <w:kern w:val="2"/>
      <w:sz w:val="21"/>
    </w:rPr>
  </w:style>
  <w:style w:type="paragraph" w:customStyle="1" w:styleId="15">
    <w:name w:val="无间隔1"/>
    <w:uiPriority w:val="99"/>
    <w:qFormat/>
    <w:rsid w:val="00120A93"/>
    <w:pPr>
      <w:widowControl w:val="0"/>
      <w:jc w:val="both"/>
    </w:pPr>
    <w:rPr>
      <w:kern w:val="2"/>
      <w:sz w:val="21"/>
    </w:rPr>
  </w:style>
  <w:style w:type="character" w:customStyle="1" w:styleId="16">
    <w:name w:val="不明显参考1"/>
    <w:uiPriority w:val="67"/>
    <w:qFormat/>
    <w:rsid w:val="00120A93"/>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Date" w:uiPriority="99"/>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855E3B"/>
    <w:pPr>
      <w:widowControl w:val="0"/>
      <w:jc w:val="both"/>
    </w:pPr>
    <w:rPr>
      <w:kern w:val="2"/>
      <w:sz w:val="21"/>
    </w:rPr>
  </w:style>
  <w:style w:type="paragraph" w:styleId="1">
    <w:name w:val="heading 1"/>
    <w:basedOn w:val="a"/>
    <w:next w:val="a"/>
    <w:qFormat/>
    <w:rsid w:val="00855E3B"/>
    <w:pPr>
      <w:keepNext/>
      <w:tabs>
        <w:tab w:val="left" w:pos="3135"/>
      </w:tabs>
      <w:spacing w:line="600" w:lineRule="exact"/>
      <w:ind w:leftChars="286" w:left="601" w:firstLineChars="200" w:firstLine="630"/>
      <w:outlineLvl w:val="0"/>
    </w:pPr>
    <w:rPr>
      <w:rFonts w:ascii="宋体" w:hAnsi="宋体"/>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rsid w:val="00855E3B"/>
    <w:rPr>
      <w:rFonts w:ascii="宋体" w:eastAsia="宋体" w:hAnsi="宋体" w:hint="eastAsia"/>
      <w:b/>
      <w:bCs/>
      <w:i w:val="0"/>
      <w:iCs w:val="0"/>
      <w:strike w:val="0"/>
      <w:dstrike w:val="0"/>
      <w:color w:val="000000"/>
      <w:sz w:val="20"/>
      <w:szCs w:val="20"/>
      <w:u w:val="none"/>
    </w:rPr>
  </w:style>
  <w:style w:type="character" w:styleId="a3">
    <w:name w:val="page number"/>
    <w:basedOn w:val="a0"/>
    <w:uiPriority w:val="99"/>
    <w:rsid w:val="00855E3B"/>
  </w:style>
  <w:style w:type="character" w:customStyle="1" w:styleId="font61">
    <w:name w:val="font61"/>
    <w:rsid w:val="00855E3B"/>
    <w:rPr>
      <w:rFonts w:ascii="宋体" w:eastAsia="宋体" w:hAnsi="宋体" w:hint="eastAsia"/>
      <w:b w:val="0"/>
      <w:bCs w:val="0"/>
      <w:i w:val="0"/>
      <w:iCs w:val="0"/>
      <w:strike w:val="0"/>
      <w:dstrike w:val="0"/>
      <w:color w:val="000000"/>
      <w:sz w:val="20"/>
      <w:szCs w:val="20"/>
      <w:u w:val="none"/>
    </w:rPr>
  </w:style>
  <w:style w:type="character" w:customStyle="1" w:styleId="font31">
    <w:name w:val="font31"/>
    <w:rsid w:val="00855E3B"/>
    <w:rPr>
      <w:rFonts w:ascii="宋体" w:eastAsia="宋体" w:hAnsi="宋体" w:hint="eastAsia"/>
      <w:b w:val="0"/>
      <w:bCs w:val="0"/>
      <w:i w:val="0"/>
      <w:iCs w:val="0"/>
      <w:strike w:val="0"/>
      <w:dstrike w:val="0"/>
      <w:color w:val="000000"/>
      <w:sz w:val="20"/>
      <w:szCs w:val="20"/>
      <w:u w:val="none"/>
    </w:rPr>
  </w:style>
  <w:style w:type="character" w:customStyle="1" w:styleId="font21">
    <w:name w:val="font21"/>
    <w:rsid w:val="00855E3B"/>
    <w:rPr>
      <w:rFonts w:ascii="Times New Roman" w:hAnsi="Times New Roman" w:cs="Times New Roman" w:hint="default"/>
      <w:b/>
      <w:bCs/>
      <w:i w:val="0"/>
      <w:iCs w:val="0"/>
      <w:strike w:val="0"/>
      <w:dstrike w:val="0"/>
      <w:color w:val="000000"/>
      <w:sz w:val="20"/>
      <w:szCs w:val="20"/>
      <w:u w:val="none"/>
    </w:rPr>
  </w:style>
  <w:style w:type="character" w:customStyle="1" w:styleId="font51">
    <w:name w:val="font51"/>
    <w:rsid w:val="00855E3B"/>
    <w:rPr>
      <w:rFonts w:ascii="Times New Roman" w:hAnsi="Times New Roman" w:cs="Times New Roman" w:hint="default"/>
      <w:b w:val="0"/>
      <w:bCs w:val="0"/>
      <w:i w:val="0"/>
      <w:iCs w:val="0"/>
      <w:strike w:val="0"/>
      <w:dstrike w:val="0"/>
      <w:color w:val="000000"/>
      <w:sz w:val="20"/>
      <w:szCs w:val="20"/>
      <w:u w:val="none"/>
    </w:rPr>
  </w:style>
  <w:style w:type="paragraph" w:styleId="a4">
    <w:name w:val="Plain Text"/>
    <w:basedOn w:val="a"/>
    <w:link w:val="Char"/>
    <w:rsid w:val="00855E3B"/>
    <w:rPr>
      <w:rFonts w:ascii="宋体" w:hAnsi="Courier New"/>
    </w:rPr>
  </w:style>
  <w:style w:type="character" w:customStyle="1" w:styleId="Char">
    <w:name w:val="纯文本 Char"/>
    <w:link w:val="a4"/>
    <w:rsid w:val="00855E3B"/>
    <w:rPr>
      <w:rFonts w:ascii="宋体" w:eastAsia="宋体" w:hAnsi="Courier New"/>
      <w:kern w:val="2"/>
      <w:sz w:val="21"/>
      <w:lang w:val="en-US" w:eastAsia="zh-CN" w:bidi="ar-SA"/>
    </w:rPr>
  </w:style>
  <w:style w:type="paragraph" w:styleId="a5">
    <w:name w:val="Balloon Text"/>
    <w:basedOn w:val="a"/>
    <w:link w:val="Char0"/>
    <w:uiPriority w:val="99"/>
    <w:rsid w:val="00855E3B"/>
    <w:rPr>
      <w:sz w:val="18"/>
      <w:lang w:val="x-none" w:eastAsia="x-none"/>
    </w:rPr>
  </w:style>
  <w:style w:type="character" w:customStyle="1" w:styleId="Char0">
    <w:name w:val="批注框文本 Char"/>
    <w:link w:val="a5"/>
    <w:uiPriority w:val="99"/>
    <w:rsid w:val="00795992"/>
    <w:rPr>
      <w:kern w:val="2"/>
      <w:sz w:val="18"/>
    </w:rPr>
  </w:style>
  <w:style w:type="paragraph" w:styleId="a6">
    <w:name w:val="Date"/>
    <w:basedOn w:val="a"/>
    <w:next w:val="a"/>
    <w:link w:val="Char1"/>
    <w:uiPriority w:val="99"/>
    <w:rsid w:val="00855E3B"/>
    <w:pPr>
      <w:ind w:leftChars="2500" w:left="100"/>
    </w:pPr>
    <w:rPr>
      <w:lang w:val="x-none" w:eastAsia="x-none"/>
    </w:rPr>
  </w:style>
  <w:style w:type="character" w:customStyle="1" w:styleId="Char1">
    <w:name w:val="日期 Char"/>
    <w:link w:val="a6"/>
    <w:uiPriority w:val="99"/>
    <w:rsid w:val="00795992"/>
    <w:rPr>
      <w:kern w:val="2"/>
      <w:sz w:val="21"/>
    </w:rPr>
  </w:style>
  <w:style w:type="paragraph" w:styleId="a7">
    <w:name w:val="header"/>
    <w:basedOn w:val="a"/>
    <w:link w:val="Char2"/>
    <w:uiPriority w:val="99"/>
    <w:rsid w:val="00855E3B"/>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rsid w:val="00855E3B"/>
    <w:rPr>
      <w:rFonts w:eastAsia="宋体"/>
      <w:kern w:val="2"/>
      <w:sz w:val="18"/>
      <w:szCs w:val="18"/>
      <w:lang w:val="en-US" w:eastAsia="zh-CN" w:bidi="ar-SA"/>
    </w:rPr>
  </w:style>
  <w:style w:type="paragraph" w:styleId="2">
    <w:name w:val="Body Text Indent 2"/>
    <w:basedOn w:val="a"/>
    <w:link w:val="2Char"/>
    <w:uiPriority w:val="99"/>
    <w:rsid w:val="00855E3B"/>
    <w:pPr>
      <w:widowControl/>
      <w:spacing w:before="100" w:beforeAutospacing="1" w:after="100" w:afterAutospacing="1"/>
      <w:jc w:val="left"/>
    </w:pPr>
    <w:rPr>
      <w:rFonts w:ascii="宋体" w:hAnsi="宋体"/>
      <w:color w:val="000000"/>
      <w:kern w:val="0"/>
      <w:sz w:val="24"/>
      <w:lang w:val="x-none" w:eastAsia="x-none"/>
    </w:rPr>
  </w:style>
  <w:style w:type="character" w:customStyle="1" w:styleId="2Char">
    <w:name w:val="正文文本缩进 2 Char"/>
    <w:link w:val="2"/>
    <w:uiPriority w:val="99"/>
    <w:rsid w:val="00795992"/>
    <w:rPr>
      <w:rFonts w:ascii="宋体" w:hAnsi="宋体"/>
      <w:color w:val="000000"/>
      <w:sz w:val="24"/>
    </w:rPr>
  </w:style>
  <w:style w:type="paragraph" w:styleId="a8">
    <w:name w:val="Body Text Indent"/>
    <w:basedOn w:val="a"/>
    <w:link w:val="Char3"/>
    <w:uiPriority w:val="99"/>
    <w:rsid w:val="00855E3B"/>
    <w:pPr>
      <w:spacing w:after="120"/>
      <w:ind w:leftChars="200" w:left="420"/>
    </w:pPr>
  </w:style>
  <w:style w:type="character" w:customStyle="1" w:styleId="Char3">
    <w:name w:val="正文文本缩进 Char"/>
    <w:link w:val="a8"/>
    <w:uiPriority w:val="99"/>
    <w:rsid w:val="00855E3B"/>
    <w:rPr>
      <w:rFonts w:eastAsia="宋体"/>
      <w:kern w:val="2"/>
      <w:sz w:val="21"/>
      <w:lang w:val="en-US" w:eastAsia="zh-CN" w:bidi="ar-SA"/>
    </w:rPr>
  </w:style>
  <w:style w:type="paragraph" w:styleId="a9">
    <w:name w:val="footer"/>
    <w:basedOn w:val="a"/>
    <w:link w:val="Char4"/>
    <w:uiPriority w:val="99"/>
    <w:rsid w:val="00855E3B"/>
    <w:pPr>
      <w:tabs>
        <w:tab w:val="center" w:pos="4153"/>
        <w:tab w:val="right" w:pos="8306"/>
      </w:tabs>
      <w:snapToGrid w:val="0"/>
      <w:jc w:val="left"/>
    </w:pPr>
    <w:rPr>
      <w:sz w:val="18"/>
      <w:szCs w:val="18"/>
    </w:rPr>
  </w:style>
  <w:style w:type="character" w:customStyle="1" w:styleId="Char4">
    <w:name w:val="页脚 Char"/>
    <w:link w:val="a9"/>
    <w:uiPriority w:val="99"/>
    <w:rsid w:val="00855E3B"/>
    <w:rPr>
      <w:rFonts w:eastAsia="宋体"/>
      <w:kern w:val="2"/>
      <w:sz w:val="18"/>
      <w:szCs w:val="18"/>
      <w:lang w:val="en-US" w:eastAsia="zh-CN" w:bidi="ar-SA"/>
    </w:rPr>
  </w:style>
  <w:style w:type="paragraph" w:styleId="aa">
    <w:name w:val="footnote text"/>
    <w:basedOn w:val="a"/>
    <w:link w:val="Char5"/>
    <w:rsid w:val="00855E3B"/>
    <w:pPr>
      <w:snapToGrid w:val="0"/>
      <w:jc w:val="left"/>
    </w:pPr>
    <w:rPr>
      <w:sz w:val="18"/>
      <w:szCs w:val="18"/>
    </w:rPr>
  </w:style>
  <w:style w:type="character" w:customStyle="1" w:styleId="Char5">
    <w:name w:val="脚注文本 Char"/>
    <w:link w:val="aa"/>
    <w:rsid w:val="00855E3B"/>
    <w:rPr>
      <w:rFonts w:eastAsia="宋体"/>
      <w:kern w:val="2"/>
      <w:sz w:val="18"/>
      <w:szCs w:val="18"/>
      <w:lang w:val="en-US" w:eastAsia="zh-CN" w:bidi="ar-SA"/>
    </w:rPr>
  </w:style>
  <w:style w:type="character" w:styleId="ab">
    <w:name w:val="footnote reference"/>
    <w:rsid w:val="00855E3B"/>
    <w:rPr>
      <w:vertAlign w:val="superscript"/>
    </w:rPr>
  </w:style>
  <w:style w:type="paragraph" w:customStyle="1" w:styleId="-11">
    <w:name w:val="彩色列表 - 强调文字颜色 11"/>
    <w:basedOn w:val="a"/>
    <w:qFormat/>
    <w:rsid w:val="00855E3B"/>
    <w:pPr>
      <w:ind w:firstLineChars="200" w:firstLine="420"/>
    </w:pPr>
    <w:rPr>
      <w:rFonts w:ascii="Calibri" w:hAnsi="Calibri"/>
      <w:szCs w:val="22"/>
    </w:rPr>
  </w:style>
  <w:style w:type="paragraph" w:customStyle="1" w:styleId="10">
    <w:name w:val="标题1"/>
    <w:basedOn w:val="a"/>
    <w:rsid w:val="00855E3B"/>
    <w:pPr>
      <w:widowControl/>
      <w:spacing w:before="100" w:beforeAutospacing="1" w:after="100" w:afterAutospacing="1" w:line="375" w:lineRule="atLeast"/>
      <w:jc w:val="left"/>
    </w:pPr>
    <w:rPr>
      <w:rFonts w:ascii="宋体" w:hAnsi="宋体" w:cs="宋体"/>
      <w:kern w:val="0"/>
      <w:sz w:val="24"/>
      <w:szCs w:val="24"/>
    </w:rPr>
  </w:style>
  <w:style w:type="paragraph" w:styleId="ac">
    <w:name w:val="Body Text"/>
    <w:basedOn w:val="a"/>
    <w:link w:val="Char6"/>
    <w:uiPriority w:val="99"/>
    <w:rsid w:val="00795992"/>
    <w:pPr>
      <w:spacing w:after="120"/>
    </w:pPr>
    <w:rPr>
      <w:lang w:val="x-none" w:eastAsia="x-none"/>
    </w:rPr>
  </w:style>
  <w:style w:type="character" w:customStyle="1" w:styleId="Char6">
    <w:name w:val="正文文本 Char"/>
    <w:link w:val="ac"/>
    <w:uiPriority w:val="99"/>
    <w:rsid w:val="00795992"/>
    <w:rPr>
      <w:kern w:val="2"/>
      <w:sz w:val="21"/>
    </w:rPr>
  </w:style>
  <w:style w:type="character" w:styleId="ad">
    <w:name w:val="FollowedHyperlink"/>
    <w:uiPriority w:val="99"/>
    <w:rsid w:val="00795992"/>
    <w:rPr>
      <w:color w:val="800080"/>
      <w:u w:val="single"/>
    </w:rPr>
  </w:style>
  <w:style w:type="character" w:styleId="ae">
    <w:name w:val="Hyperlink"/>
    <w:uiPriority w:val="99"/>
    <w:rsid w:val="00795992"/>
    <w:rPr>
      <w:color w:val="0000FF"/>
      <w:u w:val="single"/>
    </w:rPr>
  </w:style>
  <w:style w:type="character" w:customStyle="1" w:styleId="ourfont21">
    <w:name w:val="ourfont21"/>
    <w:uiPriority w:val="99"/>
    <w:rsid w:val="00795992"/>
    <w:rPr>
      <w:spacing w:val="40"/>
      <w:sz w:val="18"/>
      <w:szCs w:val="18"/>
    </w:rPr>
  </w:style>
  <w:style w:type="paragraph" w:customStyle="1" w:styleId="xl57">
    <w:name w:val="xl57"/>
    <w:basedOn w:val="a"/>
    <w:uiPriority w:val="99"/>
    <w:rsid w:val="00795992"/>
    <w:pPr>
      <w:widowControl/>
      <w:shd w:val="clear" w:color="auto" w:fill="FF0000"/>
      <w:spacing w:before="100" w:beforeAutospacing="1" w:after="100" w:afterAutospacing="1"/>
      <w:jc w:val="center"/>
    </w:pPr>
    <w:rPr>
      <w:rFonts w:ascii="Tahoma" w:hAnsi="Tahoma" w:cs="Tahoma"/>
      <w:kern w:val="0"/>
      <w:sz w:val="18"/>
      <w:szCs w:val="18"/>
    </w:rPr>
  </w:style>
  <w:style w:type="paragraph" w:customStyle="1" w:styleId="xl53">
    <w:name w:val="xl53"/>
    <w:basedOn w:val="a"/>
    <w:uiPriority w:val="99"/>
    <w:rsid w:val="00795992"/>
    <w:pPr>
      <w:widowControl/>
      <w:spacing w:before="100" w:beforeAutospacing="1" w:after="100" w:afterAutospacing="1"/>
    </w:pPr>
    <w:rPr>
      <w:rFonts w:ascii="Tahoma" w:hAnsi="Tahoma" w:cs="Tahoma"/>
      <w:color w:val="993366"/>
      <w:kern w:val="0"/>
      <w:sz w:val="18"/>
      <w:szCs w:val="18"/>
    </w:rPr>
  </w:style>
  <w:style w:type="paragraph" w:customStyle="1" w:styleId="xl58">
    <w:name w:val="xl58"/>
    <w:basedOn w:val="a"/>
    <w:uiPriority w:val="99"/>
    <w:rsid w:val="00795992"/>
    <w:pPr>
      <w:widowControl/>
      <w:shd w:val="clear" w:color="auto" w:fill="FF0000"/>
      <w:spacing w:before="100" w:beforeAutospacing="1" w:after="100" w:afterAutospacing="1"/>
      <w:jc w:val="center"/>
    </w:pPr>
    <w:rPr>
      <w:rFonts w:ascii="Tahoma" w:hAnsi="Tahoma" w:cs="Tahoma"/>
      <w:kern w:val="0"/>
      <w:sz w:val="18"/>
      <w:szCs w:val="18"/>
    </w:rPr>
  </w:style>
  <w:style w:type="paragraph" w:customStyle="1" w:styleId="xl25">
    <w:name w:val="xl25"/>
    <w:basedOn w:val="a"/>
    <w:uiPriority w:val="99"/>
    <w:rsid w:val="00795992"/>
    <w:pPr>
      <w:widowControl/>
      <w:spacing w:before="100" w:beforeAutospacing="1" w:after="100" w:afterAutospacing="1"/>
      <w:jc w:val="center"/>
      <w:textAlignment w:val="top"/>
    </w:pPr>
    <w:rPr>
      <w:rFonts w:ascii="Tahoma" w:hAnsi="Tahoma" w:cs="Tahoma"/>
      <w:kern w:val="0"/>
      <w:sz w:val="18"/>
      <w:szCs w:val="18"/>
    </w:rPr>
  </w:style>
  <w:style w:type="paragraph" w:customStyle="1" w:styleId="font8">
    <w:name w:val="font8"/>
    <w:basedOn w:val="a"/>
    <w:uiPriority w:val="99"/>
    <w:rsid w:val="00795992"/>
    <w:pPr>
      <w:widowControl/>
      <w:spacing w:before="100" w:beforeAutospacing="1" w:after="100" w:afterAutospacing="1"/>
      <w:jc w:val="left"/>
    </w:pPr>
    <w:rPr>
      <w:rFonts w:ascii="宋体" w:hAnsi="宋体" w:cs="宋体"/>
      <w:color w:val="000000"/>
      <w:kern w:val="0"/>
      <w:sz w:val="18"/>
      <w:szCs w:val="18"/>
    </w:rPr>
  </w:style>
  <w:style w:type="paragraph" w:customStyle="1" w:styleId="xl56">
    <w:name w:val="xl56"/>
    <w:basedOn w:val="a"/>
    <w:uiPriority w:val="99"/>
    <w:rsid w:val="00795992"/>
    <w:pPr>
      <w:widowControl/>
      <w:spacing w:before="100" w:beforeAutospacing="1" w:after="100" w:afterAutospacing="1"/>
      <w:jc w:val="center"/>
    </w:pPr>
    <w:rPr>
      <w:rFonts w:ascii="Tahoma" w:hAnsi="Tahoma" w:cs="Tahoma"/>
      <w:color w:val="FF0000"/>
      <w:kern w:val="0"/>
      <w:sz w:val="18"/>
      <w:szCs w:val="18"/>
    </w:rPr>
  </w:style>
  <w:style w:type="paragraph" w:customStyle="1" w:styleId="xl34">
    <w:name w:val="xl34"/>
    <w:basedOn w:val="a"/>
    <w:uiPriority w:val="99"/>
    <w:rsid w:val="00795992"/>
    <w:pPr>
      <w:widowControl/>
      <w:spacing w:before="100" w:beforeAutospacing="1" w:after="100" w:afterAutospacing="1"/>
      <w:jc w:val="center"/>
      <w:textAlignment w:val="top"/>
    </w:pPr>
    <w:rPr>
      <w:rFonts w:ascii="宋体" w:hAnsi="宋体" w:cs="宋体"/>
      <w:kern w:val="0"/>
      <w:sz w:val="18"/>
      <w:szCs w:val="18"/>
    </w:rPr>
  </w:style>
  <w:style w:type="paragraph" w:customStyle="1" w:styleId="xl28">
    <w:name w:val="xl28"/>
    <w:basedOn w:val="a"/>
    <w:uiPriority w:val="99"/>
    <w:rsid w:val="00795992"/>
    <w:pPr>
      <w:widowControl/>
      <w:spacing w:before="100" w:beforeAutospacing="1" w:after="100" w:afterAutospacing="1"/>
      <w:jc w:val="center"/>
    </w:pPr>
    <w:rPr>
      <w:rFonts w:ascii="宋体" w:hAnsi="宋体" w:cs="宋体"/>
      <w:kern w:val="0"/>
      <w:sz w:val="18"/>
      <w:szCs w:val="18"/>
    </w:rPr>
  </w:style>
  <w:style w:type="paragraph" w:customStyle="1" w:styleId="xl39">
    <w:name w:val="xl39"/>
    <w:basedOn w:val="a"/>
    <w:uiPriority w:val="99"/>
    <w:rsid w:val="00795992"/>
    <w:pPr>
      <w:widowControl/>
      <w:spacing w:before="100" w:beforeAutospacing="1" w:after="100" w:afterAutospacing="1"/>
      <w:textAlignment w:val="top"/>
    </w:pPr>
    <w:rPr>
      <w:rFonts w:ascii="宋体" w:hAnsi="宋体" w:cs="宋体"/>
      <w:color w:val="000000"/>
      <w:kern w:val="0"/>
      <w:sz w:val="18"/>
      <w:szCs w:val="18"/>
    </w:rPr>
  </w:style>
  <w:style w:type="paragraph" w:customStyle="1" w:styleId="xl49">
    <w:name w:val="xl49"/>
    <w:basedOn w:val="a"/>
    <w:uiPriority w:val="99"/>
    <w:rsid w:val="00795992"/>
    <w:pPr>
      <w:widowControl/>
      <w:spacing w:before="100" w:beforeAutospacing="1" w:after="100" w:afterAutospacing="1"/>
      <w:jc w:val="left"/>
    </w:pPr>
    <w:rPr>
      <w:rFonts w:ascii="宋体" w:hAnsi="宋体" w:cs="宋体"/>
      <w:color w:val="993366"/>
      <w:kern w:val="0"/>
      <w:sz w:val="18"/>
      <w:szCs w:val="18"/>
    </w:rPr>
  </w:style>
  <w:style w:type="paragraph" w:customStyle="1" w:styleId="xl30">
    <w:name w:val="xl30"/>
    <w:basedOn w:val="a"/>
    <w:uiPriority w:val="99"/>
    <w:rsid w:val="00795992"/>
    <w:pPr>
      <w:widowControl/>
      <w:spacing w:before="100" w:beforeAutospacing="1" w:after="100" w:afterAutospacing="1"/>
      <w:jc w:val="center"/>
    </w:pPr>
    <w:rPr>
      <w:rFonts w:ascii="Tahoma" w:hAnsi="Tahoma" w:cs="Tahoma"/>
      <w:kern w:val="0"/>
      <w:sz w:val="18"/>
      <w:szCs w:val="18"/>
    </w:rPr>
  </w:style>
  <w:style w:type="paragraph" w:customStyle="1" w:styleId="xl35">
    <w:name w:val="xl35"/>
    <w:basedOn w:val="a"/>
    <w:uiPriority w:val="99"/>
    <w:rsid w:val="00795992"/>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795992"/>
    <w:pPr>
      <w:widowControl/>
      <w:spacing w:before="100" w:beforeAutospacing="1" w:after="100" w:afterAutospacing="1"/>
      <w:jc w:val="center"/>
    </w:pPr>
    <w:rPr>
      <w:rFonts w:ascii="Tahoma" w:hAnsi="Tahoma" w:cs="Tahoma"/>
      <w:kern w:val="0"/>
      <w:sz w:val="18"/>
      <w:szCs w:val="18"/>
    </w:rPr>
  </w:style>
  <w:style w:type="paragraph" w:customStyle="1" w:styleId="xl37">
    <w:name w:val="xl37"/>
    <w:basedOn w:val="a"/>
    <w:uiPriority w:val="99"/>
    <w:rsid w:val="00795992"/>
    <w:pPr>
      <w:widowControl/>
      <w:spacing w:before="100" w:beforeAutospacing="1" w:after="100" w:afterAutospacing="1"/>
      <w:jc w:val="center"/>
    </w:pPr>
    <w:rPr>
      <w:rFonts w:ascii="Tahoma" w:hAnsi="Tahoma" w:cs="Tahoma"/>
      <w:color w:val="FF0000"/>
      <w:kern w:val="0"/>
      <w:sz w:val="18"/>
      <w:szCs w:val="18"/>
    </w:rPr>
  </w:style>
  <w:style w:type="paragraph" w:customStyle="1" w:styleId="xl45">
    <w:name w:val="xl45"/>
    <w:basedOn w:val="a"/>
    <w:uiPriority w:val="99"/>
    <w:rsid w:val="00795992"/>
    <w:pPr>
      <w:widowControl/>
      <w:spacing w:before="100" w:beforeAutospacing="1" w:after="100" w:afterAutospacing="1"/>
      <w:jc w:val="center"/>
    </w:pPr>
    <w:rPr>
      <w:rFonts w:ascii="宋体" w:hAnsi="宋体" w:cs="宋体"/>
      <w:color w:val="FF0000"/>
      <w:kern w:val="0"/>
      <w:sz w:val="18"/>
      <w:szCs w:val="18"/>
    </w:rPr>
  </w:style>
  <w:style w:type="paragraph" w:customStyle="1" w:styleId="xl55">
    <w:name w:val="xl55"/>
    <w:basedOn w:val="a"/>
    <w:uiPriority w:val="99"/>
    <w:rsid w:val="00795992"/>
    <w:pPr>
      <w:widowControl/>
      <w:spacing w:before="100" w:beforeAutospacing="1" w:after="100" w:afterAutospacing="1"/>
    </w:pPr>
    <w:rPr>
      <w:rFonts w:ascii="宋体" w:hAnsi="宋体" w:cs="宋体"/>
      <w:color w:val="993366"/>
      <w:kern w:val="0"/>
      <w:sz w:val="18"/>
      <w:szCs w:val="18"/>
    </w:rPr>
  </w:style>
  <w:style w:type="paragraph" w:customStyle="1" w:styleId="xl36">
    <w:name w:val="xl36"/>
    <w:basedOn w:val="a"/>
    <w:uiPriority w:val="99"/>
    <w:rsid w:val="00795992"/>
    <w:pPr>
      <w:widowControl/>
      <w:spacing w:before="100" w:beforeAutospacing="1" w:after="100" w:afterAutospacing="1"/>
      <w:jc w:val="left"/>
    </w:pPr>
    <w:rPr>
      <w:rFonts w:ascii="宋体" w:hAnsi="宋体" w:cs="宋体"/>
      <w:kern w:val="0"/>
      <w:sz w:val="18"/>
      <w:szCs w:val="18"/>
    </w:rPr>
  </w:style>
  <w:style w:type="paragraph" w:customStyle="1" w:styleId="xl26">
    <w:name w:val="xl26"/>
    <w:basedOn w:val="a"/>
    <w:uiPriority w:val="99"/>
    <w:rsid w:val="00795992"/>
    <w:pPr>
      <w:widowControl/>
      <w:spacing w:before="100" w:beforeAutospacing="1" w:after="100" w:afterAutospacing="1"/>
      <w:jc w:val="center"/>
    </w:pPr>
    <w:rPr>
      <w:rFonts w:ascii="Tahoma" w:hAnsi="Tahoma" w:cs="Tahoma"/>
      <w:kern w:val="0"/>
      <w:sz w:val="18"/>
      <w:szCs w:val="18"/>
    </w:rPr>
  </w:style>
  <w:style w:type="paragraph" w:customStyle="1" w:styleId="xl29">
    <w:name w:val="xl29"/>
    <w:basedOn w:val="a"/>
    <w:uiPriority w:val="99"/>
    <w:rsid w:val="00795992"/>
    <w:pPr>
      <w:widowControl/>
      <w:spacing w:before="100" w:beforeAutospacing="1" w:after="100" w:afterAutospacing="1"/>
    </w:pPr>
    <w:rPr>
      <w:rFonts w:ascii="Tahoma" w:hAnsi="Tahoma" w:cs="Tahoma"/>
      <w:kern w:val="0"/>
      <w:sz w:val="18"/>
      <w:szCs w:val="18"/>
    </w:rPr>
  </w:style>
  <w:style w:type="paragraph" w:customStyle="1" w:styleId="xl64">
    <w:name w:val="xl64"/>
    <w:basedOn w:val="a"/>
    <w:uiPriority w:val="99"/>
    <w:rsid w:val="00795992"/>
    <w:pPr>
      <w:widowControl/>
      <w:shd w:val="clear" w:color="auto" w:fill="FF0000"/>
      <w:spacing w:before="100" w:beforeAutospacing="1" w:after="100" w:afterAutospacing="1"/>
      <w:jc w:val="center"/>
      <w:textAlignment w:val="top"/>
    </w:pPr>
    <w:rPr>
      <w:rFonts w:ascii="Tahoma" w:hAnsi="Tahoma" w:cs="Tahoma"/>
      <w:kern w:val="0"/>
      <w:sz w:val="18"/>
      <w:szCs w:val="18"/>
    </w:rPr>
  </w:style>
  <w:style w:type="paragraph" w:customStyle="1" w:styleId="font5">
    <w:name w:val="font5"/>
    <w:basedOn w:val="a"/>
    <w:uiPriority w:val="99"/>
    <w:rsid w:val="00795992"/>
    <w:pPr>
      <w:widowControl/>
      <w:spacing w:before="100" w:beforeAutospacing="1" w:after="100" w:afterAutospacing="1"/>
      <w:jc w:val="left"/>
    </w:pPr>
    <w:rPr>
      <w:rFonts w:ascii="宋体" w:hAnsi="宋体" w:cs="宋体"/>
      <w:kern w:val="0"/>
      <w:sz w:val="18"/>
      <w:szCs w:val="18"/>
    </w:rPr>
  </w:style>
  <w:style w:type="paragraph" w:styleId="af">
    <w:name w:val="annotation text"/>
    <w:basedOn w:val="a"/>
    <w:link w:val="Char7"/>
    <w:uiPriority w:val="99"/>
    <w:rsid w:val="00795992"/>
    <w:pPr>
      <w:jc w:val="left"/>
    </w:pPr>
    <w:rPr>
      <w:kern w:val="0"/>
      <w:szCs w:val="21"/>
      <w:lang w:val="x-none" w:eastAsia="x-none"/>
    </w:rPr>
  </w:style>
  <w:style w:type="character" w:customStyle="1" w:styleId="Char7">
    <w:name w:val="批注文字 Char"/>
    <w:link w:val="af"/>
    <w:uiPriority w:val="99"/>
    <w:rsid w:val="00795992"/>
    <w:rPr>
      <w:sz w:val="21"/>
      <w:szCs w:val="21"/>
      <w:lang w:val="x-none" w:eastAsia="x-none"/>
    </w:rPr>
  </w:style>
  <w:style w:type="paragraph" w:customStyle="1" w:styleId="xl60">
    <w:name w:val="xl60"/>
    <w:basedOn w:val="a"/>
    <w:uiPriority w:val="99"/>
    <w:rsid w:val="00795992"/>
    <w:pPr>
      <w:widowControl/>
      <w:shd w:val="clear" w:color="auto" w:fill="FF0000"/>
      <w:spacing w:before="100" w:beforeAutospacing="1" w:after="100" w:afterAutospacing="1"/>
    </w:pPr>
    <w:rPr>
      <w:rFonts w:ascii="Tahoma" w:hAnsi="Tahoma" w:cs="Tahoma"/>
      <w:kern w:val="0"/>
      <w:sz w:val="18"/>
      <w:szCs w:val="18"/>
    </w:rPr>
  </w:style>
  <w:style w:type="paragraph" w:customStyle="1" w:styleId="xl43">
    <w:name w:val="xl43"/>
    <w:basedOn w:val="a"/>
    <w:uiPriority w:val="99"/>
    <w:rsid w:val="00795992"/>
    <w:pPr>
      <w:widowControl/>
      <w:spacing w:before="100" w:beforeAutospacing="1" w:after="100" w:afterAutospacing="1"/>
      <w:jc w:val="center"/>
    </w:pPr>
    <w:rPr>
      <w:rFonts w:ascii="Tahoma" w:hAnsi="Tahoma" w:cs="Tahoma"/>
      <w:color w:val="993366"/>
      <w:kern w:val="0"/>
      <w:sz w:val="18"/>
      <w:szCs w:val="18"/>
    </w:rPr>
  </w:style>
  <w:style w:type="paragraph" w:customStyle="1" w:styleId="xl31">
    <w:name w:val="xl31"/>
    <w:basedOn w:val="a"/>
    <w:uiPriority w:val="99"/>
    <w:rsid w:val="00795992"/>
    <w:pPr>
      <w:widowControl/>
      <w:spacing w:before="100" w:beforeAutospacing="1" w:after="100" w:afterAutospacing="1"/>
      <w:jc w:val="center"/>
    </w:pPr>
    <w:rPr>
      <w:rFonts w:ascii="Tahoma" w:hAnsi="Tahoma" w:cs="Tahoma"/>
      <w:kern w:val="0"/>
      <w:sz w:val="18"/>
      <w:szCs w:val="18"/>
    </w:rPr>
  </w:style>
  <w:style w:type="paragraph" w:customStyle="1" w:styleId="xl66">
    <w:name w:val="xl66"/>
    <w:basedOn w:val="a"/>
    <w:uiPriority w:val="99"/>
    <w:rsid w:val="00795992"/>
    <w:pPr>
      <w:widowControl/>
      <w:shd w:val="clear" w:color="auto" w:fill="FF0000"/>
      <w:spacing w:before="100" w:beforeAutospacing="1" w:after="100" w:afterAutospacing="1"/>
      <w:jc w:val="left"/>
    </w:pPr>
    <w:rPr>
      <w:rFonts w:ascii="宋体" w:hAnsi="宋体" w:cs="宋体"/>
      <w:kern w:val="0"/>
      <w:sz w:val="18"/>
      <w:szCs w:val="18"/>
    </w:rPr>
  </w:style>
  <w:style w:type="paragraph" w:customStyle="1" w:styleId="font9">
    <w:name w:val="font9"/>
    <w:basedOn w:val="a"/>
    <w:uiPriority w:val="99"/>
    <w:rsid w:val="00795992"/>
    <w:pPr>
      <w:widowControl/>
      <w:spacing w:before="100" w:beforeAutospacing="1" w:after="100" w:afterAutospacing="1"/>
      <w:jc w:val="left"/>
    </w:pPr>
    <w:rPr>
      <w:rFonts w:ascii="宋体" w:hAnsi="宋体" w:cs="宋体"/>
      <w:color w:val="FF0000"/>
      <w:kern w:val="0"/>
      <w:sz w:val="18"/>
      <w:szCs w:val="18"/>
    </w:rPr>
  </w:style>
  <w:style w:type="paragraph" w:customStyle="1" w:styleId="xl47">
    <w:name w:val="xl47"/>
    <w:basedOn w:val="a"/>
    <w:uiPriority w:val="99"/>
    <w:rsid w:val="00795992"/>
    <w:pPr>
      <w:widowControl/>
      <w:spacing w:before="100" w:beforeAutospacing="1" w:after="100" w:afterAutospacing="1"/>
      <w:jc w:val="left"/>
    </w:pPr>
    <w:rPr>
      <w:rFonts w:ascii="宋体" w:hAnsi="宋体" w:cs="宋体"/>
      <w:color w:val="000000"/>
      <w:kern w:val="0"/>
      <w:sz w:val="18"/>
      <w:szCs w:val="18"/>
    </w:rPr>
  </w:style>
  <w:style w:type="paragraph" w:customStyle="1" w:styleId="xl42">
    <w:name w:val="xl42"/>
    <w:basedOn w:val="a"/>
    <w:uiPriority w:val="99"/>
    <w:rsid w:val="00795992"/>
    <w:pPr>
      <w:widowControl/>
      <w:spacing w:before="100" w:beforeAutospacing="1" w:after="100" w:afterAutospacing="1"/>
      <w:jc w:val="center"/>
      <w:textAlignment w:val="top"/>
    </w:pPr>
    <w:rPr>
      <w:rFonts w:ascii="Tahoma" w:hAnsi="Tahoma" w:cs="Tahoma"/>
      <w:color w:val="000000"/>
      <w:kern w:val="0"/>
      <w:sz w:val="18"/>
      <w:szCs w:val="18"/>
    </w:rPr>
  </w:style>
  <w:style w:type="paragraph" w:customStyle="1" w:styleId="xl40">
    <w:name w:val="xl40"/>
    <w:basedOn w:val="a"/>
    <w:uiPriority w:val="99"/>
    <w:rsid w:val="00795992"/>
    <w:pPr>
      <w:widowControl/>
      <w:spacing w:before="100" w:beforeAutospacing="1" w:after="100" w:afterAutospacing="1"/>
      <w:jc w:val="center"/>
    </w:pPr>
    <w:rPr>
      <w:rFonts w:ascii="Tahoma" w:hAnsi="Tahoma" w:cs="Tahoma"/>
      <w:color w:val="FF0000"/>
      <w:kern w:val="0"/>
      <w:sz w:val="18"/>
      <w:szCs w:val="18"/>
    </w:rPr>
  </w:style>
  <w:style w:type="paragraph" w:customStyle="1" w:styleId="xl50">
    <w:name w:val="xl50"/>
    <w:basedOn w:val="a"/>
    <w:uiPriority w:val="99"/>
    <w:rsid w:val="00795992"/>
    <w:pPr>
      <w:widowControl/>
      <w:spacing w:before="100" w:beforeAutospacing="1" w:after="100" w:afterAutospacing="1"/>
      <w:jc w:val="left"/>
      <w:textAlignment w:val="top"/>
    </w:pPr>
    <w:rPr>
      <w:rFonts w:ascii="Tahoma" w:hAnsi="Tahoma" w:cs="Tahoma"/>
      <w:color w:val="000000"/>
      <w:kern w:val="0"/>
      <w:sz w:val="18"/>
      <w:szCs w:val="18"/>
    </w:rPr>
  </w:style>
  <w:style w:type="paragraph" w:customStyle="1" w:styleId="xl44">
    <w:name w:val="xl44"/>
    <w:basedOn w:val="a"/>
    <w:uiPriority w:val="99"/>
    <w:rsid w:val="00795992"/>
    <w:pPr>
      <w:widowControl/>
      <w:spacing w:before="100" w:beforeAutospacing="1" w:after="100" w:afterAutospacing="1"/>
      <w:jc w:val="center"/>
    </w:pPr>
    <w:rPr>
      <w:rFonts w:ascii="Tahoma" w:hAnsi="Tahoma" w:cs="Tahoma"/>
      <w:color w:val="993366"/>
      <w:kern w:val="0"/>
      <w:sz w:val="18"/>
      <w:szCs w:val="18"/>
    </w:rPr>
  </w:style>
  <w:style w:type="paragraph" w:customStyle="1" w:styleId="xl65">
    <w:name w:val="xl65"/>
    <w:basedOn w:val="a"/>
    <w:uiPriority w:val="99"/>
    <w:rsid w:val="00795992"/>
    <w:pPr>
      <w:widowControl/>
      <w:shd w:val="clear" w:color="auto" w:fill="FF0000"/>
      <w:spacing w:before="100" w:beforeAutospacing="1" w:after="100" w:afterAutospacing="1"/>
    </w:pPr>
    <w:rPr>
      <w:rFonts w:ascii="Tahoma" w:hAnsi="Tahoma" w:cs="Tahoma"/>
      <w:kern w:val="0"/>
      <w:sz w:val="18"/>
      <w:szCs w:val="18"/>
    </w:rPr>
  </w:style>
  <w:style w:type="paragraph" w:customStyle="1" w:styleId="xl59">
    <w:name w:val="xl59"/>
    <w:basedOn w:val="a"/>
    <w:uiPriority w:val="99"/>
    <w:rsid w:val="00795992"/>
    <w:pPr>
      <w:widowControl/>
      <w:shd w:val="clear" w:color="auto" w:fill="FF0000"/>
      <w:spacing w:before="100" w:beforeAutospacing="1" w:after="100" w:afterAutospacing="1"/>
    </w:pPr>
    <w:rPr>
      <w:rFonts w:ascii="宋体" w:hAnsi="宋体" w:cs="宋体"/>
      <w:kern w:val="0"/>
      <w:sz w:val="18"/>
      <w:szCs w:val="18"/>
    </w:rPr>
  </w:style>
  <w:style w:type="paragraph" w:customStyle="1" w:styleId="font6">
    <w:name w:val="font6"/>
    <w:basedOn w:val="a"/>
    <w:uiPriority w:val="99"/>
    <w:rsid w:val="00795992"/>
    <w:pPr>
      <w:widowControl/>
      <w:spacing w:before="100" w:beforeAutospacing="1" w:after="100" w:afterAutospacing="1"/>
      <w:jc w:val="left"/>
    </w:pPr>
    <w:rPr>
      <w:rFonts w:ascii="Tahoma" w:hAnsi="Tahoma" w:cs="Tahoma"/>
      <w:kern w:val="0"/>
      <w:sz w:val="18"/>
      <w:szCs w:val="18"/>
    </w:rPr>
  </w:style>
  <w:style w:type="paragraph" w:customStyle="1" w:styleId="xl33">
    <w:name w:val="xl33"/>
    <w:basedOn w:val="a"/>
    <w:uiPriority w:val="99"/>
    <w:rsid w:val="00795992"/>
    <w:pPr>
      <w:widowControl/>
      <w:spacing w:before="100" w:beforeAutospacing="1" w:after="100" w:afterAutospacing="1"/>
      <w:jc w:val="center"/>
    </w:pPr>
    <w:rPr>
      <w:rFonts w:ascii="宋体" w:hAnsi="宋体" w:cs="宋体"/>
      <w:kern w:val="0"/>
      <w:sz w:val="18"/>
      <w:szCs w:val="18"/>
    </w:rPr>
  </w:style>
  <w:style w:type="paragraph" w:customStyle="1" w:styleId="xl41">
    <w:name w:val="xl41"/>
    <w:basedOn w:val="a"/>
    <w:uiPriority w:val="99"/>
    <w:rsid w:val="00795992"/>
    <w:pPr>
      <w:widowControl/>
      <w:spacing w:before="100" w:beforeAutospacing="1" w:after="100" w:afterAutospacing="1"/>
      <w:textAlignment w:val="top"/>
    </w:pPr>
    <w:rPr>
      <w:rFonts w:ascii="Tahoma" w:hAnsi="Tahoma" w:cs="Tahoma"/>
      <w:color w:val="000000"/>
      <w:kern w:val="0"/>
      <w:sz w:val="18"/>
      <w:szCs w:val="18"/>
    </w:rPr>
  </w:style>
  <w:style w:type="paragraph" w:customStyle="1" w:styleId="xl52">
    <w:name w:val="xl52"/>
    <w:basedOn w:val="a"/>
    <w:uiPriority w:val="99"/>
    <w:rsid w:val="00795992"/>
    <w:pPr>
      <w:widowControl/>
      <w:spacing w:before="100" w:beforeAutospacing="1" w:after="100" w:afterAutospacing="1"/>
      <w:jc w:val="left"/>
    </w:pPr>
    <w:rPr>
      <w:rFonts w:ascii="Tahoma" w:hAnsi="Tahoma" w:cs="Tahoma"/>
      <w:color w:val="993366"/>
      <w:kern w:val="0"/>
      <w:sz w:val="18"/>
      <w:szCs w:val="18"/>
    </w:rPr>
  </w:style>
  <w:style w:type="paragraph" w:customStyle="1" w:styleId="xl27">
    <w:name w:val="xl27"/>
    <w:basedOn w:val="a"/>
    <w:uiPriority w:val="99"/>
    <w:rsid w:val="00795992"/>
    <w:pPr>
      <w:widowControl/>
      <w:spacing w:before="100" w:beforeAutospacing="1" w:after="100" w:afterAutospacing="1"/>
    </w:pPr>
    <w:rPr>
      <w:rFonts w:ascii="宋体" w:hAnsi="宋体" w:cs="宋体"/>
      <w:kern w:val="0"/>
      <w:sz w:val="18"/>
      <w:szCs w:val="18"/>
    </w:rPr>
  </w:style>
  <w:style w:type="paragraph" w:customStyle="1" w:styleId="xl61">
    <w:name w:val="xl61"/>
    <w:basedOn w:val="a"/>
    <w:uiPriority w:val="99"/>
    <w:rsid w:val="00795992"/>
    <w:pPr>
      <w:widowControl/>
      <w:shd w:val="clear" w:color="auto" w:fill="FF0000"/>
      <w:spacing w:before="100" w:beforeAutospacing="1" w:after="100" w:afterAutospacing="1"/>
      <w:jc w:val="center"/>
    </w:pPr>
    <w:rPr>
      <w:rFonts w:ascii="宋体" w:hAnsi="宋体" w:cs="宋体"/>
      <w:kern w:val="0"/>
      <w:sz w:val="18"/>
      <w:szCs w:val="18"/>
    </w:rPr>
  </w:style>
  <w:style w:type="paragraph" w:customStyle="1" w:styleId="xl38">
    <w:name w:val="xl38"/>
    <w:basedOn w:val="a"/>
    <w:uiPriority w:val="99"/>
    <w:rsid w:val="00795992"/>
    <w:pPr>
      <w:widowControl/>
      <w:spacing w:before="100" w:beforeAutospacing="1" w:after="100" w:afterAutospacing="1"/>
      <w:jc w:val="center"/>
    </w:pPr>
    <w:rPr>
      <w:rFonts w:ascii="宋体" w:hAnsi="宋体" w:cs="宋体"/>
      <w:color w:val="000000"/>
      <w:kern w:val="0"/>
      <w:sz w:val="18"/>
      <w:szCs w:val="18"/>
    </w:rPr>
  </w:style>
  <w:style w:type="paragraph" w:customStyle="1" w:styleId="xl32">
    <w:name w:val="xl32"/>
    <w:basedOn w:val="a"/>
    <w:uiPriority w:val="99"/>
    <w:rsid w:val="00795992"/>
    <w:pPr>
      <w:widowControl/>
      <w:spacing w:before="100" w:beforeAutospacing="1" w:after="100" w:afterAutospacing="1"/>
      <w:jc w:val="center"/>
    </w:pPr>
    <w:rPr>
      <w:rFonts w:ascii="宋体" w:hAnsi="宋体" w:cs="宋体"/>
      <w:kern w:val="0"/>
      <w:sz w:val="18"/>
      <w:szCs w:val="18"/>
    </w:rPr>
  </w:style>
  <w:style w:type="paragraph" w:customStyle="1" w:styleId="xl62">
    <w:name w:val="xl62"/>
    <w:basedOn w:val="a"/>
    <w:uiPriority w:val="99"/>
    <w:rsid w:val="00795992"/>
    <w:pPr>
      <w:widowControl/>
      <w:shd w:val="clear" w:color="auto" w:fill="FF0000"/>
      <w:spacing w:before="100" w:beforeAutospacing="1" w:after="100" w:afterAutospacing="1"/>
      <w:jc w:val="center"/>
    </w:pPr>
    <w:rPr>
      <w:rFonts w:ascii="Tahoma" w:hAnsi="Tahoma" w:cs="Tahoma"/>
      <w:kern w:val="0"/>
      <w:sz w:val="18"/>
      <w:szCs w:val="18"/>
    </w:rPr>
  </w:style>
  <w:style w:type="paragraph" w:customStyle="1" w:styleId="xl46">
    <w:name w:val="xl46"/>
    <w:basedOn w:val="a"/>
    <w:uiPriority w:val="99"/>
    <w:rsid w:val="00795992"/>
    <w:pPr>
      <w:widowControl/>
      <w:spacing w:before="100" w:beforeAutospacing="1" w:after="100" w:afterAutospacing="1"/>
      <w:jc w:val="left"/>
    </w:pPr>
    <w:rPr>
      <w:rFonts w:ascii="Tahoma" w:hAnsi="Tahoma" w:cs="Tahoma"/>
      <w:kern w:val="0"/>
      <w:sz w:val="18"/>
      <w:szCs w:val="18"/>
    </w:rPr>
  </w:style>
  <w:style w:type="paragraph" w:customStyle="1" w:styleId="xl51">
    <w:name w:val="xl51"/>
    <w:basedOn w:val="a"/>
    <w:uiPriority w:val="99"/>
    <w:rsid w:val="00795992"/>
    <w:pPr>
      <w:widowControl/>
      <w:spacing w:before="100" w:beforeAutospacing="1" w:after="100" w:afterAutospacing="1"/>
      <w:jc w:val="left"/>
    </w:pPr>
    <w:rPr>
      <w:rFonts w:ascii="Tahoma" w:hAnsi="Tahoma" w:cs="Tahoma"/>
      <w:kern w:val="0"/>
      <w:sz w:val="18"/>
      <w:szCs w:val="18"/>
    </w:rPr>
  </w:style>
  <w:style w:type="paragraph" w:customStyle="1" w:styleId="xl48">
    <w:name w:val="xl48"/>
    <w:basedOn w:val="a"/>
    <w:uiPriority w:val="99"/>
    <w:rsid w:val="00795992"/>
    <w:pPr>
      <w:widowControl/>
      <w:spacing w:before="100" w:beforeAutospacing="1" w:after="100" w:afterAutospacing="1"/>
      <w:jc w:val="left"/>
    </w:pPr>
    <w:rPr>
      <w:rFonts w:ascii="宋体" w:hAnsi="宋体" w:cs="宋体"/>
      <w:color w:val="000000"/>
      <w:kern w:val="0"/>
      <w:sz w:val="18"/>
      <w:szCs w:val="18"/>
    </w:rPr>
  </w:style>
  <w:style w:type="paragraph" w:customStyle="1" w:styleId="xl63">
    <w:name w:val="xl63"/>
    <w:basedOn w:val="a"/>
    <w:uiPriority w:val="99"/>
    <w:rsid w:val="00795992"/>
    <w:pPr>
      <w:widowControl/>
      <w:shd w:val="clear" w:color="auto" w:fill="FF0000"/>
      <w:spacing w:before="100" w:beforeAutospacing="1" w:after="100" w:afterAutospacing="1"/>
      <w:jc w:val="center"/>
    </w:pPr>
    <w:rPr>
      <w:rFonts w:ascii="Tahoma" w:hAnsi="Tahoma" w:cs="Tahoma"/>
      <w:kern w:val="0"/>
      <w:sz w:val="18"/>
      <w:szCs w:val="18"/>
    </w:rPr>
  </w:style>
  <w:style w:type="paragraph" w:customStyle="1" w:styleId="font7">
    <w:name w:val="font7"/>
    <w:basedOn w:val="a"/>
    <w:uiPriority w:val="99"/>
    <w:rsid w:val="00795992"/>
    <w:pPr>
      <w:widowControl/>
      <w:spacing w:before="100" w:beforeAutospacing="1" w:after="100" w:afterAutospacing="1"/>
      <w:jc w:val="left"/>
    </w:pPr>
    <w:rPr>
      <w:rFonts w:ascii="Tahoma" w:hAnsi="Tahoma" w:cs="Tahoma"/>
      <w:color w:val="000000"/>
      <w:kern w:val="0"/>
      <w:sz w:val="18"/>
      <w:szCs w:val="18"/>
    </w:rPr>
  </w:style>
  <w:style w:type="paragraph" w:customStyle="1" w:styleId="xl54">
    <w:name w:val="xl54"/>
    <w:basedOn w:val="a"/>
    <w:uiPriority w:val="99"/>
    <w:rsid w:val="00795992"/>
    <w:pPr>
      <w:widowControl/>
      <w:spacing w:before="100" w:beforeAutospacing="1" w:after="100" w:afterAutospacing="1"/>
      <w:jc w:val="center"/>
    </w:pPr>
    <w:rPr>
      <w:rFonts w:ascii="宋体" w:hAnsi="宋体" w:cs="宋体"/>
      <w:color w:val="993366"/>
      <w:kern w:val="0"/>
      <w:sz w:val="18"/>
      <w:szCs w:val="18"/>
    </w:rPr>
  </w:style>
  <w:style w:type="paragraph" w:styleId="af0">
    <w:name w:val="Normal (Web)"/>
    <w:basedOn w:val="a"/>
    <w:uiPriority w:val="99"/>
    <w:rsid w:val="00795992"/>
    <w:pPr>
      <w:widowControl/>
      <w:spacing w:before="100" w:beforeAutospacing="1" w:after="100" w:afterAutospacing="1"/>
      <w:jc w:val="left"/>
    </w:pPr>
    <w:rPr>
      <w:rFonts w:ascii="宋体" w:hAnsi="宋体" w:cs="宋体"/>
      <w:color w:val="000000"/>
      <w:kern w:val="0"/>
      <w:sz w:val="24"/>
      <w:szCs w:val="24"/>
    </w:rPr>
  </w:style>
  <w:style w:type="paragraph" w:styleId="3">
    <w:name w:val="Body Text Indent 3"/>
    <w:basedOn w:val="a"/>
    <w:link w:val="3Char"/>
    <w:uiPriority w:val="99"/>
    <w:rsid w:val="00795992"/>
    <w:pPr>
      <w:snapToGrid w:val="0"/>
      <w:spacing w:line="320" w:lineRule="exact"/>
      <w:ind w:firstLineChars="200" w:firstLine="420"/>
    </w:pPr>
    <w:rPr>
      <w:rFonts w:ascii="宋体" w:hAnsi="宋体"/>
      <w:kern w:val="0"/>
      <w:szCs w:val="21"/>
      <w:lang w:val="x-none" w:eastAsia="x-none"/>
    </w:rPr>
  </w:style>
  <w:style w:type="character" w:customStyle="1" w:styleId="3Char">
    <w:name w:val="正文文本缩进 3 Char"/>
    <w:link w:val="3"/>
    <w:uiPriority w:val="99"/>
    <w:rsid w:val="00795992"/>
    <w:rPr>
      <w:rFonts w:ascii="宋体" w:hAnsi="宋体"/>
      <w:sz w:val="21"/>
      <w:szCs w:val="21"/>
      <w:lang w:val="x-none" w:eastAsia="x-none"/>
    </w:rPr>
  </w:style>
  <w:style w:type="character" w:styleId="af1">
    <w:name w:val="Strong"/>
    <w:uiPriority w:val="99"/>
    <w:qFormat/>
    <w:rsid w:val="00795992"/>
    <w:rPr>
      <w:b/>
      <w:bCs/>
    </w:rPr>
  </w:style>
  <w:style w:type="paragraph" w:styleId="20">
    <w:name w:val="Body Text 2"/>
    <w:basedOn w:val="a"/>
    <w:link w:val="2Char0"/>
    <w:uiPriority w:val="99"/>
    <w:rsid w:val="00795992"/>
    <w:pPr>
      <w:widowControl/>
    </w:pPr>
    <w:rPr>
      <w:rFonts w:ascii="宋体" w:hAnsi="宋体"/>
      <w:color w:val="000000"/>
      <w:kern w:val="0"/>
      <w:szCs w:val="21"/>
      <w:lang w:val="x-none" w:eastAsia="x-none"/>
    </w:rPr>
  </w:style>
  <w:style w:type="character" w:customStyle="1" w:styleId="2Char0">
    <w:name w:val="正文文本 2 Char"/>
    <w:link w:val="20"/>
    <w:uiPriority w:val="99"/>
    <w:rsid w:val="00795992"/>
    <w:rPr>
      <w:rFonts w:ascii="宋体" w:hAnsi="宋体"/>
      <w:color w:val="000000"/>
      <w:sz w:val="21"/>
      <w:szCs w:val="21"/>
      <w:lang w:val="x-none" w:eastAsia="x-none"/>
    </w:rPr>
  </w:style>
  <w:style w:type="character" w:customStyle="1" w:styleId="CharChar1">
    <w:name w:val="Char Char1"/>
    <w:uiPriority w:val="99"/>
    <w:rsid w:val="00795992"/>
    <w:rPr>
      <w:rFonts w:eastAsia="宋体"/>
      <w:kern w:val="2"/>
      <w:sz w:val="18"/>
      <w:szCs w:val="18"/>
      <w:lang w:val="en-US" w:eastAsia="zh-CN"/>
    </w:rPr>
  </w:style>
  <w:style w:type="paragraph" w:customStyle="1" w:styleId="Char8">
    <w:name w:val="Char"/>
    <w:basedOn w:val="a"/>
    <w:uiPriority w:val="99"/>
    <w:rsid w:val="00795992"/>
    <w:pPr>
      <w:widowControl/>
      <w:spacing w:after="160" w:line="240" w:lineRule="exact"/>
      <w:jc w:val="left"/>
    </w:pPr>
    <w:rPr>
      <w:rFonts w:ascii="Verdana" w:hAnsi="Verdana" w:cs="Verdana"/>
      <w:kern w:val="0"/>
      <w:sz w:val="20"/>
      <w:lang w:eastAsia="en-US"/>
    </w:rPr>
  </w:style>
  <w:style w:type="character" w:customStyle="1" w:styleId="CharChar">
    <w:name w:val="Char Char"/>
    <w:uiPriority w:val="99"/>
    <w:rsid w:val="00795992"/>
    <w:rPr>
      <w:rFonts w:eastAsia="宋体"/>
      <w:kern w:val="2"/>
      <w:sz w:val="18"/>
      <w:szCs w:val="18"/>
      <w:lang w:val="en-US" w:eastAsia="zh-CN"/>
    </w:rPr>
  </w:style>
  <w:style w:type="paragraph" w:customStyle="1" w:styleId="Default">
    <w:name w:val="Default"/>
    <w:uiPriority w:val="99"/>
    <w:rsid w:val="00795992"/>
    <w:pPr>
      <w:widowControl w:val="0"/>
      <w:autoSpaceDE w:val="0"/>
      <w:autoSpaceDN w:val="0"/>
      <w:adjustRightInd w:val="0"/>
    </w:pPr>
    <w:rPr>
      <w:rFonts w:ascii="黑体" w:eastAsia="黑体" w:cs="黑体"/>
      <w:color w:val="000000"/>
      <w:sz w:val="24"/>
      <w:szCs w:val="24"/>
    </w:rPr>
  </w:style>
  <w:style w:type="character" w:styleId="af2">
    <w:name w:val="annotation reference"/>
    <w:uiPriority w:val="99"/>
    <w:unhideWhenUsed/>
    <w:rsid w:val="00795992"/>
    <w:rPr>
      <w:sz w:val="21"/>
      <w:szCs w:val="21"/>
    </w:rPr>
  </w:style>
  <w:style w:type="paragraph" w:styleId="af3">
    <w:name w:val="annotation subject"/>
    <w:basedOn w:val="af"/>
    <w:next w:val="af"/>
    <w:link w:val="Char9"/>
    <w:uiPriority w:val="99"/>
    <w:unhideWhenUsed/>
    <w:rsid w:val="00795992"/>
    <w:rPr>
      <w:b/>
      <w:bCs/>
    </w:rPr>
  </w:style>
  <w:style w:type="character" w:customStyle="1" w:styleId="Char9">
    <w:name w:val="批注主题 Char"/>
    <w:link w:val="af3"/>
    <w:uiPriority w:val="99"/>
    <w:rsid w:val="00795992"/>
    <w:rPr>
      <w:b/>
      <w:bCs/>
      <w:sz w:val="21"/>
      <w:szCs w:val="21"/>
      <w:lang w:val="x-none" w:eastAsia="x-none"/>
    </w:rPr>
  </w:style>
  <w:style w:type="character" w:customStyle="1" w:styleId="BalloonTextChar">
    <w:name w:val="Balloon Text Char"/>
    <w:locked/>
    <w:rsid w:val="00795992"/>
    <w:rPr>
      <w:rFonts w:ascii="Times New Roman" w:eastAsia="宋体" w:hAnsi="Times New Roman" w:cs="Times New Roman"/>
      <w:sz w:val="20"/>
      <w:szCs w:val="20"/>
    </w:rPr>
  </w:style>
  <w:style w:type="paragraph" w:customStyle="1" w:styleId="-12">
    <w:name w:val="彩色列表 - 强调文字颜色 12"/>
    <w:basedOn w:val="a"/>
    <w:uiPriority w:val="72"/>
    <w:qFormat/>
    <w:rsid w:val="000C1085"/>
    <w:pPr>
      <w:ind w:firstLineChars="200" w:firstLine="420"/>
    </w:pPr>
    <w:rPr>
      <w:rFonts w:ascii="Calibri" w:hAnsi="Calibri"/>
      <w:szCs w:val="22"/>
    </w:rPr>
  </w:style>
  <w:style w:type="paragraph" w:styleId="11">
    <w:name w:val="index 1"/>
    <w:basedOn w:val="a"/>
    <w:next w:val="a"/>
    <w:autoRedefine/>
    <w:rsid w:val="000C1085"/>
  </w:style>
  <w:style w:type="paragraph" w:styleId="21">
    <w:name w:val="index 2"/>
    <w:basedOn w:val="a"/>
    <w:next w:val="a"/>
    <w:autoRedefine/>
    <w:rsid w:val="000C1085"/>
    <w:pPr>
      <w:ind w:leftChars="200" w:left="200"/>
    </w:pPr>
  </w:style>
  <w:style w:type="paragraph" w:styleId="30">
    <w:name w:val="index 3"/>
    <w:basedOn w:val="a"/>
    <w:next w:val="a"/>
    <w:autoRedefine/>
    <w:rsid w:val="000C1085"/>
    <w:pPr>
      <w:ind w:leftChars="400" w:left="400"/>
    </w:pPr>
  </w:style>
  <w:style w:type="paragraph" w:styleId="4">
    <w:name w:val="index 4"/>
    <w:basedOn w:val="a"/>
    <w:next w:val="a"/>
    <w:autoRedefine/>
    <w:rsid w:val="000C1085"/>
    <w:pPr>
      <w:ind w:leftChars="600" w:left="600"/>
    </w:pPr>
  </w:style>
  <w:style w:type="paragraph" w:styleId="5">
    <w:name w:val="index 5"/>
    <w:basedOn w:val="a"/>
    <w:next w:val="a"/>
    <w:autoRedefine/>
    <w:rsid w:val="000C1085"/>
    <w:pPr>
      <w:ind w:leftChars="800" w:left="800"/>
    </w:pPr>
  </w:style>
  <w:style w:type="paragraph" w:styleId="6">
    <w:name w:val="index 6"/>
    <w:basedOn w:val="a"/>
    <w:next w:val="a"/>
    <w:autoRedefine/>
    <w:rsid w:val="000C1085"/>
    <w:pPr>
      <w:ind w:leftChars="1000" w:left="1000"/>
    </w:pPr>
  </w:style>
  <w:style w:type="paragraph" w:styleId="7">
    <w:name w:val="index 7"/>
    <w:basedOn w:val="a"/>
    <w:next w:val="a"/>
    <w:autoRedefine/>
    <w:rsid w:val="000C1085"/>
    <w:pPr>
      <w:ind w:leftChars="1200" w:left="1200"/>
    </w:pPr>
  </w:style>
  <w:style w:type="paragraph" w:styleId="8">
    <w:name w:val="index 8"/>
    <w:basedOn w:val="a"/>
    <w:next w:val="a"/>
    <w:autoRedefine/>
    <w:rsid w:val="000C1085"/>
    <w:pPr>
      <w:ind w:leftChars="1400" w:left="1400"/>
    </w:pPr>
  </w:style>
  <w:style w:type="paragraph" w:styleId="9">
    <w:name w:val="index 9"/>
    <w:basedOn w:val="a"/>
    <w:next w:val="a"/>
    <w:autoRedefine/>
    <w:rsid w:val="000C1085"/>
    <w:pPr>
      <w:ind w:leftChars="1600" w:left="1600"/>
    </w:pPr>
  </w:style>
  <w:style w:type="paragraph" w:styleId="af4">
    <w:name w:val="index heading"/>
    <w:basedOn w:val="a"/>
    <w:next w:val="11"/>
    <w:rsid w:val="000C1085"/>
  </w:style>
  <w:style w:type="paragraph" w:customStyle="1" w:styleId="-120">
    <w:name w:val="彩色列表 - 强调文字颜色 12"/>
    <w:basedOn w:val="a"/>
    <w:qFormat/>
    <w:rsid w:val="00120A93"/>
    <w:pPr>
      <w:ind w:firstLineChars="200" w:firstLine="420"/>
    </w:pPr>
    <w:rPr>
      <w:rFonts w:ascii="Calibri" w:hAnsi="Calibri"/>
      <w:szCs w:val="22"/>
    </w:rPr>
  </w:style>
  <w:style w:type="paragraph" w:customStyle="1" w:styleId="-21">
    <w:name w:val="浅色底纹 - 强调文字颜色 21"/>
    <w:basedOn w:val="a"/>
    <w:next w:val="a"/>
    <w:link w:val="-2Char"/>
    <w:uiPriority w:val="60"/>
    <w:qFormat/>
    <w:rsid w:val="00120A93"/>
    <w:pPr>
      <w:pBdr>
        <w:bottom w:val="single" w:sz="4" w:space="4" w:color="4F81BD"/>
      </w:pBdr>
      <w:spacing w:before="200" w:after="280"/>
      <w:ind w:left="936" w:right="936"/>
    </w:pPr>
    <w:rPr>
      <w:b/>
      <w:bCs/>
      <w:i/>
      <w:iCs/>
      <w:color w:val="4F81BD"/>
      <w:lang w:val="x-none" w:eastAsia="x-none"/>
    </w:rPr>
  </w:style>
  <w:style w:type="character" w:customStyle="1" w:styleId="-2Char">
    <w:name w:val="浅色底纹 - 强调文字颜色 2 Char"/>
    <w:link w:val="-21"/>
    <w:uiPriority w:val="60"/>
    <w:rsid w:val="00120A93"/>
    <w:rPr>
      <w:b/>
      <w:bCs/>
      <w:i/>
      <w:iCs/>
      <w:color w:val="4F81BD"/>
      <w:kern w:val="2"/>
      <w:sz w:val="21"/>
    </w:rPr>
  </w:style>
  <w:style w:type="character" w:customStyle="1" w:styleId="12">
    <w:name w:val="明显强调1"/>
    <w:uiPriority w:val="66"/>
    <w:qFormat/>
    <w:rsid w:val="00120A93"/>
    <w:rPr>
      <w:b/>
      <w:bCs/>
      <w:i/>
      <w:iCs/>
      <w:color w:val="4F81BD"/>
    </w:rPr>
  </w:style>
  <w:style w:type="character" w:styleId="af5">
    <w:name w:val="Emphasis"/>
    <w:qFormat/>
    <w:rsid w:val="00120A93"/>
    <w:rPr>
      <w:i/>
      <w:iCs/>
    </w:rPr>
  </w:style>
  <w:style w:type="paragraph" w:styleId="af6">
    <w:name w:val="Subtitle"/>
    <w:basedOn w:val="a"/>
    <w:next w:val="a"/>
    <w:link w:val="Chara"/>
    <w:qFormat/>
    <w:rsid w:val="00120A93"/>
    <w:pPr>
      <w:spacing w:before="240" w:after="60" w:line="312" w:lineRule="auto"/>
      <w:jc w:val="center"/>
      <w:outlineLvl w:val="1"/>
    </w:pPr>
    <w:rPr>
      <w:rFonts w:ascii="Cambria" w:hAnsi="Cambria"/>
      <w:b/>
      <w:bCs/>
      <w:kern w:val="28"/>
      <w:sz w:val="32"/>
      <w:szCs w:val="32"/>
      <w:lang w:val="x-none" w:eastAsia="x-none"/>
    </w:rPr>
  </w:style>
  <w:style w:type="character" w:customStyle="1" w:styleId="Chara">
    <w:name w:val="副标题 Char"/>
    <w:link w:val="af6"/>
    <w:rsid w:val="00120A93"/>
    <w:rPr>
      <w:rFonts w:ascii="Cambria" w:hAnsi="Cambria"/>
      <w:b/>
      <w:bCs/>
      <w:kern w:val="28"/>
      <w:sz w:val="32"/>
      <w:szCs w:val="32"/>
    </w:rPr>
  </w:style>
  <w:style w:type="paragraph" w:styleId="af7">
    <w:name w:val="Title"/>
    <w:basedOn w:val="a"/>
    <w:next w:val="a"/>
    <w:link w:val="Charb"/>
    <w:qFormat/>
    <w:rsid w:val="00120A93"/>
    <w:pPr>
      <w:spacing w:before="240" w:after="60"/>
      <w:jc w:val="center"/>
      <w:outlineLvl w:val="0"/>
    </w:pPr>
    <w:rPr>
      <w:rFonts w:ascii="Cambria" w:hAnsi="Cambria"/>
      <w:b/>
      <w:bCs/>
      <w:sz w:val="32"/>
      <w:szCs w:val="32"/>
      <w:lang w:val="x-none" w:eastAsia="x-none"/>
    </w:rPr>
  </w:style>
  <w:style w:type="character" w:customStyle="1" w:styleId="Charb">
    <w:name w:val="标题 Char"/>
    <w:link w:val="af7"/>
    <w:rsid w:val="00120A93"/>
    <w:rPr>
      <w:rFonts w:ascii="Cambria" w:hAnsi="Cambria"/>
      <w:b/>
      <w:bCs/>
      <w:kern w:val="2"/>
      <w:sz w:val="32"/>
      <w:szCs w:val="32"/>
    </w:rPr>
  </w:style>
  <w:style w:type="character" w:customStyle="1" w:styleId="13">
    <w:name w:val="明显参考1"/>
    <w:uiPriority w:val="68"/>
    <w:qFormat/>
    <w:rsid w:val="00120A93"/>
    <w:rPr>
      <w:b/>
      <w:bCs/>
      <w:smallCaps/>
      <w:color w:val="C0504D"/>
      <w:spacing w:val="5"/>
      <w:u w:val="single"/>
    </w:rPr>
  </w:style>
  <w:style w:type="character" w:customStyle="1" w:styleId="14">
    <w:name w:val="书籍标题1"/>
    <w:uiPriority w:val="69"/>
    <w:qFormat/>
    <w:rsid w:val="00120A93"/>
    <w:rPr>
      <w:b/>
      <w:bCs/>
      <w:smallCaps/>
      <w:spacing w:val="5"/>
    </w:rPr>
  </w:style>
  <w:style w:type="paragraph" w:customStyle="1" w:styleId="-110">
    <w:name w:val="彩色网格 - 强调文字颜色 11"/>
    <w:basedOn w:val="a"/>
    <w:next w:val="a"/>
    <w:link w:val="-1Char"/>
    <w:uiPriority w:val="73"/>
    <w:qFormat/>
    <w:rsid w:val="00120A93"/>
    <w:rPr>
      <w:i/>
      <w:iCs/>
      <w:color w:val="000000"/>
      <w:lang w:val="x-none" w:eastAsia="x-none"/>
    </w:rPr>
  </w:style>
  <w:style w:type="character" w:customStyle="1" w:styleId="-1Char">
    <w:name w:val="彩色网格 - 强调文字颜色 1 Char"/>
    <w:link w:val="-110"/>
    <w:uiPriority w:val="73"/>
    <w:rsid w:val="00120A93"/>
    <w:rPr>
      <w:i/>
      <w:iCs/>
      <w:color w:val="000000"/>
      <w:kern w:val="2"/>
      <w:sz w:val="21"/>
    </w:rPr>
  </w:style>
  <w:style w:type="paragraph" w:customStyle="1" w:styleId="15">
    <w:name w:val="无间隔1"/>
    <w:uiPriority w:val="99"/>
    <w:qFormat/>
    <w:rsid w:val="00120A93"/>
    <w:pPr>
      <w:widowControl w:val="0"/>
      <w:jc w:val="both"/>
    </w:pPr>
    <w:rPr>
      <w:kern w:val="2"/>
      <w:sz w:val="21"/>
    </w:rPr>
  </w:style>
  <w:style w:type="character" w:customStyle="1" w:styleId="16">
    <w:name w:val="不明显参考1"/>
    <w:uiPriority w:val="67"/>
    <w:qFormat/>
    <w:rsid w:val="00120A93"/>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9998">
      <w:bodyDiv w:val="1"/>
      <w:marLeft w:val="0"/>
      <w:marRight w:val="0"/>
      <w:marTop w:val="0"/>
      <w:marBottom w:val="0"/>
      <w:divBdr>
        <w:top w:val="none" w:sz="0" w:space="0" w:color="auto"/>
        <w:left w:val="none" w:sz="0" w:space="0" w:color="auto"/>
        <w:bottom w:val="none" w:sz="0" w:space="0" w:color="auto"/>
        <w:right w:val="none" w:sz="0" w:space="0" w:color="auto"/>
      </w:divBdr>
    </w:div>
    <w:div w:id="538519024">
      <w:bodyDiv w:val="1"/>
      <w:marLeft w:val="0"/>
      <w:marRight w:val="0"/>
      <w:marTop w:val="0"/>
      <w:marBottom w:val="0"/>
      <w:divBdr>
        <w:top w:val="none" w:sz="0" w:space="0" w:color="auto"/>
        <w:left w:val="none" w:sz="0" w:space="0" w:color="auto"/>
        <w:bottom w:val="none" w:sz="0" w:space="0" w:color="auto"/>
        <w:right w:val="none" w:sz="0" w:space="0" w:color="auto"/>
      </w:divBdr>
    </w:div>
    <w:div w:id="1231697854">
      <w:bodyDiv w:val="1"/>
      <w:marLeft w:val="0"/>
      <w:marRight w:val="0"/>
      <w:marTop w:val="0"/>
      <w:marBottom w:val="0"/>
      <w:divBdr>
        <w:top w:val="none" w:sz="0" w:space="0" w:color="auto"/>
        <w:left w:val="none" w:sz="0" w:space="0" w:color="auto"/>
        <w:bottom w:val="none" w:sz="0" w:space="0" w:color="auto"/>
        <w:right w:val="none" w:sz="0" w:space="0" w:color="auto"/>
      </w:divBdr>
    </w:div>
    <w:div w:id="1446003819">
      <w:bodyDiv w:val="1"/>
      <w:marLeft w:val="0"/>
      <w:marRight w:val="0"/>
      <w:marTop w:val="0"/>
      <w:marBottom w:val="0"/>
      <w:divBdr>
        <w:top w:val="none" w:sz="0" w:space="0" w:color="auto"/>
        <w:left w:val="none" w:sz="0" w:space="0" w:color="auto"/>
        <w:bottom w:val="none" w:sz="0" w:space="0" w:color="auto"/>
        <w:right w:val="none" w:sz="0" w:space="0" w:color="auto"/>
      </w:divBdr>
    </w:div>
    <w:div w:id="1456213923">
      <w:bodyDiv w:val="1"/>
      <w:marLeft w:val="0"/>
      <w:marRight w:val="0"/>
      <w:marTop w:val="0"/>
      <w:marBottom w:val="0"/>
      <w:divBdr>
        <w:top w:val="none" w:sz="0" w:space="0" w:color="auto"/>
        <w:left w:val="none" w:sz="0" w:space="0" w:color="auto"/>
        <w:bottom w:val="none" w:sz="0" w:space="0" w:color="auto"/>
        <w:right w:val="none" w:sz="0" w:space="0" w:color="auto"/>
      </w:divBdr>
    </w:div>
    <w:div w:id="1690909409">
      <w:bodyDiv w:val="1"/>
      <w:marLeft w:val="0"/>
      <w:marRight w:val="0"/>
      <w:marTop w:val="0"/>
      <w:marBottom w:val="0"/>
      <w:divBdr>
        <w:top w:val="none" w:sz="0" w:space="0" w:color="auto"/>
        <w:left w:val="none" w:sz="0" w:space="0" w:color="auto"/>
        <w:bottom w:val="none" w:sz="0" w:space="0" w:color="auto"/>
        <w:right w:val="none" w:sz="0" w:space="0" w:color="auto"/>
      </w:divBdr>
    </w:div>
    <w:div w:id="1882860584">
      <w:bodyDiv w:val="1"/>
      <w:marLeft w:val="0"/>
      <w:marRight w:val="0"/>
      <w:marTop w:val="0"/>
      <w:marBottom w:val="0"/>
      <w:divBdr>
        <w:top w:val="none" w:sz="0" w:space="0" w:color="auto"/>
        <w:left w:val="none" w:sz="0" w:space="0" w:color="auto"/>
        <w:bottom w:val="none" w:sz="0" w:space="0" w:color="auto"/>
        <w:right w:val="none" w:sz="0" w:space="0" w:color="auto"/>
      </w:divBdr>
    </w:div>
    <w:div w:id="2120953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72</Pages>
  <Words>29814</Words>
  <Characters>19295</Characters>
  <Application>Microsoft Office Word</Application>
  <DocSecurity>0</DocSecurity>
  <Lines>160</Lines>
  <Paragraphs>98</Paragraphs>
  <ScaleCrop>false</ScaleCrop>
  <Company>DADI</Company>
  <LinksUpToDate>false</LinksUpToDate>
  <CharactersWithSpaces>49011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普通中小学校建设标准</dc:title>
  <dc:subject/>
  <dc:creator>DADI</dc:creator>
  <cp:keywords/>
  <cp:lastModifiedBy>z</cp:lastModifiedBy>
  <cp:revision>16</cp:revision>
  <cp:lastPrinted>2016-02-24T08:41:00Z</cp:lastPrinted>
  <dcterms:created xsi:type="dcterms:W3CDTF">2016-06-20T10:54:00Z</dcterms:created>
  <dcterms:modified xsi:type="dcterms:W3CDTF">2016-06-30T01:39:00Z</dcterms:modified>
</cp:coreProperties>
</file>