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84" w:rsidRDefault="004B6384" w:rsidP="00A12DFF">
      <w:pPr>
        <w:adjustRightInd w:val="0"/>
        <w:snapToGrid w:val="0"/>
        <w:jc w:val="center"/>
        <w:rPr>
          <w:rFonts w:ascii="微软雅黑" w:eastAsia="微软雅黑" w:hAnsi="微软雅黑"/>
          <w:snapToGrid w:val="0"/>
          <w:kern w:val="0"/>
          <w:sz w:val="44"/>
          <w:szCs w:val="44"/>
        </w:rPr>
      </w:pPr>
    </w:p>
    <w:p w:rsidR="00A028C1" w:rsidRPr="000B0354" w:rsidRDefault="000B0354" w:rsidP="000B0354">
      <w:pPr>
        <w:adjustRightInd w:val="0"/>
        <w:snapToGrid w:val="0"/>
        <w:spacing w:line="360" w:lineRule="auto"/>
        <w:jc w:val="center"/>
        <w:rPr>
          <w:snapToGrid w:val="0"/>
          <w:kern w:val="0"/>
          <w:sz w:val="24"/>
        </w:rPr>
      </w:pPr>
      <w:r w:rsidRPr="000B0354">
        <w:rPr>
          <w:rFonts w:ascii="微软雅黑" w:eastAsia="微软雅黑" w:hAnsi="微软雅黑" w:hint="eastAsia"/>
          <w:snapToGrid w:val="0"/>
          <w:kern w:val="0"/>
          <w:sz w:val="44"/>
          <w:szCs w:val="44"/>
        </w:rPr>
        <w:t xml:space="preserve"> “</w:t>
      </w:r>
      <w:r w:rsidR="000A7BA2" w:rsidRPr="000B0354">
        <w:rPr>
          <w:rFonts w:ascii="微软雅黑" w:eastAsia="微软雅黑" w:hAnsi="微软雅黑" w:hint="eastAsia"/>
          <w:snapToGrid w:val="0"/>
          <w:kern w:val="0"/>
          <w:sz w:val="44"/>
          <w:szCs w:val="44"/>
        </w:rPr>
        <w:t>归雁</w:t>
      </w:r>
      <w:r w:rsidRPr="000B0354">
        <w:rPr>
          <w:rFonts w:ascii="微软雅黑" w:eastAsia="微软雅黑" w:hAnsi="微软雅黑" w:hint="eastAsia"/>
          <w:snapToGrid w:val="0"/>
          <w:kern w:val="0"/>
          <w:sz w:val="44"/>
          <w:szCs w:val="44"/>
        </w:rPr>
        <w:t>”</w:t>
      </w:r>
      <w:r w:rsidR="000A7BA2" w:rsidRPr="000B0354">
        <w:rPr>
          <w:rFonts w:ascii="微软雅黑" w:eastAsia="微软雅黑" w:hAnsi="微软雅黑" w:hint="eastAsia"/>
          <w:snapToGrid w:val="0"/>
          <w:kern w:val="0"/>
          <w:sz w:val="44"/>
          <w:szCs w:val="44"/>
        </w:rPr>
        <w:t>布阵育芳华</w:t>
      </w:r>
    </w:p>
    <w:p w:rsidR="004B6384" w:rsidRPr="000B0354" w:rsidRDefault="000B0354" w:rsidP="00A12DFF">
      <w:pPr>
        <w:adjustRightInd w:val="0"/>
        <w:snapToGrid w:val="0"/>
        <w:spacing w:line="360" w:lineRule="auto"/>
        <w:rPr>
          <w:snapToGrid w:val="0"/>
          <w:kern w:val="0"/>
          <w:sz w:val="32"/>
          <w:szCs w:val="32"/>
        </w:rPr>
      </w:pPr>
      <w:r>
        <w:rPr>
          <w:rFonts w:hint="eastAsia"/>
          <w:snapToGrid w:val="0"/>
          <w:kern w:val="0"/>
          <w:sz w:val="32"/>
          <w:szCs w:val="32"/>
        </w:rPr>
        <w:t>——记</w:t>
      </w:r>
      <w:r w:rsidRPr="000B0354">
        <w:rPr>
          <w:rFonts w:hint="eastAsia"/>
          <w:snapToGrid w:val="0"/>
          <w:kern w:val="0"/>
          <w:sz w:val="32"/>
          <w:szCs w:val="32"/>
        </w:rPr>
        <w:t>“全国高校黄大年式教师团队”滨州医学院精准医学研究教师团队</w:t>
      </w:r>
    </w:p>
    <w:p w:rsidR="00A028C1" w:rsidRDefault="00A028C1" w:rsidP="00215C37">
      <w:pPr>
        <w:adjustRightInd w:val="0"/>
        <w:snapToGrid w:val="0"/>
        <w:spacing w:line="360" w:lineRule="auto"/>
        <w:ind w:firstLineChars="216" w:firstLine="605"/>
        <w:rPr>
          <w:rFonts w:ascii="仿宋" w:eastAsia="仿宋" w:hAnsi="仿宋"/>
          <w:snapToGrid w:val="0"/>
          <w:kern w:val="0"/>
          <w:sz w:val="28"/>
          <w:szCs w:val="28"/>
        </w:rPr>
      </w:pPr>
      <w:r w:rsidRPr="00A028C1">
        <w:rPr>
          <w:rFonts w:ascii="仿宋" w:eastAsia="仿宋" w:hAnsi="仿宋" w:hint="eastAsia"/>
          <w:snapToGrid w:val="0"/>
          <w:kern w:val="0"/>
          <w:sz w:val="28"/>
          <w:szCs w:val="28"/>
        </w:rPr>
        <w:t>这是</w:t>
      </w:r>
      <w:r>
        <w:rPr>
          <w:rFonts w:ascii="仿宋" w:eastAsia="仿宋" w:hAnsi="仿宋" w:hint="eastAsia"/>
          <w:snapToGrid w:val="0"/>
          <w:kern w:val="0"/>
          <w:sz w:val="28"/>
          <w:szCs w:val="28"/>
        </w:rPr>
        <w:t>一个有着耀眼</w:t>
      </w:r>
      <w:r w:rsidR="00215C37">
        <w:rPr>
          <w:rFonts w:ascii="仿宋" w:eastAsia="仿宋" w:hAnsi="仿宋" w:hint="eastAsia"/>
          <w:snapToGrid w:val="0"/>
          <w:kern w:val="0"/>
          <w:sz w:val="28"/>
          <w:szCs w:val="28"/>
        </w:rPr>
        <w:t>学术</w:t>
      </w:r>
      <w:r>
        <w:rPr>
          <w:rFonts w:ascii="仿宋" w:eastAsia="仿宋" w:hAnsi="仿宋" w:hint="eastAsia"/>
          <w:snapToGrid w:val="0"/>
          <w:kern w:val="0"/>
          <w:sz w:val="28"/>
          <w:szCs w:val="28"/>
        </w:rPr>
        <w:t>履历、有着多元融合色彩的医学教师团队。</w:t>
      </w:r>
    </w:p>
    <w:p w:rsidR="00A028C1" w:rsidRDefault="00A028C1" w:rsidP="00215C37">
      <w:pPr>
        <w:widowControl/>
        <w:ind w:firstLineChars="200" w:firstLine="560"/>
        <w:jc w:val="left"/>
        <w:rPr>
          <w:rFonts w:ascii="仿宋" w:eastAsia="仿宋" w:hAnsi="仿宋" w:hint="eastAsia"/>
          <w:snapToGrid w:val="0"/>
          <w:kern w:val="0"/>
          <w:sz w:val="28"/>
          <w:szCs w:val="28"/>
        </w:rPr>
      </w:pPr>
      <w:r w:rsidRPr="00215C37">
        <w:rPr>
          <w:rFonts w:ascii="仿宋" w:eastAsia="仿宋" w:hAnsi="仿宋" w:hint="eastAsia"/>
          <w:snapToGrid w:val="0"/>
          <w:kern w:val="0"/>
          <w:sz w:val="28"/>
          <w:szCs w:val="28"/>
        </w:rPr>
        <w:t>团队共有教师20人，</w:t>
      </w:r>
      <w:r w:rsidR="00215C37">
        <w:rPr>
          <w:rFonts w:ascii="仿宋" w:eastAsia="仿宋" w:hAnsi="仿宋" w:hint="eastAsia"/>
          <w:snapToGrid w:val="0"/>
          <w:kern w:val="0"/>
          <w:sz w:val="28"/>
          <w:szCs w:val="28"/>
        </w:rPr>
        <w:t>具有留学经历的占75%。</w:t>
      </w:r>
      <w:r w:rsidRPr="00215C37">
        <w:rPr>
          <w:rFonts w:ascii="仿宋" w:eastAsia="仿宋" w:hAnsi="仿宋" w:hint="eastAsia"/>
          <w:snapToGrid w:val="0"/>
          <w:kern w:val="0"/>
          <w:sz w:val="28"/>
          <w:szCs w:val="28"/>
        </w:rPr>
        <w:t>其中教授6人，副教授7人</w:t>
      </w:r>
      <w:r w:rsidR="00215C37">
        <w:rPr>
          <w:rFonts w:ascii="仿宋" w:eastAsia="仿宋" w:hAnsi="仿宋" w:hint="eastAsia"/>
          <w:snapToGrid w:val="0"/>
          <w:kern w:val="0"/>
          <w:sz w:val="28"/>
          <w:szCs w:val="28"/>
        </w:rPr>
        <w:t>，囊括</w:t>
      </w:r>
      <w:r w:rsidR="00215C37" w:rsidRPr="00215C37">
        <w:rPr>
          <w:rFonts w:ascii="仿宋" w:eastAsia="仿宋" w:hAnsi="仿宋" w:hint="eastAsia"/>
          <w:snapToGrid w:val="0"/>
          <w:kern w:val="0"/>
          <w:sz w:val="28"/>
          <w:szCs w:val="28"/>
        </w:rPr>
        <w:t>千人计划专家</w:t>
      </w:r>
      <w:r w:rsidR="00215C37">
        <w:rPr>
          <w:rFonts w:ascii="仿宋" w:eastAsia="仿宋" w:hAnsi="仿宋" w:hint="eastAsia"/>
          <w:snapToGrid w:val="0"/>
          <w:kern w:val="0"/>
          <w:sz w:val="28"/>
          <w:szCs w:val="28"/>
        </w:rPr>
        <w:t>、</w:t>
      </w:r>
      <w:r w:rsidR="00215C37" w:rsidRPr="00215C37">
        <w:rPr>
          <w:rFonts w:ascii="仿宋" w:eastAsia="仿宋" w:hAnsi="仿宋" w:hint="eastAsia"/>
          <w:snapToGrid w:val="0"/>
          <w:kern w:val="0"/>
          <w:sz w:val="28"/>
          <w:szCs w:val="28"/>
        </w:rPr>
        <w:t>瑞典皇家科学院院士</w:t>
      </w:r>
      <w:r w:rsidR="00215C37">
        <w:rPr>
          <w:rFonts w:ascii="仿宋" w:eastAsia="仿宋" w:hAnsi="仿宋" w:hint="eastAsia"/>
          <w:snapToGrid w:val="0"/>
          <w:kern w:val="0"/>
          <w:sz w:val="28"/>
          <w:szCs w:val="28"/>
        </w:rPr>
        <w:t>、</w:t>
      </w:r>
      <w:r w:rsidR="00215C37" w:rsidRPr="00215C37">
        <w:rPr>
          <w:rFonts w:ascii="仿宋" w:eastAsia="仿宋" w:hAnsi="仿宋" w:hint="eastAsia"/>
          <w:snapToGrid w:val="0"/>
          <w:kern w:val="0"/>
          <w:sz w:val="28"/>
          <w:szCs w:val="28"/>
        </w:rPr>
        <w:t>国家“高端海外专家”</w:t>
      </w:r>
      <w:r w:rsidR="00215C37">
        <w:rPr>
          <w:rFonts w:ascii="仿宋" w:eastAsia="仿宋" w:hAnsi="仿宋" w:hint="eastAsia"/>
          <w:snapToGrid w:val="0"/>
          <w:kern w:val="0"/>
          <w:sz w:val="28"/>
          <w:szCs w:val="28"/>
        </w:rPr>
        <w:t>、</w:t>
      </w:r>
      <w:r w:rsidR="00215C37" w:rsidRPr="00215C37">
        <w:rPr>
          <w:rFonts w:ascii="仿宋" w:eastAsia="仿宋" w:hAnsi="仿宋" w:hint="eastAsia"/>
          <w:snapToGrid w:val="0"/>
          <w:kern w:val="0"/>
          <w:sz w:val="28"/>
          <w:szCs w:val="28"/>
        </w:rPr>
        <w:t>外专双百计划专家、泰山学者等</w:t>
      </w:r>
      <w:r w:rsidR="00215C37">
        <w:rPr>
          <w:rFonts w:ascii="仿宋" w:eastAsia="仿宋" w:hAnsi="仿宋" w:hint="eastAsia"/>
          <w:snapToGrid w:val="0"/>
          <w:kern w:val="0"/>
          <w:sz w:val="28"/>
          <w:szCs w:val="28"/>
        </w:rPr>
        <w:t>各类</w:t>
      </w:r>
      <w:r w:rsidR="00215C37" w:rsidRPr="00215C37">
        <w:rPr>
          <w:rFonts w:ascii="仿宋" w:eastAsia="仿宋" w:hAnsi="仿宋" w:hint="eastAsia"/>
          <w:snapToGrid w:val="0"/>
          <w:kern w:val="0"/>
          <w:sz w:val="28"/>
          <w:szCs w:val="28"/>
        </w:rPr>
        <w:t>高端人才</w:t>
      </w:r>
      <w:r w:rsidRPr="00215C37">
        <w:rPr>
          <w:rFonts w:ascii="仿宋" w:eastAsia="仿宋" w:hAnsi="仿宋" w:hint="eastAsia"/>
          <w:snapToGrid w:val="0"/>
          <w:kern w:val="0"/>
          <w:sz w:val="28"/>
          <w:szCs w:val="28"/>
        </w:rPr>
        <w:t>；教师全部具有博士学位或在读博士；</w:t>
      </w:r>
      <w:r w:rsidR="00F0158D">
        <w:rPr>
          <w:rFonts w:ascii="仿宋" w:eastAsia="仿宋" w:hAnsi="仿宋" w:hint="eastAsia"/>
          <w:snapToGrid w:val="0"/>
          <w:kern w:val="0"/>
          <w:sz w:val="28"/>
          <w:szCs w:val="28"/>
        </w:rPr>
        <w:t>平均年龄39.5岁</w:t>
      </w:r>
      <w:r w:rsidRPr="00215C37">
        <w:rPr>
          <w:rFonts w:ascii="仿宋" w:eastAsia="仿宋" w:hAnsi="仿宋" w:hint="eastAsia"/>
          <w:snapToGrid w:val="0"/>
          <w:kern w:val="0"/>
          <w:sz w:val="28"/>
          <w:szCs w:val="28"/>
        </w:rPr>
        <w:t>；</w:t>
      </w:r>
      <w:r w:rsidR="00F0158D">
        <w:rPr>
          <w:rFonts w:ascii="仿宋" w:eastAsia="仿宋" w:hAnsi="仿宋" w:hint="eastAsia"/>
          <w:snapToGrid w:val="0"/>
          <w:kern w:val="0"/>
          <w:sz w:val="28"/>
          <w:szCs w:val="28"/>
        </w:rPr>
        <w:t>知识</w:t>
      </w:r>
      <w:r w:rsidR="00F0158D" w:rsidRPr="00215C37">
        <w:rPr>
          <w:rFonts w:ascii="仿宋" w:eastAsia="仿宋" w:hAnsi="仿宋" w:hint="eastAsia"/>
          <w:snapToGrid w:val="0"/>
          <w:kern w:val="0"/>
          <w:sz w:val="28"/>
          <w:szCs w:val="28"/>
        </w:rPr>
        <w:t>背景</w:t>
      </w:r>
      <w:r w:rsidR="00F0158D">
        <w:rPr>
          <w:rFonts w:ascii="仿宋" w:eastAsia="仿宋" w:hAnsi="仿宋" w:hint="eastAsia"/>
          <w:snapToGrid w:val="0"/>
          <w:kern w:val="0"/>
          <w:sz w:val="28"/>
          <w:szCs w:val="28"/>
        </w:rPr>
        <w:t>多样，</w:t>
      </w:r>
      <w:r w:rsidRPr="00215C37">
        <w:rPr>
          <w:rFonts w:ascii="仿宋" w:eastAsia="仿宋" w:hAnsi="仿宋" w:hint="eastAsia"/>
          <w:snapToGrid w:val="0"/>
          <w:kern w:val="0"/>
          <w:sz w:val="28"/>
          <w:szCs w:val="28"/>
        </w:rPr>
        <w:t>专业结构合理。</w:t>
      </w:r>
    </w:p>
    <w:p w:rsidR="004655DB" w:rsidRDefault="004655DB" w:rsidP="004655DB">
      <w:pPr>
        <w:widowControl/>
        <w:ind w:firstLineChars="200" w:firstLine="560"/>
        <w:jc w:val="left"/>
        <w:rPr>
          <w:rFonts w:ascii="仿宋" w:eastAsia="仿宋" w:hAnsi="仿宋"/>
          <w:snapToGrid w:val="0"/>
          <w:kern w:val="0"/>
          <w:sz w:val="28"/>
          <w:szCs w:val="28"/>
        </w:rPr>
      </w:pPr>
      <w:r>
        <w:rPr>
          <w:rFonts w:ascii="仿宋" w:eastAsia="仿宋" w:hAnsi="仿宋"/>
          <w:noProof/>
          <w:kern w:val="0"/>
          <w:sz w:val="28"/>
          <w:szCs w:val="28"/>
        </w:rPr>
        <w:drawing>
          <wp:inline distT="0" distB="0" distL="0" distR="0">
            <wp:extent cx="5274310" cy="3516207"/>
            <wp:effectExtent l="19050" t="0" r="2540" b="0"/>
            <wp:docPr id="1" name="图片 1" descr="C:\Users\Administrator\Downloads\黄大年团队宣传材料\滨州医学院\滨州医学院-精准医学教学团队-田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黄大年团队宣传材料\滨州医学院\滨州医学院-精准医学教学团队-田梗.JPG"/>
                    <pic:cNvPicPr>
                      <a:picLocks noChangeAspect="1" noChangeArrowheads="1"/>
                    </pic:cNvPicPr>
                  </pic:nvPicPr>
                  <pic:blipFill>
                    <a:blip r:embed="rId6"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215C37" w:rsidRPr="00A12DFF" w:rsidRDefault="000E793E" w:rsidP="000E793E">
      <w:pPr>
        <w:widowControl/>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lastRenderedPageBreak/>
        <w:t>这个来自滨州医学院的团队</w:t>
      </w:r>
      <w:r w:rsidR="00A17FB8" w:rsidRPr="00A17FB8">
        <w:rPr>
          <w:rFonts w:ascii="仿宋" w:eastAsia="仿宋" w:hAnsi="仿宋" w:hint="eastAsia"/>
          <w:snapToGrid w:val="0"/>
          <w:kern w:val="0"/>
          <w:sz w:val="28"/>
          <w:szCs w:val="28"/>
        </w:rPr>
        <w:t>是 “山东省高校优秀科研创新团队”</w:t>
      </w:r>
      <w:r w:rsidR="00A17FB8">
        <w:rPr>
          <w:rFonts w:ascii="仿宋" w:eastAsia="仿宋" w:hAnsi="仿宋" w:hint="eastAsia"/>
          <w:snapToGrid w:val="0"/>
          <w:kern w:val="0"/>
          <w:sz w:val="28"/>
          <w:szCs w:val="28"/>
        </w:rPr>
        <w:t>,依托平台</w:t>
      </w:r>
      <w:r>
        <w:rPr>
          <w:rFonts w:ascii="仿宋" w:eastAsia="仿宋" w:hAnsi="仿宋" w:hint="eastAsia"/>
          <w:snapToGrid w:val="0"/>
          <w:kern w:val="0"/>
          <w:sz w:val="28"/>
          <w:szCs w:val="28"/>
        </w:rPr>
        <w:t>先后荣获</w:t>
      </w:r>
      <w:r w:rsidR="00A17FB8" w:rsidRPr="000E793E">
        <w:rPr>
          <w:rFonts w:ascii="仿宋" w:eastAsia="仿宋" w:hAnsi="仿宋" w:hint="eastAsia"/>
          <w:snapToGrid w:val="0"/>
          <w:kern w:val="0"/>
          <w:sz w:val="28"/>
          <w:szCs w:val="28"/>
        </w:rPr>
        <w:t xml:space="preserve"> </w:t>
      </w:r>
      <w:r w:rsidR="00215C37" w:rsidRPr="000E793E">
        <w:rPr>
          <w:rFonts w:ascii="仿宋" w:eastAsia="仿宋" w:hAnsi="仿宋" w:hint="eastAsia"/>
          <w:snapToGrid w:val="0"/>
          <w:kern w:val="0"/>
          <w:sz w:val="28"/>
          <w:szCs w:val="28"/>
        </w:rPr>
        <w:t>“山东省高校十三五重点实验室”和“山东省高校协同创新中心”，受到山东省“泰山学术论坛”连续资助。</w:t>
      </w:r>
    </w:p>
    <w:p w:rsidR="00215C37" w:rsidRDefault="000E793E" w:rsidP="00215C37">
      <w:pPr>
        <w:widowControl/>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“平台聚合产生规模效应，人才碰撞激励精准研究”，团队创始人、</w:t>
      </w:r>
      <w:r w:rsidR="00961AAC" w:rsidRPr="00961AAC">
        <w:rPr>
          <w:rFonts w:ascii="仿宋" w:eastAsia="仿宋" w:hAnsi="仿宋" w:hint="eastAsia"/>
          <w:snapToGrid w:val="0"/>
          <w:kern w:val="0"/>
          <w:sz w:val="28"/>
          <w:szCs w:val="28"/>
        </w:rPr>
        <w:t>山东省“泰山学者”青年专家</w:t>
      </w:r>
      <w:r w:rsidR="00961AAC">
        <w:rPr>
          <w:rFonts w:ascii="仿宋" w:eastAsia="仿宋" w:hAnsi="仿宋" w:hint="eastAsia"/>
          <w:snapToGrid w:val="0"/>
          <w:kern w:val="0"/>
          <w:sz w:val="28"/>
          <w:szCs w:val="28"/>
        </w:rPr>
        <w:t>、</w:t>
      </w:r>
      <w:r w:rsidR="00961AAC" w:rsidRPr="00961AAC">
        <w:rPr>
          <w:rFonts w:ascii="仿宋" w:eastAsia="仿宋" w:hAnsi="仿宋" w:hint="eastAsia"/>
          <w:snapToGrid w:val="0"/>
          <w:kern w:val="0"/>
          <w:sz w:val="28"/>
          <w:szCs w:val="28"/>
        </w:rPr>
        <w:t>山东省“五四青年奖章”获得者</w:t>
      </w:r>
      <w:r w:rsidR="00A17FB8">
        <w:rPr>
          <w:rFonts w:ascii="仿宋" w:eastAsia="仿宋" w:hAnsi="仿宋" w:hint="eastAsia"/>
          <w:snapToGrid w:val="0"/>
          <w:kern w:val="0"/>
          <w:sz w:val="28"/>
          <w:szCs w:val="28"/>
        </w:rPr>
        <w:t>、</w:t>
      </w:r>
      <w:r w:rsidR="00A17FB8" w:rsidRPr="00A17FB8">
        <w:rPr>
          <w:rFonts w:ascii="仿宋" w:eastAsia="仿宋" w:hAnsi="仿宋" w:hint="eastAsia"/>
          <w:snapToGrid w:val="0"/>
          <w:kern w:val="0"/>
          <w:sz w:val="28"/>
          <w:szCs w:val="28"/>
        </w:rPr>
        <w:t>山东省属高校优秀青年人才</w:t>
      </w:r>
      <w:r w:rsidR="00961AAC">
        <w:rPr>
          <w:rFonts w:ascii="仿宋" w:eastAsia="仿宋" w:hAnsi="仿宋" w:hint="eastAsia"/>
          <w:snapToGrid w:val="0"/>
          <w:kern w:val="0"/>
          <w:sz w:val="28"/>
          <w:szCs w:val="28"/>
        </w:rPr>
        <w:t>田梗教授，用一句话概括了搭建团队的初衷和方向。</w:t>
      </w:r>
    </w:p>
    <w:p w:rsidR="00961AAC" w:rsidRPr="004B6384" w:rsidRDefault="00961AAC" w:rsidP="004B6384">
      <w:pPr>
        <w:widowControl/>
        <w:jc w:val="center"/>
        <w:rPr>
          <w:rFonts w:ascii="仿宋" w:eastAsia="仿宋" w:hAnsi="仿宋"/>
          <w:b/>
          <w:snapToGrid w:val="0"/>
          <w:kern w:val="0"/>
          <w:sz w:val="28"/>
          <w:szCs w:val="28"/>
        </w:rPr>
      </w:pPr>
      <w:r w:rsidRPr="004B6384">
        <w:rPr>
          <w:rFonts w:ascii="仿宋" w:eastAsia="仿宋" w:hAnsi="仿宋" w:hint="eastAsia"/>
          <w:b/>
          <w:snapToGrid w:val="0"/>
          <w:kern w:val="0"/>
          <w:sz w:val="28"/>
          <w:szCs w:val="28"/>
        </w:rPr>
        <w:t>从“雁归来”到“搭雁阵”——</w:t>
      </w:r>
    </w:p>
    <w:p w:rsidR="004B6384" w:rsidRDefault="00AB21EC" w:rsidP="004B6384">
      <w:pPr>
        <w:widowControl/>
        <w:jc w:val="center"/>
        <w:rPr>
          <w:rFonts w:ascii="仿宋" w:eastAsia="仿宋" w:hAnsi="仿宋"/>
          <w:b/>
          <w:snapToGrid w:val="0"/>
          <w:kern w:val="0"/>
          <w:sz w:val="28"/>
          <w:szCs w:val="28"/>
        </w:rPr>
      </w:pPr>
      <w:r>
        <w:rPr>
          <w:rFonts w:ascii="仿宋" w:eastAsia="仿宋" w:hAnsi="仿宋" w:hint="eastAsia"/>
          <w:b/>
          <w:snapToGrid w:val="0"/>
          <w:kern w:val="0"/>
          <w:sz w:val="28"/>
          <w:szCs w:val="28"/>
        </w:rPr>
        <w:t>“</w:t>
      </w:r>
      <w:r w:rsidR="004B6384" w:rsidRPr="004B6384">
        <w:rPr>
          <w:rFonts w:ascii="仿宋" w:eastAsia="仿宋" w:hAnsi="仿宋" w:hint="eastAsia"/>
          <w:b/>
          <w:snapToGrid w:val="0"/>
          <w:kern w:val="0"/>
          <w:sz w:val="28"/>
          <w:szCs w:val="28"/>
        </w:rPr>
        <w:t>团队</w:t>
      </w:r>
      <w:r>
        <w:rPr>
          <w:rFonts w:ascii="仿宋" w:eastAsia="仿宋" w:hAnsi="仿宋" w:hint="eastAsia"/>
          <w:b/>
          <w:snapToGrid w:val="0"/>
          <w:kern w:val="0"/>
          <w:sz w:val="28"/>
          <w:szCs w:val="28"/>
        </w:rPr>
        <w:t>建设</w:t>
      </w:r>
      <w:r w:rsidR="004B6384" w:rsidRPr="004B6384">
        <w:rPr>
          <w:rFonts w:ascii="仿宋" w:eastAsia="仿宋" w:hAnsi="仿宋" w:hint="eastAsia"/>
          <w:b/>
          <w:snapToGrid w:val="0"/>
          <w:kern w:val="0"/>
          <w:sz w:val="28"/>
          <w:szCs w:val="28"/>
        </w:rPr>
        <w:t>，会让科研脚步迈得更远</w:t>
      </w:r>
      <w:r>
        <w:rPr>
          <w:rFonts w:ascii="仿宋" w:eastAsia="仿宋" w:hAnsi="仿宋" w:hint="eastAsia"/>
          <w:b/>
          <w:snapToGrid w:val="0"/>
          <w:kern w:val="0"/>
          <w:sz w:val="28"/>
          <w:szCs w:val="28"/>
        </w:rPr>
        <w:t>”</w:t>
      </w:r>
    </w:p>
    <w:p w:rsidR="000D7D03" w:rsidRPr="004B6384" w:rsidRDefault="000D7D03" w:rsidP="004B6384">
      <w:pPr>
        <w:widowControl/>
        <w:jc w:val="center"/>
        <w:rPr>
          <w:rFonts w:ascii="仿宋" w:eastAsia="仿宋" w:hAnsi="仿宋"/>
          <w:b/>
          <w:snapToGrid w:val="0"/>
          <w:kern w:val="0"/>
          <w:sz w:val="28"/>
          <w:szCs w:val="28"/>
        </w:rPr>
      </w:pPr>
    </w:p>
    <w:p w:rsidR="000604F0" w:rsidRDefault="004B6384" w:rsidP="004059AE">
      <w:pPr>
        <w:adjustRightInd w:val="0"/>
        <w:snapToGrid w:val="0"/>
        <w:spacing w:line="360" w:lineRule="auto"/>
        <w:ind w:firstLine="465"/>
        <w:rPr>
          <w:rFonts w:ascii="仿宋" w:eastAsia="仿宋" w:hAnsi="仿宋"/>
          <w:snapToGrid w:val="0"/>
          <w:kern w:val="0"/>
          <w:sz w:val="28"/>
          <w:szCs w:val="28"/>
        </w:rPr>
      </w:pPr>
      <w:r>
        <w:rPr>
          <w:rFonts w:ascii="仿宋" w:eastAsia="仿宋" w:hAnsi="仿宋" w:hint="eastAsia"/>
          <w:snapToGrid w:val="0"/>
          <w:kern w:val="0"/>
          <w:sz w:val="28"/>
          <w:szCs w:val="28"/>
        </w:rPr>
        <w:t xml:space="preserve"> 2014年春，田梗离开富庶的瑞典，</w:t>
      </w:r>
      <w:r w:rsidR="00774BF1">
        <w:rPr>
          <w:rFonts w:ascii="仿宋" w:eastAsia="仿宋" w:hAnsi="仿宋" w:hint="eastAsia"/>
          <w:snapToGrid w:val="0"/>
          <w:kern w:val="0"/>
          <w:sz w:val="28"/>
          <w:szCs w:val="28"/>
        </w:rPr>
        <w:t>告别</w:t>
      </w:r>
      <w:r w:rsidRPr="00A12DFF">
        <w:rPr>
          <w:rFonts w:ascii="仿宋" w:eastAsia="仿宋" w:hAnsi="仿宋" w:hint="eastAsia"/>
          <w:snapToGrid w:val="0"/>
          <w:kern w:val="0"/>
          <w:sz w:val="28"/>
          <w:szCs w:val="28"/>
        </w:rPr>
        <w:t>北欧</w:t>
      </w:r>
      <w:r w:rsidR="00A17FB8" w:rsidRPr="00A17FB8">
        <w:rPr>
          <w:rFonts w:ascii="仿宋" w:eastAsia="仿宋" w:hAnsi="仿宋" w:hint="eastAsia"/>
          <w:snapToGrid w:val="0"/>
          <w:kern w:val="0"/>
          <w:sz w:val="28"/>
          <w:szCs w:val="28"/>
        </w:rPr>
        <w:t>建校500多年</w:t>
      </w:r>
      <w:r w:rsidR="00A17FB8">
        <w:rPr>
          <w:rFonts w:ascii="仿宋" w:eastAsia="仿宋" w:hAnsi="仿宋" w:hint="eastAsia"/>
          <w:snapToGrid w:val="0"/>
          <w:kern w:val="0"/>
          <w:sz w:val="28"/>
          <w:szCs w:val="28"/>
        </w:rPr>
        <w:t>的</w:t>
      </w:r>
      <w:r w:rsidRPr="00A12DFF">
        <w:rPr>
          <w:rFonts w:ascii="仿宋" w:eastAsia="仿宋" w:hAnsi="仿宋" w:hint="eastAsia"/>
          <w:snapToGrid w:val="0"/>
          <w:kern w:val="0"/>
          <w:sz w:val="28"/>
          <w:szCs w:val="28"/>
        </w:rPr>
        <w:t>最古老的大</w:t>
      </w:r>
      <w:r w:rsidR="00A17FB8">
        <w:rPr>
          <w:rFonts w:ascii="仿宋" w:eastAsia="仿宋" w:hAnsi="仿宋" w:hint="eastAsia"/>
          <w:snapToGrid w:val="0"/>
          <w:kern w:val="0"/>
          <w:sz w:val="28"/>
          <w:szCs w:val="28"/>
        </w:rPr>
        <w:t>学-</w:t>
      </w:r>
      <w:r w:rsidRPr="00A12DFF">
        <w:rPr>
          <w:rFonts w:ascii="仿宋" w:eastAsia="仿宋" w:hAnsi="仿宋" w:hint="eastAsia"/>
          <w:snapToGrid w:val="0"/>
          <w:kern w:val="0"/>
          <w:sz w:val="28"/>
          <w:szCs w:val="28"/>
        </w:rPr>
        <w:t>乌普萨拉大学</w:t>
      </w:r>
      <w:r w:rsidR="00774BF1">
        <w:rPr>
          <w:rFonts w:ascii="仿宋" w:eastAsia="仿宋" w:hAnsi="仿宋" w:hint="eastAsia"/>
          <w:snapToGrid w:val="0"/>
          <w:kern w:val="0"/>
          <w:sz w:val="28"/>
          <w:szCs w:val="28"/>
        </w:rPr>
        <w:t>。</w:t>
      </w:r>
      <w:r w:rsidR="00774BF1" w:rsidRPr="00774BF1">
        <w:rPr>
          <w:rFonts w:ascii="仿宋" w:eastAsia="仿宋" w:hAnsi="仿宋" w:hint="eastAsia"/>
          <w:snapToGrid w:val="0"/>
          <w:kern w:val="0"/>
          <w:sz w:val="28"/>
          <w:szCs w:val="28"/>
        </w:rPr>
        <w:t>海外留学十载，田梗</w:t>
      </w:r>
      <w:r w:rsidR="00774BF1">
        <w:rPr>
          <w:rFonts w:ascii="仿宋" w:eastAsia="仿宋" w:hAnsi="仿宋" w:hint="eastAsia"/>
          <w:snapToGrid w:val="0"/>
          <w:kern w:val="0"/>
          <w:sz w:val="28"/>
          <w:szCs w:val="28"/>
        </w:rPr>
        <w:t>用超常的勤奋和钻研精神，</w:t>
      </w:r>
      <w:r w:rsidR="00774BF1" w:rsidRPr="00774BF1">
        <w:rPr>
          <w:rFonts w:ascii="仿宋" w:eastAsia="仿宋" w:hAnsi="仿宋" w:hint="eastAsia"/>
          <w:snapToGrid w:val="0"/>
          <w:kern w:val="0"/>
          <w:sz w:val="28"/>
          <w:szCs w:val="28"/>
        </w:rPr>
        <w:t>积累了一</w:t>
      </w:r>
      <w:r w:rsidR="00774BF1">
        <w:rPr>
          <w:rFonts w:ascii="仿宋" w:eastAsia="仿宋" w:hAnsi="仿宋" w:hint="eastAsia"/>
          <w:snapToGrid w:val="0"/>
          <w:kern w:val="0"/>
          <w:sz w:val="28"/>
          <w:szCs w:val="28"/>
        </w:rPr>
        <w:t>串</w:t>
      </w:r>
      <w:r w:rsidR="00774BF1" w:rsidRPr="00774BF1">
        <w:rPr>
          <w:rFonts w:ascii="仿宋" w:eastAsia="仿宋" w:hAnsi="仿宋" w:hint="eastAsia"/>
          <w:snapToGrid w:val="0"/>
          <w:kern w:val="0"/>
          <w:sz w:val="28"/>
          <w:szCs w:val="28"/>
        </w:rPr>
        <w:t>骄人的</w:t>
      </w:r>
      <w:r w:rsidR="00774BF1">
        <w:rPr>
          <w:rFonts w:ascii="仿宋" w:eastAsia="仿宋" w:hAnsi="仿宋" w:hint="eastAsia"/>
          <w:snapToGrid w:val="0"/>
          <w:kern w:val="0"/>
          <w:sz w:val="28"/>
          <w:szCs w:val="28"/>
        </w:rPr>
        <w:t>“战绩”</w:t>
      </w:r>
      <w:r w:rsidR="00774BF1" w:rsidRPr="00774BF1">
        <w:rPr>
          <w:rFonts w:ascii="仿宋" w:eastAsia="仿宋" w:hAnsi="仿宋" w:hint="eastAsia"/>
          <w:snapToGrid w:val="0"/>
          <w:kern w:val="0"/>
          <w:sz w:val="28"/>
          <w:szCs w:val="28"/>
        </w:rPr>
        <w:t>：师从诺贝尔奖评委委员</w:t>
      </w:r>
      <w:proofErr w:type="spellStart"/>
      <w:r w:rsidR="00774BF1" w:rsidRPr="00774BF1">
        <w:rPr>
          <w:rFonts w:ascii="仿宋" w:eastAsia="仿宋" w:hAnsi="仿宋" w:hint="eastAsia"/>
          <w:snapToGrid w:val="0"/>
          <w:kern w:val="0"/>
          <w:sz w:val="28"/>
          <w:szCs w:val="28"/>
        </w:rPr>
        <w:t>Annika</w:t>
      </w:r>
      <w:proofErr w:type="spellEnd"/>
      <w:r w:rsidR="00774BF1" w:rsidRPr="00774BF1">
        <w:rPr>
          <w:rFonts w:ascii="仿宋" w:eastAsia="仿宋" w:hAnsi="仿宋" w:hint="eastAsia"/>
          <w:snapToGrid w:val="0"/>
          <w:kern w:val="0"/>
          <w:sz w:val="28"/>
          <w:szCs w:val="28"/>
        </w:rPr>
        <w:t xml:space="preserve"> 和</w:t>
      </w:r>
      <w:proofErr w:type="spellStart"/>
      <w:r w:rsidR="00774BF1" w:rsidRPr="00774BF1">
        <w:rPr>
          <w:rFonts w:ascii="仿宋" w:eastAsia="仿宋" w:hAnsi="仿宋" w:hint="eastAsia"/>
          <w:snapToGrid w:val="0"/>
          <w:kern w:val="0"/>
          <w:sz w:val="28"/>
          <w:szCs w:val="28"/>
        </w:rPr>
        <w:t>Gylfe</w:t>
      </w:r>
      <w:proofErr w:type="spellEnd"/>
      <w:r w:rsidR="00774BF1" w:rsidRPr="00774BF1">
        <w:rPr>
          <w:rFonts w:ascii="仿宋" w:eastAsia="仿宋" w:hAnsi="仿宋" w:hint="eastAsia"/>
          <w:snapToGrid w:val="0"/>
          <w:kern w:val="0"/>
          <w:sz w:val="28"/>
          <w:szCs w:val="28"/>
        </w:rPr>
        <w:t>教授</w:t>
      </w:r>
      <w:r w:rsidR="00774BF1">
        <w:rPr>
          <w:rFonts w:ascii="仿宋" w:eastAsia="仿宋" w:hAnsi="仿宋" w:hint="eastAsia"/>
          <w:snapToGrid w:val="0"/>
          <w:kern w:val="0"/>
          <w:sz w:val="28"/>
          <w:szCs w:val="28"/>
        </w:rPr>
        <w:t>攻读博士研究生；</w:t>
      </w:r>
      <w:r w:rsidR="00774BF1" w:rsidRPr="00774BF1">
        <w:rPr>
          <w:rFonts w:ascii="仿宋" w:eastAsia="仿宋" w:hAnsi="仿宋" w:hint="eastAsia"/>
          <w:snapToGrid w:val="0"/>
          <w:kern w:val="0"/>
          <w:sz w:val="28"/>
          <w:szCs w:val="28"/>
        </w:rPr>
        <w:t>在欧盟重点实验室从事糖尿病科研攻关，多次获得瑞典皇家科学院青年研究员奖</w:t>
      </w:r>
      <w:r w:rsidR="000604F0">
        <w:rPr>
          <w:rFonts w:ascii="仿宋" w:eastAsia="仿宋" w:hAnsi="仿宋" w:hint="eastAsia"/>
          <w:snapToGrid w:val="0"/>
          <w:kern w:val="0"/>
          <w:sz w:val="28"/>
          <w:szCs w:val="28"/>
        </w:rPr>
        <w:t>；</w:t>
      </w:r>
      <w:r w:rsidR="000604F0" w:rsidRPr="000604F0">
        <w:rPr>
          <w:rFonts w:ascii="仿宋" w:eastAsia="仿宋" w:hAnsi="仿宋" w:hint="eastAsia"/>
          <w:snapToGrid w:val="0"/>
          <w:kern w:val="0"/>
          <w:sz w:val="28"/>
          <w:szCs w:val="28"/>
        </w:rPr>
        <w:t>创造性地将荧光标记蛋白引入原代胰岛，</w:t>
      </w:r>
      <w:r w:rsidR="000604F0">
        <w:rPr>
          <w:rFonts w:ascii="仿宋" w:eastAsia="仿宋" w:hAnsi="仿宋" w:hint="eastAsia"/>
          <w:snapToGrid w:val="0"/>
          <w:kern w:val="0"/>
          <w:sz w:val="28"/>
          <w:szCs w:val="28"/>
        </w:rPr>
        <w:t>成为全球</w:t>
      </w:r>
      <w:r w:rsidR="000604F0" w:rsidRPr="000604F0">
        <w:rPr>
          <w:rFonts w:ascii="仿宋" w:eastAsia="仿宋" w:hAnsi="仿宋" w:hint="eastAsia"/>
          <w:snapToGrid w:val="0"/>
          <w:kern w:val="0"/>
          <w:sz w:val="28"/>
          <w:szCs w:val="28"/>
        </w:rPr>
        <w:t>第一个实时监测体内胰岛信号的青年学者，得到国际学术界的公认，为糖尿病药物靶点研发提供新方向</w:t>
      </w:r>
      <w:r w:rsidR="000604F0">
        <w:rPr>
          <w:rFonts w:ascii="仿宋" w:eastAsia="仿宋" w:hAnsi="仿宋" w:hint="eastAsia"/>
          <w:snapToGrid w:val="0"/>
          <w:kern w:val="0"/>
          <w:sz w:val="28"/>
          <w:szCs w:val="28"/>
        </w:rPr>
        <w:t>……</w:t>
      </w:r>
    </w:p>
    <w:p w:rsidR="000604F0" w:rsidRDefault="000604F0" w:rsidP="00774BF1">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面对这</w:t>
      </w:r>
      <w:r w:rsidR="00AB21EC">
        <w:rPr>
          <w:rFonts w:ascii="仿宋" w:eastAsia="仿宋" w:hAnsi="仿宋" w:hint="eastAsia"/>
          <w:snapToGrid w:val="0"/>
          <w:kern w:val="0"/>
          <w:sz w:val="28"/>
          <w:szCs w:val="28"/>
        </w:rPr>
        <w:t>样的</w:t>
      </w:r>
      <w:r>
        <w:rPr>
          <w:rFonts w:ascii="仿宋" w:eastAsia="仿宋" w:hAnsi="仿宋" w:hint="eastAsia"/>
          <w:snapToGrid w:val="0"/>
          <w:kern w:val="0"/>
          <w:sz w:val="28"/>
          <w:szCs w:val="28"/>
        </w:rPr>
        <w:t>“战将”，</w:t>
      </w:r>
      <w:r w:rsidR="00774BF1" w:rsidRPr="00774BF1">
        <w:rPr>
          <w:rFonts w:ascii="仿宋" w:eastAsia="仿宋" w:hAnsi="仿宋" w:hint="eastAsia"/>
          <w:snapToGrid w:val="0"/>
          <w:kern w:val="0"/>
          <w:sz w:val="28"/>
          <w:szCs w:val="28"/>
        </w:rPr>
        <w:t>博士导师格外青睐，制药集团高薪聘请，名利</w:t>
      </w:r>
      <w:r>
        <w:rPr>
          <w:rFonts w:ascii="仿宋" w:eastAsia="仿宋" w:hAnsi="仿宋" w:hint="eastAsia"/>
          <w:snapToGrid w:val="0"/>
          <w:kern w:val="0"/>
          <w:sz w:val="28"/>
          <w:szCs w:val="28"/>
        </w:rPr>
        <w:t>、绿卡近在眼前</w:t>
      </w:r>
      <w:r w:rsidR="00774BF1" w:rsidRPr="00774BF1">
        <w:rPr>
          <w:rFonts w:ascii="仿宋" w:eastAsia="仿宋" w:hAnsi="仿宋" w:hint="eastAsia"/>
          <w:snapToGrid w:val="0"/>
          <w:kern w:val="0"/>
          <w:sz w:val="28"/>
          <w:szCs w:val="28"/>
        </w:rPr>
        <w:t>……</w:t>
      </w:r>
      <w:r>
        <w:rPr>
          <w:rFonts w:ascii="仿宋" w:eastAsia="仿宋" w:hAnsi="仿宋" w:hint="eastAsia"/>
          <w:snapToGrid w:val="0"/>
          <w:kern w:val="0"/>
          <w:sz w:val="28"/>
          <w:szCs w:val="28"/>
        </w:rPr>
        <w:t>然而这些都抵不过一颗归家的心。</w:t>
      </w:r>
      <w:r w:rsidR="00FA3328">
        <w:rPr>
          <w:rFonts w:ascii="仿宋" w:eastAsia="仿宋" w:hAnsi="仿宋" w:hint="eastAsia"/>
          <w:snapToGrid w:val="0"/>
          <w:kern w:val="0"/>
          <w:sz w:val="28"/>
          <w:szCs w:val="28"/>
        </w:rPr>
        <w:t>田梗博士被</w:t>
      </w:r>
      <w:r w:rsidR="00A17FB8">
        <w:rPr>
          <w:rFonts w:ascii="仿宋" w:eastAsia="仿宋" w:hAnsi="仿宋" w:hint="eastAsia"/>
          <w:snapToGrid w:val="0"/>
          <w:kern w:val="0"/>
          <w:sz w:val="28"/>
          <w:szCs w:val="28"/>
        </w:rPr>
        <w:t>滨州医学院以海外特聘人才引进并聘</w:t>
      </w:r>
      <w:r w:rsidR="00FA3328" w:rsidRPr="00FA3328">
        <w:rPr>
          <w:rFonts w:ascii="仿宋" w:eastAsia="仿宋" w:hAnsi="仿宋" w:hint="eastAsia"/>
          <w:snapToGrid w:val="0"/>
          <w:kern w:val="0"/>
          <w:sz w:val="28"/>
          <w:szCs w:val="28"/>
        </w:rPr>
        <w:t>为教授</w:t>
      </w:r>
      <w:r w:rsidR="00FA3328">
        <w:rPr>
          <w:rFonts w:ascii="仿宋" w:eastAsia="仿宋" w:hAnsi="仿宋" w:hint="eastAsia"/>
          <w:snapToGrid w:val="0"/>
          <w:kern w:val="0"/>
          <w:sz w:val="28"/>
          <w:szCs w:val="28"/>
        </w:rPr>
        <w:t>，圆了她扎根故乡教书育人、从事科研的梦想。</w:t>
      </w:r>
    </w:p>
    <w:p w:rsidR="00874201" w:rsidRDefault="00887256" w:rsidP="00874201">
      <w:pPr>
        <w:widowControl/>
        <w:ind w:firstLineChars="200" w:firstLine="560"/>
        <w:jc w:val="left"/>
        <w:rPr>
          <w:rFonts w:ascii="仿宋" w:eastAsia="仿宋" w:hAnsi="仿宋"/>
          <w:snapToGrid w:val="0"/>
          <w:kern w:val="0"/>
          <w:sz w:val="28"/>
          <w:szCs w:val="28"/>
        </w:rPr>
      </w:pPr>
      <w:r>
        <w:rPr>
          <w:rFonts w:ascii="仿宋" w:eastAsia="仿宋" w:hAnsi="仿宋" w:hint="eastAsia"/>
          <w:snapToGrid w:val="0"/>
          <w:kern w:val="0"/>
          <w:sz w:val="28"/>
          <w:szCs w:val="28"/>
        </w:rPr>
        <w:t>多年国外科研经历，让田梗积淀了一种深厚的团队意识。</w:t>
      </w:r>
      <w:r w:rsidR="00F0158D">
        <w:rPr>
          <w:rFonts w:ascii="仿宋" w:eastAsia="仿宋" w:hAnsi="仿宋" w:hint="eastAsia"/>
          <w:snapToGrid w:val="0"/>
          <w:kern w:val="0"/>
          <w:sz w:val="28"/>
          <w:szCs w:val="28"/>
        </w:rPr>
        <w:t>作为领头雁的田梗教授，正在致力“雁阵”的可持续发展，不拘一格地引进</w:t>
      </w:r>
      <w:r w:rsidR="00F0158D">
        <w:rPr>
          <w:rFonts w:ascii="仿宋" w:eastAsia="仿宋" w:hAnsi="仿宋" w:hint="eastAsia"/>
          <w:snapToGrid w:val="0"/>
          <w:kern w:val="0"/>
          <w:sz w:val="28"/>
          <w:szCs w:val="28"/>
        </w:rPr>
        <w:lastRenderedPageBreak/>
        <w:t>人才。田梗有一种观念：“孤雁难行远”，特别是在科研领域，只有团队变大变强，领域水平才有提升，继而中国科技整体实力才会真正强大。</w:t>
      </w:r>
      <w:r w:rsidR="00874201">
        <w:rPr>
          <w:rFonts w:ascii="仿宋" w:eastAsia="仿宋" w:hAnsi="仿宋" w:hint="eastAsia"/>
          <w:snapToGrid w:val="0"/>
          <w:kern w:val="0"/>
          <w:sz w:val="28"/>
          <w:szCs w:val="28"/>
        </w:rPr>
        <w:t>几年间，</w:t>
      </w:r>
      <w:r w:rsidR="00874201" w:rsidRPr="00A12DFF">
        <w:rPr>
          <w:rFonts w:ascii="仿宋" w:eastAsia="仿宋" w:hAnsi="仿宋" w:hint="eastAsia"/>
          <w:snapToGrid w:val="0"/>
          <w:kern w:val="0"/>
          <w:sz w:val="28"/>
          <w:szCs w:val="28"/>
        </w:rPr>
        <w:t>一大批高端人才，</w:t>
      </w:r>
      <w:r w:rsidR="00874201" w:rsidRPr="000A7BA2">
        <w:rPr>
          <w:rFonts w:ascii="仿宋" w:eastAsia="仿宋" w:hAnsi="仿宋" w:hint="eastAsia"/>
          <w:snapToGrid w:val="0"/>
          <w:kern w:val="0"/>
          <w:sz w:val="28"/>
          <w:szCs w:val="28"/>
        </w:rPr>
        <w:t>其中千人计划专家李旭日教授、泰山产业领军人才张建棣教授、米佳博士均在欧美高水平实验室工作学习10余年，均被吸引并放弃国外优厚待遇回国创新创业；同时，田梗教授又把优秀的青年教师推荐至欧美高水平实验室访学培养，组建了一支具有留学经历和博士学位的高层次中青年团队。</w:t>
      </w:r>
    </w:p>
    <w:p w:rsidR="00AB21EC" w:rsidRPr="00874201" w:rsidRDefault="00AB21EC" w:rsidP="004059AE">
      <w:pPr>
        <w:spacing w:line="360" w:lineRule="auto"/>
        <w:ind w:firstLineChars="200" w:firstLine="560"/>
        <w:rPr>
          <w:rFonts w:ascii="仿宋" w:eastAsia="仿宋" w:hAnsi="仿宋"/>
          <w:snapToGrid w:val="0"/>
          <w:kern w:val="0"/>
          <w:sz w:val="28"/>
          <w:szCs w:val="28"/>
        </w:rPr>
      </w:pPr>
    </w:p>
    <w:p w:rsidR="000D7D03" w:rsidRPr="00874201" w:rsidRDefault="000D7D03" w:rsidP="00231CD9">
      <w:pPr>
        <w:spacing w:line="360" w:lineRule="auto"/>
        <w:ind w:firstLineChars="200" w:firstLine="560"/>
        <w:rPr>
          <w:rFonts w:ascii="仿宋" w:eastAsia="仿宋" w:hAnsi="仿宋"/>
          <w:snapToGrid w:val="0"/>
          <w:kern w:val="0"/>
          <w:sz w:val="28"/>
          <w:szCs w:val="28"/>
        </w:rPr>
      </w:pPr>
    </w:p>
    <w:p w:rsidR="00231CD9" w:rsidRPr="004B6384" w:rsidRDefault="00231CD9" w:rsidP="00231CD9">
      <w:pPr>
        <w:widowControl/>
        <w:jc w:val="center"/>
        <w:rPr>
          <w:rFonts w:ascii="仿宋" w:eastAsia="仿宋" w:hAnsi="仿宋"/>
          <w:b/>
          <w:snapToGrid w:val="0"/>
          <w:kern w:val="0"/>
          <w:sz w:val="28"/>
          <w:szCs w:val="28"/>
        </w:rPr>
      </w:pPr>
      <w:r w:rsidRPr="004B6384">
        <w:rPr>
          <w:rFonts w:ascii="仿宋" w:eastAsia="仿宋" w:hAnsi="仿宋" w:hint="eastAsia"/>
          <w:b/>
          <w:snapToGrid w:val="0"/>
          <w:kern w:val="0"/>
          <w:sz w:val="28"/>
          <w:szCs w:val="28"/>
        </w:rPr>
        <w:t>从“</w:t>
      </w:r>
      <w:r>
        <w:rPr>
          <w:rFonts w:ascii="仿宋" w:eastAsia="仿宋" w:hAnsi="仿宋" w:hint="eastAsia"/>
          <w:b/>
          <w:snapToGrid w:val="0"/>
          <w:kern w:val="0"/>
          <w:sz w:val="28"/>
          <w:szCs w:val="28"/>
        </w:rPr>
        <w:t>拆掉墙</w:t>
      </w:r>
      <w:r w:rsidRPr="004B6384">
        <w:rPr>
          <w:rFonts w:ascii="仿宋" w:eastAsia="仿宋" w:hAnsi="仿宋" w:hint="eastAsia"/>
          <w:b/>
          <w:snapToGrid w:val="0"/>
          <w:kern w:val="0"/>
          <w:sz w:val="28"/>
          <w:szCs w:val="28"/>
        </w:rPr>
        <w:t>”到“</w:t>
      </w:r>
      <w:r w:rsidR="007E71D5">
        <w:rPr>
          <w:rFonts w:ascii="仿宋" w:eastAsia="仿宋" w:hAnsi="仿宋" w:hint="eastAsia"/>
          <w:b/>
          <w:snapToGrid w:val="0"/>
          <w:kern w:val="0"/>
          <w:sz w:val="28"/>
          <w:szCs w:val="28"/>
        </w:rPr>
        <w:t>放眼量</w:t>
      </w:r>
      <w:r w:rsidRPr="004B6384">
        <w:rPr>
          <w:rFonts w:ascii="仿宋" w:eastAsia="仿宋" w:hAnsi="仿宋" w:hint="eastAsia"/>
          <w:b/>
          <w:snapToGrid w:val="0"/>
          <w:kern w:val="0"/>
          <w:sz w:val="28"/>
          <w:szCs w:val="28"/>
        </w:rPr>
        <w:t>”——</w:t>
      </w:r>
    </w:p>
    <w:p w:rsidR="00231CD9" w:rsidRDefault="00231CD9" w:rsidP="00231CD9">
      <w:pPr>
        <w:widowControl/>
        <w:jc w:val="center"/>
        <w:rPr>
          <w:rFonts w:ascii="仿宋" w:eastAsia="仿宋" w:hAnsi="仿宋"/>
          <w:b/>
          <w:snapToGrid w:val="0"/>
          <w:kern w:val="0"/>
          <w:sz w:val="28"/>
          <w:szCs w:val="28"/>
        </w:rPr>
      </w:pPr>
      <w:r>
        <w:rPr>
          <w:rFonts w:ascii="仿宋" w:eastAsia="仿宋" w:hAnsi="仿宋" w:hint="eastAsia"/>
          <w:b/>
          <w:snapToGrid w:val="0"/>
          <w:kern w:val="0"/>
          <w:sz w:val="28"/>
          <w:szCs w:val="28"/>
        </w:rPr>
        <w:t>“碰撞</w:t>
      </w:r>
      <w:r w:rsidR="003B2B1D">
        <w:rPr>
          <w:rFonts w:ascii="仿宋" w:eastAsia="仿宋" w:hAnsi="仿宋" w:hint="eastAsia"/>
          <w:b/>
          <w:snapToGrid w:val="0"/>
          <w:kern w:val="0"/>
          <w:sz w:val="28"/>
          <w:szCs w:val="28"/>
        </w:rPr>
        <w:t>挑战</w:t>
      </w:r>
      <w:r w:rsidRPr="004B6384">
        <w:rPr>
          <w:rFonts w:ascii="仿宋" w:eastAsia="仿宋" w:hAnsi="仿宋" w:hint="eastAsia"/>
          <w:b/>
          <w:snapToGrid w:val="0"/>
          <w:kern w:val="0"/>
          <w:sz w:val="28"/>
          <w:szCs w:val="28"/>
        </w:rPr>
        <w:t>，</w:t>
      </w:r>
      <w:r w:rsidR="003B2B1D">
        <w:rPr>
          <w:rFonts w:ascii="仿宋" w:eastAsia="仿宋" w:hAnsi="仿宋" w:hint="eastAsia"/>
          <w:b/>
          <w:snapToGrid w:val="0"/>
          <w:kern w:val="0"/>
          <w:sz w:val="28"/>
          <w:szCs w:val="28"/>
        </w:rPr>
        <w:t>激发学术创新活力</w:t>
      </w:r>
      <w:r>
        <w:rPr>
          <w:rFonts w:ascii="仿宋" w:eastAsia="仿宋" w:hAnsi="仿宋" w:hint="eastAsia"/>
          <w:b/>
          <w:snapToGrid w:val="0"/>
          <w:kern w:val="0"/>
          <w:sz w:val="28"/>
          <w:szCs w:val="28"/>
        </w:rPr>
        <w:t>”</w:t>
      </w:r>
    </w:p>
    <w:p w:rsidR="000D7D03" w:rsidRPr="004B6384" w:rsidRDefault="000D7D03" w:rsidP="00231CD9">
      <w:pPr>
        <w:widowControl/>
        <w:jc w:val="center"/>
        <w:rPr>
          <w:rFonts w:ascii="仿宋" w:eastAsia="仿宋" w:hAnsi="仿宋"/>
          <w:b/>
          <w:snapToGrid w:val="0"/>
          <w:kern w:val="0"/>
          <w:sz w:val="28"/>
          <w:szCs w:val="28"/>
        </w:rPr>
      </w:pPr>
    </w:p>
    <w:p w:rsidR="00F85709" w:rsidRDefault="003A25A1" w:rsidP="00F0158D">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田梗教授常说</w:t>
      </w:r>
      <w:r w:rsidRPr="003A25A1">
        <w:rPr>
          <w:rFonts w:ascii="仿宋" w:eastAsia="仿宋" w:hAnsi="仿宋" w:hint="eastAsia"/>
          <w:snapToGrid w:val="0"/>
          <w:kern w:val="0"/>
          <w:sz w:val="28"/>
          <w:szCs w:val="28"/>
        </w:rPr>
        <w:t>一句话</w:t>
      </w:r>
      <w:r w:rsidR="007828D4">
        <w:rPr>
          <w:rFonts w:ascii="仿宋" w:eastAsia="仿宋" w:hAnsi="仿宋" w:hint="eastAsia"/>
          <w:snapToGrid w:val="0"/>
          <w:kern w:val="0"/>
          <w:sz w:val="28"/>
          <w:szCs w:val="28"/>
        </w:rPr>
        <w:t>：</w:t>
      </w:r>
      <w:r w:rsidRPr="003A25A1">
        <w:rPr>
          <w:rFonts w:ascii="仿宋" w:eastAsia="仿宋" w:hAnsi="仿宋" w:hint="eastAsia"/>
          <w:snapToGrid w:val="0"/>
          <w:kern w:val="0"/>
          <w:sz w:val="28"/>
          <w:szCs w:val="28"/>
        </w:rPr>
        <w:t>“拆掉思维里的墙，看得会更远更全面”</w:t>
      </w:r>
      <w:r>
        <w:rPr>
          <w:rFonts w:ascii="仿宋" w:eastAsia="仿宋" w:hAnsi="仿宋" w:hint="eastAsia"/>
          <w:snapToGrid w:val="0"/>
          <w:kern w:val="0"/>
          <w:sz w:val="28"/>
          <w:szCs w:val="28"/>
        </w:rPr>
        <w:t>。在她的理念里，打造一支金牌团队，思路开阔，有想法，有时候比泡实验室更重要</w:t>
      </w:r>
      <w:r w:rsidR="001E6E7B">
        <w:rPr>
          <w:rFonts w:ascii="仿宋" w:eastAsia="仿宋" w:hAnsi="仿宋" w:hint="eastAsia"/>
          <w:snapToGrid w:val="0"/>
          <w:kern w:val="0"/>
          <w:sz w:val="28"/>
          <w:szCs w:val="28"/>
        </w:rPr>
        <w:t>。在精准医学</w:t>
      </w:r>
      <w:r w:rsidR="00A17FB8">
        <w:rPr>
          <w:rFonts w:ascii="仿宋" w:eastAsia="仿宋" w:hAnsi="仿宋" w:hint="eastAsia"/>
          <w:snapToGrid w:val="0"/>
          <w:kern w:val="0"/>
          <w:sz w:val="28"/>
          <w:szCs w:val="28"/>
        </w:rPr>
        <w:t>研究教师</w:t>
      </w:r>
      <w:r w:rsidR="001E6E7B">
        <w:rPr>
          <w:rFonts w:ascii="仿宋" w:eastAsia="仿宋" w:hAnsi="仿宋" w:hint="eastAsia"/>
          <w:snapToGrid w:val="0"/>
          <w:kern w:val="0"/>
          <w:sz w:val="28"/>
          <w:szCs w:val="28"/>
        </w:rPr>
        <w:t>团队，每周有两个雷打不动的固定项目：一是开组会，二是一小时的一对一交流。</w:t>
      </w:r>
      <w:r w:rsidR="00BC4CF3">
        <w:rPr>
          <w:rFonts w:ascii="仿宋" w:eastAsia="仿宋" w:hAnsi="仿宋" w:hint="eastAsia"/>
          <w:snapToGrid w:val="0"/>
          <w:kern w:val="0"/>
          <w:sz w:val="28"/>
          <w:szCs w:val="28"/>
        </w:rPr>
        <w:t>教师们把这些看似平常的例会，形象地称为“头脑运动会”，它逼着大家去破除固有的思维之墙，去主动交流</w:t>
      </w:r>
      <w:r w:rsidR="00FA5278">
        <w:rPr>
          <w:rFonts w:ascii="仿宋" w:eastAsia="仿宋" w:hAnsi="仿宋" w:hint="eastAsia"/>
          <w:snapToGrid w:val="0"/>
          <w:kern w:val="0"/>
          <w:sz w:val="28"/>
          <w:szCs w:val="28"/>
        </w:rPr>
        <w:t>对</w:t>
      </w:r>
      <w:r w:rsidR="00BC4CF3">
        <w:rPr>
          <w:rFonts w:ascii="仿宋" w:eastAsia="仿宋" w:hAnsi="仿宋" w:hint="eastAsia"/>
          <w:snapToGrid w:val="0"/>
          <w:kern w:val="0"/>
          <w:sz w:val="28"/>
          <w:szCs w:val="28"/>
        </w:rPr>
        <w:t>撞，逐渐拓展视野</w:t>
      </w:r>
      <w:r w:rsidR="009212D5">
        <w:rPr>
          <w:rFonts w:ascii="仿宋" w:eastAsia="仿宋" w:hAnsi="仿宋" w:hint="eastAsia"/>
          <w:snapToGrid w:val="0"/>
          <w:kern w:val="0"/>
          <w:sz w:val="28"/>
          <w:szCs w:val="28"/>
        </w:rPr>
        <w:t>，激发创新活力。</w:t>
      </w:r>
    </w:p>
    <w:p w:rsidR="00AD1E4D" w:rsidRDefault="00F85709" w:rsidP="00AD1E4D">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近年来，田梗教授带领团队不断</w:t>
      </w:r>
      <w:r w:rsidRPr="00A12DFF">
        <w:rPr>
          <w:rFonts w:ascii="仿宋" w:eastAsia="仿宋" w:hAnsi="仿宋" w:hint="eastAsia"/>
          <w:snapToGrid w:val="0"/>
          <w:kern w:val="0"/>
          <w:sz w:val="28"/>
          <w:szCs w:val="28"/>
        </w:rPr>
        <w:t>学术前沿，聚焦十三五国家重大科技专项关于重大疾病和精准医疗专题，结合学校附属医院、教学医院资源优势，与</w:t>
      </w:r>
      <w:r w:rsidRPr="00F85709">
        <w:rPr>
          <w:rFonts w:ascii="仿宋" w:eastAsia="仿宋" w:hAnsi="仿宋" w:hint="eastAsia"/>
          <w:snapToGrid w:val="0"/>
          <w:kern w:val="0"/>
          <w:sz w:val="28"/>
          <w:szCs w:val="28"/>
        </w:rPr>
        <w:t>美国耶鲁大学、瑞典乌普萨拉大学、卡罗林斯卡医学院联合成立了精准医学国际合作联合实验室，</w:t>
      </w:r>
      <w:r w:rsidRPr="00A12DFF">
        <w:rPr>
          <w:rFonts w:ascii="仿宋" w:eastAsia="仿宋" w:hAnsi="仿宋" w:hint="eastAsia"/>
          <w:snapToGrid w:val="0"/>
          <w:kern w:val="0"/>
          <w:sz w:val="28"/>
          <w:szCs w:val="28"/>
        </w:rPr>
        <w:t xml:space="preserve">引进瑞典皇家科学院院士Jonas </w:t>
      </w:r>
      <w:proofErr w:type="spellStart"/>
      <w:r w:rsidRPr="00A12DFF">
        <w:rPr>
          <w:rFonts w:ascii="仿宋" w:eastAsia="仿宋" w:hAnsi="仿宋" w:hint="eastAsia"/>
          <w:snapToGrid w:val="0"/>
          <w:kern w:val="0"/>
          <w:sz w:val="28"/>
          <w:szCs w:val="28"/>
        </w:rPr>
        <w:t>Bergquist</w:t>
      </w:r>
      <w:proofErr w:type="spellEnd"/>
      <w:r w:rsidRPr="00A12DFF">
        <w:rPr>
          <w:rFonts w:ascii="仿宋" w:eastAsia="仿宋" w:hAnsi="仿宋" w:hint="eastAsia"/>
          <w:snapToGrid w:val="0"/>
          <w:kern w:val="0"/>
          <w:sz w:val="28"/>
          <w:szCs w:val="28"/>
        </w:rPr>
        <w:t>教授担任学术委员会主任，开展协同创新研究，</w:t>
      </w:r>
      <w:r w:rsidRPr="00F85709">
        <w:rPr>
          <w:rFonts w:ascii="仿宋" w:eastAsia="仿宋" w:hAnsi="仿宋" w:hint="eastAsia"/>
          <w:snapToGrid w:val="0"/>
          <w:kern w:val="0"/>
          <w:sz w:val="28"/>
          <w:szCs w:val="28"/>
        </w:rPr>
        <w:t>建立了细胞膜生物学研究和复杂生物样品分析国际领先的技术平台，</w:t>
      </w:r>
      <w:r w:rsidRPr="00F85709">
        <w:rPr>
          <w:rFonts w:ascii="仿宋" w:eastAsia="仿宋" w:hAnsi="仿宋" w:hint="eastAsia"/>
          <w:snapToGrid w:val="0"/>
          <w:kern w:val="0"/>
          <w:sz w:val="28"/>
          <w:szCs w:val="28"/>
        </w:rPr>
        <w:lastRenderedPageBreak/>
        <w:t>开发了全新高通量蛋白质表达水平检测技术用于临床诊断。</w:t>
      </w:r>
    </w:p>
    <w:p w:rsidR="00701D2A" w:rsidRPr="00A12DFF" w:rsidRDefault="00701D2A" w:rsidP="00200785">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数年的磨砺，精准医学研究团队逐渐形成了一种善打硬仗、韧劲十足的精气神儿。</w:t>
      </w:r>
      <w:r w:rsidRPr="00AD1E4D">
        <w:rPr>
          <w:rFonts w:ascii="仿宋" w:eastAsia="仿宋" w:hAnsi="仿宋" w:hint="eastAsia"/>
          <w:snapToGrid w:val="0"/>
          <w:kern w:val="0"/>
          <w:sz w:val="28"/>
          <w:szCs w:val="28"/>
        </w:rPr>
        <w:t>2017年6月，</w:t>
      </w:r>
      <w:r w:rsidR="00F0158D">
        <w:rPr>
          <w:rFonts w:ascii="仿宋" w:eastAsia="仿宋" w:hAnsi="仿宋" w:hint="eastAsia"/>
          <w:snapToGrid w:val="0"/>
          <w:kern w:val="0"/>
          <w:sz w:val="28"/>
          <w:szCs w:val="28"/>
        </w:rPr>
        <w:t>只用</w:t>
      </w:r>
      <w:r w:rsidRPr="00AD1E4D">
        <w:rPr>
          <w:rFonts w:ascii="仿宋" w:eastAsia="仿宋" w:hAnsi="仿宋" w:hint="eastAsia"/>
          <w:snapToGrid w:val="0"/>
          <w:kern w:val="0"/>
          <w:sz w:val="28"/>
          <w:szCs w:val="28"/>
        </w:rPr>
        <w:t>十天的时间，</w:t>
      </w:r>
      <w:r w:rsidR="00624025">
        <w:rPr>
          <w:rFonts w:ascii="仿宋" w:eastAsia="仿宋" w:hAnsi="仿宋" w:hint="eastAsia"/>
          <w:snapToGrid w:val="0"/>
          <w:kern w:val="0"/>
          <w:sz w:val="28"/>
          <w:szCs w:val="28"/>
        </w:rPr>
        <w:t>团队</w:t>
      </w:r>
      <w:r w:rsidR="00F0158D">
        <w:rPr>
          <w:rFonts w:ascii="仿宋" w:eastAsia="仿宋" w:hAnsi="仿宋" w:hint="eastAsia"/>
          <w:snapToGrid w:val="0"/>
          <w:kern w:val="0"/>
          <w:sz w:val="28"/>
          <w:szCs w:val="28"/>
        </w:rPr>
        <w:t>完成</w:t>
      </w:r>
      <w:r w:rsidRPr="00AD1E4D">
        <w:rPr>
          <w:rFonts w:ascii="仿宋" w:eastAsia="仿宋" w:hAnsi="仿宋" w:hint="eastAsia"/>
          <w:snapToGrid w:val="0"/>
          <w:kern w:val="0"/>
          <w:sz w:val="28"/>
          <w:szCs w:val="28"/>
        </w:rPr>
        <w:t>四百多页、核心内容近五万字的</w:t>
      </w:r>
      <w:r w:rsidR="00F0158D" w:rsidRPr="00AD1E4D">
        <w:rPr>
          <w:rFonts w:ascii="仿宋" w:eastAsia="仿宋" w:hAnsi="仿宋" w:hint="eastAsia"/>
          <w:snapToGrid w:val="0"/>
          <w:kern w:val="0"/>
          <w:sz w:val="28"/>
          <w:szCs w:val="28"/>
        </w:rPr>
        <w:t>山东省高校协同创新中心</w:t>
      </w:r>
      <w:r w:rsidRPr="00AD1E4D">
        <w:rPr>
          <w:rFonts w:ascii="仿宋" w:eastAsia="仿宋" w:hAnsi="仿宋" w:hint="eastAsia"/>
          <w:snapToGrid w:val="0"/>
          <w:kern w:val="0"/>
          <w:sz w:val="28"/>
          <w:szCs w:val="28"/>
        </w:rPr>
        <w:t>申报书</w:t>
      </w:r>
      <w:r w:rsidR="00F0158D">
        <w:rPr>
          <w:rFonts w:ascii="仿宋" w:eastAsia="仿宋" w:hAnsi="仿宋" w:hint="eastAsia"/>
          <w:snapToGrid w:val="0"/>
          <w:kern w:val="0"/>
          <w:sz w:val="28"/>
          <w:szCs w:val="28"/>
        </w:rPr>
        <w:t>，获得</w:t>
      </w:r>
      <w:r w:rsidRPr="00AD1E4D">
        <w:rPr>
          <w:rFonts w:ascii="仿宋" w:eastAsia="仿宋" w:hAnsi="仿宋" w:hint="eastAsia"/>
          <w:snapToGrid w:val="0"/>
          <w:kern w:val="0"/>
          <w:sz w:val="28"/>
          <w:szCs w:val="28"/>
        </w:rPr>
        <w:t>山东省教育厅</w:t>
      </w:r>
      <w:r w:rsidR="00F0158D">
        <w:rPr>
          <w:rFonts w:ascii="仿宋" w:eastAsia="仿宋" w:hAnsi="仿宋" w:hint="eastAsia"/>
          <w:snapToGrid w:val="0"/>
          <w:kern w:val="0"/>
          <w:sz w:val="28"/>
          <w:szCs w:val="28"/>
        </w:rPr>
        <w:t>的</w:t>
      </w:r>
      <w:r w:rsidRPr="00AD1E4D">
        <w:rPr>
          <w:rFonts w:ascii="仿宋" w:eastAsia="仿宋" w:hAnsi="仿宋" w:hint="eastAsia"/>
          <w:snapToGrid w:val="0"/>
          <w:kern w:val="0"/>
          <w:sz w:val="28"/>
          <w:szCs w:val="28"/>
        </w:rPr>
        <w:t>认定，结束了学校没有</w:t>
      </w:r>
      <w:r w:rsidR="00A17FB8">
        <w:rPr>
          <w:rFonts w:ascii="仿宋" w:eastAsia="仿宋" w:hAnsi="仿宋" w:hint="eastAsia"/>
          <w:snapToGrid w:val="0"/>
          <w:kern w:val="0"/>
          <w:sz w:val="28"/>
          <w:szCs w:val="28"/>
        </w:rPr>
        <w:t>牵头组建</w:t>
      </w:r>
      <w:r w:rsidRPr="00AD1E4D">
        <w:rPr>
          <w:rFonts w:ascii="仿宋" w:eastAsia="仿宋" w:hAnsi="仿宋" w:hint="eastAsia"/>
          <w:snapToGrid w:val="0"/>
          <w:kern w:val="0"/>
          <w:sz w:val="28"/>
          <w:szCs w:val="28"/>
        </w:rPr>
        <w:t>省级协同创新中心的历史。</w:t>
      </w:r>
    </w:p>
    <w:p w:rsidR="00AD1E4D" w:rsidRPr="004B6384" w:rsidRDefault="00AD1E4D" w:rsidP="00AD1E4D">
      <w:pPr>
        <w:widowControl/>
        <w:jc w:val="center"/>
        <w:rPr>
          <w:rFonts w:ascii="仿宋" w:eastAsia="仿宋" w:hAnsi="仿宋"/>
          <w:b/>
          <w:snapToGrid w:val="0"/>
          <w:kern w:val="0"/>
          <w:sz w:val="28"/>
          <w:szCs w:val="28"/>
        </w:rPr>
      </w:pPr>
      <w:r w:rsidRPr="004B6384">
        <w:rPr>
          <w:rFonts w:ascii="仿宋" w:eastAsia="仿宋" w:hAnsi="仿宋" w:hint="eastAsia"/>
          <w:b/>
          <w:snapToGrid w:val="0"/>
          <w:kern w:val="0"/>
          <w:sz w:val="28"/>
          <w:szCs w:val="28"/>
        </w:rPr>
        <w:t>从“</w:t>
      </w:r>
      <w:r w:rsidR="007828D4">
        <w:rPr>
          <w:rFonts w:ascii="仿宋" w:eastAsia="仿宋" w:hAnsi="仿宋" w:hint="eastAsia"/>
          <w:b/>
          <w:snapToGrid w:val="0"/>
          <w:kern w:val="0"/>
          <w:sz w:val="28"/>
          <w:szCs w:val="28"/>
        </w:rPr>
        <w:t>传帮带</w:t>
      </w:r>
      <w:r w:rsidRPr="004B6384">
        <w:rPr>
          <w:rFonts w:ascii="仿宋" w:eastAsia="仿宋" w:hAnsi="仿宋" w:hint="eastAsia"/>
          <w:b/>
          <w:snapToGrid w:val="0"/>
          <w:kern w:val="0"/>
          <w:sz w:val="28"/>
          <w:szCs w:val="28"/>
        </w:rPr>
        <w:t>”到“</w:t>
      </w:r>
      <w:r w:rsidR="007828D4">
        <w:rPr>
          <w:rFonts w:ascii="仿宋" w:eastAsia="仿宋" w:hAnsi="仿宋" w:hint="eastAsia"/>
          <w:b/>
          <w:snapToGrid w:val="0"/>
          <w:kern w:val="0"/>
          <w:sz w:val="28"/>
          <w:szCs w:val="28"/>
        </w:rPr>
        <w:t>强三关</w:t>
      </w:r>
      <w:r w:rsidRPr="004B6384">
        <w:rPr>
          <w:rFonts w:ascii="仿宋" w:eastAsia="仿宋" w:hAnsi="仿宋" w:hint="eastAsia"/>
          <w:b/>
          <w:snapToGrid w:val="0"/>
          <w:kern w:val="0"/>
          <w:sz w:val="28"/>
          <w:szCs w:val="28"/>
        </w:rPr>
        <w:t>”——</w:t>
      </w:r>
    </w:p>
    <w:p w:rsidR="00AD1E4D" w:rsidRPr="004B6384" w:rsidRDefault="00AD1E4D" w:rsidP="00AD1E4D">
      <w:pPr>
        <w:widowControl/>
        <w:jc w:val="center"/>
        <w:rPr>
          <w:rFonts w:ascii="仿宋" w:eastAsia="仿宋" w:hAnsi="仿宋"/>
          <w:b/>
          <w:snapToGrid w:val="0"/>
          <w:kern w:val="0"/>
          <w:sz w:val="28"/>
          <w:szCs w:val="28"/>
        </w:rPr>
      </w:pPr>
      <w:r>
        <w:rPr>
          <w:rFonts w:ascii="仿宋" w:eastAsia="仿宋" w:hAnsi="仿宋" w:hint="eastAsia"/>
          <w:b/>
          <w:snapToGrid w:val="0"/>
          <w:kern w:val="0"/>
          <w:sz w:val="28"/>
          <w:szCs w:val="28"/>
        </w:rPr>
        <w:t>“</w:t>
      </w:r>
      <w:r w:rsidR="007828D4">
        <w:rPr>
          <w:rFonts w:ascii="仿宋" w:eastAsia="仿宋" w:hAnsi="仿宋" w:hint="eastAsia"/>
          <w:b/>
          <w:snapToGrid w:val="0"/>
          <w:kern w:val="0"/>
          <w:sz w:val="28"/>
          <w:szCs w:val="28"/>
        </w:rPr>
        <w:t>教书育人</w:t>
      </w:r>
      <w:r w:rsidRPr="004B6384">
        <w:rPr>
          <w:rFonts w:ascii="仿宋" w:eastAsia="仿宋" w:hAnsi="仿宋" w:hint="eastAsia"/>
          <w:b/>
          <w:snapToGrid w:val="0"/>
          <w:kern w:val="0"/>
          <w:sz w:val="28"/>
          <w:szCs w:val="28"/>
        </w:rPr>
        <w:t>，</w:t>
      </w:r>
      <w:r w:rsidR="007828D4">
        <w:rPr>
          <w:rFonts w:ascii="仿宋" w:eastAsia="仿宋" w:hAnsi="仿宋" w:hint="eastAsia"/>
          <w:b/>
          <w:snapToGrid w:val="0"/>
          <w:kern w:val="0"/>
          <w:sz w:val="28"/>
          <w:szCs w:val="28"/>
        </w:rPr>
        <w:t>做有担当有情怀的师者</w:t>
      </w:r>
      <w:r>
        <w:rPr>
          <w:rFonts w:ascii="仿宋" w:eastAsia="仿宋" w:hAnsi="仿宋" w:hint="eastAsia"/>
          <w:b/>
          <w:snapToGrid w:val="0"/>
          <w:kern w:val="0"/>
          <w:sz w:val="28"/>
          <w:szCs w:val="28"/>
        </w:rPr>
        <w:t>”</w:t>
      </w:r>
    </w:p>
    <w:p w:rsidR="00701D2A" w:rsidRPr="00AD1E4D" w:rsidRDefault="00701D2A" w:rsidP="00AD1E4D">
      <w:pPr>
        <w:adjustRightInd w:val="0"/>
        <w:snapToGrid w:val="0"/>
        <w:spacing w:line="360" w:lineRule="auto"/>
        <w:rPr>
          <w:rFonts w:ascii="仿宋" w:eastAsia="仿宋" w:hAnsi="仿宋"/>
          <w:snapToGrid w:val="0"/>
          <w:kern w:val="0"/>
          <w:sz w:val="28"/>
          <w:szCs w:val="28"/>
        </w:rPr>
      </w:pPr>
    </w:p>
    <w:p w:rsidR="00BD4152" w:rsidRDefault="00976E5F" w:rsidP="00BD4152">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在滨州医学院，田梗在学生里的知名度很高，有“美女教授”的美誉。除了形象之外，学生们说，田老师身上有股子</w:t>
      </w:r>
      <w:r w:rsidR="00BD4152">
        <w:rPr>
          <w:rFonts w:ascii="仿宋" w:eastAsia="仿宋" w:hAnsi="仿宋" w:hint="eastAsia"/>
          <w:snapToGrid w:val="0"/>
          <w:kern w:val="0"/>
          <w:sz w:val="28"/>
          <w:szCs w:val="28"/>
        </w:rPr>
        <w:t>拼</w:t>
      </w:r>
      <w:r>
        <w:rPr>
          <w:rFonts w:ascii="仿宋" w:eastAsia="仿宋" w:hAnsi="仿宋" w:hint="eastAsia"/>
          <w:snapToGrid w:val="0"/>
          <w:kern w:val="0"/>
          <w:sz w:val="28"/>
          <w:szCs w:val="28"/>
        </w:rPr>
        <w:t>劲，特别有魅力。</w:t>
      </w:r>
    </w:p>
    <w:p w:rsidR="00BD4152" w:rsidRDefault="00BD4152" w:rsidP="00DA7A89">
      <w:pPr>
        <w:adjustRightInd w:val="0"/>
        <w:snapToGrid w:val="0"/>
        <w:spacing w:line="360" w:lineRule="auto"/>
        <w:ind w:firstLineChars="216" w:firstLine="605"/>
        <w:rPr>
          <w:rFonts w:ascii="仿宋" w:eastAsia="仿宋" w:hAnsi="仿宋"/>
          <w:snapToGrid w:val="0"/>
          <w:kern w:val="0"/>
          <w:sz w:val="28"/>
          <w:szCs w:val="28"/>
        </w:rPr>
      </w:pPr>
      <w:r w:rsidRPr="00BD4152">
        <w:rPr>
          <w:rFonts w:ascii="仿宋" w:eastAsia="仿宋" w:hAnsi="仿宋" w:hint="eastAsia"/>
          <w:snapToGrid w:val="0"/>
          <w:kern w:val="0"/>
          <w:sz w:val="28"/>
          <w:szCs w:val="28"/>
        </w:rPr>
        <w:t>回国</w:t>
      </w:r>
      <w:r>
        <w:rPr>
          <w:rFonts w:ascii="仿宋" w:eastAsia="仿宋" w:hAnsi="仿宋" w:hint="eastAsia"/>
          <w:snapToGrid w:val="0"/>
          <w:kern w:val="0"/>
          <w:sz w:val="28"/>
          <w:szCs w:val="28"/>
        </w:rPr>
        <w:t>四</w:t>
      </w:r>
      <w:r w:rsidRPr="00BD4152">
        <w:rPr>
          <w:rFonts w:ascii="仿宋" w:eastAsia="仿宋" w:hAnsi="仿宋" w:hint="eastAsia"/>
          <w:snapToGrid w:val="0"/>
          <w:kern w:val="0"/>
          <w:sz w:val="28"/>
          <w:szCs w:val="28"/>
        </w:rPr>
        <w:t>年里，</w:t>
      </w:r>
      <w:r>
        <w:rPr>
          <w:rFonts w:ascii="仿宋" w:eastAsia="仿宋" w:hAnsi="仿宋" w:hint="eastAsia"/>
          <w:snapToGrid w:val="0"/>
          <w:kern w:val="0"/>
          <w:sz w:val="28"/>
          <w:szCs w:val="28"/>
        </w:rPr>
        <w:t>她</w:t>
      </w:r>
      <w:r w:rsidRPr="00BD4152">
        <w:rPr>
          <w:rFonts w:ascii="仿宋" w:eastAsia="仿宋" w:hAnsi="仿宋" w:hint="eastAsia"/>
          <w:snapToGrid w:val="0"/>
          <w:kern w:val="0"/>
          <w:sz w:val="28"/>
          <w:szCs w:val="28"/>
        </w:rPr>
        <w:t>几乎没有休息一个假日。</w:t>
      </w:r>
      <w:r w:rsidR="00A17FB8">
        <w:rPr>
          <w:rFonts w:ascii="仿宋" w:eastAsia="仿宋" w:hAnsi="仿宋" w:hint="eastAsia"/>
          <w:snapToGrid w:val="0"/>
          <w:kern w:val="0"/>
          <w:sz w:val="28"/>
          <w:szCs w:val="28"/>
        </w:rPr>
        <w:t>回国后，</w:t>
      </w:r>
      <w:r w:rsidRPr="00BD4152">
        <w:rPr>
          <w:rFonts w:ascii="仿宋" w:eastAsia="仿宋" w:hAnsi="仿宋" w:hint="eastAsia"/>
          <w:snapToGrid w:val="0"/>
          <w:kern w:val="0"/>
          <w:sz w:val="28"/>
          <w:szCs w:val="28"/>
        </w:rPr>
        <w:t>有一次探讨完问题，她一边想着问题一边往家赶，到半路上才发现女儿被落在了办公室，大家打趣她：你女儿还没细胞重要呢。</w:t>
      </w:r>
      <w:r w:rsidR="00200785">
        <w:rPr>
          <w:rFonts w:ascii="仿宋" w:eastAsia="仿宋" w:hAnsi="仿宋" w:hint="eastAsia"/>
          <w:snapToGrid w:val="0"/>
          <w:kern w:val="0"/>
          <w:sz w:val="28"/>
          <w:szCs w:val="28"/>
        </w:rPr>
        <w:t>在她的</w:t>
      </w:r>
      <w:r w:rsidR="007828D4">
        <w:rPr>
          <w:rFonts w:ascii="仿宋" w:eastAsia="仿宋" w:hAnsi="仿宋" w:hint="eastAsia"/>
          <w:snapToGrid w:val="0"/>
          <w:kern w:val="0"/>
          <w:sz w:val="28"/>
          <w:szCs w:val="28"/>
        </w:rPr>
        <w:t>传帮带之</w:t>
      </w:r>
      <w:r w:rsidR="00200785">
        <w:rPr>
          <w:rFonts w:ascii="仿宋" w:eastAsia="仿宋" w:hAnsi="仿宋" w:hint="eastAsia"/>
          <w:snapToGrid w:val="0"/>
          <w:kern w:val="0"/>
          <w:sz w:val="28"/>
          <w:szCs w:val="28"/>
        </w:rPr>
        <w:t>下，</w:t>
      </w:r>
      <w:r w:rsidR="00DA7A89" w:rsidRPr="00397574">
        <w:rPr>
          <w:rFonts w:ascii="仿宋" w:eastAsia="仿宋" w:hAnsi="仿宋" w:hint="eastAsia"/>
          <w:snapToGrid w:val="0"/>
          <w:kern w:val="0"/>
          <w:sz w:val="28"/>
          <w:szCs w:val="28"/>
        </w:rPr>
        <w:t>团队</w:t>
      </w:r>
      <w:r w:rsidR="00DA7A89" w:rsidRPr="00A12DFF">
        <w:rPr>
          <w:rFonts w:ascii="仿宋" w:eastAsia="仿宋" w:hAnsi="仿宋" w:hint="eastAsia"/>
          <w:snapToGrid w:val="0"/>
          <w:kern w:val="0"/>
          <w:sz w:val="28"/>
          <w:szCs w:val="28"/>
        </w:rPr>
        <w:t>先后共培</w:t>
      </w:r>
      <w:r w:rsidR="00DA7A89" w:rsidRPr="00397574">
        <w:rPr>
          <w:rFonts w:ascii="仿宋" w:eastAsia="仿宋" w:hAnsi="仿宋" w:hint="eastAsia"/>
          <w:snapToGrid w:val="0"/>
          <w:kern w:val="0"/>
          <w:sz w:val="28"/>
          <w:szCs w:val="28"/>
        </w:rPr>
        <w:t>养研究生35名，指导本科论文50余名。3名研究生获得国家奖学金，6名研究生获校一等奖学金；</w:t>
      </w:r>
      <w:r w:rsidR="00DA7A89" w:rsidRPr="00A12DFF">
        <w:rPr>
          <w:rFonts w:ascii="仿宋" w:eastAsia="仿宋" w:hAnsi="仿宋" w:hint="eastAsia"/>
          <w:snapToGrid w:val="0"/>
          <w:kern w:val="0"/>
          <w:sz w:val="28"/>
          <w:szCs w:val="28"/>
        </w:rPr>
        <w:t>指导“国家级大学生创新创业训练计划”3项，校级</w:t>
      </w:r>
      <w:r w:rsidR="00DA7A89" w:rsidRPr="00DA7A89">
        <w:rPr>
          <w:rFonts w:ascii="仿宋" w:eastAsia="仿宋" w:hAnsi="仿宋" w:hint="eastAsia"/>
          <w:snapToGrid w:val="0"/>
          <w:kern w:val="0"/>
          <w:sz w:val="28"/>
          <w:szCs w:val="28"/>
        </w:rPr>
        <w:t>大创</w:t>
      </w:r>
      <w:r w:rsidR="00DA7A89" w:rsidRPr="00A12DFF">
        <w:rPr>
          <w:rFonts w:ascii="仿宋" w:eastAsia="仿宋" w:hAnsi="仿宋" w:hint="eastAsia"/>
          <w:snapToGrid w:val="0"/>
          <w:kern w:val="0"/>
          <w:sz w:val="28"/>
          <w:szCs w:val="28"/>
        </w:rPr>
        <w:t>课题14</w:t>
      </w:r>
      <w:r w:rsidR="00DA7A89">
        <w:rPr>
          <w:rFonts w:ascii="仿宋" w:eastAsia="仿宋" w:hAnsi="仿宋" w:hint="eastAsia"/>
          <w:snapToGrid w:val="0"/>
          <w:kern w:val="0"/>
          <w:sz w:val="28"/>
          <w:szCs w:val="28"/>
        </w:rPr>
        <w:t>项</w:t>
      </w:r>
      <w:r w:rsidR="00DA7A89" w:rsidRPr="00A12DFF">
        <w:rPr>
          <w:rFonts w:ascii="仿宋" w:eastAsia="仿宋" w:hAnsi="仿宋" w:hint="eastAsia"/>
          <w:snapToGrid w:val="0"/>
          <w:kern w:val="0"/>
          <w:sz w:val="28"/>
          <w:szCs w:val="28"/>
        </w:rPr>
        <w:t>。</w:t>
      </w:r>
      <w:r w:rsidR="00DA7A89">
        <w:rPr>
          <w:rFonts w:ascii="仿宋" w:eastAsia="仿宋" w:hAnsi="仿宋" w:hint="eastAsia"/>
          <w:snapToGrid w:val="0"/>
          <w:kern w:val="0"/>
          <w:sz w:val="28"/>
          <w:szCs w:val="28"/>
        </w:rPr>
        <w:t>团队培养的</w:t>
      </w:r>
      <w:r w:rsidR="00DA7A89" w:rsidRPr="00DA7A89">
        <w:rPr>
          <w:rFonts w:ascii="仿宋" w:eastAsia="仿宋" w:hAnsi="仿宋" w:hint="eastAsia"/>
          <w:snapToGrid w:val="0"/>
          <w:kern w:val="0"/>
          <w:sz w:val="28"/>
          <w:szCs w:val="28"/>
        </w:rPr>
        <w:t>研究生受邀作为大陆唯一的在读研究生在第16届世界人类蛋白质组学会议上做口头报告</w:t>
      </w:r>
      <w:r w:rsidR="00DA7A89">
        <w:rPr>
          <w:rFonts w:ascii="仿宋" w:eastAsia="仿宋" w:hAnsi="仿宋" w:hint="eastAsia"/>
          <w:snapToGrid w:val="0"/>
          <w:kern w:val="0"/>
          <w:sz w:val="28"/>
          <w:szCs w:val="28"/>
        </w:rPr>
        <w:t>。</w:t>
      </w:r>
      <w:r w:rsidR="00DA7A89" w:rsidRPr="00A12DFF">
        <w:rPr>
          <w:rFonts w:ascii="仿宋" w:eastAsia="仿宋" w:hAnsi="仿宋" w:hint="eastAsia"/>
          <w:snapToGrid w:val="0"/>
          <w:kern w:val="0"/>
          <w:sz w:val="28"/>
          <w:szCs w:val="28"/>
        </w:rPr>
        <w:t>先后承担全国医学研究生教育等课题6项，获得山东省高校优秀教学成果等奖励20余项。</w:t>
      </w:r>
    </w:p>
    <w:p w:rsidR="0007460F" w:rsidRDefault="00874201" w:rsidP="00F0158D">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教学是手段，育人是目的，团队教师在教学过程中要特别注意言传身教，更要注重紧盯 “三关”，即关注学生学业、关心学生诉求、关爱学生成长。作为山东省首批创新创业教育导师，</w:t>
      </w:r>
      <w:r w:rsidR="0007460F" w:rsidRPr="00397574">
        <w:rPr>
          <w:rFonts w:ascii="仿宋" w:eastAsia="仿宋" w:hAnsi="仿宋" w:hint="eastAsia"/>
          <w:snapToGrid w:val="0"/>
          <w:kern w:val="0"/>
          <w:sz w:val="28"/>
          <w:szCs w:val="28"/>
        </w:rPr>
        <w:t>她专门开设了《SCI论文写作》的课程，向学生们讲述英文学术论文的撰写方法和注意事项。2016年底，春节前夕，</w:t>
      </w:r>
      <w:r w:rsidR="00624025">
        <w:rPr>
          <w:rFonts w:ascii="仿宋" w:eastAsia="仿宋" w:hAnsi="仿宋" w:hint="eastAsia"/>
          <w:snapToGrid w:val="0"/>
          <w:kern w:val="0"/>
          <w:sz w:val="28"/>
          <w:szCs w:val="28"/>
        </w:rPr>
        <w:t>一位</w:t>
      </w:r>
      <w:r w:rsidR="0007460F" w:rsidRPr="00397574">
        <w:rPr>
          <w:rFonts w:ascii="仿宋" w:eastAsia="仿宋" w:hAnsi="仿宋" w:hint="eastAsia"/>
          <w:snapToGrid w:val="0"/>
          <w:kern w:val="0"/>
          <w:sz w:val="28"/>
          <w:szCs w:val="28"/>
        </w:rPr>
        <w:t>马上面临毕业的同学因病入</w:t>
      </w:r>
      <w:r w:rsidR="0007460F" w:rsidRPr="00397574">
        <w:rPr>
          <w:rFonts w:ascii="仿宋" w:eastAsia="仿宋" w:hAnsi="仿宋" w:hint="eastAsia"/>
          <w:snapToGrid w:val="0"/>
          <w:kern w:val="0"/>
          <w:sz w:val="28"/>
          <w:szCs w:val="28"/>
        </w:rPr>
        <w:lastRenderedPageBreak/>
        <w:t>院，团队老师主动集资帮忙，多次入院探望，利用假期指导其顺利完成论文。团队教师多次获得优秀共产党员、师德标兵、优秀教师、先进工作者、青年骨干教师等</w:t>
      </w:r>
      <w:r w:rsidR="0007460F" w:rsidRPr="00A12DFF">
        <w:rPr>
          <w:rFonts w:ascii="仿宋" w:eastAsia="仿宋" w:hAnsi="仿宋" w:hint="eastAsia"/>
          <w:snapToGrid w:val="0"/>
          <w:kern w:val="0"/>
          <w:sz w:val="28"/>
          <w:szCs w:val="28"/>
        </w:rPr>
        <w:t>荣誉称号。</w:t>
      </w:r>
    </w:p>
    <w:p w:rsidR="000D7D03" w:rsidRPr="00A12DFF" w:rsidRDefault="000D7D03" w:rsidP="00397574">
      <w:pPr>
        <w:adjustRightInd w:val="0"/>
        <w:snapToGrid w:val="0"/>
        <w:spacing w:line="360" w:lineRule="auto"/>
        <w:ind w:firstLineChars="200" w:firstLine="560"/>
        <w:rPr>
          <w:rFonts w:ascii="仿宋" w:eastAsia="仿宋" w:hAnsi="仿宋"/>
          <w:snapToGrid w:val="0"/>
          <w:kern w:val="0"/>
          <w:sz w:val="28"/>
          <w:szCs w:val="28"/>
        </w:rPr>
      </w:pPr>
    </w:p>
    <w:p w:rsidR="007828D4" w:rsidRPr="004B6384" w:rsidRDefault="007828D4" w:rsidP="007828D4">
      <w:pPr>
        <w:widowControl/>
        <w:jc w:val="center"/>
        <w:rPr>
          <w:rFonts w:ascii="仿宋" w:eastAsia="仿宋" w:hAnsi="仿宋"/>
          <w:b/>
          <w:snapToGrid w:val="0"/>
          <w:kern w:val="0"/>
          <w:sz w:val="28"/>
          <w:szCs w:val="28"/>
        </w:rPr>
      </w:pPr>
      <w:r w:rsidRPr="004B6384">
        <w:rPr>
          <w:rFonts w:ascii="仿宋" w:eastAsia="仿宋" w:hAnsi="仿宋" w:hint="eastAsia"/>
          <w:b/>
          <w:snapToGrid w:val="0"/>
          <w:kern w:val="0"/>
          <w:sz w:val="28"/>
          <w:szCs w:val="28"/>
        </w:rPr>
        <w:t>从“</w:t>
      </w:r>
      <w:r w:rsidR="00525517">
        <w:rPr>
          <w:rFonts w:ascii="仿宋" w:eastAsia="仿宋" w:hAnsi="仿宋" w:hint="eastAsia"/>
          <w:b/>
          <w:snapToGrid w:val="0"/>
          <w:kern w:val="0"/>
          <w:sz w:val="28"/>
          <w:szCs w:val="28"/>
        </w:rPr>
        <w:t>影响力</w:t>
      </w:r>
      <w:r w:rsidRPr="004B6384">
        <w:rPr>
          <w:rFonts w:ascii="仿宋" w:eastAsia="仿宋" w:hAnsi="仿宋" w:hint="eastAsia"/>
          <w:b/>
          <w:snapToGrid w:val="0"/>
          <w:kern w:val="0"/>
          <w:sz w:val="28"/>
          <w:szCs w:val="28"/>
        </w:rPr>
        <w:t>”到“</w:t>
      </w:r>
      <w:r w:rsidR="00525517">
        <w:rPr>
          <w:rFonts w:ascii="仿宋" w:eastAsia="仿宋" w:hAnsi="仿宋" w:hint="eastAsia"/>
          <w:b/>
          <w:snapToGrid w:val="0"/>
          <w:kern w:val="0"/>
          <w:sz w:val="28"/>
          <w:szCs w:val="28"/>
        </w:rPr>
        <w:t>服务度</w:t>
      </w:r>
      <w:r w:rsidRPr="004B6384">
        <w:rPr>
          <w:rFonts w:ascii="仿宋" w:eastAsia="仿宋" w:hAnsi="仿宋" w:hint="eastAsia"/>
          <w:b/>
          <w:snapToGrid w:val="0"/>
          <w:kern w:val="0"/>
          <w:sz w:val="28"/>
          <w:szCs w:val="28"/>
        </w:rPr>
        <w:t>”——</w:t>
      </w:r>
    </w:p>
    <w:p w:rsidR="0007460F" w:rsidRPr="0007460F" w:rsidRDefault="007828D4" w:rsidP="007828D4">
      <w:pPr>
        <w:spacing w:line="360" w:lineRule="auto"/>
        <w:jc w:val="center"/>
        <w:rPr>
          <w:rFonts w:ascii="仿宋" w:eastAsia="仿宋" w:hAnsi="仿宋"/>
          <w:snapToGrid w:val="0"/>
          <w:kern w:val="0"/>
          <w:sz w:val="28"/>
          <w:szCs w:val="28"/>
        </w:rPr>
      </w:pPr>
      <w:r>
        <w:rPr>
          <w:rFonts w:ascii="仿宋" w:eastAsia="仿宋" w:hAnsi="仿宋" w:hint="eastAsia"/>
          <w:b/>
          <w:snapToGrid w:val="0"/>
          <w:kern w:val="0"/>
          <w:sz w:val="28"/>
          <w:szCs w:val="28"/>
        </w:rPr>
        <w:t>“</w:t>
      </w:r>
      <w:r w:rsidR="00716F3B">
        <w:rPr>
          <w:rFonts w:ascii="仿宋" w:eastAsia="仿宋" w:hAnsi="仿宋" w:hint="eastAsia"/>
          <w:b/>
          <w:snapToGrid w:val="0"/>
          <w:kern w:val="0"/>
          <w:sz w:val="28"/>
          <w:szCs w:val="28"/>
        </w:rPr>
        <w:t>创造与转化</w:t>
      </w:r>
      <w:r w:rsidRPr="004B6384">
        <w:rPr>
          <w:rFonts w:ascii="仿宋" w:eastAsia="仿宋" w:hAnsi="仿宋" w:hint="eastAsia"/>
          <w:b/>
          <w:snapToGrid w:val="0"/>
          <w:kern w:val="0"/>
          <w:sz w:val="28"/>
          <w:szCs w:val="28"/>
        </w:rPr>
        <w:t>，</w:t>
      </w:r>
      <w:r w:rsidR="00716F3B">
        <w:rPr>
          <w:rFonts w:ascii="仿宋" w:eastAsia="仿宋" w:hAnsi="仿宋" w:hint="eastAsia"/>
          <w:b/>
          <w:snapToGrid w:val="0"/>
          <w:kern w:val="0"/>
          <w:sz w:val="28"/>
          <w:szCs w:val="28"/>
        </w:rPr>
        <w:t>是不可或缺的团队责任</w:t>
      </w:r>
      <w:r>
        <w:rPr>
          <w:rFonts w:ascii="仿宋" w:eastAsia="仿宋" w:hAnsi="仿宋" w:hint="eastAsia"/>
          <w:b/>
          <w:snapToGrid w:val="0"/>
          <w:kern w:val="0"/>
          <w:sz w:val="28"/>
          <w:szCs w:val="28"/>
        </w:rPr>
        <w:t>”</w:t>
      </w:r>
    </w:p>
    <w:p w:rsidR="0007460F" w:rsidRPr="00A12DFF" w:rsidRDefault="0007460F" w:rsidP="0007460F">
      <w:pPr>
        <w:spacing w:line="360" w:lineRule="auto"/>
        <w:rPr>
          <w:rFonts w:ascii="仿宋" w:eastAsia="仿宋" w:hAnsi="仿宋"/>
          <w:snapToGrid w:val="0"/>
          <w:kern w:val="0"/>
          <w:sz w:val="28"/>
          <w:szCs w:val="28"/>
        </w:rPr>
      </w:pPr>
    </w:p>
    <w:p w:rsidR="000D7D03" w:rsidRDefault="00484379" w:rsidP="00F0158D">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作为一个专攻精准医</w:t>
      </w:r>
      <w:r w:rsidR="00A17FB8">
        <w:rPr>
          <w:rFonts w:ascii="仿宋" w:eastAsia="仿宋" w:hAnsi="仿宋" w:hint="eastAsia"/>
          <w:snapToGrid w:val="0"/>
          <w:kern w:val="0"/>
          <w:sz w:val="28"/>
          <w:szCs w:val="28"/>
        </w:rPr>
        <w:t>学研究</w:t>
      </w:r>
      <w:r>
        <w:rPr>
          <w:rFonts w:ascii="仿宋" w:eastAsia="仿宋" w:hAnsi="仿宋" w:hint="eastAsia"/>
          <w:snapToGrid w:val="0"/>
          <w:kern w:val="0"/>
          <w:sz w:val="28"/>
          <w:szCs w:val="28"/>
        </w:rPr>
        <w:t>的团队，田梗团队</w:t>
      </w:r>
      <w:r w:rsidR="00F35F3A">
        <w:rPr>
          <w:rFonts w:ascii="仿宋" w:eastAsia="仿宋" w:hAnsi="仿宋" w:hint="eastAsia"/>
          <w:snapToGrid w:val="0"/>
          <w:kern w:val="0"/>
          <w:sz w:val="28"/>
          <w:szCs w:val="28"/>
        </w:rPr>
        <w:t>紧密根据学术前沿动态，把准定位，深研精耕，</w:t>
      </w:r>
      <w:r>
        <w:rPr>
          <w:rFonts w:ascii="仿宋" w:eastAsia="仿宋" w:hAnsi="仿宋" w:hint="eastAsia"/>
          <w:snapToGrid w:val="0"/>
          <w:kern w:val="0"/>
          <w:sz w:val="28"/>
          <w:szCs w:val="28"/>
        </w:rPr>
        <w:t>已经形成了重大疾病分子</w:t>
      </w:r>
      <w:r w:rsidRPr="00A12DFF">
        <w:rPr>
          <w:rFonts w:ascii="仿宋" w:eastAsia="仿宋" w:hAnsi="仿宋" w:hint="eastAsia"/>
          <w:snapToGrid w:val="0"/>
          <w:kern w:val="0"/>
          <w:sz w:val="28"/>
          <w:szCs w:val="28"/>
        </w:rPr>
        <w:t>靶点</w:t>
      </w:r>
      <w:r>
        <w:rPr>
          <w:rFonts w:ascii="仿宋" w:eastAsia="仿宋" w:hAnsi="仿宋" w:hint="eastAsia"/>
          <w:snapToGrid w:val="0"/>
          <w:kern w:val="0"/>
          <w:sz w:val="28"/>
          <w:szCs w:val="28"/>
        </w:rPr>
        <w:t>筛选与临床转化研究等稳定的研究方向</w:t>
      </w:r>
      <w:r w:rsidR="00F35F3A">
        <w:rPr>
          <w:rFonts w:ascii="仿宋" w:eastAsia="仿宋" w:hAnsi="仿宋" w:hint="eastAsia"/>
          <w:snapToGrid w:val="0"/>
          <w:kern w:val="0"/>
          <w:sz w:val="28"/>
          <w:szCs w:val="28"/>
        </w:rPr>
        <w:t>，四年</w:t>
      </w:r>
      <w:r w:rsidR="00F35F3A" w:rsidRPr="00A12DFF">
        <w:rPr>
          <w:rFonts w:ascii="仿宋" w:eastAsia="仿宋" w:hAnsi="仿宋" w:hint="eastAsia"/>
          <w:snapToGrid w:val="0"/>
          <w:kern w:val="0"/>
          <w:sz w:val="28"/>
          <w:szCs w:val="28"/>
        </w:rPr>
        <w:t>来，该研究方向获得国家自然科学基金等课题30余项，科研经费2500余万元；发表SCI科研文章40余篇，影响因子总计超过140余分。申请国家发明专利10余项，已获授权4项。</w:t>
      </w:r>
      <w:r w:rsidR="00F35F3A" w:rsidRPr="001C555F">
        <w:rPr>
          <w:rFonts w:ascii="仿宋" w:eastAsia="仿宋" w:hAnsi="仿宋" w:hint="eastAsia"/>
          <w:snapToGrid w:val="0"/>
          <w:kern w:val="0"/>
          <w:sz w:val="28"/>
          <w:szCs w:val="28"/>
        </w:rPr>
        <w:t>团队多次受邀参加国际人类蛋白质组研究组织和北美药理生理学会议做报告并获奖。</w:t>
      </w:r>
      <w:r w:rsidR="001C555F">
        <w:rPr>
          <w:rFonts w:ascii="仿宋" w:eastAsia="仿宋" w:hAnsi="仿宋" w:hint="eastAsia"/>
          <w:snapToGrid w:val="0"/>
          <w:kern w:val="0"/>
          <w:sz w:val="28"/>
          <w:szCs w:val="28"/>
        </w:rPr>
        <w:t>团队</w:t>
      </w:r>
      <w:r w:rsidR="001C555F" w:rsidRPr="001C555F">
        <w:rPr>
          <w:rFonts w:ascii="仿宋" w:eastAsia="仿宋" w:hAnsi="仿宋" w:hint="eastAsia"/>
          <w:snapToGrid w:val="0"/>
          <w:kern w:val="0"/>
          <w:sz w:val="28"/>
          <w:szCs w:val="28"/>
        </w:rPr>
        <w:t>为学校临床医学学科稳居ESI全球前1%作出了突出贡献。</w:t>
      </w:r>
      <w:r w:rsidR="00F35F3A" w:rsidRPr="001C555F">
        <w:rPr>
          <w:rFonts w:ascii="仿宋" w:eastAsia="仿宋" w:hAnsi="仿宋" w:hint="eastAsia"/>
          <w:snapToGrid w:val="0"/>
          <w:kern w:val="0"/>
          <w:sz w:val="28"/>
          <w:szCs w:val="28"/>
        </w:rPr>
        <w:t>据ESI最新数据统计，团队发表的SCI论文共被收录17篇，总被引频次为90次，篇均被引频次5.3次。其中田梗教授以第一作者在《Diabetes》发表论文</w:t>
      </w:r>
      <w:r w:rsidR="001C555F">
        <w:rPr>
          <w:rFonts w:ascii="仿宋" w:eastAsia="仿宋" w:hAnsi="仿宋" w:hint="eastAsia"/>
          <w:snapToGrid w:val="0"/>
          <w:kern w:val="0"/>
          <w:sz w:val="28"/>
          <w:szCs w:val="28"/>
        </w:rPr>
        <w:t>，</w:t>
      </w:r>
      <w:r w:rsidR="00F35F3A" w:rsidRPr="001C555F">
        <w:rPr>
          <w:rFonts w:ascii="仿宋" w:eastAsia="仿宋" w:hAnsi="仿宋" w:hint="eastAsia"/>
          <w:snapToGrid w:val="0"/>
          <w:kern w:val="0"/>
          <w:sz w:val="28"/>
          <w:szCs w:val="28"/>
        </w:rPr>
        <w:t>影响因子</w:t>
      </w:r>
      <w:r w:rsidR="001C555F">
        <w:rPr>
          <w:rFonts w:ascii="仿宋" w:eastAsia="仿宋" w:hAnsi="仿宋" w:hint="eastAsia"/>
          <w:snapToGrid w:val="0"/>
          <w:kern w:val="0"/>
          <w:sz w:val="28"/>
          <w:szCs w:val="28"/>
        </w:rPr>
        <w:t>达到</w:t>
      </w:r>
      <w:r w:rsidR="00F35F3A" w:rsidRPr="001C555F">
        <w:rPr>
          <w:rFonts w:ascii="仿宋" w:eastAsia="仿宋" w:hAnsi="仿宋" w:hint="eastAsia"/>
          <w:snapToGrid w:val="0"/>
          <w:kern w:val="0"/>
          <w:sz w:val="28"/>
          <w:szCs w:val="28"/>
        </w:rPr>
        <w:t>8.5</w:t>
      </w:r>
      <w:r w:rsidR="001C555F" w:rsidRPr="001C555F">
        <w:rPr>
          <w:rFonts w:ascii="仿宋" w:eastAsia="仿宋" w:hAnsi="仿宋" w:hint="eastAsia"/>
          <w:snapToGrid w:val="0"/>
          <w:kern w:val="0"/>
          <w:sz w:val="28"/>
          <w:szCs w:val="28"/>
        </w:rPr>
        <w:t>。</w:t>
      </w:r>
    </w:p>
    <w:p w:rsidR="00E62F90" w:rsidRDefault="00E62F90" w:rsidP="00F0158D">
      <w:pPr>
        <w:adjustRightInd w:val="0"/>
        <w:snapToGrid w:val="0"/>
        <w:spacing w:line="360" w:lineRule="auto"/>
        <w:ind w:firstLineChars="216" w:firstLine="605"/>
        <w:rPr>
          <w:rFonts w:ascii="仿宋" w:eastAsia="仿宋" w:hAnsi="仿宋"/>
          <w:snapToGrid w:val="0"/>
          <w:kern w:val="0"/>
          <w:sz w:val="28"/>
          <w:szCs w:val="28"/>
        </w:rPr>
      </w:pPr>
      <w:r w:rsidRPr="000D7D03">
        <w:rPr>
          <w:rFonts w:ascii="仿宋" w:eastAsia="仿宋" w:hAnsi="仿宋" w:hint="eastAsia"/>
          <w:snapToGrid w:val="0"/>
          <w:kern w:val="0"/>
          <w:sz w:val="28"/>
          <w:szCs w:val="28"/>
        </w:rPr>
        <w:t>团队与高科技创新企业烟台载通生物科技有限公司密切合作，共同研发了全新高通量蛋白质表达水平检测技术-量化斑点免疫印迹分析（QDB）技术，并推广至临床疾病辅助诊断，</w:t>
      </w:r>
      <w:r w:rsidRPr="00A12DFF">
        <w:rPr>
          <w:rFonts w:ascii="仿宋" w:eastAsia="仿宋" w:hAnsi="仿宋" w:hint="eastAsia"/>
          <w:snapToGrid w:val="0"/>
          <w:kern w:val="0"/>
          <w:sz w:val="28"/>
          <w:szCs w:val="28"/>
        </w:rPr>
        <w:t>最终完成科研成果的产学研结合。</w:t>
      </w:r>
    </w:p>
    <w:p w:rsidR="00F0158D" w:rsidRDefault="00864FE4" w:rsidP="00F0158D">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田梗教授有多重学术身份，但她对自己的 “社会兼职”却情有独钟。</w:t>
      </w:r>
      <w:r w:rsidRPr="00A12DFF">
        <w:rPr>
          <w:rFonts w:ascii="仿宋" w:eastAsia="仿宋" w:hAnsi="仿宋" w:hint="eastAsia"/>
          <w:snapToGrid w:val="0"/>
          <w:kern w:val="0"/>
          <w:sz w:val="28"/>
          <w:szCs w:val="28"/>
        </w:rPr>
        <w:t>她是校侨联主席和欧美同学会会长，大部分团队成员是侨联理事和会员</w:t>
      </w:r>
      <w:r>
        <w:rPr>
          <w:rFonts w:ascii="仿宋" w:eastAsia="仿宋" w:hAnsi="仿宋" w:hint="eastAsia"/>
          <w:snapToGrid w:val="0"/>
          <w:kern w:val="0"/>
          <w:sz w:val="28"/>
          <w:szCs w:val="28"/>
        </w:rPr>
        <w:t>，团队积极</w:t>
      </w:r>
      <w:r w:rsidRPr="00A12DFF">
        <w:rPr>
          <w:rFonts w:ascii="仿宋" w:eastAsia="仿宋" w:hAnsi="仿宋" w:hint="eastAsia"/>
          <w:snapToGrid w:val="0"/>
          <w:kern w:val="0"/>
          <w:sz w:val="28"/>
          <w:szCs w:val="28"/>
        </w:rPr>
        <w:t>参加各种志愿活动</w:t>
      </w:r>
      <w:r>
        <w:rPr>
          <w:rFonts w:ascii="仿宋" w:eastAsia="仿宋" w:hAnsi="仿宋" w:hint="eastAsia"/>
          <w:snapToGrid w:val="0"/>
          <w:kern w:val="0"/>
          <w:sz w:val="28"/>
          <w:szCs w:val="28"/>
        </w:rPr>
        <w:t>。</w:t>
      </w:r>
      <w:r w:rsidR="00012719">
        <w:rPr>
          <w:rFonts w:ascii="仿宋" w:eastAsia="仿宋" w:hAnsi="仿宋" w:hint="eastAsia"/>
          <w:snapToGrid w:val="0"/>
          <w:kern w:val="0"/>
          <w:sz w:val="28"/>
          <w:szCs w:val="28"/>
        </w:rPr>
        <w:t>做好融通合作，拓展渠道平台建设。</w:t>
      </w:r>
    </w:p>
    <w:p w:rsidR="00864FE4" w:rsidRDefault="00864FE4" w:rsidP="000D7D03">
      <w:pPr>
        <w:adjustRightInd w:val="0"/>
        <w:snapToGrid w:val="0"/>
        <w:spacing w:line="360" w:lineRule="auto"/>
        <w:ind w:firstLineChars="216" w:firstLine="605"/>
        <w:rPr>
          <w:rFonts w:ascii="仿宋" w:eastAsia="仿宋" w:hAnsi="仿宋"/>
          <w:snapToGrid w:val="0"/>
          <w:kern w:val="0"/>
          <w:sz w:val="28"/>
          <w:szCs w:val="28"/>
        </w:rPr>
      </w:pPr>
    </w:p>
    <w:p w:rsidR="001069D3" w:rsidRDefault="001069D3" w:rsidP="006E223C">
      <w:pPr>
        <w:adjustRightInd w:val="0"/>
        <w:snapToGrid w:val="0"/>
        <w:spacing w:line="360" w:lineRule="auto"/>
        <w:ind w:firstLineChars="216" w:firstLine="605"/>
        <w:rPr>
          <w:rFonts w:ascii="仿宋" w:eastAsia="仿宋" w:hAnsi="仿宋"/>
          <w:snapToGrid w:val="0"/>
          <w:kern w:val="0"/>
          <w:sz w:val="28"/>
          <w:szCs w:val="28"/>
        </w:rPr>
      </w:pPr>
      <w:r>
        <w:rPr>
          <w:rFonts w:ascii="仿宋" w:eastAsia="仿宋" w:hAnsi="仿宋" w:hint="eastAsia"/>
          <w:snapToGrid w:val="0"/>
          <w:kern w:val="0"/>
          <w:sz w:val="28"/>
          <w:szCs w:val="28"/>
        </w:rPr>
        <w:t>站在归国的第五个年头，</w:t>
      </w:r>
      <w:r w:rsidR="0062206A">
        <w:rPr>
          <w:rFonts w:ascii="仿宋" w:eastAsia="仿宋" w:hAnsi="仿宋" w:hint="eastAsia"/>
          <w:snapToGrid w:val="0"/>
          <w:kern w:val="0"/>
          <w:sz w:val="28"/>
          <w:szCs w:val="28"/>
        </w:rPr>
        <w:t>田梗教授同样心潮涌动：</w:t>
      </w:r>
      <w:r w:rsidR="0062206A" w:rsidRPr="00F501FE">
        <w:rPr>
          <w:rFonts w:ascii="仿宋" w:eastAsia="仿宋" w:hAnsi="仿宋" w:hint="eastAsia"/>
          <w:snapToGrid w:val="0"/>
          <w:kern w:val="0"/>
          <w:sz w:val="28"/>
          <w:szCs w:val="28"/>
        </w:rPr>
        <w:t>“</w:t>
      </w:r>
      <w:r w:rsidRPr="00F501FE">
        <w:rPr>
          <w:rFonts w:ascii="仿宋" w:eastAsia="仿宋" w:hAnsi="仿宋" w:hint="eastAsia"/>
          <w:snapToGrid w:val="0"/>
          <w:kern w:val="0"/>
          <w:sz w:val="28"/>
          <w:szCs w:val="28"/>
        </w:rPr>
        <w:t>很庆幸</w:t>
      </w:r>
      <w:r w:rsidR="0062206A" w:rsidRPr="00F501FE">
        <w:rPr>
          <w:rFonts w:ascii="仿宋" w:eastAsia="仿宋" w:hAnsi="仿宋" w:hint="eastAsia"/>
          <w:snapToGrid w:val="0"/>
          <w:kern w:val="0"/>
          <w:sz w:val="28"/>
          <w:szCs w:val="28"/>
        </w:rPr>
        <w:t>，</w:t>
      </w:r>
      <w:r w:rsidRPr="00F501FE">
        <w:rPr>
          <w:rFonts w:ascii="仿宋" w:eastAsia="仿宋" w:hAnsi="仿宋" w:hint="eastAsia"/>
          <w:snapToGrid w:val="0"/>
          <w:kern w:val="0"/>
          <w:sz w:val="28"/>
          <w:szCs w:val="28"/>
        </w:rPr>
        <w:t>遵从了内心的选择，就像我的名字田梗一样，喜欢自己熟悉的土地，喜欢在这土地上抽枝扎根。</w:t>
      </w:r>
      <w:r w:rsidR="00F501FE" w:rsidRPr="00F501FE">
        <w:rPr>
          <w:rFonts w:ascii="仿宋" w:eastAsia="仿宋" w:hAnsi="仿宋" w:hint="eastAsia"/>
          <w:snapToGrid w:val="0"/>
          <w:kern w:val="0"/>
          <w:sz w:val="28"/>
          <w:szCs w:val="28"/>
        </w:rPr>
        <w:t>我们的团队正当芳华，我们遇到了最好的时代，尊师重教、大力倡导科技现代化蔚然成风。奔向未来的路虽然充满挑战</w:t>
      </w:r>
      <w:r w:rsidR="0062206A" w:rsidRPr="00F501FE">
        <w:rPr>
          <w:rFonts w:ascii="仿宋" w:eastAsia="仿宋" w:hAnsi="仿宋" w:hint="eastAsia"/>
          <w:snapToGrid w:val="0"/>
          <w:kern w:val="0"/>
          <w:sz w:val="28"/>
          <w:szCs w:val="28"/>
        </w:rPr>
        <w:t>，</w:t>
      </w:r>
      <w:r w:rsidR="00F501FE" w:rsidRPr="00F501FE">
        <w:rPr>
          <w:rFonts w:ascii="仿宋" w:eastAsia="仿宋" w:hAnsi="仿宋" w:hint="eastAsia"/>
          <w:snapToGrid w:val="0"/>
          <w:kern w:val="0"/>
          <w:sz w:val="28"/>
          <w:szCs w:val="28"/>
        </w:rPr>
        <w:t>但我坚信，在</w:t>
      </w:r>
      <w:r w:rsidR="0062206A" w:rsidRPr="00F501FE">
        <w:rPr>
          <w:rFonts w:ascii="仿宋" w:eastAsia="仿宋" w:hAnsi="仿宋" w:hint="eastAsia"/>
          <w:snapToGrid w:val="0"/>
          <w:kern w:val="0"/>
          <w:sz w:val="28"/>
          <w:szCs w:val="28"/>
        </w:rPr>
        <w:t>开放、合作、共享、双赢</w:t>
      </w:r>
      <w:r w:rsidR="00F501FE" w:rsidRPr="00F501FE">
        <w:rPr>
          <w:rFonts w:ascii="仿宋" w:eastAsia="仿宋" w:hAnsi="仿宋" w:hint="eastAsia"/>
          <w:snapToGrid w:val="0"/>
          <w:kern w:val="0"/>
          <w:sz w:val="28"/>
          <w:szCs w:val="28"/>
        </w:rPr>
        <w:t>的原则</w:t>
      </w:r>
      <w:r w:rsidR="000B0354">
        <w:rPr>
          <w:rFonts w:ascii="仿宋" w:eastAsia="仿宋" w:hAnsi="仿宋" w:hint="eastAsia"/>
          <w:snapToGrid w:val="0"/>
          <w:kern w:val="0"/>
          <w:sz w:val="28"/>
          <w:szCs w:val="28"/>
        </w:rPr>
        <w:t>引领下</w:t>
      </w:r>
      <w:r w:rsidR="00F501FE" w:rsidRPr="00F501FE">
        <w:rPr>
          <w:rFonts w:ascii="仿宋" w:eastAsia="仿宋" w:hAnsi="仿宋" w:hint="eastAsia"/>
          <w:snapToGrid w:val="0"/>
          <w:kern w:val="0"/>
          <w:sz w:val="28"/>
          <w:szCs w:val="28"/>
        </w:rPr>
        <w:t>，我们的团队会创造美好、健康的明天。”</w:t>
      </w:r>
    </w:p>
    <w:p w:rsidR="001069D3" w:rsidRPr="001069D3" w:rsidRDefault="001069D3" w:rsidP="006E223C">
      <w:pPr>
        <w:adjustRightInd w:val="0"/>
        <w:snapToGrid w:val="0"/>
        <w:spacing w:line="360" w:lineRule="auto"/>
        <w:ind w:firstLineChars="216" w:firstLine="605"/>
        <w:rPr>
          <w:rFonts w:ascii="仿宋" w:eastAsia="仿宋" w:hAnsi="仿宋"/>
          <w:snapToGrid w:val="0"/>
          <w:kern w:val="0"/>
          <w:sz w:val="28"/>
          <w:szCs w:val="28"/>
        </w:rPr>
      </w:pPr>
    </w:p>
    <w:sectPr w:rsidR="001069D3" w:rsidRPr="001069D3" w:rsidSect="00050B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CF5" w:rsidRDefault="009F4CF5" w:rsidP="00A12DFF">
      <w:r>
        <w:separator/>
      </w:r>
    </w:p>
  </w:endnote>
  <w:endnote w:type="continuationSeparator" w:id="0">
    <w:p w:rsidR="009F4CF5" w:rsidRDefault="009F4CF5" w:rsidP="00A12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CF5" w:rsidRDefault="009F4CF5" w:rsidP="00A12DFF">
      <w:r>
        <w:separator/>
      </w:r>
    </w:p>
  </w:footnote>
  <w:footnote w:type="continuationSeparator" w:id="0">
    <w:p w:rsidR="009F4CF5" w:rsidRDefault="009F4CF5" w:rsidP="00A12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490"/>
    <w:rsid w:val="00012719"/>
    <w:rsid w:val="00050B9B"/>
    <w:rsid w:val="000604F0"/>
    <w:rsid w:val="0007460F"/>
    <w:rsid w:val="000A7BA2"/>
    <w:rsid w:val="000B0354"/>
    <w:rsid w:val="000D7D03"/>
    <w:rsid w:val="000E793E"/>
    <w:rsid w:val="001069D3"/>
    <w:rsid w:val="001169BF"/>
    <w:rsid w:val="00143523"/>
    <w:rsid w:val="001528DF"/>
    <w:rsid w:val="00156747"/>
    <w:rsid w:val="001C555F"/>
    <w:rsid w:val="001C5C70"/>
    <w:rsid w:val="001E6E7B"/>
    <w:rsid w:val="00200785"/>
    <w:rsid w:val="00215C37"/>
    <w:rsid w:val="00231CD9"/>
    <w:rsid w:val="002D0C24"/>
    <w:rsid w:val="00373E6A"/>
    <w:rsid w:val="00386B33"/>
    <w:rsid w:val="00397574"/>
    <w:rsid w:val="003A25A1"/>
    <w:rsid w:val="003A7A25"/>
    <w:rsid w:val="003B2B1D"/>
    <w:rsid w:val="004059AE"/>
    <w:rsid w:val="004655DB"/>
    <w:rsid w:val="00484379"/>
    <w:rsid w:val="004B6384"/>
    <w:rsid w:val="00514B59"/>
    <w:rsid w:val="00525517"/>
    <w:rsid w:val="00531109"/>
    <w:rsid w:val="00586A22"/>
    <w:rsid w:val="00612307"/>
    <w:rsid w:val="0062206A"/>
    <w:rsid w:val="00624025"/>
    <w:rsid w:val="00655E9E"/>
    <w:rsid w:val="00675FD7"/>
    <w:rsid w:val="006E1347"/>
    <w:rsid w:val="006E223C"/>
    <w:rsid w:val="00701D2A"/>
    <w:rsid w:val="00716F3B"/>
    <w:rsid w:val="00774BF1"/>
    <w:rsid w:val="007828D4"/>
    <w:rsid w:val="00796DCF"/>
    <w:rsid w:val="007B67E5"/>
    <w:rsid w:val="007E31D5"/>
    <w:rsid w:val="007E71D5"/>
    <w:rsid w:val="00833CBD"/>
    <w:rsid w:val="00864FE4"/>
    <w:rsid w:val="00874201"/>
    <w:rsid w:val="00885DDB"/>
    <w:rsid w:val="00887256"/>
    <w:rsid w:val="008E2D47"/>
    <w:rsid w:val="008E542C"/>
    <w:rsid w:val="009212D5"/>
    <w:rsid w:val="00961AAC"/>
    <w:rsid w:val="00972A3D"/>
    <w:rsid w:val="00976E5F"/>
    <w:rsid w:val="009E2337"/>
    <w:rsid w:val="009F4CF5"/>
    <w:rsid w:val="00A028C1"/>
    <w:rsid w:val="00A12DFF"/>
    <w:rsid w:val="00A13C1F"/>
    <w:rsid w:val="00A17FB8"/>
    <w:rsid w:val="00A45992"/>
    <w:rsid w:val="00A46AC4"/>
    <w:rsid w:val="00A75894"/>
    <w:rsid w:val="00AB21EC"/>
    <w:rsid w:val="00AD1E4D"/>
    <w:rsid w:val="00B1015F"/>
    <w:rsid w:val="00B87490"/>
    <w:rsid w:val="00BC4CF3"/>
    <w:rsid w:val="00BD4152"/>
    <w:rsid w:val="00C110AA"/>
    <w:rsid w:val="00C90633"/>
    <w:rsid w:val="00CA21A0"/>
    <w:rsid w:val="00CB4E07"/>
    <w:rsid w:val="00CC2A46"/>
    <w:rsid w:val="00D108CA"/>
    <w:rsid w:val="00D1615C"/>
    <w:rsid w:val="00DA7A89"/>
    <w:rsid w:val="00DD7883"/>
    <w:rsid w:val="00E24568"/>
    <w:rsid w:val="00E62F90"/>
    <w:rsid w:val="00F0158D"/>
    <w:rsid w:val="00F35F3A"/>
    <w:rsid w:val="00F47947"/>
    <w:rsid w:val="00F501FE"/>
    <w:rsid w:val="00F62626"/>
    <w:rsid w:val="00F85709"/>
    <w:rsid w:val="00F934D8"/>
    <w:rsid w:val="00FA3328"/>
    <w:rsid w:val="00FA5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4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6">
    <w:name w:val="Light List Accent 6"/>
    <w:basedOn w:val="a1"/>
    <w:uiPriority w:val="61"/>
    <w:rsid w:val="00B8749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
    <w:name w:val="Light Grid Accent 1"/>
    <w:basedOn w:val="a1"/>
    <w:uiPriority w:val="62"/>
    <w:rsid w:val="00B8749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
    <w:name w:val="Light Grid Accent 2"/>
    <w:basedOn w:val="a1"/>
    <w:uiPriority w:val="62"/>
    <w:rsid w:val="00B8749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4">
    <w:name w:val="header"/>
    <w:basedOn w:val="a"/>
    <w:link w:val="Char"/>
    <w:uiPriority w:val="99"/>
    <w:semiHidden/>
    <w:unhideWhenUsed/>
    <w:rsid w:val="00A12D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12DFF"/>
    <w:rPr>
      <w:rFonts w:ascii="Times New Roman" w:eastAsia="宋体" w:hAnsi="Times New Roman" w:cs="Times New Roman"/>
      <w:sz w:val="18"/>
      <w:szCs w:val="18"/>
    </w:rPr>
  </w:style>
  <w:style w:type="paragraph" w:styleId="a5">
    <w:name w:val="footer"/>
    <w:basedOn w:val="a"/>
    <w:link w:val="Char0"/>
    <w:uiPriority w:val="99"/>
    <w:semiHidden/>
    <w:unhideWhenUsed/>
    <w:rsid w:val="00A12DF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12DFF"/>
    <w:rPr>
      <w:rFonts w:ascii="Times New Roman" w:eastAsia="宋体" w:hAnsi="Times New Roman" w:cs="Times New Roman"/>
      <w:sz w:val="18"/>
      <w:szCs w:val="18"/>
    </w:rPr>
  </w:style>
  <w:style w:type="paragraph" w:styleId="a6">
    <w:name w:val="Balloon Text"/>
    <w:basedOn w:val="a"/>
    <w:link w:val="Char1"/>
    <w:uiPriority w:val="99"/>
    <w:semiHidden/>
    <w:unhideWhenUsed/>
    <w:rsid w:val="004655DB"/>
    <w:rPr>
      <w:sz w:val="18"/>
      <w:szCs w:val="18"/>
    </w:rPr>
  </w:style>
  <w:style w:type="character" w:customStyle="1" w:styleId="Char1">
    <w:name w:val="批注框文本 Char"/>
    <w:basedOn w:val="a0"/>
    <w:link w:val="a6"/>
    <w:uiPriority w:val="99"/>
    <w:semiHidden/>
    <w:rsid w:val="004655D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MGH</cp:lastModifiedBy>
  <cp:revision>7</cp:revision>
  <dcterms:created xsi:type="dcterms:W3CDTF">2018-01-10T02:04:00Z</dcterms:created>
  <dcterms:modified xsi:type="dcterms:W3CDTF">2018-01-10T05:50:00Z</dcterms:modified>
</cp:coreProperties>
</file>