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B98" w:rsidRPr="005B2AB2" w:rsidRDefault="00380B98" w:rsidP="00380B98">
      <w:pPr>
        <w:spacing w:line="600" w:lineRule="exact"/>
        <w:rPr>
          <w:rFonts w:ascii="黑体" w:eastAsia="黑体" w:hAnsi="黑体"/>
          <w:sz w:val="32"/>
          <w:szCs w:val="32"/>
        </w:rPr>
      </w:pPr>
      <w:r w:rsidRPr="005B2AB2">
        <w:rPr>
          <w:rFonts w:ascii="黑体" w:eastAsia="黑体" w:hAnsi="黑体" w:hint="eastAsia"/>
          <w:sz w:val="32"/>
          <w:szCs w:val="32"/>
        </w:rPr>
        <w:t>附件</w:t>
      </w:r>
      <w:r w:rsidRPr="005B2AB2">
        <w:rPr>
          <w:rFonts w:ascii="黑体" w:eastAsia="黑体" w:hAnsi="黑体"/>
          <w:sz w:val="32"/>
          <w:szCs w:val="32"/>
        </w:rPr>
        <w:t>1</w:t>
      </w:r>
    </w:p>
    <w:p w:rsidR="00380B98" w:rsidRPr="005B2AB2" w:rsidRDefault="00380B98" w:rsidP="00380B98">
      <w:pPr>
        <w:spacing w:line="640" w:lineRule="exact"/>
        <w:jc w:val="center"/>
        <w:rPr>
          <w:rFonts w:ascii="方正小标宋_GBK" w:eastAsia="方正小标宋_GBK" w:hint="eastAsia"/>
          <w:bCs/>
          <w:sz w:val="44"/>
          <w:szCs w:val="44"/>
        </w:rPr>
      </w:pPr>
      <w:bookmarkStart w:id="0" w:name="_GoBack"/>
      <w:r w:rsidRPr="005B2AB2">
        <w:rPr>
          <w:rFonts w:ascii="方正小标宋_GBK" w:eastAsia="方正小标宋_GBK" w:hAnsi="华文中宋" w:hint="eastAsia"/>
          <w:bCs/>
          <w:sz w:val="44"/>
          <w:szCs w:val="44"/>
        </w:rPr>
        <w:t>规划报审材料清单</w:t>
      </w:r>
      <w:bookmarkEnd w:id="0"/>
    </w:p>
    <w:p w:rsidR="00380B98" w:rsidRDefault="00380B98" w:rsidP="00380B98">
      <w:pPr>
        <w:spacing w:line="580" w:lineRule="exact"/>
        <w:ind w:firstLineChars="200" w:firstLine="640"/>
        <w:rPr>
          <w:rFonts w:eastAsia="仿宋_GB2312"/>
          <w:sz w:val="32"/>
          <w:szCs w:val="32"/>
        </w:rPr>
      </w:pPr>
      <w:r>
        <w:rPr>
          <w:rFonts w:eastAsia="仿宋_GB2312"/>
          <w:sz w:val="32"/>
          <w:szCs w:val="32"/>
        </w:rPr>
        <w:t xml:space="preserve">    </w:t>
      </w:r>
    </w:p>
    <w:p w:rsidR="00380B98" w:rsidRDefault="00380B98" w:rsidP="00380B98">
      <w:pPr>
        <w:spacing w:line="580" w:lineRule="exact"/>
        <w:ind w:left="640"/>
        <w:rPr>
          <w:rFonts w:eastAsia="黑体"/>
          <w:sz w:val="32"/>
          <w:szCs w:val="32"/>
        </w:rPr>
      </w:pPr>
      <w:r>
        <w:rPr>
          <w:rFonts w:eastAsia="黑体" w:hint="eastAsia"/>
          <w:sz w:val="32"/>
          <w:szCs w:val="32"/>
        </w:rPr>
        <w:t>一</w:t>
      </w:r>
      <w:r>
        <w:rPr>
          <w:rFonts w:eastAsia="黑体"/>
          <w:sz w:val="32"/>
          <w:szCs w:val="32"/>
        </w:rPr>
        <w:t>、</w:t>
      </w:r>
      <w:r>
        <w:rPr>
          <w:rFonts w:eastAsia="黑体" w:hint="eastAsia"/>
          <w:sz w:val="32"/>
          <w:szCs w:val="32"/>
        </w:rPr>
        <w:t>5</w:t>
      </w:r>
      <w:r>
        <w:rPr>
          <w:rFonts w:eastAsia="黑体" w:hint="eastAsia"/>
          <w:sz w:val="32"/>
          <w:szCs w:val="32"/>
        </w:rPr>
        <w:t>月底报送</w:t>
      </w:r>
      <w:r>
        <w:rPr>
          <w:rFonts w:eastAsia="黑体"/>
          <w:sz w:val="32"/>
          <w:szCs w:val="32"/>
        </w:rPr>
        <w:t>材料清单</w:t>
      </w:r>
      <w:r>
        <w:rPr>
          <w:rFonts w:eastAsia="黑体" w:hint="eastAsia"/>
          <w:sz w:val="32"/>
          <w:szCs w:val="32"/>
        </w:rPr>
        <w:t>（</w:t>
      </w:r>
      <w:r>
        <w:rPr>
          <w:rFonts w:eastAsia="仿宋_GB2312" w:hint="eastAsia"/>
          <w:sz w:val="32"/>
          <w:szCs w:val="32"/>
        </w:rPr>
        <w:t>封面加盖学校公章</w:t>
      </w:r>
      <w:r>
        <w:rPr>
          <w:rFonts w:eastAsia="黑体" w:hint="eastAsia"/>
          <w:sz w:val="32"/>
          <w:szCs w:val="32"/>
        </w:rPr>
        <w:t>）</w:t>
      </w:r>
    </w:p>
    <w:p w:rsidR="00380B98" w:rsidRPr="005B2AB2" w:rsidRDefault="00380B98" w:rsidP="00380B98">
      <w:pPr>
        <w:spacing w:line="580" w:lineRule="exact"/>
        <w:ind w:firstLineChars="200" w:firstLine="640"/>
        <w:rPr>
          <w:rFonts w:ascii="仿宋_GB2312" w:eastAsia="仿宋_GB2312"/>
          <w:sz w:val="32"/>
          <w:szCs w:val="32"/>
        </w:rPr>
      </w:pPr>
      <w:r w:rsidRPr="005B2AB2">
        <w:rPr>
          <w:rFonts w:ascii="仿宋_GB2312" w:eastAsia="仿宋_GB2312"/>
          <w:sz w:val="32"/>
          <w:szCs w:val="32"/>
        </w:rPr>
        <w:t>1.</w:t>
      </w:r>
      <w:r w:rsidRPr="005B2AB2">
        <w:rPr>
          <w:rFonts w:ascii="仿宋_GB2312" w:eastAsia="仿宋_GB2312" w:hint="eastAsia"/>
          <w:sz w:val="32"/>
          <w:szCs w:val="32"/>
        </w:rPr>
        <w:t>学校成立规划修编委员会（工作领导小组）证明材料；</w:t>
      </w:r>
    </w:p>
    <w:p w:rsidR="00380B98" w:rsidRPr="005B2AB2" w:rsidRDefault="00380B98" w:rsidP="00380B98">
      <w:pPr>
        <w:spacing w:line="580" w:lineRule="exact"/>
        <w:ind w:firstLineChars="200" w:firstLine="640"/>
        <w:rPr>
          <w:rFonts w:ascii="仿宋_GB2312" w:eastAsia="仿宋_GB2312"/>
          <w:sz w:val="32"/>
          <w:szCs w:val="32"/>
        </w:rPr>
      </w:pPr>
      <w:r w:rsidRPr="005B2AB2">
        <w:rPr>
          <w:rFonts w:ascii="仿宋_GB2312" w:eastAsia="仿宋_GB2312"/>
          <w:sz w:val="32"/>
          <w:szCs w:val="32"/>
        </w:rPr>
        <w:t>2.</w:t>
      </w:r>
      <w:r w:rsidRPr="005B2AB2">
        <w:rPr>
          <w:rFonts w:ascii="仿宋_GB2312" w:eastAsia="仿宋_GB2312" w:hint="eastAsia"/>
          <w:sz w:val="32"/>
          <w:szCs w:val="32"/>
        </w:rPr>
        <w:t>文字说明材料；</w:t>
      </w:r>
    </w:p>
    <w:p w:rsidR="00380B98" w:rsidRPr="00FC6C40" w:rsidRDefault="00380B98" w:rsidP="00380B98">
      <w:pPr>
        <w:spacing w:line="580" w:lineRule="exact"/>
        <w:ind w:firstLineChars="200" w:firstLine="640"/>
        <w:rPr>
          <w:rFonts w:eastAsia="仿宋_GB2312" w:hint="eastAsia"/>
          <w:sz w:val="32"/>
          <w:szCs w:val="32"/>
        </w:rPr>
      </w:pPr>
      <w:r w:rsidRPr="005B2AB2">
        <w:rPr>
          <w:rFonts w:ascii="仿宋_GB2312" w:eastAsia="仿宋_GB2312" w:hint="eastAsia"/>
          <w:sz w:val="32"/>
          <w:szCs w:val="32"/>
        </w:rPr>
        <w:t>3.附表的具体内容（详见附件</w:t>
      </w:r>
      <w:r w:rsidRPr="005B2AB2">
        <w:rPr>
          <w:rFonts w:ascii="仿宋_GB2312" w:eastAsia="仿宋_GB2312"/>
          <w:sz w:val="32"/>
          <w:szCs w:val="32"/>
        </w:rPr>
        <w:t>3-7</w:t>
      </w:r>
      <w:r w:rsidRPr="005B2AB2">
        <w:rPr>
          <w:rFonts w:ascii="仿宋_GB2312" w:eastAsia="仿宋_GB2312" w:hint="eastAsia"/>
          <w:sz w:val="32"/>
          <w:szCs w:val="32"/>
        </w:rPr>
        <w:t>）。</w:t>
      </w:r>
      <w:r>
        <w:rPr>
          <w:rFonts w:eastAsia="仿宋_GB2312"/>
          <w:sz w:val="32"/>
          <w:szCs w:val="32"/>
        </w:rPr>
        <w:t xml:space="preserve"> </w:t>
      </w:r>
    </w:p>
    <w:p w:rsidR="00380B98" w:rsidRDefault="00380B98" w:rsidP="00380B98">
      <w:pPr>
        <w:spacing w:line="580" w:lineRule="exact"/>
        <w:ind w:firstLineChars="200" w:firstLine="640"/>
        <w:rPr>
          <w:rFonts w:eastAsia="黑体"/>
          <w:sz w:val="32"/>
          <w:szCs w:val="32"/>
        </w:rPr>
      </w:pPr>
      <w:r>
        <w:rPr>
          <w:rFonts w:eastAsia="黑体" w:hint="eastAsia"/>
          <w:sz w:val="32"/>
          <w:szCs w:val="32"/>
        </w:rPr>
        <w:t>二</w:t>
      </w:r>
      <w:r>
        <w:rPr>
          <w:rFonts w:eastAsia="黑体"/>
          <w:sz w:val="32"/>
          <w:szCs w:val="32"/>
        </w:rPr>
        <w:t>、</w:t>
      </w:r>
      <w:r>
        <w:rPr>
          <w:rFonts w:eastAsia="黑体" w:hint="eastAsia"/>
          <w:sz w:val="32"/>
          <w:szCs w:val="32"/>
        </w:rPr>
        <w:t>12</w:t>
      </w:r>
      <w:r>
        <w:rPr>
          <w:rFonts w:eastAsia="黑体" w:hint="eastAsia"/>
          <w:sz w:val="32"/>
          <w:szCs w:val="32"/>
        </w:rPr>
        <w:t>月底底报送</w:t>
      </w:r>
      <w:r>
        <w:rPr>
          <w:rFonts w:eastAsia="黑体"/>
          <w:sz w:val="32"/>
          <w:szCs w:val="32"/>
        </w:rPr>
        <w:t>材料清单</w:t>
      </w:r>
    </w:p>
    <w:p w:rsidR="00380B98" w:rsidRPr="00FC6C40" w:rsidRDefault="00380B98" w:rsidP="00380B98">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w:t>
      </w:r>
      <w:r w:rsidRPr="00FC6C40">
        <w:rPr>
          <w:rFonts w:ascii="仿宋_GB2312" w:eastAsia="仿宋_GB2312" w:hint="eastAsia"/>
          <w:sz w:val="32"/>
          <w:szCs w:val="32"/>
        </w:rPr>
        <w:t>学校报审文件</w:t>
      </w:r>
      <w:r>
        <w:rPr>
          <w:rFonts w:ascii="仿宋_GB2312" w:eastAsia="仿宋_GB2312" w:hint="eastAsia"/>
          <w:sz w:val="32"/>
          <w:szCs w:val="32"/>
        </w:rPr>
        <w:t>；</w:t>
      </w:r>
    </w:p>
    <w:p w:rsidR="006B4CC4" w:rsidRDefault="00380B98" w:rsidP="00380B98">
      <w:r>
        <w:rPr>
          <w:rFonts w:ascii="仿宋_GB2312" w:eastAsia="仿宋_GB2312" w:hint="eastAsia"/>
          <w:sz w:val="32"/>
          <w:szCs w:val="32"/>
        </w:rPr>
        <w:t>2.</w:t>
      </w:r>
      <w:r w:rsidRPr="00FC6C40">
        <w:rPr>
          <w:rFonts w:ascii="仿宋_GB2312" w:eastAsia="仿宋_GB2312" w:hint="eastAsia"/>
          <w:sz w:val="32"/>
          <w:szCs w:val="32"/>
        </w:rPr>
        <w:t>校园总体规划修编文本及成果</w:t>
      </w:r>
      <w:r>
        <w:rPr>
          <w:rFonts w:eastAsia="仿宋_GB2312" w:hint="eastAsia"/>
          <w:sz w:val="32"/>
          <w:szCs w:val="32"/>
        </w:rPr>
        <w:t>学校委托有资质的编制单位出具</w:t>
      </w:r>
      <w:r>
        <w:rPr>
          <w:rFonts w:eastAsia="仿宋_GB2312"/>
          <w:sz w:val="32"/>
          <w:szCs w:val="32"/>
        </w:rPr>
        <w:t>校园中远期概念性规划，</w:t>
      </w:r>
      <w:r>
        <w:rPr>
          <w:rFonts w:eastAsia="仿宋_GB2312" w:hint="eastAsia"/>
          <w:sz w:val="32"/>
          <w:szCs w:val="32"/>
        </w:rPr>
        <w:t>规划附件说明中应包含上一轮规划总体情况简介及前后两轮规划对照比较情况。</w:t>
      </w:r>
    </w:p>
    <w:sectPr w:rsidR="006B4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808" w:rsidRDefault="00356808" w:rsidP="00380B98">
      <w:r>
        <w:separator/>
      </w:r>
    </w:p>
  </w:endnote>
  <w:endnote w:type="continuationSeparator" w:id="0">
    <w:p w:rsidR="00356808" w:rsidRDefault="00356808" w:rsidP="0038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808" w:rsidRDefault="00356808" w:rsidP="00380B98">
      <w:r>
        <w:separator/>
      </w:r>
    </w:p>
  </w:footnote>
  <w:footnote w:type="continuationSeparator" w:id="0">
    <w:p w:rsidR="00356808" w:rsidRDefault="00356808" w:rsidP="00380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32"/>
    <w:rsid w:val="00112E32"/>
    <w:rsid w:val="00356808"/>
    <w:rsid w:val="00380B98"/>
    <w:rsid w:val="006B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2B1572-E693-4324-9242-CE8B4CCE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B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B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80B98"/>
    <w:rPr>
      <w:sz w:val="18"/>
      <w:szCs w:val="18"/>
    </w:rPr>
  </w:style>
  <w:style w:type="paragraph" w:styleId="a5">
    <w:name w:val="footer"/>
    <w:basedOn w:val="a"/>
    <w:link w:val="a6"/>
    <w:uiPriority w:val="99"/>
    <w:unhideWhenUsed/>
    <w:rsid w:val="00380B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80B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2018-04-16T03:04:00Z</dcterms:created>
  <dcterms:modified xsi:type="dcterms:W3CDTF">2018-04-16T03:04:00Z</dcterms:modified>
</cp:coreProperties>
</file>