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FF" w:rsidRDefault="00465BFF" w:rsidP="00465BFF">
      <w:pPr>
        <w:snapToGrid w:val="0"/>
        <w:spacing w:line="580" w:lineRule="exact"/>
        <w:jc w:val="left"/>
        <w:rPr>
          <w:rFonts w:ascii="黑体" w:eastAsia="黑体" w:hAnsi="黑体" w:cs="仿宋"/>
          <w:bCs/>
          <w:color w:val="000000"/>
          <w:sz w:val="32"/>
          <w:szCs w:val="32"/>
        </w:rPr>
      </w:pPr>
      <w:r w:rsidRPr="00C03FF0">
        <w:rPr>
          <w:rFonts w:ascii="黑体" w:eastAsia="黑体" w:hAnsi="黑体" w:cs="仿宋" w:hint="eastAsia"/>
          <w:bCs/>
          <w:color w:val="000000"/>
          <w:sz w:val="32"/>
          <w:szCs w:val="32"/>
        </w:rPr>
        <w:t>附件1</w:t>
      </w:r>
    </w:p>
    <w:p w:rsidR="00465BFF" w:rsidRPr="002F4190" w:rsidRDefault="00465BFF" w:rsidP="00465BFF">
      <w:pPr>
        <w:snapToGrid w:val="0"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bookmarkStart w:id="0" w:name="_GoBack"/>
      <w:r w:rsidRPr="002F4190"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t>201</w:t>
      </w:r>
      <w:r w:rsidRPr="002F419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7</w:t>
      </w:r>
      <w:r w:rsidRPr="002F4190"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t>年</w:t>
      </w:r>
      <w:r w:rsidRPr="002F419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山东省</w:t>
      </w:r>
      <w:r w:rsidRPr="002F4190"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t>职业院校信息化教学大赛</w:t>
      </w:r>
      <w:bookmarkEnd w:id="0"/>
    </w:p>
    <w:p w:rsidR="00465BFF" w:rsidRPr="002F4190" w:rsidRDefault="00465BFF" w:rsidP="00465BFF">
      <w:pPr>
        <w:snapToGrid w:val="0"/>
        <w:jc w:val="center"/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</w:pPr>
      <w:r w:rsidRPr="002F4190"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  <w:t>参赛名额分配表</w:t>
      </w:r>
    </w:p>
    <w:p w:rsidR="00465BFF" w:rsidRDefault="00465BFF" w:rsidP="00465BFF">
      <w:pPr>
        <w:spacing w:line="580" w:lineRule="exact"/>
        <w:jc w:val="center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3"/>
        <w:gridCol w:w="2410"/>
        <w:gridCol w:w="1417"/>
        <w:gridCol w:w="3827"/>
      </w:tblGrid>
      <w:tr w:rsidR="00465BFF" w:rsidRPr="002F4190" w:rsidTr="004B3F2F">
        <w:trPr>
          <w:trHeight w:val="660"/>
        </w:trPr>
        <w:tc>
          <w:tcPr>
            <w:tcW w:w="1433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  <w:t>组别</w:t>
            </w: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  <w:t>竞赛项目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  <w:t>限报名额</w:t>
            </w:r>
          </w:p>
        </w:tc>
        <w:tc>
          <w:tcPr>
            <w:tcW w:w="382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黑体" w:cs="方正小标宋简体" w:hint="eastAsia"/>
                <w:kern w:val="0"/>
                <w:szCs w:val="21"/>
              </w:rPr>
              <w:t>备    注</w:t>
            </w:r>
          </w:p>
        </w:tc>
      </w:tr>
      <w:tr w:rsidR="00465BFF" w:rsidRPr="002F4190" w:rsidTr="004B3F2F">
        <w:trPr>
          <w:trHeight w:val="826"/>
        </w:trPr>
        <w:tc>
          <w:tcPr>
            <w:tcW w:w="1433" w:type="dxa"/>
            <w:vMerge w:val="restart"/>
            <w:vAlign w:val="center"/>
          </w:tcPr>
          <w:p w:rsidR="00465BFF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中等职业</w:t>
            </w:r>
          </w:p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教育组</w:t>
            </w: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szCs w:val="21"/>
              </w:rPr>
              <w:t>信息化教学设计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3827" w:type="dxa"/>
            <w:vMerge w:val="restart"/>
            <w:vAlign w:val="center"/>
          </w:tcPr>
          <w:p w:rsidR="00465BFF" w:rsidRPr="002F4190" w:rsidRDefault="00465BFF" w:rsidP="004B3F2F">
            <w:pPr>
              <w:snapToGrid w:val="0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以市为单位报名</w:t>
            </w:r>
          </w:p>
        </w:tc>
      </w:tr>
      <w:tr w:rsidR="00465BFF" w:rsidRPr="002F4190" w:rsidTr="004B3F2F">
        <w:trPr>
          <w:trHeight w:val="838"/>
        </w:trPr>
        <w:tc>
          <w:tcPr>
            <w:tcW w:w="1433" w:type="dxa"/>
            <w:vMerge/>
            <w:vAlign w:val="center"/>
          </w:tcPr>
          <w:p w:rsidR="00465BFF" w:rsidRPr="002F4190" w:rsidRDefault="00465BFF" w:rsidP="004B3F2F">
            <w:pPr>
              <w:spacing w:line="360" w:lineRule="auto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信息化课堂教学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3827" w:type="dxa"/>
            <w:vMerge/>
            <w:vAlign w:val="center"/>
          </w:tcPr>
          <w:p w:rsidR="00465BFF" w:rsidRPr="002F4190" w:rsidRDefault="00465BFF" w:rsidP="004B3F2F">
            <w:pPr>
              <w:snapToGrid w:val="0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</w:tr>
      <w:tr w:rsidR="00465BFF" w:rsidRPr="002F4190" w:rsidTr="004B3F2F">
        <w:trPr>
          <w:trHeight w:val="886"/>
        </w:trPr>
        <w:tc>
          <w:tcPr>
            <w:tcW w:w="1433" w:type="dxa"/>
            <w:vMerge/>
            <w:vAlign w:val="center"/>
          </w:tcPr>
          <w:p w:rsidR="00465BFF" w:rsidRPr="002F4190" w:rsidRDefault="00465BFF" w:rsidP="004B3F2F">
            <w:pPr>
              <w:spacing w:line="360" w:lineRule="auto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信息化实训教学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465BFF" w:rsidRPr="002F4190" w:rsidRDefault="00465BFF" w:rsidP="004B3F2F">
            <w:pPr>
              <w:snapToGrid w:val="0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</w:tr>
      <w:tr w:rsidR="00465BFF" w:rsidRPr="002F4190" w:rsidTr="004B3F2F">
        <w:trPr>
          <w:trHeight w:val="686"/>
        </w:trPr>
        <w:tc>
          <w:tcPr>
            <w:tcW w:w="1433" w:type="dxa"/>
            <w:vMerge w:val="restart"/>
            <w:vAlign w:val="center"/>
          </w:tcPr>
          <w:p w:rsidR="00465BFF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高等职业</w:t>
            </w:r>
          </w:p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教育组</w:t>
            </w: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szCs w:val="21"/>
              </w:rPr>
              <w:t>信息化教学设计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:rsidR="00465BFF" w:rsidRPr="002F4190" w:rsidRDefault="00465BFF" w:rsidP="004B3F2F">
            <w:pPr>
              <w:snapToGrid w:val="0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以学校为单位报名</w:t>
            </w:r>
          </w:p>
        </w:tc>
      </w:tr>
      <w:tr w:rsidR="00465BFF" w:rsidRPr="002F4190" w:rsidTr="004B3F2F">
        <w:trPr>
          <w:trHeight w:val="838"/>
        </w:trPr>
        <w:tc>
          <w:tcPr>
            <w:tcW w:w="1433" w:type="dxa"/>
            <w:vMerge/>
            <w:vAlign w:val="center"/>
          </w:tcPr>
          <w:p w:rsidR="00465BFF" w:rsidRPr="002F4190" w:rsidRDefault="00465BFF" w:rsidP="004B3F2F">
            <w:pPr>
              <w:spacing w:line="360" w:lineRule="auto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信息化课堂教学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:rsidR="00465BFF" w:rsidRPr="002F4190" w:rsidRDefault="00465BFF" w:rsidP="004B3F2F">
            <w:pPr>
              <w:snapToGrid w:val="0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</w:tr>
      <w:tr w:rsidR="00465BFF" w:rsidRPr="002F4190" w:rsidTr="004B3F2F">
        <w:trPr>
          <w:trHeight w:val="918"/>
        </w:trPr>
        <w:tc>
          <w:tcPr>
            <w:tcW w:w="1433" w:type="dxa"/>
            <w:vMerge/>
            <w:vAlign w:val="center"/>
          </w:tcPr>
          <w:p w:rsidR="00465BFF" w:rsidRPr="002F4190" w:rsidRDefault="00465BFF" w:rsidP="004B3F2F">
            <w:pPr>
              <w:spacing w:line="360" w:lineRule="auto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信息化实训教学</w:t>
            </w:r>
          </w:p>
        </w:tc>
        <w:tc>
          <w:tcPr>
            <w:tcW w:w="1417" w:type="dxa"/>
            <w:vAlign w:val="center"/>
          </w:tcPr>
          <w:p w:rsidR="00465BFF" w:rsidRPr="002F4190" w:rsidRDefault="00465BFF" w:rsidP="004B3F2F">
            <w:pPr>
              <w:spacing w:line="360" w:lineRule="auto"/>
              <w:jc w:val="center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  <w:r w:rsidRPr="002F4190">
              <w:rPr>
                <w:rFonts w:ascii="汉仪书宋一简" w:eastAsia="汉仪书宋一简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:rsidR="00465BFF" w:rsidRPr="002F4190" w:rsidRDefault="00465BFF" w:rsidP="004B3F2F">
            <w:pPr>
              <w:snapToGrid w:val="0"/>
              <w:jc w:val="left"/>
              <w:rPr>
                <w:rFonts w:ascii="汉仪书宋一简" w:eastAsia="汉仪书宋一简" w:hAnsi="仿宋" w:cs="仿宋" w:hint="eastAsia"/>
                <w:kern w:val="0"/>
                <w:szCs w:val="21"/>
              </w:rPr>
            </w:pPr>
          </w:p>
        </w:tc>
      </w:tr>
    </w:tbl>
    <w:p w:rsidR="00465BFF" w:rsidRPr="002F4190" w:rsidRDefault="00465BFF" w:rsidP="00465BFF">
      <w:pPr>
        <w:snapToGrid w:val="0"/>
        <w:spacing w:line="320" w:lineRule="exact"/>
        <w:rPr>
          <w:rFonts w:ascii="汉仪书宋一简" w:eastAsia="汉仪书宋一简" w:hAnsi="仿宋" w:cs="宋体" w:hint="eastAsia"/>
          <w:kern w:val="0"/>
          <w:szCs w:val="21"/>
        </w:rPr>
      </w:pPr>
      <w:r w:rsidRPr="002F4190">
        <w:rPr>
          <w:rFonts w:ascii="汉仪书宋一简" w:eastAsia="汉仪书宋一简" w:hAnsi="仿宋" w:cs="宋体" w:hint="eastAsia"/>
          <w:kern w:val="0"/>
          <w:szCs w:val="21"/>
        </w:rPr>
        <w:t>备注：在2016年全国职业院校信息化教学大赛中获奖的学校可额外增加名额，赛项不限制。每获1个一等奖增加参赛名额3个、二等奖增加2个、三等奖增加1个，每所学校增加数量最多不超过6个。</w:t>
      </w:r>
    </w:p>
    <w:p w:rsidR="00DE75E2" w:rsidRPr="00465BFF" w:rsidRDefault="00DE75E2"/>
    <w:sectPr w:rsidR="00DE75E2" w:rsidRPr="0046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99" w:rsidRDefault="00701699" w:rsidP="00465BFF">
      <w:r>
        <w:separator/>
      </w:r>
    </w:p>
  </w:endnote>
  <w:endnote w:type="continuationSeparator" w:id="0">
    <w:p w:rsidR="00701699" w:rsidRDefault="00701699" w:rsidP="0046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99" w:rsidRDefault="00701699" w:rsidP="00465BFF">
      <w:r>
        <w:separator/>
      </w:r>
    </w:p>
  </w:footnote>
  <w:footnote w:type="continuationSeparator" w:id="0">
    <w:p w:rsidR="00701699" w:rsidRDefault="00701699" w:rsidP="0046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BD"/>
    <w:rsid w:val="00465BFF"/>
    <w:rsid w:val="00701699"/>
    <w:rsid w:val="00DE75E2"/>
    <w:rsid w:val="00E5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261F87-2040-4371-9229-87E2B074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B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B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B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2017-08-04T01:27:00Z</dcterms:created>
  <dcterms:modified xsi:type="dcterms:W3CDTF">2017-08-04T01:27:00Z</dcterms:modified>
</cp:coreProperties>
</file>