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53" w:rsidRDefault="006E7853" w:rsidP="006E7853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6E7853" w:rsidRDefault="006E7853" w:rsidP="006E7853">
      <w:pPr>
        <w:jc w:val="center"/>
        <w:rPr>
          <w:rFonts w:ascii="方正小标宋简体" w:eastAsia="方正小标宋简体" w:hAnsi="华文中宋" w:hint="eastAsia"/>
          <w:sz w:val="40"/>
          <w:szCs w:val="40"/>
        </w:rPr>
      </w:pPr>
      <w:bookmarkStart w:id="0" w:name="_GoBack"/>
      <w:r>
        <w:rPr>
          <w:rFonts w:ascii="方正小标宋简体" w:eastAsia="方正小标宋简体" w:hAnsi="华文中宋" w:hint="eastAsia"/>
          <w:sz w:val="40"/>
          <w:szCs w:val="40"/>
        </w:rPr>
        <w:t>山东省教师资格申请人员体格检查表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1149"/>
        <w:gridCol w:w="452"/>
        <w:gridCol w:w="117"/>
        <w:gridCol w:w="569"/>
        <w:gridCol w:w="216"/>
        <w:gridCol w:w="300"/>
        <w:gridCol w:w="54"/>
        <w:gridCol w:w="163"/>
        <w:gridCol w:w="252"/>
        <w:gridCol w:w="41"/>
        <w:gridCol w:w="34"/>
        <w:gridCol w:w="79"/>
        <w:gridCol w:w="445"/>
        <w:gridCol w:w="72"/>
        <w:gridCol w:w="52"/>
        <w:gridCol w:w="308"/>
        <w:gridCol w:w="262"/>
        <w:gridCol w:w="83"/>
        <w:gridCol w:w="109"/>
        <w:gridCol w:w="377"/>
        <w:gridCol w:w="338"/>
        <w:gridCol w:w="231"/>
        <w:gridCol w:w="220"/>
        <w:gridCol w:w="135"/>
        <w:gridCol w:w="215"/>
        <w:gridCol w:w="500"/>
        <w:gridCol w:w="69"/>
        <w:gridCol w:w="570"/>
        <w:gridCol w:w="1958"/>
        <w:gridCol w:w="22"/>
      </w:tblGrid>
      <w:tr w:rsidR="006E7853" w:rsidTr="00D039E6">
        <w:trPr>
          <w:jc w:val="center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编  号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一寸照片</w:t>
            </w:r>
          </w:p>
        </w:tc>
      </w:tr>
      <w:tr w:rsidR="006E7853" w:rsidTr="00D039E6">
        <w:trPr>
          <w:trHeight w:val="288"/>
          <w:jc w:val="center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 名</w:t>
            </w:r>
          </w:p>
        </w:tc>
        <w:tc>
          <w:tcPr>
            <w:tcW w:w="62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trHeight w:val="255"/>
          <w:jc w:val="center"/>
        </w:trPr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既往病史</w:t>
            </w: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肝炎</w:t>
            </w:r>
          </w:p>
        </w:tc>
        <w:tc>
          <w:tcPr>
            <w:tcW w:w="1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主检医师意见：</w:t>
            </w:r>
          </w:p>
          <w:p w:rsidR="006E7853" w:rsidRDefault="006E7853" w:rsidP="00D039E6">
            <w:pPr>
              <w:rPr>
                <w:rFonts w:ascii="新宋体" w:eastAsia="新宋体" w:hAnsi="新宋体" w:hint="eastAsia"/>
              </w:rPr>
            </w:pPr>
          </w:p>
          <w:p w:rsidR="006E7853" w:rsidRDefault="006E7853" w:rsidP="00D039E6">
            <w:pPr>
              <w:rPr>
                <w:rFonts w:ascii="新宋体" w:eastAsia="新宋体" w:hAnsi="新宋体" w:hint="eastAsia"/>
              </w:rPr>
            </w:pPr>
          </w:p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trHeight w:val="240"/>
          <w:jc w:val="center"/>
        </w:trPr>
        <w:tc>
          <w:tcPr>
            <w:tcW w:w="1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结核</w:t>
            </w:r>
          </w:p>
        </w:tc>
        <w:tc>
          <w:tcPr>
            <w:tcW w:w="1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trHeight w:val="150"/>
          <w:jc w:val="center"/>
        </w:trPr>
        <w:tc>
          <w:tcPr>
            <w:tcW w:w="1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皮肤病</w:t>
            </w:r>
          </w:p>
        </w:tc>
        <w:tc>
          <w:tcPr>
            <w:tcW w:w="1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trHeight w:val="150"/>
          <w:jc w:val="center"/>
        </w:trPr>
        <w:tc>
          <w:tcPr>
            <w:tcW w:w="1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性传播性疾病</w:t>
            </w:r>
          </w:p>
        </w:tc>
        <w:tc>
          <w:tcPr>
            <w:tcW w:w="1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trHeight w:val="285"/>
          <w:jc w:val="center"/>
        </w:trPr>
        <w:tc>
          <w:tcPr>
            <w:tcW w:w="1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精神病</w:t>
            </w:r>
          </w:p>
        </w:tc>
        <w:tc>
          <w:tcPr>
            <w:tcW w:w="1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本人签名：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trHeight w:val="285"/>
          <w:jc w:val="center"/>
        </w:trPr>
        <w:tc>
          <w:tcPr>
            <w:tcW w:w="1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其他</w:t>
            </w:r>
          </w:p>
        </w:tc>
        <w:tc>
          <w:tcPr>
            <w:tcW w:w="184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裸眼视力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右：</w:t>
            </w:r>
          </w:p>
        </w:tc>
        <w:tc>
          <w:tcPr>
            <w:tcW w:w="144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矫正视力</w:t>
            </w: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右：矫正度数</w:t>
            </w:r>
          </w:p>
        </w:tc>
        <w:tc>
          <w:tcPr>
            <w:tcW w:w="14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6E7853" w:rsidRDefault="006E7853" w:rsidP="00D039E6">
            <w:pPr>
              <w:rPr>
                <w:rFonts w:ascii="新宋体" w:eastAsia="新宋体" w:hAnsi="新宋体" w:hint="eastAsia"/>
              </w:rPr>
            </w:pPr>
          </w:p>
          <w:p w:rsidR="006E7853" w:rsidRDefault="006E7853" w:rsidP="00D039E6">
            <w:pPr>
              <w:rPr>
                <w:rFonts w:ascii="新宋体" w:eastAsia="新宋体" w:hAnsi="新宋体" w:hint="eastAsia"/>
              </w:rPr>
            </w:pPr>
          </w:p>
          <w:p w:rsidR="006E7853" w:rsidRDefault="006E7853" w:rsidP="00D039E6">
            <w:pPr>
              <w:rPr>
                <w:rFonts w:ascii="新宋体" w:eastAsia="新宋体" w:hAnsi="新宋体" w:hint="eastAsia"/>
              </w:rPr>
            </w:pPr>
          </w:p>
          <w:p w:rsidR="006E7853" w:rsidRDefault="006E7853" w:rsidP="00D039E6">
            <w:pPr>
              <w:rPr>
                <w:rFonts w:ascii="新宋体" w:eastAsia="新宋体" w:hAnsi="新宋体" w:hint="eastAsia"/>
              </w:rPr>
            </w:pPr>
          </w:p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6E7853" w:rsidTr="00D039E6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左：</w:t>
            </w:r>
          </w:p>
        </w:tc>
        <w:tc>
          <w:tcPr>
            <w:tcW w:w="144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左：矫正度数</w:t>
            </w:r>
          </w:p>
        </w:tc>
        <w:tc>
          <w:tcPr>
            <w:tcW w:w="14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色觉检查</w:t>
            </w:r>
          </w:p>
        </w:tc>
        <w:tc>
          <w:tcPr>
            <w:tcW w:w="4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rPr>
                <w:rFonts w:ascii="新宋体" w:eastAsia="新宋体" w:hAnsi="新宋体"/>
                <w:sz w:val="18"/>
              </w:rPr>
            </w:pPr>
            <w:r>
              <w:rPr>
                <w:rFonts w:ascii="新宋体" w:eastAsia="新宋体" w:hAnsi="新宋体" w:hint="eastAsia"/>
                <w:sz w:val="18"/>
              </w:rPr>
              <w:t>彩色图案及彩色数码检查：</w:t>
            </w:r>
            <w:r>
              <w:rPr>
                <w:rFonts w:ascii="新宋体" w:eastAsia="新宋体" w:hAnsi="新宋体" w:hint="eastAsia"/>
                <w:sz w:val="18"/>
                <w:u w:val="single"/>
              </w:rPr>
              <w:t xml:space="preserve">               </w:t>
            </w:r>
          </w:p>
          <w:p w:rsidR="006E7853" w:rsidRDefault="006E7853" w:rsidP="00D039E6">
            <w:pPr>
              <w:rPr>
                <w:rFonts w:ascii="新宋体" w:eastAsia="新宋体" w:hAnsi="新宋体" w:hint="eastAsia"/>
                <w:sz w:val="18"/>
                <w:u w:val="single"/>
              </w:rPr>
            </w:pPr>
            <w:r>
              <w:rPr>
                <w:rFonts w:ascii="新宋体" w:eastAsia="新宋体" w:hAnsi="新宋体" w:hint="eastAsia"/>
                <w:sz w:val="18"/>
              </w:rPr>
              <w:t>色觉检查图名称：</w:t>
            </w:r>
            <w:r>
              <w:rPr>
                <w:rFonts w:ascii="新宋体" w:eastAsia="新宋体" w:hAnsi="新宋体" w:hint="eastAsia"/>
                <w:sz w:val="18"/>
                <w:u w:val="single"/>
              </w:rPr>
              <w:t xml:space="preserve">               </w:t>
            </w:r>
          </w:p>
          <w:p w:rsidR="006E7853" w:rsidRDefault="006E7853" w:rsidP="00D039E6">
            <w:pPr>
              <w:rPr>
                <w:rFonts w:ascii="新宋体" w:eastAsia="新宋体" w:hAnsi="新宋体" w:hint="eastAsia"/>
                <w:sz w:val="18"/>
              </w:rPr>
            </w:pPr>
            <w:r>
              <w:rPr>
                <w:rFonts w:ascii="新宋体" w:eastAsia="新宋体" w:hAnsi="新宋体" w:hint="eastAsia"/>
                <w:sz w:val="18"/>
              </w:rPr>
              <w:t>单色识别能力检查：（色觉异常者查此项）</w:t>
            </w:r>
          </w:p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sz w:val="18"/>
              </w:rPr>
              <w:t>红（   ） 黄（   ） 绿（   ） 蓝（   ） 紫（   ）</w:t>
            </w:r>
          </w:p>
        </w:tc>
        <w:tc>
          <w:tcPr>
            <w:tcW w:w="14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眼病</w:t>
            </w:r>
          </w:p>
        </w:tc>
        <w:tc>
          <w:tcPr>
            <w:tcW w:w="4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内科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血压</w:t>
            </w:r>
          </w:p>
        </w:tc>
        <w:tc>
          <w:tcPr>
            <w:tcW w:w="4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/         kpa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6E7853" w:rsidRDefault="006E7853" w:rsidP="00D039E6">
            <w:pPr>
              <w:rPr>
                <w:rFonts w:ascii="新宋体" w:eastAsia="新宋体" w:hAnsi="新宋体" w:hint="eastAsia"/>
              </w:rPr>
            </w:pPr>
          </w:p>
          <w:p w:rsidR="006E7853" w:rsidRDefault="006E7853" w:rsidP="00D039E6">
            <w:pPr>
              <w:rPr>
                <w:rFonts w:ascii="新宋体" w:eastAsia="新宋体" w:hAnsi="新宋体" w:hint="eastAsia"/>
              </w:rPr>
            </w:pPr>
          </w:p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6E7853" w:rsidTr="00D039E6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发育情况</w:t>
            </w:r>
          </w:p>
        </w:tc>
        <w:tc>
          <w:tcPr>
            <w:tcW w:w="31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心脏及血管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呼吸系统</w:t>
            </w:r>
          </w:p>
        </w:tc>
        <w:tc>
          <w:tcPr>
            <w:tcW w:w="31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神经系统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腹部器官</w:t>
            </w:r>
          </w:p>
        </w:tc>
        <w:tc>
          <w:tcPr>
            <w:tcW w:w="62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                 脾                  肾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外科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身高</w:t>
            </w:r>
          </w:p>
        </w:tc>
        <w:tc>
          <w:tcPr>
            <w:tcW w:w="2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righ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厘米</w:t>
            </w:r>
          </w:p>
        </w:tc>
        <w:tc>
          <w:tcPr>
            <w:tcW w:w="1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体重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righ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千克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颈部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6E7853" w:rsidRDefault="006E7853" w:rsidP="00D039E6">
            <w:pPr>
              <w:rPr>
                <w:rFonts w:ascii="新宋体" w:eastAsia="新宋体" w:hAnsi="新宋体" w:hint="eastAsia"/>
              </w:rPr>
            </w:pPr>
          </w:p>
          <w:p w:rsidR="006E7853" w:rsidRDefault="006E7853" w:rsidP="00D039E6">
            <w:pPr>
              <w:rPr>
                <w:rFonts w:ascii="新宋体" w:eastAsia="新宋体" w:hAnsi="新宋体" w:hint="eastAsia"/>
              </w:rPr>
            </w:pPr>
          </w:p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6E7853" w:rsidTr="00D039E6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皮肤</w:t>
            </w:r>
          </w:p>
        </w:tc>
        <w:tc>
          <w:tcPr>
            <w:tcW w:w="2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面部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关节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脊柱</w:t>
            </w:r>
          </w:p>
        </w:tc>
        <w:tc>
          <w:tcPr>
            <w:tcW w:w="2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四肢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490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耳鼻喉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听力</w:t>
            </w:r>
          </w:p>
        </w:tc>
        <w:tc>
          <w:tcPr>
            <w:tcW w:w="1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左耳      米</w:t>
            </w: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右耳      米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6E7853" w:rsidRDefault="006E7853" w:rsidP="00D039E6">
            <w:pPr>
              <w:rPr>
                <w:rFonts w:ascii="新宋体" w:eastAsia="新宋体" w:hAnsi="新宋体" w:hint="eastAsia"/>
              </w:rPr>
            </w:pPr>
          </w:p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6E7853" w:rsidTr="00D039E6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嗅觉</w:t>
            </w:r>
          </w:p>
        </w:tc>
        <w:tc>
          <w:tcPr>
            <w:tcW w:w="3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耳鼻咽喉</w:t>
            </w:r>
          </w:p>
        </w:tc>
        <w:tc>
          <w:tcPr>
            <w:tcW w:w="62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口腔科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唇腭</w:t>
            </w:r>
          </w:p>
        </w:tc>
        <w:tc>
          <w:tcPr>
            <w:tcW w:w="43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是否口吃</w:t>
            </w:r>
          </w:p>
        </w:tc>
        <w:tc>
          <w:tcPr>
            <w:tcW w:w="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6E7853" w:rsidRDefault="006E7853" w:rsidP="00D039E6">
            <w:pPr>
              <w:rPr>
                <w:rFonts w:ascii="新宋体" w:eastAsia="新宋体" w:hAnsi="新宋体" w:hint="eastAsia"/>
              </w:rPr>
            </w:pPr>
          </w:p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6E7853" w:rsidTr="00D039E6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牙齿</w:t>
            </w:r>
          </w:p>
        </w:tc>
        <w:tc>
          <w:tcPr>
            <w:tcW w:w="43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（齿缺失——————+——————）</w:t>
            </w:r>
          </w:p>
        </w:tc>
        <w:tc>
          <w:tcPr>
            <w:tcW w:w="13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胸透</w:t>
            </w:r>
          </w:p>
        </w:tc>
        <w:tc>
          <w:tcPr>
            <w:tcW w:w="547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胸部透视</w:t>
            </w:r>
          </w:p>
        </w:tc>
        <w:tc>
          <w:tcPr>
            <w:tcW w:w="1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6E7853" w:rsidTr="00D039E6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若胸透异常，则进行胸片检查</w:t>
            </w:r>
          </w:p>
        </w:tc>
        <w:tc>
          <w:tcPr>
            <w:tcW w:w="220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检查结果:</w:t>
            </w:r>
          </w:p>
        </w:tc>
        <w:tc>
          <w:tcPr>
            <w:tcW w:w="19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6E7853" w:rsidTr="00D039E6">
        <w:trPr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肝功</w:t>
            </w:r>
          </w:p>
        </w:tc>
        <w:tc>
          <w:tcPr>
            <w:tcW w:w="547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肝脏功能</w:t>
            </w:r>
          </w:p>
        </w:tc>
        <w:tc>
          <w:tcPr>
            <w:tcW w:w="19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6E7853" w:rsidTr="00D039E6">
        <w:trPr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3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若转氨酶异常，需进一步明确诊断</w:t>
            </w:r>
          </w:p>
        </w:tc>
        <w:tc>
          <w:tcPr>
            <w:tcW w:w="215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检查结果：</w:t>
            </w:r>
          </w:p>
        </w:tc>
        <w:tc>
          <w:tcPr>
            <w:tcW w:w="19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6E7853" w:rsidTr="00D039E6">
        <w:trPr>
          <w:jc w:val="center"/>
        </w:trPr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生殖科（仅限申请幼儿园教师</w:t>
            </w:r>
            <w:r>
              <w:rPr>
                <w:rFonts w:ascii="新宋体" w:eastAsia="新宋体" w:hAnsi="新宋体" w:hint="eastAsia"/>
              </w:rPr>
              <w:lastRenderedPageBreak/>
              <w:t>资格认定人员）</w:t>
            </w:r>
          </w:p>
        </w:tc>
        <w:tc>
          <w:tcPr>
            <w:tcW w:w="27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lastRenderedPageBreak/>
              <w:t>淋球菌</w:t>
            </w:r>
          </w:p>
        </w:tc>
        <w:tc>
          <w:tcPr>
            <w:tcW w:w="35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主检医师意见：</w:t>
            </w:r>
          </w:p>
          <w:p w:rsidR="006E7853" w:rsidRDefault="006E7853" w:rsidP="00D039E6">
            <w:pPr>
              <w:rPr>
                <w:rFonts w:ascii="新宋体" w:eastAsia="新宋体" w:hAnsi="新宋体" w:hint="eastAsia"/>
              </w:rPr>
            </w:pPr>
          </w:p>
          <w:p w:rsidR="006E7853" w:rsidRDefault="006E7853" w:rsidP="00D039E6">
            <w:pPr>
              <w:rPr>
                <w:rFonts w:ascii="新宋体" w:eastAsia="新宋体" w:hAnsi="新宋体" w:hint="eastAsia"/>
              </w:rPr>
            </w:pPr>
          </w:p>
          <w:p w:rsidR="006E7853" w:rsidRDefault="006E7853" w:rsidP="00D039E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6E7853" w:rsidTr="00D039E6">
        <w:trPr>
          <w:jc w:val="center"/>
        </w:trPr>
        <w:tc>
          <w:tcPr>
            <w:tcW w:w="1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梅毒螺旋体</w:t>
            </w:r>
          </w:p>
        </w:tc>
        <w:tc>
          <w:tcPr>
            <w:tcW w:w="35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jc w:val="center"/>
        </w:trPr>
        <w:tc>
          <w:tcPr>
            <w:tcW w:w="1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妇科</w:t>
            </w:r>
          </w:p>
        </w:tc>
        <w:tc>
          <w:tcPr>
            <w:tcW w:w="2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滴虫</w:t>
            </w:r>
          </w:p>
        </w:tc>
        <w:tc>
          <w:tcPr>
            <w:tcW w:w="35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53" w:rsidRDefault="006E7853" w:rsidP="00D039E6">
            <w:pPr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jc w:val="center"/>
        </w:trPr>
        <w:tc>
          <w:tcPr>
            <w:tcW w:w="1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外阴阴道假丝酵母菌</w:t>
            </w:r>
          </w:p>
        </w:tc>
        <w:tc>
          <w:tcPr>
            <w:tcW w:w="3541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E7853" w:rsidTr="00D039E6">
        <w:trPr>
          <w:gridAfter w:val="1"/>
          <w:wAfter w:w="22" w:type="dxa"/>
          <w:trHeight w:val="755"/>
          <w:jc w:val="center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体检</w:t>
            </w:r>
          </w:p>
          <w:p w:rsidR="006E7853" w:rsidRDefault="006E7853" w:rsidP="00D039E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结论</w:t>
            </w:r>
          </w:p>
        </w:tc>
        <w:tc>
          <w:tcPr>
            <w:tcW w:w="82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853" w:rsidRDefault="006E7853" w:rsidP="00D039E6">
            <w:pPr>
              <w:ind w:right="1050" w:firstLineChars="1950" w:firstLine="409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主检医师签名：</w:t>
            </w:r>
          </w:p>
          <w:p w:rsidR="006E7853" w:rsidRDefault="006E7853" w:rsidP="00D039E6">
            <w:pPr>
              <w:widowControl/>
              <w:ind w:right="1134"/>
              <w:jc w:val="right"/>
              <w:rPr>
                <w:rFonts w:ascii="新宋体" w:eastAsia="新宋体" w:hAnsi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hint="eastAsia"/>
              </w:rPr>
              <w:t>年    月    日（医院盖章）</w:t>
            </w:r>
          </w:p>
        </w:tc>
      </w:tr>
    </w:tbl>
    <w:p w:rsidR="00A458C9" w:rsidRPr="006E7853" w:rsidRDefault="006E7853" w:rsidP="006E7853">
      <w:pPr>
        <w:rPr>
          <w:rFonts w:hint="eastAsia"/>
        </w:rPr>
      </w:pPr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t xml:space="preserve"> 2. </w:t>
      </w:r>
      <w:r>
        <w:rPr>
          <w:rFonts w:hint="eastAsia"/>
        </w:rPr>
        <w:t>主检医师作体检结论要填写合格、不合格两种结论，并简单说明原因。</w:t>
      </w:r>
    </w:p>
    <w:sectPr w:rsidR="00A458C9" w:rsidRPr="006E7853" w:rsidSect="00CE7CBF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F90" w:rsidRDefault="00A73F90" w:rsidP="00955979">
      <w:r>
        <w:separator/>
      </w:r>
    </w:p>
  </w:endnote>
  <w:endnote w:type="continuationSeparator" w:id="0">
    <w:p w:rsidR="00A73F90" w:rsidRDefault="00A73F90" w:rsidP="009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CB" w:rsidRDefault="002A4C5F" w:rsidP="00CE7CBF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73CB" w:rsidRDefault="00A73F90" w:rsidP="009873C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CB" w:rsidRPr="000F5093" w:rsidRDefault="002A4C5F" w:rsidP="00CE7CBF">
    <w:pPr>
      <w:pStyle w:val="a5"/>
      <w:framePr w:wrap="around" w:vAnchor="text" w:hAnchor="margin" w:xAlign="outside" w:y="1"/>
      <w:pBdr>
        <w:between w:val="none" w:sz="50" w:space="0" w:color="auto"/>
      </w:pBdr>
      <w:ind w:leftChars="150" w:left="315" w:rightChars="150" w:right="315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0F5093">
      <w:rPr>
        <w:sz w:val="28"/>
        <w:szCs w:val="28"/>
      </w:rPr>
      <w:fldChar w:fldCharType="begin"/>
    </w:r>
    <w:r w:rsidRPr="000F5093">
      <w:rPr>
        <w:rStyle w:val="a7"/>
        <w:sz w:val="28"/>
        <w:szCs w:val="28"/>
      </w:rPr>
      <w:instrText xml:space="preserve"> PAGE  </w:instrText>
    </w:r>
    <w:r w:rsidRPr="000F5093">
      <w:rPr>
        <w:sz w:val="28"/>
        <w:szCs w:val="28"/>
      </w:rPr>
      <w:fldChar w:fldCharType="separate"/>
    </w:r>
    <w:r w:rsidR="006E7853">
      <w:rPr>
        <w:rStyle w:val="a7"/>
        <w:noProof/>
        <w:sz w:val="28"/>
        <w:szCs w:val="28"/>
      </w:rPr>
      <w:t>2</w:t>
    </w:r>
    <w:r w:rsidRPr="000F5093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9873CB" w:rsidRDefault="00A73F90" w:rsidP="009873C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F90" w:rsidRDefault="00A73F90" w:rsidP="00955979">
      <w:r>
        <w:separator/>
      </w:r>
    </w:p>
  </w:footnote>
  <w:footnote w:type="continuationSeparator" w:id="0">
    <w:p w:rsidR="00A73F90" w:rsidRDefault="00A73F90" w:rsidP="00955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58C9"/>
    <w:rsid w:val="0008054D"/>
    <w:rsid w:val="001D6C0F"/>
    <w:rsid w:val="00205AFD"/>
    <w:rsid w:val="00220405"/>
    <w:rsid w:val="002234F0"/>
    <w:rsid w:val="002A4C5F"/>
    <w:rsid w:val="002F47F5"/>
    <w:rsid w:val="004C3181"/>
    <w:rsid w:val="004E0456"/>
    <w:rsid w:val="00547853"/>
    <w:rsid w:val="00591D75"/>
    <w:rsid w:val="005E36CF"/>
    <w:rsid w:val="006501CA"/>
    <w:rsid w:val="006E7853"/>
    <w:rsid w:val="007144DC"/>
    <w:rsid w:val="00820CA7"/>
    <w:rsid w:val="008C6AF0"/>
    <w:rsid w:val="009071B8"/>
    <w:rsid w:val="00955979"/>
    <w:rsid w:val="00A11F72"/>
    <w:rsid w:val="00A458C9"/>
    <w:rsid w:val="00A73F90"/>
    <w:rsid w:val="00B37DAC"/>
    <w:rsid w:val="00C51306"/>
    <w:rsid w:val="00C65E76"/>
    <w:rsid w:val="00E83E0B"/>
    <w:rsid w:val="00FF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A23C4"/>
  <w15:docId w15:val="{B06CA3AC-F0FA-4B9E-8A22-7E66C26F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7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5979"/>
    <w:rPr>
      <w:sz w:val="18"/>
      <w:szCs w:val="18"/>
    </w:rPr>
  </w:style>
  <w:style w:type="paragraph" w:styleId="a5">
    <w:name w:val="footer"/>
    <w:basedOn w:val="a"/>
    <w:link w:val="a6"/>
    <w:unhideWhenUsed/>
    <w:rsid w:val="00955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5979"/>
    <w:rPr>
      <w:sz w:val="18"/>
      <w:szCs w:val="18"/>
    </w:rPr>
  </w:style>
  <w:style w:type="character" w:styleId="a7">
    <w:name w:val="page number"/>
    <w:basedOn w:val="a0"/>
    <w:rsid w:val="002F4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WANGBINTAO</dc:creator>
  <cp:lastModifiedBy>lenovo</cp:lastModifiedBy>
  <cp:revision>15</cp:revision>
  <dcterms:created xsi:type="dcterms:W3CDTF">2017-06-06T03:26:00Z</dcterms:created>
  <dcterms:modified xsi:type="dcterms:W3CDTF">2017-06-07T08:43:00Z</dcterms:modified>
</cp:coreProperties>
</file>