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D4" w:rsidRPr="003A5F8A" w:rsidRDefault="00FC57D4" w:rsidP="00FC57D4">
      <w:pPr>
        <w:spacing w:line="520" w:lineRule="exact"/>
        <w:rPr>
          <w:rFonts w:ascii="黑体" w:eastAsia="黑体" w:hAnsi="黑体"/>
          <w:sz w:val="32"/>
          <w:szCs w:val="32"/>
        </w:rPr>
      </w:pPr>
      <w:r w:rsidRPr="003A5F8A">
        <w:rPr>
          <w:rFonts w:ascii="黑体" w:eastAsia="黑体" w:hAnsi="黑体" w:hint="eastAsia"/>
          <w:sz w:val="32"/>
          <w:szCs w:val="32"/>
        </w:rPr>
        <w:t>附件1</w:t>
      </w:r>
    </w:p>
    <w:p w:rsidR="00FC57D4" w:rsidRPr="00483070" w:rsidRDefault="00FC57D4" w:rsidP="00FC57D4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483070">
        <w:rPr>
          <w:rFonts w:ascii="方正小标宋简体" w:eastAsia="方正小标宋简体" w:hint="eastAsia"/>
          <w:sz w:val="44"/>
          <w:szCs w:val="44"/>
        </w:rPr>
        <w:t>2017年山东省免费医学生招生计划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60"/>
        <w:gridCol w:w="1909"/>
        <w:gridCol w:w="1984"/>
        <w:gridCol w:w="1236"/>
      </w:tblGrid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招生学校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招生计划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就业地市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黑体" w:eastAsia="黑体" w:hAnsi="黑体"/>
                <w:szCs w:val="21"/>
              </w:rPr>
            </w:pPr>
            <w:r w:rsidRPr="006A4B0D">
              <w:rPr>
                <w:rFonts w:ascii="黑体" w:eastAsia="黑体" w:hAnsi="黑体" w:hint="eastAsia"/>
                <w:szCs w:val="21"/>
              </w:rPr>
              <w:t>计划分配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临床医学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滨州医学院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204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济南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15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烟台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27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威海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17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日照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10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德州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64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聊城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48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滨州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23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济宁医学院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枣庄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21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济宁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43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泰安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21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菏泽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47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潍坊医学院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青岛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9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淄博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18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东营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10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潍坊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46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莱芜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临沂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80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中医学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滨州医学院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烟台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潍坊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9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威海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3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日照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2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德州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13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滨州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4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山东中医药大学</w:t>
            </w:r>
          </w:p>
        </w:tc>
        <w:tc>
          <w:tcPr>
            <w:tcW w:w="1909" w:type="dxa"/>
            <w:vMerge w:val="restart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济南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3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青岛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2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淄博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4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枣庄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4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东营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2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济宁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9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泰安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4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莱芜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临沂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15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聊城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10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9" w:type="dxa"/>
            <w:vMerge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菏泽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10</w:t>
            </w:r>
          </w:p>
        </w:tc>
      </w:tr>
      <w:tr w:rsidR="00FC57D4" w:rsidRPr="006A4B0D" w:rsidTr="003C1C52">
        <w:trPr>
          <w:trHeight w:hRule="exact" w:val="340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FC57D4" w:rsidRPr="006A4B0D" w:rsidRDefault="00FC57D4" w:rsidP="003C1C52">
            <w:pPr>
              <w:jc w:val="center"/>
              <w:rPr>
                <w:rFonts w:ascii="仿宋_GB2312" w:eastAsia="仿宋_GB2312"/>
                <w:szCs w:val="21"/>
              </w:rPr>
            </w:pPr>
            <w:r w:rsidRPr="006A4B0D">
              <w:rPr>
                <w:rFonts w:ascii="仿宋_GB2312" w:eastAsia="仿宋_GB2312" w:hint="eastAsia"/>
                <w:szCs w:val="21"/>
              </w:rPr>
              <w:t>600</w:t>
            </w:r>
          </w:p>
        </w:tc>
      </w:tr>
    </w:tbl>
    <w:p w:rsidR="006E0466" w:rsidRDefault="006E0466" w:rsidP="006E0466">
      <w:pPr>
        <w:rPr>
          <w:rFonts w:hint="eastAsia"/>
          <w:sz w:val="28"/>
          <w:szCs w:val="28"/>
        </w:rPr>
      </w:pPr>
    </w:p>
    <w:sectPr w:rsidR="006E0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BC" w:rsidRDefault="00A875BC" w:rsidP="00560165">
      <w:r>
        <w:separator/>
      </w:r>
    </w:p>
  </w:endnote>
  <w:endnote w:type="continuationSeparator" w:id="0">
    <w:p w:rsidR="00A875BC" w:rsidRDefault="00A875BC" w:rsidP="0056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BC" w:rsidRDefault="00A875BC" w:rsidP="00560165">
      <w:r>
        <w:separator/>
      </w:r>
    </w:p>
  </w:footnote>
  <w:footnote w:type="continuationSeparator" w:id="0">
    <w:p w:rsidR="00A875BC" w:rsidRDefault="00A875BC" w:rsidP="00560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D6"/>
    <w:rsid w:val="00004A34"/>
    <w:rsid w:val="0002244B"/>
    <w:rsid w:val="00087A1B"/>
    <w:rsid w:val="000B431A"/>
    <w:rsid w:val="000C72D1"/>
    <w:rsid w:val="00117CD1"/>
    <w:rsid w:val="001568CA"/>
    <w:rsid w:val="00181EA2"/>
    <w:rsid w:val="00206B23"/>
    <w:rsid w:val="002239B4"/>
    <w:rsid w:val="00284ACF"/>
    <w:rsid w:val="002A6D05"/>
    <w:rsid w:val="002B368C"/>
    <w:rsid w:val="002C52FD"/>
    <w:rsid w:val="002E67C3"/>
    <w:rsid w:val="00316BA3"/>
    <w:rsid w:val="00393CE8"/>
    <w:rsid w:val="003E41C8"/>
    <w:rsid w:val="004071FA"/>
    <w:rsid w:val="004328B0"/>
    <w:rsid w:val="00465EE4"/>
    <w:rsid w:val="004813C0"/>
    <w:rsid w:val="004A05E7"/>
    <w:rsid w:val="004A1E9A"/>
    <w:rsid w:val="004E2B59"/>
    <w:rsid w:val="00503B12"/>
    <w:rsid w:val="00560165"/>
    <w:rsid w:val="00560998"/>
    <w:rsid w:val="00574AF8"/>
    <w:rsid w:val="005B6456"/>
    <w:rsid w:val="005F7E88"/>
    <w:rsid w:val="0062038A"/>
    <w:rsid w:val="0062484B"/>
    <w:rsid w:val="00661378"/>
    <w:rsid w:val="006C51A4"/>
    <w:rsid w:val="006E0466"/>
    <w:rsid w:val="007121B2"/>
    <w:rsid w:val="0079304E"/>
    <w:rsid w:val="007B6F70"/>
    <w:rsid w:val="00891B33"/>
    <w:rsid w:val="008D4EA9"/>
    <w:rsid w:val="008F125E"/>
    <w:rsid w:val="008F3CEC"/>
    <w:rsid w:val="00911647"/>
    <w:rsid w:val="009C0585"/>
    <w:rsid w:val="009E787E"/>
    <w:rsid w:val="00A060AD"/>
    <w:rsid w:val="00A138FA"/>
    <w:rsid w:val="00A42617"/>
    <w:rsid w:val="00A875BC"/>
    <w:rsid w:val="00AB1FE5"/>
    <w:rsid w:val="00AC28EA"/>
    <w:rsid w:val="00B03404"/>
    <w:rsid w:val="00B302EC"/>
    <w:rsid w:val="00B47CA7"/>
    <w:rsid w:val="00B51829"/>
    <w:rsid w:val="00B54C17"/>
    <w:rsid w:val="00B76600"/>
    <w:rsid w:val="00B86AF5"/>
    <w:rsid w:val="00B97FD6"/>
    <w:rsid w:val="00BC01F1"/>
    <w:rsid w:val="00BF03B0"/>
    <w:rsid w:val="00C328B3"/>
    <w:rsid w:val="00CA22F1"/>
    <w:rsid w:val="00CC1063"/>
    <w:rsid w:val="00D95D9C"/>
    <w:rsid w:val="00DA6183"/>
    <w:rsid w:val="00DE3172"/>
    <w:rsid w:val="00E574E2"/>
    <w:rsid w:val="00E75781"/>
    <w:rsid w:val="00EE4354"/>
    <w:rsid w:val="00F0534D"/>
    <w:rsid w:val="00F8663C"/>
    <w:rsid w:val="00FC03B9"/>
    <w:rsid w:val="00FC569E"/>
    <w:rsid w:val="00FC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DE307"/>
  <w15:docId w15:val="{330614A3-70F4-4742-AA15-920FE4FC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1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16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16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2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lenovo</cp:lastModifiedBy>
  <cp:revision>69</cp:revision>
  <dcterms:created xsi:type="dcterms:W3CDTF">2017-05-10T08:59:00Z</dcterms:created>
  <dcterms:modified xsi:type="dcterms:W3CDTF">2017-05-16T09:04:00Z</dcterms:modified>
</cp:coreProperties>
</file>