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9E4" w:rsidRPr="00F96D4E" w:rsidRDefault="009559E4" w:rsidP="009559E4">
      <w:pPr>
        <w:jc w:val="left"/>
        <w:rPr>
          <w:rFonts w:ascii="黑体" w:eastAsia="黑体" w:hAnsi="黑体"/>
          <w:sz w:val="32"/>
          <w:szCs w:val="32"/>
        </w:rPr>
      </w:pPr>
      <w:r w:rsidRPr="00F96D4E">
        <w:rPr>
          <w:rFonts w:ascii="黑体" w:eastAsia="黑体" w:hAnsi="黑体"/>
          <w:sz w:val="32"/>
          <w:szCs w:val="32"/>
        </w:rPr>
        <w:t>附件</w:t>
      </w:r>
      <w:r w:rsidRPr="00F96D4E">
        <w:rPr>
          <w:rFonts w:ascii="黑体" w:eastAsia="黑体" w:hAnsi="黑体" w:hint="eastAsia"/>
          <w:sz w:val="32"/>
          <w:szCs w:val="32"/>
        </w:rPr>
        <w:t>3</w:t>
      </w:r>
    </w:p>
    <w:p w:rsidR="009559E4" w:rsidRPr="00F96D4E" w:rsidRDefault="009559E4" w:rsidP="009559E4">
      <w:pPr>
        <w:jc w:val="center"/>
        <w:rPr>
          <w:rFonts w:ascii="方正小标宋简体" w:eastAsia="方正小标宋简体"/>
          <w:sz w:val="44"/>
          <w:szCs w:val="44"/>
        </w:rPr>
      </w:pPr>
      <w:r w:rsidRPr="00F96D4E">
        <w:rPr>
          <w:rFonts w:ascii="方正小标宋简体" w:eastAsia="方正小标宋简体" w:hint="eastAsia"/>
          <w:sz w:val="44"/>
          <w:szCs w:val="44"/>
        </w:rPr>
        <w:t>职业教育活动周口号（推荐使用）</w:t>
      </w:r>
    </w:p>
    <w:p w:rsidR="009559E4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1.劳动光荣、技能宝贵、创造伟大。</w:t>
      </w: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2.大力培育支撑中国制造、中国创造的高技能人才队伍。</w:t>
      </w: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3.崇尚一技之长，</w:t>
      </w:r>
      <w:proofErr w:type="gramStart"/>
      <w:r w:rsidRPr="00D76623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D76623">
        <w:rPr>
          <w:rFonts w:ascii="仿宋_GB2312" w:eastAsia="仿宋_GB2312" w:hint="eastAsia"/>
          <w:sz w:val="32"/>
          <w:szCs w:val="32"/>
        </w:rPr>
        <w:t>唯学历凭能力。</w:t>
      </w: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4.职教喜迎十九大，</w:t>
      </w:r>
      <w:proofErr w:type="gramStart"/>
      <w:r w:rsidRPr="00D76623">
        <w:rPr>
          <w:rFonts w:ascii="仿宋_GB2312" w:eastAsia="仿宋_GB2312" w:hint="eastAsia"/>
          <w:sz w:val="32"/>
          <w:szCs w:val="32"/>
        </w:rPr>
        <w:t>劳动共</w:t>
      </w:r>
      <w:proofErr w:type="gramEnd"/>
      <w:r w:rsidRPr="00D76623">
        <w:rPr>
          <w:rFonts w:ascii="仿宋_GB2312" w:eastAsia="仿宋_GB2312" w:hint="eastAsia"/>
          <w:sz w:val="32"/>
          <w:szCs w:val="32"/>
        </w:rPr>
        <w:t>圆中国梦。</w:t>
      </w: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5.弘扬工匠精神，打造技能强国。</w:t>
      </w: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6.支撑中国制造，成就出彩人生。</w:t>
      </w: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7.落实立德树人根本任务，培育</w:t>
      </w:r>
      <w:proofErr w:type="gramStart"/>
      <w:r w:rsidRPr="00D76623">
        <w:rPr>
          <w:rFonts w:ascii="仿宋_GB2312" w:eastAsia="仿宋_GB2312" w:hint="eastAsia"/>
          <w:sz w:val="32"/>
          <w:szCs w:val="32"/>
        </w:rPr>
        <w:t>德技双</w:t>
      </w:r>
      <w:proofErr w:type="gramEnd"/>
      <w:r w:rsidRPr="00D76623">
        <w:rPr>
          <w:rFonts w:ascii="仿宋_GB2312" w:eastAsia="仿宋_GB2312" w:hint="eastAsia"/>
          <w:sz w:val="32"/>
          <w:szCs w:val="32"/>
        </w:rPr>
        <w:t>馨大国工匠。</w:t>
      </w: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8.发展职业教育，筑牢经济根基（促进转型升级；促进就业创业；传承文化技艺；服务优质生活；助力脱贫致富；助力一带一路；加速科技转化；建设教育强国；成就出彩人生等）。</w:t>
      </w: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9.没有职业教育的现代化，就没有教育现代化。</w:t>
      </w: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10.发展现代职业教育，加快推进教育现代化。</w:t>
      </w: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11.把专业建在产业链上，把学校建在开发区里，把工匠精神刻在学生心中，把创新意识融入学生血液。</w:t>
      </w: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12.稳中求进，服务发展，促进就业。</w:t>
      </w: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13.人人有知识，个个有技能。</w:t>
      </w: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14.就业创业有本领，继续学习有通道。</w:t>
      </w: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15.使无业者有业，使有业者乐业。</w:t>
      </w:r>
    </w:p>
    <w:p w:rsidR="009559E4" w:rsidRPr="00D76623" w:rsidRDefault="009559E4" w:rsidP="00955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t>16.产教融合培育现代工匠，知行合一成就出彩人生。</w:t>
      </w:r>
    </w:p>
    <w:p w:rsidR="008B7BA8" w:rsidRDefault="009559E4" w:rsidP="008B7BA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6623">
        <w:rPr>
          <w:rFonts w:ascii="仿宋_GB2312" w:eastAsia="仿宋_GB2312" w:hint="eastAsia"/>
          <w:sz w:val="32"/>
          <w:szCs w:val="32"/>
        </w:rPr>
        <w:lastRenderedPageBreak/>
        <w:t>17.学会一门技能，富裕一个家庭，带动一方经济。</w:t>
      </w:r>
    </w:p>
    <w:p w:rsidR="00B325C0" w:rsidRPr="008B7BA8" w:rsidRDefault="009559E4" w:rsidP="008B7BA8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D76623">
        <w:rPr>
          <w:rFonts w:ascii="仿宋_GB2312" w:eastAsia="仿宋_GB2312" w:hint="eastAsia"/>
          <w:sz w:val="32"/>
          <w:szCs w:val="32"/>
        </w:rPr>
        <w:t>18.匠心筑梦，创绘青春。</w:t>
      </w:r>
    </w:p>
    <w:sectPr w:rsidR="00B325C0" w:rsidRPr="008B7BA8" w:rsidSect="00772FD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DCB" w:rsidRDefault="00362DCB">
      <w:r>
        <w:separator/>
      </w:r>
    </w:p>
  </w:endnote>
  <w:endnote w:type="continuationSeparator" w:id="0">
    <w:p w:rsidR="00362DCB" w:rsidRDefault="0036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DCB" w:rsidRDefault="00362DCB">
      <w:r>
        <w:separator/>
      </w:r>
    </w:p>
  </w:footnote>
  <w:footnote w:type="continuationSeparator" w:id="0">
    <w:p w:rsidR="00362DCB" w:rsidRDefault="0036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82" w:rsidRDefault="00362DCB" w:rsidP="00B8426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46FC"/>
    <w:rsid w:val="001504BA"/>
    <w:rsid w:val="002846FC"/>
    <w:rsid w:val="00362DCB"/>
    <w:rsid w:val="008B7BA8"/>
    <w:rsid w:val="009559E4"/>
    <w:rsid w:val="00B3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31126"/>
  <w15:docId w15:val="{345E92BA-2BD3-49CF-8ADE-FF6B18FE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84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846F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5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59E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lenovo</cp:lastModifiedBy>
  <cp:revision>10</cp:revision>
  <dcterms:created xsi:type="dcterms:W3CDTF">2017-04-25T00:18:00Z</dcterms:created>
  <dcterms:modified xsi:type="dcterms:W3CDTF">2017-04-27T05:45:00Z</dcterms:modified>
</cp:coreProperties>
</file>