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96B" w:rsidRDefault="00ED296B" w:rsidP="00ED296B">
      <w:pPr>
        <w:spacing w:line="580" w:lineRule="exact"/>
        <w:rPr>
          <w:rFonts w:ascii="黑体" w:eastAsia="黑体" w:hAnsi="仿宋"/>
          <w:bCs/>
          <w:sz w:val="32"/>
          <w:szCs w:val="32"/>
        </w:rPr>
      </w:pPr>
      <w:r w:rsidRPr="000175CC">
        <w:rPr>
          <w:rFonts w:ascii="黑体" w:eastAsia="黑体" w:hAnsi="仿宋" w:hint="eastAsia"/>
          <w:bCs/>
          <w:sz w:val="32"/>
          <w:szCs w:val="32"/>
        </w:rPr>
        <w:t>附件1</w:t>
      </w:r>
    </w:p>
    <w:p w:rsidR="00ED296B" w:rsidRPr="000175CC" w:rsidRDefault="00ED296B" w:rsidP="00ED296B">
      <w:pPr>
        <w:spacing w:line="580" w:lineRule="exact"/>
        <w:rPr>
          <w:rFonts w:ascii="黑体" w:eastAsia="黑体" w:hAnsi="仿宋" w:hint="eastAsia"/>
          <w:bCs/>
          <w:sz w:val="32"/>
          <w:szCs w:val="32"/>
        </w:rPr>
      </w:pPr>
    </w:p>
    <w:p w:rsidR="00ED296B" w:rsidRDefault="00ED296B" w:rsidP="00ED296B">
      <w:pPr>
        <w:spacing w:line="58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BB03CB">
        <w:rPr>
          <w:rFonts w:ascii="方正小标宋简体" w:eastAsia="方正小标宋简体" w:hint="eastAsia"/>
          <w:color w:val="000000"/>
          <w:sz w:val="44"/>
          <w:szCs w:val="44"/>
        </w:rPr>
        <w:t>省财政支持的第二批高等职业院校</w:t>
      </w:r>
    </w:p>
    <w:p w:rsidR="00ED296B" w:rsidRPr="007A4BEA" w:rsidRDefault="00ED296B" w:rsidP="00ED296B">
      <w:pPr>
        <w:spacing w:line="58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BB03CB">
        <w:rPr>
          <w:rFonts w:ascii="方正小标宋简体" w:eastAsia="方正小标宋简体" w:hint="eastAsia"/>
          <w:color w:val="000000"/>
          <w:sz w:val="44"/>
          <w:szCs w:val="44"/>
        </w:rPr>
        <w:t>品牌专业群立项学校名单</w:t>
      </w:r>
    </w:p>
    <w:tbl>
      <w:tblPr>
        <w:tblW w:w="8784" w:type="dxa"/>
        <w:tblInd w:w="113" w:type="dxa"/>
        <w:tblLook w:val="04A0" w:firstRow="1" w:lastRow="0" w:firstColumn="1" w:lastColumn="0" w:noHBand="0" w:noVBand="1"/>
      </w:tblPr>
      <w:tblGrid>
        <w:gridCol w:w="960"/>
        <w:gridCol w:w="4422"/>
        <w:gridCol w:w="3402"/>
      </w:tblGrid>
      <w:tr w:rsidR="00ED296B" w:rsidRPr="007A4BEA" w:rsidTr="001A127A">
        <w:trPr>
          <w:trHeight w:val="345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96B" w:rsidRPr="00367560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b/>
                <w:kern w:val="0"/>
                <w:sz w:val="28"/>
                <w:szCs w:val="28"/>
              </w:rPr>
            </w:pPr>
            <w:r w:rsidRPr="00367560">
              <w:rPr>
                <w:rFonts w:ascii="仿宋_GB2312" w:eastAsia="仿宋_GB2312" w:hAnsi="宋体" w:cs="Arial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367560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b/>
                <w:kern w:val="0"/>
                <w:sz w:val="28"/>
                <w:szCs w:val="28"/>
              </w:rPr>
            </w:pPr>
            <w:r w:rsidRPr="00367560">
              <w:rPr>
                <w:rFonts w:ascii="仿宋_GB2312" w:eastAsia="仿宋_GB2312" w:hAnsi="宋体" w:cs="Arial" w:hint="eastAsia"/>
                <w:b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367560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b/>
                <w:kern w:val="0"/>
                <w:sz w:val="28"/>
                <w:szCs w:val="28"/>
              </w:rPr>
            </w:pPr>
            <w:r w:rsidRPr="00367560">
              <w:rPr>
                <w:rFonts w:ascii="仿宋_GB2312" w:eastAsia="仿宋_GB2312" w:hAnsi="宋体" w:cs="Arial" w:hint="eastAsia"/>
                <w:b/>
                <w:kern w:val="0"/>
                <w:sz w:val="28"/>
                <w:szCs w:val="28"/>
              </w:rPr>
              <w:t>支持经费（万元）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山东畜牧兽医职业学院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青岛酒店管理职业技术学院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山东商业职业技术学院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山东水利职业学院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山东交通职业学院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山东劳动职业技术学院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山东职业学院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山东经贸职业学院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山东旅游职业学院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山东中医药高等专科学校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山东医学高等专科学校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菏泽医学专科学校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山东城市建设职业学院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山东科技职业学院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山东电子职业技术学院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山东信息职业技术学院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山东商务职业学院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山东外贸职业学院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山东药品食品职业学院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山东司法警官职业学院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山东传媒职业学院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山东特殊教育职业学院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青岛港湾职业技术学院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山东工业职业学院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济南职业学院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济南工程职业技术学院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lastRenderedPageBreak/>
              <w:t>27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济南幼儿师范高等专科学校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济南护理职业学院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淄博职业学院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淄博师范高等专科学校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山东轻工职业学院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枣庄职业学院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枣庄科技职业学院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东营职业学院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烟台职业学院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烟台汽车工程职业学院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烟台工程职业技术学院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潍坊职业学院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潍坊工程职业学院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潍坊护理职业学院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济宁职业技术学院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山东理工职业学院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泰山职业技术学院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山东服装职业学院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泰山护理职业学院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威海职业学院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威海海洋职业学院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日照职业技术学院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莱芜职业技术学院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临沂职业学院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51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德州职业技术学院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聊城职业技术学院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53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滨州职业学院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54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菏泽家政职业学院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菏泽职业学院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200</w:t>
            </w:r>
          </w:p>
        </w:tc>
      </w:tr>
      <w:tr w:rsidR="00ED296B" w:rsidRPr="007A4BEA" w:rsidTr="001A127A">
        <w:trPr>
          <w:trHeight w:val="255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96B" w:rsidRPr="007A4BEA" w:rsidRDefault="00ED296B" w:rsidP="001A127A">
            <w:pPr>
              <w:widowControl/>
              <w:spacing w:line="380" w:lineRule="exact"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 w:rsidRPr="007A4BEA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11000</w:t>
            </w:r>
          </w:p>
        </w:tc>
      </w:tr>
    </w:tbl>
    <w:p w:rsidR="00B913D2" w:rsidRPr="00ED296B" w:rsidRDefault="00B913D2" w:rsidP="00ED296B">
      <w:pPr>
        <w:rPr>
          <w:rFonts w:hint="eastAsia"/>
        </w:rPr>
      </w:pPr>
      <w:bookmarkStart w:id="0" w:name="_GoBack"/>
      <w:bookmarkEnd w:id="0"/>
    </w:p>
    <w:sectPr w:rsidR="00B913D2" w:rsidRPr="00ED296B" w:rsidSect="00861F47">
      <w:pgSz w:w="11906" w:h="16838"/>
      <w:pgMar w:top="1701" w:right="1588" w:bottom="1985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C7F" w:rsidRDefault="008C1C7F" w:rsidP="00403A9D">
      <w:r>
        <w:separator/>
      </w:r>
    </w:p>
  </w:endnote>
  <w:endnote w:type="continuationSeparator" w:id="0">
    <w:p w:rsidR="008C1C7F" w:rsidRDefault="008C1C7F" w:rsidP="0040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C7F" w:rsidRDefault="008C1C7F" w:rsidP="00403A9D">
      <w:r>
        <w:separator/>
      </w:r>
    </w:p>
  </w:footnote>
  <w:footnote w:type="continuationSeparator" w:id="0">
    <w:p w:rsidR="008C1C7F" w:rsidRDefault="008C1C7F" w:rsidP="00403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77FF"/>
    <w:rsid w:val="0011014C"/>
    <w:rsid w:val="003022E3"/>
    <w:rsid w:val="00403A9D"/>
    <w:rsid w:val="00616D09"/>
    <w:rsid w:val="006177FF"/>
    <w:rsid w:val="006851BC"/>
    <w:rsid w:val="0080246B"/>
    <w:rsid w:val="00861F47"/>
    <w:rsid w:val="00880771"/>
    <w:rsid w:val="008C1C7F"/>
    <w:rsid w:val="008C31A7"/>
    <w:rsid w:val="00A361E1"/>
    <w:rsid w:val="00B913D2"/>
    <w:rsid w:val="00BB7B63"/>
    <w:rsid w:val="00D03F15"/>
    <w:rsid w:val="00D15905"/>
    <w:rsid w:val="00E17C85"/>
    <w:rsid w:val="00ED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026947"/>
  <w15:docId w15:val="{E236E56B-8DA3-4449-BBD5-BAE34EBD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B6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A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403A9D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403A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403A9D"/>
    <w:rPr>
      <w:rFonts w:cs="Times New Roman"/>
      <w:sz w:val="18"/>
      <w:szCs w:val="18"/>
    </w:rPr>
  </w:style>
  <w:style w:type="table" w:styleId="a7">
    <w:name w:val="Table Grid"/>
    <w:basedOn w:val="a1"/>
    <w:uiPriority w:val="99"/>
    <w:rsid w:val="00403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150</Words>
  <Characters>857</Characters>
  <Application>Microsoft Office Word</Application>
  <DocSecurity>0</DocSecurity>
  <Lines>7</Lines>
  <Paragraphs>2</Paragraphs>
  <ScaleCrop>false</ScaleCrop>
  <Company>Microsoft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lenovo</cp:lastModifiedBy>
  <cp:revision>9</cp:revision>
  <dcterms:created xsi:type="dcterms:W3CDTF">2016-12-12T03:15:00Z</dcterms:created>
  <dcterms:modified xsi:type="dcterms:W3CDTF">2016-12-22T06:55:00Z</dcterms:modified>
</cp:coreProperties>
</file>