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8A" w:rsidRPr="002776D9" w:rsidRDefault="0004338A" w:rsidP="00ED323B">
      <w:pPr>
        <w:spacing w:line="580" w:lineRule="exact"/>
        <w:rPr>
          <w:rFonts w:ascii="黑体" w:eastAsia="黑体" w:hAnsi="黑体"/>
          <w:sz w:val="32"/>
          <w:szCs w:val="32"/>
        </w:rPr>
      </w:pPr>
      <w:r w:rsidRPr="002776D9">
        <w:rPr>
          <w:rFonts w:ascii="黑体" w:eastAsia="黑体" w:hAnsi="黑体" w:hint="eastAsia"/>
          <w:sz w:val="32"/>
          <w:szCs w:val="32"/>
        </w:rPr>
        <w:t>附件</w:t>
      </w:r>
      <w:r w:rsidRPr="002776D9">
        <w:rPr>
          <w:rFonts w:ascii="黑体" w:eastAsia="黑体" w:hAnsi="黑体"/>
          <w:sz w:val="32"/>
          <w:szCs w:val="32"/>
        </w:rPr>
        <w:t>1</w:t>
      </w:r>
    </w:p>
    <w:p w:rsidR="0004338A" w:rsidRDefault="0004338A" w:rsidP="00ED323B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2776D9">
        <w:rPr>
          <w:rFonts w:ascii="方正小标宋_GBK" w:eastAsia="方正小标宋_GBK"/>
          <w:sz w:val="44"/>
          <w:szCs w:val="44"/>
        </w:rPr>
        <w:t>2014</w:t>
      </w:r>
      <w:r w:rsidRPr="002776D9">
        <w:rPr>
          <w:rFonts w:ascii="方正小标宋_GBK" w:eastAsia="方正小标宋_GBK" w:hint="eastAsia"/>
          <w:sz w:val="44"/>
          <w:szCs w:val="44"/>
        </w:rPr>
        <w:t>年山东省高等学校毕业生学费和</w:t>
      </w:r>
      <w:r>
        <w:rPr>
          <w:rFonts w:ascii="方正小标宋_GBK" w:eastAsia="方正小标宋_GBK"/>
          <w:sz w:val="44"/>
          <w:szCs w:val="44"/>
        </w:rPr>
        <w:br/>
      </w:r>
      <w:r w:rsidRPr="002776D9">
        <w:rPr>
          <w:rFonts w:ascii="方正小标宋_GBK" w:eastAsia="方正小标宋_GBK" w:hint="eastAsia"/>
          <w:sz w:val="44"/>
          <w:szCs w:val="44"/>
        </w:rPr>
        <w:t>国家助学贷款补偿资金分担情况表</w:t>
      </w:r>
    </w:p>
    <w:p w:rsidR="0004338A" w:rsidRDefault="0004338A" w:rsidP="00ED323B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563"/>
        <w:gridCol w:w="1262"/>
        <w:gridCol w:w="1198"/>
        <w:gridCol w:w="1198"/>
        <w:gridCol w:w="1198"/>
        <w:gridCol w:w="1198"/>
        <w:gridCol w:w="863"/>
        <w:gridCol w:w="863"/>
        <w:gridCol w:w="863"/>
      </w:tblGrid>
      <w:tr w:rsidR="0004338A" w:rsidRPr="00AD50A3" w:rsidTr="00902F86">
        <w:trPr>
          <w:trHeight w:val="409"/>
          <w:tblHeader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享受学费和国家助学贷款补偿人数（人）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学费和国家助学贷款补偿金额（元）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各级财政分担比例</w:t>
            </w:r>
          </w:p>
        </w:tc>
      </w:tr>
      <w:tr w:rsidR="0004338A" w:rsidRPr="00AD50A3" w:rsidTr="00902F86">
        <w:trPr>
          <w:trHeight w:val="339"/>
          <w:tblHeader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left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left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省级财政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市级财政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县级财政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省级财政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市级财政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县级财政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61697265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37402936.5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11954875.5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12339453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市小计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2476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39849585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19924792.5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11954875.5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7969917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一、枣庄市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899560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449780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269868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179912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峄城区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85200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42600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25560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17040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薛城区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340700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170350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102210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68140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山亭区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473660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236830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142098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94732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二、烟台市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308660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154330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92598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61732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栖霞市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308660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154330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92598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61732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三、潍坊市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1019340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509670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305802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203868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坊子区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临朐县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1019340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509670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305802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203868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四、济宁市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3402920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1701460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1020876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680584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鱼台县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1249580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624790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374874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249916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嘉祥县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741880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370940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222564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148376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汶上县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809700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404850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242910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161940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梁山县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601760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300880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180528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120352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五、泰安市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640700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320350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192210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128140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东平县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227580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113790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68274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45516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岱岳区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413120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206560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123936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82624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六、日照市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1762360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881180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528708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352472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五莲县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1354120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677060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406236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270824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东港区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408240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204120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122472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81648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七、莱芜市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115440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57720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34632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23088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莱城区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115440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57720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34632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23088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八、临沂市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21441855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10720927.5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6432556.5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4288371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河东区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1535000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767500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460500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307000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兰陵县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1441425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720712.5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432427.5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288285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莒南县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5634400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2817200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1690320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1126880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沂水县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1963300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981650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588990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392660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蒙阴县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2109870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1054935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632961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421974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费县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1052040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526020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315612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210408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沂南县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4598380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2299190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1379514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919676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临沭县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3107440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1553720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932232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621488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九、聊城市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358680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179340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107604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71736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东昌府区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临清市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19200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5760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3840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阳谷县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320280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96084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64056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东阿县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19200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5760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3840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十、德州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5565410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2782705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1669623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1113082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陵县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平原县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710700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355350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213210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142140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武城县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250800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150480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100320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齐河县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572060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286030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171618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114412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禹城市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422240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211120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126672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84448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乐陵市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2323210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1161605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696963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464642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临邑县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623280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311640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186984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124656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宁津县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412320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206160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123696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82464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十一、菏泽市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4334660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2167330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1300398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866932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牡丹区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1206440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603220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361932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241288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定陶县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533660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266830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160098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106732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成武县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177680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88840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53304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35536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单县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753220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376610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225966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150644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巨野县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791700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395850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237510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158340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郓城县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228120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114060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68436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45624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color w:val="333333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color w:val="333333"/>
                <w:kern w:val="0"/>
                <w:sz w:val="18"/>
                <w:szCs w:val="18"/>
              </w:rPr>
              <w:t>东明县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643840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321920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193152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128768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b/>
                <w:bCs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省直管县小计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1517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21847680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17478144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4369536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商河县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2970660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2376528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594132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莱阳市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511870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409496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102374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利津县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47000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37600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安丘市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456780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365424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91356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金乡县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174040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139232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34808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泗水县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2272670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1818136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454534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宁阳县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256810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205448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51362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莒</w:t>
            </w:r>
            <w:r w:rsidRPr="00AD50A3">
              <w:rPr>
                <w:rFonts w:ascii="汉仪书宋一简" w:eastAsia="汉仪书宋一简"/>
                <w:kern w:val="0"/>
                <w:sz w:val="18"/>
                <w:szCs w:val="18"/>
              </w:rPr>
              <w:t xml:space="preserve">  </w:t>
            </w: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2025800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1620640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405160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夏津县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2039590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1631672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407918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庆云县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1153940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923152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230788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阳信县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1198060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958448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239612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惠民县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1401060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1120848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280212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莘</w:t>
            </w:r>
            <w:r w:rsidRPr="00AD50A3">
              <w:rPr>
                <w:rFonts w:ascii="汉仪书宋一简" w:eastAsia="汉仪书宋一简"/>
                <w:kern w:val="0"/>
                <w:sz w:val="18"/>
                <w:szCs w:val="18"/>
              </w:rPr>
              <w:t xml:space="preserve">  </w:t>
            </w: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冠</w:t>
            </w:r>
            <w:r w:rsidRPr="00AD50A3">
              <w:rPr>
                <w:rFonts w:ascii="汉仪书宋一简" w:eastAsia="汉仪书宋一简"/>
                <w:kern w:val="0"/>
                <w:sz w:val="18"/>
                <w:szCs w:val="18"/>
              </w:rPr>
              <w:t xml:space="preserve">  </w:t>
            </w: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1585760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1268608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317152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曹</w:t>
            </w:r>
            <w:r w:rsidRPr="00AD50A3">
              <w:rPr>
                <w:rFonts w:ascii="汉仪书宋一简" w:eastAsia="汉仪书宋一简"/>
                <w:kern w:val="0"/>
                <w:sz w:val="18"/>
                <w:szCs w:val="18"/>
              </w:rPr>
              <w:t xml:space="preserve">  </w:t>
            </w: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607100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485680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121420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鄄城县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613300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490640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122660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郯城县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3975880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3180704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795176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  <w:tr w:rsidR="0004338A" w:rsidRPr="00AD50A3" w:rsidTr="00902F86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平邑县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557360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445888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111472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8A" w:rsidRPr="00AD50A3" w:rsidRDefault="0004338A" w:rsidP="00902F86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</w:pPr>
            <w:r w:rsidRPr="00AD50A3">
              <w:rPr>
                <w:rFonts w:ascii="汉仪书宋一简" w:eastAsia="汉仪书宋一简" w:hAnsi="宋体" w:cs="宋体"/>
                <w:kern w:val="0"/>
                <w:sz w:val="18"/>
                <w:szCs w:val="18"/>
              </w:rPr>
              <w:t>20%</w:t>
            </w:r>
          </w:p>
        </w:tc>
      </w:tr>
    </w:tbl>
    <w:p w:rsidR="0004338A" w:rsidRPr="002776D9" w:rsidRDefault="0004338A" w:rsidP="00ED323B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4338A" w:rsidRPr="00ED323B" w:rsidRDefault="0004338A" w:rsidP="00ED323B">
      <w:pPr>
        <w:rPr>
          <w:szCs w:val="32"/>
        </w:rPr>
      </w:pPr>
    </w:p>
    <w:sectPr w:rsidR="0004338A" w:rsidRPr="00ED323B" w:rsidSect="001A63CE">
      <w:pgSz w:w="11906" w:h="16838" w:code="9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8A" w:rsidRDefault="0004338A" w:rsidP="00390C50">
      <w:r>
        <w:separator/>
      </w:r>
    </w:p>
  </w:endnote>
  <w:endnote w:type="continuationSeparator" w:id="0">
    <w:p w:rsidR="0004338A" w:rsidRDefault="0004338A" w:rsidP="0039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8A" w:rsidRDefault="0004338A" w:rsidP="00390C50">
      <w:r>
        <w:separator/>
      </w:r>
    </w:p>
  </w:footnote>
  <w:footnote w:type="continuationSeparator" w:id="0">
    <w:p w:rsidR="0004338A" w:rsidRDefault="0004338A" w:rsidP="00390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5DF"/>
    <w:rsid w:val="0004338A"/>
    <w:rsid w:val="000E043A"/>
    <w:rsid w:val="00101AD0"/>
    <w:rsid w:val="001A63CE"/>
    <w:rsid w:val="00246207"/>
    <w:rsid w:val="0025631B"/>
    <w:rsid w:val="002776D9"/>
    <w:rsid w:val="002900CA"/>
    <w:rsid w:val="0031310B"/>
    <w:rsid w:val="00357D3D"/>
    <w:rsid w:val="00390C50"/>
    <w:rsid w:val="003C5077"/>
    <w:rsid w:val="004B1B28"/>
    <w:rsid w:val="004C280A"/>
    <w:rsid w:val="0052125A"/>
    <w:rsid w:val="005553FE"/>
    <w:rsid w:val="0055637D"/>
    <w:rsid w:val="005651B5"/>
    <w:rsid w:val="00634C89"/>
    <w:rsid w:val="00665689"/>
    <w:rsid w:val="006F3B24"/>
    <w:rsid w:val="007730E9"/>
    <w:rsid w:val="00815D59"/>
    <w:rsid w:val="00830AF0"/>
    <w:rsid w:val="00902F86"/>
    <w:rsid w:val="009115DF"/>
    <w:rsid w:val="009D5A35"/>
    <w:rsid w:val="00A663EA"/>
    <w:rsid w:val="00AD50A3"/>
    <w:rsid w:val="00B21826"/>
    <w:rsid w:val="00B22CEC"/>
    <w:rsid w:val="00C269C6"/>
    <w:rsid w:val="00C47D9B"/>
    <w:rsid w:val="00CD4722"/>
    <w:rsid w:val="00CD6041"/>
    <w:rsid w:val="00DA6E1E"/>
    <w:rsid w:val="00ED323B"/>
    <w:rsid w:val="00F60CAB"/>
    <w:rsid w:val="00FB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C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CE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2CEC"/>
    <w:rPr>
      <w:rFonts w:ascii="宋体" w:eastAsia="宋体" w:cs="宋体"/>
      <w:b/>
      <w:kern w:val="44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22C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90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C5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90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C50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A663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663EA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663EA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528</Words>
  <Characters>3016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微软用户</cp:lastModifiedBy>
  <cp:revision>7</cp:revision>
  <dcterms:created xsi:type="dcterms:W3CDTF">2015-05-15T09:48:00Z</dcterms:created>
  <dcterms:modified xsi:type="dcterms:W3CDTF">2015-05-27T02:21:00Z</dcterms:modified>
</cp:coreProperties>
</file>