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CFB" w:rsidRDefault="008D0CFB" w:rsidP="008D0CFB">
      <w:pPr>
        <w:spacing w:line="640" w:lineRule="exact"/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 w:rsidRPr="00AE6EDD">
        <w:rPr>
          <w:rFonts w:ascii="方正小标宋简体" w:eastAsia="方正小标宋简体" w:hint="eastAsia"/>
          <w:sz w:val="44"/>
          <w:szCs w:val="44"/>
        </w:rPr>
        <w:t>山东省</w:t>
      </w:r>
      <w:r w:rsidRPr="00AE6EDD">
        <w:rPr>
          <w:rFonts w:ascii="方正小标宋简体" w:eastAsia="方正小标宋简体" w:hint="eastAsia"/>
          <w:bCs/>
          <w:kern w:val="0"/>
          <w:sz w:val="44"/>
          <w:szCs w:val="44"/>
        </w:rPr>
        <w:t>中等职业学校</w:t>
      </w:r>
      <w:r>
        <w:rPr>
          <w:rFonts w:ascii="方正小标宋简体" w:eastAsia="方正小标宋简体" w:hint="eastAsia"/>
          <w:bCs/>
          <w:kern w:val="0"/>
          <w:sz w:val="44"/>
          <w:szCs w:val="44"/>
        </w:rPr>
        <w:t>2017-2018学年</w:t>
      </w:r>
    </w:p>
    <w:p w:rsidR="008D0CFB" w:rsidRPr="00AE6EDD" w:rsidRDefault="008D0CFB" w:rsidP="008D0CFB">
      <w:pPr>
        <w:spacing w:line="640" w:lineRule="exact"/>
        <w:jc w:val="center"/>
        <w:rPr>
          <w:rFonts w:ascii="方正小标宋简体" w:eastAsia="方正小标宋简体" w:hint="eastAsia"/>
          <w:bCs/>
          <w:kern w:val="0"/>
          <w:sz w:val="44"/>
          <w:szCs w:val="44"/>
        </w:rPr>
      </w:pPr>
      <w:bookmarkStart w:id="0" w:name="_GoBack"/>
      <w:bookmarkEnd w:id="0"/>
      <w:r w:rsidRPr="00AE6EDD">
        <w:rPr>
          <w:rFonts w:ascii="方正小标宋简体" w:eastAsia="方正小标宋简体" w:hint="eastAsia"/>
          <w:bCs/>
          <w:kern w:val="0"/>
          <w:sz w:val="44"/>
          <w:szCs w:val="44"/>
        </w:rPr>
        <w:t>省级三好学生名单</w:t>
      </w:r>
    </w:p>
    <w:p w:rsidR="008D0CFB" w:rsidRPr="002F4684" w:rsidRDefault="008D0CFB" w:rsidP="008D0CFB">
      <w:pPr>
        <w:spacing w:line="580" w:lineRule="exact"/>
        <w:ind w:rightChars="600" w:right="1260" w:firstLineChars="200" w:firstLine="64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（共279名）</w:t>
      </w:r>
    </w:p>
    <w:tbl>
      <w:tblPr>
        <w:tblW w:w="9746" w:type="dxa"/>
        <w:jc w:val="center"/>
        <w:tblLook w:val="0000" w:firstRow="0" w:lastRow="0" w:firstColumn="0" w:lastColumn="0" w:noHBand="0" w:noVBand="0"/>
      </w:tblPr>
      <w:tblGrid>
        <w:gridCol w:w="673"/>
        <w:gridCol w:w="2036"/>
        <w:gridCol w:w="719"/>
        <w:gridCol w:w="4253"/>
        <w:gridCol w:w="2065"/>
      </w:tblGrid>
      <w:tr w:rsidR="008D0CFB" w:rsidRPr="00FD2A00" w:rsidTr="008868AC">
        <w:trPr>
          <w:cantSplit/>
          <w:trHeight w:val="360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学校名称（全称）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</w:tr>
      <w:tr w:rsidR="008D0CFB" w:rsidRPr="00FD2A00" w:rsidTr="008868AC">
        <w:trPr>
          <w:trHeight w:val="2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司先贺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济南特殊教育中心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工艺美术</w:t>
            </w:r>
          </w:p>
        </w:tc>
      </w:tr>
      <w:tr w:rsidR="008D0CFB" w:rsidRPr="00FD2A00" w:rsidTr="008868AC">
        <w:trPr>
          <w:trHeight w:val="249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徐庆华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济南交通职业中等专业学校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8D0CFB" w:rsidRPr="00FD2A00" w:rsidTr="008868AC">
        <w:trPr>
          <w:trHeight w:val="22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吕云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山东冶金中等职业学校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2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周艺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济南应用技术职业中等专业学校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铁道运输管理</w:t>
            </w:r>
          </w:p>
        </w:tc>
      </w:tr>
      <w:tr w:rsidR="008D0CFB" w:rsidRPr="00FD2A00" w:rsidTr="008868AC">
        <w:trPr>
          <w:trHeight w:val="20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陈荣强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济南艺术学校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曲艺表演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王富强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济南电子机械工程学校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6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李巧杰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济南第三职业中等专业学校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导游</w:t>
            </w:r>
          </w:p>
        </w:tc>
      </w:tr>
      <w:tr w:rsidR="008D0CFB" w:rsidRPr="00FD2A00" w:rsidTr="008868AC">
        <w:trPr>
          <w:trHeight w:val="133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阎秀慧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济南科技中等职业学校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物业管理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刘志豪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历城职业中等专业学校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计算机网络技术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王永森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长清区职业中等专业学校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张宇杰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章丘中等职业学校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化学工程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刘玉洁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章丘中等职业学校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航空服务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韩子洋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平阴县职业中等专业学校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安琪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商河县职业中等专业学校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张亚菲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山东华德职业中等专业学校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郝文鑫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山东工艺美术学院附属中等美术学校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美术绘画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刘信欣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济南人民职业中等专业学校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王圣彬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济南铁路学校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铁路运输管理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路鑫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济阳县职业中等专业学校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邢伟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黄岛区职业中等专业学校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刘媛媛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黄岛区职业中等专业学校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物流服务与管理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徐晨晖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黄岛区高级职业技术学校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计算机信息管理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王剑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黄岛区高级职业技术学校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赵雅芝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pacing w:val="-22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pacing w:val="-22"/>
                <w:sz w:val="20"/>
                <w:szCs w:val="20"/>
              </w:rPr>
              <w:t>青岛经济技术开发区职业中等专业学校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徐飞鹏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pacing w:val="-18"/>
                <w:sz w:val="20"/>
                <w:szCs w:val="20"/>
              </w:rPr>
              <w:t>青岛经济技术开发区职业中等专业学校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机电</w:t>
            </w:r>
          </w:p>
        </w:tc>
      </w:tr>
      <w:tr w:rsidR="008D0CFB" w:rsidRPr="00FD2A00" w:rsidTr="008868AC">
        <w:trPr>
          <w:trHeight w:val="9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李彩云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青岛市城阳区职业教育中心学校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于跃忠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青岛市城阳区职业教育中心学校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韩新月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青岛市城阳区职业中等专业学校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宋如莉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即墨区第一职业中等专业学校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庄金铭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即墨区第一职业中等专业学校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姜沿企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宋威武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ind w:firstLineChars="50" w:firstLine="100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姜瑞浩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胶州市职业教育中心学校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2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王悦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平度市职业中等专业学校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吴珂珂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平度市职业中等专业学校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农产品保鲜与加工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丁雅宁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莱西市职业中等专业学校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刘雨洋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莱西市职业教育中心学校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高凌峰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青岛交通职业学校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sz w:val="20"/>
                <w:szCs w:val="20"/>
              </w:rPr>
              <w:t>汽车运用技术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张金梅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青岛华夏职业学校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国际商务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綦韶婧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青岛旅游学校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空中乘务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满馨浓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青岛烹饪职业学校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西餐烹饪（法国）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张跃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青岛电子学校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计算机应用技术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王文佳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青岛商务学校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美术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张新怡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青岛工贸职业学校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666B3A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pacing w:val="-20"/>
                <w:sz w:val="20"/>
                <w:szCs w:val="20"/>
              </w:rPr>
            </w:pPr>
            <w:r w:rsidRPr="00666B3A">
              <w:rPr>
                <w:rFonts w:ascii="宋体" w:hAnsi="宋体" w:cs="宋体" w:hint="eastAsia"/>
                <w:spacing w:val="-20"/>
                <w:sz w:val="20"/>
                <w:szCs w:val="20"/>
              </w:rPr>
              <w:t>机电产品检测技术应用</w:t>
            </w:r>
          </w:p>
        </w:tc>
      </w:tr>
      <w:tr w:rsidR="008D0CFB" w:rsidRPr="00FD2A00" w:rsidTr="008868AC">
        <w:trPr>
          <w:trHeight w:val="36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王金凤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青岛艺术学校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王乃超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青岛城市管理职业学校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郑琦茏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青岛财经职业学校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国际商务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薛闰鹏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山东省轻工工程学校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汽车检测与维修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于波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青岛高新职业学校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计算机应用技术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王宁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  <w:highlight w:val="yellow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山东省青岛第二卫生学校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助产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韩莹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淄博信息工程学校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傅俊晴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淄博理工学校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李泽生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淄博理工学校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汽车运用与维修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刘亦桐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淄博机电工程学校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旅游服务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李玮炜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淄博机电工程学校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李效臣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淄博市工业学校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机电一体化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许梓峰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淄博市工业学校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旅游服务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辛浩宇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淄博市工业学校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数字媒体技术应用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孙毓泽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淄博建筑工程学校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工程管理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刘悦妃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淄博建筑工程学校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吴梦菲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枣庄经济学校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王雪茹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枣庄经济学校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李梦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枣庄师范学校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张想想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山东煤炭卫生学校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董立刚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枣庄市峄城区职业中专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鲍忠强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枣庄市峄城区职业中专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褚  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枣庄市台儿庄区职业中专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刘雨庆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枣庄市台儿庄区职业中专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B2074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color w:val="222222"/>
                <w:spacing w:val="-10"/>
                <w:sz w:val="20"/>
                <w:szCs w:val="20"/>
                <w:shd w:val="clear" w:color="auto" w:fill="FFFFFF"/>
              </w:rPr>
            </w:pPr>
            <w:r w:rsidRPr="00FD2A00">
              <w:rPr>
                <w:rFonts w:ascii="宋体" w:hAnsi="宋体" w:cs="仿宋_GB2312" w:hint="eastAsia"/>
                <w:color w:val="222222"/>
                <w:spacing w:val="-10"/>
                <w:sz w:val="20"/>
                <w:szCs w:val="20"/>
                <w:shd w:val="clear" w:color="auto" w:fill="FFFFFF"/>
              </w:rPr>
              <w:t>阿依玛拉·叶尔肯克别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枣庄理工学校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谢海涛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枣庄理工学校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薄祥鹏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滕州市中等职业教育中心学校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田静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滕州市中等职业教育中心学校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倪君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滕州市第一成人中专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田兴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枣庄市山亭区职业中专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王虎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枣庄市卫生学校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王雯月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东营市中等专业学校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赵增慧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东营市东营区职业中等专业学校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pacing w:val="-18"/>
                <w:sz w:val="20"/>
                <w:szCs w:val="20"/>
              </w:rPr>
              <w:t>中餐烹饪与营养膳食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寇双喜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东营市东营区职业中等专业学校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西餐烹饪</w:t>
            </w:r>
          </w:p>
        </w:tc>
      </w:tr>
      <w:tr w:rsidR="008D0CFB" w:rsidRPr="00FD2A00" w:rsidTr="008868AC">
        <w:trPr>
          <w:trHeight w:val="29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徐亮廷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东营市河口区职业中等专业学校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王玉龙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东营市垦利区职业中等专业学校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崔肇哲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广饶县职业中等专业学校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杨洪康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广饶县职业中等专业学校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付俊成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利津县职业中等专业学校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尚友明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烟台经济学校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邹灏丹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山东省莱阳卫生学校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7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王国豪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山东省烟台护士学校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孙立欣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烟台城乡建设学校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道路桥梁工程技术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宫艺津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烟台工贸学校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陈宇诗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烟台汽车工程学校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汽车制造与装配</w:t>
            </w:r>
          </w:p>
        </w:tc>
      </w:tr>
      <w:tr w:rsidR="008D0CFB" w:rsidRPr="00FD2A00" w:rsidTr="008868AC">
        <w:trPr>
          <w:trHeight w:val="18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于建军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烟台船舶工业学校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pacing w:val="-18"/>
                <w:sz w:val="20"/>
                <w:szCs w:val="20"/>
              </w:rPr>
              <w:t>机电设备安装与维修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毕大伟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烟台轻工业学校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汽修驾驶与维修</w:t>
            </w:r>
          </w:p>
        </w:tc>
      </w:tr>
      <w:tr w:rsidR="008D0CFB" w:rsidRPr="00FD2A00" w:rsidTr="008868AC">
        <w:trPr>
          <w:trHeight w:val="14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王田雨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烟台机电工业学校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孟耀颖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烟台风能电力学校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张雪荣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烟台临港工业学校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无人机专业</w:t>
            </w:r>
          </w:p>
        </w:tc>
      </w:tr>
      <w:tr w:rsidR="008D0CFB" w:rsidRPr="00FD2A00" w:rsidTr="008868AC">
        <w:trPr>
          <w:trHeight w:val="137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刁滢月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烟台机械工程学校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数控技术应用</w:t>
            </w:r>
          </w:p>
        </w:tc>
      </w:tr>
      <w:tr w:rsidR="008D0CFB" w:rsidRPr="00FD2A00" w:rsidTr="008868AC">
        <w:trPr>
          <w:trHeight w:val="10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马德彦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烟台电子工业学校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张超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烟台市南山职业技术学校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马良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烟台市南山职业技术学校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汽车运用与维修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关芮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烟台市南山职业技术学校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马广腾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烟台理工学校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航空服务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李宗一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烟台理工学校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建筑装饰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贾瑶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烟台信息工程学校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任一丹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烟台信息工程学校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田晨阳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寿光市职业教育中心学校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林法起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寿光市职业教育中心学校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贾晓凡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潍坊科技学院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市场营销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董鑫健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安丘市职业中等专业学校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  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安丘市职业中等专业学校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刘晓风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潍坊市工业学校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荆雨涵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潍坊市高密中等专业学校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郭列森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潍坊豪迈科技职业中等专业学校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张伟鹏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临朐县职业教育中心学校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武晓雪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临朐县职业教育中心学校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刘飞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山东畜牧兽医职业学院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畜牧兽医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刘启欣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山东海事职业学院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港口与航运管理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郭成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山东科技职业学院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电气自动化技术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张雯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王欣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殷梓皓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山东省潍坊商业学校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美术设计与制作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刘怡辰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山东信息职业技术学院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杜雨欣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潍坊工程职业学院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7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李泽宇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潍坊科技工程学校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张雪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潍坊护理职业学院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亓少伟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潍坊市建设职工中等专业学校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秦晓彬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潍坊特殊教育职业中等专业学校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邸茹冰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潍坊市经济学学校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袁胜男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诸城市福田汽车职业中等专业学校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杜春雨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昌乐宝石中等专业学校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王元重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山东交通职业学院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pacing w:val="-18"/>
                <w:sz w:val="20"/>
                <w:szCs w:val="20"/>
              </w:rPr>
              <w:t>汽车运用与维修技术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张明慧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山东省民族中等专业学校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王梓淇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山东省民族中等专业学校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潍坊职业学院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舞蹈表演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张润泽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济宁市兖州区职业中等专业学校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ind w:firstLineChars="50" w:firstLine="100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贾瑞城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曲阜市职业中等专业学校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陈传省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泗水县职业中等专业学校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30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楷体"/>
                <w:bCs/>
                <w:sz w:val="20"/>
                <w:szCs w:val="20"/>
              </w:rPr>
            </w:pPr>
            <w:r w:rsidRPr="00FD2A00">
              <w:rPr>
                <w:rFonts w:ascii="宋体" w:hAnsi="宋体" w:cs="楷体" w:hint="eastAsia"/>
                <w:bCs/>
                <w:sz w:val="20"/>
                <w:szCs w:val="20"/>
              </w:rPr>
              <w:t>王仔鑫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楷体"/>
                <w:bCs/>
                <w:sz w:val="20"/>
                <w:szCs w:val="20"/>
              </w:rPr>
            </w:pPr>
            <w:r w:rsidRPr="00FD2A00">
              <w:rPr>
                <w:rFonts w:ascii="宋体" w:hAnsi="宋体" w:cs="楷体" w:hint="eastAsia"/>
                <w:bCs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邹城高级职业技术学校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楷体"/>
                <w:bCs/>
                <w:sz w:val="20"/>
                <w:szCs w:val="20"/>
              </w:rPr>
            </w:pPr>
            <w:r w:rsidRPr="00FD2A00">
              <w:rPr>
                <w:rFonts w:ascii="宋体" w:hAnsi="宋体" w:cs="楷体" w:hint="eastAsia"/>
                <w:bCs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刘庆章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微山县职业教育中心学校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胡纪元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鱼台县职业中等专业学校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汽车制造与维修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闫菲菲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金乡县职业中等专业学校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张绪达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嘉祥县职业中等专业学校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电子技术应用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潘茹雪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梁山县职业中等专业学校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ind w:firstLineChars="50" w:firstLine="100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  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梁山嘉诚职业中等专业学校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韩红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济宁高新区职业中等专业学校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制药技术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郭亚茹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济宁市高级职业学校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FD2A00">
              <w:rPr>
                <w:rFonts w:ascii="宋体" w:hAnsi="宋体" w:cs="仿宋" w:hint="eastAsia"/>
                <w:sz w:val="20"/>
                <w:szCs w:val="20"/>
              </w:rPr>
              <w:t>孙  青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FD2A00">
              <w:rPr>
                <w:rFonts w:ascii="宋体" w:hAnsi="宋体" w:cs="仿宋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FD2A00">
              <w:rPr>
                <w:rFonts w:ascii="宋体" w:hAnsi="宋体" w:cs="仿宋" w:hint="eastAsia"/>
                <w:sz w:val="20"/>
                <w:szCs w:val="20"/>
              </w:rPr>
              <w:t>济宁第一职业中等专业学校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仿宋"/>
                <w:sz w:val="20"/>
                <w:szCs w:val="20"/>
              </w:rPr>
            </w:pPr>
            <w:r w:rsidRPr="00FD2A00">
              <w:rPr>
                <w:rFonts w:ascii="宋体" w:hAnsi="宋体" w:cs="仿宋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ind w:firstLineChars="50" w:firstLine="100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张静雯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济宁市艺术教育学校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李岳辰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济宁职业技术学院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 w:rsidRPr="00FD2A00">
              <w:rPr>
                <w:rFonts w:ascii="宋体" w:hAnsi="宋体" w:hint="eastAsia"/>
                <w:bCs/>
                <w:sz w:val="20"/>
                <w:szCs w:val="20"/>
              </w:rPr>
              <w:t>航空服务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张叶波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山东理工职业学院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pacing w:val="-18"/>
                <w:sz w:val="20"/>
                <w:szCs w:val="20"/>
              </w:rPr>
              <w:t>汽车检测与维修技术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吴  晨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曲阜远东职业技术学院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商务韩语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姚竦予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泰安市文化产业中等专业学校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乔正阳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泰安市岱岳区职业中等专业学校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李金叶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泰安市岱岳区职业中等专业学校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陈家明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泰安市理工中等专业学校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张文睿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泰安市工商中等专业学校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赵舒心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肥城市职业中等专业学校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5F5BFC" w:rsidRDefault="008D0CFB" w:rsidP="008868AC">
            <w:pPr>
              <w:spacing w:line="400" w:lineRule="exact"/>
              <w:jc w:val="center"/>
              <w:rPr>
                <w:rFonts w:ascii="宋体" w:hAnsi="宋体"/>
                <w:spacing w:val="-2"/>
                <w:w w:val="90"/>
                <w:sz w:val="20"/>
                <w:szCs w:val="20"/>
              </w:rPr>
            </w:pPr>
            <w:r w:rsidRPr="005F5BFC">
              <w:rPr>
                <w:rFonts w:ascii="宋体" w:hAnsi="宋体" w:hint="eastAsia"/>
                <w:spacing w:val="-2"/>
                <w:w w:val="90"/>
                <w:sz w:val="20"/>
                <w:szCs w:val="20"/>
              </w:rPr>
              <w:t>城市轨道交通运营管理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孙敏捷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肥城市职业中等专业学校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宫翔宇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宁阳县职业中等专业学校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朱俊豪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宁阳县职业中等专业学校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pacing w:val="-18"/>
                <w:sz w:val="20"/>
                <w:szCs w:val="20"/>
              </w:rPr>
              <w:t>电子电器应用与维修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东平县职业中等专业学校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付敏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泰安力明科技职业中专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中药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林慧慧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泰山护理职业学院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朱文玲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泰山护理职业学院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任小越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山东交通职业学院泰山校区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物流服务与管理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林朔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威海市文登区职业中等专业学校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王艺伟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威海市水产学校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孙源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乳山市职业中等专业学校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徐国艳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山东省文登师范学校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平面设计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刘苗苗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山东省威海艺术学校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崔之昂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威海市职业中等专业学校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徐相斌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威海市职业中等专业学校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张书孝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威海市体育运动学校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运动训练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丁小涵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山东省日照师范学校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郑丽萍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日照市工程技术学校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1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刘洋池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日照市卫生学校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古文斐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日照市机电工程学校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马亚宁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日照市海洋工程学校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社会文化艺术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于振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孙德宝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日照市农业学校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陈滢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spacing w:val="-18"/>
                <w:kern w:val="0"/>
                <w:sz w:val="20"/>
                <w:szCs w:val="20"/>
              </w:rPr>
              <w:t>机电设备安装与维修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党栋栋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日照航海技术学校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仿宋_GB2312"/>
                <w:sz w:val="20"/>
                <w:szCs w:val="20"/>
              </w:rPr>
            </w:pPr>
            <w:r w:rsidRPr="00FD2A00">
              <w:rPr>
                <w:rFonts w:ascii="宋体" w:hAnsi="宋体" w:cs="仿宋_GB2312" w:hint="eastAsia"/>
                <w:color w:val="000000"/>
                <w:kern w:val="0"/>
                <w:sz w:val="20"/>
                <w:szCs w:val="20"/>
              </w:rPr>
              <w:t>国际商务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毕经慧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莱芜职业技术学院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应用电子技术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弭兆梗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莱芜职业中等专业学校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杨林辉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莱芜市旅游学校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伏娜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临沂市商业学校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许晓悦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临沂市中医药职工中等专业学校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陈敬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临沂市河东区职业中等专业学校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孙冠龙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临沂沂蒙职业中等专业学校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葛霖霖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临沂市大地艺术学校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齐明秀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临沂市信息工程学校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宋文慧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临沂市信息工程学校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机械加工技术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齐海羽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临沂市机电工程学校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牛蕾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临沂市机电工程学校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王少磊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蒙阴县职业中等专业学校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尚芊芊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临沂市农业学校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高源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临沂市农业学校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畜牧兽医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李丁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临沂市农业学校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刘婷婷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临沂市理工学校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苗源明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临沂市理工学校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汽车运用与维修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卢言琳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李守想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商贸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陈安琪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临沂市工业学校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郭雨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费县职业中专学校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李亚平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平邑县职业中等专业学校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马宗荻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李昌武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郯城县中等职业技术教育中心学校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孙梦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山东省临沂卫生学校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助产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李珂欣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临沂市高级财经学校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毛会钰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临沂艺术学校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舞蹈表演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孙传涛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临沂市建设职工中等专业学校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建筑工程施工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赵方浩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临沂电力学校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供用电技术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李永瑞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临沂科技普通中等专业学校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闫金强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德州信息工程中等专业学校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陈泽远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德州市陵城区职业中等专业学校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王文龙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禹城市职业教育中心学校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数控技术应用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王佳翠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乐陵市职业中等专业学校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pacing w:val="-18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pacing w:val="-18"/>
                <w:sz w:val="20"/>
                <w:szCs w:val="20"/>
              </w:rPr>
              <w:t>旅游服务与管理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董润雪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宁津县职业中等专业学校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季慧慧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666B3A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齐河县职业中等专业学校(齐河县技工学校)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王硕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B2074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齐河县职业中等专业学校(齐河县技工学校)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武城县职业中等专业学校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于来鑫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武城县职业中等专业学校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建筑工程与施工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王娜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渤海经济发展中等专业学校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徐鹏硕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德州交通职业中等专业学校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李佳琪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德州交通职业中等专业学校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color w:val="000000"/>
                <w:sz w:val="20"/>
                <w:szCs w:val="20"/>
              </w:rPr>
              <w:t>汽车运用与维修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张佳彬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德州四方职业中等专业学校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中餐烹饪与营养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张秋燕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德州跃华学校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227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娄淑慧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德州经济学校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李妍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德州职业技术学院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钟 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德州卫生学校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高同涛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聊城高级财经职业学校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石宝智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聊城工业学校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金以恒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聊城高级工程职业学校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工程造价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卢玉聪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东阿县职业教育中心学校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铁路客运服务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刘俊菲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高唐县职业教育中心学校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康复技术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高德利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山东省临清工业学校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李福臣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阳谷县职业中等专业学校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机械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郭世音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聊城经济开发区职业技术学校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药剂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刘媛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茌平县职业教育中心学校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音乐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cs="仿宋" w:hint="eastAsia"/>
                <w:sz w:val="20"/>
                <w:szCs w:val="20"/>
              </w:rPr>
              <w:t>宋国庆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茌平县职业教育中心学校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赵宪龙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莘县职业中等专业学校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沙宗旭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冠县职教中心学校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杨士良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冠县职教中心学校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汽车制造与检修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蔡天格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聊城幼儿师范学校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姜鑫昊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鲁中中等专业学校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李希雅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博兴县职业中等专业学校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马佳乐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阳信县职业中专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8D0CFB" w:rsidRPr="00FD2A00" w:rsidTr="008868AC">
        <w:trPr>
          <w:trHeight w:val="34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崔延祺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无棣县职业中等专业学校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康瑞德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滨州航空中等职业学校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许静蕾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滨州市中等职业学校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陈晓东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滨州市沾化区职业中等专业学校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叶甜甜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惠民县职业中等专业学校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赵纪元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AB75F5" w:rsidRDefault="008D0CFB" w:rsidP="008868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AB75F5">
              <w:rPr>
                <w:rFonts w:ascii="宋体" w:hAnsi="宋体" w:hint="eastAsia"/>
                <w:sz w:val="20"/>
                <w:szCs w:val="20"/>
              </w:rPr>
              <w:t>滨州经济技术开发区职业中等专业学校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护理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马云晓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滨州渤海职业技术学校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滨州市博翱职业中等专业学校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刘泽轩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滨州职业学院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机电一体化技术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王然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菏泽市牡丹区职业中等专业学校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幼师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武家栋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菏泽市牡丹区职业中等专业学校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化工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刘国良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菏泽市定陶区职业中等专业学校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赵培庆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菏泽市定陶区职业中等专业学校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260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 伟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成武县职业中等专业学校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机电技术与应用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刘亚茹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成武县职业中等专业学校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电工电子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朱佳琪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单县职业中等专业学校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龚刘洋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单县职业中等专业学校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机电一体化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李法聪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巨野县职业中等专业学校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机电技术应用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毕经硕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巨野县职业中等专业学校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郭恩玉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郓城县职业中等专业学校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财经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谭通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郓城县职业中等专业学校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孙海芳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鄄城县职业中等专业学校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服装设计与工艺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王玉欢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鄄城县第一职业中等专业学校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侯露婷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鄄城县第一职业中等专业学校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医药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李昌冠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文博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东明县职业中等专业学校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化学工艺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郭世舟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曹县梁堤头职业中等专业学校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畜牧兽医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周华宇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菏泽信息工程学校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电子商务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孙亚威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菏泽信息工程学校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计算机应用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李明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菏泽卫生学校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助产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李丹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菏泽职业学院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会计电算化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丛恬恬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菏泽艺术职业中等专业学校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学前教育</w:t>
            </w:r>
          </w:p>
        </w:tc>
      </w:tr>
      <w:tr w:rsidR="008D0CFB" w:rsidRPr="00FD2A00" w:rsidTr="008868AC">
        <w:trPr>
          <w:trHeight w:val="37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CFB" w:rsidRPr="00FD2A00" w:rsidRDefault="008D0CFB" w:rsidP="008868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D2A0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张志阳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男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菏泽华伟职业中等专业学校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CFB" w:rsidRPr="00FD2A00" w:rsidRDefault="008D0CFB" w:rsidP="008868AC"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D2A00">
              <w:rPr>
                <w:rFonts w:ascii="宋体" w:hAnsi="宋体" w:hint="eastAsia"/>
                <w:sz w:val="20"/>
                <w:szCs w:val="20"/>
              </w:rPr>
              <w:t>农村医学</w:t>
            </w:r>
          </w:p>
        </w:tc>
      </w:tr>
    </w:tbl>
    <w:p w:rsidR="008D0CFB" w:rsidRDefault="008D0CFB" w:rsidP="008D0CFB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966FE8" w:rsidRPr="001338FA" w:rsidRDefault="00966FE8" w:rsidP="00BF6C9A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966FE8" w:rsidRPr="001338F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790" w:rsidRDefault="00C07790" w:rsidP="000950FE">
      <w:r>
        <w:separator/>
      </w:r>
    </w:p>
  </w:endnote>
  <w:endnote w:type="continuationSeparator" w:id="0">
    <w:p w:rsidR="00C07790" w:rsidRDefault="00C07790" w:rsidP="0009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778371"/>
      <w:docPartObj>
        <w:docPartGallery w:val="Page Numbers (Bottom of Page)"/>
        <w:docPartUnique/>
      </w:docPartObj>
    </w:sdtPr>
    <w:sdtEndPr/>
    <w:sdtContent>
      <w:p w:rsidR="00835453" w:rsidRDefault="008354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CFB" w:rsidRPr="008D0CFB">
          <w:rPr>
            <w:noProof/>
            <w:lang w:val="zh-CN"/>
          </w:rPr>
          <w:t>1</w:t>
        </w:r>
        <w:r>
          <w:fldChar w:fldCharType="end"/>
        </w:r>
      </w:p>
    </w:sdtContent>
  </w:sdt>
  <w:p w:rsidR="00835453" w:rsidRDefault="008354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790" w:rsidRDefault="00C07790" w:rsidP="000950FE">
      <w:r>
        <w:separator/>
      </w:r>
    </w:p>
  </w:footnote>
  <w:footnote w:type="continuationSeparator" w:id="0">
    <w:p w:rsidR="00C07790" w:rsidRDefault="00C07790" w:rsidP="0009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09"/>
    <w:rsid w:val="00002A35"/>
    <w:rsid w:val="000950FE"/>
    <w:rsid w:val="000F01CD"/>
    <w:rsid w:val="000F2BF4"/>
    <w:rsid w:val="001338FA"/>
    <w:rsid w:val="00146133"/>
    <w:rsid w:val="001A0D9D"/>
    <w:rsid w:val="002144C7"/>
    <w:rsid w:val="00234B74"/>
    <w:rsid w:val="00374830"/>
    <w:rsid w:val="003B656A"/>
    <w:rsid w:val="003C2F26"/>
    <w:rsid w:val="00410D8D"/>
    <w:rsid w:val="004626C0"/>
    <w:rsid w:val="004D1872"/>
    <w:rsid w:val="004F129A"/>
    <w:rsid w:val="004F291C"/>
    <w:rsid w:val="005058F3"/>
    <w:rsid w:val="00631945"/>
    <w:rsid w:val="006623E8"/>
    <w:rsid w:val="00664C1C"/>
    <w:rsid w:val="006B15DD"/>
    <w:rsid w:val="006B5CF3"/>
    <w:rsid w:val="006F6A6C"/>
    <w:rsid w:val="00730E56"/>
    <w:rsid w:val="00750066"/>
    <w:rsid w:val="00760164"/>
    <w:rsid w:val="007A4965"/>
    <w:rsid w:val="007B2E09"/>
    <w:rsid w:val="007E3536"/>
    <w:rsid w:val="00822889"/>
    <w:rsid w:val="008306A1"/>
    <w:rsid w:val="00835453"/>
    <w:rsid w:val="008D0CFB"/>
    <w:rsid w:val="00966FE8"/>
    <w:rsid w:val="009675F6"/>
    <w:rsid w:val="00981D75"/>
    <w:rsid w:val="00A73360"/>
    <w:rsid w:val="00AB50B9"/>
    <w:rsid w:val="00AF7695"/>
    <w:rsid w:val="00B95365"/>
    <w:rsid w:val="00BF6C9A"/>
    <w:rsid w:val="00C07790"/>
    <w:rsid w:val="00C939E4"/>
    <w:rsid w:val="00CB74A1"/>
    <w:rsid w:val="00DD0A1A"/>
    <w:rsid w:val="00E0710B"/>
    <w:rsid w:val="00E431FC"/>
    <w:rsid w:val="00E43B1F"/>
    <w:rsid w:val="00E53CCA"/>
    <w:rsid w:val="00F052B8"/>
    <w:rsid w:val="00F55D1B"/>
    <w:rsid w:val="00FB1BA4"/>
    <w:rsid w:val="00FB20D8"/>
    <w:rsid w:val="00FE3913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E4665"/>
  <w15:docId w15:val="{2CE90CE4-4E95-4FD9-8BA4-8E44A3F5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0F01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095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50FE"/>
    <w:rPr>
      <w:sz w:val="18"/>
      <w:szCs w:val="18"/>
    </w:rPr>
  </w:style>
  <w:style w:type="paragraph" w:styleId="a6">
    <w:name w:val="footer"/>
    <w:basedOn w:val="a"/>
    <w:link w:val="a7"/>
    <w:unhideWhenUsed/>
    <w:rsid w:val="00095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50FE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950FE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0950FE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0950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50FE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0950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50F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950FE"/>
    <w:rPr>
      <w:sz w:val="18"/>
      <w:szCs w:val="18"/>
    </w:rPr>
  </w:style>
  <w:style w:type="paragraph" w:customStyle="1" w:styleId="Char">
    <w:name w:val=" Char"/>
    <w:basedOn w:val="a"/>
    <w:rsid w:val="008D0CFB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f">
    <w:name w:val="Date"/>
    <w:basedOn w:val="a"/>
    <w:next w:val="a"/>
    <w:link w:val="af0"/>
    <w:rsid w:val="008D0CFB"/>
    <w:pPr>
      <w:ind w:leftChars="2500" w:left="100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af0">
    <w:name w:val="日期 字符"/>
    <w:basedOn w:val="a0"/>
    <w:link w:val="af"/>
    <w:rsid w:val="008D0CFB"/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0">
    <w:name w:val="页眉 Char"/>
    <w:rsid w:val="008D0CFB"/>
    <w:rPr>
      <w:kern w:val="2"/>
      <w:sz w:val="18"/>
      <w:szCs w:val="18"/>
    </w:rPr>
  </w:style>
  <w:style w:type="character" w:customStyle="1" w:styleId="Char1">
    <w:name w:val="页脚 Char"/>
    <w:rsid w:val="008D0CFB"/>
    <w:rPr>
      <w:kern w:val="2"/>
      <w:sz w:val="18"/>
      <w:szCs w:val="18"/>
    </w:rPr>
  </w:style>
  <w:style w:type="character" w:customStyle="1" w:styleId="font21">
    <w:name w:val="font21"/>
    <w:rsid w:val="008D0CFB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rsid w:val="008D0CFB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1147</Words>
  <Characters>6542</Characters>
  <Application>Microsoft Office Word</Application>
  <DocSecurity>0</DocSecurity>
  <Lines>54</Lines>
  <Paragraphs>15</Paragraphs>
  <ScaleCrop>false</ScaleCrop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dcterms:created xsi:type="dcterms:W3CDTF">2018-03-29T09:27:00Z</dcterms:created>
  <dcterms:modified xsi:type="dcterms:W3CDTF">2018-04-04T06:14:00Z</dcterms:modified>
</cp:coreProperties>
</file>