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BE" w:rsidRDefault="007360BE" w:rsidP="007360BE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360BE" w:rsidRDefault="007360BE" w:rsidP="007360BE">
      <w:pPr>
        <w:spacing w:afterLines="50" w:line="58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40"/>
          <w:szCs w:val="40"/>
        </w:rPr>
        <w:t>资助经费项目申报指标分配表</w:t>
      </w:r>
    </w:p>
    <w:tbl>
      <w:tblPr>
        <w:tblW w:w="9072" w:type="dxa"/>
        <w:jc w:val="center"/>
        <w:tblLayout w:type="fixed"/>
        <w:tblLook w:val="04A0"/>
      </w:tblPr>
      <w:tblGrid>
        <w:gridCol w:w="546"/>
        <w:gridCol w:w="2101"/>
        <w:gridCol w:w="814"/>
        <w:gridCol w:w="729"/>
        <w:gridCol w:w="291"/>
        <w:gridCol w:w="583"/>
        <w:gridCol w:w="2344"/>
        <w:gridCol w:w="889"/>
        <w:gridCol w:w="775"/>
      </w:tblGrid>
      <w:tr w:rsidR="007360BE" w:rsidRPr="00843E59" w:rsidTr="00EA0887">
        <w:trPr>
          <w:trHeight w:val="535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学    校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科技项目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社科项目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widowControl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  <w:shd w:val="pct10" w:color="auto" w:fill="FFFFFF"/>
              </w:rPr>
            </w:pPr>
          </w:p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序号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学    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科技</w:t>
            </w:r>
          </w:p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项目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843E59" w:rsidRDefault="007360BE" w:rsidP="00EA0887">
            <w:pPr>
              <w:autoSpaceDE w:val="0"/>
              <w:autoSpaceDN w:val="0"/>
              <w:spacing w:line="300" w:lineRule="exact"/>
              <w:jc w:val="center"/>
              <w:rPr>
                <w:rFonts w:ascii="黑体" w:eastAsia="黑体" w:hAnsi="黑体" w:cs="仿宋_GB2312" w:hint="eastAsia"/>
                <w:szCs w:val="21"/>
              </w:rPr>
            </w:pPr>
            <w:r w:rsidRPr="00843E59">
              <w:rPr>
                <w:rFonts w:ascii="黑体" w:eastAsia="黑体" w:hAnsi="黑体" w:cs="仿宋_GB2312" w:hint="eastAsia"/>
                <w:szCs w:val="21"/>
              </w:rPr>
              <w:t>社科项目</w:t>
            </w:r>
          </w:p>
        </w:tc>
      </w:tr>
      <w:tr w:rsidR="007360BE" w:rsidRPr="00384934" w:rsidTr="00EA0887">
        <w:trPr>
          <w:trHeight w:val="46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济南大学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山东工商学院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青岛大学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山东体育学院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烟台大学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山东艺术学院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聊城大学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山东工艺美术学院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山东科技大学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山东警察学院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山东理工大学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山东医学专科学校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青岛科技大学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菏泽医学专科学校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青岛理工大学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齐鲁师范学院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山东建筑大学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山东政法学院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齐鲁工业大学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山东青年政治学院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山东交通学院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山东女子学院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山东农业大学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临沂大学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青岛农业大学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5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潍坊学院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山东中医药大学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泰山学院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潍坊医学院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济宁学院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泰山医学院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枣庄学院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滨州医学院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德州学院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济宁医学院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滨州学院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lastRenderedPageBreak/>
              <w:t>19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山东师范大学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15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菏泽学院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曲阜师范大学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山东农业工程学院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鲁东大学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12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山东管理学院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4</w:t>
            </w:r>
          </w:p>
        </w:tc>
      </w:tr>
      <w:tr w:rsidR="007360BE" w:rsidRPr="00384934" w:rsidTr="00EA0887">
        <w:trPr>
          <w:trHeight w:val="2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山东财经大学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26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autoSpaceDE w:val="0"/>
              <w:autoSpaceDN w:val="0"/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  <w:shd w:val="pct10" w:color="auto" w:fill="FFFFFF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合       计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305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BE" w:rsidRPr="00384934" w:rsidRDefault="007360BE" w:rsidP="00EA0887">
            <w:pPr>
              <w:spacing w:line="360" w:lineRule="auto"/>
              <w:jc w:val="center"/>
              <w:rPr>
                <w:rFonts w:ascii="汉仪书宋一简" w:eastAsia="汉仪书宋一简" w:hAnsi="仿宋_GB2312" w:cs="仿宋_GB2312" w:hint="eastAsia"/>
                <w:szCs w:val="21"/>
              </w:rPr>
            </w:pPr>
            <w:r w:rsidRPr="00384934">
              <w:rPr>
                <w:rFonts w:ascii="汉仪书宋一简" w:eastAsia="汉仪书宋一简" w:hAnsi="仿宋_GB2312" w:cs="仿宋_GB2312" w:hint="eastAsia"/>
                <w:szCs w:val="21"/>
              </w:rPr>
              <w:t>272</w:t>
            </w:r>
          </w:p>
        </w:tc>
      </w:tr>
    </w:tbl>
    <w:p w:rsidR="00ED3B16" w:rsidRDefault="00ED3B16"/>
    <w:sectPr w:rsidR="00ED3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B16" w:rsidRDefault="00ED3B16" w:rsidP="007360BE">
      <w:r>
        <w:separator/>
      </w:r>
    </w:p>
  </w:endnote>
  <w:endnote w:type="continuationSeparator" w:id="1">
    <w:p w:rsidR="00ED3B16" w:rsidRDefault="00ED3B16" w:rsidP="00736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B16" w:rsidRDefault="00ED3B16" w:rsidP="007360BE">
      <w:r>
        <w:separator/>
      </w:r>
    </w:p>
  </w:footnote>
  <w:footnote w:type="continuationSeparator" w:id="1">
    <w:p w:rsidR="00ED3B16" w:rsidRDefault="00ED3B16" w:rsidP="007360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0BE"/>
    <w:rsid w:val="007360BE"/>
    <w:rsid w:val="00ED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0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0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2016-03-02T00:50:00Z</dcterms:created>
  <dcterms:modified xsi:type="dcterms:W3CDTF">2016-03-02T00:50:00Z</dcterms:modified>
</cp:coreProperties>
</file>