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20B6" w:rsidRPr="00864CA2" w:rsidRDefault="003920B6" w:rsidP="003920B6">
      <w:pPr>
        <w:widowControl/>
        <w:shd w:val="clear" w:color="auto" w:fill="FFFFFF"/>
        <w:spacing w:line="580" w:lineRule="exact"/>
        <w:jc w:val="center"/>
        <w:rPr>
          <w:rFonts w:ascii="黑体" w:eastAsia="黑体" w:hAnsi="黑体" w:cs="宋体"/>
          <w:color w:val="4B4B4B"/>
          <w:kern w:val="0"/>
          <w:sz w:val="32"/>
          <w:szCs w:val="32"/>
        </w:rPr>
      </w:pPr>
    </w:p>
    <w:tbl>
      <w:tblPr>
        <w:tblW w:w="0" w:type="auto"/>
        <w:tblLayout w:type="fixed"/>
        <w:tblLook w:val="0000" w:firstRow="0" w:lastRow="0" w:firstColumn="0" w:lastColumn="0" w:noHBand="0" w:noVBand="0"/>
      </w:tblPr>
      <w:tblGrid>
        <w:gridCol w:w="1600"/>
        <w:gridCol w:w="4080"/>
        <w:gridCol w:w="2560"/>
        <w:gridCol w:w="6808"/>
      </w:tblGrid>
      <w:tr w:rsidR="003920B6" w:rsidTr="002505D8">
        <w:trPr>
          <w:trHeight w:val="405"/>
        </w:trPr>
        <w:tc>
          <w:tcPr>
            <w:tcW w:w="1600" w:type="dxa"/>
            <w:tcBorders>
              <w:top w:val="nil"/>
              <w:left w:val="nil"/>
              <w:bottom w:val="nil"/>
              <w:right w:val="nil"/>
            </w:tcBorders>
            <w:vAlign w:val="center"/>
          </w:tcPr>
          <w:p w:rsidR="003920B6" w:rsidRDefault="003920B6" w:rsidP="002505D8">
            <w:pPr>
              <w:widowControl/>
              <w:rPr>
                <w:rFonts w:ascii="黑体" w:eastAsia="黑体" w:hAnsi="宋体" w:cs="宋体"/>
                <w:kern w:val="0"/>
                <w:sz w:val="32"/>
                <w:szCs w:val="32"/>
              </w:rPr>
            </w:pPr>
            <w:r>
              <w:rPr>
                <w:rFonts w:ascii="黑体" w:eastAsia="黑体" w:hAnsi="宋体" w:cs="宋体" w:hint="eastAsia"/>
                <w:kern w:val="0"/>
                <w:sz w:val="32"/>
                <w:szCs w:val="32"/>
              </w:rPr>
              <w:t>附件3</w:t>
            </w:r>
          </w:p>
        </w:tc>
        <w:tc>
          <w:tcPr>
            <w:tcW w:w="4080" w:type="dxa"/>
            <w:tcBorders>
              <w:top w:val="nil"/>
              <w:left w:val="nil"/>
              <w:bottom w:val="nil"/>
              <w:right w:val="nil"/>
            </w:tcBorders>
            <w:vAlign w:val="center"/>
          </w:tcPr>
          <w:p w:rsidR="003920B6" w:rsidRDefault="003920B6" w:rsidP="002505D8">
            <w:pPr>
              <w:widowControl/>
              <w:jc w:val="left"/>
              <w:rPr>
                <w:rFonts w:ascii="宋体" w:cs="宋体"/>
                <w:kern w:val="0"/>
                <w:sz w:val="24"/>
              </w:rPr>
            </w:pPr>
          </w:p>
        </w:tc>
        <w:tc>
          <w:tcPr>
            <w:tcW w:w="2560" w:type="dxa"/>
            <w:tcBorders>
              <w:top w:val="nil"/>
              <w:left w:val="nil"/>
              <w:bottom w:val="nil"/>
              <w:right w:val="nil"/>
            </w:tcBorders>
            <w:vAlign w:val="center"/>
          </w:tcPr>
          <w:p w:rsidR="003920B6" w:rsidRDefault="003920B6" w:rsidP="002505D8">
            <w:pPr>
              <w:widowControl/>
              <w:jc w:val="left"/>
              <w:rPr>
                <w:rFonts w:ascii="宋体" w:cs="宋体"/>
                <w:kern w:val="0"/>
                <w:sz w:val="24"/>
              </w:rPr>
            </w:pPr>
          </w:p>
        </w:tc>
        <w:tc>
          <w:tcPr>
            <w:tcW w:w="6808" w:type="dxa"/>
            <w:tcBorders>
              <w:top w:val="nil"/>
              <w:left w:val="nil"/>
              <w:bottom w:val="nil"/>
              <w:right w:val="nil"/>
            </w:tcBorders>
            <w:vAlign w:val="center"/>
          </w:tcPr>
          <w:p w:rsidR="003920B6" w:rsidRDefault="003920B6" w:rsidP="002505D8">
            <w:pPr>
              <w:widowControl/>
              <w:jc w:val="left"/>
              <w:rPr>
                <w:rFonts w:ascii="宋体" w:cs="宋体"/>
                <w:kern w:val="0"/>
                <w:sz w:val="24"/>
              </w:rPr>
            </w:pPr>
          </w:p>
        </w:tc>
      </w:tr>
      <w:tr w:rsidR="003920B6" w:rsidTr="002505D8">
        <w:trPr>
          <w:trHeight w:val="405"/>
        </w:trPr>
        <w:tc>
          <w:tcPr>
            <w:tcW w:w="1600" w:type="dxa"/>
            <w:tcBorders>
              <w:top w:val="nil"/>
              <w:left w:val="nil"/>
              <w:bottom w:val="nil"/>
              <w:right w:val="nil"/>
            </w:tcBorders>
            <w:vAlign w:val="center"/>
          </w:tcPr>
          <w:p w:rsidR="003920B6" w:rsidRDefault="003920B6" w:rsidP="002505D8">
            <w:pPr>
              <w:widowControl/>
              <w:rPr>
                <w:rFonts w:ascii="黑体" w:eastAsia="黑体" w:hAnsi="宋体" w:cs="宋体"/>
                <w:kern w:val="0"/>
                <w:sz w:val="32"/>
                <w:szCs w:val="32"/>
              </w:rPr>
            </w:pPr>
          </w:p>
        </w:tc>
        <w:tc>
          <w:tcPr>
            <w:tcW w:w="4080" w:type="dxa"/>
            <w:tcBorders>
              <w:top w:val="nil"/>
              <w:left w:val="nil"/>
              <w:bottom w:val="nil"/>
              <w:right w:val="nil"/>
            </w:tcBorders>
            <w:vAlign w:val="center"/>
          </w:tcPr>
          <w:p w:rsidR="003920B6" w:rsidRDefault="003920B6" w:rsidP="002505D8">
            <w:pPr>
              <w:widowControl/>
              <w:jc w:val="left"/>
              <w:rPr>
                <w:rFonts w:ascii="宋体" w:cs="宋体"/>
                <w:kern w:val="0"/>
                <w:sz w:val="24"/>
              </w:rPr>
            </w:pPr>
          </w:p>
        </w:tc>
        <w:tc>
          <w:tcPr>
            <w:tcW w:w="2560" w:type="dxa"/>
            <w:tcBorders>
              <w:top w:val="nil"/>
              <w:left w:val="nil"/>
              <w:bottom w:val="nil"/>
              <w:right w:val="nil"/>
            </w:tcBorders>
            <w:vAlign w:val="center"/>
          </w:tcPr>
          <w:p w:rsidR="003920B6" w:rsidRDefault="003920B6" w:rsidP="002505D8">
            <w:pPr>
              <w:widowControl/>
              <w:jc w:val="left"/>
              <w:rPr>
                <w:rFonts w:ascii="宋体" w:cs="宋体"/>
                <w:kern w:val="0"/>
                <w:sz w:val="24"/>
              </w:rPr>
            </w:pPr>
          </w:p>
        </w:tc>
        <w:tc>
          <w:tcPr>
            <w:tcW w:w="6808" w:type="dxa"/>
            <w:tcBorders>
              <w:top w:val="nil"/>
              <w:left w:val="nil"/>
              <w:bottom w:val="nil"/>
              <w:right w:val="nil"/>
            </w:tcBorders>
            <w:vAlign w:val="center"/>
          </w:tcPr>
          <w:p w:rsidR="003920B6" w:rsidRDefault="003920B6" w:rsidP="002505D8">
            <w:pPr>
              <w:widowControl/>
              <w:jc w:val="left"/>
              <w:rPr>
                <w:rFonts w:ascii="宋体" w:cs="宋体"/>
                <w:kern w:val="0"/>
                <w:sz w:val="24"/>
              </w:rPr>
            </w:pPr>
          </w:p>
        </w:tc>
      </w:tr>
      <w:tr w:rsidR="003920B6" w:rsidTr="002505D8">
        <w:trPr>
          <w:trHeight w:val="705"/>
        </w:trPr>
        <w:tc>
          <w:tcPr>
            <w:tcW w:w="15048" w:type="dxa"/>
            <w:gridSpan w:val="4"/>
            <w:tcBorders>
              <w:top w:val="nil"/>
              <w:left w:val="nil"/>
              <w:bottom w:val="nil"/>
              <w:right w:val="nil"/>
            </w:tcBorders>
            <w:vAlign w:val="center"/>
          </w:tcPr>
          <w:p w:rsidR="003920B6" w:rsidRDefault="003920B6" w:rsidP="002505D8">
            <w:pPr>
              <w:widowControl/>
              <w:jc w:val="center"/>
              <w:rPr>
                <w:rFonts w:ascii="黑体" w:eastAsia="黑体" w:hAnsi="宋体" w:cs="宋体"/>
                <w:b/>
                <w:bCs/>
                <w:kern w:val="0"/>
                <w:sz w:val="56"/>
                <w:szCs w:val="56"/>
              </w:rPr>
            </w:pPr>
            <w:r>
              <w:rPr>
                <w:rFonts w:ascii="黑体" w:eastAsia="黑体" w:hAnsi="宋体" w:cs="宋体" w:hint="eastAsia"/>
                <w:b/>
                <w:bCs/>
                <w:kern w:val="0"/>
                <w:sz w:val="56"/>
                <w:szCs w:val="56"/>
              </w:rPr>
              <w:t>全国义务教育优质均衡发展县（市、区）申报表</w:t>
            </w:r>
          </w:p>
        </w:tc>
      </w:tr>
      <w:tr w:rsidR="003920B6" w:rsidTr="002505D8">
        <w:trPr>
          <w:trHeight w:val="405"/>
        </w:trPr>
        <w:tc>
          <w:tcPr>
            <w:tcW w:w="1600" w:type="dxa"/>
            <w:tcBorders>
              <w:top w:val="nil"/>
              <w:left w:val="nil"/>
              <w:bottom w:val="nil"/>
              <w:right w:val="nil"/>
            </w:tcBorders>
            <w:vAlign w:val="center"/>
          </w:tcPr>
          <w:p w:rsidR="003920B6" w:rsidRDefault="003920B6" w:rsidP="002505D8">
            <w:pPr>
              <w:widowControl/>
              <w:rPr>
                <w:kern w:val="0"/>
                <w:sz w:val="32"/>
                <w:szCs w:val="32"/>
              </w:rPr>
            </w:pPr>
          </w:p>
        </w:tc>
        <w:tc>
          <w:tcPr>
            <w:tcW w:w="4080" w:type="dxa"/>
            <w:tcBorders>
              <w:top w:val="nil"/>
              <w:left w:val="nil"/>
              <w:bottom w:val="nil"/>
              <w:right w:val="nil"/>
            </w:tcBorders>
            <w:vAlign w:val="center"/>
          </w:tcPr>
          <w:p w:rsidR="003920B6" w:rsidRDefault="003920B6" w:rsidP="002505D8">
            <w:pPr>
              <w:widowControl/>
              <w:jc w:val="left"/>
              <w:rPr>
                <w:rFonts w:ascii="宋体" w:cs="宋体"/>
                <w:kern w:val="0"/>
                <w:sz w:val="24"/>
              </w:rPr>
            </w:pPr>
          </w:p>
        </w:tc>
        <w:tc>
          <w:tcPr>
            <w:tcW w:w="2560" w:type="dxa"/>
            <w:tcBorders>
              <w:top w:val="nil"/>
              <w:left w:val="nil"/>
              <w:bottom w:val="nil"/>
              <w:right w:val="nil"/>
            </w:tcBorders>
            <w:vAlign w:val="center"/>
          </w:tcPr>
          <w:p w:rsidR="003920B6" w:rsidRDefault="003920B6" w:rsidP="002505D8">
            <w:pPr>
              <w:widowControl/>
              <w:jc w:val="left"/>
              <w:rPr>
                <w:rFonts w:ascii="宋体" w:cs="宋体"/>
                <w:kern w:val="0"/>
                <w:sz w:val="24"/>
              </w:rPr>
            </w:pPr>
          </w:p>
        </w:tc>
        <w:tc>
          <w:tcPr>
            <w:tcW w:w="6808" w:type="dxa"/>
            <w:tcBorders>
              <w:top w:val="nil"/>
              <w:left w:val="nil"/>
              <w:bottom w:val="nil"/>
              <w:right w:val="nil"/>
            </w:tcBorders>
            <w:vAlign w:val="center"/>
          </w:tcPr>
          <w:p w:rsidR="003920B6" w:rsidRDefault="003920B6" w:rsidP="002505D8">
            <w:pPr>
              <w:widowControl/>
              <w:jc w:val="left"/>
              <w:rPr>
                <w:rFonts w:ascii="宋体" w:cs="宋体"/>
                <w:kern w:val="0"/>
                <w:sz w:val="24"/>
              </w:rPr>
            </w:pPr>
          </w:p>
        </w:tc>
      </w:tr>
      <w:tr w:rsidR="003920B6" w:rsidTr="002505D8">
        <w:trPr>
          <w:trHeight w:val="405"/>
        </w:trPr>
        <w:tc>
          <w:tcPr>
            <w:tcW w:w="1600" w:type="dxa"/>
            <w:tcBorders>
              <w:top w:val="nil"/>
              <w:left w:val="nil"/>
              <w:bottom w:val="nil"/>
              <w:right w:val="nil"/>
            </w:tcBorders>
            <w:vAlign w:val="center"/>
          </w:tcPr>
          <w:p w:rsidR="003920B6" w:rsidRDefault="003920B6" w:rsidP="002505D8">
            <w:pPr>
              <w:widowControl/>
              <w:jc w:val="left"/>
              <w:rPr>
                <w:rFonts w:ascii="仿宋_GB2312" w:eastAsia="仿宋_GB2312" w:hAnsi="宋体" w:cs="宋体"/>
                <w:b/>
                <w:bCs/>
                <w:kern w:val="0"/>
                <w:sz w:val="32"/>
                <w:szCs w:val="32"/>
              </w:rPr>
            </w:pPr>
          </w:p>
        </w:tc>
        <w:tc>
          <w:tcPr>
            <w:tcW w:w="6640" w:type="dxa"/>
            <w:gridSpan w:val="2"/>
            <w:tcBorders>
              <w:top w:val="nil"/>
              <w:left w:val="nil"/>
              <w:bottom w:val="nil"/>
              <w:right w:val="nil"/>
            </w:tcBorders>
            <w:vAlign w:val="center"/>
          </w:tcPr>
          <w:p w:rsidR="003920B6" w:rsidRDefault="003920B6" w:rsidP="002505D8">
            <w:pPr>
              <w:widowControl/>
              <w:jc w:val="left"/>
              <w:rPr>
                <w:rFonts w:ascii="仿宋_GB2312" w:eastAsia="仿宋_GB2312" w:hAnsi="宋体" w:cs="宋体"/>
                <w:b/>
                <w:bCs/>
                <w:kern w:val="0"/>
                <w:sz w:val="32"/>
                <w:szCs w:val="32"/>
              </w:rPr>
            </w:pPr>
            <w:r>
              <w:rPr>
                <w:rFonts w:ascii="仿宋_GB2312" w:eastAsia="仿宋_GB2312" w:hAnsi="宋体" w:cs="宋体"/>
                <w:b/>
                <w:bCs/>
                <w:kern w:val="0"/>
                <w:sz w:val="32"/>
                <w:szCs w:val="32"/>
              </w:rPr>
              <w:t xml:space="preserve">          </w:t>
            </w:r>
            <w:r>
              <w:rPr>
                <w:rFonts w:ascii="仿宋_GB2312" w:eastAsia="仿宋_GB2312" w:hAnsi="宋体" w:cs="宋体" w:hint="eastAsia"/>
                <w:b/>
                <w:bCs/>
                <w:kern w:val="0"/>
                <w:sz w:val="32"/>
                <w:szCs w:val="32"/>
              </w:rPr>
              <w:t>省（自治区、直辖市、兵团）</w:t>
            </w:r>
          </w:p>
        </w:tc>
        <w:tc>
          <w:tcPr>
            <w:tcW w:w="6808" w:type="dxa"/>
            <w:tcBorders>
              <w:top w:val="nil"/>
              <w:left w:val="nil"/>
              <w:bottom w:val="nil"/>
              <w:right w:val="nil"/>
            </w:tcBorders>
            <w:vAlign w:val="center"/>
          </w:tcPr>
          <w:p w:rsidR="003920B6" w:rsidRDefault="003920B6" w:rsidP="002505D8">
            <w:pPr>
              <w:widowControl/>
              <w:jc w:val="left"/>
              <w:rPr>
                <w:rFonts w:ascii="仿宋_GB2312" w:eastAsia="仿宋_GB2312" w:hAnsi="宋体" w:cs="宋体"/>
                <w:b/>
                <w:bCs/>
                <w:kern w:val="0"/>
                <w:sz w:val="32"/>
                <w:szCs w:val="32"/>
              </w:rPr>
            </w:pPr>
            <w:r>
              <w:rPr>
                <w:rFonts w:ascii="仿宋_GB2312" w:eastAsia="仿宋_GB2312" w:hAnsi="宋体" w:cs="宋体"/>
                <w:b/>
                <w:bCs/>
                <w:kern w:val="0"/>
                <w:sz w:val="32"/>
                <w:szCs w:val="32"/>
              </w:rPr>
              <w:t xml:space="preserve">          </w:t>
            </w:r>
            <w:r>
              <w:rPr>
                <w:rFonts w:ascii="仿宋_GB2312" w:eastAsia="仿宋_GB2312" w:hAnsi="宋体" w:cs="宋体" w:hint="eastAsia"/>
                <w:b/>
                <w:bCs/>
                <w:kern w:val="0"/>
                <w:sz w:val="32"/>
                <w:szCs w:val="32"/>
              </w:rPr>
              <w:t>市（地、州、盟、师）</w:t>
            </w:r>
          </w:p>
        </w:tc>
      </w:tr>
      <w:tr w:rsidR="003920B6" w:rsidTr="002505D8">
        <w:trPr>
          <w:trHeight w:val="405"/>
        </w:trPr>
        <w:tc>
          <w:tcPr>
            <w:tcW w:w="1600" w:type="dxa"/>
            <w:tcBorders>
              <w:top w:val="nil"/>
              <w:left w:val="nil"/>
              <w:bottom w:val="nil"/>
              <w:right w:val="nil"/>
            </w:tcBorders>
            <w:vAlign w:val="center"/>
          </w:tcPr>
          <w:p w:rsidR="003920B6" w:rsidRDefault="003920B6" w:rsidP="002505D8">
            <w:pPr>
              <w:widowControl/>
              <w:jc w:val="left"/>
              <w:rPr>
                <w:rFonts w:ascii="仿宋_GB2312" w:eastAsia="仿宋_GB2312" w:hAnsi="宋体" w:cs="宋体"/>
                <w:b/>
                <w:bCs/>
                <w:kern w:val="0"/>
                <w:sz w:val="32"/>
                <w:szCs w:val="32"/>
              </w:rPr>
            </w:pPr>
          </w:p>
        </w:tc>
        <w:tc>
          <w:tcPr>
            <w:tcW w:w="6640" w:type="dxa"/>
            <w:gridSpan w:val="2"/>
            <w:tcBorders>
              <w:top w:val="nil"/>
              <w:left w:val="nil"/>
              <w:bottom w:val="nil"/>
              <w:right w:val="nil"/>
            </w:tcBorders>
            <w:vAlign w:val="center"/>
          </w:tcPr>
          <w:p w:rsidR="003920B6" w:rsidRDefault="003920B6" w:rsidP="002505D8">
            <w:pPr>
              <w:widowControl/>
              <w:jc w:val="left"/>
              <w:rPr>
                <w:rFonts w:ascii="仿宋_GB2312" w:eastAsia="仿宋_GB2312" w:hAnsi="宋体" w:cs="宋体"/>
                <w:b/>
                <w:bCs/>
                <w:kern w:val="0"/>
                <w:sz w:val="32"/>
                <w:szCs w:val="32"/>
              </w:rPr>
            </w:pPr>
            <w:r>
              <w:rPr>
                <w:rFonts w:ascii="仿宋_GB2312" w:eastAsia="仿宋_GB2312" w:hAnsi="宋体" w:cs="宋体"/>
                <w:b/>
                <w:bCs/>
                <w:kern w:val="0"/>
                <w:sz w:val="32"/>
                <w:szCs w:val="32"/>
              </w:rPr>
              <w:t xml:space="preserve">          </w:t>
            </w:r>
            <w:r>
              <w:rPr>
                <w:rFonts w:ascii="仿宋_GB2312" w:eastAsia="仿宋_GB2312" w:hAnsi="宋体" w:cs="宋体" w:hint="eastAsia"/>
                <w:b/>
                <w:bCs/>
                <w:kern w:val="0"/>
                <w:sz w:val="32"/>
                <w:szCs w:val="32"/>
              </w:rPr>
              <w:t>县（市、区、旗、团场）</w:t>
            </w:r>
          </w:p>
        </w:tc>
        <w:tc>
          <w:tcPr>
            <w:tcW w:w="6808" w:type="dxa"/>
            <w:tcBorders>
              <w:top w:val="nil"/>
              <w:left w:val="nil"/>
              <w:bottom w:val="nil"/>
              <w:right w:val="nil"/>
            </w:tcBorders>
            <w:vAlign w:val="center"/>
          </w:tcPr>
          <w:p w:rsidR="003920B6" w:rsidRDefault="003920B6" w:rsidP="002505D8">
            <w:pPr>
              <w:widowControl/>
              <w:jc w:val="left"/>
              <w:rPr>
                <w:rFonts w:ascii="仿宋_GB2312" w:eastAsia="仿宋_GB2312" w:hAnsi="宋体" w:cs="宋体"/>
                <w:b/>
                <w:bCs/>
                <w:kern w:val="0"/>
                <w:sz w:val="32"/>
                <w:szCs w:val="32"/>
              </w:rPr>
            </w:pPr>
          </w:p>
        </w:tc>
      </w:tr>
      <w:tr w:rsidR="003920B6" w:rsidTr="002505D8">
        <w:trPr>
          <w:trHeight w:val="405"/>
        </w:trPr>
        <w:tc>
          <w:tcPr>
            <w:tcW w:w="1600" w:type="dxa"/>
            <w:tcBorders>
              <w:top w:val="nil"/>
              <w:left w:val="nil"/>
              <w:bottom w:val="nil"/>
              <w:right w:val="nil"/>
            </w:tcBorders>
            <w:vAlign w:val="center"/>
          </w:tcPr>
          <w:p w:rsidR="003920B6" w:rsidRDefault="003920B6" w:rsidP="002505D8">
            <w:pPr>
              <w:widowControl/>
              <w:rPr>
                <w:kern w:val="0"/>
                <w:sz w:val="32"/>
                <w:szCs w:val="32"/>
              </w:rPr>
            </w:pPr>
          </w:p>
        </w:tc>
        <w:tc>
          <w:tcPr>
            <w:tcW w:w="4080" w:type="dxa"/>
            <w:tcBorders>
              <w:top w:val="nil"/>
              <w:left w:val="nil"/>
              <w:bottom w:val="nil"/>
              <w:right w:val="nil"/>
            </w:tcBorders>
            <w:vAlign w:val="center"/>
          </w:tcPr>
          <w:p w:rsidR="003920B6" w:rsidRDefault="003920B6" w:rsidP="002505D8">
            <w:pPr>
              <w:widowControl/>
              <w:jc w:val="left"/>
              <w:rPr>
                <w:rFonts w:ascii="宋体" w:cs="宋体"/>
                <w:kern w:val="0"/>
                <w:sz w:val="24"/>
              </w:rPr>
            </w:pPr>
          </w:p>
        </w:tc>
        <w:tc>
          <w:tcPr>
            <w:tcW w:w="2560" w:type="dxa"/>
            <w:tcBorders>
              <w:top w:val="nil"/>
              <w:left w:val="nil"/>
              <w:bottom w:val="nil"/>
              <w:right w:val="nil"/>
            </w:tcBorders>
            <w:vAlign w:val="center"/>
          </w:tcPr>
          <w:p w:rsidR="003920B6" w:rsidRDefault="003920B6" w:rsidP="002505D8">
            <w:pPr>
              <w:widowControl/>
              <w:jc w:val="left"/>
              <w:rPr>
                <w:rFonts w:ascii="宋体" w:cs="宋体"/>
                <w:kern w:val="0"/>
                <w:sz w:val="24"/>
              </w:rPr>
            </w:pPr>
          </w:p>
        </w:tc>
        <w:tc>
          <w:tcPr>
            <w:tcW w:w="6808" w:type="dxa"/>
            <w:tcBorders>
              <w:top w:val="nil"/>
              <w:left w:val="nil"/>
              <w:bottom w:val="nil"/>
              <w:right w:val="nil"/>
            </w:tcBorders>
            <w:vAlign w:val="center"/>
          </w:tcPr>
          <w:p w:rsidR="003920B6" w:rsidRDefault="003920B6" w:rsidP="002505D8">
            <w:pPr>
              <w:widowControl/>
              <w:jc w:val="left"/>
              <w:rPr>
                <w:rFonts w:ascii="宋体" w:cs="宋体"/>
                <w:kern w:val="0"/>
                <w:sz w:val="24"/>
              </w:rPr>
            </w:pPr>
          </w:p>
        </w:tc>
      </w:tr>
      <w:tr w:rsidR="003920B6" w:rsidTr="002505D8">
        <w:trPr>
          <w:trHeight w:val="405"/>
        </w:trPr>
        <w:tc>
          <w:tcPr>
            <w:tcW w:w="1600" w:type="dxa"/>
            <w:tcBorders>
              <w:top w:val="nil"/>
              <w:left w:val="nil"/>
              <w:bottom w:val="nil"/>
              <w:right w:val="nil"/>
            </w:tcBorders>
            <w:vAlign w:val="center"/>
          </w:tcPr>
          <w:p w:rsidR="003920B6" w:rsidRDefault="003920B6" w:rsidP="002505D8">
            <w:pPr>
              <w:widowControl/>
              <w:rPr>
                <w:rFonts w:ascii="仿宋_GB2312" w:eastAsia="仿宋_GB2312" w:hAnsi="宋体" w:cs="宋体"/>
                <w:b/>
                <w:bCs/>
                <w:kern w:val="0"/>
                <w:sz w:val="32"/>
                <w:szCs w:val="32"/>
              </w:rPr>
            </w:pPr>
          </w:p>
        </w:tc>
        <w:tc>
          <w:tcPr>
            <w:tcW w:w="4080" w:type="dxa"/>
            <w:tcBorders>
              <w:top w:val="nil"/>
              <w:left w:val="nil"/>
              <w:bottom w:val="nil"/>
              <w:right w:val="nil"/>
            </w:tcBorders>
            <w:vAlign w:val="center"/>
          </w:tcPr>
          <w:p w:rsidR="003920B6" w:rsidRDefault="003920B6" w:rsidP="002505D8">
            <w:pPr>
              <w:widowControl/>
              <w:jc w:val="left"/>
              <w:rPr>
                <w:rFonts w:ascii="仿宋_GB2312" w:eastAsia="仿宋_GB2312" w:hAnsi="宋体" w:cs="宋体"/>
                <w:b/>
                <w:bCs/>
                <w:kern w:val="0"/>
                <w:sz w:val="32"/>
                <w:szCs w:val="32"/>
              </w:rPr>
            </w:pPr>
          </w:p>
        </w:tc>
        <w:tc>
          <w:tcPr>
            <w:tcW w:w="2560" w:type="dxa"/>
            <w:tcBorders>
              <w:top w:val="nil"/>
              <w:left w:val="nil"/>
              <w:bottom w:val="nil"/>
              <w:right w:val="nil"/>
            </w:tcBorders>
            <w:vAlign w:val="center"/>
          </w:tcPr>
          <w:p w:rsidR="003920B6" w:rsidRDefault="003920B6" w:rsidP="002505D8">
            <w:pPr>
              <w:widowControl/>
              <w:jc w:val="left"/>
              <w:rPr>
                <w:rFonts w:ascii="仿宋_GB2312" w:eastAsia="仿宋_GB2312" w:hAnsi="宋体" w:cs="宋体"/>
                <w:b/>
                <w:bCs/>
                <w:kern w:val="0"/>
                <w:sz w:val="32"/>
                <w:szCs w:val="32"/>
              </w:rPr>
            </w:pPr>
          </w:p>
        </w:tc>
        <w:tc>
          <w:tcPr>
            <w:tcW w:w="6808" w:type="dxa"/>
            <w:tcBorders>
              <w:top w:val="nil"/>
              <w:left w:val="nil"/>
              <w:bottom w:val="nil"/>
              <w:right w:val="nil"/>
            </w:tcBorders>
            <w:vAlign w:val="center"/>
          </w:tcPr>
          <w:p w:rsidR="003920B6" w:rsidRDefault="003920B6" w:rsidP="002505D8">
            <w:pPr>
              <w:widowControl/>
              <w:jc w:val="left"/>
              <w:rPr>
                <w:rFonts w:ascii="仿宋_GB2312" w:eastAsia="仿宋_GB2312" w:hAnsi="宋体" w:cs="宋体"/>
                <w:b/>
                <w:bCs/>
                <w:kern w:val="0"/>
                <w:sz w:val="32"/>
                <w:szCs w:val="32"/>
              </w:rPr>
            </w:pPr>
          </w:p>
        </w:tc>
      </w:tr>
      <w:tr w:rsidR="003920B6" w:rsidTr="002505D8">
        <w:trPr>
          <w:trHeight w:val="405"/>
        </w:trPr>
        <w:tc>
          <w:tcPr>
            <w:tcW w:w="1600" w:type="dxa"/>
            <w:tcBorders>
              <w:top w:val="nil"/>
              <w:left w:val="nil"/>
              <w:bottom w:val="nil"/>
              <w:right w:val="nil"/>
            </w:tcBorders>
            <w:vAlign w:val="center"/>
          </w:tcPr>
          <w:p w:rsidR="003920B6" w:rsidRDefault="003920B6" w:rsidP="002505D8">
            <w:pPr>
              <w:widowControl/>
              <w:rPr>
                <w:rFonts w:ascii="仿宋_GB2312" w:eastAsia="仿宋_GB2312" w:hAnsi="宋体" w:cs="宋体"/>
                <w:b/>
                <w:bCs/>
                <w:kern w:val="0"/>
                <w:sz w:val="32"/>
                <w:szCs w:val="32"/>
              </w:rPr>
            </w:pPr>
          </w:p>
        </w:tc>
        <w:tc>
          <w:tcPr>
            <w:tcW w:w="4080" w:type="dxa"/>
            <w:tcBorders>
              <w:top w:val="nil"/>
              <w:left w:val="nil"/>
              <w:bottom w:val="nil"/>
              <w:right w:val="nil"/>
            </w:tcBorders>
            <w:vAlign w:val="center"/>
          </w:tcPr>
          <w:p w:rsidR="003920B6" w:rsidRDefault="003920B6" w:rsidP="002505D8">
            <w:pPr>
              <w:widowControl/>
              <w:jc w:val="left"/>
              <w:rPr>
                <w:rFonts w:ascii="仿宋_GB2312" w:eastAsia="仿宋_GB2312" w:hAnsi="宋体" w:cs="宋体"/>
                <w:b/>
                <w:bCs/>
                <w:kern w:val="0"/>
                <w:sz w:val="32"/>
                <w:szCs w:val="32"/>
              </w:rPr>
            </w:pPr>
          </w:p>
        </w:tc>
        <w:tc>
          <w:tcPr>
            <w:tcW w:w="9368" w:type="dxa"/>
            <w:gridSpan w:val="2"/>
            <w:tcBorders>
              <w:top w:val="nil"/>
              <w:left w:val="nil"/>
              <w:bottom w:val="nil"/>
              <w:right w:val="nil"/>
            </w:tcBorders>
            <w:vAlign w:val="center"/>
          </w:tcPr>
          <w:p w:rsidR="003920B6" w:rsidRDefault="003920B6" w:rsidP="002505D8">
            <w:pPr>
              <w:widowControl/>
              <w:jc w:val="left"/>
              <w:rPr>
                <w:rFonts w:ascii="仿宋_GB2312" w:eastAsia="仿宋_GB2312" w:hAnsi="宋体" w:cs="宋体"/>
                <w:b/>
                <w:bCs/>
                <w:kern w:val="0"/>
                <w:sz w:val="32"/>
                <w:szCs w:val="32"/>
              </w:rPr>
            </w:pPr>
            <w:r>
              <w:rPr>
                <w:rFonts w:ascii="仿宋_GB2312" w:eastAsia="仿宋_GB2312" w:hAnsi="宋体" w:cs="宋体" w:hint="eastAsia"/>
                <w:b/>
                <w:bCs/>
                <w:kern w:val="0"/>
                <w:sz w:val="32"/>
                <w:szCs w:val="32"/>
              </w:rPr>
              <w:t xml:space="preserve">报送时间：　　　　　年　　月　　日　　　</w:t>
            </w:r>
          </w:p>
        </w:tc>
      </w:tr>
      <w:tr w:rsidR="003920B6" w:rsidTr="002505D8">
        <w:trPr>
          <w:trHeight w:val="405"/>
        </w:trPr>
        <w:tc>
          <w:tcPr>
            <w:tcW w:w="1600" w:type="dxa"/>
            <w:tcBorders>
              <w:top w:val="nil"/>
              <w:left w:val="nil"/>
              <w:bottom w:val="nil"/>
              <w:right w:val="nil"/>
            </w:tcBorders>
            <w:vAlign w:val="center"/>
          </w:tcPr>
          <w:p w:rsidR="003920B6" w:rsidRDefault="003920B6" w:rsidP="002505D8">
            <w:pPr>
              <w:widowControl/>
              <w:rPr>
                <w:rFonts w:ascii="仿宋_GB2312" w:eastAsia="仿宋_GB2312" w:hAnsi="宋体" w:cs="宋体"/>
                <w:b/>
                <w:bCs/>
                <w:kern w:val="0"/>
                <w:sz w:val="32"/>
                <w:szCs w:val="32"/>
              </w:rPr>
            </w:pPr>
          </w:p>
        </w:tc>
        <w:tc>
          <w:tcPr>
            <w:tcW w:w="4080" w:type="dxa"/>
            <w:tcBorders>
              <w:top w:val="nil"/>
              <w:left w:val="nil"/>
              <w:bottom w:val="nil"/>
              <w:right w:val="nil"/>
            </w:tcBorders>
            <w:vAlign w:val="center"/>
          </w:tcPr>
          <w:p w:rsidR="003920B6" w:rsidRDefault="003920B6" w:rsidP="002505D8">
            <w:pPr>
              <w:widowControl/>
              <w:jc w:val="left"/>
              <w:rPr>
                <w:rFonts w:ascii="仿宋_GB2312" w:eastAsia="仿宋_GB2312" w:hAnsi="宋体" w:cs="宋体"/>
                <w:b/>
                <w:bCs/>
                <w:kern w:val="0"/>
                <w:sz w:val="32"/>
                <w:szCs w:val="32"/>
              </w:rPr>
            </w:pPr>
          </w:p>
        </w:tc>
        <w:tc>
          <w:tcPr>
            <w:tcW w:w="9368" w:type="dxa"/>
            <w:gridSpan w:val="2"/>
            <w:tcBorders>
              <w:top w:val="nil"/>
              <w:left w:val="nil"/>
              <w:bottom w:val="nil"/>
              <w:right w:val="nil"/>
            </w:tcBorders>
            <w:vAlign w:val="center"/>
          </w:tcPr>
          <w:p w:rsidR="003920B6" w:rsidRDefault="003920B6" w:rsidP="002505D8">
            <w:pPr>
              <w:widowControl/>
              <w:jc w:val="left"/>
              <w:rPr>
                <w:rFonts w:ascii="仿宋_GB2312" w:eastAsia="仿宋_GB2312" w:hAnsi="宋体" w:cs="宋体"/>
                <w:b/>
                <w:bCs/>
                <w:kern w:val="0"/>
                <w:sz w:val="32"/>
                <w:szCs w:val="32"/>
              </w:rPr>
            </w:pPr>
            <w:r>
              <w:rPr>
                <w:rFonts w:ascii="仿宋_GB2312" w:eastAsia="仿宋_GB2312" w:hAnsi="宋体" w:cs="宋体" w:hint="eastAsia"/>
                <w:b/>
                <w:bCs/>
                <w:kern w:val="0"/>
                <w:sz w:val="32"/>
                <w:szCs w:val="32"/>
              </w:rPr>
              <w:t>报送单位：　　　　　（盖章）</w:t>
            </w:r>
          </w:p>
        </w:tc>
      </w:tr>
      <w:tr w:rsidR="003920B6" w:rsidTr="002505D8">
        <w:trPr>
          <w:trHeight w:val="405"/>
        </w:trPr>
        <w:tc>
          <w:tcPr>
            <w:tcW w:w="1600" w:type="dxa"/>
            <w:tcBorders>
              <w:top w:val="nil"/>
              <w:left w:val="nil"/>
              <w:bottom w:val="nil"/>
              <w:right w:val="nil"/>
            </w:tcBorders>
            <w:vAlign w:val="center"/>
          </w:tcPr>
          <w:p w:rsidR="003920B6" w:rsidRDefault="003920B6" w:rsidP="002505D8">
            <w:pPr>
              <w:widowControl/>
              <w:jc w:val="center"/>
              <w:rPr>
                <w:kern w:val="0"/>
                <w:sz w:val="32"/>
                <w:szCs w:val="32"/>
              </w:rPr>
            </w:pPr>
          </w:p>
        </w:tc>
        <w:tc>
          <w:tcPr>
            <w:tcW w:w="4080" w:type="dxa"/>
            <w:tcBorders>
              <w:top w:val="nil"/>
              <w:left w:val="nil"/>
              <w:bottom w:val="nil"/>
              <w:right w:val="nil"/>
            </w:tcBorders>
            <w:vAlign w:val="center"/>
          </w:tcPr>
          <w:p w:rsidR="003920B6" w:rsidRDefault="003920B6" w:rsidP="002505D8">
            <w:pPr>
              <w:widowControl/>
              <w:jc w:val="left"/>
              <w:rPr>
                <w:rFonts w:ascii="宋体" w:cs="宋体"/>
                <w:kern w:val="0"/>
                <w:sz w:val="24"/>
              </w:rPr>
            </w:pPr>
          </w:p>
        </w:tc>
        <w:tc>
          <w:tcPr>
            <w:tcW w:w="2560" w:type="dxa"/>
            <w:tcBorders>
              <w:top w:val="nil"/>
              <w:left w:val="nil"/>
              <w:bottom w:val="nil"/>
              <w:right w:val="nil"/>
            </w:tcBorders>
            <w:vAlign w:val="center"/>
          </w:tcPr>
          <w:p w:rsidR="003920B6" w:rsidRDefault="003920B6" w:rsidP="002505D8">
            <w:pPr>
              <w:widowControl/>
              <w:jc w:val="center"/>
              <w:rPr>
                <w:rFonts w:ascii="宋体" w:cs="宋体"/>
                <w:kern w:val="0"/>
                <w:sz w:val="32"/>
                <w:szCs w:val="32"/>
              </w:rPr>
            </w:pPr>
          </w:p>
        </w:tc>
        <w:tc>
          <w:tcPr>
            <w:tcW w:w="6808" w:type="dxa"/>
            <w:tcBorders>
              <w:top w:val="nil"/>
              <w:left w:val="nil"/>
              <w:bottom w:val="nil"/>
              <w:right w:val="nil"/>
            </w:tcBorders>
            <w:vAlign w:val="center"/>
          </w:tcPr>
          <w:p w:rsidR="003920B6" w:rsidRDefault="003920B6" w:rsidP="002505D8">
            <w:pPr>
              <w:widowControl/>
              <w:jc w:val="left"/>
              <w:rPr>
                <w:rFonts w:ascii="宋体" w:cs="宋体"/>
                <w:kern w:val="0"/>
                <w:sz w:val="24"/>
              </w:rPr>
            </w:pPr>
          </w:p>
        </w:tc>
      </w:tr>
    </w:tbl>
    <w:p w:rsidR="003920B6" w:rsidRDefault="003920B6" w:rsidP="003920B6"/>
    <w:p w:rsidR="003920B6" w:rsidRDefault="003920B6" w:rsidP="003920B6">
      <w:r>
        <w:br w:type="page"/>
      </w:r>
      <w:r>
        <w:rPr>
          <w:noProof/>
        </w:rPr>
        <mc:AlternateContent>
          <mc:Choice Requires="wps">
            <w:drawing>
              <wp:anchor distT="0" distB="0" distL="114300" distR="114300" simplePos="0" relativeHeight="251659264" behindDoc="0" locked="0" layoutInCell="1" allowOverlap="1">
                <wp:simplePos x="0" y="0"/>
                <wp:positionH relativeFrom="column">
                  <wp:posOffset>8667750</wp:posOffset>
                </wp:positionH>
                <wp:positionV relativeFrom="paragraph">
                  <wp:posOffset>396240</wp:posOffset>
                </wp:positionV>
                <wp:extent cx="474345" cy="495300"/>
                <wp:effectExtent l="0" t="0" r="2540" b="0"/>
                <wp:wrapNone/>
                <wp:docPr id="11" name="文本框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345" cy="495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20B6" w:rsidRDefault="003920B6" w:rsidP="003920B6">
                            <w:pPr>
                              <w:rPr>
                                <w:color w:val="999999"/>
                              </w:rPr>
                            </w:pP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1" o:spid="_x0000_s1026" type="#_x0000_t202" style="position:absolute;left:0;text-align:left;margin-left:682.5pt;margin-top:31.2pt;width:37.35pt;height: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" stroked="f">
                <v:textbox style="layout-flow:vertical-ideographic">
                  <w:txbxContent>
                    <w:p w:rsidR="003920B6" w:rsidRDefault="003920B6" w:rsidP="003920B6">
                      <w:pPr>
                        <w:rPr>
                          <w:color w:val="999999"/>
                        </w:rPr>
                      </w:pPr>
                    </w:p>
                  </w:txbxContent>
                </v:textbox>
              </v:shape>
            </w:pict>
          </mc:Fallback>
        </mc:AlternateContent>
      </w:r>
    </w:p>
    <w:tbl>
      <w:tblPr>
        <w:tblW w:w="0" w:type="auto"/>
        <w:tblLayout w:type="fixed"/>
        <w:tblLook w:val="0000" w:firstRow="0" w:lastRow="0" w:firstColumn="0" w:lastColumn="0" w:noHBand="0" w:noVBand="0"/>
      </w:tblPr>
      <w:tblGrid>
        <w:gridCol w:w="528"/>
        <w:gridCol w:w="583"/>
        <w:gridCol w:w="15"/>
        <w:gridCol w:w="560"/>
        <w:gridCol w:w="38"/>
        <w:gridCol w:w="580"/>
        <w:gridCol w:w="18"/>
        <w:gridCol w:w="601"/>
        <w:gridCol w:w="623"/>
        <w:gridCol w:w="619"/>
        <w:gridCol w:w="624"/>
        <w:gridCol w:w="619"/>
        <w:gridCol w:w="531"/>
        <w:gridCol w:w="22"/>
        <w:gridCol w:w="539"/>
        <w:gridCol w:w="14"/>
        <w:gridCol w:w="547"/>
        <w:gridCol w:w="6"/>
        <w:gridCol w:w="555"/>
        <w:gridCol w:w="692"/>
        <w:gridCol w:w="811"/>
        <w:gridCol w:w="540"/>
        <w:gridCol w:w="724"/>
        <w:gridCol w:w="650"/>
        <w:gridCol w:w="562"/>
        <w:gridCol w:w="562"/>
        <w:gridCol w:w="561"/>
        <w:gridCol w:w="561"/>
        <w:gridCol w:w="592"/>
        <w:gridCol w:w="561"/>
        <w:gridCol w:w="562"/>
      </w:tblGrid>
      <w:tr w:rsidR="003920B6" w:rsidTr="002505D8">
        <w:trPr>
          <w:trHeight w:val="1230"/>
        </w:trPr>
        <w:tc>
          <w:tcPr>
            <w:tcW w:w="15000" w:type="dxa"/>
            <w:gridSpan w:val="31"/>
            <w:tcBorders>
              <w:top w:val="nil"/>
              <w:left w:val="nil"/>
              <w:bottom w:val="single" w:sz="4" w:space="0" w:color="auto"/>
              <w:right w:val="nil"/>
            </w:tcBorders>
            <w:vAlign w:val="center"/>
          </w:tcPr>
          <w:p w:rsidR="003920B6" w:rsidRDefault="003920B6" w:rsidP="002505D8">
            <w:pPr>
              <w:widowControl/>
              <w:jc w:val="center"/>
              <w:rPr>
                <w:rFonts w:ascii="黑体" w:eastAsia="黑体" w:hAnsi="宋体" w:cs="宋体"/>
                <w:kern w:val="0"/>
                <w:sz w:val="28"/>
                <w:szCs w:val="28"/>
              </w:rPr>
            </w:pPr>
            <w:r>
              <w:rPr>
                <w:rFonts w:ascii="黑体" w:eastAsia="黑体" w:hAnsi="宋体" w:cs="宋体" w:hint="eastAsia"/>
                <w:kern w:val="0"/>
                <w:sz w:val="28"/>
                <w:szCs w:val="28"/>
              </w:rPr>
              <w:lastRenderedPageBreak/>
              <w:t>表</w:t>
            </w:r>
            <w:r>
              <w:rPr>
                <w:rFonts w:ascii="宋体" w:hAnsi="宋体" w:cs="宋体"/>
                <w:kern w:val="0"/>
                <w:sz w:val="28"/>
                <w:szCs w:val="28"/>
              </w:rPr>
              <w:t>I</w:t>
            </w:r>
            <w:r>
              <w:rPr>
                <w:rFonts w:ascii="黑体" w:eastAsia="黑体" w:hAnsi="宋体" w:cs="宋体"/>
                <w:kern w:val="0"/>
                <w:sz w:val="28"/>
                <w:szCs w:val="28"/>
              </w:rPr>
              <w:t xml:space="preserve"> </w:t>
            </w:r>
            <w:r>
              <w:rPr>
                <w:rFonts w:ascii="黑体" w:eastAsia="黑体" w:hAnsi="宋体" w:cs="宋体" w:hint="eastAsia"/>
                <w:kern w:val="0"/>
                <w:sz w:val="28"/>
                <w:szCs w:val="28"/>
              </w:rPr>
              <w:t>义务教育优质均衡发展县</w:t>
            </w:r>
            <w:r>
              <w:rPr>
                <w:rFonts w:ascii="黑体" w:eastAsia="黑体" w:hAnsi="宋体" w:cs="宋体"/>
                <w:kern w:val="0"/>
                <w:sz w:val="28"/>
                <w:szCs w:val="28"/>
              </w:rPr>
              <w:t>(</w:t>
            </w:r>
            <w:r>
              <w:rPr>
                <w:rFonts w:ascii="黑体" w:eastAsia="黑体" w:hAnsi="宋体" w:cs="宋体" w:hint="eastAsia"/>
                <w:kern w:val="0"/>
                <w:sz w:val="28"/>
                <w:szCs w:val="28"/>
              </w:rPr>
              <w:t>市、区</w:t>
            </w:r>
            <w:r>
              <w:rPr>
                <w:rFonts w:ascii="黑体" w:eastAsia="黑体" w:hAnsi="宋体" w:cs="宋体"/>
                <w:kern w:val="0"/>
                <w:sz w:val="28"/>
                <w:szCs w:val="28"/>
              </w:rPr>
              <w:t>)</w:t>
            </w:r>
            <w:r>
              <w:rPr>
                <w:rFonts w:ascii="黑体" w:eastAsia="黑体" w:hAnsi="宋体" w:cs="宋体" w:hint="eastAsia"/>
                <w:kern w:val="0"/>
                <w:sz w:val="28"/>
                <w:szCs w:val="28"/>
              </w:rPr>
              <w:t>基本情况</w:t>
            </w:r>
          </w:p>
        </w:tc>
      </w:tr>
      <w:tr w:rsidR="003920B6" w:rsidTr="002505D8">
        <w:trPr>
          <w:trHeight w:val="870"/>
        </w:trPr>
        <w:tc>
          <w:tcPr>
            <w:tcW w:w="528" w:type="dxa"/>
            <w:vMerge w:val="restart"/>
            <w:tcBorders>
              <w:top w:val="nil"/>
              <w:left w:val="single" w:sz="4" w:space="0" w:color="auto"/>
              <w:bottom w:val="single" w:sz="4" w:space="0" w:color="000000"/>
              <w:right w:val="single" w:sz="4" w:space="0" w:color="auto"/>
            </w:tcBorders>
            <w:vAlign w:val="center"/>
          </w:tcPr>
          <w:p w:rsidR="003920B6" w:rsidRDefault="003920B6" w:rsidP="002505D8">
            <w:pPr>
              <w:widowControl/>
              <w:jc w:val="center"/>
              <w:rPr>
                <w:rFonts w:ascii="宋体" w:cs="宋体"/>
                <w:b/>
                <w:bCs/>
                <w:kern w:val="0"/>
                <w:sz w:val="18"/>
                <w:szCs w:val="18"/>
              </w:rPr>
            </w:pPr>
            <w:r>
              <w:rPr>
                <w:rFonts w:ascii="宋体" w:hAnsi="宋体" w:cs="宋体" w:hint="eastAsia"/>
                <w:b/>
                <w:bCs/>
                <w:kern w:val="0"/>
                <w:sz w:val="18"/>
                <w:szCs w:val="18"/>
              </w:rPr>
              <w:t xml:space="preserve">　</w:t>
            </w:r>
          </w:p>
        </w:tc>
        <w:tc>
          <w:tcPr>
            <w:tcW w:w="2395" w:type="dxa"/>
            <w:gridSpan w:val="7"/>
            <w:tcBorders>
              <w:top w:val="single" w:sz="4" w:space="0" w:color="auto"/>
              <w:left w:val="nil"/>
              <w:bottom w:val="single" w:sz="4" w:space="0" w:color="auto"/>
              <w:right w:val="single" w:sz="4" w:space="0" w:color="auto"/>
            </w:tcBorders>
            <w:vAlign w:val="center"/>
          </w:tcPr>
          <w:p w:rsidR="003920B6" w:rsidRDefault="003920B6" w:rsidP="002505D8">
            <w:pPr>
              <w:widowControl/>
              <w:jc w:val="center"/>
              <w:rPr>
                <w:rFonts w:ascii="宋体" w:cs="宋体"/>
                <w:b/>
                <w:bCs/>
                <w:kern w:val="0"/>
                <w:sz w:val="18"/>
                <w:szCs w:val="18"/>
              </w:rPr>
            </w:pPr>
            <w:r>
              <w:rPr>
                <w:rFonts w:ascii="宋体" w:hAnsi="宋体" w:cs="宋体" w:hint="eastAsia"/>
                <w:b/>
                <w:bCs/>
                <w:kern w:val="0"/>
                <w:sz w:val="18"/>
                <w:szCs w:val="18"/>
              </w:rPr>
              <w:t>自然情况</w:t>
            </w:r>
          </w:p>
        </w:tc>
        <w:tc>
          <w:tcPr>
            <w:tcW w:w="2485" w:type="dxa"/>
            <w:gridSpan w:val="4"/>
            <w:tcBorders>
              <w:top w:val="single" w:sz="4" w:space="0" w:color="auto"/>
              <w:left w:val="nil"/>
              <w:bottom w:val="single" w:sz="4" w:space="0" w:color="auto"/>
              <w:right w:val="single" w:sz="4" w:space="0" w:color="000000"/>
            </w:tcBorders>
            <w:vAlign w:val="center"/>
          </w:tcPr>
          <w:p w:rsidR="003920B6" w:rsidRDefault="003920B6" w:rsidP="002505D8">
            <w:pPr>
              <w:widowControl/>
              <w:jc w:val="center"/>
              <w:rPr>
                <w:rFonts w:ascii="宋体" w:cs="宋体"/>
                <w:b/>
                <w:bCs/>
                <w:kern w:val="0"/>
                <w:sz w:val="18"/>
                <w:szCs w:val="18"/>
              </w:rPr>
            </w:pPr>
            <w:r>
              <w:rPr>
                <w:rFonts w:ascii="宋体" w:hAnsi="宋体" w:cs="宋体" w:hint="eastAsia"/>
                <w:b/>
                <w:bCs/>
                <w:kern w:val="0"/>
                <w:sz w:val="18"/>
                <w:szCs w:val="18"/>
              </w:rPr>
              <w:t>经济情况</w:t>
            </w:r>
          </w:p>
        </w:tc>
        <w:tc>
          <w:tcPr>
            <w:tcW w:w="2906" w:type="dxa"/>
            <w:gridSpan w:val="8"/>
            <w:tcBorders>
              <w:top w:val="single" w:sz="4" w:space="0" w:color="auto"/>
              <w:left w:val="nil"/>
              <w:bottom w:val="single" w:sz="4" w:space="0" w:color="auto"/>
              <w:right w:val="single" w:sz="4" w:space="0" w:color="000000"/>
            </w:tcBorders>
            <w:vAlign w:val="center"/>
          </w:tcPr>
          <w:p w:rsidR="003920B6" w:rsidRDefault="003920B6" w:rsidP="002505D8">
            <w:pPr>
              <w:widowControl/>
              <w:jc w:val="center"/>
              <w:rPr>
                <w:rFonts w:ascii="宋体" w:cs="宋体"/>
                <w:b/>
                <w:bCs/>
                <w:kern w:val="0"/>
                <w:sz w:val="18"/>
                <w:szCs w:val="18"/>
              </w:rPr>
            </w:pPr>
            <w:r>
              <w:rPr>
                <w:rFonts w:ascii="宋体" w:hAnsi="宋体" w:cs="宋体" w:hint="eastAsia"/>
                <w:b/>
                <w:bCs/>
                <w:kern w:val="0"/>
                <w:sz w:val="18"/>
                <w:szCs w:val="18"/>
              </w:rPr>
              <w:t>普通中小学校数</w:t>
            </w:r>
            <w:r>
              <w:rPr>
                <w:rFonts w:ascii="宋体" w:cs="宋体"/>
                <w:b/>
                <w:bCs/>
                <w:kern w:val="0"/>
                <w:sz w:val="18"/>
                <w:szCs w:val="18"/>
              </w:rPr>
              <w:br/>
            </w:r>
            <w:r>
              <w:rPr>
                <w:rFonts w:ascii="宋体" w:hAnsi="宋体" w:cs="宋体"/>
                <w:b/>
                <w:bCs/>
                <w:kern w:val="0"/>
                <w:sz w:val="18"/>
                <w:szCs w:val="18"/>
              </w:rPr>
              <w:t>(</w:t>
            </w:r>
            <w:r>
              <w:rPr>
                <w:rFonts w:ascii="宋体" w:hAnsi="宋体" w:cs="宋体" w:hint="eastAsia"/>
                <w:b/>
                <w:bCs/>
                <w:kern w:val="0"/>
                <w:sz w:val="18"/>
                <w:szCs w:val="18"/>
              </w:rPr>
              <w:t>所</w:t>
            </w:r>
            <w:r>
              <w:rPr>
                <w:rFonts w:ascii="宋体" w:hAnsi="宋体" w:cs="宋体"/>
                <w:b/>
                <w:bCs/>
                <w:kern w:val="0"/>
                <w:sz w:val="18"/>
                <w:szCs w:val="18"/>
              </w:rPr>
              <w:t>)</w:t>
            </w:r>
          </w:p>
        </w:tc>
        <w:tc>
          <w:tcPr>
            <w:tcW w:w="811" w:type="dxa"/>
            <w:vMerge w:val="restart"/>
            <w:tcBorders>
              <w:top w:val="nil"/>
              <w:left w:val="single" w:sz="4" w:space="0" w:color="auto"/>
              <w:bottom w:val="single" w:sz="4" w:space="0" w:color="000000"/>
              <w:right w:val="single" w:sz="4" w:space="0" w:color="auto"/>
            </w:tcBorders>
            <w:vAlign w:val="center"/>
          </w:tcPr>
          <w:p w:rsidR="003920B6" w:rsidRDefault="003920B6" w:rsidP="002505D8">
            <w:pPr>
              <w:widowControl/>
              <w:jc w:val="center"/>
              <w:rPr>
                <w:rFonts w:ascii="宋体" w:cs="宋体"/>
                <w:b/>
                <w:bCs/>
                <w:kern w:val="0"/>
                <w:sz w:val="18"/>
                <w:szCs w:val="18"/>
              </w:rPr>
            </w:pPr>
            <w:r>
              <w:rPr>
                <w:rFonts w:ascii="宋体" w:hAnsi="宋体" w:cs="宋体" w:hint="eastAsia"/>
                <w:b/>
                <w:bCs/>
                <w:kern w:val="0"/>
                <w:sz w:val="18"/>
                <w:szCs w:val="18"/>
              </w:rPr>
              <w:t>特殊教育学校</w:t>
            </w:r>
            <w:r>
              <w:rPr>
                <w:rFonts w:ascii="宋体" w:cs="宋体"/>
                <w:b/>
                <w:bCs/>
                <w:kern w:val="0"/>
                <w:sz w:val="18"/>
                <w:szCs w:val="18"/>
              </w:rPr>
              <w:br/>
            </w:r>
            <w:r>
              <w:rPr>
                <w:rFonts w:ascii="宋体" w:hAnsi="宋体" w:cs="宋体"/>
                <w:b/>
                <w:bCs/>
                <w:kern w:val="0"/>
                <w:sz w:val="18"/>
                <w:szCs w:val="18"/>
              </w:rPr>
              <w:t>(</w:t>
            </w:r>
            <w:r>
              <w:rPr>
                <w:rFonts w:ascii="宋体" w:hAnsi="宋体" w:cs="宋体" w:hint="eastAsia"/>
                <w:b/>
                <w:bCs/>
                <w:kern w:val="0"/>
                <w:sz w:val="18"/>
                <w:szCs w:val="18"/>
              </w:rPr>
              <w:t>所</w:t>
            </w:r>
            <w:r>
              <w:rPr>
                <w:rFonts w:ascii="宋体" w:hAnsi="宋体" w:cs="宋体"/>
                <w:b/>
                <w:bCs/>
                <w:kern w:val="0"/>
                <w:sz w:val="18"/>
                <w:szCs w:val="18"/>
              </w:rPr>
              <w:t>)</w:t>
            </w:r>
          </w:p>
        </w:tc>
        <w:tc>
          <w:tcPr>
            <w:tcW w:w="1264" w:type="dxa"/>
            <w:gridSpan w:val="2"/>
            <w:tcBorders>
              <w:top w:val="single" w:sz="4" w:space="0" w:color="auto"/>
              <w:left w:val="single" w:sz="4" w:space="0" w:color="auto"/>
              <w:bottom w:val="single" w:sz="4" w:space="0" w:color="auto"/>
              <w:right w:val="single" w:sz="4" w:space="0" w:color="auto"/>
            </w:tcBorders>
            <w:vAlign w:val="center"/>
          </w:tcPr>
          <w:p w:rsidR="003920B6" w:rsidRDefault="003920B6" w:rsidP="002505D8">
            <w:pPr>
              <w:widowControl/>
              <w:jc w:val="center"/>
              <w:rPr>
                <w:rFonts w:ascii="宋体" w:cs="宋体"/>
                <w:b/>
                <w:bCs/>
                <w:kern w:val="0"/>
                <w:sz w:val="18"/>
                <w:szCs w:val="18"/>
              </w:rPr>
            </w:pPr>
            <w:r>
              <w:rPr>
                <w:rFonts w:ascii="宋体" w:hAnsi="宋体" w:cs="宋体" w:hint="eastAsia"/>
                <w:b/>
                <w:bCs/>
                <w:kern w:val="0"/>
                <w:sz w:val="18"/>
                <w:szCs w:val="18"/>
              </w:rPr>
              <w:t>小学教学点数</w:t>
            </w:r>
            <w:r>
              <w:rPr>
                <w:rFonts w:ascii="宋体" w:hAnsi="宋体" w:cs="宋体"/>
                <w:b/>
                <w:bCs/>
                <w:kern w:val="0"/>
                <w:sz w:val="18"/>
                <w:szCs w:val="18"/>
              </w:rPr>
              <w:t>(</w:t>
            </w:r>
            <w:r>
              <w:rPr>
                <w:rFonts w:ascii="宋体" w:hAnsi="宋体" w:cs="宋体" w:hint="eastAsia"/>
                <w:b/>
                <w:bCs/>
                <w:kern w:val="0"/>
                <w:sz w:val="18"/>
                <w:szCs w:val="18"/>
              </w:rPr>
              <w:t>个</w:t>
            </w:r>
            <w:r>
              <w:rPr>
                <w:rFonts w:ascii="宋体" w:hAnsi="宋体" w:cs="宋体"/>
                <w:b/>
                <w:bCs/>
                <w:kern w:val="0"/>
                <w:sz w:val="18"/>
                <w:szCs w:val="18"/>
              </w:rPr>
              <w:t>)</w:t>
            </w:r>
          </w:p>
        </w:tc>
        <w:tc>
          <w:tcPr>
            <w:tcW w:w="1212" w:type="dxa"/>
            <w:gridSpan w:val="2"/>
            <w:tcBorders>
              <w:top w:val="single" w:sz="4" w:space="0" w:color="auto"/>
              <w:left w:val="nil"/>
              <w:bottom w:val="single" w:sz="4" w:space="0" w:color="auto"/>
              <w:right w:val="single" w:sz="4" w:space="0" w:color="auto"/>
            </w:tcBorders>
            <w:vAlign w:val="center"/>
          </w:tcPr>
          <w:p w:rsidR="003920B6" w:rsidRDefault="003920B6" w:rsidP="002505D8">
            <w:pPr>
              <w:widowControl/>
              <w:jc w:val="center"/>
              <w:rPr>
                <w:rFonts w:ascii="宋体" w:cs="宋体"/>
                <w:b/>
                <w:bCs/>
                <w:kern w:val="0"/>
                <w:sz w:val="18"/>
                <w:szCs w:val="18"/>
              </w:rPr>
            </w:pPr>
            <w:r>
              <w:rPr>
                <w:rFonts w:ascii="宋体" w:hAnsi="宋体" w:cs="宋体" w:hint="eastAsia"/>
                <w:b/>
                <w:bCs/>
                <w:kern w:val="0"/>
                <w:sz w:val="18"/>
                <w:szCs w:val="18"/>
              </w:rPr>
              <w:t>教学班数</w:t>
            </w:r>
            <w:r>
              <w:rPr>
                <w:rFonts w:ascii="宋体" w:cs="宋体"/>
                <w:b/>
                <w:bCs/>
                <w:kern w:val="0"/>
                <w:sz w:val="18"/>
                <w:szCs w:val="18"/>
              </w:rPr>
              <w:br/>
            </w:r>
            <w:r>
              <w:rPr>
                <w:rFonts w:ascii="宋体" w:hAnsi="宋体" w:cs="宋体"/>
                <w:b/>
                <w:bCs/>
                <w:kern w:val="0"/>
                <w:sz w:val="18"/>
                <w:szCs w:val="18"/>
              </w:rPr>
              <w:t>(</w:t>
            </w:r>
            <w:r>
              <w:rPr>
                <w:rFonts w:ascii="宋体" w:hAnsi="宋体" w:cs="宋体" w:hint="eastAsia"/>
                <w:b/>
                <w:bCs/>
                <w:kern w:val="0"/>
                <w:sz w:val="18"/>
                <w:szCs w:val="18"/>
              </w:rPr>
              <w:t>个</w:t>
            </w:r>
            <w:r>
              <w:rPr>
                <w:rFonts w:ascii="宋体" w:hAnsi="宋体" w:cs="宋体"/>
                <w:b/>
                <w:bCs/>
                <w:kern w:val="0"/>
                <w:sz w:val="18"/>
                <w:szCs w:val="18"/>
              </w:rPr>
              <w:t>)</w:t>
            </w:r>
          </w:p>
        </w:tc>
        <w:tc>
          <w:tcPr>
            <w:tcW w:w="1123" w:type="dxa"/>
            <w:gridSpan w:val="2"/>
            <w:tcBorders>
              <w:top w:val="single" w:sz="4" w:space="0" w:color="auto"/>
              <w:left w:val="single" w:sz="4" w:space="0" w:color="auto"/>
              <w:bottom w:val="single" w:sz="4" w:space="0" w:color="auto"/>
              <w:right w:val="nil"/>
            </w:tcBorders>
            <w:vAlign w:val="center"/>
          </w:tcPr>
          <w:p w:rsidR="003920B6" w:rsidRDefault="003920B6" w:rsidP="002505D8">
            <w:pPr>
              <w:widowControl/>
              <w:jc w:val="center"/>
              <w:rPr>
                <w:rFonts w:ascii="宋体" w:cs="宋体"/>
                <w:b/>
                <w:bCs/>
                <w:kern w:val="0"/>
                <w:sz w:val="18"/>
                <w:szCs w:val="18"/>
              </w:rPr>
            </w:pPr>
            <w:r>
              <w:rPr>
                <w:rFonts w:ascii="宋体" w:hAnsi="宋体" w:cs="宋体" w:hint="eastAsia"/>
                <w:b/>
                <w:bCs/>
                <w:kern w:val="0"/>
                <w:sz w:val="18"/>
                <w:szCs w:val="18"/>
              </w:rPr>
              <w:t>在校学生数</w:t>
            </w:r>
            <w:r>
              <w:rPr>
                <w:rFonts w:ascii="宋体" w:hAnsi="宋体" w:cs="宋体"/>
                <w:b/>
                <w:bCs/>
                <w:kern w:val="0"/>
                <w:sz w:val="18"/>
                <w:szCs w:val="18"/>
              </w:rPr>
              <w:t>(</w:t>
            </w:r>
            <w:r>
              <w:rPr>
                <w:rFonts w:ascii="宋体" w:hAnsi="宋体" w:cs="宋体" w:hint="eastAsia"/>
                <w:b/>
                <w:bCs/>
                <w:kern w:val="0"/>
                <w:sz w:val="18"/>
                <w:szCs w:val="18"/>
              </w:rPr>
              <w:t>人</w:t>
            </w:r>
            <w:r>
              <w:rPr>
                <w:rFonts w:ascii="宋体" w:hAnsi="宋体" w:cs="宋体"/>
                <w:b/>
                <w:bCs/>
                <w:kern w:val="0"/>
                <w:sz w:val="18"/>
                <w:szCs w:val="18"/>
              </w:rPr>
              <w:t>)</w:t>
            </w:r>
          </w:p>
        </w:tc>
        <w:tc>
          <w:tcPr>
            <w:tcW w:w="2276" w:type="dxa"/>
            <w:gridSpan w:val="4"/>
            <w:tcBorders>
              <w:top w:val="single" w:sz="4" w:space="0" w:color="auto"/>
              <w:left w:val="single" w:sz="4" w:space="0" w:color="auto"/>
              <w:bottom w:val="single" w:sz="4" w:space="0" w:color="auto"/>
              <w:right w:val="single" w:sz="4" w:space="0" w:color="auto"/>
            </w:tcBorders>
            <w:vAlign w:val="center"/>
          </w:tcPr>
          <w:p w:rsidR="003920B6" w:rsidRDefault="003920B6" w:rsidP="002505D8">
            <w:pPr>
              <w:widowControl/>
              <w:jc w:val="center"/>
              <w:rPr>
                <w:rFonts w:ascii="宋体" w:cs="宋体"/>
                <w:b/>
                <w:bCs/>
                <w:kern w:val="0"/>
                <w:sz w:val="18"/>
                <w:szCs w:val="18"/>
              </w:rPr>
            </w:pPr>
            <w:r>
              <w:rPr>
                <w:rFonts w:ascii="宋体" w:hAnsi="宋体" w:cs="宋体" w:hint="eastAsia"/>
                <w:b/>
                <w:bCs/>
                <w:kern w:val="0"/>
                <w:sz w:val="18"/>
                <w:szCs w:val="18"/>
              </w:rPr>
              <w:t>教职工数</w:t>
            </w:r>
            <w:r>
              <w:rPr>
                <w:rFonts w:ascii="宋体" w:cs="宋体"/>
                <w:b/>
                <w:bCs/>
                <w:kern w:val="0"/>
                <w:sz w:val="18"/>
                <w:szCs w:val="18"/>
              </w:rPr>
              <w:br/>
            </w:r>
            <w:r>
              <w:rPr>
                <w:rFonts w:ascii="宋体" w:hAnsi="宋体" w:cs="宋体"/>
                <w:b/>
                <w:bCs/>
                <w:kern w:val="0"/>
                <w:sz w:val="18"/>
                <w:szCs w:val="18"/>
              </w:rPr>
              <w:t>(</w:t>
            </w:r>
            <w:r>
              <w:rPr>
                <w:rFonts w:ascii="宋体" w:hAnsi="宋体" w:cs="宋体" w:hint="eastAsia"/>
                <w:b/>
                <w:bCs/>
                <w:kern w:val="0"/>
                <w:sz w:val="18"/>
                <w:szCs w:val="18"/>
              </w:rPr>
              <w:t>人</w:t>
            </w:r>
            <w:r>
              <w:rPr>
                <w:rFonts w:ascii="宋体" w:hAnsi="宋体" w:cs="宋体"/>
                <w:b/>
                <w:bCs/>
                <w:kern w:val="0"/>
                <w:sz w:val="18"/>
                <w:szCs w:val="18"/>
              </w:rPr>
              <w:t>)</w:t>
            </w:r>
          </w:p>
        </w:tc>
      </w:tr>
      <w:tr w:rsidR="003920B6" w:rsidTr="002505D8">
        <w:trPr>
          <w:trHeight w:val="285"/>
        </w:trPr>
        <w:tc>
          <w:tcPr>
            <w:tcW w:w="528" w:type="dxa"/>
            <w:vMerge/>
            <w:tcBorders>
              <w:top w:val="nil"/>
              <w:left w:val="single" w:sz="4" w:space="0" w:color="auto"/>
              <w:bottom w:val="single" w:sz="4" w:space="0" w:color="000000"/>
              <w:right w:val="single" w:sz="4" w:space="0" w:color="auto"/>
            </w:tcBorders>
            <w:vAlign w:val="center"/>
          </w:tcPr>
          <w:p w:rsidR="003920B6" w:rsidRDefault="003920B6" w:rsidP="002505D8">
            <w:pPr>
              <w:widowControl/>
              <w:jc w:val="left"/>
              <w:rPr>
                <w:rFonts w:ascii="宋体" w:cs="宋体"/>
                <w:b/>
                <w:bCs/>
                <w:kern w:val="0"/>
                <w:sz w:val="18"/>
                <w:szCs w:val="18"/>
              </w:rPr>
            </w:pPr>
          </w:p>
        </w:tc>
        <w:tc>
          <w:tcPr>
            <w:tcW w:w="598" w:type="dxa"/>
            <w:gridSpan w:val="2"/>
            <w:vMerge w:val="restart"/>
            <w:tcBorders>
              <w:top w:val="nil"/>
              <w:left w:val="single" w:sz="4" w:space="0" w:color="auto"/>
              <w:bottom w:val="single" w:sz="4" w:space="0" w:color="auto"/>
              <w:right w:val="single" w:sz="4" w:space="0" w:color="auto"/>
            </w:tcBorders>
            <w:vAlign w:val="center"/>
          </w:tcPr>
          <w:p w:rsidR="003920B6" w:rsidRDefault="003920B6" w:rsidP="002505D8">
            <w:pPr>
              <w:widowControl/>
              <w:jc w:val="center"/>
              <w:rPr>
                <w:rFonts w:ascii="宋体" w:cs="宋体"/>
                <w:b/>
                <w:bCs/>
                <w:kern w:val="0"/>
                <w:sz w:val="18"/>
                <w:szCs w:val="18"/>
              </w:rPr>
            </w:pPr>
            <w:r>
              <w:rPr>
                <w:rFonts w:ascii="宋体" w:hAnsi="宋体" w:cs="宋体" w:hint="eastAsia"/>
                <w:b/>
                <w:bCs/>
                <w:kern w:val="0"/>
                <w:sz w:val="18"/>
                <w:szCs w:val="18"/>
              </w:rPr>
              <w:t>人口总数</w:t>
            </w:r>
            <w:r>
              <w:rPr>
                <w:rFonts w:ascii="宋体" w:cs="宋体"/>
                <w:b/>
                <w:bCs/>
                <w:kern w:val="0"/>
                <w:sz w:val="18"/>
                <w:szCs w:val="18"/>
              </w:rPr>
              <w:br/>
            </w:r>
            <w:r>
              <w:rPr>
                <w:rFonts w:ascii="宋体" w:hAnsi="宋体" w:cs="宋体"/>
                <w:b/>
                <w:bCs/>
                <w:kern w:val="0"/>
                <w:sz w:val="18"/>
                <w:szCs w:val="18"/>
              </w:rPr>
              <w:t>(</w:t>
            </w:r>
            <w:r>
              <w:rPr>
                <w:rFonts w:ascii="宋体" w:hAnsi="宋体" w:cs="宋体" w:hint="eastAsia"/>
                <w:b/>
                <w:bCs/>
                <w:kern w:val="0"/>
                <w:sz w:val="18"/>
                <w:szCs w:val="18"/>
              </w:rPr>
              <w:t>万人</w:t>
            </w:r>
            <w:r>
              <w:rPr>
                <w:rFonts w:ascii="宋体" w:hAnsi="宋体" w:cs="宋体"/>
                <w:b/>
                <w:bCs/>
                <w:kern w:val="0"/>
                <w:sz w:val="18"/>
                <w:szCs w:val="18"/>
              </w:rPr>
              <w:t>)</w:t>
            </w:r>
          </w:p>
        </w:tc>
        <w:tc>
          <w:tcPr>
            <w:tcW w:w="598" w:type="dxa"/>
            <w:gridSpan w:val="2"/>
            <w:vMerge w:val="restart"/>
            <w:tcBorders>
              <w:top w:val="nil"/>
              <w:left w:val="single" w:sz="4" w:space="0" w:color="auto"/>
              <w:bottom w:val="single" w:sz="4" w:space="0" w:color="auto"/>
              <w:right w:val="single" w:sz="4" w:space="0" w:color="auto"/>
            </w:tcBorders>
            <w:vAlign w:val="center"/>
          </w:tcPr>
          <w:p w:rsidR="003920B6" w:rsidRDefault="003920B6" w:rsidP="002505D8">
            <w:pPr>
              <w:widowControl/>
              <w:jc w:val="center"/>
              <w:rPr>
                <w:rFonts w:ascii="宋体" w:cs="宋体"/>
                <w:b/>
                <w:bCs/>
                <w:kern w:val="0"/>
                <w:sz w:val="18"/>
                <w:szCs w:val="18"/>
              </w:rPr>
            </w:pPr>
            <w:r>
              <w:rPr>
                <w:rFonts w:ascii="宋体" w:hAnsi="宋体" w:cs="宋体" w:hint="eastAsia"/>
                <w:b/>
                <w:bCs/>
                <w:kern w:val="0"/>
                <w:sz w:val="18"/>
                <w:szCs w:val="18"/>
              </w:rPr>
              <w:t>农业人口数</w:t>
            </w:r>
            <w:r>
              <w:rPr>
                <w:rFonts w:ascii="宋体" w:hAnsi="宋体" w:cs="宋体"/>
                <w:b/>
                <w:bCs/>
                <w:kern w:val="0"/>
                <w:sz w:val="18"/>
                <w:szCs w:val="18"/>
              </w:rPr>
              <w:t>(</w:t>
            </w:r>
            <w:r>
              <w:rPr>
                <w:rFonts w:ascii="宋体" w:hAnsi="宋体" w:cs="宋体" w:hint="eastAsia"/>
                <w:b/>
                <w:bCs/>
                <w:kern w:val="0"/>
                <w:sz w:val="18"/>
                <w:szCs w:val="18"/>
              </w:rPr>
              <w:t>万人</w:t>
            </w:r>
            <w:r>
              <w:rPr>
                <w:rFonts w:ascii="宋体" w:hAnsi="宋体" w:cs="宋体"/>
                <w:b/>
                <w:bCs/>
                <w:kern w:val="0"/>
                <w:sz w:val="18"/>
                <w:szCs w:val="18"/>
              </w:rPr>
              <w:t>)</w:t>
            </w:r>
          </w:p>
        </w:tc>
        <w:tc>
          <w:tcPr>
            <w:tcW w:w="598" w:type="dxa"/>
            <w:gridSpan w:val="2"/>
            <w:vMerge w:val="restart"/>
            <w:tcBorders>
              <w:top w:val="nil"/>
              <w:left w:val="single" w:sz="4" w:space="0" w:color="auto"/>
              <w:bottom w:val="single" w:sz="4" w:space="0" w:color="auto"/>
              <w:right w:val="single" w:sz="4" w:space="0" w:color="auto"/>
            </w:tcBorders>
            <w:vAlign w:val="center"/>
          </w:tcPr>
          <w:p w:rsidR="003920B6" w:rsidRDefault="003920B6" w:rsidP="002505D8">
            <w:pPr>
              <w:widowControl/>
              <w:jc w:val="center"/>
              <w:rPr>
                <w:rFonts w:ascii="宋体" w:cs="宋体"/>
                <w:b/>
                <w:bCs/>
                <w:kern w:val="0"/>
                <w:sz w:val="18"/>
                <w:szCs w:val="18"/>
              </w:rPr>
            </w:pPr>
            <w:r>
              <w:rPr>
                <w:rFonts w:ascii="宋体" w:hAnsi="宋体" w:cs="宋体" w:hint="eastAsia"/>
                <w:b/>
                <w:bCs/>
                <w:kern w:val="0"/>
                <w:sz w:val="18"/>
                <w:szCs w:val="18"/>
              </w:rPr>
              <w:t>乡</w:t>
            </w:r>
          </w:p>
          <w:p w:rsidR="003920B6" w:rsidRDefault="003920B6" w:rsidP="002505D8">
            <w:pPr>
              <w:widowControl/>
              <w:jc w:val="center"/>
              <w:rPr>
                <w:rFonts w:ascii="宋体" w:cs="宋体"/>
                <w:b/>
                <w:bCs/>
                <w:kern w:val="0"/>
                <w:sz w:val="18"/>
                <w:szCs w:val="18"/>
              </w:rPr>
            </w:pPr>
            <w:r>
              <w:rPr>
                <w:rFonts w:ascii="宋体" w:hAnsi="宋体" w:cs="宋体" w:hint="eastAsia"/>
                <w:b/>
                <w:bCs/>
                <w:kern w:val="0"/>
                <w:sz w:val="18"/>
                <w:szCs w:val="18"/>
              </w:rPr>
              <w:t>镇</w:t>
            </w:r>
          </w:p>
          <w:p w:rsidR="003920B6" w:rsidRDefault="003920B6" w:rsidP="002505D8">
            <w:pPr>
              <w:widowControl/>
              <w:jc w:val="center"/>
              <w:rPr>
                <w:rFonts w:ascii="宋体" w:cs="宋体"/>
                <w:b/>
                <w:bCs/>
                <w:kern w:val="0"/>
                <w:sz w:val="18"/>
                <w:szCs w:val="18"/>
              </w:rPr>
            </w:pPr>
            <w:r>
              <w:rPr>
                <w:rFonts w:ascii="宋体" w:hAnsi="宋体" w:cs="宋体" w:hint="eastAsia"/>
                <w:b/>
                <w:bCs/>
                <w:kern w:val="0"/>
                <w:sz w:val="18"/>
                <w:szCs w:val="18"/>
              </w:rPr>
              <w:t>数</w:t>
            </w:r>
            <w:r>
              <w:rPr>
                <w:rFonts w:ascii="宋体" w:hAnsi="宋体" w:cs="宋体"/>
                <w:b/>
                <w:bCs/>
                <w:kern w:val="0"/>
                <w:sz w:val="18"/>
                <w:szCs w:val="18"/>
              </w:rPr>
              <w:t>(</w:t>
            </w:r>
            <w:r>
              <w:rPr>
                <w:rFonts w:ascii="宋体" w:hAnsi="宋体" w:cs="宋体" w:hint="eastAsia"/>
                <w:b/>
                <w:bCs/>
                <w:kern w:val="0"/>
                <w:sz w:val="18"/>
                <w:szCs w:val="18"/>
              </w:rPr>
              <w:t>个</w:t>
            </w:r>
            <w:r>
              <w:rPr>
                <w:rFonts w:ascii="宋体" w:hAnsi="宋体" w:cs="宋体"/>
                <w:b/>
                <w:bCs/>
                <w:kern w:val="0"/>
                <w:sz w:val="18"/>
                <w:szCs w:val="18"/>
              </w:rPr>
              <w:t>)</w:t>
            </w:r>
          </w:p>
        </w:tc>
        <w:tc>
          <w:tcPr>
            <w:tcW w:w="601" w:type="dxa"/>
            <w:vMerge w:val="restart"/>
            <w:tcBorders>
              <w:top w:val="nil"/>
              <w:left w:val="single" w:sz="4" w:space="0" w:color="auto"/>
              <w:bottom w:val="single" w:sz="4" w:space="0" w:color="auto"/>
              <w:right w:val="single" w:sz="4" w:space="0" w:color="auto"/>
            </w:tcBorders>
            <w:vAlign w:val="center"/>
          </w:tcPr>
          <w:p w:rsidR="003920B6" w:rsidRDefault="003920B6" w:rsidP="002505D8">
            <w:pPr>
              <w:widowControl/>
              <w:jc w:val="center"/>
              <w:rPr>
                <w:rFonts w:ascii="宋体" w:cs="宋体"/>
                <w:b/>
                <w:bCs/>
                <w:kern w:val="0"/>
                <w:sz w:val="18"/>
                <w:szCs w:val="18"/>
              </w:rPr>
            </w:pPr>
            <w:r>
              <w:rPr>
                <w:rFonts w:ascii="宋体" w:hAnsi="宋体" w:cs="宋体" w:hint="eastAsia"/>
                <w:b/>
                <w:bCs/>
                <w:kern w:val="0"/>
                <w:sz w:val="18"/>
                <w:szCs w:val="18"/>
              </w:rPr>
              <w:t>行政村数</w:t>
            </w:r>
            <w:r>
              <w:rPr>
                <w:rFonts w:ascii="宋体" w:cs="宋体"/>
                <w:b/>
                <w:bCs/>
                <w:kern w:val="0"/>
                <w:sz w:val="18"/>
                <w:szCs w:val="18"/>
              </w:rPr>
              <w:br/>
            </w:r>
            <w:r>
              <w:rPr>
                <w:rFonts w:ascii="宋体" w:hAnsi="宋体" w:cs="宋体"/>
                <w:b/>
                <w:bCs/>
                <w:kern w:val="0"/>
                <w:sz w:val="18"/>
                <w:szCs w:val="18"/>
              </w:rPr>
              <w:t>(</w:t>
            </w:r>
            <w:r>
              <w:rPr>
                <w:rFonts w:ascii="宋体" w:hAnsi="宋体" w:cs="宋体" w:hint="eastAsia"/>
                <w:b/>
                <w:bCs/>
                <w:kern w:val="0"/>
                <w:sz w:val="18"/>
                <w:szCs w:val="18"/>
              </w:rPr>
              <w:t>个</w:t>
            </w:r>
            <w:r>
              <w:rPr>
                <w:rFonts w:ascii="宋体" w:hAnsi="宋体" w:cs="宋体"/>
                <w:b/>
                <w:bCs/>
                <w:kern w:val="0"/>
                <w:sz w:val="18"/>
                <w:szCs w:val="18"/>
              </w:rPr>
              <w:t>)</w:t>
            </w:r>
          </w:p>
        </w:tc>
        <w:tc>
          <w:tcPr>
            <w:tcW w:w="623" w:type="dxa"/>
            <w:vMerge w:val="restart"/>
            <w:tcBorders>
              <w:top w:val="nil"/>
              <w:left w:val="single" w:sz="4" w:space="0" w:color="auto"/>
              <w:bottom w:val="single" w:sz="4" w:space="0" w:color="auto"/>
              <w:right w:val="single" w:sz="4" w:space="0" w:color="auto"/>
            </w:tcBorders>
            <w:vAlign w:val="center"/>
          </w:tcPr>
          <w:p w:rsidR="003920B6" w:rsidRDefault="003920B6" w:rsidP="002505D8">
            <w:pPr>
              <w:widowControl/>
              <w:jc w:val="center"/>
              <w:rPr>
                <w:rFonts w:ascii="宋体" w:cs="宋体"/>
                <w:b/>
                <w:bCs/>
                <w:kern w:val="0"/>
                <w:sz w:val="18"/>
                <w:szCs w:val="18"/>
              </w:rPr>
            </w:pPr>
            <w:r>
              <w:rPr>
                <w:rFonts w:ascii="宋体" w:hAnsi="宋体" w:cs="宋体" w:hint="eastAsia"/>
                <w:b/>
                <w:bCs/>
                <w:kern w:val="0"/>
                <w:sz w:val="18"/>
                <w:szCs w:val="18"/>
              </w:rPr>
              <w:t>年人均国内生产总值</w:t>
            </w:r>
            <w:r>
              <w:rPr>
                <w:rFonts w:ascii="宋体" w:cs="宋体"/>
                <w:b/>
                <w:bCs/>
                <w:kern w:val="0"/>
                <w:sz w:val="18"/>
                <w:szCs w:val="18"/>
              </w:rPr>
              <w:br/>
            </w:r>
            <w:r>
              <w:rPr>
                <w:rFonts w:ascii="宋体" w:hAnsi="宋体" w:cs="宋体"/>
                <w:b/>
                <w:bCs/>
                <w:kern w:val="0"/>
                <w:sz w:val="18"/>
                <w:szCs w:val="18"/>
              </w:rPr>
              <w:t>(</w:t>
            </w:r>
            <w:r>
              <w:rPr>
                <w:rFonts w:ascii="宋体" w:hAnsi="宋体" w:cs="宋体" w:hint="eastAsia"/>
                <w:b/>
                <w:bCs/>
                <w:kern w:val="0"/>
                <w:sz w:val="18"/>
                <w:szCs w:val="18"/>
              </w:rPr>
              <w:t>元</w:t>
            </w:r>
            <w:r>
              <w:rPr>
                <w:rFonts w:ascii="宋体" w:hAnsi="宋体" w:cs="宋体"/>
                <w:b/>
                <w:bCs/>
                <w:kern w:val="0"/>
                <w:sz w:val="18"/>
                <w:szCs w:val="18"/>
              </w:rPr>
              <w:t>)</w:t>
            </w:r>
          </w:p>
        </w:tc>
        <w:tc>
          <w:tcPr>
            <w:tcW w:w="619" w:type="dxa"/>
            <w:vMerge w:val="restart"/>
            <w:tcBorders>
              <w:top w:val="nil"/>
              <w:left w:val="single" w:sz="4" w:space="0" w:color="auto"/>
              <w:bottom w:val="single" w:sz="4" w:space="0" w:color="auto"/>
              <w:right w:val="single" w:sz="4" w:space="0" w:color="auto"/>
            </w:tcBorders>
            <w:vAlign w:val="center"/>
          </w:tcPr>
          <w:p w:rsidR="003920B6" w:rsidRDefault="003920B6" w:rsidP="002505D8">
            <w:pPr>
              <w:widowControl/>
              <w:jc w:val="center"/>
              <w:rPr>
                <w:rFonts w:ascii="宋体" w:cs="宋体"/>
                <w:b/>
                <w:bCs/>
                <w:kern w:val="0"/>
                <w:sz w:val="18"/>
                <w:szCs w:val="18"/>
              </w:rPr>
            </w:pPr>
            <w:r>
              <w:rPr>
                <w:rFonts w:ascii="宋体" w:hAnsi="宋体" w:cs="宋体" w:hint="eastAsia"/>
                <w:b/>
                <w:bCs/>
                <w:kern w:val="0"/>
                <w:sz w:val="18"/>
                <w:szCs w:val="18"/>
              </w:rPr>
              <w:t>年人均地方财政收入</w:t>
            </w:r>
            <w:r>
              <w:rPr>
                <w:rFonts w:ascii="宋体" w:cs="宋体"/>
                <w:b/>
                <w:bCs/>
                <w:kern w:val="0"/>
                <w:sz w:val="18"/>
                <w:szCs w:val="18"/>
              </w:rPr>
              <w:br/>
            </w:r>
            <w:r>
              <w:rPr>
                <w:rFonts w:ascii="宋体" w:hAnsi="宋体" w:cs="宋体"/>
                <w:b/>
                <w:bCs/>
                <w:kern w:val="0"/>
                <w:sz w:val="18"/>
                <w:szCs w:val="18"/>
              </w:rPr>
              <w:t>(</w:t>
            </w:r>
            <w:r>
              <w:rPr>
                <w:rFonts w:ascii="宋体" w:hAnsi="宋体" w:cs="宋体" w:hint="eastAsia"/>
                <w:b/>
                <w:bCs/>
                <w:kern w:val="0"/>
                <w:sz w:val="18"/>
                <w:szCs w:val="18"/>
              </w:rPr>
              <w:t>元</w:t>
            </w:r>
            <w:r>
              <w:rPr>
                <w:rFonts w:ascii="宋体" w:hAnsi="宋体" w:cs="宋体"/>
                <w:b/>
                <w:bCs/>
                <w:kern w:val="0"/>
                <w:sz w:val="18"/>
                <w:szCs w:val="18"/>
              </w:rPr>
              <w:t>)</w:t>
            </w:r>
          </w:p>
        </w:tc>
        <w:tc>
          <w:tcPr>
            <w:tcW w:w="624" w:type="dxa"/>
            <w:vMerge w:val="restart"/>
            <w:tcBorders>
              <w:top w:val="nil"/>
              <w:left w:val="single" w:sz="4" w:space="0" w:color="auto"/>
              <w:bottom w:val="single" w:sz="4" w:space="0" w:color="auto"/>
              <w:right w:val="single" w:sz="4" w:space="0" w:color="auto"/>
            </w:tcBorders>
            <w:vAlign w:val="center"/>
          </w:tcPr>
          <w:p w:rsidR="003920B6" w:rsidRDefault="003920B6" w:rsidP="002505D8">
            <w:pPr>
              <w:widowControl/>
              <w:jc w:val="center"/>
              <w:rPr>
                <w:rFonts w:ascii="宋体" w:cs="宋体"/>
                <w:b/>
                <w:bCs/>
                <w:kern w:val="0"/>
                <w:sz w:val="18"/>
                <w:szCs w:val="18"/>
              </w:rPr>
            </w:pPr>
            <w:r>
              <w:rPr>
                <w:rFonts w:ascii="宋体" w:hAnsi="宋体" w:cs="宋体" w:hint="eastAsia"/>
                <w:b/>
                <w:bCs/>
                <w:kern w:val="0"/>
                <w:sz w:val="18"/>
                <w:szCs w:val="18"/>
              </w:rPr>
              <w:t>农民年人均纯收入</w:t>
            </w:r>
            <w:r>
              <w:rPr>
                <w:rFonts w:ascii="宋体" w:hAnsi="宋体" w:cs="宋体"/>
                <w:b/>
                <w:bCs/>
                <w:kern w:val="0"/>
                <w:sz w:val="18"/>
                <w:szCs w:val="18"/>
              </w:rPr>
              <w:t>(</w:t>
            </w:r>
            <w:r>
              <w:rPr>
                <w:rFonts w:ascii="宋体" w:hAnsi="宋体" w:cs="宋体" w:hint="eastAsia"/>
                <w:b/>
                <w:bCs/>
                <w:kern w:val="0"/>
                <w:sz w:val="18"/>
                <w:szCs w:val="18"/>
              </w:rPr>
              <w:t>元</w:t>
            </w:r>
            <w:r>
              <w:rPr>
                <w:rFonts w:ascii="宋体" w:hAnsi="宋体" w:cs="宋体"/>
                <w:b/>
                <w:bCs/>
                <w:kern w:val="0"/>
                <w:sz w:val="18"/>
                <w:szCs w:val="18"/>
              </w:rPr>
              <w:t>)</w:t>
            </w:r>
          </w:p>
        </w:tc>
        <w:tc>
          <w:tcPr>
            <w:tcW w:w="619" w:type="dxa"/>
            <w:vMerge w:val="restart"/>
            <w:tcBorders>
              <w:top w:val="nil"/>
              <w:left w:val="single" w:sz="4" w:space="0" w:color="auto"/>
              <w:bottom w:val="single" w:sz="4" w:space="0" w:color="000000"/>
              <w:right w:val="single" w:sz="4" w:space="0" w:color="auto"/>
            </w:tcBorders>
            <w:vAlign w:val="center"/>
          </w:tcPr>
          <w:p w:rsidR="003920B6" w:rsidRDefault="003920B6" w:rsidP="002505D8">
            <w:pPr>
              <w:widowControl/>
              <w:jc w:val="center"/>
              <w:rPr>
                <w:rFonts w:ascii="宋体" w:cs="宋体"/>
                <w:b/>
                <w:bCs/>
                <w:kern w:val="0"/>
                <w:sz w:val="18"/>
                <w:szCs w:val="18"/>
              </w:rPr>
            </w:pPr>
            <w:r>
              <w:rPr>
                <w:rFonts w:ascii="宋体" w:hAnsi="宋体" w:cs="宋体" w:hint="eastAsia"/>
                <w:b/>
                <w:bCs/>
                <w:kern w:val="0"/>
                <w:sz w:val="18"/>
                <w:szCs w:val="18"/>
              </w:rPr>
              <w:t>城镇居民年人均可支配收入</w:t>
            </w:r>
            <w:r>
              <w:rPr>
                <w:rFonts w:ascii="宋体" w:cs="宋体"/>
                <w:b/>
                <w:bCs/>
                <w:kern w:val="0"/>
                <w:sz w:val="18"/>
                <w:szCs w:val="18"/>
              </w:rPr>
              <w:br/>
            </w:r>
            <w:r>
              <w:rPr>
                <w:rFonts w:ascii="宋体" w:hAnsi="宋体" w:cs="宋体"/>
                <w:b/>
                <w:bCs/>
                <w:kern w:val="0"/>
                <w:sz w:val="18"/>
                <w:szCs w:val="18"/>
              </w:rPr>
              <w:t>(</w:t>
            </w:r>
            <w:r>
              <w:rPr>
                <w:rFonts w:ascii="宋体" w:hAnsi="宋体" w:cs="宋体" w:hint="eastAsia"/>
                <w:b/>
                <w:bCs/>
                <w:kern w:val="0"/>
                <w:sz w:val="18"/>
                <w:szCs w:val="18"/>
              </w:rPr>
              <w:t>元</w:t>
            </w:r>
            <w:r>
              <w:rPr>
                <w:rFonts w:ascii="宋体" w:hAnsi="宋体" w:cs="宋体"/>
                <w:b/>
                <w:bCs/>
                <w:kern w:val="0"/>
                <w:sz w:val="18"/>
                <w:szCs w:val="18"/>
              </w:rPr>
              <w:t>)</w:t>
            </w:r>
          </w:p>
        </w:tc>
        <w:tc>
          <w:tcPr>
            <w:tcW w:w="553" w:type="dxa"/>
            <w:gridSpan w:val="2"/>
            <w:vMerge w:val="restart"/>
            <w:tcBorders>
              <w:top w:val="nil"/>
              <w:left w:val="single" w:sz="4" w:space="0" w:color="auto"/>
              <w:bottom w:val="single" w:sz="4" w:space="0" w:color="auto"/>
              <w:right w:val="single" w:sz="4" w:space="0" w:color="auto"/>
            </w:tcBorders>
            <w:vAlign w:val="center"/>
          </w:tcPr>
          <w:p w:rsidR="003920B6" w:rsidRDefault="003920B6" w:rsidP="002505D8">
            <w:pPr>
              <w:widowControl/>
              <w:jc w:val="center"/>
              <w:rPr>
                <w:rFonts w:ascii="宋体" w:cs="宋体"/>
                <w:b/>
                <w:bCs/>
                <w:kern w:val="0"/>
                <w:sz w:val="18"/>
                <w:szCs w:val="18"/>
              </w:rPr>
            </w:pPr>
            <w:r>
              <w:rPr>
                <w:rFonts w:ascii="宋体" w:hAnsi="宋体" w:cs="宋体" w:hint="eastAsia"/>
                <w:b/>
                <w:bCs/>
                <w:kern w:val="0"/>
                <w:sz w:val="18"/>
                <w:szCs w:val="18"/>
              </w:rPr>
              <w:t>小学</w:t>
            </w:r>
          </w:p>
        </w:tc>
        <w:tc>
          <w:tcPr>
            <w:tcW w:w="553" w:type="dxa"/>
            <w:gridSpan w:val="2"/>
            <w:vMerge w:val="restart"/>
            <w:tcBorders>
              <w:top w:val="nil"/>
              <w:left w:val="single" w:sz="4" w:space="0" w:color="auto"/>
              <w:bottom w:val="single" w:sz="4" w:space="0" w:color="auto"/>
              <w:right w:val="single" w:sz="4" w:space="0" w:color="auto"/>
            </w:tcBorders>
            <w:vAlign w:val="center"/>
          </w:tcPr>
          <w:p w:rsidR="003920B6" w:rsidRDefault="003920B6" w:rsidP="002505D8">
            <w:pPr>
              <w:widowControl/>
              <w:jc w:val="center"/>
              <w:rPr>
                <w:rFonts w:ascii="宋体" w:cs="宋体"/>
                <w:b/>
                <w:bCs/>
                <w:kern w:val="0"/>
                <w:sz w:val="18"/>
                <w:szCs w:val="18"/>
              </w:rPr>
            </w:pPr>
            <w:r>
              <w:rPr>
                <w:rFonts w:ascii="宋体" w:hAnsi="宋体" w:cs="宋体" w:hint="eastAsia"/>
                <w:b/>
                <w:bCs/>
                <w:kern w:val="0"/>
                <w:sz w:val="18"/>
                <w:szCs w:val="18"/>
              </w:rPr>
              <w:t>九年一贯制学校</w:t>
            </w:r>
          </w:p>
        </w:tc>
        <w:tc>
          <w:tcPr>
            <w:tcW w:w="553" w:type="dxa"/>
            <w:gridSpan w:val="2"/>
            <w:vMerge w:val="restart"/>
            <w:tcBorders>
              <w:top w:val="nil"/>
              <w:left w:val="single" w:sz="4" w:space="0" w:color="auto"/>
              <w:right w:val="single" w:sz="4" w:space="0" w:color="auto"/>
            </w:tcBorders>
            <w:vAlign w:val="center"/>
          </w:tcPr>
          <w:p w:rsidR="003920B6" w:rsidRDefault="003920B6" w:rsidP="002505D8">
            <w:pPr>
              <w:jc w:val="center"/>
              <w:rPr>
                <w:rFonts w:ascii="宋体" w:cs="宋体"/>
                <w:b/>
                <w:bCs/>
                <w:kern w:val="0"/>
                <w:sz w:val="18"/>
                <w:szCs w:val="18"/>
              </w:rPr>
            </w:pPr>
            <w:r>
              <w:rPr>
                <w:rFonts w:ascii="宋体" w:hAnsi="宋体" w:cs="宋体" w:hint="eastAsia"/>
                <w:b/>
                <w:bCs/>
                <w:kern w:val="0"/>
                <w:sz w:val="18"/>
                <w:szCs w:val="18"/>
              </w:rPr>
              <w:t>初中</w:t>
            </w:r>
          </w:p>
        </w:tc>
        <w:tc>
          <w:tcPr>
            <w:tcW w:w="555" w:type="dxa"/>
            <w:vMerge w:val="restart"/>
            <w:tcBorders>
              <w:top w:val="nil"/>
              <w:left w:val="single" w:sz="4" w:space="0" w:color="auto"/>
              <w:bottom w:val="single" w:sz="4" w:space="0" w:color="auto"/>
              <w:right w:val="single" w:sz="4" w:space="0" w:color="auto"/>
            </w:tcBorders>
            <w:vAlign w:val="center"/>
          </w:tcPr>
          <w:p w:rsidR="003920B6" w:rsidRDefault="003920B6" w:rsidP="002505D8">
            <w:pPr>
              <w:widowControl/>
              <w:jc w:val="center"/>
              <w:rPr>
                <w:rFonts w:ascii="宋体" w:cs="宋体"/>
                <w:b/>
                <w:bCs/>
                <w:kern w:val="0"/>
                <w:sz w:val="18"/>
                <w:szCs w:val="18"/>
              </w:rPr>
            </w:pPr>
            <w:r>
              <w:rPr>
                <w:rFonts w:ascii="宋体" w:hAnsi="宋体" w:cs="宋体" w:hint="eastAsia"/>
                <w:b/>
                <w:bCs/>
                <w:kern w:val="0"/>
                <w:sz w:val="18"/>
                <w:szCs w:val="18"/>
              </w:rPr>
              <w:t>完全中学</w:t>
            </w:r>
          </w:p>
        </w:tc>
        <w:tc>
          <w:tcPr>
            <w:tcW w:w="692" w:type="dxa"/>
            <w:vMerge w:val="restart"/>
            <w:tcBorders>
              <w:top w:val="nil"/>
              <w:left w:val="single" w:sz="4" w:space="0" w:color="auto"/>
              <w:bottom w:val="single" w:sz="4" w:space="0" w:color="auto"/>
              <w:right w:val="single" w:sz="4" w:space="0" w:color="auto"/>
            </w:tcBorders>
            <w:vAlign w:val="center"/>
          </w:tcPr>
          <w:p w:rsidR="003920B6" w:rsidRDefault="003920B6" w:rsidP="002505D8">
            <w:pPr>
              <w:widowControl/>
              <w:jc w:val="center"/>
              <w:rPr>
                <w:rFonts w:ascii="宋体" w:cs="宋体"/>
                <w:b/>
                <w:bCs/>
                <w:kern w:val="0"/>
                <w:sz w:val="18"/>
                <w:szCs w:val="18"/>
              </w:rPr>
            </w:pPr>
            <w:r>
              <w:rPr>
                <w:rFonts w:ascii="宋体" w:hAnsi="宋体" w:cs="宋体" w:hint="eastAsia"/>
                <w:b/>
                <w:bCs/>
                <w:kern w:val="0"/>
                <w:sz w:val="18"/>
                <w:szCs w:val="18"/>
              </w:rPr>
              <w:t>十二年一贯制学校</w:t>
            </w:r>
          </w:p>
        </w:tc>
        <w:tc>
          <w:tcPr>
            <w:tcW w:w="811" w:type="dxa"/>
            <w:vMerge/>
            <w:tcBorders>
              <w:top w:val="nil"/>
              <w:left w:val="single" w:sz="4" w:space="0" w:color="auto"/>
              <w:bottom w:val="single" w:sz="4" w:space="0" w:color="000000"/>
              <w:right w:val="single" w:sz="4" w:space="0" w:color="auto"/>
            </w:tcBorders>
            <w:vAlign w:val="center"/>
          </w:tcPr>
          <w:p w:rsidR="003920B6" w:rsidRDefault="003920B6" w:rsidP="002505D8">
            <w:pPr>
              <w:widowControl/>
              <w:jc w:val="left"/>
              <w:rPr>
                <w:rFonts w:ascii="宋体" w:cs="宋体"/>
                <w:b/>
                <w:bCs/>
                <w:kern w:val="0"/>
                <w:sz w:val="18"/>
                <w:szCs w:val="18"/>
              </w:rPr>
            </w:pPr>
          </w:p>
        </w:tc>
        <w:tc>
          <w:tcPr>
            <w:tcW w:w="540" w:type="dxa"/>
            <w:vMerge w:val="restart"/>
            <w:tcBorders>
              <w:left w:val="single" w:sz="4" w:space="0" w:color="auto"/>
              <w:right w:val="single" w:sz="4" w:space="0" w:color="auto"/>
            </w:tcBorders>
            <w:vAlign w:val="center"/>
          </w:tcPr>
          <w:p w:rsidR="003920B6" w:rsidRDefault="003920B6" w:rsidP="002505D8">
            <w:pPr>
              <w:widowControl/>
              <w:jc w:val="center"/>
              <w:rPr>
                <w:rFonts w:ascii="宋体" w:cs="宋体"/>
                <w:b/>
                <w:bCs/>
                <w:kern w:val="0"/>
                <w:sz w:val="18"/>
                <w:szCs w:val="18"/>
              </w:rPr>
            </w:pPr>
            <w:r>
              <w:rPr>
                <w:rFonts w:ascii="宋体" w:cs="宋体" w:hint="eastAsia"/>
                <w:b/>
                <w:bCs/>
                <w:kern w:val="0"/>
                <w:sz w:val="18"/>
                <w:szCs w:val="18"/>
              </w:rPr>
              <w:t>计</w:t>
            </w:r>
          </w:p>
        </w:tc>
        <w:tc>
          <w:tcPr>
            <w:tcW w:w="724" w:type="dxa"/>
            <w:vMerge w:val="restart"/>
            <w:tcBorders>
              <w:left w:val="single" w:sz="4" w:space="0" w:color="auto"/>
              <w:right w:val="single" w:sz="4" w:space="0" w:color="auto"/>
            </w:tcBorders>
            <w:vAlign w:val="center"/>
          </w:tcPr>
          <w:p w:rsidR="003920B6" w:rsidRDefault="003920B6" w:rsidP="002505D8">
            <w:pPr>
              <w:widowControl/>
              <w:jc w:val="center"/>
              <w:rPr>
                <w:rFonts w:ascii="宋体" w:cs="宋体"/>
                <w:b/>
                <w:bCs/>
                <w:kern w:val="0"/>
                <w:sz w:val="18"/>
                <w:szCs w:val="18"/>
              </w:rPr>
            </w:pPr>
            <w:r>
              <w:rPr>
                <w:rFonts w:ascii="宋体" w:cs="宋体" w:hint="eastAsia"/>
                <w:b/>
                <w:bCs/>
                <w:kern w:val="0"/>
                <w:sz w:val="18"/>
                <w:szCs w:val="18"/>
              </w:rPr>
              <w:t>其中：</w:t>
            </w:r>
            <w:r>
              <w:rPr>
                <w:rFonts w:ascii="宋体" w:cs="宋体"/>
                <w:b/>
                <w:bCs/>
                <w:kern w:val="0"/>
                <w:sz w:val="18"/>
                <w:szCs w:val="18"/>
              </w:rPr>
              <w:t>50</w:t>
            </w:r>
            <w:r>
              <w:rPr>
                <w:rFonts w:ascii="宋体" w:cs="宋体" w:hint="eastAsia"/>
                <w:b/>
                <w:bCs/>
                <w:kern w:val="0"/>
                <w:sz w:val="18"/>
                <w:szCs w:val="18"/>
              </w:rPr>
              <w:t>人及以上</w:t>
            </w:r>
          </w:p>
        </w:tc>
        <w:tc>
          <w:tcPr>
            <w:tcW w:w="650" w:type="dxa"/>
            <w:vMerge w:val="restart"/>
            <w:tcBorders>
              <w:top w:val="nil"/>
              <w:left w:val="single" w:sz="4" w:space="0" w:color="auto"/>
              <w:bottom w:val="single" w:sz="4" w:space="0" w:color="auto"/>
              <w:right w:val="single" w:sz="4" w:space="0" w:color="auto"/>
            </w:tcBorders>
            <w:vAlign w:val="center"/>
          </w:tcPr>
          <w:p w:rsidR="003920B6" w:rsidRDefault="003920B6" w:rsidP="002505D8">
            <w:pPr>
              <w:widowControl/>
              <w:jc w:val="center"/>
              <w:rPr>
                <w:rFonts w:ascii="宋体" w:cs="宋体"/>
                <w:b/>
                <w:bCs/>
                <w:kern w:val="0"/>
                <w:sz w:val="18"/>
                <w:szCs w:val="18"/>
              </w:rPr>
            </w:pPr>
            <w:r>
              <w:rPr>
                <w:rFonts w:ascii="宋体" w:hAnsi="宋体" w:cs="宋体" w:hint="eastAsia"/>
                <w:b/>
                <w:bCs/>
                <w:kern w:val="0"/>
                <w:sz w:val="18"/>
                <w:szCs w:val="18"/>
              </w:rPr>
              <w:t>小</w:t>
            </w:r>
          </w:p>
          <w:p w:rsidR="003920B6" w:rsidRDefault="003920B6" w:rsidP="002505D8">
            <w:pPr>
              <w:widowControl/>
              <w:jc w:val="center"/>
              <w:rPr>
                <w:rFonts w:ascii="宋体" w:cs="宋体"/>
                <w:b/>
                <w:bCs/>
                <w:kern w:val="0"/>
                <w:sz w:val="18"/>
                <w:szCs w:val="18"/>
              </w:rPr>
            </w:pPr>
            <w:r>
              <w:rPr>
                <w:rFonts w:ascii="宋体" w:hAnsi="宋体" w:cs="宋体" w:hint="eastAsia"/>
                <w:b/>
                <w:bCs/>
                <w:kern w:val="0"/>
                <w:sz w:val="18"/>
                <w:szCs w:val="18"/>
              </w:rPr>
              <w:t>学</w:t>
            </w:r>
          </w:p>
        </w:tc>
        <w:tc>
          <w:tcPr>
            <w:tcW w:w="562" w:type="dxa"/>
            <w:vMerge w:val="restart"/>
            <w:tcBorders>
              <w:top w:val="nil"/>
              <w:left w:val="single" w:sz="4" w:space="0" w:color="auto"/>
              <w:bottom w:val="single" w:sz="4" w:space="0" w:color="auto"/>
              <w:right w:val="single" w:sz="4" w:space="0" w:color="auto"/>
            </w:tcBorders>
            <w:vAlign w:val="center"/>
          </w:tcPr>
          <w:p w:rsidR="003920B6" w:rsidRDefault="003920B6" w:rsidP="002505D8">
            <w:pPr>
              <w:widowControl/>
              <w:jc w:val="center"/>
              <w:rPr>
                <w:rFonts w:ascii="宋体" w:cs="宋体"/>
                <w:b/>
                <w:bCs/>
                <w:kern w:val="0"/>
                <w:sz w:val="18"/>
                <w:szCs w:val="18"/>
              </w:rPr>
            </w:pPr>
            <w:r>
              <w:rPr>
                <w:rFonts w:ascii="宋体" w:hAnsi="宋体" w:cs="宋体" w:hint="eastAsia"/>
                <w:b/>
                <w:bCs/>
                <w:kern w:val="0"/>
                <w:sz w:val="18"/>
                <w:szCs w:val="18"/>
              </w:rPr>
              <w:t>初中</w:t>
            </w:r>
          </w:p>
        </w:tc>
        <w:tc>
          <w:tcPr>
            <w:tcW w:w="562" w:type="dxa"/>
            <w:vMerge w:val="restart"/>
            <w:tcBorders>
              <w:top w:val="nil"/>
              <w:left w:val="single" w:sz="4" w:space="0" w:color="auto"/>
              <w:bottom w:val="single" w:sz="4" w:space="0" w:color="000000"/>
              <w:right w:val="nil"/>
            </w:tcBorders>
            <w:vAlign w:val="center"/>
          </w:tcPr>
          <w:p w:rsidR="003920B6" w:rsidRDefault="003920B6" w:rsidP="002505D8">
            <w:pPr>
              <w:widowControl/>
              <w:jc w:val="center"/>
              <w:rPr>
                <w:rFonts w:ascii="宋体" w:cs="宋体"/>
                <w:b/>
                <w:bCs/>
                <w:kern w:val="0"/>
                <w:sz w:val="18"/>
                <w:szCs w:val="18"/>
              </w:rPr>
            </w:pPr>
            <w:r>
              <w:rPr>
                <w:rFonts w:ascii="宋体" w:hAnsi="宋体" w:cs="宋体" w:hint="eastAsia"/>
                <w:b/>
                <w:bCs/>
                <w:kern w:val="0"/>
                <w:sz w:val="18"/>
                <w:szCs w:val="18"/>
              </w:rPr>
              <w:t>小学</w:t>
            </w:r>
          </w:p>
        </w:tc>
        <w:tc>
          <w:tcPr>
            <w:tcW w:w="561" w:type="dxa"/>
            <w:vMerge w:val="restart"/>
            <w:tcBorders>
              <w:top w:val="nil"/>
              <w:left w:val="single" w:sz="4" w:space="0" w:color="auto"/>
              <w:bottom w:val="single" w:sz="4" w:space="0" w:color="auto"/>
              <w:right w:val="single" w:sz="4" w:space="0" w:color="auto"/>
            </w:tcBorders>
            <w:vAlign w:val="center"/>
          </w:tcPr>
          <w:p w:rsidR="003920B6" w:rsidRDefault="003920B6" w:rsidP="002505D8">
            <w:pPr>
              <w:widowControl/>
              <w:jc w:val="center"/>
              <w:rPr>
                <w:rFonts w:ascii="宋体" w:cs="宋体"/>
                <w:b/>
                <w:bCs/>
                <w:kern w:val="0"/>
                <w:sz w:val="18"/>
                <w:szCs w:val="18"/>
              </w:rPr>
            </w:pPr>
            <w:r>
              <w:rPr>
                <w:rFonts w:ascii="宋体" w:hAnsi="宋体" w:cs="宋体" w:hint="eastAsia"/>
                <w:b/>
                <w:bCs/>
                <w:kern w:val="0"/>
                <w:sz w:val="18"/>
                <w:szCs w:val="18"/>
              </w:rPr>
              <w:t>初中</w:t>
            </w:r>
          </w:p>
        </w:tc>
        <w:tc>
          <w:tcPr>
            <w:tcW w:w="1153" w:type="dxa"/>
            <w:gridSpan w:val="2"/>
            <w:tcBorders>
              <w:top w:val="single" w:sz="4" w:space="0" w:color="auto"/>
              <w:left w:val="nil"/>
              <w:bottom w:val="single" w:sz="4" w:space="0" w:color="auto"/>
              <w:right w:val="nil"/>
            </w:tcBorders>
            <w:vAlign w:val="center"/>
          </w:tcPr>
          <w:p w:rsidR="003920B6" w:rsidRDefault="003920B6" w:rsidP="002505D8">
            <w:pPr>
              <w:widowControl/>
              <w:jc w:val="center"/>
              <w:rPr>
                <w:rFonts w:ascii="宋体" w:cs="宋体"/>
                <w:b/>
                <w:bCs/>
                <w:kern w:val="0"/>
                <w:sz w:val="18"/>
                <w:szCs w:val="18"/>
              </w:rPr>
            </w:pPr>
            <w:r>
              <w:rPr>
                <w:rFonts w:ascii="宋体" w:hAnsi="宋体" w:cs="宋体" w:hint="eastAsia"/>
                <w:b/>
                <w:bCs/>
                <w:kern w:val="0"/>
                <w:sz w:val="18"/>
                <w:szCs w:val="18"/>
              </w:rPr>
              <w:t>小学</w:t>
            </w:r>
          </w:p>
        </w:tc>
        <w:tc>
          <w:tcPr>
            <w:tcW w:w="1123" w:type="dxa"/>
            <w:gridSpan w:val="2"/>
            <w:tcBorders>
              <w:top w:val="single" w:sz="4" w:space="0" w:color="auto"/>
              <w:left w:val="single" w:sz="4" w:space="0" w:color="auto"/>
              <w:bottom w:val="single" w:sz="4" w:space="0" w:color="auto"/>
              <w:right w:val="single" w:sz="4" w:space="0" w:color="auto"/>
            </w:tcBorders>
            <w:vAlign w:val="center"/>
          </w:tcPr>
          <w:p w:rsidR="003920B6" w:rsidRDefault="003920B6" w:rsidP="002505D8">
            <w:pPr>
              <w:widowControl/>
              <w:jc w:val="center"/>
              <w:rPr>
                <w:rFonts w:ascii="宋体" w:cs="宋体"/>
                <w:b/>
                <w:bCs/>
                <w:kern w:val="0"/>
                <w:sz w:val="18"/>
                <w:szCs w:val="18"/>
              </w:rPr>
            </w:pPr>
            <w:r>
              <w:rPr>
                <w:rFonts w:ascii="宋体" w:hAnsi="宋体" w:cs="宋体" w:hint="eastAsia"/>
                <w:b/>
                <w:bCs/>
                <w:kern w:val="0"/>
                <w:sz w:val="18"/>
                <w:szCs w:val="18"/>
              </w:rPr>
              <w:t>初中</w:t>
            </w:r>
          </w:p>
        </w:tc>
      </w:tr>
      <w:tr w:rsidR="003920B6" w:rsidTr="002505D8">
        <w:trPr>
          <w:trHeight w:val="1065"/>
        </w:trPr>
        <w:tc>
          <w:tcPr>
            <w:tcW w:w="528" w:type="dxa"/>
            <w:vMerge/>
            <w:tcBorders>
              <w:top w:val="nil"/>
              <w:left w:val="single" w:sz="4" w:space="0" w:color="auto"/>
              <w:bottom w:val="single" w:sz="4" w:space="0" w:color="000000"/>
              <w:right w:val="single" w:sz="4" w:space="0" w:color="auto"/>
            </w:tcBorders>
            <w:vAlign w:val="center"/>
          </w:tcPr>
          <w:p w:rsidR="003920B6" w:rsidRDefault="003920B6" w:rsidP="002505D8">
            <w:pPr>
              <w:widowControl/>
              <w:jc w:val="left"/>
              <w:rPr>
                <w:rFonts w:ascii="宋体" w:cs="宋体"/>
                <w:b/>
                <w:bCs/>
                <w:kern w:val="0"/>
                <w:sz w:val="18"/>
                <w:szCs w:val="18"/>
              </w:rPr>
            </w:pPr>
          </w:p>
        </w:tc>
        <w:tc>
          <w:tcPr>
            <w:tcW w:w="598" w:type="dxa"/>
            <w:gridSpan w:val="2"/>
            <w:vMerge/>
            <w:tcBorders>
              <w:top w:val="nil"/>
              <w:left w:val="single" w:sz="4" w:space="0" w:color="auto"/>
              <w:bottom w:val="single" w:sz="4" w:space="0" w:color="auto"/>
              <w:right w:val="single" w:sz="4" w:space="0" w:color="auto"/>
            </w:tcBorders>
            <w:vAlign w:val="center"/>
          </w:tcPr>
          <w:p w:rsidR="003920B6" w:rsidRDefault="003920B6" w:rsidP="002505D8">
            <w:pPr>
              <w:widowControl/>
              <w:jc w:val="left"/>
              <w:rPr>
                <w:rFonts w:ascii="宋体" w:cs="宋体"/>
                <w:b/>
                <w:bCs/>
                <w:kern w:val="0"/>
                <w:sz w:val="18"/>
                <w:szCs w:val="18"/>
              </w:rPr>
            </w:pPr>
          </w:p>
        </w:tc>
        <w:tc>
          <w:tcPr>
            <w:tcW w:w="598" w:type="dxa"/>
            <w:gridSpan w:val="2"/>
            <w:vMerge/>
            <w:tcBorders>
              <w:top w:val="nil"/>
              <w:left w:val="single" w:sz="4" w:space="0" w:color="auto"/>
              <w:bottom w:val="single" w:sz="4" w:space="0" w:color="auto"/>
              <w:right w:val="single" w:sz="4" w:space="0" w:color="auto"/>
            </w:tcBorders>
            <w:vAlign w:val="center"/>
          </w:tcPr>
          <w:p w:rsidR="003920B6" w:rsidRDefault="003920B6" w:rsidP="002505D8">
            <w:pPr>
              <w:widowControl/>
              <w:jc w:val="left"/>
              <w:rPr>
                <w:rFonts w:ascii="宋体" w:cs="宋体"/>
                <w:b/>
                <w:bCs/>
                <w:kern w:val="0"/>
                <w:sz w:val="18"/>
                <w:szCs w:val="18"/>
              </w:rPr>
            </w:pPr>
          </w:p>
        </w:tc>
        <w:tc>
          <w:tcPr>
            <w:tcW w:w="598" w:type="dxa"/>
            <w:gridSpan w:val="2"/>
            <w:vMerge/>
            <w:tcBorders>
              <w:top w:val="nil"/>
              <w:left w:val="single" w:sz="4" w:space="0" w:color="auto"/>
              <w:bottom w:val="single" w:sz="4" w:space="0" w:color="auto"/>
              <w:right w:val="single" w:sz="4" w:space="0" w:color="auto"/>
            </w:tcBorders>
            <w:vAlign w:val="center"/>
          </w:tcPr>
          <w:p w:rsidR="003920B6" w:rsidRDefault="003920B6" w:rsidP="002505D8">
            <w:pPr>
              <w:widowControl/>
              <w:jc w:val="left"/>
              <w:rPr>
                <w:rFonts w:ascii="宋体" w:cs="宋体"/>
                <w:b/>
                <w:bCs/>
                <w:kern w:val="0"/>
                <w:sz w:val="18"/>
                <w:szCs w:val="18"/>
              </w:rPr>
            </w:pPr>
          </w:p>
        </w:tc>
        <w:tc>
          <w:tcPr>
            <w:tcW w:w="601" w:type="dxa"/>
            <w:vMerge/>
            <w:tcBorders>
              <w:top w:val="nil"/>
              <w:left w:val="single" w:sz="4" w:space="0" w:color="auto"/>
              <w:bottom w:val="single" w:sz="4" w:space="0" w:color="auto"/>
              <w:right w:val="single" w:sz="4" w:space="0" w:color="auto"/>
            </w:tcBorders>
            <w:vAlign w:val="center"/>
          </w:tcPr>
          <w:p w:rsidR="003920B6" w:rsidRDefault="003920B6" w:rsidP="002505D8">
            <w:pPr>
              <w:widowControl/>
              <w:jc w:val="left"/>
              <w:rPr>
                <w:rFonts w:ascii="宋体" w:cs="宋体"/>
                <w:b/>
                <w:bCs/>
                <w:kern w:val="0"/>
                <w:sz w:val="18"/>
                <w:szCs w:val="18"/>
              </w:rPr>
            </w:pPr>
          </w:p>
        </w:tc>
        <w:tc>
          <w:tcPr>
            <w:tcW w:w="623" w:type="dxa"/>
            <w:vMerge/>
            <w:tcBorders>
              <w:top w:val="nil"/>
              <w:left w:val="single" w:sz="4" w:space="0" w:color="auto"/>
              <w:bottom w:val="single" w:sz="4" w:space="0" w:color="auto"/>
              <w:right w:val="single" w:sz="4" w:space="0" w:color="auto"/>
            </w:tcBorders>
            <w:vAlign w:val="center"/>
          </w:tcPr>
          <w:p w:rsidR="003920B6" w:rsidRDefault="003920B6" w:rsidP="002505D8">
            <w:pPr>
              <w:widowControl/>
              <w:jc w:val="left"/>
              <w:rPr>
                <w:rFonts w:ascii="宋体" w:cs="宋体"/>
                <w:b/>
                <w:bCs/>
                <w:kern w:val="0"/>
                <w:sz w:val="18"/>
                <w:szCs w:val="18"/>
              </w:rPr>
            </w:pPr>
          </w:p>
        </w:tc>
        <w:tc>
          <w:tcPr>
            <w:tcW w:w="619" w:type="dxa"/>
            <w:vMerge/>
            <w:tcBorders>
              <w:top w:val="nil"/>
              <w:left w:val="single" w:sz="4" w:space="0" w:color="auto"/>
              <w:bottom w:val="single" w:sz="4" w:space="0" w:color="auto"/>
              <w:right w:val="single" w:sz="4" w:space="0" w:color="auto"/>
            </w:tcBorders>
            <w:vAlign w:val="center"/>
          </w:tcPr>
          <w:p w:rsidR="003920B6" w:rsidRDefault="003920B6" w:rsidP="002505D8">
            <w:pPr>
              <w:widowControl/>
              <w:jc w:val="left"/>
              <w:rPr>
                <w:rFonts w:ascii="宋体" w:cs="宋体"/>
                <w:b/>
                <w:bCs/>
                <w:kern w:val="0"/>
                <w:sz w:val="18"/>
                <w:szCs w:val="18"/>
              </w:rPr>
            </w:pPr>
          </w:p>
        </w:tc>
        <w:tc>
          <w:tcPr>
            <w:tcW w:w="624" w:type="dxa"/>
            <w:vMerge/>
            <w:tcBorders>
              <w:top w:val="nil"/>
              <w:left w:val="single" w:sz="4" w:space="0" w:color="auto"/>
              <w:bottom w:val="single" w:sz="4" w:space="0" w:color="auto"/>
              <w:right w:val="single" w:sz="4" w:space="0" w:color="auto"/>
            </w:tcBorders>
            <w:vAlign w:val="center"/>
          </w:tcPr>
          <w:p w:rsidR="003920B6" w:rsidRDefault="003920B6" w:rsidP="002505D8">
            <w:pPr>
              <w:widowControl/>
              <w:jc w:val="left"/>
              <w:rPr>
                <w:rFonts w:ascii="宋体" w:cs="宋体"/>
                <w:b/>
                <w:bCs/>
                <w:kern w:val="0"/>
                <w:sz w:val="18"/>
                <w:szCs w:val="18"/>
              </w:rPr>
            </w:pPr>
          </w:p>
        </w:tc>
        <w:tc>
          <w:tcPr>
            <w:tcW w:w="619" w:type="dxa"/>
            <w:vMerge/>
            <w:tcBorders>
              <w:top w:val="nil"/>
              <w:left w:val="single" w:sz="4" w:space="0" w:color="auto"/>
              <w:bottom w:val="single" w:sz="4" w:space="0" w:color="000000"/>
              <w:right w:val="single" w:sz="4" w:space="0" w:color="auto"/>
            </w:tcBorders>
            <w:vAlign w:val="center"/>
          </w:tcPr>
          <w:p w:rsidR="003920B6" w:rsidRDefault="003920B6" w:rsidP="002505D8">
            <w:pPr>
              <w:widowControl/>
              <w:jc w:val="left"/>
              <w:rPr>
                <w:rFonts w:ascii="宋体" w:cs="宋体"/>
                <w:b/>
                <w:bCs/>
                <w:kern w:val="0"/>
                <w:sz w:val="18"/>
                <w:szCs w:val="18"/>
              </w:rPr>
            </w:pPr>
          </w:p>
        </w:tc>
        <w:tc>
          <w:tcPr>
            <w:tcW w:w="553" w:type="dxa"/>
            <w:gridSpan w:val="2"/>
            <w:vMerge/>
            <w:tcBorders>
              <w:top w:val="nil"/>
              <w:left w:val="single" w:sz="4" w:space="0" w:color="auto"/>
              <w:bottom w:val="single" w:sz="4" w:space="0" w:color="auto"/>
              <w:right w:val="single" w:sz="4" w:space="0" w:color="auto"/>
            </w:tcBorders>
            <w:vAlign w:val="center"/>
          </w:tcPr>
          <w:p w:rsidR="003920B6" w:rsidRDefault="003920B6" w:rsidP="002505D8">
            <w:pPr>
              <w:widowControl/>
              <w:jc w:val="left"/>
              <w:rPr>
                <w:rFonts w:ascii="宋体" w:cs="宋体"/>
                <w:b/>
                <w:bCs/>
                <w:kern w:val="0"/>
                <w:sz w:val="18"/>
                <w:szCs w:val="18"/>
              </w:rPr>
            </w:pPr>
          </w:p>
        </w:tc>
        <w:tc>
          <w:tcPr>
            <w:tcW w:w="553" w:type="dxa"/>
            <w:gridSpan w:val="2"/>
            <w:vMerge/>
            <w:tcBorders>
              <w:top w:val="nil"/>
              <w:left w:val="single" w:sz="4" w:space="0" w:color="auto"/>
              <w:bottom w:val="single" w:sz="4" w:space="0" w:color="auto"/>
              <w:right w:val="single" w:sz="4" w:space="0" w:color="auto"/>
            </w:tcBorders>
            <w:vAlign w:val="center"/>
          </w:tcPr>
          <w:p w:rsidR="003920B6" w:rsidRDefault="003920B6" w:rsidP="002505D8">
            <w:pPr>
              <w:widowControl/>
              <w:jc w:val="left"/>
              <w:rPr>
                <w:rFonts w:ascii="宋体" w:cs="宋体"/>
                <w:b/>
                <w:bCs/>
                <w:kern w:val="0"/>
                <w:sz w:val="18"/>
                <w:szCs w:val="18"/>
              </w:rPr>
            </w:pPr>
          </w:p>
        </w:tc>
        <w:tc>
          <w:tcPr>
            <w:tcW w:w="553" w:type="dxa"/>
            <w:gridSpan w:val="2"/>
            <w:vMerge/>
            <w:tcBorders>
              <w:left w:val="single" w:sz="4" w:space="0" w:color="auto"/>
              <w:bottom w:val="single" w:sz="4" w:space="0" w:color="auto"/>
              <w:right w:val="single" w:sz="4" w:space="0" w:color="auto"/>
            </w:tcBorders>
          </w:tcPr>
          <w:p w:rsidR="003920B6" w:rsidRDefault="003920B6" w:rsidP="002505D8">
            <w:pPr>
              <w:widowControl/>
              <w:jc w:val="left"/>
              <w:rPr>
                <w:rFonts w:ascii="宋体" w:cs="宋体"/>
                <w:b/>
                <w:bCs/>
                <w:kern w:val="0"/>
                <w:sz w:val="18"/>
                <w:szCs w:val="18"/>
              </w:rPr>
            </w:pPr>
          </w:p>
        </w:tc>
        <w:tc>
          <w:tcPr>
            <w:tcW w:w="555" w:type="dxa"/>
            <w:vMerge/>
            <w:tcBorders>
              <w:top w:val="nil"/>
              <w:left w:val="single" w:sz="4" w:space="0" w:color="auto"/>
              <w:bottom w:val="single" w:sz="4" w:space="0" w:color="auto"/>
              <w:right w:val="single" w:sz="4" w:space="0" w:color="auto"/>
            </w:tcBorders>
            <w:vAlign w:val="center"/>
          </w:tcPr>
          <w:p w:rsidR="003920B6" w:rsidRDefault="003920B6" w:rsidP="002505D8">
            <w:pPr>
              <w:widowControl/>
              <w:jc w:val="left"/>
              <w:rPr>
                <w:rFonts w:ascii="宋体" w:cs="宋体"/>
                <w:b/>
                <w:bCs/>
                <w:kern w:val="0"/>
                <w:sz w:val="18"/>
                <w:szCs w:val="18"/>
              </w:rPr>
            </w:pPr>
          </w:p>
        </w:tc>
        <w:tc>
          <w:tcPr>
            <w:tcW w:w="692" w:type="dxa"/>
            <w:vMerge/>
            <w:tcBorders>
              <w:top w:val="nil"/>
              <w:left w:val="single" w:sz="4" w:space="0" w:color="auto"/>
              <w:bottom w:val="single" w:sz="4" w:space="0" w:color="auto"/>
              <w:right w:val="single" w:sz="4" w:space="0" w:color="auto"/>
            </w:tcBorders>
            <w:vAlign w:val="center"/>
          </w:tcPr>
          <w:p w:rsidR="003920B6" w:rsidRDefault="003920B6" w:rsidP="002505D8">
            <w:pPr>
              <w:widowControl/>
              <w:jc w:val="left"/>
              <w:rPr>
                <w:rFonts w:ascii="宋体" w:cs="宋体"/>
                <w:b/>
                <w:bCs/>
                <w:kern w:val="0"/>
                <w:sz w:val="18"/>
                <w:szCs w:val="18"/>
              </w:rPr>
            </w:pPr>
          </w:p>
        </w:tc>
        <w:tc>
          <w:tcPr>
            <w:tcW w:w="811" w:type="dxa"/>
            <w:vMerge/>
            <w:tcBorders>
              <w:top w:val="nil"/>
              <w:left w:val="single" w:sz="4" w:space="0" w:color="auto"/>
              <w:bottom w:val="single" w:sz="4" w:space="0" w:color="000000"/>
              <w:right w:val="single" w:sz="4" w:space="0" w:color="auto"/>
            </w:tcBorders>
            <w:vAlign w:val="center"/>
          </w:tcPr>
          <w:p w:rsidR="003920B6" w:rsidRDefault="003920B6" w:rsidP="002505D8">
            <w:pPr>
              <w:widowControl/>
              <w:jc w:val="left"/>
              <w:rPr>
                <w:rFonts w:ascii="宋体" w:cs="宋体"/>
                <w:b/>
                <w:bCs/>
                <w:kern w:val="0"/>
                <w:sz w:val="18"/>
                <w:szCs w:val="18"/>
              </w:rPr>
            </w:pPr>
          </w:p>
        </w:tc>
        <w:tc>
          <w:tcPr>
            <w:tcW w:w="540" w:type="dxa"/>
            <w:vMerge/>
            <w:tcBorders>
              <w:left w:val="single" w:sz="4" w:space="0" w:color="auto"/>
              <w:bottom w:val="single" w:sz="4" w:space="0" w:color="000000"/>
              <w:right w:val="single" w:sz="4" w:space="0" w:color="auto"/>
            </w:tcBorders>
            <w:vAlign w:val="center"/>
          </w:tcPr>
          <w:p w:rsidR="003920B6" w:rsidRDefault="003920B6" w:rsidP="002505D8">
            <w:pPr>
              <w:widowControl/>
              <w:jc w:val="center"/>
              <w:rPr>
                <w:rFonts w:ascii="宋体" w:cs="宋体"/>
                <w:b/>
                <w:bCs/>
                <w:kern w:val="0"/>
                <w:sz w:val="18"/>
                <w:szCs w:val="18"/>
              </w:rPr>
            </w:pPr>
          </w:p>
        </w:tc>
        <w:tc>
          <w:tcPr>
            <w:tcW w:w="724" w:type="dxa"/>
            <w:vMerge/>
            <w:tcBorders>
              <w:left w:val="single" w:sz="4" w:space="0" w:color="auto"/>
              <w:bottom w:val="single" w:sz="4" w:space="0" w:color="000000"/>
              <w:right w:val="single" w:sz="4" w:space="0" w:color="auto"/>
            </w:tcBorders>
            <w:vAlign w:val="center"/>
          </w:tcPr>
          <w:p w:rsidR="003920B6" w:rsidRDefault="003920B6" w:rsidP="002505D8">
            <w:pPr>
              <w:widowControl/>
              <w:jc w:val="center"/>
              <w:rPr>
                <w:rFonts w:ascii="宋体" w:cs="宋体"/>
                <w:b/>
                <w:bCs/>
                <w:kern w:val="0"/>
                <w:sz w:val="18"/>
                <w:szCs w:val="18"/>
              </w:rPr>
            </w:pPr>
          </w:p>
        </w:tc>
        <w:tc>
          <w:tcPr>
            <w:tcW w:w="650" w:type="dxa"/>
            <w:vMerge/>
            <w:tcBorders>
              <w:top w:val="nil"/>
              <w:left w:val="single" w:sz="4" w:space="0" w:color="auto"/>
              <w:bottom w:val="single" w:sz="4" w:space="0" w:color="auto"/>
              <w:right w:val="single" w:sz="4" w:space="0" w:color="auto"/>
            </w:tcBorders>
            <w:vAlign w:val="center"/>
          </w:tcPr>
          <w:p w:rsidR="003920B6" w:rsidRDefault="003920B6" w:rsidP="002505D8">
            <w:pPr>
              <w:widowControl/>
              <w:jc w:val="center"/>
              <w:rPr>
                <w:rFonts w:ascii="宋体" w:cs="宋体"/>
                <w:b/>
                <w:bCs/>
                <w:kern w:val="0"/>
                <w:sz w:val="18"/>
                <w:szCs w:val="18"/>
              </w:rPr>
            </w:pPr>
          </w:p>
        </w:tc>
        <w:tc>
          <w:tcPr>
            <w:tcW w:w="562" w:type="dxa"/>
            <w:vMerge/>
            <w:tcBorders>
              <w:top w:val="nil"/>
              <w:left w:val="single" w:sz="4" w:space="0" w:color="auto"/>
              <w:bottom w:val="single" w:sz="4" w:space="0" w:color="auto"/>
              <w:right w:val="single" w:sz="4" w:space="0" w:color="auto"/>
            </w:tcBorders>
            <w:vAlign w:val="center"/>
          </w:tcPr>
          <w:p w:rsidR="003920B6" w:rsidRDefault="003920B6" w:rsidP="002505D8">
            <w:pPr>
              <w:widowControl/>
              <w:jc w:val="center"/>
              <w:rPr>
                <w:rFonts w:ascii="宋体" w:cs="宋体"/>
                <w:b/>
                <w:bCs/>
                <w:kern w:val="0"/>
                <w:sz w:val="18"/>
                <w:szCs w:val="18"/>
              </w:rPr>
            </w:pPr>
          </w:p>
        </w:tc>
        <w:tc>
          <w:tcPr>
            <w:tcW w:w="562" w:type="dxa"/>
            <w:vMerge/>
            <w:tcBorders>
              <w:top w:val="nil"/>
              <w:left w:val="single" w:sz="4" w:space="0" w:color="auto"/>
              <w:bottom w:val="single" w:sz="4" w:space="0" w:color="000000"/>
              <w:right w:val="nil"/>
            </w:tcBorders>
            <w:vAlign w:val="center"/>
          </w:tcPr>
          <w:p w:rsidR="003920B6" w:rsidRDefault="003920B6" w:rsidP="002505D8">
            <w:pPr>
              <w:widowControl/>
              <w:jc w:val="center"/>
              <w:rPr>
                <w:rFonts w:ascii="宋体" w:cs="宋体"/>
                <w:b/>
                <w:bCs/>
                <w:kern w:val="0"/>
                <w:sz w:val="18"/>
                <w:szCs w:val="18"/>
              </w:rPr>
            </w:pPr>
          </w:p>
        </w:tc>
        <w:tc>
          <w:tcPr>
            <w:tcW w:w="561" w:type="dxa"/>
            <w:vMerge/>
            <w:tcBorders>
              <w:top w:val="nil"/>
              <w:left w:val="single" w:sz="4" w:space="0" w:color="auto"/>
              <w:bottom w:val="single" w:sz="4" w:space="0" w:color="auto"/>
              <w:right w:val="single" w:sz="4" w:space="0" w:color="auto"/>
            </w:tcBorders>
            <w:vAlign w:val="center"/>
          </w:tcPr>
          <w:p w:rsidR="003920B6" w:rsidRDefault="003920B6" w:rsidP="002505D8">
            <w:pPr>
              <w:widowControl/>
              <w:jc w:val="center"/>
              <w:rPr>
                <w:rFonts w:ascii="宋体" w:cs="宋体"/>
                <w:b/>
                <w:bCs/>
                <w:kern w:val="0"/>
                <w:sz w:val="18"/>
                <w:szCs w:val="18"/>
              </w:rPr>
            </w:pPr>
          </w:p>
        </w:tc>
        <w:tc>
          <w:tcPr>
            <w:tcW w:w="561" w:type="dxa"/>
            <w:tcBorders>
              <w:top w:val="nil"/>
              <w:left w:val="nil"/>
              <w:bottom w:val="single" w:sz="4" w:space="0" w:color="auto"/>
              <w:right w:val="single" w:sz="4" w:space="0" w:color="auto"/>
            </w:tcBorders>
            <w:vAlign w:val="center"/>
          </w:tcPr>
          <w:p w:rsidR="003920B6" w:rsidRDefault="003920B6" w:rsidP="002505D8">
            <w:pPr>
              <w:widowControl/>
              <w:jc w:val="center"/>
              <w:rPr>
                <w:rFonts w:ascii="宋体" w:cs="宋体"/>
                <w:b/>
                <w:bCs/>
                <w:kern w:val="0"/>
                <w:sz w:val="18"/>
                <w:szCs w:val="18"/>
              </w:rPr>
            </w:pPr>
            <w:r>
              <w:rPr>
                <w:rFonts w:ascii="宋体" w:hAnsi="宋体" w:cs="宋体" w:hint="eastAsia"/>
                <w:b/>
                <w:bCs/>
                <w:kern w:val="0"/>
                <w:sz w:val="18"/>
                <w:szCs w:val="18"/>
              </w:rPr>
              <w:t>合计</w:t>
            </w:r>
          </w:p>
        </w:tc>
        <w:tc>
          <w:tcPr>
            <w:tcW w:w="592" w:type="dxa"/>
            <w:tcBorders>
              <w:top w:val="nil"/>
              <w:left w:val="nil"/>
              <w:bottom w:val="single" w:sz="4" w:space="0" w:color="auto"/>
              <w:right w:val="single" w:sz="4" w:space="0" w:color="auto"/>
            </w:tcBorders>
            <w:vAlign w:val="center"/>
          </w:tcPr>
          <w:p w:rsidR="003920B6" w:rsidRDefault="003920B6" w:rsidP="002505D8">
            <w:pPr>
              <w:widowControl/>
              <w:jc w:val="center"/>
              <w:rPr>
                <w:rFonts w:ascii="宋体" w:cs="宋体"/>
                <w:b/>
                <w:bCs/>
                <w:kern w:val="0"/>
                <w:sz w:val="18"/>
                <w:szCs w:val="18"/>
              </w:rPr>
            </w:pPr>
            <w:r>
              <w:rPr>
                <w:rFonts w:ascii="宋体" w:hAnsi="宋体" w:cs="宋体" w:hint="eastAsia"/>
                <w:b/>
                <w:bCs/>
                <w:kern w:val="0"/>
                <w:sz w:val="18"/>
                <w:szCs w:val="18"/>
              </w:rPr>
              <w:t>其中专任教师</w:t>
            </w:r>
          </w:p>
        </w:tc>
        <w:tc>
          <w:tcPr>
            <w:tcW w:w="561" w:type="dxa"/>
            <w:tcBorders>
              <w:top w:val="nil"/>
              <w:left w:val="nil"/>
              <w:bottom w:val="single" w:sz="4" w:space="0" w:color="auto"/>
              <w:right w:val="single" w:sz="4" w:space="0" w:color="auto"/>
            </w:tcBorders>
            <w:vAlign w:val="center"/>
          </w:tcPr>
          <w:p w:rsidR="003920B6" w:rsidRDefault="003920B6" w:rsidP="002505D8">
            <w:pPr>
              <w:widowControl/>
              <w:jc w:val="center"/>
              <w:rPr>
                <w:rFonts w:ascii="宋体" w:cs="宋体"/>
                <w:b/>
                <w:bCs/>
                <w:kern w:val="0"/>
                <w:sz w:val="18"/>
                <w:szCs w:val="18"/>
              </w:rPr>
            </w:pPr>
            <w:r>
              <w:rPr>
                <w:rFonts w:ascii="宋体" w:hAnsi="宋体" w:cs="宋体" w:hint="eastAsia"/>
                <w:b/>
                <w:bCs/>
                <w:kern w:val="0"/>
                <w:sz w:val="18"/>
                <w:szCs w:val="18"/>
              </w:rPr>
              <w:t>合计</w:t>
            </w:r>
          </w:p>
        </w:tc>
        <w:tc>
          <w:tcPr>
            <w:tcW w:w="562" w:type="dxa"/>
            <w:tcBorders>
              <w:top w:val="nil"/>
              <w:left w:val="nil"/>
              <w:bottom w:val="single" w:sz="4" w:space="0" w:color="auto"/>
              <w:right w:val="single" w:sz="4" w:space="0" w:color="auto"/>
            </w:tcBorders>
            <w:vAlign w:val="center"/>
          </w:tcPr>
          <w:p w:rsidR="003920B6" w:rsidRDefault="003920B6" w:rsidP="002505D8">
            <w:pPr>
              <w:widowControl/>
              <w:jc w:val="center"/>
              <w:rPr>
                <w:rFonts w:ascii="宋体" w:cs="宋体"/>
                <w:b/>
                <w:bCs/>
                <w:kern w:val="0"/>
                <w:sz w:val="18"/>
                <w:szCs w:val="18"/>
              </w:rPr>
            </w:pPr>
            <w:r>
              <w:rPr>
                <w:rFonts w:ascii="宋体" w:hAnsi="宋体" w:cs="宋体" w:hint="eastAsia"/>
                <w:b/>
                <w:bCs/>
                <w:kern w:val="0"/>
                <w:sz w:val="18"/>
                <w:szCs w:val="18"/>
              </w:rPr>
              <w:t>其中专任教师</w:t>
            </w:r>
          </w:p>
        </w:tc>
      </w:tr>
      <w:tr w:rsidR="003920B6" w:rsidTr="002505D8">
        <w:trPr>
          <w:trHeight w:val="570"/>
        </w:trPr>
        <w:tc>
          <w:tcPr>
            <w:tcW w:w="528" w:type="dxa"/>
            <w:vMerge/>
            <w:tcBorders>
              <w:top w:val="nil"/>
              <w:left w:val="single" w:sz="4" w:space="0" w:color="auto"/>
              <w:bottom w:val="single" w:sz="4" w:space="0" w:color="000000"/>
              <w:right w:val="single" w:sz="4" w:space="0" w:color="auto"/>
            </w:tcBorders>
            <w:vAlign w:val="center"/>
          </w:tcPr>
          <w:p w:rsidR="003920B6" w:rsidRDefault="003920B6" w:rsidP="002505D8">
            <w:pPr>
              <w:widowControl/>
              <w:jc w:val="left"/>
              <w:rPr>
                <w:rFonts w:ascii="宋体" w:cs="宋体"/>
                <w:b/>
                <w:bCs/>
                <w:kern w:val="0"/>
                <w:sz w:val="18"/>
                <w:szCs w:val="18"/>
              </w:rPr>
            </w:pPr>
          </w:p>
        </w:tc>
        <w:tc>
          <w:tcPr>
            <w:tcW w:w="598" w:type="dxa"/>
            <w:gridSpan w:val="2"/>
            <w:tcBorders>
              <w:top w:val="nil"/>
              <w:left w:val="nil"/>
              <w:bottom w:val="single" w:sz="4" w:space="0" w:color="auto"/>
              <w:right w:val="single" w:sz="4" w:space="0" w:color="auto"/>
            </w:tcBorders>
            <w:vAlign w:val="center"/>
          </w:tcPr>
          <w:p w:rsidR="003920B6" w:rsidRDefault="003920B6" w:rsidP="002505D8">
            <w:pPr>
              <w:widowControl/>
              <w:jc w:val="center"/>
              <w:rPr>
                <w:rFonts w:ascii="宋体" w:cs="宋体"/>
                <w:b/>
                <w:bCs/>
                <w:kern w:val="0"/>
                <w:sz w:val="18"/>
                <w:szCs w:val="18"/>
              </w:rPr>
            </w:pPr>
            <w:r>
              <w:rPr>
                <w:rFonts w:ascii="宋体" w:hAnsi="宋体" w:cs="宋体"/>
                <w:b/>
                <w:bCs/>
                <w:kern w:val="0"/>
                <w:sz w:val="18"/>
                <w:szCs w:val="18"/>
              </w:rPr>
              <w:t>L1</w:t>
            </w:r>
          </w:p>
        </w:tc>
        <w:tc>
          <w:tcPr>
            <w:tcW w:w="598" w:type="dxa"/>
            <w:gridSpan w:val="2"/>
            <w:tcBorders>
              <w:top w:val="nil"/>
              <w:left w:val="nil"/>
              <w:bottom w:val="single" w:sz="4" w:space="0" w:color="auto"/>
              <w:right w:val="single" w:sz="4" w:space="0" w:color="auto"/>
            </w:tcBorders>
            <w:vAlign w:val="center"/>
          </w:tcPr>
          <w:p w:rsidR="003920B6" w:rsidRDefault="003920B6" w:rsidP="002505D8">
            <w:pPr>
              <w:widowControl/>
              <w:jc w:val="center"/>
              <w:rPr>
                <w:rFonts w:ascii="宋体" w:cs="宋体"/>
                <w:b/>
                <w:bCs/>
                <w:kern w:val="0"/>
                <w:sz w:val="18"/>
                <w:szCs w:val="18"/>
              </w:rPr>
            </w:pPr>
            <w:r>
              <w:rPr>
                <w:rFonts w:ascii="宋体" w:hAnsi="宋体" w:cs="宋体"/>
                <w:b/>
                <w:bCs/>
                <w:kern w:val="0"/>
                <w:sz w:val="18"/>
                <w:szCs w:val="18"/>
              </w:rPr>
              <w:t>L2</w:t>
            </w:r>
          </w:p>
        </w:tc>
        <w:tc>
          <w:tcPr>
            <w:tcW w:w="598" w:type="dxa"/>
            <w:gridSpan w:val="2"/>
            <w:tcBorders>
              <w:top w:val="nil"/>
              <w:left w:val="nil"/>
              <w:bottom w:val="single" w:sz="4" w:space="0" w:color="auto"/>
              <w:right w:val="single" w:sz="4" w:space="0" w:color="auto"/>
            </w:tcBorders>
            <w:vAlign w:val="center"/>
          </w:tcPr>
          <w:p w:rsidR="003920B6" w:rsidRDefault="003920B6" w:rsidP="002505D8">
            <w:pPr>
              <w:widowControl/>
              <w:jc w:val="center"/>
              <w:rPr>
                <w:rFonts w:ascii="宋体" w:cs="宋体"/>
                <w:b/>
                <w:bCs/>
                <w:kern w:val="0"/>
                <w:sz w:val="18"/>
                <w:szCs w:val="18"/>
              </w:rPr>
            </w:pPr>
            <w:r>
              <w:rPr>
                <w:rFonts w:ascii="宋体" w:hAnsi="宋体" w:cs="宋体"/>
                <w:b/>
                <w:bCs/>
                <w:kern w:val="0"/>
                <w:sz w:val="18"/>
                <w:szCs w:val="18"/>
              </w:rPr>
              <w:t>L3</w:t>
            </w:r>
          </w:p>
        </w:tc>
        <w:tc>
          <w:tcPr>
            <w:tcW w:w="601" w:type="dxa"/>
            <w:tcBorders>
              <w:top w:val="nil"/>
              <w:left w:val="nil"/>
              <w:bottom w:val="single" w:sz="4" w:space="0" w:color="auto"/>
              <w:right w:val="single" w:sz="4" w:space="0" w:color="auto"/>
            </w:tcBorders>
            <w:vAlign w:val="center"/>
          </w:tcPr>
          <w:p w:rsidR="003920B6" w:rsidRDefault="003920B6" w:rsidP="002505D8">
            <w:pPr>
              <w:widowControl/>
              <w:jc w:val="center"/>
              <w:rPr>
                <w:rFonts w:ascii="宋体" w:cs="宋体"/>
                <w:b/>
                <w:bCs/>
                <w:kern w:val="0"/>
                <w:sz w:val="18"/>
                <w:szCs w:val="18"/>
              </w:rPr>
            </w:pPr>
            <w:r>
              <w:rPr>
                <w:rFonts w:ascii="宋体" w:hAnsi="宋体" w:cs="宋体"/>
                <w:b/>
                <w:bCs/>
                <w:kern w:val="0"/>
                <w:sz w:val="18"/>
                <w:szCs w:val="18"/>
              </w:rPr>
              <w:t>L4</w:t>
            </w:r>
          </w:p>
        </w:tc>
        <w:tc>
          <w:tcPr>
            <w:tcW w:w="623" w:type="dxa"/>
            <w:tcBorders>
              <w:top w:val="nil"/>
              <w:left w:val="nil"/>
              <w:bottom w:val="single" w:sz="4" w:space="0" w:color="auto"/>
              <w:right w:val="single" w:sz="4" w:space="0" w:color="auto"/>
            </w:tcBorders>
            <w:vAlign w:val="center"/>
          </w:tcPr>
          <w:p w:rsidR="003920B6" w:rsidRDefault="003920B6" w:rsidP="002505D8">
            <w:pPr>
              <w:widowControl/>
              <w:jc w:val="center"/>
              <w:rPr>
                <w:rFonts w:ascii="宋体" w:cs="宋体"/>
                <w:b/>
                <w:bCs/>
                <w:kern w:val="0"/>
                <w:sz w:val="18"/>
                <w:szCs w:val="18"/>
              </w:rPr>
            </w:pPr>
            <w:r>
              <w:rPr>
                <w:rFonts w:ascii="宋体" w:hAnsi="宋体" w:cs="宋体"/>
                <w:b/>
                <w:bCs/>
                <w:kern w:val="0"/>
                <w:sz w:val="18"/>
                <w:szCs w:val="18"/>
              </w:rPr>
              <w:t>L5</w:t>
            </w:r>
          </w:p>
        </w:tc>
        <w:tc>
          <w:tcPr>
            <w:tcW w:w="619" w:type="dxa"/>
            <w:tcBorders>
              <w:top w:val="nil"/>
              <w:left w:val="nil"/>
              <w:bottom w:val="single" w:sz="4" w:space="0" w:color="auto"/>
              <w:right w:val="single" w:sz="4" w:space="0" w:color="auto"/>
            </w:tcBorders>
            <w:vAlign w:val="center"/>
          </w:tcPr>
          <w:p w:rsidR="003920B6" w:rsidRDefault="003920B6" w:rsidP="002505D8">
            <w:pPr>
              <w:widowControl/>
              <w:jc w:val="center"/>
              <w:rPr>
                <w:rFonts w:ascii="宋体" w:cs="宋体"/>
                <w:b/>
                <w:bCs/>
                <w:kern w:val="0"/>
                <w:sz w:val="18"/>
                <w:szCs w:val="18"/>
              </w:rPr>
            </w:pPr>
            <w:r>
              <w:rPr>
                <w:rFonts w:ascii="宋体" w:hAnsi="宋体" w:cs="宋体"/>
                <w:b/>
                <w:bCs/>
                <w:kern w:val="0"/>
                <w:sz w:val="18"/>
                <w:szCs w:val="18"/>
              </w:rPr>
              <w:t>L6</w:t>
            </w:r>
          </w:p>
        </w:tc>
        <w:tc>
          <w:tcPr>
            <w:tcW w:w="624" w:type="dxa"/>
            <w:tcBorders>
              <w:top w:val="nil"/>
              <w:left w:val="nil"/>
              <w:bottom w:val="single" w:sz="4" w:space="0" w:color="auto"/>
              <w:right w:val="single" w:sz="4" w:space="0" w:color="auto"/>
            </w:tcBorders>
            <w:vAlign w:val="center"/>
          </w:tcPr>
          <w:p w:rsidR="003920B6" w:rsidRDefault="003920B6" w:rsidP="002505D8">
            <w:pPr>
              <w:widowControl/>
              <w:jc w:val="center"/>
              <w:rPr>
                <w:rFonts w:ascii="宋体" w:cs="宋体"/>
                <w:b/>
                <w:bCs/>
                <w:kern w:val="0"/>
                <w:sz w:val="18"/>
                <w:szCs w:val="18"/>
              </w:rPr>
            </w:pPr>
            <w:r>
              <w:rPr>
                <w:rFonts w:ascii="宋体" w:hAnsi="宋体" w:cs="宋体"/>
                <w:b/>
                <w:bCs/>
                <w:kern w:val="0"/>
                <w:sz w:val="18"/>
                <w:szCs w:val="18"/>
              </w:rPr>
              <w:t>L7</w:t>
            </w:r>
          </w:p>
        </w:tc>
        <w:tc>
          <w:tcPr>
            <w:tcW w:w="619" w:type="dxa"/>
            <w:tcBorders>
              <w:top w:val="nil"/>
              <w:left w:val="nil"/>
              <w:bottom w:val="single" w:sz="4" w:space="0" w:color="auto"/>
              <w:right w:val="single" w:sz="4" w:space="0" w:color="auto"/>
            </w:tcBorders>
            <w:vAlign w:val="center"/>
          </w:tcPr>
          <w:p w:rsidR="003920B6" w:rsidRDefault="003920B6" w:rsidP="002505D8">
            <w:pPr>
              <w:widowControl/>
              <w:jc w:val="center"/>
              <w:rPr>
                <w:rFonts w:ascii="宋体" w:cs="宋体"/>
                <w:b/>
                <w:bCs/>
                <w:kern w:val="0"/>
                <w:sz w:val="18"/>
                <w:szCs w:val="18"/>
              </w:rPr>
            </w:pPr>
            <w:r>
              <w:rPr>
                <w:rFonts w:ascii="宋体" w:hAnsi="宋体" w:cs="宋体"/>
                <w:b/>
                <w:bCs/>
                <w:kern w:val="0"/>
                <w:sz w:val="18"/>
                <w:szCs w:val="18"/>
              </w:rPr>
              <w:t>L8</w:t>
            </w:r>
          </w:p>
        </w:tc>
        <w:tc>
          <w:tcPr>
            <w:tcW w:w="553" w:type="dxa"/>
            <w:gridSpan w:val="2"/>
            <w:tcBorders>
              <w:top w:val="nil"/>
              <w:left w:val="nil"/>
              <w:bottom w:val="single" w:sz="4" w:space="0" w:color="auto"/>
              <w:right w:val="single" w:sz="4" w:space="0" w:color="auto"/>
            </w:tcBorders>
            <w:vAlign w:val="center"/>
          </w:tcPr>
          <w:p w:rsidR="003920B6" w:rsidRDefault="003920B6" w:rsidP="002505D8">
            <w:pPr>
              <w:widowControl/>
              <w:jc w:val="center"/>
              <w:rPr>
                <w:rFonts w:ascii="宋体" w:cs="宋体"/>
                <w:b/>
                <w:bCs/>
                <w:kern w:val="0"/>
                <w:sz w:val="18"/>
                <w:szCs w:val="18"/>
              </w:rPr>
            </w:pPr>
            <w:r>
              <w:rPr>
                <w:rFonts w:ascii="宋体" w:hAnsi="宋体" w:cs="宋体"/>
                <w:b/>
                <w:bCs/>
                <w:kern w:val="0"/>
                <w:sz w:val="18"/>
                <w:szCs w:val="18"/>
              </w:rPr>
              <w:t>L9</w:t>
            </w:r>
          </w:p>
        </w:tc>
        <w:tc>
          <w:tcPr>
            <w:tcW w:w="553" w:type="dxa"/>
            <w:gridSpan w:val="2"/>
            <w:tcBorders>
              <w:top w:val="nil"/>
              <w:left w:val="nil"/>
              <w:bottom w:val="single" w:sz="4" w:space="0" w:color="auto"/>
              <w:right w:val="single" w:sz="4" w:space="0" w:color="auto"/>
            </w:tcBorders>
            <w:vAlign w:val="center"/>
          </w:tcPr>
          <w:p w:rsidR="003920B6" w:rsidRDefault="003920B6" w:rsidP="002505D8">
            <w:pPr>
              <w:widowControl/>
              <w:jc w:val="center"/>
              <w:rPr>
                <w:rFonts w:ascii="宋体" w:cs="宋体"/>
                <w:b/>
                <w:bCs/>
                <w:kern w:val="0"/>
                <w:sz w:val="18"/>
                <w:szCs w:val="18"/>
              </w:rPr>
            </w:pPr>
            <w:r>
              <w:rPr>
                <w:rFonts w:ascii="宋体" w:hAnsi="宋体" w:cs="宋体"/>
                <w:b/>
                <w:bCs/>
                <w:kern w:val="0"/>
                <w:sz w:val="18"/>
                <w:szCs w:val="18"/>
              </w:rPr>
              <w:t>L10</w:t>
            </w:r>
          </w:p>
        </w:tc>
        <w:tc>
          <w:tcPr>
            <w:tcW w:w="553" w:type="dxa"/>
            <w:gridSpan w:val="2"/>
            <w:tcBorders>
              <w:top w:val="nil"/>
              <w:left w:val="nil"/>
              <w:bottom w:val="single" w:sz="4" w:space="0" w:color="auto"/>
              <w:right w:val="single" w:sz="4" w:space="0" w:color="auto"/>
            </w:tcBorders>
            <w:vAlign w:val="center"/>
          </w:tcPr>
          <w:p w:rsidR="003920B6" w:rsidRDefault="003920B6" w:rsidP="002505D8">
            <w:pPr>
              <w:widowControl/>
              <w:jc w:val="center"/>
              <w:rPr>
                <w:rFonts w:ascii="宋体" w:hAnsi="宋体" w:cs="宋体"/>
                <w:b/>
                <w:bCs/>
                <w:kern w:val="0"/>
                <w:sz w:val="18"/>
                <w:szCs w:val="18"/>
              </w:rPr>
            </w:pPr>
            <w:r>
              <w:rPr>
                <w:rFonts w:ascii="宋体" w:hAnsi="宋体" w:cs="宋体"/>
                <w:b/>
                <w:bCs/>
                <w:kern w:val="0"/>
                <w:sz w:val="18"/>
                <w:szCs w:val="18"/>
              </w:rPr>
              <w:t>L11</w:t>
            </w:r>
          </w:p>
        </w:tc>
        <w:tc>
          <w:tcPr>
            <w:tcW w:w="555" w:type="dxa"/>
            <w:tcBorders>
              <w:top w:val="nil"/>
              <w:left w:val="single" w:sz="4" w:space="0" w:color="auto"/>
              <w:bottom w:val="single" w:sz="4" w:space="0" w:color="auto"/>
              <w:right w:val="single" w:sz="4" w:space="0" w:color="auto"/>
            </w:tcBorders>
            <w:vAlign w:val="center"/>
          </w:tcPr>
          <w:p w:rsidR="003920B6" w:rsidRDefault="003920B6" w:rsidP="002505D8">
            <w:pPr>
              <w:widowControl/>
              <w:jc w:val="center"/>
              <w:rPr>
                <w:rFonts w:ascii="宋体" w:cs="宋体"/>
                <w:b/>
                <w:bCs/>
                <w:kern w:val="0"/>
                <w:sz w:val="18"/>
                <w:szCs w:val="18"/>
              </w:rPr>
            </w:pPr>
            <w:r>
              <w:rPr>
                <w:rFonts w:ascii="宋体" w:hAnsi="宋体" w:cs="宋体"/>
                <w:b/>
                <w:bCs/>
                <w:kern w:val="0"/>
                <w:sz w:val="18"/>
                <w:szCs w:val="18"/>
              </w:rPr>
              <w:t>L12</w:t>
            </w:r>
          </w:p>
        </w:tc>
        <w:tc>
          <w:tcPr>
            <w:tcW w:w="692" w:type="dxa"/>
            <w:tcBorders>
              <w:top w:val="nil"/>
              <w:left w:val="nil"/>
              <w:bottom w:val="single" w:sz="4" w:space="0" w:color="auto"/>
              <w:right w:val="single" w:sz="4" w:space="0" w:color="auto"/>
            </w:tcBorders>
            <w:vAlign w:val="center"/>
          </w:tcPr>
          <w:p w:rsidR="003920B6" w:rsidRDefault="003920B6" w:rsidP="002505D8">
            <w:pPr>
              <w:widowControl/>
              <w:jc w:val="center"/>
              <w:rPr>
                <w:rFonts w:ascii="宋体" w:cs="宋体"/>
                <w:b/>
                <w:bCs/>
                <w:kern w:val="0"/>
                <w:sz w:val="18"/>
                <w:szCs w:val="18"/>
              </w:rPr>
            </w:pPr>
            <w:r>
              <w:rPr>
                <w:rFonts w:ascii="宋体" w:hAnsi="宋体" w:cs="宋体"/>
                <w:b/>
                <w:bCs/>
                <w:kern w:val="0"/>
                <w:sz w:val="18"/>
                <w:szCs w:val="18"/>
              </w:rPr>
              <w:t>L13</w:t>
            </w:r>
          </w:p>
        </w:tc>
        <w:tc>
          <w:tcPr>
            <w:tcW w:w="811" w:type="dxa"/>
            <w:tcBorders>
              <w:top w:val="nil"/>
              <w:left w:val="nil"/>
              <w:bottom w:val="single" w:sz="4" w:space="0" w:color="auto"/>
              <w:right w:val="single" w:sz="4" w:space="0" w:color="auto"/>
            </w:tcBorders>
            <w:vAlign w:val="center"/>
          </w:tcPr>
          <w:p w:rsidR="003920B6" w:rsidRDefault="003920B6" w:rsidP="002505D8">
            <w:pPr>
              <w:widowControl/>
              <w:jc w:val="center"/>
              <w:rPr>
                <w:rFonts w:ascii="宋体" w:cs="宋体"/>
                <w:b/>
                <w:bCs/>
                <w:kern w:val="0"/>
                <w:sz w:val="18"/>
                <w:szCs w:val="18"/>
              </w:rPr>
            </w:pPr>
            <w:r>
              <w:rPr>
                <w:rFonts w:ascii="宋体" w:hAnsi="宋体" w:cs="宋体"/>
                <w:b/>
                <w:bCs/>
                <w:kern w:val="0"/>
                <w:sz w:val="18"/>
                <w:szCs w:val="18"/>
              </w:rPr>
              <w:t>L14</w:t>
            </w:r>
          </w:p>
        </w:tc>
        <w:tc>
          <w:tcPr>
            <w:tcW w:w="540" w:type="dxa"/>
            <w:tcBorders>
              <w:top w:val="nil"/>
              <w:left w:val="nil"/>
              <w:bottom w:val="single" w:sz="4" w:space="0" w:color="auto"/>
              <w:right w:val="single" w:sz="4" w:space="0" w:color="auto"/>
            </w:tcBorders>
            <w:vAlign w:val="center"/>
          </w:tcPr>
          <w:p w:rsidR="003920B6" w:rsidRDefault="003920B6" w:rsidP="002505D8">
            <w:pPr>
              <w:widowControl/>
              <w:jc w:val="center"/>
              <w:rPr>
                <w:rFonts w:ascii="宋体" w:cs="宋体"/>
                <w:b/>
                <w:bCs/>
                <w:kern w:val="0"/>
                <w:sz w:val="18"/>
                <w:szCs w:val="18"/>
              </w:rPr>
            </w:pPr>
            <w:r>
              <w:rPr>
                <w:rFonts w:ascii="宋体" w:hAnsi="宋体" w:cs="宋体"/>
                <w:b/>
                <w:bCs/>
                <w:kern w:val="0"/>
                <w:sz w:val="18"/>
                <w:szCs w:val="18"/>
              </w:rPr>
              <w:t>L15</w:t>
            </w:r>
          </w:p>
        </w:tc>
        <w:tc>
          <w:tcPr>
            <w:tcW w:w="724" w:type="dxa"/>
            <w:tcBorders>
              <w:top w:val="nil"/>
              <w:left w:val="nil"/>
              <w:bottom w:val="single" w:sz="4" w:space="0" w:color="auto"/>
              <w:right w:val="single" w:sz="4" w:space="0" w:color="auto"/>
            </w:tcBorders>
            <w:vAlign w:val="center"/>
          </w:tcPr>
          <w:p w:rsidR="003920B6" w:rsidRDefault="003920B6" w:rsidP="002505D8">
            <w:pPr>
              <w:widowControl/>
              <w:jc w:val="center"/>
              <w:rPr>
                <w:rFonts w:ascii="宋体" w:cs="宋体"/>
                <w:b/>
                <w:bCs/>
                <w:kern w:val="0"/>
                <w:sz w:val="18"/>
                <w:szCs w:val="18"/>
              </w:rPr>
            </w:pPr>
            <w:r>
              <w:rPr>
                <w:rFonts w:ascii="宋体" w:hAnsi="宋体" w:cs="宋体"/>
                <w:b/>
                <w:bCs/>
                <w:kern w:val="0"/>
                <w:sz w:val="18"/>
                <w:szCs w:val="18"/>
              </w:rPr>
              <w:t>L16</w:t>
            </w:r>
          </w:p>
        </w:tc>
        <w:tc>
          <w:tcPr>
            <w:tcW w:w="650" w:type="dxa"/>
            <w:tcBorders>
              <w:top w:val="nil"/>
              <w:left w:val="nil"/>
              <w:bottom w:val="single" w:sz="4" w:space="0" w:color="auto"/>
              <w:right w:val="single" w:sz="4" w:space="0" w:color="auto"/>
            </w:tcBorders>
            <w:vAlign w:val="center"/>
          </w:tcPr>
          <w:p w:rsidR="003920B6" w:rsidRDefault="003920B6" w:rsidP="002505D8">
            <w:pPr>
              <w:widowControl/>
              <w:jc w:val="center"/>
              <w:rPr>
                <w:rFonts w:ascii="宋体" w:cs="宋体"/>
                <w:b/>
                <w:bCs/>
                <w:kern w:val="0"/>
                <w:sz w:val="18"/>
                <w:szCs w:val="18"/>
              </w:rPr>
            </w:pPr>
            <w:r>
              <w:rPr>
                <w:rFonts w:ascii="宋体" w:hAnsi="宋体" w:cs="宋体"/>
                <w:b/>
                <w:bCs/>
                <w:kern w:val="0"/>
                <w:sz w:val="18"/>
                <w:szCs w:val="18"/>
              </w:rPr>
              <w:t>L17</w:t>
            </w:r>
          </w:p>
        </w:tc>
        <w:tc>
          <w:tcPr>
            <w:tcW w:w="562" w:type="dxa"/>
            <w:tcBorders>
              <w:top w:val="nil"/>
              <w:left w:val="nil"/>
              <w:bottom w:val="single" w:sz="4" w:space="0" w:color="auto"/>
              <w:right w:val="single" w:sz="4" w:space="0" w:color="auto"/>
            </w:tcBorders>
            <w:vAlign w:val="center"/>
          </w:tcPr>
          <w:p w:rsidR="003920B6" w:rsidRDefault="003920B6" w:rsidP="002505D8">
            <w:pPr>
              <w:widowControl/>
              <w:jc w:val="center"/>
              <w:rPr>
                <w:rFonts w:ascii="宋体" w:cs="宋体"/>
                <w:b/>
                <w:bCs/>
                <w:kern w:val="0"/>
                <w:sz w:val="18"/>
                <w:szCs w:val="18"/>
              </w:rPr>
            </w:pPr>
            <w:r>
              <w:rPr>
                <w:rFonts w:ascii="宋体" w:hAnsi="宋体" w:cs="宋体"/>
                <w:b/>
                <w:bCs/>
                <w:kern w:val="0"/>
                <w:sz w:val="18"/>
                <w:szCs w:val="18"/>
              </w:rPr>
              <w:t>L18</w:t>
            </w:r>
          </w:p>
        </w:tc>
        <w:tc>
          <w:tcPr>
            <w:tcW w:w="562" w:type="dxa"/>
            <w:tcBorders>
              <w:top w:val="nil"/>
              <w:left w:val="nil"/>
              <w:bottom w:val="single" w:sz="4" w:space="0" w:color="auto"/>
              <w:right w:val="single" w:sz="4" w:space="0" w:color="auto"/>
            </w:tcBorders>
            <w:vAlign w:val="center"/>
          </w:tcPr>
          <w:p w:rsidR="003920B6" w:rsidRDefault="003920B6" w:rsidP="002505D8">
            <w:pPr>
              <w:widowControl/>
              <w:jc w:val="center"/>
              <w:rPr>
                <w:rFonts w:ascii="宋体" w:cs="宋体"/>
                <w:b/>
                <w:bCs/>
                <w:kern w:val="0"/>
                <w:sz w:val="18"/>
                <w:szCs w:val="18"/>
              </w:rPr>
            </w:pPr>
            <w:r>
              <w:rPr>
                <w:rFonts w:ascii="宋体" w:hAnsi="宋体" w:cs="宋体"/>
                <w:b/>
                <w:bCs/>
                <w:kern w:val="0"/>
                <w:sz w:val="18"/>
                <w:szCs w:val="18"/>
              </w:rPr>
              <w:t>L19</w:t>
            </w:r>
          </w:p>
        </w:tc>
        <w:tc>
          <w:tcPr>
            <w:tcW w:w="561" w:type="dxa"/>
            <w:tcBorders>
              <w:top w:val="nil"/>
              <w:left w:val="nil"/>
              <w:bottom w:val="single" w:sz="4" w:space="0" w:color="auto"/>
              <w:right w:val="single" w:sz="4" w:space="0" w:color="auto"/>
            </w:tcBorders>
            <w:vAlign w:val="center"/>
          </w:tcPr>
          <w:p w:rsidR="003920B6" w:rsidRDefault="003920B6" w:rsidP="002505D8">
            <w:pPr>
              <w:widowControl/>
              <w:jc w:val="center"/>
              <w:rPr>
                <w:rFonts w:ascii="宋体" w:cs="宋体"/>
                <w:b/>
                <w:bCs/>
                <w:kern w:val="0"/>
                <w:sz w:val="18"/>
                <w:szCs w:val="18"/>
              </w:rPr>
            </w:pPr>
            <w:r>
              <w:rPr>
                <w:rFonts w:ascii="宋体" w:hAnsi="宋体" w:cs="宋体"/>
                <w:b/>
                <w:bCs/>
                <w:kern w:val="0"/>
                <w:sz w:val="18"/>
                <w:szCs w:val="18"/>
              </w:rPr>
              <w:t>L20</w:t>
            </w:r>
          </w:p>
        </w:tc>
        <w:tc>
          <w:tcPr>
            <w:tcW w:w="561" w:type="dxa"/>
            <w:tcBorders>
              <w:top w:val="nil"/>
              <w:left w:val="nil"/>
              <w:bottom w:val="single" w:sz="4" w:space="0" w:color="auto"/>
              <w:right w:val="single" w:sz="4" w:space="0" w:color="auto"/>
            </w:tcBorders>
            <w:vAlign w:val="center"/>
          </w:tcPr>
          <w:p w:rsidR="003920B6" w:rsidRDefault="003920B6" w:rsidP="002505D8">
            <w:pPr>
              <w:widowControl/>
              <w:jc w:val="center"/>
              <w:rPr>
                <w:rFonts w:ascii="宋体" w:cs="宋体"/>
                <w:b/>
                <w:bCs/>
                <w:kern w:val="0"/>
                <w:sz w:val="18"/>
                <w:szCs w:val="18"/>
              </w:rPr>
            </w:pPr>
            <w:r>
              <w:rPr>
                <w:rFonts w:ascii="宋体" w:hAnsi="宋体" w:cs="宋体"/>
                <w:b/>
                <w:bCs/>
                <w:kern w:val="0"/>
                <w:sz w:val="18"/>
                <w:szCs w:val="18"/>
              </w:rPr>
              <w:t>L21</w:t>
            </w:r>
          </w:p>
        </w:tc>
        <w:tc>
          <w:tcPr>
            <w:tcW w:w="592" w:type="dxa"/>
            <w:tcBorders>
              <w:top w:val="nil"/>
              <w:left w:val="nil"/>
              <w:bottom w:val="single" w:sz="4" w:space="0" w:color="auto"/>
              <w:right w:val="single" w:sz="4" w:space="0" w:color="auto"/>
            </w:tcBorders>
            <w:vAlign w:val="center"/>
          </w:tcPr>
          <w:p w:rsidR="003920B6" w:rsidRDefault="003920B6" w:rsidP="002505D8">
            <w:pPr>
              <w:widowControl/>
              <w:jc w:val="center"/>
              <w:rPr>
                <w:rFonts w:ascii="宋体" w:cs="宋体"/>
                <w:b/>
                <w:bCs/>
                <w:kern w:val="0"/>
                <w:sz w:val="18"/>
                <w:szCs w:val="18"/>
              </w:rPr>
            </w:pPr>
            <w:r>
              <w:rPr>
                <w:rFonts w:ascii="宋体" w:hAnsi="宋体" w:cs="宋体"/>
                <w:b/>
                <w:bCs/>
                <w:kern w:val="0"/>
                <w:sz w:val="18"/>
                <w:szCs w:val="18"/>
              </w:rPr>
              <w:t>L22</w:t>
            </w:r>
          </w:p>
        </w:tc>
        <w:tc>
          <w:tcPr>
            <w:tcW w:w="561" w:type="dxa"/>
            <w:tcBorders>
              <w:top w:val="nil"/>
              <w:left w:val="nil"/>
              <w:bottom w:val="single" w:sz="4" w:space="0" w:color="auto"/>
              <w:right w:val="single" w:sz="4" w:space="0" w:color="auto"/>
            </w:tcBorders>
            <w:vAlign w:val="center"/>
          </w:tcPr>
          <w:p w:rsidR="003920B6" w:rsidRDefault="003920B6" w:rsidP="002505D8">
            <w:pPr>
              <w:widowControl/>
              <w:jc w:val="center"/>
              <w:rPr>
                <w:rFonts w:ascii="宋体" w:cs="宋体"/>
                <w:b/>
                <w:bCs/>
                <w:kern w:val="0"/>
                <w:sz w:val="18"/>
                <w:szCs w:val="18"/>
              </w:rPr>
            </w:pPr>
            <w:r>
              <w:rPr>
                <w:rFonts w:ascii="宋体" w:hAnsi="宋体" w:cs="宋体"/>
                <w:b/>
                <w:bCs/>
                <w:kern w:val="0"/>
                <w:sz w:val="18"/>
                <w:szCs w:val="18"/>
              </w:rPr>
              <w:t>L23</w:t>
            </w:r>
          </w:p>
        </w:tc>
        <w:tc>
          <w:tcPr>
            <w:tcW w:w="562" w:type="dxa"/>
            <w:tcBorders>
              <w:top w:val="nil"/>
              <w:left w:val="nil"/>
              <w:bottom w:val="single" w:sz="4" w:space="0" w:color="auto"/>
              <w:right w:val="single" w:sz="4" w:space="0" w:color="auto"/>
            </w:tcBorders>
            <w:vAlign w:val="center"/>
          </w:tcPr>
          <w:p w:rsidR="003920B6" w:rsidRDefault="003920B6" w:rsidP="002505D8">
            <w:pPr>
              <w:widowControl/>
              <w:jc w:val="center"/>
              <w:rPr>
                <w:rFonts w:ascii="宋体" w:cs="宋体"/>
                <w:b/>
                <w:bCs/>
                <w:kern w:val="0"/>
                <w:sz w:val="18"/>
                <w:szCs w:val="18"/>
              </w:rPr>
            </w:pPr>
            <w:r>
              <w:rPr>
                <w:rFonts w:ascii="宋体" w:hAnsi="宋体" w:cs="宋体"/>
                <w:b/>
                <w:bCs/>
                <w:kern w:val="0"/>
                <w:sz w:val="18"/>
                <w:szCs w:val="18"/>
              </w:rPr>
              <w:t>L24</w:t>
            </w:r>
          </w:p>
        </w:tc>
      </w:tr>
      <w:tr w:rsidR="003920B6" w:rsidTr="002505D8">
        <w:trPr>
          <w:trHeight w:val="1560"/>
        </w:trPr>
        <w:tc>
          <w:tcPr>
            <w:tcW w:w="528" w:type="dxa"/>
            <w:tcBorders>
              <w:top w:val="nil"/>
              <w:left w:val="single" w:sz="4" w:space="0" w:color="auto"/>
              <w:bottom w:val="single" w:sz="4" w:space="0" w:color="auto"/>
              <w:right w:val="single" w:sz="4" w:space="0" w:color="auto"/>
            </w:tcBorders>
            <w:vAlign w:val="center"/>
          </w:tcPr>
          <w:p w:rsidR="003920B6" w:rsidRDefault="003920B6" w:rsidP="002505D8">
            <w:pPr>
              <w:widowControl/>
              <w:jc w:val="center"/>
              <w:rPr>
                <w:rFonts w:ascii="宋体" w:cs="宋体"/>
                <w:kern w:val="0"/>
                <w:sz w:val="18"/>
                <w:szCs w:val="18"/>
              </w:rPr>
            </w:pPr>
            <w:r>
              <w:rPr>
                <w:rFonts w:ascii="宋体" w:hAnsi="宋体" w:cs="宋体" w:hint="eastAsia"/>
                <w:kern w:val="0"/>
                <w:sz w:val="18"/>
                <w:szCs w:val="18"/>
              </w:rPr>
              <w:t>全县</w:t>
            </w:r>
            <w:r>
              <w:rPr>
                <w:rFonts w:ascii="宋体" w:cs="宋体"/>
                <w:kern w:val="0"/>
                <w:sz w:val="18"/>
                <w:szCs w:val="18"/>
              </w:rPr>
              <w:br/>
            </w:r>
            <w:r>
              <w:rPr>
                <w:rFonts w:ascii="宋体" w:hAnsi="宋体" w:cs="宋体" w:hint="eastAsia"/>
                <w:kern w:val="0"/>
                <w:sz w:val="18"/>
                <w:szCs w:val="18"/>
              </w:rPr>
              <w:t>总计</w:t>
            </w:r>
          </w:p>
        </w:tc>
        <w:tc>
          <w:tcPr>
            <w:tcW w:w="598" w:type="dxa"/>
            <w:gridSpan w:val="2"/>
            <w:tcBorders>
              <w:top w:val="nil"/>
              <w:left w:val="nil"/>
              <w:bottom w:val="single" w:sz="4" w:space="0" w:color="auto"/>
              <w:right w:val="single" w:sz="4" w:space="0" w:color="auto"/>
            </w:tcBorders>
            <w:vAlign w:val="center"/>
          </w:tcPr>
          <w:p w:rsidR="003920B6" w:rsidRDefault="003920B6" w:rsidP="002505D8">
            <w:pPr>
              <w:widowControl/>
              <w:jc w:val="center"/>
              <w:rPr>
                <w:rFonts w:ascii="宋体" w:cs="宋体"/>
                <w:kern w:val="0"/>
                <w:sz w:val="18"/>
                <w:szCs w:val="18"/>
              </w:rPr>
            </w:pPr>
            <w:r>
              <w:rPr>
                <w:rFonts w:ascii="宋体" w:hAnsi="宋体" w:cs="宋体" w:hint="eastAsia"/>
                <w:kern w:val="0"/>
                <w:sz w:val="18"/>
                <w:szCs w:val="18"/>
              </w:rPr>
              <w:t xml:space="preserve">　</w:t>
            </w:r>
          </w:p>
        </w:tc>
        <w:tc>
          <w:tcPr>
            <w:tcW w:w="598" w:type="dxa"/>
            <w:gridSpan w:val="2"/>
            <w:tcBorders>
              <w:top w:val="nil"/>
              <w:left w:val="nil"/>
              <w:bottom w:val="single" w:sz="4" w:space="0" w:color="auto"/>
              <w:right w:val="single" w:sz="4" w:space="0" w:color="auto"/>
            </w:tcBorders>
            <w:vAlign w:val="center"/>
          </w:tcPr>
          <w:p w:rsidR="003920B6" w:rsidRDefault="003920B6" w:rsidP="002505D8">
            <w:pPr>
              <w:widowControl/>
              <w:jc w:val="center"/>
              <w:rPr>
                <w:rFonts w:ascii="宋体" w:cs="宋体"/>
                <w:kern w:val="0"/>
                <w:sz w:val="18"/>
                <w:szCs w:val="18"/>
              </w:rPr>
            </w:pPr>
            <w:r>
              <w:rPr>
                <w:rFonts w:ascii="宋体" w:hAnsi="宋体" w:cs="宋体" w:hint="eastAsia"/>
                <w:kern w:val="0"/>
                <w:sz w:val="18"/>
                <w:szCs w:val="18"/>
              </w:rPr>
              <w:t xml:space="preserve">　</w:t>
            </w:r>
          </w:p>
        </w:tc>
        <w:tc>
          <w:tcPr>
            <w:tcW w:w="598" w:type="dxa"/>
            <w:gridSpan w:val="2"/>
            <w:tcBorders>
              <w:top w:val="nil"/>
              <w:left w:val="nil"/>
              <w:bottom w:val="single" w:sz="4" w:space="0" w:color="auto"/>
              <w:right w:val="single" w:sz="4" w:space="0" w:color="auto"/>
            </w:tcBorders>
            <w:vAlign w:val="center"/>
          </w:tcPr>
          <w:p w:rsidR="003920B6" w:rsidRDefault="003920B6" w:rsidP="002505D8">
            <w:pPr>
              <w:widowControl/>
              <w:jc w:val="center"/>
              <w:rPr>
                <w:rFonts w:ascii="宋体" w:cs="宋体"/>
                <w:kern w:val="0"/>
                <w:sz w:val="18"/>
                <w:szCs w:val="18"/>
              </w:rPr>
            </w:pPr>
            <w:r>
              <w:rPr>
                <w:rFonts w:ascii="宋体" w:hAnsi="宋体" w:cs="宋体" w:hint="eastAsia"/>
                <w:kern w:val="0"/>
                <w:sz w:val="18"/>
                <w:szCs w:val="18"/>
              </w:rPr>
              <w:t xml:space="preserve">　</w:t>
            </w:r>
          </w:p>
        </w:tc>
        <w:tc>
          <w:tcPr>
            <w:tcW w:w="601" w:type="dxa"/>
            <w:tcBorders>
              <w:top w:val="nil"/>
              <w:left w:val="nil"/>
              <w:bottom w:val="single" w:sz="4" w:space="0" w:color="auto"/>
              <w:right w:val="single" w:sz="4" w:space="0" w:color="auto"/>
            </w:tcBorders>
            <w:vAlign w:val="center"/>
          </w:tcPr>
          <w:p w:rsidR="003920B6" w:rsidRDefault="003920B6" w:rsidP="002505D8">
            <w:pPr>
              <w:widowControl/>
              <w:jc w:val="center"/>
              <w:rPr>
                <w:rFonts w:ascii="宋体" w:cs="宋体"/>
                <w:kern w:val="0"/>
                <w:sz w:val="18"/>
                <w:szCs w:val="18"/>
              </w:rPr>
            </w:pPr>
            <w:r>
              <w:rPr>
                <w:rFonts w:ascii="宋体" w:hAnsi="宋体" w:cs="宋体" w:hint="eastAsia"/>
                <w:kern w:val="0"/>
                <w:sz w:val="18"/>
                <w:szCs w:val="18"/>
              </w:rPr>
              <w:t xml:space="preserve">　</w:t>
            </w:r>
          </w:p>
        </w:tc>
        <w:tc>
          <w:tcPr>
            <w:tcW w:w="623" w:type="dxa"/>
            <w:tcBorders>
              <w:top w:val="nil"/>
              <w:left w:val="nil"/>
              <w:bottom w:val="single" w:sz="4" w:space="0" w:color="auto"/>
              <w:right w:val="single" w:sz="4" w:space="0" w:color="auto"/>
            </w:tcBorders>
            <w:vAlign w:val="center"/>
          </w:tcPr>
          <w:p w:rsidR="003920B6" w:rsidRDefault="003920B6" w:rsidP="002505D8">
            <w:pPr>
              <w:widowControl/>
              <w:jc w:val="center"/>
              <w:rPr>
                <w:rFonts w:ascii="宋体" w:cs="宋体"/>
                <w:kern w:val="0"/>
                <w:sz w:val="18"/>
                <w:szCs w:val="18"/>
              </w:rPr>
            </w:pPr>
            <w:r>
              <w:rPr>
                <w:rFonts w:ascii="宋体" w:hAnsi="宋体" w:cs="宋体" w:hint="eastAsia"/>
                <w:kern w:val="0"/>
                <w:sz w:val="18"/>
                <w:szCs w:val="18"/>
              </w:rPr>
              <w:t xml:space="preserve">　</w:t>
            </w:r>
          </w:p>
        </w:tc>
        <w:tc>
          <w:tcPr>
            <w:tcW w:w="619" w:type="dxa"/>
            <w:tcBorders>
              <w:top w:val="nil"/>
              <w:left w:val="nil"/>
              <w:bottom w:val="single" w:sz="4" w:space="0" w:color="auto"/>
              <w:right w:val="single" w:sz="4" w:space="0" w:color="auto"/>
            </w:tcBorders>
            <w:vAlign w:val="center"/>
          </w:tcPr>
          <w:p w:rsidR="003920B6" w:rsidRDefault="003920B6" w:rsidP="002505D8">
            <w:pPr>
              <w:widowControl/>
              <w:jc w:val="center"/>
              <w:rPr>
                <w:rFonts w:ascii="宋体" w:cs="宋体"/>
                <w:kern w:val="0"/>
                <w:sz w:val="18"/>
                <w:szCs w:val="18"/>
              </w:rPr>
            </w:pPr>
            <w:r>
              <w:rPr>
                <w:rFonts w:ascii="宋体" w:hAnsi="宋体" w:cs="宋体" w:hint="eastAsia"/>
                <w:kern w:val="0"/>
                <w:sz w:val="18"/>
                <w:szCs w:val="18"/>
              </w:rPr>
              <w:t xml:space="preserve">　</w:t>
            </w:r>
          </w:p>
        </w:tc>
        <w:tc>
          <w:tcPr>
            <w:tcW w:w="624" w:type="dxa"/>
            <w:tcBorders>
              <w:top w:val="nil"/>
              <w:left w:val="nil"/>
              <w:bottom w:val="single" w:sz="4" w:space="0" w:color="auto"/>
              <w:right w:val="single" w:sz="4" w:space="0" w:color="auto"/>
            </w:tcBorders>
            <w:vAlign w:val="center"/>
          </w:tcPr>
          <w:p w:rsidR="003920B6" w:rsidRDefault="003920B6" w:rsidP="002505D8">
            <w:pPr>
              <w:widowControl/>
              <w:jc w:val="center"/>
              <w:rPr>
                <w:rFonts w:ascii="宋体" w:cs="宋体"/>
                <w:kern w:val="0"/>
                <w:sz w:val="18"/>
                <w:szCs w:val="18"/>
              </w:rPr>
            </w:pPr>
            <w:r>
              <w:rPr>
                <w:rFonts w:ascii="宋体" w:hAnsi="宋体" w:cs="宋体" w:hint="eastAsia"/>
                <w:kern w:val="0"/>
                <w:sz w:val="18"/>
                <w:szCs w:val="18"/>
              </w:rPr>
              <w:t xml:space="preserve">　</w:t>
            </w:r>
          </w:p>
        </w:tc>
        <w:tc>
          <w:tcPr>
            <w:tcW w:w="619" w:type="dxa"/>
            <w:tcBorders>
              <w:top w:val="nil"/>
              <w:left w:val="nil"/>
              <w:bottom w:val="single" w:sz="4" w:space="0" w:color="auto"/>
              <w:right w:val="single" w:sz="4" w:space="0" w:color="auto"/>
            </w:tcBorders>
            <w:vAlign w:val="center"/>
          </w:tcPr>
          <w:p w:rsidR="003920B6" w:rsidRDefault="003920B6" w:rsidP="002505D8">
            <w:pPr>
              <w:widowControl/>
              <w:jc w:val="center"/>
              <w:rPr>
                <w:rFonts w:ascii="宋体" w:cs="宋体"/>
                <w:kern w:val="0"/>
                <w:sz w:val="18"/>
                <w:szCs w:val="18"/>
              </w:rPr>
            </w:pPr>
            <w:r>
              <w:rPr>
                <w:rFonts w:ascii="宋体" w:hAnsi="宋体" w:cs="宋体" w:hint="eastAsia"/>
                <w:kern w:val="0"/>
                <w:sz w:val="18"/>
                <w:szCs w:val="18"/>
              </w:rPr>
              <w:t xml:space="preserve">　</w:t>
            </w:r>
          </w:p>
        </w:tc>
        <w:tc>
          <w:tcPr>
            <w:tcW w:w="553" w:type="dxa"/>
            <w:gridSpan w:val="2"/>
            <w:tcBorders>
              <w:top w:val="nil"/>
              <w:left w:val="nil"/>
              <w:bottom w:val="single" w:sz="4" w:space="0" w:color="auto"/>
              <w:right w:val="single" w:sz="4" w:space="0" w:color="auto"/>
            </w:tcBorders>
            <w:vAlign w:val="center"/>
          </w:tcPr>
          <w:p w:rsidR="003920B6" w:rsidRDefault="003920B6" w:rsidP="002505D8">
            <w:pPr>
              <w:widowControl/>
              <w:jc w:val="center"/>
              <w:rPr>
                <w:rFonts w:ascii="宋体" w:cs="宋体"/>
                <w:kern w:val="0"/>
                <w:sz w:val="18"/>
                <w:szCs w:val="18"/>
              </w:rPr>
            </w:pPr>
            <w:r>
              <w:rPr>
                <w:rFonts w:ascii="宋体" w:hAnsi="宋体" w:cs="宋体" w:hint="eastAsia"/>
                <w:kern w:val="0"/>
                <w:sz w:val="18"/>
                <w:szCs w:val="18"/>
              </w:rPr>
              <w:t xml:space="preserve">　</w:t>
            </w:r>
          </w:p>
        </w:tc>
        <w:tc>
          <w:tcPr>
            <w:tcW w:w="553" w:type="dxa"/>
            <w:gridSpan w:val="2"/>
            <w:tcBorders>
              <w:top w:val="nil"/>
              <w:left w:val="nil"/>
              <w:bottom w:val="single" w:sz="4" w:space="0" w:color="auto"/>
              <w:right w:val="single" w:sz="4" w:space="0" w:color="auto"/>
            </w:tcBorders>
            <w:vAlign w:val="center"/>
          </w:tcPr>
          <w:p w:rsidR="003920B6" w:rsidRDefault="003920B6" w:rsidP="002505D8">
            <w:pPr>
              <w:widowControl/>
              <w:jc w:val="center"/>
              <w:rPr>
                <w:rFonts w:ascii="宋体" w:cs="宋体"/>
                <w:kern w:val="0"/>
                <w:sz w:val="18"/>
                <w:szCs w:val="18"/>
              </w:rPr>
            </w:pPr>
            <w:r>
              <w:rPr>
                <w:rFonts w:ascii="宋体" w:hAnsi="宋体" w:cs="宋体" w:hint="eastAsia"/>
                <w:kern w:val="0"/>
                <w:sz w:val="18"/>
                <w:szCs w:val="18"/>
              </w:rPr>
              <w:t xml:space="preserve">　</w:t>
            </w:r>
          </w:p>
        </w:tc>
        <w:tc>
          <w:tcPr>
            <w:tcW w:w="553" w:type="dxa"/>
            <w:gridSpan w:val="2"/>
            <w:tcBorders>
              <w:top w:val="nil"/>
              <w:left w:val="nil"/>
              <w:bottom w:val="single" w:sz="4" w:space="0" w:color="auto"/>
              <w:right w:val="single" w:sz="4" w:space="0" w:color="auto"/>
            </w:tcBorders>
          </w:tcPr>
          <w:p w:rsidR="003920B6" w:rsidRDefault="003920B6" w:rsidP="002505D8">
            <w:pPr>
              <w:widowControl/>
              <w:jc w:val="center"/>
              <w:rPr>
                <w:rFonts w:ascii="宋体" w:cs="宋体"/>
                <w:kern w:val="0"/>
                <w:sz w:val="18"/>
                <w:szCs w:val="18"/>
              </w:rPr>
            </w:pPr>
          </w:p>
        </w:tc>
        <w:tc>
          <w:tcPr>
            <w:tcW w:w="555" w:type="dxa"/>
            <w:tcBorders>
              <w:top w:val="nil"/>
              <w:left w:val="single" w:sz="4" w:space="0" w:color="auto"/>
              <w:bottom w:val="single" w:sz="4" w:space="0" w:color="auto"/>
              <w:right w:val="single" w:sz="4" w:space="0" w:color="auto"/>
            </w:tcBorders>
            <w:vAlign w:val="center"/>
          </w:tcPr>
          <w:p w:rsidR="003920B6" w:rsidRDefault="003920B6" w:rsidP="002505D8">
            <w:pPr>
              <w:widowControl/>
              <w:jc w:val="center"/>
              <w:rPr>
                <w:rFonts w:ascii="宋体" w:cs="宋体"/>
                <w:kern w:val="0"/>
                <w:sz w:val="18"/>
                <w:szCs w:val="18"/>
              </w:rPr>
            </w:pPr>
            <w:r>
              <w:rPr>
                <w:rFonts w:ascii="宋体" w:hAnsi="宋体" w:cs="宋体" w:hint="eastAsia"/>
                <w:kern w:val="0"/>
                <w:sz w:val="18"/>
                <w:szCs w:val="18"/>
              </w:rPr>
              <w:t xml:space="preserve">　</w:t>
            </w:r>
          </w:p>
        </w:tc>
        <w:tc>
          <w:tcPr>
            <w:tcW w:w="692" w:type="dxa"/>
            <w:tcBorders>
              <w:top w:val="nil"/>
              <w:left w:val="nil"/>
              <w:bottom w:val="single" w:sz="4" w:space="0" w:color="auto"/>
              <w:right w:val="single" w:sz="4" w:space="0" w:color="auto"/>
            </w:tcBorders>
            <w:vAlign w:val="center"/>
          </w:tcPr>
          <w:p w:rsidR="003920B6" w:rsidRDefault="003920B6" w:rsidP="002505D8">
            <w:pPr>
              <w:widowControl/>
              <w:jc w:val="center"/>
              <w:rPr>
                <w:rFonts w:ascii="宋体" w:cs="宋体"/>
                <w:kern w:val="0"/>
                <w:sz w:val="18"/>
                <w:szCs w:val="18"/>
              </w:rPr>
            </w:pPr>
            <w:r>
              <w:rPr>
                <w:rFonts w:ascii="宋体" w:hAnsi="宋体" w:cs="宋体" w:hint="eastAsia"/>
                <w:kern w:val="0"/>
                <w:sz w:val="18"/>
                <w:szCs w:val="18"/>
              </w:rPr>
              <w:t xml:space="preserve">　</w:t>
            </w:r>
          </w:p>
        </w:tc>
        <w:tc>
          <w:tcPr>
            <w:tcW w:w="811" w:type="dxa"/>
            <w:tcBorders>
              <w:top w:val="nil"/>
              <w:left w:val="nil"/>
              <w:bottom w:val="single" w:sz="4" w:space="0" w:color="auto"/>
              <w:right w:val="single" w:sz="4" w:space="0" w:color="auto"/>
            </w:tcBorders>
            <w:vAlign w:val="center"/>
          </w:tcPr>
          <w:p w:rsidR="003920B6" w:rsidRDefault="003920B6" w:rsidP="002505D8">
            <w:pPr>
              <w:widowControl/>
              <w:jc w:val="center"/>
              <w:rPr>
                <w:rFonts w:ascii="宋体" w:cs="宋体"/>
                <w:kern w:val="0"/>
                <w:sz w:val="18"/>
                <w:szCs w:val="18"/>
              </w:rPr>
            </w:pPr>
            <w:r>
              <w:rPr>
                <w:rFonts w:ascii="宋体" w:hAnsi="宋体" w:cs="宋体" w:hint="eastAsia"/>
                <w:kern w:val="0"/>
                <w:sz w:val="18"/>
                <w:szCs w:val="18"/>
              </w:rPr>
              <w:t xml:space="preserve">　</w:t>
            </w:r>
          </w:p>
        </w:tc>
        <w:tc>
          <w:tcPr>
            <w:tcW w:w="540" w:type="dxa"/>
            <w:tcBorders>
              <w:top w:val="nil"/>
              <w:left w:val="nil"/>
              <w:bottom w:val="single" w:sz="4" w:space="0" w:color="auto"/>
              <w:right w:val="single" w:sz="4" w:space="0" w:color="auto"/>
            </w:tcBorders>
            <w:vAlign w:val="center"/>
          </w:tcPr>
          <w:p w:rsidR="003920B6" w:rsidRDefault="003920B6" w:rsidP="002505D8">
            <w:pPr>
              <w:widowControl/>
              <w:jc w:val="center"/>
              <w:rPr>
                <w:rFonts w:ascii="宋体" w:cs="宋体"/>
                <w:kern w:val="0"/>
                <w:sz w:val="18"/>
                <w:szCs w:val="18"/>
              </w:rPr>
            </w:pPr>
          </w:p>
        </w:tc>
        <w:tc>
          <w:tcPr>
            <w:tcW w:w="724" w:type="dxa"/>
            <w:tcBorders>
              <w:top w:val="nil"/>
              <w:left w:val="nil"/>
              <w:bottom w:val="single" w:sz="4" w:space="0" w:color="auto"/>
              <w:right w:val="single" w:sz="4" w:space="0" w:color="auto"/>
            </w:tcBorders>
            <w:vAlign w:val="center"/>
          </w:tcPr>
          <w:p w:rsidR="003920B6" w:rsidRDefault="003920B6" w:rsidP="002505D8">
            <w:pPr>
              <w:jc w:val="center"/>
              <w:rPr>
                <w:rFonts w:ascii="宋体" w:cs="宋体"/>
                <w:kern w:val="0"/>
                <w:sz w:val="18"/>
                <w:szCs w:val="18"/>
              </w:rPr>
            </w:pPr>
          </w:p>
        </w:tc>
        <w:tc>
          <w:tcPr>
            <w:tcW w:w="650" w:type="dxa"/>
            <w:tcBorders>
              <w:top w:val="nil"/>
              <w:left w:val="nil"/>
              <w:bottom w:val="single" w:sz="4" w:space="0" w:color="auto"/>
              <w:right w:val="single" w:sz="4" w:space="0" w:color="auto"/>
            </w:tcBorders>
            <w:vAlign w:val="center"/>
          </w:tcPr>
          <w:p w:rsidR="003920B6" w:rsidRDefault="003920B6" w:rsidP="002505D8">
            <w:pPr>
              <w:widowControl/>
              <w:jc w:val="center"/>
              <w:rPr>
                <w:rFonts w:ascii="宋体" w:cs="宋体"/>
                <w:kern w:val="0"/>
                <w:sz w:val="18"/>
                <w:szCs w:val="18"/>
              </w:rPr>
            </w:pPr>
          </w:p>
        </w:tc>
        <w:tc>
          <w:tcPr>
            <w:tcW w:w="562" w:type="dxa"/>
            <w:tcBorders>
              <w:top w:val="nil"/>
              <w:left w:val="nil"/>
              <w:bottom w:val="single" w:sz="4" w:space="0" w:color="auto"/>
              <w:right w:val="single" w:sz="4" w:space="0" w:color="auto"/>
            </w:tcBorders>
            <w:vAlign w:val="center"/>
          </w:tcPr>
          <w:p w:rsidR="003920B6" w:rsidRDefault="003920B6" w:rsidP="002505D8">
            <w:pPr>
              <w:widowControl/>
              <w:jc w:val="center"/>
              <w:rPr>
                <w:rFonts w:ascii="宋体" w:cs="宋体"/>
                <w:kern w:val="0"/>
                <w:sz w:val="18"/>
                <w:szCs w:val="18"/>
              </w:rPr>
            </w:pPr>
          </w:p>
        </w:tc>
        <w:tc>
          <w:tcPr>
            <w:tcW w:w="562" w:type="dxa"/>
            <w:tcBorders>
              <w:top w:val="nil"/>
              <w:left w:val="nil"/>
              <w:bottom w:val="single" w:sz="4" w:space="0" w:color="auto"/>
              <w:right w:val="single" w:sz="4" w:space="0" w:color="auto"/>
            </w:tcBorders>
            <w:vAlign w:val="center"/>
          </w:tcPr>
          <w:p w:rsidR="003920B6" w:rsidRDefault="003920B6" w:rsidP="002505D8">
            <w:pPr>
              <w:widowControl/>
              <w:jc w:val="center"/>
              <w:rPr>
                <w:rFonts w:ascii="宋体" w:cs="宋体"/>
                <w:kern w:val="0"/>
                <w:sz w:val="18"/>
                <w:szCs w:val="18"/>
              </w:rPr>
            </w:pPr>
          </w:p>
        </w:tc>
        <w:tc>
          <w:tcPr>
            <w:tcW w:w="561" w:type="dxa"/>
            <w:tcBorders>
              <w:top w:val="nil"/>
              <w:left w:val="nil"/>
              <w:bottom w:val="single" w:sz="4" w:space="0" w:color="auto"/>
              <w:right w:val="single" w:sz="4" w:space="0" w:color="auto"/>
            </w:tcBorders>
            <w:vAlign w:val="center"/>
          </w:tcPr>
          <w:p w:rsidR="003920B6" w:rsidRDefault="003920B6" w:rsidP="002505D8">
            <w:pPr>
              <w:widowControl/>
              <w:jc w:val="center"/>
              <w:rPr>
                <w:rFonts w:ascii="宋体" w:cs="宋体"/>
                <w:kern w:val="0"/>
                <w:sz w:val="18"/>
                <w:szCs w:val="18"/>
              </w:rPr>
            </w:pPr>
          </w:p>
        </w:tc>
        <w:tc>
          <w:tcPr>
            <w:tcW w:w="561" w:type="dxa"/>
            <w:tcBorders>
              <w:top w:val="nil"/>
              <w:left w:val="nil"/>
              <w:bottom w:val="single" w:sz="4" w:space="0" w:color="auto"/>
              <w:right w:val="single" w:sz="4" w:space="0" w:color="auto"/>
            </w:tcBorders>
            <w:vAlign w:val="center"/>
          </w:tcPr>
          <w:p w:rsidR="003920B6" w:rsidRDefault="003920B6" w:rsidP="002505D8">
            <w:pPr>
              <w:widowControl/>
              <w:jc w:val="center"/>
              <w:rPr>
                <w:rFonts w:ascii="宋体" w:cs="宋体"/>
                <w:kern w:val="0"/>
                <w:sz w:val="18"/>
                <w:szCs w:val="18"/>
              </w:rPr>
            </w:pPr>
          </w:p>
        </w:tc>
        <w:tc>
          <w:tcPr>
            <w:tcW w:w="592" w:type="dxa"/>
            <w:tcBorders>
              <w:top w:val="nil"/>
              <w:left w:val="nil"/>
              <w:bottom w:val="single" w:sz="4" w:space="0" w:color="auto"/>
              <w:right w:val="single" w:sz="4" w:space="0" w:color="auto"/>
            </w:tcBorders>
            <w:vAlign w:val="center"/>
          </w:tcPr>
          <w:p w:rsidR="003920B6" w:rsidRDefault="003920B6" w:rsidP="002505D8">
            <w:pPr>
              <w:widowControl/>
              <w:jc w:val="center"/>
              <w:rPr>
                <w:rFonts w:ascii="宋体" w:cs="宋体"/>
                <w:kern w:val="0"/>
                <w:sz w:val="18"/>
                <w:szCs w:val="18"/>
              </w:rPr>
            </w:pPr>
          </w:p>
        </w:tc>
        <w:tc>
          <w:tcPr>
            <w:tcW w:w="561" w:type="dxa"/>
            <w:tcBorders>
              <w:top w:val="nil"/>
              <w:left w:val="nil"/>
              <w:bottom w:val="single" w:sz="4" w:space="0" w:color="auto"/>
              <w:right w:val="single" w:sz="4" w:space="0" w:color="auto"/>
            </w:tcBorders>
            <w:vAlign w:val="center"/>
          </w:tcPr>
          <w:p w:rsidR="003920B6" w:rsidRDefault="003920B6" w:rsidP="002505D8">
            <w:pPr>
              <w:widowControl/>
              <w:jc w:val="center"/>
              <w:rPr>
                <w:rFonts w:ascii="宋体" w:cs="宋体"/>
                <w:kern w:val="0"/>
                <w:sz w:val="18"/>
                <w:szCs w:val="18"/>
              </w:rPr>
            </w:pPr>
          </w:p>
        </w:tc>
        <w:tc>
          <w:tcPr>
            <w:tcW w:w="562" w:type="dxa"/>
            <w:tcBorders>
              <w:top w:val="nil"/>
              <w:left w:val="nil"/>
              <w:bottom w:val="single" w:sz="4" w:space="0" w:color="auto"/>
              <w:right w:val="single" w:sz="4" w:space="0" w:color="auto"/>
            </w:tcBorders>
            <w:vAlign w:val="center"/>
          </w:tcPr>
          <w:p w:rsidR="003920B6" w:rsidRDefault="003920B6" w:rsidP="002505D8">
            <w:pPr>
              <w:widowControl/>
              <w:jc w:val="center"/>
              <w:rPr>
                <w:rFonts w:ascii="宋体" w:cs="宋体"/>
                <w:kern w:val="0"/>
                <w:sz w:val="18"/>
                <w:szCs w:val="18"/>
              </w:rPr>
            </w:pPr>
          </w:p>
        </w:tc>
      </w:tr>
      <w:tr w:rsidR="003920B6" w:rsidTr="002505D8">
        <w:trPr>
          <w:trHeight w:val="285"/>
        </w:trPr>
        <w:tc>
          <w:tcPr>
            <w:tcW w:w="528" w:type="dxa"/>
            <w:tcBorders>
              <w:top w:val="nil"/>
              <w:left w:val="nil"/>
              <w:bottom w:val="nil"/>
              <w:right w:val="nil"/>
            </w:tcBorders>
            <w:vAlign w:val="center"/>
          </w:tcPr>
          <w:p w:rsidR="003920B6" w:rsidRDefault="003920B6" w:rsidP="002505D8">
            <w:pPr>
              <w:widowControl/>
              <w:jc w:val="center"/>
              <w:rPr>
                <w:rFonts w:ascii="宋体" w:cs="宋体"/>
                <w:kern w:val="0"/>
                <w:sz w:val="20"/>
                <w:szCs w:val="20"/>
              </w:rPr>
            </w:pPr>
          </w:p>
        </w:tc>
        <w:tc>
          <w:tcPr>
            <w:tcW w:w="583" w:type="dxa"/>
            <w:tcBorders>
              <w:top w:val="nil"/>
              <w:left w:val="nil"/>
              <w:bottom w:val="nil"/>
              <w:right w:val="nil"/>
            </w:tcBorders>
            <w:vAlign w:val="center"/>
          </w:tcPr>
          <w:p w:rsidR="003920B6" w:rsidRDefault="003920B6" w:rsidP="002505D8">
            <w:pPr>
              <w:widowControl/>
              <w:jc w:val="center"/>
              <w:rPr>
                <w:rFonts w:ascii="宋体" w:cs="宋体"/>
                <w:kern w:val="0"/>
                <w:sz w:val="20"/>
                <w:szCs w:val="20"/>
              </w:rPr>
            </w:pPr>
          </w:p>
        </w:tc>
        <w:tc>
          <w:tcPr>
            <w:tcW w:w="575" w:type="dxa"/>
            <w:gridSpan w:val="2"/>
            <w:tcBorders>
              <w:top w:val="nil"/>
              <w:left w:val="nil"/>
              <w:bottom w:val="nil"/>
              <w:right w:val="nil"/>
            </w:tcBorders>
            <w:vAlign w:val="center"/>
          </w:tcPr>
          <w:p w:rsidR="003920B6" w:rsidRDefault="003920B6" w:rsidP="002505D8">
            <w:pPr>
              <w:widowControl/>
              <w:jc w:val="center"/>
              <w:rPr>
                <w:rFonts w:ascii="宋体" w:cs="宋体"/>
                <w:kern w:val="0"/>
                <w:sz w:val="20"/>
                <w:szCs w:val="20"/>
              </w:rPr>
            </w:pPr>
          </w:p>
        </w:tc>
        <w:tc>
          <w:tcPr>
            <w:tcW w:w="618" w:type="dxa"/>
            <w:gridSpan w:val="2"/>
            <w:tcBorders>
              <w:top w:val="nil"/>
              <w:left w:val="nil"/>
              <w:bottom w:val="nil"/>
              <w:right w:val="nil"/>
            </w:tcBorders>
            <w:vAlign w:val="center"/>
          </w:tcPr>
          <w:p w:rsidR="003920B6" w:rsidRDefault="003920B6" w:rsidP="002505D8">
            <w:pPr>
              <w:widowControl/>
              <w:jc w:val="center"/>
              <w:rPr>
                <w:rFonts w:ascii="宋体" w:cs="宋体"/>
                <w:kern w:val="0"/>
                <w:sz w:val="20"/>
                <w:szCs w:val="20"/>
              </w:rPr>
            </w:pPr>
          </w:p>
        </w:tc>
        <w:tc>
          <w:tcPr>
            <w:tcW w:w="619" w:type="dxa"/>
            <w:gridSpan w:val="2"/>
            <w:tcBorders>
              <w:top w:val="nil"/>
              <w:left w:val="nil"/>
              <w:bottom w:val="nil"/>
              <w:right w:val="nil"/>
            </w:tcBorders>
            <w:vAlign w:val="center"/>
          </w:tcPr>
          <w:p w:rsidR="003920B6" w:rsidRDefault="003920B6" w:rsidP="002505D8">
            <w:pPr>
              <w:widowControl/>
              <w:jc w:val="center"/>
              <w:rPr>
                <w:rFonts w:ascii="宋体" w:cs="宋体"/>
                <w:kern w:val="0"/>
                <w:sz w:val="20"/>
                <w:szCs w:val="20"/>
              </w:rPr>
            </w:pPr>
          </w:p>
        </w:tc>
        <w:tc>
          <w:tcPr>
            <w:tcW w:w="623" w:type="dxa"/>
            <w:tcBorders>
              <w:top w:val="nil"/>
              <w:left w:val="nil"/>
              <w:bottom w:val="nil"/>
              <w:right w:val="nil"/>
            </w:tcBorders>
            <w:vAlign w:val="center"/>
          </w:tcPr>
          <w:p w:rsidR="003920B6" w:rsidRDefault="003920B6" w:rsidP="002505D8">
            <w:pPr>
              <w:widowControl/>
              <w:jc w:val="center"/>
              <w:rPr>
                <w:rFonts w:ascii="宋体" w:cs="宋体"/>
                <w:kern w:val="0"/>
                <w:sz w:val="20"/>
                <w:szCs w:val="20"/>
              </w:rPr>
            </w:pPr>
          </w:p>
        </w:tc>
        <w:tc>
          <w:tcPr>
            <w:tcW w:w="619" w:type="dxa"/>
            <w:tcBorders>
              <w:top w:val="nil"/>
              <w:left w:val="nil"/>
              <w:bottom w:val="nil"/>
              <w:right w:val="nil"/>
            </w:tcBorders>
            <w:vAlign w:val="center"/>
          </w:tcPr>
          <w:p w:rsidR="003920B6" w:rsidRDefault="003920B6" w:rsidP="002505D8">
            <w:pPr>
              <w:widowControl/>
              <w:jc w:val="center"/>
              <w:rPr>
                <w:rFonts w:ascii="宋体" w:cs="宋体"/>
                <w:kern w:val="0"/>
                <w:sz w:val="20"/>
                <w:szCs w:val="20"/>
              </w:rPr>
            </w:pPr>
          </w:p>
        </w:tc>
        <w:tc>
          <w:tcPr>
            <w:tcW w:w="624" w:type="dxa"/>
            <w:tcBorders>
              <w:top w:val="nil"/>
              <w:left w:val="nil"/>
              <w:bottom w:val="nil"/>
              <w:right w:val="nil"/>
            </w:tcBorders>
            <w:vAlign w:val="center"/>
          </w:tcPr>
          <w:p w:rsidR="003920B6" w:rsidRDefault="003920B6" w:rsidP="002505D8">
            <w:pPr>
              <w:widowControl/>
              <w:jc w:val="center"/>
              <w:rPr>
                <w:rFonts w:ascii="宋体" w:cs="宋体"/>
                <w:kern w:val="0"/>
                <w:sz w:val="20"/>
                <w:szCs w:val="20"/>
              </w:rPr>
            </w:pPr>
          </w:p>
        </w:tc>
        <w:tc>
          <w:tcPr>
            <w:tcW w:w="619" w:type="dxa"/>
            <w:tcBorders>
              <w:top w:val="nil"/>
              <w:left w:val="nil"/>
              <w:bottom w:val="nil"/>
              <w:right w:val="nil"/>
            </w:tcBorders>
            <w:vAlign w:val="center"/>
          </w:tcPr>
          <w:p w:rsidR="003920B6" w:rsidRDefault="003920B6" w:rsidP="002505D8">
            <w:pPr>
              <w:widowControl/>
              <w:jc w:val="center"/>
              <w:rPr>
                <w:rFonts w:ascii="宋体" w:cs="宋体"/>
                <w:kern w:val="0"/>
                <w:sz w:val="20"/>
                <w:szCs w:val="20"/>
              </w:rPr>
            </w:pPr>
          </w:p>
        </w:tc>
        <w:tc>
          <w:tcPr>
            <w:tcW w:w="531" w:type="dxa"/>
            <w:tcBorders>
              <w:top w:val="nil"/>
              <w:left w:val="nil"/>
              <w:bottom w:val="nil"/>
              <w:right w:val="nil"/>
            </w:tcBorders>
            <w:vAlign w:val="center"/>
          </w:tcPr>
          <w:p w:rsidR="003920B6" w:rsidRDefault="003920B6" w:rsidP="002505D8">
            <w:pPr>
              <w:widowControl/>
              <w:jc w:val="center"/>
              <w:rPr>
                <w:rFonts w:ascii="宋体" w:cs="宋体"/>
                <w:kern w:val="0"/>
                <w:sz w:val="20"/>
                <w:szCs w:val="20"/>
              </w:rPr>
            </w:pPr>
          </w:p>
        </w:tc>
        <w:tc>
          <w:tcPr>
            <w:tcW w:w="561" w:type="dxa"/>
            <w:gridSpan w:val="2"/>
            <w:tcBorders>
              <w:top w:val="nil"/>
              <w:left w:val="nil"/>
              <w:bottom w:val="nil"/>
              <w:right w:val="nil"/>
            </w:tcBorders>
            <w:vAlign w:val="center"/>
          </w:tcPr>
          <w:p w:rsidR="003920B6" w:rsidRDefault="003920B6" w:rsidP="002505D8">
            <w:pPr>
              <w:widowControl/>
              <w:jc w:val="center"/>
              <w:rPr>
                <w:rFonts w:ascii="宋体" w:cs="宋体"/>
                <w:kern w:val="0"/>
                <w:sz w:val="20"/>
                <w:szCs w:val="20"/>
              </w:rPr>
            </w:pPr>
          </w:p>
        </w:tc>
        <w:tc>
          <w:tcPr>
            <w:tcW w:w="561" w:type="dxa"/>
            <w:gridSpan w:val="2"/>
            <w:tcBorders>
              <w:top w:val="nil"/>
              <w:left w:val="nil"/>
              <w:bottom w:val="nil"/>
              <w:right w:val="nil"/>
            </w:tcBorders>
          </w:tcPr>
          <w:p w:rsidR="003920B6" w:rsidRDefault="003920B6" w:rsidP="002505D8">
            <w:pPr>
              <w:widowControl/>
              <w:jc w:val="center"/>
              <w:rPr>
                <w:rFonts w:ascii="宋体" w:cs="宋体"/>
                <w:kern w:val="0"/>
                <w:sz w:val="20"/>
                <w:szCs w:val="20"/>
              </w:rPr>
            </w:pPr>
          </w:p>
        </w:tc>
        <w:tc>
          <w:tcPr>
            <w:tcW w:w="561" w:type="dxa"/>
            <w:gridSpan w:val="2"/>
            <w:tcBorders>
              <w:top w:val="nil"/>
              <w:left w:val="nil"/>
              <w:bottom w:val="nil"/>
              <w:right w:val="nil"/>
            </w:tcBorders>
            <w:vAlign w:val="center"/>
          </w:tcPr>
          <w:p w:rsidR="003920B6" w:rsidRDefault="003920B6" w:rsidP="002505D8">
            <w:pPr>
              <w:widowControl/>
              <w:jc w:val="center"/>
              <w:rPr>
                <w:rFonts w:ascii="宋体" w:cs="宋体"/>
                <w:kern w:val="0"/>
                <w:sz w:val="20"/>
                <w:szCs w:val="20"/>
              </w:rPr>
            </w:pPr>
          </w:p>
        </w:tc>
        <w:tc>
          <w:tcPr>
            <w:tcW w:w="692" w:type="dxa"/>
            <w:tcBorders>
              <w:top w:val="nil"/>
              <w:left w:val="nil"/>
              <w:bottom w:val="nil"/>
              <w:right w:val="nil"/>
            </w:tcBorders>
            <w:vAlign w:val="center"/>
          </w:tcPr>
          <w:p w:rsidR="003920B6" w:rsidRDefault="003920B6" w:rsidP="002505D8">
            <w:pPr>
              <w:widowControl/>
              <w:jc w:val="center"/>
              <w:rPr>
                <w:rFonts w:ascii="宋体" w:cs="宋体"/>
                <w:kern w:val="0"/>
                <w:sz w:val="20"/>
                <w:szCs w:val="20"/>
              </w:rPr>
            </w:pPr>
          </w:p>
        </w:tc>
        <w:tc>
          <w:tcPr>
            <w:tcW w:w="811" w:type="dxa"/>
            <w:tcBorders>
              <w:top w:val="nil"/>
              <w:left w:val="nil"/>
              <w:bottom w:val="nil"/>
              <w:right w:val="nil"/>
            </w:tcBorders>
            <w:vAlign w:val="center"/>
          </w:tcPr>
          <w:p w:rsidR="003920B6" w:rsidRDefault="003920B6" w:rsidP="002505D8">
            <w:pPr>
              <w:widowControl/>
              <w:jc w:val="center"/>
              <w:rPr>
                <w:rFonts w:ascii="宋体" w:cs="宋体"/>
                <w:kern w:val="0"/>
                <w:sz w:val="20"/>
                <w:szCs w:val="20"/>
              </w:rPr>
            </w:pPr>
          </w:p>
        </w:tc>
        <w:tc>
          <w:tcPr>
            <w:tcW w:w="1264" w:type="dxa"/>
            <w:gridSpan w:val="2"/>
            <w:tcBorders>
              <w:top w:val="nil"/>
              <w:left w:val="nil"/>
              <w:bottom w:val="nil"/>
              <w:right w:val="nil"/>
            </w:tcBorders>
            <w:vAlign w:val="center"/>
          </w:tcPr>
          <w:p w:rsidR="003920B6" w:rsidRDefault="003920B6" w:rsidP="002505D8">
            <w:pPr>
              <w:widowControl/>
              <w:jc w:val="center"/>
              <w:rPr>
                <w:rFonts w:ascii="宋体" w:cs="宋体"/>
                <w:kern w:val="0"/>
                <w:sz w:val="20"/>
                <w:szCs w:val="20"/>
              </w:rPr>
            </w:pPr>
          </w:p>
        </w:tc>
        <w:tc>
          <w:tcPr>
            <w:tcW w:w="650" w:type="dxa"/>
            <w:tcBorders>
              <w:top w:val="nil"/>
              <w:left w:val="nil"/>
              <w:bottom w:val="nil"/>
              <w:right w:val="nil"/>
            </w:tcBorders>
            <w:vAlign w:val="center"/>
          </w:tcPr>
          <w:p w:rsidR="003920B6" w:rsidRDefault="003920B6" w:rsidP="002505D8">
            <w:pPr>
              <w:widowControl/>
              <w:jc w:val="center"/>
              <w:rPr>
                <w:rFonts w:ascii="宋体" w:cs="宋体"/>
                <w:kern w:val="0"/>
                <w:sz w:val="20"/>
                <w:szCs w:val="20"/>
              </w:rPr>
            </w:pPr>
          </w:p>
        </w:tc>
        <w:tc>
          <w:tcPr>
            <w:tcW w:w="562" w:type="dxa"/>
            <w:tcBorders>
              <w:top w:val="nil"/>
              <w:left w:val="nil"/>
              <w:bottom w:val="nil"/>
              <w:right w:val="nil"/>
            </w:tcBorders>
            <w:vAlign w:val="center"/>
          </w:tcPr>
          <w:p w:rsidR="003920B6" w:rsidRDefault="003920B6" w:rsidP="002505D8">
            <w:pPr>
              <w:widowControl/>
              <w:jc w:val="center"/>
              <w:rPr>
                <w:rFonts w:ascii="宋体" w:cs="宋体"/>
                <w:kern w:val="0"/>
                <w:sz w:val="20"/>
                <w:szCs w:val="20"/>
              </w:rPr>
            </w:pPr>
          </w:p>
        </w:tc>
        <w:tc>
          <w:tcPr>
            <w:tcW w:w="562" w:type="dxa"/>
            <w:tcBorders>
              <w:top w:val="nil"/>
              <w:left w:val="nil"/>
              <w:bottom w:val="nil"/>
              <w:right w:val="nil"/>
            </w:tcBorders>
            <w:vAlign w:val="center"/>
          </w:tcPr>
          <w:p w:rsidR="003920B6" w:rsidRDefault="003920B6" w:rsidP="002505D8">
            <w:pPr>
              <w:widowControl/>
              <w:jc w:val="center"/>
              <w:rPr>
                <w:rFonts w:ascii="宋体" w:cs="宋体"/>
                <w:kern w:val="0"/>
                <w:sz w:val="20"/>
                <w:szCs w:val="20"/>
              </w:rPr>
            </w:pPr>
          </w:p>
        </w:tc>
        <w:tc>
          <w:tcPr>
            <w:tcW w:w="561" w:type="dxa"/>
            <w:tcBorders>
              <w:top w:val="nil"/>
              <w:left w:val="nil"/>
              <w:bottom w:val="nil"/>
              <w:right w:val="nil"/>
            </w:tcBorders>
            <w:vAlign w:val="center"/>
          </w:tcPr>
          <w:p w:rsidR="003920B6" w:rsidRDefault="003920B6" w:rsidP="002505D8">
            <w:pPr>
              <w:widowControl/>
              <w:jc w:val="center"/>
              <w:rPr>
                <w:rFonts w:ascii="宋体" w:cs="宋体"/>
                <w:kern w:val="0"/>
                <w:sz w:val="20"/>
                <w:szCs w:val="20"/>
              </w:rPr>
            </w:pPr>
          </w:p>
        </w:tc>
        <w:tc>
          <w:tcPr>
            <w:tcW w:w="561" w:type="dxa"/>
            <w:tcBorders>
              <w:top w:val="nil"/>
              <w:left w:val="nil"/>
              <w:bottom w:val="nil"/>
              <w:right w:val="nil"/>
            </w:tcBorders>
            <w:vAlign w:val="center"/>
          </w:tcPr>
          <w:p w:rsidR="003920B6" w:rsidRDefault="003920B6" w:rsidP="002505D8">
            <w:pPr>
              <w:widowControl/>
              <w:jc w:val="center"/>
              <w:rPr>
                <w:rFonts w:ascii="宋体" w:cs="宋体"/>
                <w:kern w:val="0"/>
                <w:sz w:val="20"/>
                <w:szCs w:val="20"/>
              </w:rPr>
            </w:pPr>
          </w:p>
        </w:tc>
        <w:tc>
          <w:tcPr>
            <w:tcW w:w="592" w:type="dxa"/>
            <w:tcBorders>
              <w:top w:val="nil"/>
              <w:left w:val="nil"/>
              <w:bottom w:val="nil"/>
              <w:right w:val="nil"/>
            </w:tcBorders>
            <w:vAlign w:val="center"/>
          </w:tcPr>
          <w:p w:rsidR="003920B6" w:rsidRDefault="003920B6" w:rsidP="002505D8">
            <w:pPr>
              <w:widowControl/>
              <w:jc w:val="center"/>
              <w:rPr>
                <w:rFonts w:ascii="宋体" w:cs="宋体"/>
                <w:kern w:val="0"/>
                <w:sz w:val="20"/>
                <w:szCs w:val="20"/>
              </w:rPr>
            </w:pPr>
          </w:p>
        </w:tc>
        <w:tc>
          <w:tcPr>
            <w:tcW w:w="561" w:type="dxa"/>
            <w:tcBorders>
              <w:top w:val="nil"/>
              <w:left w:val="nil"/>
              <w:bottom w:val="nil"/>
              <w:right w:val="nil"/>
            </w:tcBorders>
            <w:vAlign w:val="center"/>
          </w:tcPr>
          <w:p w:rsidR="003920B6" w:rsidRDefault="003920B6" w:rsidP="002505D8">
            <w:pPr>
              <w:widowControl/>
              <w:jc w:val="center"/>
              <w:rPr>
                <w:rFonts w:ascii="宋体" w:cs="宋体"/>
                <w:kern w:val="0"/>
                <w:sz w:val="20"/>
                <w:szCs w:val="20"/>
              </w:rPr>
            </w:pPr>
          </w:p>
        </w:tc>
        <w:tc>
          <w:tcPr>
            <w:tcW w:w="562" w:type="dxa"/>
            <w:tcBorders>
              <w:top w:val="nil"/>
              <w:left w:val="nil"/>
              <w:bottom w:val="nil"/>
              <w:right w:val="nil"/>
            </w:tcBorders>
            <w:vAlign w:val="center"/>
          </w:tcPr>
          <w:p w:rsidR="003920B6" w:rsidRDefault="003920B6" w:rsidP="002505D8">
            <w:pPr>
              <w:widowControl/>
              <w:jc w:val="center"/>
              <w:rPr>
                <w:rFonts w:ascii="宋体" w:cs="宋体"/>
                <w:kern w:val="0"/>
                <w:sz w:val="20"/>
                <w:szCs w:val="20"/>
              </w:rPr>
            </w:pPr>
          </w:p>
        </w:tc>
      </w:tr>
    </w:tbl>
    <w:p w:rsidR="003920B6" w:rsidRDefault="003920B6" w:rsidP="003920B6">
      <w:pPr>
        <w:jc w:val="left"/>
        <w:rPr>
          <w:rFonts w:ascii="宋体" w:cs="宋体"/>
          <w:kern w:val="0"/>
          <w:sz w:val="18"/>
          <w:szCs w:val="18"/>
        </w:rPr>
      </w:pPr>
      <w:r>
        <w:rPr>
          <w:rFonts w:ascii="宋体" w:hAnsi="宋体" w:cs="宋体" w:hint="eastAsia"/>
          <w:kern w:val="0"/>
          <w:sz w:val="18"/>
          <w:szCs w:val="18"/>
        </w:rPr>
        <w:t>注：“人口总数”和“农业人口数”按常住人口统计，数字保留两位小数。</w:t>
      </w:r>
      <w:r>
        <w:rPr>
          <w:rFonts w:ascii="宋体" w:hAnsi="宋体" w:cs="宋体"/>
          <w:kern w:val="0"/>
          <w:sz w:val="18"/>
          <w:szCs w:val="18"/>
        </w:rPr>
        <w:t>L5-L8</w:t>
      </w:r>
      <w:r>
        <w:rPr>
          <w:rFonts w:ascii="宋体" w:hAnsi="宋体" w:cs="宋体" w:hint="eastAsia"/>
          <w:kern w:val="0"/>
          <w:sz w:val="18"/>
          <w:szCs w:val="18"/>
        </w:rPr>
        <w:t>列数字保留整数。</w:t>
      </w:r>
    </w:p>
    <w:p w:rsidR="003920B6" w:rsidRDefault="003920B6" w:rsidP="003920B6">
      <w:pPr>
        <w:jc w:val="center"/>
        <w:rPr>
          <w:rFonts w:ascii="黑体" w:eastAsia="黑体"/>
          <w:sz w:val="28"/>
          <w:szCs w:val="28"/>
        </w:rPr>
      </w:pPr>
    </w:p>
    <w:p w:rsidR="003920B6" w:rsidRDefault="003920B6" w:rsidP="003920B6">
      <w:pPr>
        <w:widowControl/>
        <w:jc w:val="center"/>
        <w:rPr>
          <w:rFonts w:ascii="黑体" w:eastAsia="黑体" w:hAnsi="宋体" w:cs="宋体"/>
          <w:kern w:val="0"/>
          <w:sz w:val="28"/>
          <w:szCs w:val="28"/>
        </w:rPr>
      </w:pPr>
      <w:r>
        <w:rPr>
          <w:rFonts w:ascii="黑体" w:eastAsia="黑体" w:hAnsi="宋体" w:cs="宋体"/>
          <w:kern w:val="0"/>
          <w:sz w:val="28"/>
          <w:szCs w:val="28"/>
        </w:rPr>
        <w:br w:type="page"/>
      </w:r>
    </w:p>
    <w:tbl>
      <w:tblPr>
        <w:tblW w:w="0" w:type="auto"/>
        <w:jc w:val="center"/>
        <w:tblLayout w:type="fixed"/>
        <w:tblLook w:val="0000" w:firstRow="0" w:lastRow="0" w:firstColumn="0" w:lastColumn="0" w:noHBand="0" w:noVBand="0"/>
      </w:tblPr>
      <w:tblGrid>
        <w:gridCol w:w="972"/>
        <w:gridCol w:w="2040"/>
        <w:gridCol w:w="1374"/>
        <w:gridCol w:w="1374"/>
        <w:gridCol w:w="1374"/>
        <w:gridCol w:w="1374"/>
        <w:gridCol w:w="1374"/>
        <w:gridCol w:w="1374"/>
        <w:gridCol w:w="1374"/>
        <w:gridCol w:w="1374"/>
      </w:tblGrid>
      <w:tr w:rsidR="003920B6" w:rsidTr="002505D8">
        <w:trPr>
          <w:trHeight w:val="285"/>
          <w:jc w:val="center"/>
        </w:trPr>
        <w:tc>
          <w:tcPr>
            <w:tcW w:w="14004" w:type="dxa"/>
            <w:gridSpan w:val="10"/>
            <w:tcBorders>
              <w:top w:val="nil"/>
              <w:left w:val="nil"/>
              <w:bottom w:val="nil"/>
              <w:right w:val="nil"/>
            </w:tcBorders>
            <w:vAlign w:val="center"/>
          </w:tcPr>
          <w:p w:rsidR="003920B6" w:rsidRDefault="003920B6" w:rsidP="002505D8">
            <w:pPr>
              <w:widowControl/>
              <w:jc w:val="center"/>
              <w:rPr>
                <w:rFonts w:ascii="黑体" w:eastAsia="黑体" w:hAnsi="宋体" w:cs="宋体"/>
                <w:kern w:val="0"/>
                <w:sz w:val="28"/>
                <w:szCs w:val="28"/>
              </w:rPr>
            </w:pPr>
            <w:r>
              <w:rPr>
                <w:rFonts w:ascii="黑体" w:eastAsia="黑体" w:hAnsi="宋体" w:cs="宋体" w:hint="eastAsia"/>
                <w:kern w:val="0"/>
                <w:sz w:val="28"/>
                <w:szCs w:val="28"/>
              </w:rPr>
              <w:lastRenderedPageBreak/>
              <w:t>表Ⅱ</w:t>
            </w:r>
            <w:r>
              <w:rPr>
                <w:rFonts w:ascii="黑体" w:eastAsia="黑体" w:hAnsi="宋体" w:cs="宋体"/>
                <w:kern w:val="0"/>
                <w:sz w:val="28"/>
                <w:szCs w:val="28"/>
              </w:rPr>
              <w:t xml:space="preserve">-1 </w:t>
            </w:r>
            <w:r>
              <w:rPr>
                <w:rFonts w:ascii="黑体" w:eastAsia="黑体" w:hAnsi="宋体" w:cs="宋体" w:hint="eastAsia"/>
                <w:kern w:val="0"/>
                <w:sz w:val="28"/>
                <w:szCs w:val="28"/>
              </w:rPr>
              <w:t>小学、初中资源配置基本情况</w:t>
            </w:r>
          </w:p>
        </w:tc>
      </w:tr>
      <w:tr w:rsidR="003920B6" w:rsidTr="002505D8">
        <w:trPr>
          <w:trHeight w:hRule="exact" w:val="1984"/>
          <w:jc w:val="center"/>
        </w:trPr>
        <w:tc>
          <w:tcPr>
            <w:tcW w:w="3012" w:type="dxa"/>
            <w:gridSpan w:val="2"/>
            <w:vMerge w:val="restart"/>
            <w:tcBorders>
              <w:top w:val="single" w:sz="4" w:space="0" w:color="auto"/>
              <w:left w:val="single" w:sz="4" w:space="0" w:color="auto"/>
              <w:bottom w:val="single" w:sz="4" w:space="0" w:color="auto"/>
              <w:right w:val="single" w:sz="4" w:space="0" w:color="auto"/>
            </w:tcBorders>
            <w:vAlign w:val="center"/>
          </w:tcPr>
          <w:p w:rsidR="003920B6" w:rsidRDefault="003920B6" w:rsidP="002505D8">
            <w:pPr>
              <w:widowControl/>
              <w:jc w:val="center"/>
              <w:rPr>
                <w:rFonts w:ascii="宋体" w:cs="宋体"/>
                <w:b/>
                <w:bCs/>
                <w:kern w:val="0"/>
                <w:sz w:val="18"/>
                <w:szCs w:val="18"/>
              </w:rPr>
            </w:pPr>
            <w:r>
              <w:rPr>
                <w:rFonts w:ascii="宋体" w:hAnsi="宋体" w:cs="宋体" w:hint="eastAsia"/>
                <w:b/>
                <w:bCs/>
                <w:kern w:val="0"/>
                <w:sz w:val="18"/>
                <w:szCs w:val="18"/>
              </w:rPr>
              <w:t xml:space="preserve">　</w:t>
            </w:r>
          </w:p>
        </w:tc>
        <w:tc>
          <w:tcPr>
            <w:tcW w:w="1374" w:type="dxa"/>
            <w:tcBorders>
              <w:top w:val="single" w:sz="4" w:space="0" w:color="auto"/>
              <w:left w:val="nil"/>
              <w:bottom w:val="single" w:sz="4" w:space="0" w:color="auto"/>
              <w:right w:val="single" w:sz="4" w:space="0" w:color="auto"/>
            </w:tcBorders>
            <w:vAlign w:val="center"/>
          </w:tcPr>
          <w:p w:rsidR="003920B6" w:rsidRDefault="003920B6" w:rsidP="002505D8">
            <w:pPr>
              <w:widowControl/>
              <w:jc w:val="center"/>
              <w:rPr>
                <w:rFonts w:ascii="宋体" w:cs="宋体"/>
                <w:b/>
                <w:bCs/>
                <w:kern w:val="0"/>
                <w:sz w:val="18"/>
                <w:szCs w:val="18"/>
              </w:rPr>
            </w:pPr>
            <w:r>
              <w:rPr>
                <w:rFonts w:ascii="宋体" w:hAnsi="宋体" w:cs="宋体" w:hint="eastAsia"/>
                <w:b/>
                <w:bCs/>
                <w:kern w:val="0"/>
                <w:sz w:val="18"/>
                <w:szCs w:val="18"/>
              </w:rPr>
              <w:t>每百名学生拥有高于规定学历教师数</w:t>
            </w:r>
          </w:p>
        </w:tc>
        <w:tc>
          <w:tcPr>
            <w:tcW w:w="1374" w:type="dxa"/>
            <w:tcBorders>
              <w:top w:val="single" w:sz="4" w:space="0" w:color="auto"/>
              <w:left w:val="nil"/>
              <w:bottom w:val="single" w:sz="4" w:space="0" w:color="auto"/>
              <w:right w:val="single" w:sz="4" w:space="0" w:color="auto"/>
            </w:tcBorders>
            <w:vAlign w:val="center"/>
          </w:tcPr>
          <w:p w:rsidR="003920B6" w:rsidRDefault="003920B6" w:rsidP="002505D8">
            <w:pPr>
              <w:widowControl/>
              <w:jc w:val="center"/>
              <w:rPr>
                <w:rFonts w:ascii="宋体" w:cs="宋体"/>
                <w:b/>
                <w:bCs/>
                <w:kern w:val="0"/>
                <w:sz w:val="18"/>
                <w:szCs w:val="18"/>
              </w:rPr>
            </w:pPr>
            <w:r>
              <w:rPr>
                <w:rFonts w:ascii="宋体" w:hAnsi="宋体" w:cs="宋体" w:hint="eastAsia"/>
                <w:b/>
                <w:bCs/>
                <w:kern w:val="0"/>
                <w:sz w:val="18"/>
                <w:szCs w:val="18"/>
              </w:rPr>
              <w:t>每百名学生拥有县级及以上骨干教师数</w:t>
            </w:r>
          </w:p>
        </w:tc>
        <w:tc>
          <w:tcPr>
            <w:tcW w:w="1374" w:type="dxa"/>
            <w:tcBorders>
              <w:top w:val="single" w:sz="4" w:space="0" w:color="auto"/>
              <w:left w:val="nil"/>
              <w:bottom w:val="single" w:sz="4" w:space="0" w:color="auto"/>
              <w:right w:val="single" w:sz="4" w:space="0" w:color="auto"/>
            </w:tcBorders>
            <w:vAlign w:val="center"/>
          </w:tcPr>
          <w:p w:rsidR="003920B6" w:rsidRDefault="003920B6" w:rsidP="002505D8">
            <w:pPr>
              <w:widowControl/>
              <w:jc w:val="center"/>
              <w:rPr>
                <w:rFonts w:ascii="宋体" w:cs="宋体"/>
                <w:b/>
                <w:bCs/>
                <w:kern w:val="0"/>
                <w:sz w:val="18"/>
                <w:szCs w:val="18"/>
              </w:rPr>
            </w:pPr>
            <w:r>
              <w:rPr>
                <w:rFonts w:ascii="宋体" w:hAnsi="宋体" w:cs="宋体" w:hint="eastAsia"/>
                <w:b/>
                <w:bCs/>
                <w:kern w:val="0"/>
                <w:sz w:val="18"/>
                <w:szCs w:val="18"/>
              </w:rPr>
              <w:t>每百名学生拥有体育、艺术</w:t>
            </w:r>
            <w:r>
              <w:rPr>
                <w:rFonts w:ascii="宋体" w:hAnsi="宋体" w:cs="宋体"/>
                <w:b/>
                <w:bCs/>
                <w:kern w:val="0"/>
                <w:sz w:val="18"/>
                <w:szCs w:val="18"/>
              </w:rPr>
              <w:t xml:space="preserve"> (</w:t>
            </w:r>
            <w:r>
              <w:rPr>
                <w:rFonts w:ascii="宋体" w:hAnsi="宋体" w:cs="宋体" w:hint="eastAsia"/>
                <w:b/>
                <w:bCs/>
                <w:kern w:val="0"/>
                <w:sz w:val="18"/>
                <w:szCs w:val="18"/>
              </w:rPr>
              <w:t>美术、音乐</w:t>
            </w:r>
            <w:r>
              <w:rPr>
                <w:rFonts w:ascii="宋体" w:hAnsi="宋体" w:cs="宋体"/>
                <w:b/>
                <w:bCs/>
                <w:kern w:val="0"/>
                <w:sz w:val="18"/>
                <w:szCs w:val="18"/>
              </w:rPr>
              <w:t>)</w:t>
            </w:r>
            <w:r>
              <w:rPr>
                <w:rFonts w:ascii="宋体" w:hAnsi="宋体" w:cs="宋体" w:hint="eastAsia"/>
                <w:b/>
                <w:bCs/>
                <w:kern w:val="0"/>
                <w:sz w:val="18"/>
                <w:szCs w:val="18"/>
              </w:rPr>
              <w:t>专任教师数</w:t>
            </w:r>
          </w:p>
        </w:tc>
        <w:tc>
          <w:tcPr>
            <w:tcW w:w="1374" w:type="dxa"/>
            <w:tcBorders>
              <w:top w:val="single" w:sz="4" w:space="0" w:color="auto"/>
              <w:left w:val="nil"/>
              <w:bottom w:val="single" w:sz="4" w:space="0" w:color="auto"/>
              <w:right w:val="single" w:sz="4" w:space="0" w:color="auto"/>
            </w:tcBorders>
            <w:vAlign w:val="center"/>
          </w:tcPr>
          <w:p w:rsidR="003920B6" w:rsidRDefault="003920B6" w:rsidP="002505D8">
            <w:pPr>
              <w:widowControl/>
              <w:jc w:val="center"/>
              <w:rPr>
                <w:rFonts w:ascii="宋体" w:cs="宋体"/>
                <w:b/>
                <w:bCs/>
                <w:kern w:val="0"/>
                <w:sz w:val="18"/>
                <w:szCs w:val="18"/>
              </w:rPr>
            </w:pPr>
            <w:r>
              <w:rPr>
                <w:rFonts w:ascii="宋体" w:hAnsi="宋体" w:cs="宋体" w:hint="eastAsia"/>
                <w:b/>
                <w:bCs/>
                <w:kern w:val="0"/>
                <w:sz w:val="18"/>
                <w:szCs w:val="18"/>
              </w:rPr>
              <w:t>生均教学及辅助用房面积</w:t>
            </w:r>
            <w:r>
              <w:rPr>
                <w:rFonts w:ascii="宋体" w:cs="宋体"/>
                <w:b/>
                <w:bCs/>
                <w:kern w:val="0"/>
                <w:sz w:val="18"/>
                <w:szCs w:val="18"/>
              </w:rPr>
              <w:br/>
            </w:r>
            <w:r>
              <w:rPr>
                <w:rFonts w:ascii="宋体" w:hAnsi="宋体" w:cs="宋体" w:hint="eastAsia"/>
                <w:b/>
                <w:bCs/>
                <w:kern w:val="0"/>
                <w:sz w:val="18"/>
                <w:szCs w:val="18"/>
              </w:rPr>
              <w:t>（㎡）</w:t>
            </w:r>
          </w:p>
        </w:tc>
        <w:tc>
          <w:tcPr>
            <w:tcW w:w="1374" w:type="dxa"/>
            <w:tcBorders>
              <w:top w:val="single" w:sz="4" w:space="0" w:color="auto"/>
              <w:left w:val="nil"/>
              <w:bottom w:val="single" w:sz="4" w:space="0" w:color="auto"/>
              <w:right w:val="single" w:sz="4" w:space="0" w:color="auto"/>
            </w:tcBorders>
            <w:vAlign w:val="center"/>
          </w:tcPr>
          <w:p w:rsidR="003920B6" w:rsidRDefault="003920B6" w:rsidP="002505D8">
            <w:pPr>
              <w:widowControl/>
              <w:jc w:val="center"/>
              <w:rPr>
                <w:rFonts w:ascii="宋体" w:cs="宋体"/>
                <w:b/>
                <w:bCs/>
                <w:kern w:val="0"/>
                <w:sz w:val="18"/>
                <w:szCs w:val="18"/>
              </w:rPr>
            </w:pPr>
            <w:r>
              <w:rPr>
                <w:rFonts w:ascii="宋体" w:hAnsi="宋体" w:cs="宋体" w:hint="eastAsia"/>
                <w:b/>
                <w:bCs/>
                <w:kern w:val="0"/>
                <w:sz w:val="18"/>
                <w:szCs w:val="18"/>
              </w:rPr>
              <w:t>生均体育运动场馆面积（㎡）</w:t>
            </w:r>
          </w:p>
        </w:tc>
        <w:tc>
          <w:tcPr>
            <w:tcW w:w="1374" w:type="dxa"/>
            <w:tcBorders>
              <w:top w:val="single" w:sz="4" w:space="0" w:color="auto"/>
              <w:left w:val="nil"/>
              <w:bottom w:val="single" w:sz="4" w:space="0" w:color="auto"/>
              <w:right w:val="single" w:sz="4" w:space="0" w:color="auto"/>
            </w:tcBorders>
            <w:vAlign w:val="center"/>
          </w:tcPr>
          <w:p w:rsidR="003920B6" w:rsidRDefault="003920B6" w:rsidP="002505D8">
            <w:pPr>
              <w:widowControl/>
              <w:jc w:val="center"/>
              <w:rPr>
                <w:rFonts w:ascii="宋体" w:cs="宋体"/>
                <w:b/>
                <w:bCs/>
                <w:kern w:val="0"/>
                <w:sz w:val="18"/>
                <w:szCs w:val="18"/>
              </w:rPr>
            </w:pPr>
            <w:r>
              <w:rPr>
                <w:rFonts w:ascii="宋体" w:hAnsi="宋体" w:cs="宋体" w:hint="eastAsia"/>
                <w:b/>
                <w:bCs/>
                <w:kern w:val="0"/>
                <w:sz w:val="18"/>
                <w:szCs w:val="18"/>
              </w:rPr>
              <w:t>生均教学仪器设备值</w:t>
            </w:r>
          </w:p>
          <w:p w:rsidR="003920B6" w:rsidRDefault="003920B6" w:rsidP="002505D8">
            <w:pPr>
              <w:widowControl/>
              <w:jc w:val="center"/>
              <w:rPr>
                <w:rFonts w:ascii="宋体" w:cs="宋体"/>
                <w:b/>
                <w:bCs/>
                <w:kern w:val="0"/>
                <w:sz w:val="18"/>
                <w:szCs w:val="18"/>
              </w:rPr>
            </w:pPr>
            <w:r>
              <w:rPr>
                <w:rFonts w:ascii="宋体" w:hAnsi="宋体" w:cs="宋体"/>
                <w:b/>
                <w:bCs/>
                <w:kern w:val="0"/>
                <w:sz w:val="18"/>
                <w:szCs w:val="18"/>
              </w:rPr>
              <w:t>(</w:t>
            </w:r>
            <w:r>
              <w:rPr>
                <w:rFonts w:ascii="宋体" w:hAnsi="宋体" w:cs="宋体" w:hint="eastAsia"/>
                <w:b/>
                <w:bCs/>
                <w:kern w:val="0"/>
                <w:sz w:val="18"/>
                <w:szCs w:val="18"/>
              </w:rPr>
              <w:t>元</w:t>
            </w:r>
            <w:r>
              <w:rPr>
                <w:rFonts w:ascii="宋体" w:hAnsi="宋体" w:cs="宋体"/>
                <w:b/>
                <w:bCs/>
                <w:kern w:val="0"/>
                <w:sz w:val="18"/>
                <w:szCs w:val="18"/>
              </w:rPr>
              <w:t>)</w:t>
            </w:r>
          </w:p>
        </w:tc>
        <w:tc>
          <w:tcPr>
            <w:tcW w:w="1374" w:type="dxa"/>
            <w:tcBorders>
              <w:top w:val="single" w:sz="4" w:space="0" w:color="auto"/>
              <w:left w:val="nil"/>
              <w:bottom w:val="single" w:sz="4" w:space="0" w:color="auto"/>
              <w:right w:val="single" w:sz="4" w:space="0" w:color="auto"/>
            </w:tcBorders>
            <w:vAlign w:val="center"/>
          </w:tcPr>
          <w:p w:rsidR="003920B6" w:rsidRDefault="003920B6" w:rsidP="002505D8">
            <w:pPr>
              <w:widowControl/>
              <w:jc w:val="center"/>
              <w:rPr>
                <w:rFonts w:ascii="宋体" w:cs="宋体"/>
                <w:b/>
                <w:bCs/>
                <w:kern w:val="0"/>
                <w:sz w:val="18"/>
                <w:szCs w:val="18"/>
              </w:rPr>
            </w:pPr>
            <w:r>
              <w:rPr>
                <w:rFonts w:ascii="宋体" w:hAnsi="宋体" w:cs="宋体" w:hint="eastAsia"/>
                <w:b/>
                <w:bCs/>
                <w:kern w:val="0"/>
                <w:sz w:val="18"/>
                <w:szCs w:val="18"/>
              </w:rPr>
              <w:t>每百名学生拥有网络多媒体教室数</w:t>
            </w:r>
          </w:p>
        </w:tc>
        <w:tc>
          <w:tcPr>
            <w:tcW w:w="1374" w:type="dxa"/>
            <w:tcBorders>
              <w:top w:val="single" w:sz="4" w:space="0" w:color="auto"/>
              <w:left w:val="nil"/>
              <w:bottom w:val="single" w:sz="4" w:space="0" w:color="auto"/>
              <w:right w:val="single" w:sz="4" w:space="0" w:color="auto"/>
            </w:tcBorders>
            <w:vAlign w:val="center"/>
          </w:tcPr>
          <w:p w:rsidR="003920B6" w:rsidRDefault="003920B6" w:rsidP="002505D8">
            <w:pPr>
              <w:widowControl/>
              <w:jc w:val="center"/>
              <w:rPr>
                <w:rFonts w:ascii="宋体" w:cs="宋体"/>
                <w:b/>
                <w:bCs/>
                <w:kern w:val="0"/>
                <w:sz w:val="18"/>
                <w:szCs w:val="18"/>
              </w:rPr>
            </w:pPr>
            <w:r>
              <w:rPr>
                <w:rFonts w:ascii="宋体" w:hAnsi="宋体" w:cs="宋体" w:hint="eastAsia"/>
                <w:b/>
                <w:bCs/>
                <w:kern w:val="0"/>
                <w:sz w:val="18"/>
                <w:szCs w:val="18"/>
              </w:rPr>
              <w:t>综合评估</w:t>
            </w:r>
          </w:p>
        </w:tc>
      </w:tr>
      <w:tr w:rsidR="003920B6" w:rsidTr="002505D8">
        <w:trPr>
          <w:trHeight w:hRule="exact" w:val="567"/>
          <w:jc w:val="center"/>
        </w:trPr>
        <w:tc>
          <w:tcPr>
            <w:tcW w:w="3012" w:type="dxa"/>
            <w:gridSpan w:val="2"/>
            <w:vMerge/>
            <w:tcBorders>
              <w:top w:val="single" w:sz="4" w:space="0" w:color="auto"/>
              <w:left w:val="single" w:sz="4" w:space="0" w:color="auto"/>
              <w:bottom w:val="single" w:sz="4" w:space="0" w:color="auto"/>
              <w:right w:val="single" w:sz="4" w:space="0" w:color="auto"/>
            </w:tcBorders>
            <w:vAlign w:val="center"/>
          </w:tcPr>
          <w:p w:rsidR="003920B6" w:rsidRDefault="003920B6" w:rsidP="002505D8">
            <w:pPr>
              <w:widowControl/>
              <w:jc w:val="left"/>
              <w:rPr>
                <w:rFonts w:ascii="宋体" w:cs="宋体"/>
                <w:b/>
                <w:bCs/>
                <w:kern w:val="0"/>
                <w:sz w:val="18"/>
                <w:szCs w:val="18"/>
              </w:rPr>
            </w:pPr>
          </w:p>
        </w:tc>
        <w:tc>
          <w:tcPr>
            <w:tcW w:w="1374" w:type="dxa"/>
            <w:tcBorders>
              <w:top w:val="single" w:sz="4" w:space="0" w:color="auto"/>
              <w:left w:val="nil"/>
              <w:bottom w:val="single" w:sz="4" w:space="0" w:color="auto"/>
              <w:right w:val="single" w:sz="4" w:space="0" w:color="auto"/>
            </w:tcBorders>
            <w:vAlign w:val="center"/>
          </w:tcPr>
          <w:p w:rsidR="003920B6" w:rsidRDefault="003920B6" w:rsidP="002505D8">
            <w:pPr>
              <w:widowControl/>
              <w:jc w:val="center"/>
              <w:rPr>
                <w:rFonts w:ascii="宋体" w:cs="宋体"/>
                <w:b/>
                <w:bCs/>
                <w:kern w:val="0"/>
                <w:sz w:val="18"/>
                <w:szCs w:val="18"/>
              </w:rPr>
            </w:pPr>
            <w:r>
              <w:rPr>
                <w:rFonts w:ascii="宋体" w:hAnsi="宋体" w:cs="宋体"/>
                <w:b/>
                <w:bCs/>
                <w:kern w:val="0"/>
                <w:sz w:val="18"/>
                <w:szCs w:val="18"/>
              </w:rPr>
              <w:t>L1</w:t>
            </w:r>
          </w:p>
        </w:tc>
        <w:tc>
          <w:tcPr>
            <w:tcW w:w="1374" w:type="dxa"/>
            <w:tcBorders>
              <w:top w:val="single" w:sz="4" w:space="0" w:color="auto"/>
              <w:left w:val="nil"/>
              <w:bottom w:val="single" w:sz="4" w:space="0" w:color="auto"/>
              <w:right w:val="single" w:sz="4" w:space="0" w:color="auto"/>
            </w:tcBorders>
            <w:vAlign w:val="center"/>
          </w:tcPr>
          <w:p w:rsidR="003920B6" w:rsidRDefault="003920B6" w:rsidP="002505D8">
            <w:pPr>
              <w:widowControl/>
              <w:jc w:val="center"/>
              <w:rPr>
                <w:rFonts w:ascii="宋体" w:cs="宋体"/>
                <w:b/>
                <w:bCs/>
                <w:kern w:val="0"/>
                <w:sz w:val="18"/>
                <w:szCs w:val="18"/>
              </w:rPr>
            </w:pPr>
            <w:r>
              <w:rPr>
                <w:rFonts w:ascii="宋体" w:hAnsi="宋体" w:cs="宋体"/>
                <w:b/>
                <w:bCs/>
                <w:kern w:val="0"/>
                <w:sz w:val="18"/>
                <w:szCs w:val="18"/>
              </w:rPr>
              <w:t>L2</w:t>
            </w:r>
          </w:p>
        </w:tc>
        <w:tc>
          <w:tcPr>
            <w:tcW w:w="1374" w:type="dxa"/>
            <w:tcBorders>
              <w:top w:val="single" w:sz="4" w:space="0" w:color="auto"/>
              <w:left w:val="nil"/>
              <w:bottom w:val="single" w:sz="4" w:space="0" w:color="auto"/>
              <w:right w:val="single" w:sz="4" w:space="0" w:color="auto"/>
            </w:tcBorders>
            <w:vAlign w:val="center"/>
          </w:tcPr>
          <w:p w:rsidR="003920B6" w:rsidRDefault="003920B6" w:rsidP="002505D8">
            <w:pPr>
              <w:widowControl/>
              <w:jc w:val="center"/>
              <w:rPr>
                <w:rFonts w:ascii="宋体" w:cs="宋体"/>
                <w:b/>
                <w:bCs/>
                <w:kern w:val="0"/>
                <w:sz w:val="18"/>
                <w:szCs w:val="18"/>
              </w:rPr>
            </w:pPr>
            <w:r>
              <w:rPr>
                <w:rFonts w:ascii="宋体" w:hAnsi="宋体" w:cs="宋体"/>
                <w:b/>
                <w:bCs/>
                <w:kern w:val="0"/>
                <w:sz w:val="18"/>
                <w:szCs w:val="18"/>
              </w:rPr>
              <w:t>L3</w:t>
            </w:r>
          </w:p>
        </w:tc>
        <w:tc>
          <w:tcPr>
            <w:tcW w:w="1374" w:type="dxa"/>
            <w:tcBorders>
              <w:top w:val="single" w:sz="4" w:space="0" w:color="auto"/>
              <w:left w:val="nil"/>
              <w:bottom w:val="single" w:sz="4" w:space="0" w:color="auto"/>
              <w:right w:val="single" w:sz="4" w:space="0" w:color="auto"/>
            </w:tcBorders>
            <w:vAlign w:val="center"/>
          </w:tcPr>
          <w:p w:rsidR="003920B6" w:rsidRDefault="003920B6" w:rsidP="002505D8">
            <w:pPr>
              <w:widowControl/>
              <w:jc w:val="center"/>
              <w:rPr>
                <w:rFonts w:ascii="宋体" w:cs="宋体"/>
                <w:b/>
                <w:bCs/>
                <w:kern w:val="0"/>
                <w:sz w:val="18"/>
                <w:szCs w:val="18"/>
              </w:rPr>
            </w:pPr>
            <w:r>
              <w:rPr>
                <w:rFonts w:ascii="宋体" w:hAnsi="宋体" w:cs="宋体"/>
                <w:b/>
                <w:bCs/>
                <w:kern w:val="0"/>
                <w:sz w:val="18"/>
                <w:szCs w:val="18"/>
              </w:rPr>
              <w:t>L4</w:t>
            </w:r>
          </w:p>
        </w:tc>
        <w:tc>
          <w:tcPr>
            <w:tcW w:w="1374" w:type="dxa"/>
            <w:tcBorders>
              <w:top w:val="single" w:sz="4" w:space="0" w:color="auto"/>
              <w:left w:val="nil"/>
              <w:bottom w:val="single" w:sz="4" w:space="0" w:color="auto"/>
              <w:right w:val="single" w:sz="4" w:space="0" w:color="auto"/>
            </w:tcBorders>
            <w:vAlign w:val="center"/>
          </w:tcPr>
          <w:p w:rsidR="003920B6" w:rsidRDefault="003920B6" w:rsidP="002505D8">
            <w:pPr>
              <w:widowControl/>
              <w:jc w:val="center"/>
              <w:rPr>
                <w:rFonts w:ascii="宋体" w:cs="宋体"/>
                <w:b/>
                <w:bCs/>
                <w:kern w:val="0"/>
                <w:sz w:val="18"/>
                <w:szCs w:val="18"/>
              </w:rPr>
            </w:pPr>
            <w:r>
              <w:rPr>
                <w:rFonts w:ascii="宋体" w:hAnsi="宋体" w:cs="宋体"/>
                <w:b/>
                <w:bCs/>
                <w:kern w:val="0"/>
                <w:sz w:val="18"/>
                <w:szCs w:val="18"/>
              </w:rPr>
              <w:t>L5</w:t>
            </w:r>
          </w:p>
        </w:tc>
        <w:tc>
          <w:tcPr>
            <w:tcW w:w="1374" w:type="dxa"/>
            <w:tcBorders>
              <w:top w:val="single" w:sz="4" w:space="0" w:color="auto"/>
              <w:left w:val="nil"/>
              <w:bottom w:val="single" w:sz="4" w:space="0" w:color="auto"/>
              <w:right w:val="single" w:sz="4" w:space="0" w:color="auto"/>
            </w:tcBorders>
            <w:vAlign w:val="center"/>
          </w:tcPr>
          <w:p w:rsidR="003920B6" w:rsidRDefault="003920B6" w:rsidP="002505D8">
            <w:pPr>
              <w:widowControl/>
              <w:jc w:val="center"/>
              <w:rPr>
                <w:rFonts w:ascii="宋体" w:cs="宋体"/>
                <w:b/>
                <w:bCs/>
                <w:kern w:val="0"/>
                <w:sz w:val="18"/>
                <w:szCs w:val="18"/>
              </w:rPr>
            </w:pPr>
            <w:r>
              <w:rPr>
                <w:rFonts w:ascii="宋体" w:hAnsi="宋体" w:cs="宋体"/>
                <w:b/>
                <w:bCs/>
                <w:kern w:val="0"/>
                <w:sz w:val="18"/>
                <w:szCs w:val="18"/>
              </w:rPr>
              <w:t>L6</w:t>
            </w:r>
          </w:p>
        </w:tc>
        <w:tc>
          <w:tcPr>
            <w:tcW w:w="1374" w:type="dxa"/>
            <w:tcBorders>
              <w:top w:val="single" w:sz="4" w:space="0" w:color="auto"/>
              <w:left w:val="nil"/>
              <w:bottom w:val="single" w:sz="4" w:space="0" w:color="auto"/>
              <w:right w:val="single" w:sz="4" w:space="0" w:color="auto"/>
            </w:tcBorders>
            <w:vAlign w:val="center"/>
          </w:tcPr>
          <w:p w:rsidR="003920B6" w:rsidRDefault="003920B6" w:rsidP="002505D8">
            <w:pPr>
              <w:widowControl/>
              <w:jc w:val="center"/>
              <w:rPr>
                <w:rFonts w:ascii="宋体" w:cs="宋体"/>
                <w:b/>
                <w:bCs/>
                <w:kern w:val="0"/>
                <w:sz w:val="18"/>
                <w:szCs w:val="18"/>
              </w:rPr>
            </w:pPr>
            <w:bookmarkStart w:id="0" w:name="OLE_LINK4"/>
            <w:r>
              <w:rPr>
                <w:rFonts w:ascii="宋体" w:hAnsi="宋体" w:cs="宋体"/>
                <w:b/>
                <w:bCs/>
                <w:kern w:val="0"/>
                <w:sz w:val="18"/>
                <w:szCs w:val="18"/>
              </w:rPr>
              <w:t>L7</w:t>
            </w:r>
            <w:bookmarkEnd w:id="0"/>
          </w:p>
        </w:tc>
        <w:tc>
          <w:tcPr>
            <w:tcW w:w="1374" w:type="dxa"/>
            <w:tcBorders>
              <w:top w:val="nil"/>
              <w:left w:val="nil"/>
              <w:bottom w:val="single" w:sz="4" w:space="0" w:color="auto"/>
              <w:right w:val="single" w:sz="4" w:space="0" w:color="auto"/>
            </w:tcBorders>
            <w:vAlign w:val="center"/>
          </w:tcPr>
          <w:p w:rsidR="003920B6" w:rsidRDefault="003920B6" w:rsidP="002505D8">
            <w:pPr>
              <w:widowControl/>
              <w:jc w:val="center"/>
              <w:rPr>
                <w:rFonts w:ascii="宋体" w:cs="宋体"/>
                <w:b/>
                <w:bCs/>
                <w:kern w:val="0"/>
                <w:sz w:val="18"/>
                <w:szCs w:val="18"/>
              </w:rPr>
            </w:pPr>
            <w:r>
              <w:rPr>
                <w:rFonts w:ascii="宋体" w:hAnsi="宋体" w:cs="宋体"/>
                <w:b/>
                <w:bCs/>
                <w:kern w:val="0"/>
                <w:sz w:val="18"/>
                <w:szCs w:val="18"/>
              </w:rPr>
              <w:t>L8</w:t>
            </w:r>
          </w:p>
        </w:tc>
      </w:tr>
      <w:tr w:rsidR="003920B6" w:rsidTr="002505D8">
        <w:trPr>
          <w:trHeight w:hRule="exact" w:val="873"/>
          <w:jc w:val="center"/>
        </w:trPr>
        <w:tc>
          <w:tcPr>
            <w:tcW w:w="972" w:type="dxa"/>
            <w:vMerge w:val="restart"/>
            <w:tcBorders>
              <w:top w:val="nil"/>
              <w:left w:val="single" w:sz="4" w:space="0" w:color="auto"/>
              <w:bottom w:val="single" w:sz="4" w:space="0" w:color="auto"/>
              <w:right w:val="single" w:sz="4" w:space="0" w:color="auto"/>
            </w:tcBorders>
            <w:vAlign w:val="center"/>
          </w:tcPr>
          <w:p w:rsidR="003920B6" w:rsidRDefault="003920B6" w:rsidP="002505D8">
            <w:pPr>
              <w:widowControl/>
              <w:jc w:val="center"/>
              <w:rPr>
                <w:rFonts w:ascii="宋体" w:cs="宋体"/>
                <w:kern w:val="0"/>
                <w:sz w:val="18"/>
                <w:szCs w:val="18"/>
              </w:rPr>
            </w:pPr>
            <w:r>
              <w:rPr>
                <w:rFonts w:ascii="宋体" w:hAnsi="宋体" w:cs="宋体" w:hint="eastAsia"/>
                <w:kern w:val="0"/>
                <w:sz w:val="18"/>
                <w:szCs w:val="18"/>
              </w:rPr>
              <w:t>小学</w:t>
            </w:r>
          </w:p>
        </w:tc>
        <w:tc>
          <w:tcPr>
            <w:tcW w:w="2040" w:type="dxa"/>
            <w:tcBorders>
              <w:top w:val="nil"/>
              <w:left w:val="nil"/>
              <w:bottom w:val="single" w:sz="4" w:space="0" w:color="auto"/>
              <w:right w:val="single" w:sz="4" w:space="0" w:color="auto"/>
            </w:tcBorders>
            <w:vAlign w:val="center"/>
          </w:tcPr>
          <w:p w:rsidR="003920B6" w:rsidRDefault="003920B6" w:rsidP="002505D8">
            <w:pPr>
              <w:widowControl/>
              <w:jc w:val="center"/>
              <w:rPr>
                <w:rFonts w:ascii="宋体" w:cs="宋体"/>
                <w:kern w:val="0"/>
                <w:sz w:val="18"/>
                <w:szCs w:val="18"/>
              </w:rPr>
            </w:pPr>
            <w:r>
              <w:rPr>
                <w:rFonts w:ascii="宋体" w:hAnsi="宋体" w:cs="宋体" w:hint="eastAsia"/>
                <w:kern w:val="0"/>
                <w:sz w:val="18"/>
                <w:szCs w:val="18"/>
              </w:rPr>
              <w:t>达标学校总数</w:t>
            </w:r>
          </w:p>
        </w:tc>
        <w:tc>
          <w:tcPr>
            <w:tcW w:w="1374" w:type="dxa"/>
            <w:tcBorders>
              <w:top w:val="single" w:sz="4" w:space="0" w:color="auto"/>
              <w:left w:val="nil"/>
              <w:bottom w:val="single" w:sz="4" w:space="0" w:color="auto"/>
              <w:right w:val="single" w:sz="4" w:space="0" w:color="auto"/>
            </w:tcBorders>
            <w:vAlign w:val="center"/>
          </w:tcPr>
          <w:p w:rsidR="003920B6" w:rsidRDefault="003920B6" w:rsidP="002505D8">
            <w:pPr>
              <w:widowControl/>
              <w:jc w:val="center"/>
              <w:rPr>
                <w:rFonts w:ascii="宋体" w:cs="宋体"/>
                <w:b/>
                <w:bCs/>
                <w:kern w:val="0"/>
                <w:sz w:val="18"/>
                <w:szCs w:val="18"/>
              </w:rPr>
            </w:pPr>
            <w:r>
              <w:rPr>
                <w:rFonts w:ascii="宋体" w:hAnsi="宋体" w:cs="宋体" w:hint="eastAsia"/>
                <w:b/>
                <w:bCs/>
                <w:kern w:val="0"/>
                <w:sz w:val="18"/>
                <w:szCs w:val="18"/>
              </w:rPr>
              <w:t xml:space="preserve">　</w:t>
            </w:r>
          </w:p>
        </w:tc>
        <w:tc>
          <w:tcPr>
            <w:tcW w:w="1374" w:type="dxa"/>
            <w:tcBorders>
              <w:top w:val="single" w:sz="4" w:space="0" w:color="auto"/>
              <w:left w:val="nil"/>
              <w:bottom w:val="single" w:sz="4" w:space="0" w:color="auto"/>
              <w:right w:val="single" w:sz="4" w:space="0" w:color="auto"/>
            </w:tcBorders>
            <w:vAlign w:val="center"/>
          </w:tcPr>
          <w:p w:rsidR="003920B6" w:rsidRDefault="003920B6" w:rsidP="002505D8">
            <w:pPr>
              <w:widowControl/>
              <w:jc w:val="center"/>
              <w:rPr>
                <w:rFonts w:ascii="宋体" w:cs="宋体"/>
                <w:b/>
                <w:bCs/>
                <w:kern w:val="0"/>
                <w:sz w:val="18"/>
                <w:szCs w:val="18"/>
              </w:rPr>
            </w:pPr>
            <w:r>
              <w:rPr>
                <w:rFonts w:ascii="宋体" w:hAnsi="宋体" w:cs="宋体" w:hint="eastAsia"/>
                <w:b/>
                <w:bCs/>
                <w:kern w:val="0"/>
                <w:sz w:val="18"/>
                <w:szCs w:val="18"/>
              </w:rPr>
              <w:t xml:space="preserve">　</w:t>
            </w:r>
          </w:p>
        </w:tc>
        <w:tc>
          <w:tcPr>
            <w:tcW w:w="1374" w:type="dxa"/>
            <w:tcBorders>
              <w:top w:val="single" w:sz="4" w:space="0" w:color="auto"/>
              <w:left w:val="nil"/>
              <w:bottom w:val="single" w:sz="4" w:space="0" w:color="auto"/>
              <w:right w:val="single" w:sz="4" w:space="0" w:color="auto"/>
            </w:tcBorders>
            <w:vAlign w:val="center"/>
          </w:tcPr>
          <w:p w:rsidR="003920B6" w:rsidRDefault="003920B6" w:rsidP="002505D8">
            <w:pPr>
              <w:widowControl/>
              <w:jc w:val="center"/>
              <w:rPr>
                <w:rFonts w:ascii="宋体" w:cs="宋体"/>
                <w:b/>
                <w:bCs/>
                <w:kern w:val="0"/>
                <w:sz w:val="18"/>
                <w:szCs w:val="18"/>
              </w:rPr>
            </w:pPr>
            <w:r>
              <w:rPr>
                <w:rFonts w:ascii="宋体" w:hAnsi="宋体" w:cs="宋体" w:hint="eastAsia"/>
                <w:b/>
                <w:bCs/>
                <w:kern w:val="0"/>
                <w:sz w:val="18"/>
                <w:szCs w:val="18"/>
              </w:rPr>
              <w:t xml:space="preserve">　</w:t>
            </w:r>
          </w:p>
        </w:tc>
        <w:tc>
          <w:tcPr>
            <w:tcW w:w="1374" w:type="dxa"/>
            <w:tcBorders>
              <w:top w:val="single" w:sz="4" w:space="0" w:color="auto"/>
              <w:left w:val="nil"/>
              <w:bottom w:val="single" w:sz="4" w:space="0" w:color="auto"/>
              <w:right w:val="single" w:sz="4" w:space="0" w:color="auto"/>
            </w:tcBorders>
            <w:vAlign w:val="center"/>
          </w:tcPr>
          <w:p w:rsidR="003920B6" w:rsidRDefault="003920B6" w:rsidP="002505D8">
            <w:pPr>
              <w:widowControl/>
              <w:jc w:val="center"/>
              <w:rPr>
                <w:rFonts w:ascii="宋体" w:cs="宋体"/>
                <w:b/>
                <w:bCs/>
                <w:kern w:val="0"/>
                <w:sz w:val="18"/>
                <w:szCs w:val="18"/>
              </w:rPr>
            </w:pPr>
            <w:r>
              <w:rPr>
                <w:rFonts w:ascii="宋体" w:hAnsi="宋体" w:cs="宋体" w:hint="eastAsia"/>
                <w:b/>
                <w:bCs/>
                <w:kern w:val="0"/>
                <w:sz w:val="18"/>
                <w:szCs w:val="18"/>
              </w:rPr>
              <w:t xml:space="preserve">　</w:t>
            </w:r>
          </w:p>
        </w:tc>
        <w:tc>
          <w:tcPr>
            <w:tcW w:w="1374" w:type="dxa"/>
            <w:tcBorders>
              <w:top w:val="single" w:sz="4" w:space="0" w:color="auto"/>
              <w:left w:val="nil"/>
              <w:bottom w:val="single" w:sz="4" w:space="0" w:color="auto"/>
              <w:right w:val="single" w:sz="4" w:space="0" w:color="auto"/>
            </w:tcBorders>
            <w:vAlign w:val="center"/>
          </w:tcPr>
          <w:p w:rsidR="003920B6" w:rsidRDefault="003920B6" w:rsidP="002505D8">
            <w:pPr>
              <w:widowControl/>
              <w:jc w:val="center"/>
              <w:rPr>
                <w:rFonts w:ascii="宋体" w:cs="宋体"/>
                <w:b/>
                <w:bCs/>
                <w:kern w:val="0"/>
                <w:sz w:val="18"/>
                <w:szCs w:val="18"/>
              </w:rPr>
            </w:pPr>
            <w:r>
              <w:rPr>
                <w:rFonts w:ascii="宋体" w:hAnsi="宋体" w:cs="宋体" w:hint="eastAsia"/>
                <w:b/>
                <w:bCs/>
                <w:kern w:val="0"/>
                <w:sz w:val="18"/>
                <w:szCs w:val="18"/>
              </w:rPr>
              <w:t xml:space="preserve">　</w:t>
            </w:r>
          </w:p>
        </w:tc>
        <w:tc>
          <w:tcPr>
            <w:tcW w:w="1374" w:type="dxa"/>
            <w:tcBorders>
              <w:top w:val="single" w:sz="4" w:space="0" w:color="auto"/>
              <w:left w:val="nil"/>
              <w:bottom w:val="single" w:sz="4" w:space="0" w:color="auto"/>
              <w:right w:val="single" w:sz="4" w:space="0" w:color="auto"/>
            </w:tcBorders>
            <w:vAlign w:val="center"/>
          </w:tcPr>
          <w:p w:rsidR="003920B6" w:rsidRDefault="003920B6" w:rsidP="002505D8">
            <w:pPr>
              <w:widowControl/>
              <w:jc w:val="center"/>
              <w:rPr>
                <w:rFonts w:ascii="宋体" w:cs="宋体"/>
                <w:b/>
                <w:bCs/>
                <w:kern w:val="0"/>
                <w:sz w:val="18"/>
                <w:szCs w:val="18"/>
              </w:rPr>
            </w:pPr>
            <w:r>
              <w:rPr>
                <w:rFonts w:ascii="宋体" w:hAnsi="宋体" w:cs="宋体" w:hint="eastAsia"/>
                <w:b/>
                <w:bCs/>
                <w:kern w:val="0"/>
                <w:sz w:val="18"/>
                <w:szCs w:val="18"/>
              </w:rPr>
              <w:t xml:space="preserve">　</w:t>
            </w:r>
          </w:p>
        </w:tc>
        <w:tc>
          <w:tcPr>
            <w:tcW w:w="1374" w:type="dxa"/>
            <w:tcBorders>
              <w:top w:val="single" w:sz="4" w:space="0" w:color="auto"/>
              <w:left w:val="nil"/>
              <w:bottom w:val="single" w:sz="4" w:space="0" w:color="auto"/>
              <w:right w:val="single" w:sz="4" w:space="0" w:color="auto"/>
            </w:tcBorders>
            <w:vAlign w:val="center"/>
          </w:tcPr>
          <w:p w:rsidR="003920B6" w:rsidRDefault="003920B6" w:rsidP="002505D8">
            <w:pPr>
              <w:widowControl/>
              <w:jc w:val="center"/>
              <w:rPr>
                <w:rFonts w:ascii="宋体" w:cs="宋体"/>
                <w:b/>
                <w:bCs/>
                <w:kern w:val="0"/>
                <w:sz w:val="18"/>
                <w:szCs w:val="18"/>
              </w:rPr>
            </w:pPr>
            <w:r>
              <w:rPr>
                <w:rFonts w:ascii="宋体" w:hAnsi="宋体" w:cs="宋体" w:hint="eastAsia"/>
                <w:b/>
                <w:bCs/>
                <w:kern w:val="0"/>
                <w:sz w:val="18"/>
                <w:szCs w:val="18"/>
              </w:rPr>
              <w:t xml:space="preserve">　</w:t>
            </w:r>
          </w:p>
        </w:tc>
        <w:tc>
          <w:tcPr>
            <w:tcW w:w="1374" w:type="dxa"/>
            <w:tcBorders>
              <w:top w:val="nil"/>
              <w:left w:val="nil"/>
              <w:bottom w:val="single" w:sz="4" w:space="0" w:color="auto"/>
              <w:right w:val="single" w:sz="4" w:space="0" w:color="auto"/>
            </w:tcBorders>
            <w:vAlign w:val="center"/>
          </w:tcPr>
          <w:p w:rsidR="003920B6" w:rsidRDefault="003920B6" w:rsidP="002505D8">
            <w:pPr>
              <w:widowControl/>
              <w:jc w:val="center"/>
              <w:rPr>
                <w:rFonts w:ascii="宋体" w:cs="宋体"/>
                <w:kern w:val="0"/>
                <w:sz w:val="18"/>
                <w:szCs w:val="18"/>
              </w:rPr>
            </w:pPr>
            <w:r>
              <w:rPr>
                <w:rFonts w:ascii="宋体" w:hAnsi="宋体" w:cs="宋体" w:hint="eastAsia"/>
                <w:kern w:val="0"/>
                <w:sz w:val="18"/>
                <w:szCs w:val="18"/>
              </w:rPr>
              <w:t xml:space="preserve">　</w:t>
            </w:r>
          </w:p>
        </w:tc>
      </w:tr>
      <w:tr w:rsidR="003920B6" w:rsidTr="002505D8">
        <w:trPr>
          <w:trHeight w:hRule="exact" w:val="873"/>
          <w:jc w:val="center"/>
        </w:trPr>
        <w:tc>
          <w:tcPr>
            <w:tcW w:w="972" w:type="dxa"/>
            <w:vMerge/>
            <w:tcBorders>
              <w:top w:val="nil"/>
              <w:left w:val="single" w:sz="4" w:space="0" w:color="auto"/>
              <w:bottom w:val="single" w:sz="4" w:space="0" w:color="auto"/>
              <w:right w:val="single" w:sz="4" w:space="0" w:color="auto"/>
            </w:tcBorders>
            <w:vAlign w:val="center"/>
          </w:tcPr>
          <w:p w:rsidR="003920B6" w:rsidRDefault="003920B6" w:rsidP="002505D8">
            <w:pPr>
              <w:widowControl/>
              <w:jc w:val="left"/>
              <w:rPr>
                <w:rFonts w:ascii="宋体" w:cs="宋体"/>
                <w:kern w:val="0"/>
                <w:sz w:val="18"/>
                <w:szCs w:val="18"/>
              </w:rPr>
            </w:pPr>
          </w:p>
        </w:tc>
        <w:tc>
          <w:tcPr>
            <w:tcW w:w="2040" w:type="dxa"/>
            <w:tcBorders>
              <w:top w:val="nil"/>
              <w:left w:val="nil"/>
              <w:bottom w:val="single" w:sz="4" w:space="0" w:color="auto"/>
              <w:right w:val="single" w:sz="4" w:space="0" w:color="auto"/>
            </w:tcBorders>
            <w:vAlign w:val="center"/>
          </w:tcPr>
          <w:p w:rsidR="003920B6" w:rsidRDefault="003920B6" w:rsidP="002505D8">
            <w:pPr>
              <w:widowControl/>
              <w:jc w:val="center"/>
              <w:rPr>
                <w:rFonts w:ascii="宋体" w:cs="宋体"/>
                <w:kern w:val="0"/>
                <w:sz w:val="18"/>
                <w:szCs w:val="18"/>
              </w:rPr>
            </w:pPr>
            <w:r>
              <w:rPr>
                <w:rFonts w:ascii="宋体" w:hAnsi="宋体" w:cs="宋体" w:hint="eastAsia"/>
                <w:kern w:val="0"/>
                <w:sz w:val="18"/>
                <w:szCs w:val="18"/>
              </w:rPr>
              <w:t>达标学校比例（</w:t>
            </w:r>
            <w:r>
              <w:rPr>
                <w:rFonts w:ascii="宋体" w:hAnsi="宋体" w:cs="宋体"/>
                <w:kern w:val="0"/>
                <w:sz w:val="18"/>
                <w:szCs w:val="18"/>
              </w:rPr>
              <w:t>%</w:t>
            </w:r>
            <w:r>
              <w:rPr>
                <w:rFonts w:ascii="宋体" w:hAnsi="宋体" w:cs="宋体" w:hint="eastAsia"/>
                <w:kern w:val="0"/>
                <w:sz w:val="18"/>
                <w:szCs w:val="18"/>
              </w:rPr>
              <w:t>）</w:t>
            </w:r>
          </w:p>
        </w:tc>
        <w:tc>
          <w:tcPr>
            <w:tcW w:w="1374" w:type="dxa"/>
            <w:tcBorders>
              <w:top w:val="single" w:sz="4" w:space="0" w:color="auto"/>
              <w:left w:val="nil"/>
              <w:bottom w:val="single" w:sz="4" w:space="0" w:color="auto"/>
              <w:right w:val="single" w:sz="4" w:space="0" w:color="auto"/>
            </w:tcBorders>
            <w:vAlign w:val="center"/>
          </w:tcPr>
          <w:p w:rsidR="003920B6" w:rsidRDefault="003920B6" w:rsidP="002505D8">
            <w:pPr>
              <w:widowControl/>
              <w:jc w:val="center"/>
              <w:rPr>
                <w:rFonts w:ascii="宋体" w:cs="宋体"/>
                <w:b/>
                <w:bCs/>
                <w:kern w:val="0"/>
                <w:sz w:val="18"/>
                <w:szCs w:val="18"/>
              </w:rPr>
            </w:pPr>
            <w:r>
              <w:rPr>
                <w:rFonts w:ascii="宋体" w:hAnsi="宋体" w:cs="宋体" w:hint="eastAsia"/>
                <w:b/>
                <w:bCs/>
                <w:kern w:val="0"/>
                <w:sz w:val="18"/>
                <w:szCs w:val="18"/>
              </w:rPr>
              <w:t xml:space="preserve">　</w:t>
            </w:r>
          </w:p>
        </w:tc>
        <w:tc>
          <w:tcPr>
            <w:tcW w:w="1374" w:type="dxa"/>
            <w:tcBorders>
              <w:top w:val="single" w:sz="4" w:space="0" w:color="auto"/>
              <w:left w:val="nil"/>
              <w:bottom w:val="single" w:sz="4" w:space="0" w:color="auto"/>
              <w:right w:val="single" w:sz="4" w:space="0" w:color="auto"/>
            </w:tcBorders>
            <w:vAlign w:val="center"/>
          </w:tcPr>
          <w:p w:rsidR="003920B6" w:rsidRDefault="003920B6" w:rsidP="002505D8">
            <w:pPr>
              <w:widowControl/>
              <w:jc w:val="center"/>
              <w:rPr>
                <w:rFonts w:ascii="宋体" w:cs="宋体"/>
                <w:b/>
                <w:bCs/>
                <w:kern w:val="0"/>
                <w:sz w:val="18"/>
                <w:szCs w:val="18"/>
              </w:rPr>
            </w:pPr>
            <w:r>
              <w:rPr>
                <w:rFonts w:ascii="宋体" w:hAnsi="宋体" w:cs="宋体" w:hint="eastAsia"/>
                <w:b/>
                <w:bCs/>
                <w:kern w:val="0"/>
                <w:sz w:val="18"/>
                <w:szCs w:val="18"/>
              </w:rPr>
              <w:t xml:space="preserve">　</w:t>
            </w:r>
          </w:p>
        </w:tc>
        <w:tc>
          <w:tcPr>
            <w:tcW w:w="1374" w:type="dxa"/>
            <w:tcBorders>
              <w:top w:val="single" w:sz="4" w:space="0" w:color="auto"/>
              <w:left w:val="nil"/>
              <w:bottom w:val="single" w:sz="4" w:space="0" w:color="auto"/>
              <w:right w:val="single" w:sz="4" w:space="0" w:color="auto"/>
            </w:tcBorders>
            <w:vAlign w:val="center"/>
          </w:tcPr>
          <w:p w:rsidR="003920B6" w:rsidRDefault="003920B6" w:rsidP="002505D8">
            <w:pPr>
              <w:widowControl/>
              <w:jc w:val="center"/>
              <w:rPr>
                <w:rFonts w:ascii="宋体" w:cs="宋体"/>
                <w:b/>
                <w:bCs/>
                <w:kern w:val="0"/>
                <w:sz w:val="18"/>
                <w:szCs w:val="18"/>
              </w:rPr>
            </w:pPr>
            <w:r>
              <w:rPr>
                <w:rFonts w:ascii="宋体" w:hAnsi="宋体" w:cs="宋体" w:hint="eastAsia"/>
                <w:b/>
                <w:bCs/>
                <w:kern w:val="0"/>
                <w:sz w:val="18"/>
                <w:szCs w:val="18"/>
              </w:rPr>
              <w:t xml:space="preserve">　</w:t>
            </w:r>
          </w:p>
        </w:tc>
        <w:tc>
          <w:tcPr>
            <w:tcW w:w="1374" w:type="dxa"/>
            <w:tcBorders>
              <w:top w:val="single" w:sz="4" w:space="0" w:color="auto"/>
              <w:left w:val="nil"/>
              <w:bottom w:val="single" w:sz="4" w:space="0" w:color="auto"/>
              <w:right w:val="single" w:sz="4" w:space="0" w:color="auto"/>
            </w:tcBorders>
            <w:vAlign w:val="center"/>
          </w:tcPr>
          <w:p w:rsidR="003920B6" w:rsidRDefault="003920B6" w:rsidP="002505D8">
            <w:pPr>
              <w:widowControl/>
              <w:jc w:val="center"/>
              <w:rPr>
                <w:rFonts w:ascii="宋体" w:cs="宋体"/>
                <w:b/>
                <w:bCs/>
                <w:kern w:val="0"/>
                <w:sz w:val="18"/>
                <w:szCs w:val="18"/>
              </w:rPr>
            </w:pPr>
            <w:r>
              <w:rPr>
                <w:rFonts w:ascii="宋体" w:hAnsi="宋体" w:cs="宋体" w:hint="eastAsia"/>
                <w:b/>
                <w:bCs/>
                <w:kern w:val="0"/>
                <w:sz w:val="18"/>
                <w:szCs w:val="18"/>
              </w:rPr>
              <w:t xml:space="preserve">　</w:t>
            </w:r>
          </w:p>
        </w:tc>
        <w:tc>
          <w:tcPr>
            <w:tcW w:w="1374" w:type="dxa"/>
            <w:tcBorders>
              <w:top w:val="single" w:sz="4" w:space="0" w:color="auto"/>
              <w:left w:val="nil"/>
              <w:bottom w:val="single" w:sz="4" w:space="0" w:color="auto"/>
              <w:right w:val="single" w:sz="4" w:space="0" w:color="auto"/>
            </w:tcBorders>
            <w:vAlign w:val="center"/>
          </w:tcPr>
          <w:p w:rsidR="003920B6" w:rsidRDefault="003920B6" w:rsidP="002505D8">
            <w:pPr>
              <w:widowControl/>
              <w:jc w:val="center"/>
              <w:rPr>
                <w:rFonts w:ascii="宋体" w:cs="宋体"/>
                <w:b/>
                <w:bCs/>
                <w:kern w:val="0"/>
                <w:sz w:val="18"/>
                <w:szCs w:val="18"/>
              </w:rPr>
            </w:pPr>
            <w:r>
              <w:rPr>
                <w:rFonts w:ascii="宋体" w:hAnsi="宋体" w:cs="宋体" w:hint="eastAsia"/>
                <w:b/>
                <w:bCs/>
                <w:kern w:val="0"/>
                <w:sz w:val="18"/>
                <w:szCs w:val="18"/>
              </w:rPr>
              <w:t xml:space="preserve">　</w:t>
            </w:r>
          </w:p>
        </w:tc>
        <w:tc>
          <w:tcPr>
            <w:tcW w:w="1374" w:type="dxa"/>
            <w:tcBorders>
              <w:top w:val="single" w:sz="4" w:space="0" w:color="auto"/>
              <w:left w:val="nil"/>
              <w:bottom w:val="single" w:sz="4" w:space="0" w:color="auto"/>
              <w:right w:val="single" w:sz="4" w:space="0" w:color="auto"/>
            </w:tcBorders>
            <w:vAlign w:val="center"/>
          </w:tcPr>
          <w:p w:rsidR="003920B6" w:rsidRDefault="003920B6" w:rsidP="002505D8">
            <w:pPr>
              <w:widowControl/>
              <w:jc w:val="center"/>
              <w:rPr>
                <w:rFonts w:ascii="宋体" w:cs="宋体"/>
                <w:b/>
                <w:bCs/>
                <w:kern w:val="0"/>
                <w:sz w:val="18"/>
                <w:szCs w:val="18"/>
              </w:rPr>
            </w:pPr>
            <w:r>
              <w:rPr>
                <w:rFonts w:ascii="宋体" w:hAnsi="宋体" w:cs="宋体" w:hint="eastAsia"/>
                <w:b/>
                <w:bCs/>
                <w:kern w:val="0"/>
                <w:sz w:val="18"/>
                <w:szCs w:val="18"/>
              </w:rPr>
              <w:t xml:space="preserve">　</w:t>
            </w:r>
          </w:p>
        </w:tc>
        <w:tc>
          <w:tcPr>
            <w:tcW w:w="1374" w:type="dxa"/>
            <w:tcBorders>
              <w:top w:val="single" w:sz="4" w:space="0" w:color="auto"/>
              <w:left w:val="nil"/>
              <w:bottom w:val="single" w:sz="4" w:space="0" w:color="auto"/>
              <w:right w:val="single" w:sz="4" w:space="0" w:color="auto"/>
            </w:tcBorders>
            <w:vAlign w:val="center"/>
          </w:tcPr>
          <w:p w:rsidR="003920B6" w:rsidRDefault="003920B6" w:rsidP="002505D8">
            <w:pPr>
              <w:widowControl/>
              <w:jc w:val="center"/>
              <w:rPr>
                <w:rFonts w:ascii="宋体" w:cs="宋体"/>
                <w:b/>
                <w:bCs/>
                <w:kern w:val="0"/>
                <w:sz w:val="18"/>
                <w:szCs w:val="18"/>
              </w:rPr>
            </w:pPr>
            <w:r>
              <w:rPr>
                <w:rFonts w:ascii="宋体" w:hAnsi="宋体" w:cs="宋体" w:hint="eastAsia"/>
                <w:b/>
                <w:bCs/>
                <w:kern w:val="0"/>
                <w:sz w:val="18"/>
                <w:szCs w:val="18"/>
              </w:rPr>
              <w:t xml:space="preserve">　</w:t>
            </w:r>
          </w:p>
        </w:tc>
        <w:tc>
          <w:tcPr>
            <w:tcW w:w="1374" w:type="dxa"/>
            <w:tcBorders>
              <w:top w:val="nil"/>
              <w:left w:val="nil"/>
              <w:bottom w:val="single" w:sz="4" w:space="0" w:color="auto"/>
              <w:right w:val="single" w:sz="4" w:space="0" w:color="auto"/>
            </w:tcBorders>
            <w:vAlign w:val="center"/>
          </w:tcPr>
          <w:p w:rsidR="003920B6" w:rsidRDefault="003920B6" w:rsidP="002505D8">
            <w:pPr>
              <w:widowControl/>
              <w:jc w:val="center"/>
              <w:rPr>
                <w:rFonts w:ascii="宋体" w:cs="宋体"/>
                <w:kern w:val="0"/>
                <w:sz w:val="18"/>
                <w:szCs w:val="18"/>
              </w:rPr>
            </w:pPr>
            <w:r>
              <w:rPr>
                <w:rFonts w:ascii="宋体" w:hAnsi="宋体" w:cs="宋体" w:hint="eastAsia"/>
                <w:kern w:val="0"/>
                <w:sz w:val="18"/>
                <w:szCs w:val="18"/>
              </w:rPr>
              <w:t xml:space="preserve">　</w:t>
            </w:r>
          </w:p>
        </w:tc>
      </w:tr>
      <w:tr w:rsidR="003920B6" w:rsidTr="002505D8">
        <w:trPr>
          <w:trHeight w:hRule="exact" w:val="873"/>
          <w:jc w:val="center"/>
        </w:trPr>
        <w:tc>
          <w:tcPr>
            <w:tcW w:w="972" w:type="dxa"/>
            <w:vMerge w:val="restart"/>
            <w:tcBorders>
              <w:top w:val="nil"/>
              <w:left w:val="single" w:sz="4" w:space="0" w:color="auto"/>
              <w:bottom w:val="single" w:sz="4" w:space="0" w:color="auto"/>
              <w:right w:val="single" w:sz="4" w:space="0" w:color="auto"/>
            </w:tcBorders>
            <w:vAlign w:val="center"/>
          </w:tcPr>
          <w:p w:rsidR="003920B6" w:rsidRDefault="003920B6" w:rsidP="002505D8">
            <w:pPr>
              <w:widowControl/>
              <w:jc w:val="center"/>
              <w:rPr>
                <w:rFonts w:ascii="宋体" w:cs="宋体"/>
                <w:kern w:val="0"/>
                <w:sz w:val="18"/>
                <w:szCs w:val="18"/>
              </w:rPr>
            </w:pPr>
            <w:r>
              <w:rPr>
                <w:rFonts w:ascii="宋体" w:hAnsi="宋体" w:cs="宋体" w:hint="eastAsia"/>
                <w:kern w:val="0"/>
                <w:sz w:val="18"/>
                <w:szCs w:val="18"/>
              </w:rPr>
              <w:t>初中</w:t>
            </w:r>
          </w:p>
        </w:tc>
        <w:tc>
          <w:tcPr>
            <w:tcW w:w="2040" w:type="dxa"/>
            <w:tcBorders>
              <w:top w:val="nil"/>
              <w:left w:val="nil"/>
              <w:bottom w:val="single" w:sz="4" w:space="0" w:color="auto"/>
              <w:right w:val="single" w:sz="4" w:space="0" w:color="auto"/>
            </w:tcBorders>
            <w:vAlign w:val="center"/>
          </w:tcPr>
          <w:p w:rsidR="003920B6" w:rsidRDefault="003920B6" w:rsidP="002505D8">
            <w:pPr>
              <w:widowControl/>
              <w:jc w:val="center"/>
              <w:rPr>
                <w:rFonts w:ascii="宋体" w:cs="宋体"/>
                <w:kern w:val="0"/>
                <w:sz w:val="18"/>
                <w:szCs w:val="18"/>
              </w:rPr>
            </w:pPr>
            <w:r>
              <w:rPr>
                <w:rFonts w:ascii="宋体" w:hAnsi="宋体" w:cs="宋体" w:hint="eastAsia"/>
                <w:kern w:val="0"/>
                <w:sz w:val="18"/>
                <w:szCs w:val="18"/>
              </w:rPr>
              <w:t>达标学校总数</w:t>
            </w:r>
          </w:p>
        </w:tc>
        <w:tc>
          <w:tcPr>
            <w:tcW w:w="1374" w:type="dxa"/>
            <w:tcBorders>
              <w:top w:val="single" w:sz="4" w:space="0" w:color="auto"/>
              <w:left w:val="nil"/>
              <w:bottom w:val="single" w:sz="4" w:space="0" w:color="auto"/>
              <w:right w:val="single" w:sz="4" w:space="0" w:color="auto"/>
            </w:tcBorders>
            <w:vAlign w:val="center"/>
          </w:tcPr>
          <w:p w:rsidR="003920B6" w:rsidRDefault="003920B6" w:rsidP="002505D8">
            <w:pPr>
              <w:widowControl/>
              <w:jc w:val="center"/>
              <w:rPr>
                <w:rFonts w:ascii="宋体" w:cs="宋体"/>
                <w:b/>
                <w:bCs/>
                <w:kern w:val="0"/>
                <w:sz w:val="18"/>
                <w:szCs w:val="18"/>
              </w:rPr>
            </w:pPr>
            <w:r>
              <w:rPr>
                <w:rFonts w:ascii="宋体" w:hAnsi="宋体" w:cs="宋体" w:hint="eastAsia"/>
                <w:b/>
                <w:bCs/>
                <w:kern w:val="0"/>
                <w:sz w:val="18"/>
                <w:szCs w:val="18"/>
              </w:rPr>
              <w:t xml:space="preserve">　</w:t>
            </w:r>
          </w:p>
        </w:tc>
        <w:tc>
          <w:tcPr>
            <w:tcW w:w="1374" w:type="dxa"/>
            <w:tcBorders>
              <w:top w:val="single" w:sz="4" w:space="0" w:color="auto"/>
              <w:left w:val="nil"/>
              <w:bottom w:val="single" w:sz="4" w:space="0" w:color="auto"/>
              <w:right w:val="single" w:sz="4" w:space="0" w:color="auto"/>
            </w:tcBorders>
            <w:vAlign w:val="center"/>
          </w:tcPr>
          <w:p w:rsidR="003920B6" w:rsidRDefault="003920B6" w:rsidP="002505D8">
            <w:pPr>
              <w:widowControl/>
              <w:jc w:val="center"/>
              <w:rPr>
                <w:rFonts w:ascii="宋体" w:cs="宋体"/>
                <w:b/>
                <w:bCs/>
                <w:kern w:val="0"/>
                <w:sz w:val="18"/>
                <w:szCs w:val="18"/>
              </w:rPr>
            </w:pPr>
            <w:r>
              <w:rPr>
                <w:rFonts w:ascii="宋体" w:hAnsi="宋体" w:cs="宋体" w:hint="eastAsia"/>
                <w:b/>
                <w:bCs/>
                <w:kern w:val="0"/>
                <w:sz w:val="18"/>
                <w:szCs w:val="18"/>
              </w:rPr>
              <w:t xml:space="preserve">　</w:t>
            </w:r>
          </w:p>
        </w:tc>
        <w:tc>
          <w:tcPr>
            <w:tcW w:w="1374" w:type="dxa"/>
            <w:tcBorders>
              <w:top w:val="single" w:sz="4" w:space="0" w:color="auto"/>
              <w:left w:val="nil"/>
              <w:bottom w:val="single" w:sz="4" w:space="0" w:color="auto"/>
              <w:right w:val="single" w:sz="4" w:space="0" w:color="auto"/>
            </w:tcBorders>
            <w:vAlign w:val="center"/>
          </w:tcPr>
          <w:p w:rsidR="003920B6" w:rsidRDefault="003920B6" w:rsidP="002505D8">
            <w:pPr>
              <w:widowControl/>
              <w:jc w:val="center"/>
              <w:rPr>
                <w:rFonts w:ascii="宋体" w:cs="宋体"/>
                <w:b/>
                <w:bCs/>
                <w:kern w:val="0"/>
                <w:sz w:val="18"/>
                <w:szCs w:val="18"/>
              </w:rPr>
            </w:pPr>
            <w:r>
              <w:rPr>
                <w:rFonts w:ascii="宋体" w:hAnsi="宋体" w:cs="宋体" w:hint="eastAsia"/>
                <w:b/>
                <w:bCs/>
                <w:kern w:val="0"/>
                <w:sz w:val="18"/>
                <w:szCs w:val="18"/>
              </w:rPr>
              <w:t xml:space="preserve">　</w:t>
            </w:r>
          </w:p>
        </w:tc>
        <w:tc>
          <w:tcPr>
            <w:tcW w:w="1374" w:type="dxa"/>
            <w:tcBorders>
              <w:top w:val="single" w:sz="4" w:space="0" w:color="auto"/>
              <w:left w:val="nil"/>
              <w:bottom w:val="single" w:sz="4" w:space="0" w:color="auto"/>
              <w:right w:val="single" w:sz="4" w:space="0" w:color="auto"/>
            </w:tcBorders>
            <w:vAlign w:val="center"/>
          </w:tcPr>
          <w:p w:rsidR="003920B6" w:rsidRDefault="003920B6" w:rsidP="002505D8">
            <w:pPr>
              <w:widowControl/>
              <w:jc w:val="center"/>
              <w:rPr>
                <w:rFonts w:ascii="宋体" w:cs="宋体"/>
                <w:b/>
                <w:bCs/>
                <w:kern w:val="0"/>
                <w:sz w:val="18"/>
                <w:szCs w:val="18"/>
              </w:rPr>
            </w:pPr>
            <w:r>
              <w:rPr>
                <w:rFonts w:ascii="宋体" w:hAnsi="宋体" w:cs="宋体" w:hint="eastAsia"/>
                <w:b/>
                <w:bCs/>
                <w:kern w:val="0"/>
                <w:sz w:val="18"/>
                <w:szCs w:val="18"/>
              </w:rPr>
              <w:t xml:space="preserve">　</w:t>
            </w:r>
          </w:p>
        </w:tc>
        <w:tc>
          <w:tcPr>
            <w:tcW w:w="1374" w:type="dxa"/>
            <w:tcBorders>
              <w:top w:val="single" w:sz="4" w:space="0" w:color="auto"/>
              <w:left w:val="nil"/>
              <w:bottom w:val="single" w:sz="4" w:space="0" w:color="auto"/>
              <w:right w:val="single" w:sz="4" w:space="0" w:color="auto"/>
            </w:tcBorders>
            <w:vAlign w:val="center"/>
          </w:tcPr>
          <w:p w:rsidR="003920B6" w:rsidRDefault="003920B6" w:rsidP="002505D8">
            <w:pPr>
              <w:widowControl/>
              <w:jc w:val="center"/>
              <w:rPr>
                <w:rFonts w:ascii="宋体" w:cs="宋体"/>
                <w:b/>
                <w:bCs/>
                <w:kern w:val="0"/>
                <w:sz w:val="18"/>
                <w:szCs w:val="18"/>
              </w:rPr>
            </w:pPr>
            <w:r>
              <w:rPr>
                <w:rFonts w:ascii="宋体" w:hAnsi="宋体" w:cs="宋体" w:hint="eastAsia"/>
                <w:b/>
                <w:bCs/>
                <w:kern w:val="0"/>
                <w:sz w:val="18"/>
                <w:szCs w:val="18"/>
              </w:rPr>
              <w:t xml:space="preserve">　</w:t>
            </w:r>
          </w:p>
        </w:tc>
        <w:tc>
          <w:tcPr>
            <w:tcW w:w="1374" w:type="dxa"/>
            <w:tcBorders>
              <w:top w:val="single" w:sz="4" w:space="0" w:color="auto"/>
              <w:left w:val="nil"/>
              <w:bottom w:val="single" w:sz="4" w:space="0" w:color="auto"/>
              <w:right w:val="single" w:sz="4" w:space="0" w:color="auto"/>
            </w:tcBorders>
            <w:vAlign w:val="center"/>
          </w:tcPr>
          <w:p w:rsidR="003920B6" w:rsidRDefault="003920B6" w:rsidP="002505D8">
            <w:pPr>
              <w:widowControl/>
              <w:jc w:val="center"/>
              <w:rPr>
                <w:rFonts w:ascii="宋体" w:cs="宋体"/>
                <w:b/>
                <w:bCs/>
                <w:kern w:val="0"/>
                <w:sz w:val="18"/>
                <w:szCs w:val="18"/>
              </w:rPr>
            </w:pPr>
            <w:r>
              <w:rPr>
                <w:rFonts w:ascii="宋体" w:hAnsi="宋体" w:cs="宋体" w:hint="eastAsia"/>
                <w:b/>
                <w:bCs/>
                <w:kern w:val="0"/>
                <w:sz w:val="18"/>
                <w:szCs w:val="18"/>
              </w:rPr>
              <w:t xml:space="preserve">　</w:t>
            </w:r>
          </w:p>
        </w:tc>
        <w:tc>
          <w:tcPr>
            <w:tcW w:w="1374" w:type="dxa"/>
            <w:tcBorders>
              <w:top w:val="single" w:sz="4" w:space="0" w:color="auto"/>
              <w:left w:val="nil"/>
              <w:bottom w:val="single" w:sz="4" w:space="0" w:color="auto"/>
              <w:right w:val="single" w:sz="4" w:space="0" w:color="auto"/>
            </w:tcBorders>
            <w:vAlign w:val="center"/>
          </w:tcPr>
          <w:p w:rsidR="003920B6" w:rsidRDefault="003920B6" w:rsidP="002505D8">
            <w:pPr>
              <w:widowControl/>
              <w:jc w:val="center"/>
              <w:rPr>
                <w:rFonts w:ascii="宋体" w:cs="宋体"/>
                <w:b/>
                <w:bCs/>
                <w:kern w:val="0"/>
                <w:sz w:val="18"/>
                <w:szCs w:val="18"/>
              </w:rPr>
            </w:pPr>
            <w:r>
              <w:rPr>
                <w:rFonts w:ascii="宋体" w:hAnsi="宋体" w:cs="宋体" w:hint="eastAsia"/>
                <w:b/>
                <w:bCs/>
                <w:kern w:val="0"/>
                <w:sz w:val="18"/>
                <w:szCs w:val="18"/>
              </w:rPr>
              <w:t xml:space="preserve">　</w:t>
            </w:r>
          </w:p>
        </w:tc>
        <w:tc>
          <w:tcPr>
            <w:tcW w:w="1374" w:type="dxa"/>
            <w:tcBorders>
              <w:top w:val="nil"/>
              <w:left w:val="nil"/>
              <w:bottom w:val="single" w:sz="4" w:space="0" w:color="auto"/>
              <w:right w:val="single" w:sz="4" w:space="0" w:color="auto"/>
            </w:tcBorders>
            <w:vAlign w:val="center"/>
          </w:tcPr>
          <w:p w:rsidR="003920B6" w:rsidRDefault="003920B6" w:rsidP="002505D8">
            <w:pPr>
              <w:widowControl/>
              <w:jc w:val="center"/>
              <w:rPr>
                <w:rFonts w:ascii="宋体" w:cs="宋体"/>
                <w:kern w:val="0"/>
                <w:sz w:val="18"/>
                <w:szCs w:val="18"/>
              </w:rPr>
            </w:pPr>
            <w:r>
              <w:rPr>
                <w:rFonts w:ascii="宋体" w:hAnsi="宋体" w:cs="宋体" w:hint="eastAsia"/>
                <w:kern w:val="0"/>
                <w:sz w:val="18"/>
                <w:szCs w:val="18"/>
              </w:rPr>
              <w:t xml:space="preserve">　</w:t>
            </w:r>
          </w:p>
        </w:tc>
      </w:tr>
      <w:tr w:rsidR="003920B6" w:rsidTr="002505D8">
        <w:trPr>
          <w:trHeight w:hRule="exact" w:val="873"/>
          <w:jc w:val="center"/>
        </w:trPr>
        <w:tc>
          <w:tcPr>
            <w:tcW w:w="972" w:type="dxa"/>
            <w:vMerge/>
            <w:tcBorders>
              <w:top w:val="nil"/>
              <w:left w:val="single" w:sz="4" w:space="0" w:color="auto"/>
              <w:bottom w:val="single" w:sz="4" w:space="0" w:color="auto"/>
              <w:right w:val="single" w:sz="4" w:space="0" w:color="auto"/>
            </w:tcBorders>
            <w:vAlign w:val="center"/>
          </w:tcPr>
          <w:p w:rsidR="003920B6" w:rsidRDefault="003920B6" w:rsidP="002505D8">
            <w:pPr>
              <w:widowControl/>
              <w:jc w:val="left"/>
              <w:rPr>
                <w:rFonts w:ascii="宋体" w:cs="宋体"/>
                <w:kern w:val="0"/>
                <w:sz w:val="18"/>
                <w:szCs w:val="18"/>
              </w:rPr>
            </w:pPr>
          </w:p>
        </w:tc>
        <w:tc>
          <w:tcPr>
            <w:tcW w:w="2040" w:type="dxa"/>
            <w:tcBorders>
              <w:top w:val="nil"/>
              <w:left w:val="nil"/>
              <w:bottom w:val="single" w:sz="4" w:space="0" w:color="auto"/>
              <w:right w:val="single" w:sz="4" w:space="0" w:color="auto"/>
            </w:tcBorders>
            <w:vAlign w:val="center"/>
          </w:tcPr>
          <w:p w:rsidR="003920B6" w:rsidRDefault="003920B6" w:rsidP="002505D8">
            <w:pPr>
              <w:widowControl/>
              <w:jc w:val="center"/>
              <w:rPr>
                <w:rFonts w:ascii="宋体" w:cs="宋体"/>
                <w:kern w:val="0"/>
                <w:sz w:val="18"/>
                <w:szCs w:val="18"/>
              </w:rPr>
            </w:pPr>
            <w:r>
              <w:rPr>
                <w:rFonts w:ascii="宋体" w:hAnsi="宋体" w:cs="宋体" w:hint="eastAsia"/>
                <w:kern w:val="0"/>
                <w:sz w:val="18"/>
                <w:szCs w:val="18"/>
              </w:rPr>
              <w:t>达标学校比例（</w:t>
            </w:r>
            <w:r>
              <w:rPr>
                <w:rFonts w:ascii="宋体" w:hAnsi="宋体" w:cs="宋体"/>
                <w:kern w:val="0"/>
                <w:sz w:val="18"/>
                <w:szCs w:val="18"/>
              </w:rPr>
              <w:t>%</w:t>
            </w:r>
            <w:r>
              <w:rPr>
                <w:rFonts w:ascii="宋体" w:hAnsi="宋体" w:cs="宋体" w:hint="eastAsia"/>
                <w:kern w:val="0"/>
                <w:sz w:val="18"/>
                <w:szCs w:val="18"/>
              </w:rPr>
              <w:t>）</w:t>
            </w:r>
          </w:p>
        </w:tc>
        <w:tc>
          <w:tcPr>
            <w:tcW w:w="1374" w:type="dxa"/>
            <w:tcBorders>
              <w:top w:val="single" w:sz="4" w:space="0" w:color="auto"/>
              <w:left w:val="nil"/>
              <w:bottom w:val="single" w:sz="4" w:space="0" w:color="auto"/>
              <w:right w:val="single" w:sz="4" w:space="0" w:color="auto"/>
            </w:tcBorders>
            <w:vAlign w:val="center"/>
          </w:tcPr>
          <w:p w:rsidR="003920B6" w:rsidRDefault="003920B6" w:rsidP="002505D8">
            <w:pPr>
              <w:widowControl/>
              <w:jc w:val="center"/>
              <w:rPr>
                <w:rFonts w:ascii="宋体" w:cs="宋体"/>
                <w:b/>
                <w:bCs/>
                <w:kern w:val="0"/>
                <w:sz w:val="18"/>
                <w:szCs w:val="18"/>
              </w:rPr>
            </w:pPr>
            <w:r>
              <w:rPr>
                <w:rFonts w:ascii="宋体" w:hAnsi="宋体" w:cs="宋体" w:hint="eastAsia"/>
                <w:b/>
                <w:bCs/>
                <w:kern w:val="0"/>
                <w:sz w:val="18"/>
                <w:szCs w:val="18"/>
              </w:rPr>
              <w:t xml:space="preserve">　</w:t>
            </w:r>
          </w:p>
        </w:tc>
        <w:tc>
          <w:tcPr>
            <w:tcW w:w="1374" w:type="dxa"/>
            <w:tcBorders>
              <w:top w:val="single" w:sz="4" w:space="0" w:color="auto"/>
              <w:left w:val="nil"/>
              <w:bottom w:val="single" w:sz="4" w:space="0" w:color="auto"/>
              <w:right w:val="single" w:sz="4" w:space="0" w:color="auto"/>
            </w:tcBorders>
            <w:vAlign w:val="center"/>
          </w:tcPr>
          <w:p w:rsidR="003920B6" w:rsidRDefault="003920B6" w:rsidP="002505D8">
            <w:pPr>
              <w:widowControl/>
              <w:jc w:val="center"/>
              <w:rPr>
                <w:rFonts w:ascii="宋体" w:cs="宋体"/>
                <w:b/>
                <w:bCs/>
                <w:kern w:val="0"/>
                <w:sz w:val="18"/>
                <w:szCs w:val="18"/>
              </w:rPr>
            </w:pPr>
            <w:r>
              <w:rPr>
                <w:rFonts w:ascii="宋体" w:hAnsi="宋体" w:cs="宋体" w:hint="eastAsia"/>
                <w:b/>
                <w:bCs/>
                <w:kern w:val="0"/>
                <w:sz w:val="18"/>
                <w:szCs w:val="18"/>
              </w:rPr>
              <w:t xml:space="preserve">　</w:t>
            </w:r>
          </w:p>
        </w:tc>
        <w:tc>
          <w:tcPr>
            <w:tcW w:w="1374" w:type="dxa"/>
            <w:tcBorders>
              <w:top w:val="single" w:sz="4" w:space="0" w:color="auto"/>
              <w:left w:val="nil"/>
              <w:bottom w:val="single" w:sz="4" w:space="0" w:color="auto"/>
              <w:right w:val="single" w:sz="4" w:space="0" w:color="auto"/>
            </w:tcBorders>
            <w:vAlign w:val="center"/>
          </w:tcPr>
          <w:p w:rsidR="003920B6" w:rsidRDefault="003920B6" w:rsidP="002505D8">
            <w:pPr>
              <w:widowControl/>
              <w:jc w:val="center"/>
              <w:rPr>
                <w:rFonts w:ascii="宋体" w:cs="宋体"/>
                <w:b/>
                <w:bCs/>
                <w:kern w:val="0"/>
                <w:sz w:val="18"/>
                <w:szCs w:val="18"/>
              </w:rPr>
            </w:pPr>
            <w:r>
              <w:rPr>
                <w:rFonts w:ascii="宋体" w:hAnsi="宋体" w:cs="宋体" w:hint="eastAsia"/>
                <w:b/>
                <w:bCs/>
                <w:kern w:val="0"/>
                <w:sz w:val="18"/>
                <w:szCs w:val="18"/>
              </w:rPr>
              <w:t xml:space="preserve">　</w:t>
            </w:r>
          </w:p>
        </w:tc>
        <w:tc>
          <w:tcPr>
            <w:tcW w:w="1374" w:type="dxa"/>
            <w:tcBorders>
              <w:top w:val="single" w:sz="4" w:space="0" w:color="auto"/>
              <w:left w:val="nil"/>
              <w:bottom w:val="single" w:sz="4" w:space="0" w:color="auto"/>
              <w:right w:val="single" w:sz="4" w:space="0" w:color="auto"/>
            </w:tcBorders>
            <w:vAlign w:val="center"/>
          </w:tcPr>
          <w:p w:rsidR="003920B6" w:rsidRDefault="003920B6" w:rsidP="002505D8">
            <w:pPr>
              <w:widowControl/>
              <w:jc w:val="center"/>
              <w:rPr>
                <w:rFonts w:ascii="宋体" w:cs="宋体"/>
                <w:b/>
                <w:bCs/>
                <w:kern w:val="0"/>
                <w:sz w:val="18"/>
                <w:szCs w:val="18"/>
              </w:rPr>
            </w:pPr>
            <w:r>
              <w:rPr>
                <w:rFonts w:ascii="宋体" w:hAnsi="宋体" w:cs="宋体" w:hint="eastAsia"/>
                <w:b/>
                <w:bCs/>
                <w:kern w:val="0"/>
                <w:sz w:val="18"/>
                <w:szCs w:val="18"/>
              </w:rPr>
              <w:t xml:space="preserve">　</w:t>
            </w:r>
          </w:p>
        </w:tc>
        <w:tc>
          <w:tcPr>
            <w:tcW w:w="1374" w:type="dxa"/>
            <w:tcBorders>
              <w:top w:val="single" w:sz="4" w:space="0" w:color="auto"/>
              <w:left w:val="nil"/>
              <w:bottom w:val="single" w:sz="4" w:space="0" w:color="auto"/>
              <w:right w:val="single" w:sz="4" w:space="0" w:color="auto"/>
            </w:tcBorders>
            <w:vAlign w:val="center"/>
          </w:tcPr>
          <w:p w:rsidR="003920B6" w:rsidRDefault="003920B6" w:rsidP="002505D8">
            <w:pPr>
              <w:widowControl/>
              <w:jc w:val="center"/>
              <w:rPr>
                <w:rFonts w:ascii="宋体" w:cs="宋体"/>
                <w:b/>
                <w:bCs/>
                <w:kern w:val="0"/>
                <w:sz w:val="18"/>
                <w:szCs w:val="18"/>
              </w:rPr>
            </w:pPr>
            <w:r>
              <w:rPr>
                <w:rFonts w:ascii="宋体" w:hAnsi="宋体" w:cs="宋体" w:hint="eastAsia"/>
                <w:b/>
                <w:bCs/>
                <w:kern w:val="0"/>
                <w:sz w:val="18"/>
                <w:szCs w:val="18"/>
              </w:rPr>
              <w:t xml:space="preserve">　</w:t>
            </w:r>
          </w:p>
        </w:tc>
        <w:tc>
          <w:tcPr>
            <w:tcW w:w="1374" w:type="dxa"/>
            <w:tcBorders>
              <w:top w:val="single" w:sz="4" w:space="0" w:color="auto"/>
              <w:left w:val="nil"/>
              <w:bottom w:val="single" w:sz="4" w:space="0" w:color="auto"/>
              <w:right w:val="single" w:sz="4" w:space="0" w:color="auto"/>
            </w:tcBorders>
            <w:vAlign w:val="center"/>
          </w:tcPr>
          <w:p w:rsidR="003920B6" w:rsidRDefault="003920B6" w:rsidP="002505D8">
            <w:pPr>
              <w:widowControl/>
              <w:jc w:val="center"/>
              <w:rPr>
                <w:rFonts w:ascii="宋体" w:cs="宋体"/>
                <w:b/>
                <w:bCs/>
                <w:kern w:val="0"/>
                <w:sz w:val="18"/>
                <w:szCs w:val="18"/>
              </w:rPr>
            </w:pPr>
            <w:r>
              <w:rPr>
                <w:rFonts w:ascii="宋体" w:hAnsi="宋体" w:cs="宋体" w:hint="eastAsia"/>
                <w:b/>
                <w:bCs/>
                <w:kern w:val="0"/>
                <w:sz w:val="18"/>
                <w:szCs w:val="18"/>
              </w:rPr>
              <w:t xml:space="preserve">　</w:t>
            </w:r>
          </w:p>
        </w:tc>
        <w:tc>
          <w:tcPr>
            <w:tcW w:w="1374" w:type="dxa"/>
            <w:tcBorders>
              <w:top w:val="single" w:sz="4" w:space="0" w:color="auto"/>
              <w:left w:val="nil"/>
              <w:bottom w:val="single" w:sz="4" w:space="0" w:color="auto"/>
              <w:right w:val="single" w:sz="4" w:space="0" w:color="auto"/>
            </w:tcBorders>
            <w:vAlign w:val="center"/>
          </w:tcPr>
          <w:p w:rsidR="003920B6" w:rsidRDefault="003920B6" w:rsidP="002505D8">
            <w:pPr>
              <w:widowControl/>
              <w:jc w:val="center"/>
              <w:rPr>
                <w:rFonts w:ascii="宋体" w:cs="宋体"/>
                <w:b/>
                <w:bCs/>
                <w:kern w:val="0"/>
                <w:sz w:val="18"/>
                <w:szCs w:val="18"/>
              </w:rPr>
            </w:pPr>
            <w:r>
              <w:rPr>
                <w:rFonts w:ascii="宋体" w:hAnsi="宋体" w:cs="宋体" w:hint="eastAsia"/>
                <w:b/>
                <w:bCs/>
                <w:kern w:val="0"/>
                <w:sz w:val="18"/>
                <w:szCs w:val="18"/>
              </w:rPr>
              <w:t xml:space="preserve">　</w:t>
            </w:r>
          </w:p>
        </w:tc>
        <w:tc>
          <w:tcPr>
            <w:tcW w:w="1374" w:type="dxa"/>
            <w:tcBorders>
              <w:top w:val="nil"/>
              <w:left w:val="nil"/>
              <w:bottom w:val="single" w:sz="4" w:space="0" w:color="auto"/>
              <w:right w:val="single" w:sz="4" w:space="0" w:color="auto"/>
            </w:tcBorders>
            <w:vAlign w:val="center"/>
          </w:tcPr>
          <w:p w:rsidR="003920B6" w:rsidRDefault="003920B6" w:rsidP="002505D8">
            <w:pPr>
              <w:widowControl/>
              <w:jc w:val="center"/>
              <w:rPr>
                <w:rFonts w:ascii="宋体" w:cs="宋体"/>
                <w:kern w:val="0"/>
                <w:sz w:val="18"/>
                <w:szCs w:val="18"/>
              </w:rPr>
            </w:pPr>
            <w:r>
              <w:rPr>
                <w:rFonts w:ascii="宋体" w:hAnsi="宋体" w:cs="宋体" w:hint="eastAsia"/>
                <w:kern w:val="0"/>
                <w:sz w:val="18"/>
                <w:szCs w:val="18"/>
              </w:rPr>
              <w:t xml:space="preserve">　</w:t>
            </w:r>
          </w:p>
        </w:tc>
      </w:tr>
    </w:tbl>
    <w:p w:rsidR="003920B6" w:rsidRDefault="003920B6" w:rsidP="003920B6"/>
    <w:p w:rsidR="003920B6" w:rsidRDefault="003920B6" w:rsidP="003920B6">
      <w:pPr>
        <w:rPr>
          <w:sz w:val="18"/>
          <w:szCs w:val="18"/>
        </w:rPr>
      </w:pPr>
      <w:r>
        <w:rPr>
          <w:rFonts w:ascii="宋体" w:hAnsi="宋体" w:cs="宋体"/>
          <w:kern w:val="0"/>
          <w:sz w:val="18"/>
          <w:szCs w:val="18"/>
        </w:rPr>
        <w:t xml:space="preserve"> </w:t>
      </w:r>
      <w:r>
        <w:rPr>
          <w:rFonts w:ascii="宋体" w:hAnsi="宋体" w:cs="宋体" w:hint="eastAsia"/>
          <w:kern w:val="0"/>
          <w:sz w:val="18"/>
          <w:szCs w:val="18"/>
        </w:rPr>
        <w:t>注：小学含</w:t>
      </w:r>
      <w:r>
        <w:rPr>
          <w:rFonts w:ascii="宋体" w:hAnsi="宋体" w:cs="宋体"/>
          <w:kern w:val="0"/>
          <w:sz w:val="18"/>
          <w:szCs w:val="18"/>
        </w:rPr>
        <w:t>50</w:t>
      </w:r>
      <w:r>
        <w:rPr>
          <w:rFonts w:ascii="宋体" w:hAnsi="宋体" w:cs="宋体" w:hint="eastAsia"/>
          <w:kern w:val="0"/>
          <w:sz w:val="18"/>
          <w:szCs w:val="18"/>
        </w:rPr>
        <w:t>人及以上教学点</w:t>
      </w:r>
      <w:r>
        <w:rPr>
          <w:rFonts w:ascii="宋体" w:hAnsi="宋体" w:cs="宋体" w:hint="eastAsia"/>
          <w:sz w:val="18"/>
          <w:szCs w:val="18"/>
        </w:rPr>
        <w:t>。</w:t>
      </w:r>
    </w:p>
    <w:p w:rsidR="003920B6" w:rsidRDefault="003920B6" w:rsidP="003920B6"/>
    <w:tbl>
      <w:tblPr>
        <w:tblW w:w="0" w:type="auto"/>
        <w:tblLayout w:type="fixed"/>
        <w:tblLook w:val="0000" w:firstRow="0" w:lastRow="0" w:firstColumn="0" w:lastColumn="0" w:noHBand="0" w:noVBand="0"/>
      </w:tblPr>
      <w:tblGrid>
        <w:gridCol w:w="563"/>
        <w:gridCol w:w="457"/>
        <w:gridCol w:w="508"/>
        <w:gridCol w:w="847"/>
        <w:gridCol w:w="1007"/>
        <w:gridCol w:w="1010"/>
        <w:gridCol w:w="1010"/>
        <w:gridCol w:w="1007"/>
        <w:gridCol w:w="1010"/>
        <w:gridCol w:w="1007"/>
        <w:gridCol w:w="1010"/>
        <w:gridCol w:w="1007"/>
        <w:gridCol w:w="1010"/>
        <w:gridCol w:w="1007"/>
        <w:gridCol w:w="1013"/>
        <w:gridCol w:w="953"/>
        <w:gridCol w:w="20"/>
      </w:tblGrid>
      <w:tr w:rsidR="003920B6" w:rsidTr="002505D8">
        <w:trPr>
          <w:trHeight w:val="810"/>
        </w:trPr>
        <w:tc>
          <w:tcPr>
            <w:tcW w:w="1021" w:type="dxa"/>
            <w:gridSpan w:val="2"/>
            <w:tcBorders>
              <w:top w:val="nil"/>
              <w:left w:val="nil"/>
              <w:bottom w:val="nil"/>
              <w:right w:val="nil"/>
            </w:tcBorders>
          </w:tcPr>
          <w:p w:rsidR="003920B6" w:rsidRDefault="003920B6" w:rsidP="002505D8">
            <w:pPr>
              <w:widowControl/>
              <w:jc w:val="center"/>
              <w:rPr>
                <w:rFonts w:ascii="黑体" w:eastAsia="黑体" w:hAnsi="宋体" w:cs="宋体"/>
                <w:kern w:val="0"/>
                <w:sz w:val="28"/>
                <w:szCs w:val="28"/>
              </w:rPr>
            </w:pPr>
          </w:p>
        </w:tc>
        <w:tc>
          <w:tcPr>
            <w:tcW w:w="12466" w:type="dxa"/>
            <w:gridSpan w:val="13"/>
            <w:tcBorders>
              <w:top w:val="nil"/>
              <w:left w:val="nil"/>
              <w:bottom w:val="nil"/>
              <w:right w:val="nil"/>
            </w:tcBorders>
          </w:tcPr>
          <w:p w:rsidR="003920B6" w:rsidRDefault="003920B6" w:rsidP="002505D8">
            <w:pPr>
              <w:widowControl/>
              <w:jc w:val="center"/>
              <w:rPr>
                <w:rFonts w:ascii="黑体" w:eastAsia="黑体" w:hAnsi="宋体" w:cs="宋体"/>
                <w:kern w:val="0"/>
                <w:sz w:val="28"/>
                <w:szCs w:val="28"/>
              </w:rPr>
            </w:pPr>
            <w:r>
              <w:rPr>
                <w:rFonts w:ascii="黑体" w:eastAsia="黑体" w:hAnsi="宋体" w:cs="宋体" w:hint="eastAsia"/>
                <w:kern w:val="0"/>
                <w:sz w:val="28"/>
                <w:szCs w:val="28"/>
              </w:rPr>
              <w:t>表Ⅱ</w:t>
            </w:r>
            <w:r>
              <w:rPr>
                <w:rFonts w:ascii="黑体" w:eastAsia="黑体" w:hAnsi="宋体" w:cs="宋体"/>
                <w:kern w:val="0"/>
                <w:sz w:val="28"/>
                <w:szCs w:val="28"/>
              </w:rPr>
              <w:t xml:space="preserve">-2 </w:t>
            </w:r>
            <w:r>
              <w:rPr>
                <w:rFonts w:ascii="黑体" w:eastAsia="黑体" w:hAnsi="宋体" w:cs="宋体" w:hint="eastAsia"/>
                <w:kern w:val="0"/>
                <w:sz w:val="28"/>
                <w:szCs w:val="28"/>
              </w:rPr>
              <w:t>小学、初中资源配置基本情况（分学校）</w:t>
            </w:r>
          </w:p>
        </w:tc>
        <w:tc>
          <w:tcPr>
            <w:tcW w:w="959" w:type="dxa"/>
            <w:gridSpan w:val="2"/>
            <w:tcBorders>
              <w:top w:val="nil"/>
              <w:left w:val="nil"/>
              <w:bottom w:val="nil"/>
              <w:right w:val="nil"/>
            </w:tcBorders>
          </w:tcPr>
          <w:p w:rsidR="003920B6" w:rsidRDefault="003920B6" w:rsidP="002505D8">
            <w:pPr>
              <w:widowControl/>
              <w:jc w:val="center"/>
              <w:rPr>
                <w:rFonts w:ascii="黑体" w:eastAsia="黑体" w:hAnsi="宋体" w:cs="宋体"/>
                <w:kern w:val="0"/>
                <w:sz w:val="28"/>
                <w:szCs w:val="28"/>
              </w:rPr>
            </w:pPr>
          </w:p>
        </w:tc>
      </w:tr>
      <w:tr w:rsidR="003920B6" w:rsidTr="002505D8">
        <w:trPr>
          <w:trHeight w:val="2164"/>
        </w:trPr>
        <w:tc>
          <w:tcPr>
            <w:tcW w:w="564" w:type="dxa"/>
            <w:tcBorders>
              <w:top w:val="single" w:sz="4" w:space="0" w:color="auto"/>
              <w:left w:val="single" w:sz="4" w:space="0" w:color="auto"/>
              <w:bottom w:val="single" w:sz="4" w:space="0" w:color="000000"/>
              <w:right w:val="single" w:sz="4" w:space="0" w:color="auto"/>
            </w:tcBorders>
            <w:vAlign w:val="center"/>
          </w:tcPr>
          <w:p w:rsidR="003920B6" w:rsidRDefault="003920B6" w:rsidP="002505D8">
            <w:pPr>
              <w:widowControl/>
              <w:jc w:val="center"/>
              <w:rPr>
                <w:rFonts w:ascii="宋体" w:cs="宋体"/>
                <w:b/>
                <w:bCs/>
                <w:kern w:val="0"/>
                <w:sz w:val="18"/>
                <w:szCs w:val="18"/>
              </w:rPr>
            </w:pPr>
            <w:r>
              <w:rPr>
                <w:rFonts w:ascii="宋体" w:hAnsi="宋体" w:cs="宋体" w:hint="eastAsia"/>
                <w:b/>
                <w:bCs/>
                <w:kern w:val="0"/>
                <w:sz w:val="18"/>
                <w:szCs w:val="18"/>
              </w:rPr>
              <w:t>序号</w:t>
            </w:r>
          </w:p>
        </w:tc>
        <w:tc>
          <w:tcPr>
            <w:tcW w:w="966" w:type="dxa"/>
            <w:gridSpan w:val="2"/>
            <w:tcBorders>
              <w:top w:val="single" w:sz="4" w:space="0" w:color="auto"/>
              <w:left w:val="nil"/>
              <w:bottom w:val="single" w:sz="4" w:space="0" w:color="auto"/>
              <w:right w:val="single" w:sz="4" w:space="0" w:color="auto"/>
            </w:tcBorders>
            <w:vAlign w:val="center"/>
          </w:tcPr>
          <w:p w:rsidR="003920B6" w:rsidRDefault="003920B6" w:rsidP="002505D8">
            <w:pPr>
              <w:widowControl/>
              <w:jc w:val="center"/>
              <w:rPr>
                <w:rFonts w:ascii="宋体" w:cs="宋体"/>
                <w:b/>
                <w:bCs/>
                <w:kern w:val="0"/>
                <w:sz w:val="18"/>
                <w:szCs w:val="18"/>
              </w:rPr>
            </w:pPr>
            <w:r>
              <w:rPr>
                <w:rFonts w:ascii="宋体" w:hAnsi="宋体" w:cs="宋体" w:hint="eastAsia"/>
                <w:b/>
                <w:bCs/>
                <w:kern w:val="0"/>
                <w:sz w:val="18"/>
                <w:szCs w:val="18"/>
              </w:rPr>
              <w:t>学校名称</w:t>
            </w:r>
          </w:p>
        </w:tc>
        <w:tc>
          <w:tcPr>
            <w:tcW w:w="848" w:type="dxa"/>
            <w:tcBorders>
              <w:top w:val="single" w:sz="4" w:space="0" w:color="auto"/>
              <w:left w:val="single" w:sz="4" w:space="0" w:color="auto"/>
              <w:right w:val="single" w:sz="4" w:space="0" w:color="auto"/>
            </w:tcBorders>
            <w:vAlign w:val="center"/>
          </w:tcPr>
          <w:p w:rsidR="003920B6" w:rsidRDefault="003920B6" w:rsidP="002505D8">
            <w:pPr>
              <w:widowControl/>
              <w:jc w:val="center"/>
              <w:rPr>
                <w:rFonts w:ascii="宋体" w:cs="宋体"/>
                <w:b/>
                <w:bCs/>
                <w:kern w:val="0"/>
                <w:sz w:val="18"/>
                <w:szCs w:val="18"/>
              </w:rPr>
            </w:pPr>
            <w:r>
              <w:rPr>
                <w:rFonts w:ascii="宋体" w:hAnsi="宋体" w:cs="宋体" w:hint="eastAsia"/>
                <w:b/>
                <w:bCs/>
                <w:kern w:val="0"/>
                <w:sz w:val="18"/>
                <w:szCs w:val="18"/>
              </w:rPr>
              <w:t>举办者类型</w:t>
            </w:r>
          </w:p>
        </w:tc>
        <w:tc>
          <w:tcPr>
            <w:tcW w:w="1008" w:type="dxa"/>
            <w:tcBorders>
              <w:top w:val="single" w:sz="4" w:space="0" w:color="auto"/>
              <w:left w:val="single" w:sz="4" w:space="0" w:color="auto"/>
              <w:right w:val="single" w:sz="4" w:space="0" w:color="auto"/>
            </w:tcBorders>
            <w:vAlign w:val="center"/>
          </w:tcPr>
          <w:p w:rsidR="003920B6" w:rsidRDefault="003920B6" w:rsidP="002505D8">
            <w:pPr>
              <w:widowControl/>
              <w:jc w:val="center"/>
              <w:rPr>
                <w:rFonts w:ascii="宋体" w:cs="宋体"/>
                <w:b/>
                <w:bCs/>
                <w:kern w:val="0"/>
                <w:sz w:val="18"/>
                <w:szCs w:val="18"/>
              </w:rPr>
            </w:pPr>
            <w:r>
              <w:rPr>
                <w:rFonts w:ascii="宋体" w:hAnsi="宋体" w:cs="宋体" w:hint="eastAsia"/>
                <w:b/>
                <w:bCs/>
                <w:kern w:val="0"/>
                <w:sz w:val="18"/>
                <w:szCs w:val="18"/>
              </w:rPr>
              <w:t>在校生数</w:t>
            </w:r>
          </w:p>
        </w:tc>
        <w:tc>
          <w:tcPr>
            <w:tcW w:w="1011" w:type="dxa"/>
            <w:tcBorders>
              <w:top w:val="single" w:sz="4" w:space="0" w:color="auto"/>
              <w:left w:val="single" w:sz="4" w:space="0" w:color="auto"/>
              <w:right w:val="single" w:sz="4" w:space="0" w:color="auto"/>
            </w:tcBorders>
            <w:vAlign w:val="center"/>
          </w:tcPr>
          <w:p w:rsidR="003920B6" w:rsidRDefault="003920B6" w:rsidP="002505D8">
            <w:pPr>
              <w:widowControl/>
              <w:jc w:val="center"/>
              <w:rPr>
                <w:rFonts w:ascii="宋体" w:cs="宋体"/>
                <w:b/>
                <w:bCs/>
                <w:kern w:val="0"/>
                <w:sz w:val="18"/>
                <w:szCs w:val="18"/>
              </w:rPr>
            </w:pPr>
            <w:r>
              <w:rPr>
                <w:rFonts w:ascii="宋体" w:hAnsi="宋体" w:cs="宋体" w:hint="eastAsia"/>
                <w:b/>
                <w:bCs/>
                <w:kern w:val="0"/>
                <w:sz w:val="18"/>
                <w:szCs w:val="18"/>
              </w:rPr>
              <w:t>年级数</w:t>
            </w:r>
          </w:p>
        </w:tc>
        <w:tc>
          <w:tcPr>
            <w:tcW w:w="1011" w:type="dxa"/>
            <w:tcBorders>
              <w:top w:val="single" w:sz="4" w:space="0" w:color="auto"/>
              <w:left w:val="single" w:sz="4" w:space="0" w:color="auto"/>
              <w:right w:val="single" w:sz="4" w:space="0" w:color="auto"/>
            </w:tcBorders>
            <w:vAlign w:val="center"/>
          </w:tcPr>
          <w:p w:rsidR="003920B6" w:rsidRDefault="003920B6" w:rsidP="002505D8">
            <w:pPr>
              <w:widowControl/>
              <w:jc w:val="center"/>
              <w:rPr>
                <w:rFonts w:ascii="宋体" w:cs="宋体"/>
                <w:b/>
                <w:bCs/>
                <w:kern w:val="0"/>
                <w:sz w:val="18"/>
                <w:szCs w:val="18"/>
              </w:rPr>
            </w:pPr>
            <w:r>
              <w:rPr>
                <w:rFonts w:ascii="宋体" w:hAnsi="宋体" w:cs="宋体" w:hint="eastAsia"/>
                <w:b/>
                <w:bCs/>
                <w:kern w:val="0"/>
                <w:sz w:val="18"/>
                <w:szCs w:val="18"/>
              </w:rPr>
              <w:t>班级数</w:t>
            </w:r>
          </w:p>
        </w:tc>
        <w:tc>
          <w:tcPr>
            <w:tcW w:w="1008" w:type="dxa"/>
            <w:tcBorders>
              <w:top w:val="single" w:sz="4" w:space="0" w:color="auto"/>
              <w:left w:val="single" w:sz="4" w:space="0" w:color="auto"/>
              <w:right w:val="single" w:sz="4" w:space="0" w:color="auto"/>
            </w:tcBorders>
            <w:vAlign w:val="center"/>
          </w:tcPr>
          <w:p w:rsidR="003920B6" w:rsidRDefault="003920B6" w:rsidP="002505D8">
            <w:pPr>
              <w:jc w:val="center"/>
              <w:rPr>
                <w:rFonts w:ascii="宋体" w:cs="宋体"/>
                <w:b/>
                <w:bCs/>
                <w:kern w:val="0"/>
                <w:sz w:val="18"/>
                <w:szCs w:val="18"/>
              </w:rPr>
            </w:pPr>
            <w:r>
              <w:rPr>
                <w:rFonts w:ascii="宋体" w:hAnsi="宋体" w:cs="宋体" w:hint="eastAsia"/>
                <w:b/>
                <w:bCs/>
                <w:kern w:val="0"/>
                <w:sz w:val="18"/>
                <w:szCs w:val="18"/>
              </w:rPr>
              <w:t>每百名学生拥有高于规定学历教师数</w:t>
            </w:r>
          </w:p>
        </w:tc>
        <w:tc>
          <w:tcPr>
            <w:tcW w:w="1011" w:type="dxa"/>
            <w:tcBorders>
              <w:top w:val="single" w:sz="4" w:space="0" w:color="auto"/>
              <w:left w:val="nil"/>
              <w:right w:val="single" w:sz="4" w:space="0" w:color="auto"/>
            </w:tcBorders>
            <w:vAlign w:val="center"/>
          </w:tcPr>
          <w:p w:rsidR="003920B6" w:rsidRDefault="003920B6" w:rsidP="002505D8">
            <w:pPr>
              <w:jc w:val="center"/>
              <w:rPr>
                <w:rFonts w:ascii="宋体" w:cs="宋体"/>
                <w:b/>
                <w:bCs/>
                <w:kern w:val="0"/>
                <w:sz w:val="18"/>
                <w:szCs w:val="18"/>
              </w:rPr>
            </w:pPr>
            <w:r>
              <w:rPr>
                <w:rFonts w:ascii="宋体" w:hAnsi="宋体" w:cs="宋体" w:hint="eastAsia"/>
                <w:b/>
                <w:bCs/>
                <w:kern w:val="0"/>
                <w:sz w:val="18"/>
                <w:szCs w:val="18"/>
              </w:rPr>
              <w:t>每百名学生拥有县级及以上骨干教师数</w:t>
            </w:r>
          </w:p>
        </w:tc>
        <w:tc>
          <w:tcPr>
            <w:tcW w:w="1008" w:type="dxa"/>
            <w:tcBorders>
              <w:top w:val="single" w:sz="4" w:space="0" w:color="auto"/>
              <w:left w:val="nil"/>
              <w:right w:val="single" w:sz="4" w:space="0" w:color="auto"/>
            </w:tcBorders>
            <w:vAlign w:val="center"/>
          </w:tcPr>
          <w:p w:rsidR="003920B6" w:rsidRDefault="003920B6" w:rsidP="002505D8">
            <w:pPr>
              <w:widowControl/>
              <w:jc w:val="center"/>
              <w:rPr>
                <w:rFonts w:ascii="宋体" w:cs="宋体"/>
                <w:b/>
                <w:bCs/>
                <w:kern w:val="0"/>
                <w:sz w:val="18"/>
                <w:szCs w:val="18"/>
              </w:rPr>
            </w:pPr>
            <w:r>
              <w:rPr>
                <w:rFonts w:ascii="宋体" w:hAnsi="宋体" w:cs="宋体" w:hint="eastAsia"/>
                <w:b/>
                <w:bCs/>
                <w:kern w:val="0"/>
                <w:sz w:val="18"/>
                <w:szCs w:val="18"/>
              </w:rPr>
              <w:t>每百名学生拥有体育、艺术</w:t>
            </w:r>
            <w:r>
              <w:rPr>
                <w:rFonts w:ascii="宋体" w:hAnsi="宋体" w:cs="宋体"/>
                <w:b/>
                <w:bCs/>
                <w:kern w:val="0"/>
                <w:sz w:val="18"/>
                <w:szCs w:val="18"/>
              </w:rPr>
              <w:t>(</w:t>
            </w:r>
            <w:r>
              <w:rPr>
                <w:rFonts w:ascii="宋体" w:hAnsi="宋体" w:cs="宋体" w:hint="eastAsia"/>
                <w:b/>
                <w:bCs/>
                <w:kern w:val="0"/>
                <w:sz w:val="18"/>
                <w:szCs w:val="18"/>
              </w:rPr>
              <w:t>美术、音乐</w:t>
            </w:r>
            <w:r>
              <w:rPr>
                <w:rFonts w:ascii="宋体" w:hAnsi="宋体" w:cs="宋体"/>
                <w:b/>
                <w:bCs/>
                <w:kern w:val="0"/>
                <w:sz w:val="18"/>
                <w:szCs w:val="18"/>
              </w:rPr>
              <w:t>)</w:t>
            </w:r>
            <w:r>
              <w:rPr>
                <w:rFonts w:ascii="宋体" w:hAnsi="宋体" w:cs="宋体" w:hint="eastAsia"/>
                <w:b/>
                <w:bCs/>
                <w:kern w:val="0"/>
                <w:sz w:val="18"/>
                <w:szCs w:val="18"/>
              </w:rPr>
              <w:t>专任教师数</w:t>
            </w:r>
          </w:p>
        </w:tc>
        <w:tc>
          <w:tcPr>
            <w:tcW w:w="1011" w:type="dxa"/>
            <w:tcBorders>
              <w:top w:val="single" w:sz="4" w:space="0" w:color="auto"/>
              <w:left w:val="nil"/>
              <w:right w:val="single" w:sz="4" w:space="0" w:color="auto"/>
            </w:tcBorders>
            <w:vAlign w:val="center"/>
          </w:tcPr>
          <w:p w:rsidR="003920B6" w:rsidRDefault="003920B6" w:rsidP="002505D8">
            <w:pPr>
              <w:widowControl/>
              <w:jc w:val="center"/>
              <w:rPr>
                <w:rFonts w:ascii="宋体" w:cs="宋体"/>
                <w:b/>
                <w:bCs/>
                <w:kern w:val="0"/>
                <w:sz w:val="18"/>
                <w:szCs w:val="18"/>
              </w:rPr>
            </w:pPr>
            <w:r>
              <w:rPr>
                <w:rFonts w:ascii="宋体" w:hAnsi="宋体" w:cs="宋体" w:hint="eastAsia"/>
                <w:b/>
                <w:bCs/>
                <w:kern w:val="0"/>
                <w:sz w:val="18"/>
                <w:szCs w:val="18"/>
              </w:rPr>
              <w:t>生均教学及辅助用房面积（㎡）</w:t>
            </w:r>
          </w:p>
        </w:tc>
        <w:tc>
          <w:tcPr>
            <w:tcW w:w="1008" w:type="dxa"/>
            <w:tcBorders>
              <w:top w:val="single" w:sz="4" w:space="0" w:color="auto"/>
              <w:left w:val="nil"/>
              <w:right w:val="single" w:sz="4" w:space="0" w:color="auto"/>
            </w:tcBorders>
            <w:vAlign w:val="center"/>
          </w:tcPr>
          <w:p w:rsidR="003920B6" w:rsidRDefault="003920B6" w:rsidP="002505D8">
            <w:pPr>
              <w:widowControl/>
              <w:jc w:val="center"/>
              <w:rPr>
                <w:rFonts w:ascii="宋体" w:cs="宋体"/>
                <w:b/>
                <w:bCs/>
                <w:kern w:val="0"/>
                <w:sz w:val="18"/>
                <w:szCs w:val="18"/>
              </w:rPr>
            </w:pPr>
            <w:r>
              <w:rPr>
                <w:rFonts w:ascii="宋体" w:hAnsi="宋体" w:cs="宋体" w:hint="eastAsia"/>
                <w:b/>
                <w:bCs/>
                <w:kern w:val="0"/>
                <w:sz w:val="18"/>
                <w:szCs w:val="18"/>
              </w:rPr>
              <w:t>生均体育运动场馆面积（㎡）</w:t>
            </w:r>
          </w:p>
        </w:tc>
        <w:tc>
          <w:tcPr>
            <w:tcW w:w="1011" w:type="dxa"/>
            <w:tcBorders>
              <w:top w:val="single" w:sz="4" w:space="0" w:color="auto"/>
              <w:left w:val="nil"/>
              <w:right w:val="single" w:sz="4" w:space="0" w:color="auto"/>
            </w:tcBorders>
            <w:vAlign w:val="center"/>
          </w:tcPr>
          <w:p w:rsidR="003920B6" w:rsidRDefault="003920B6" w:rsidP="002505D8">
            <w:pPr>
              <w:widowControl/>
              <w:jc w:val="center"/>
              <w:rPr>
                <w:rFonts w:ascii="宋体" w:cs="宋体"/>
                <w:b/>
                <w:bCs/>
                <w:kern w:val="0"/>
                <w:sz w:val="18"/>
                <w:szCs w:val="18"/>
              </w:rPr>
            </w:pPr>
            <w:r>
              <w:rPr>
                <w:rFonts w:ascii="宋体" w:hAnsi="宋体" w:cs="宋体" w:hint="eastAsia"/>
                <w:b/>
                <w:bCs/>
                <w:kern w:val="0"/>
                <w:sz w:val="18"/>
                <w:szCs w:val="18"/>
              </w:rPr>
              <w:t>生均教学仪器设备值</w:t>
            </w:r>
          </w:p>
          <w:p w:rsidR="003920B6" w:rsidRDefault="003920B6" w:rsidP="002505D8">
            <w:pPr>
              <w:widowControl/>
              <w:jc w:val="center"/>
              <w:rPr>
                <w:rFonts w:ascii="宋体" w:cs="宋体"/>
                <w:b/>
                <w:bCs/>
                <w:kern w:val="0"/>
                <w:sz w:val="18"/>
                <w:szCs w:val="18"/>
              </w:rPr>
            </w:pPr>
            <w:r>
              <w:rPr>
                <w:rFonts w:ascii="宋体" w:hAnsi="宋体" w:cs="宋体"/>
                <w:b/>
                <w:bCs/>
                <w:kern w:val="0"/>
                <w:sz w:val="18"/>
                <w:szCs w:val="18"/>
              </w:rPr>
              <w:t>(</w:t>
            </w:r>
            <w:r>
              <w:rPr>
                <w:rFonts w:ascii="宋体" w:hAnsi="宋体" w:cs="宋体" w:hint="eastAsia"/>
                <w:b/>
                <w:bCs/>
                <w:kern w:val="0"/>
                <w:sz w:val="18"/>
                <w:szCs w:val="18"/>
              </w:rPr>
              <w:t>元</w:t>
            </w:r>
            <w:r>
              <w:rPr>
                <w:rFonts w:ascii="宋体" w:hAnsi="宋体" w:cs="宋体"/>
                <w:b/>
                <w:bCs/>
                <w:kern w:val="0"/>
                <w:sz w:val="18"/>
                <w:szCs w:val="18"/>
              </w:rPr>
              <w:t>)</w:t>
            </w:r>
          </w:p>
        </w:tc>
        <w:tc>
          <w:tcPr>
            <w:tcW w:w="1008" w:type="dxa"/>
            <w:tcBorders>
              <w:top w:val="single" w:sz="4" w:space="0" w:color="auto"/>
              <w:left w:val="nil"/>
              <w:right w:val="single" w:sz="4" w:space="0" w:color="auto"/>
            </w:tcBorders>
            <w:vAlign w:val="center"/>
          </w:tcPr>
          <w:p w:rsidR="003920B6" w:rsidRDefault="003920B6" w:rsidP="002505D8">
            <w:pPr>
              <w:widowControl/>
              <w:jc w:val="center"/>
              <w:rPr>
                <w:rFonts w:ascii="宋体" w:cs="宋体"/>
                <w:b/>
                <w:bCs/>
                <w:kern w:val="0"/>
                <w:sz w:val="18"/>
                <w:szCs w:val="18"/>
              </w:rPr>
            </w:pPr>
            <w:r>
              <w:rPr>
                <w:rFonts w:ascii="宋体" w:hAnsi="宋体" w:cs="宋体" w:hint="eastAsia"/>
                <w:b/>
                <w:bCs/>
                <w:kern w:val="0"/>
                <w:sz w:val="18"/>
                <w:szCs w:val="18"/>
              </w:rPr>
              <w:t>每百名学生拥有网络多媒体教室数</w:t>
            </w:r>
          </w:p>
        </w:tc>
        <w:tc>
          <w:tcPr>
            <w:tcW w:w="1014" w:type="dxa"/>
            <w:tcBorders>
              <w:top w:val="single" w:sz="4" w:space="0" w:color="auto"/>
              <w:left w:val="single" w:sz="4" w:space="0" w:color="auto"/>
              <w:bottom w:val="single" w:sz="4" w:space="0" w:color="000000"/>
              <w:right w:val="single" w:sz="4" w:space="0" w:color="auto"/>
            </w:tcBorders>
            <w:vAlign w:val="center"/>
          </w:tcPr>
          <w:p w:rsidR="003920B6" w:rsidRDefault="003920B6" w:rsidP="002505D8">
            <w:pPr>
              <w:widowControl/>
              <w:jc w:val="center"/>
              <w:rPr>
                <w:rFonts w:ascii="宋体" w:cs="宋体"/>
                <w:b/>
                <w:bCs/>
                <w:kern w:val="0"/>
                <w:sz w:val="18"/>
                <w:szCs w:val="18"/>
              </w:rPr>
            </w:pPr>
            <w:r>
              <w:rPr>
                <w:rFonts w:ascii="宋体" w:hAnsi="宋体" w:cs="宋体" w:hint="eastAsia"/>
                <w:b/>
                <w:bCs/>
                <w:kern w:val="0"/>
                <w:sz w:val="18"/>
                <w:szCs w:val="18"/>
              </w:rPr>
              <w:t>该校综合评估是否达标</w:t>
            </w:r>
          </w:p>
        </w:tc>
        <w:tc>
          <w:tcPr>
            <w:tcW w:w="959" w:type="dxa"/>
            <w:gridSpan w:val="2"/>
            <w:tcBorders>
              <w:top w:val="single" w:sz="4" w:space="0" w:color="auto"/>
              <w:left w:val="single" w:sz="4" w:space="0" w:color="auto"/>
              <w:bottom w:val="single" w:sz="4" w:space="0" w:color="000000"/>
              <w:right w:val="single" w:sz="4" w:space="0" w:color="auto"/>
            </w:tcBorders>
            <w:vAlign w:val="center"/>
          </w:tcPr>
          <w:p w:rsidR="003920B6" w:rsidRDefault="003920B6" w:rsidP="002505D8">
            <w:pPr>
              <w:widowControl/>
              <w:jc w:val="center"/>
              <w:rPr>
                <w:rFonts w:ascii="宋体" w:cs="宋体"/>
                <w:b/>
                <w:bCs/>
                <w:kern w:val="0"/>
                <w:sz w:val="18"/>
                <w:szCs w:val="18"/>
              </w:rPr>
            </w:pPr>
            <w:r>
              <w:rPr>
                <w:rFonts w:ascii="宋体" w:hAnsi="宋体" w:cs="宋体" w:hint="eastAsia"/>
                <w:b/>
                <w:bCs/>
                <w:kern w:val="0"/>
                <w:sz w:val="18"/>
                <w:szCs w:val="18"/>
              </w:rPr>
              <w:t>备注（注明有哪几项指标达标，哪几项指标达到</w:t>
            </w:r>
            <w:r>
              <w:rPr>
                <w:rFonts w:ascii="宋体" w:hAnsi="宋体" w:cs="宋体"/>
                <w:b/>
                <w:bCs/>
                <w:kern w:val="0"/>
                <w:sz w:val="18"/>
                <w:szCs w:val="18"/>
              </w:rPr>
              <w:t>85%</w:t>
            </w:r>
            <w:r>
              <w:rPr>
                <w:rFonts w:ascii="宋体" w:hAnsi="宋体" w:cs="宋体" w:hint="eastAsia"/>
                <w:b/>
                <w:bCs/>
                <w:kern w:val="0"/>
                <w:sz w:val="18"/>
                <w:szCs w:val="18"/>
              </w:rPr>
              <w:t>）</w:t>
            </w:r>
          </w:p>
        </w:tc>
      </w:tr>
      <w:tr w:rsidR="003920B6" w:rsidTr="002505D8">
        <w:trPr>
          <w:trHeight w:val="300"/>
        </w:trPr>
        <w:tc>
          <w:tcPr>
            <w:tcW w:w="564" w:type="dxa"/>
            <w:tcBorders>
              <w:top w:val="single" w:sz="4" w:space="0" w:color="auto"/>
              <w:left w:val="single" w:sz="4" w:space="0" w:color="auto"/>
              <w:bottom w:val="single" w:sz="4" w:space="0" w:color="auto"/>
              <w:right w:val="single" w:sz="4" w:space="0" w:color="auto"/>
            </w:tcBorders>
            <w:vAlign w:val="center"/>
          </w:tcPr>
          <w:p w:rsidR="003920B6" w:rsidRDefault="003920B6" w:rsidP="002505D8">
            <w:pPr>
              <w:jc w:val="center"/>
              <w:rPr>
                <w:rFonts w:ascii="宋体" w:cs="宋体"/>
                <w:b/>
                <w:bCs/>
                <w:kern w:val="0"/>
                <w:sz w:val="18"/>
                <w:szCs w:val="18"/>
              </w:rPr>
            </w:pPr>
            <w:r>
              <w:rPr>
                <w:rFonts w:ascii="宋体" w:hAnsi="宋体" w:cs="宋体"/>
                <w:b/>
                <w:bCs/>
                <w:kern w:val="0"/>
                <w:sz w:val="18"/>
                <w:szCs w:val="18"/>
              </w:rPr>
              <w:t>L1</w:t>
            </w:r>
          </w:p>
        </w:tc>
        <w:tc>
          <w:tcPr>
            <w:tcW w:w="966" w:type="dxa"/>
            <w:gridSpan w:val="2"/>
            <w:tcBorders>
              <w:top w:val="single" w:sz="4" w:space="0" w:color="auto"/>
              <w:left w:val="nil"/>
              <w:bottom w:val="single" w:sz="4" w:space="0" w:color="auto"/>
              <w:right w:val="single" w:sz="4" w:space="0" w:color="auto"/>
            </w:tcBorders>
            <w:vAlign w:val="center"/>
          </w:tcPr>
          <w:p w:rsidR="003920B6" w:rsidRDefault="003920B6" w:rsidP="002505D8">
            <w:pPr>
              <w:jc w:val="center"/>
              <w:rPr>
                <w:rFonts w:ascii="宋体" w:cs="宋体"/>
                <w:b/>
                <w:bCs/>
                <w:kern w:val="0"/>
                <w:sz w:val="18"/>
                <w:szCs w:val="18"/>
              </w:rPr>
            </w:pPr>
            <w:r>
              <w:rPr>
                <w:rFonts w:ascii="宋体" w:hAnsi="宋体" w:cs="宋体"/>
                <w:b/>
                <w:bCs/>
                <w:kern w:val="0"/>
                <w:sz w:val="18"/>
                <w:szCs w:val="18"/>
              </w:rPr>
              <w:t>L2</w:t>
            </w:r>
          </w:p>
        </w:tc>
        <w:tc>
          <w:tcPr>
            <w:tcW w:w="848" w:type="dxa"/>
            <w:tcBorders>
              <w:top w:val="single" w:sz="4" w:space="0" w:color="auto"/>
              <w:left w:val="single" w:sz="4" w:space="0" w:color="auto"/>
              <w:bottom w:val="single" w:sz="4" w:space="0" w:color="auto"/>
              <w:right w:val="single" w:sz="4" w:space="0" w:color="auto"/>
            </w:tcBorders>
            <w:vAlign w:val="center"/>
          </w:tcPr>
          <w:p w:rsidR="003920B6" w:rsidRDefault="003920B6" w:rsidP="002505D8">
            <w:pPr>
              <w:jc w:val="center"/>
              <w:rPr>
                <w:rFonts w:ascii="宋体" w:cs="宋体"/>
                <w:b/>
                <w:bCs/>
                <w:kern w:val="0"/>
                <w:sz w:val="18"/>
                <w:szCs w:val="18"/>
              </w:rPr>
            </w:pPr>
            <w:r>
              <w:rPr>
                <w:rFonts w:ascii="宋体" w:hAnsi="宋体" w:cs="宋体"/>
                <w:b/>
                <w:bCs/>
                <w:kern w:val="0"/>
                <w:sz w:val="18"/>
                <w:szCs w:val="18"/>
              </w:rPr>
              <w:t>L3</w:t>
            </w:r>
          </w:p>
        </w:tc>
        <w:tc>
          <w:tcPr>
            <w:tcW w:w="1008" w:type="dxa"/>
            <w:tcBorders>
              <w:top w:val="single" w:sz="4" w:space="0" w:color="auto"/>
              <w:left w:val="single" w:sz="4" w:space="0" w:color="auto"/>
              <w:bottom w:val="single" w:sz="4" w:space="0" w:color="auto"/>
              <w:right w:val="single" w:sz="4" w:space="0" w:color="auto"/>
            </w:tcBorders>
            <w:vAlign w:val="center"/>
          </w:tcPr>
          <w:p w:rsidR="003920B6" w:rsidRDefault="003920B6" w:rsidP="002505D8">
            <w:pPr>
              <w:jc w:val="center"/>
              <w:rPr>
                <w:rFonts w:ascii="宋体" w:cs="宋体"/>
                <w:b/>
                <w:bCs/>
                <w:kern w:val="0"/>
                <w:sz w:val="18"/>
                <w:szCs w:val="18"/>
              </w:rPr>
            </w:pPr>
            <w:r>
              <w:rPr>
                <w:rFonts w:ascii="宋体" w:hAnsi="宋体" w:cs="宋体"/>
                <w:b/>
                <w:bCs/>
                <w:kern w:val="0"/>
                <w:sz w:val="18"/>
                <w:szCs w:val="18"/>
              </w:rPr>
              <w:t>L4</w:t>
            </w:r>
          </w:p>
        </w:tc>
        <w:tc>
          <w:tcPr>
            <w:tcW w:w="1011" w:type="dxa"/>
            <w:tcBorders>
              <w:top w:val="single" w:sz="4" w:space="0" w:color="auto"/>
              <w:left w:val="single" w:sz="4" w:space="0" w:color="auto"/>
              <w:bottom w:val="single" w:sz="4" w:space="0" w:color="auto"/>
              <w:right w:val="single" w:sz="4" w:space="0" w:color="auto"/>
            </w:tcBorders>
            <w:vAlign w:val="center"/>
          </w:tcPr>
          <w:p w:rsidR="003920B6" w:rsidRDefault="003920B6" w:rsidP="002505D8">
            <w:pPr>
              <w:jc w:val="center"/>
              <w:rPr>
                <w:rFonts w:ascii="宋体" w:cs="宋体"/>
                <w:b/>
                <w:bCs/>
                <w:kern w:val="0"/>
                <w:sz w:val="18"/>
                <w:szCs w:val="18"/>
              </w:rPr>
            </w:pPr>
            <w:r>
              <w:rPr>
                <w:rFonts w:ascii="宋体" w:hAnsi="宋体" w:cs="宋体"/>
                <w:b/>
                <w:bCs/>
                <w:kern w:val="0"/>
                <w:sz w:val="18"/>
                <w:szCs w:val="18"/>
              </w:rPr>
              <w:t>L5</w:t>
            </w:r>
          </w:p>
        </w:tc>
        <w:tc>
          <w:tcPr>
            <w:tcW w:w="1011" w:type="dxa"/>
            <w:tcBorders>
              <w:top w:val="single" w:sz="4" w:space="0" w:color="auto"/>
              <w:left w:val="single" w:sz="4" w:space="0" w:color="auto"/>
              <w:bottom w:val="single" w:sz="4" w:space="0" w:color="auto"/>
              <w:right w:val="single" w:sz="4" w:space="0" w:color="auto"/>
            </w:tcBorders>
            <w:vAlign w:val="center"/>
          </w:tcPr>
          <w:p w:rsidR="003920B6" w:rsidRDefault="003920B6" w:rsidP="002505D8">
            <w:pPr>
              <w:jc w:val="center"/>
              <w:rPr>
                <w:rFonts w:ascii="宋体" w:cs="宋体"/>
                <w:b/>
                <w:bCs/>
                <w:kern w:val="0"/>
                <w:sz w:val="18"/>
                <w:szCs w:val="18"/>
              </w:rPr>
            </w:pPr>
            <w:r>
              <w:rPr>
                <w:rFonts w:ascii="宋体" w:hAnsi="宋体" w:cs="宋体"/>
                <w:b/>
                <w:bCs/>
                <w:kern w:val="0"/>
                <w:sz w:val="18"/>
                <w:szCs w:val="18"/>
              </w:rPr>
              <w:t>L6</w:t>
            </w:r>
          </w:p>
        </w:tc>
        <w:tc>
          <w:tcPr>
            <w:tcW w:w="1008" w:type="dxa"/>
            <w:tcBorders>
              <w:top w:val="single" w:sz="4" w:space="0" w:color="auto"/>
              <w:left w:val="single" w:sz="4" w:space="0" w:color="auto"/>
              <w:bottom w:val="single" w:sz="4" w:space="0" w:color="auto"/>
              <w:right w:val="single" w:sz="4" w:space="0" w:color="auto"/>
            </w:tcBorders>
            <w:vAlign w:val="center"/>
          </w:tcPr>
          <w:p w:rsidR="003920B6" w:rsidRDefault="003920B6" w:rsidP="002505D8">
            <w:pPr>
              <w:jc w:val="center"/>
              <w:rPr>
                <w:rFonts w:ascii="宋体" w:cs="宋体"/>
                <w:b/>
                <w:bCs/>
                <w:strike/>
                <w:color w:val="FF0000"/>
                <w:kern w:val="0"/>
                <w:sz w:val="18"/>
                <w:szCs w:val="18"/>
              </w:rPr>
            </w:pPr>
            <w:r>
              <w:rPr>
                <w:rFonts w:ascii="宋体" w:hAnsi="宋体" w:cs="宋体"/>
                <w:b/>
                <w:bCs/>
                <w:kern w:val="0"/>
                <w:sz w:val="18"/>
                <w:szCs w:val="18"/>
              </w:rPr>
              <w:t>L7</w:t>
            </w:r>
          </w:p>
        </w:tc>
        <w:tc>
          <w:tcPr>
            <w:tcW w:w="1011" w:type="dxa"/>
            <w:tcBorders>
              <w:top w:val="single" w:sz="4" w:space="0" w:color="auto"/>
              <w:left w:val="nil"/>
              <w:bottom w:val="single" w:sz="4" w:space="0" w:color="auto"/>
              <w:right w:val="single" w:sz="4" w:space="0" w:color="auto"/>
            </w:tcBorders>
            <w:vAlign w:val="center"/>
          </w:tcPr>
          <w:p w:rsidR="003920B6" w:rsidRDefault="003920B6" w:rsidP="002505D8">
            <w:pPr>
              <w:jc w:val="center"/>
              <w:rPr>
                <w:rFonts w:ascii="宋体" w:cs="宋体"/>
                <w:b/>
                <w:bCs/>
                <w:kern w:val="0"/>
                <w:sz w:val="18"/>
                <w:szCs w:val="18"/>
              </w:rPr>
            </w:pPr>
            <w:r>
              <w:rPr>
                <w:rFonts w:ascii="宋体" w:hAnsi="宋体" w:cs="宋体"/>
                <w:b/>
                <w:bCs/>
                <w:kern w:val="0"/>
                <w:sz w:val="18"/>
                <w:szCs w:val="18"/>
              </w:rPr>
              <w:t>L8</w:t>
            </w:r>
          </w:p>
        </w:tc>
        <w:tc>
          <w:tcPr>
            <w:tcW w:w="1008" w:type="dxa"/>
            <w:tcBorders>
              <w:top w:val="single" w:sz="4" w:space="0" w:color="auto"/>
              <w:left w:val="nil"/>
              <w:bottom w:val="single" w:sz="4" w:space="0" w:color="auto"/>
              <w:right w:val="single" w:sz="4" w:space="0" w:color="auto"/>
            </w:tcBorders>
            <w:vAlign w:val="center"/>
          </w:tcPr>
          <w:p w:rsidR="003920B6" w:rsidRDefault="003920B6" w:rsidP="002505D8">
            <w:pPr>
              <w:jc w:val="center"/>
              <w:rPr>
                <w:rFonts w:ascii="宋体" w:cs="宋体"/>
                <w:bCs/>
                <w:kern w:val="0"/>
                <w:sz w:val="18"/>
                <w:szCs w:val="18"/>
              </w:rPr>
            </w:pPr>
            <w:r>
              <w:rPr>
                <w:rFonts w:ascii="宋体" w:hAnsi="宋体" w:cs="宋体"/>
                <w:b/>
                <w:bCs/>
                <w:kern w:val="0"/>
                <w:sz w:val="18"/>
                <w:szCs w:val="18"/>
              </w:rPr>
              <w:t>L9</w:t>
            </w:r>
          </w:p>
        </w:tc>
        <w:tc>
          <w:tcPr>
            <w:tcW w:w="1011" w:type="dxa"/>
            <w:tcBorders>
              <w:top w:val="single" w:sz="4" w:space="0" w:color="auto"/>
              <w:left w:val="nil"/>
              <w:bottom w:val="single" w:sz="4" w:space="0" w:color="auto"/>
              <w:right w:val="single" w:sz="4" w:space="0" w:color="auto"/>
            </w:tcBorders>
            <w:vAlign w:val="center"/>
          </w:tcPr>
          <w:p w:rsidR="003920B6" w:rsidRDefault="003920B6" w:rsidP="002505D8">
            <w:pPr>
              <w:widowControl/>
              <w:jc w:val="center"/>
              <w:rPr>
                <w:rFonts w:ascii="宋体" w:cs="宋体"/>
                <w:b/>
                <w:bCs/>
                <w:kern w:val="0"/>
                <w:sz w:val="18"/>
                <w:szCs w:val="18"/>
              </w:rPr>
            </w:pPr>
            <w:r>
              <w:rPr>
                <w:rFonts w:ascii="宋体" w:hAnsi="宋体" w:cs="宋体"/>
                <w:b/>
                <w:bCs/>
                <w:kern w:val="0"/>
                <w:sz w:val="18"/>
                <w:szCs w:val="18"/>
              </w:rPr>
              <w:t>L10</w:t>
            </w:r>
          </w:p>
        </w:tc>
        <w:tc>
          <w:tcPr>
            <w:tcW w:w="1008" w:type="dxa"/>
            <w:tcBorders>
              <w:top w:val="single" w:sz="4" w:space="0" w:color="auto"/>
              <w:left w:val="nil"/>
              <w:bottom w:val="single" w:sz="4" w:space="0" w:color="auto"/>
              <w:right w:val="single" w:sz="4" w:space="0" w:color="auto"/>
            </w:tcBorders>
            <w:vAlign w:val="center"/>
          </w:tcPr>
          <w:p w:rsidR="003920B6" w:rsidRDefault="003920B6" w:rsidP="002505D8">
            <w:pPr>
              <w:widowControl/>
              <w:jc w:val="center"/>
              <w:rPr>
                <w:rFonts w:ascii="宋体" w:cs="宋体"/>
                <w:b/>
                <w:bCs/>
                <w:kern w:val="0"/>
                <w:sz w:val="18"/>
                <w:szCs w:val="18"/>
              </w:rPr>
            </w:pPr>
            <w:r>
              <w:rPr>
                <w:rFonts w:ascii="宋体" w:hAnsi="宋体" w:cs="宋体"/>
                <w:b/>
                <w:bCs/>
                <w:kern w:val="0"/>
                <w:sz w:val="18"/>
                <w:szCs w:val="18"/>
              </w:rPr>
              <w:t>L11</w:t>
            </w:r>
          </w:p>
        </w:tc>
        <w:tc>
          <w:tcPr>
            <w:tcW w:w="1011" w:type="dxa"/>
            <w:tcBorders>
              <w:top w:val="single" w:sz="4" w:space="0" w:color="auto"/>
              <w:left w:val="nil"/>
              <w:bottom w:val="single" w:sz="4" w:space="0" w:color="auto"/>
              <w:right w:val="single" w:sz="4" w:space="0" w:color="auto"/>
            </w:tcBorders>
            <w:vAlign w:val="center"/>
          </w:tcPr>
          <w:p w:rsidR="003920B6" w:rsidRDefault="003920B6" w:rsidP="002505D8">
            <w:pPr>
              <w:widowControl/>
              <w:jc w:val="center"/>
              <w:rPr>
                <w:rFonts w:ascii="宋体" w:cs="宋体"/>
                <w:b/>
                <w:bCs/>
                <w:kern w:val="0"/>
                <w:sz w:val="18"/>
                <w:szCs w:val="18"/>
              </w:rPr>
            </w:pPr>
            <w:r>
              <w:rPr>
                <w:rFonts w:ascii="宋体" w:hAnsi="宋体" w:cs="宋体"/>
                <w:b/>
                <w:bCs/>
                <w:kern w:val="0"/>
                <w:sz w:val="18"/>
                <w:szCs w:val="18"/>
              </w:rPr>
              <w:t>L12</w:t>
            </w:r>
          </w:p>
        </w:tc>
        <w:tc>
          <w:tcPr>
            <w:tcW w:w="1008" w:type="dxa"/>
            <w:tcBorders>
              <w:top w:val="single" w:sz="4" w:space="0" w:color="auto"/>
              <w:left w:val="nil"/>
              <w:bottom w:val="single" w:sz="4" w:space="0" w:color="auto"/>
              <w:right w:val="single" w:sz="4" w:space="0" w:color="auto"/>
            </w:tcBorders>
            <w:vAlign w:val="center"/>
          </w:tcPr>
          <w:p w:rsidR="003920B6" w:rsidRDefault="003920B6" w:rsidP="002505D8">
            <w:pPr>
              <w:widowControl/>
              <w:jc w:val="center"/>
              <w:rPr>
                <w:rFonts w:ascii="宋体" w:cs="宋体"/>
                <w:b/>
                <w:bCs/>
                <w:kern w:val="0"/>
                <w:sz w:val="18"/>
                <w:szCs w:val="18"/>
              </w:rPr>
            </w:pPr>
            <w:r>
              <w:rPr>
                <w:rFonts w:ascii="宋体" w:hAnsi="宋体" w:cs="宋体"/>
                <w:b/>
                <w:bCs/>
                <w:kern w:val="0"/>
                <w:sz w:val="18"/>
                <w:szCs w:val="18"/>
              </w:rPr>
              <w:t>L13</w:t>
            </w:r>
          </w:p>
        </w:tc>
        <w:tc>
          <w:tcPr>
            <w:tcW w:w="1014" w:type="dxa"/>
            <w:tcBorders>
              <w:top w:val="single" w:sz="4" w:space="0" w:color="auto"/>
              <w:left w:val="single" w:sz="4" w:space="0" w:color="auto"/>
              <w:bottom w:val="single" w:sz="4" w:space="0" w:color="000000"/>
              <w:right w:val="single" w:sz="4" w:space="0" w:color="auto"/>
            </w:tcBorders>
            <w:vAlign w:val="center"/>
          </w:tcPr>
          <w:p w:rsidR="003920B6" w:rsidRDefault="003920B6" w:rsidP="002505D8">
            <w:pPr>
              <w:widowControl/>
              <w:jc w:val="center"/>
              <w:rPr>
                <w:rFonts w:ascii="宋体" w:cs="宋体"/>
                <w:b/>
                <w:bCs/>
                <w:kern w:val="0"/>
                <w:sz w:val="18"/>
                <w:szCs w:val="18"/>
              </w:rPr>
            </w:pPr>
            <w:r>
              <w:rPr>
                <w:rFonts w:ascii="宋体" w:hAnsi="宋体" w:cs="宋体"/>
                <w:b/>
                <w:bCs/>
                <w:kern w:val="0"/>
                <w:sz w:val="18"/>
                <w:szCs w:val="18"/>
              </w:rPr>
              <w:t>L14</w:t>
            </w:r>
          </w:p>
        </w:tc>
        <w:tc>
          <w:tcPr>
            <w:tcW w:w="959" w:type="dxa"/>
            <w:gridSpan w:val="2"/>
            <w:tcBorders>
              <w:top w:val="single" w:sz="4" w:space="0" w:color="auto"/>
              <w:left w:val="single" w:sz="4" w:space="0" w:color="auto"/>
              <w:bottom w:val="single" w:sz="4" w:space="0" w:color="000000"/>
              <w:right w:val="single" w:sz="4" w:space="0" w:color="auto"/>
            </w:tcBorders>
          </w:tcPr>
          <w:p w:rsidR="003920B6" w:rsidRDefault="003920B6" w:rsidP="002505D8">
            <w:pPr>
              <w:widowControl/>
              <w:jc w:val="center"/>
              <w:rPr>
                <w:rFonts w:ascii="宋体" w:cs="宋体"/>
                <w:b/>
                <w:bCs/>
                <w:kern w:val="0"/>
                <w:sz w:val="18"/>
                <w:szCs w:val="18"/>
              </w:rPr>
            </w:pPr>
          </w:p>
        </w:tc>
      </w:tr>
      <w:tr w:rsidR="003920B6" w:rsidTr="002505D8">
        <w:trPr>
          <w:trHeight w:val="285"/>
        </w:trPr>
        <w:tc>
          <w:tcPr>
            <w:tcW w:w="564" w:type="dxa"/>
            <w:tcBorders>
              <w:top w:val="nil"/>
              <w:left w:val="single" w:sz="4" w:space="0" w:color="auto"/>
              <w:bottom w:val="single" w:sz="4" w:space="0" w:color="auto"/>
              <w:right w:val="single" w:sz="4" w:space="0" w:color="auto"/>
            </w:tcBorders>
          </w:tcPr>
          <w:p w:rsidR="003920B6" w:rsidRDefault="003920B6" w:rsidP="002505D8">
            <w:pPr>
              <w:widowControl/>
              <w:jc w:val="center"/>
              <w:rPr>
                <w:rFonts w:ascii="宋体" w:cs="宋体"/>
                <w:kern w:val="0"/>
                <w:sz w:val="18"/>
                <w:szCs w:val="18"/>
              </w:rPr>
            </w:pPr>
            <w:r>
              <w:rPr>
                <w:rFonts w:ascii="宋体" w:hAnsi="宋体" w:cs="宋体"/>
                <w:kern w:val="0"/>
                <w:sz w:val="18"/>
                <w:szCs w:val="18"/>
              </w:rPr>
              <w:t>1</w:t>
            </w:r>
          </w:p>
        </w:tc>
        <w:tc>
          <w:tcPr>
            <w:tcW w:w="966" w:type="dxa"/>
            <w:gridSpan w:val="2"/>
            <w:tcBorders>
              <w:top w:val="nil"/>
              <w:left w:val="nil"/>
              <w:bottom w:val="single" w:sz="4" w:space="0" w:color="auto"/>
              <w:right w:val="single" w:sz="4" w:space="0" w:color="auto"/>
            </w:tcBorders>
            <w:vAlign w:val="center"/>
          </w:tcPr>
          <w:p w:rsidR="003920B6" w:rsidRDefault="003920B6" w:rsidP="002505D8">
            <w:pPr>
              <w:widowControl/>
              <w:jc w:val="center"/>
              <w:rPr>
                <w:rFonts w:ascii="宋体" w:cs="宋体"/>
                <w:kern w:val="0"/>
                <w:sz w:val="18"/>
                <w:szCs w:val="18"/>
              </w:rPr>
            </w:pPr>
            <w:r>
              <w:rPr>
                <w:rFonts w:ascii="宋体" w:hAnsi="宋体" w:cs="宋体" w:hint="eastAsia"/>
                <w:kern w:val="0"/>
                <w:sz w:val="18"/>
                <w:szCs w:val="18"/>
              </w:rPr>
              <w:t>小学</w:t>
            </w:r>
            <w:r>
              <w:rPr>
                <w:rFonts w:ascii="宋体" w:hAnsi="宋体" w:cs="宋体"/>
                <w:kern w:val="0"/>
                <w:sz w:val="18"/>
                <w:szCs w:val="18"/>
              </w:rPr>
              <w:t>1</w:t>
            </w:r>
          </w:p>
        </w:tc>
        <w:tc>
          <w:tcPr>
            <w:tcW w:w="848" w:type="dxa"/>
            <w:tcBorders>
              <w:top w:val="nil"/>
              <w:left w:val="single" w:sz="4" w:space="0" w:color="auto"/>
              <w:bottom w:val="single" w:sz="4" w:space="0" w:color="auto"/>
              <w:right w:val="single" w:sz="4" w:space="0" w:color="auto"/>
            </w:tcBorders>
            <w:vAlign w:val="center"/>
          </w:tcPr>
          <w:p w:rsidR="003920B6" w:rsidRDefault="003920B6" w:rsidP="002505D8">
            <w:pPr>
              <w:widowControl/>
              <w:jc w:val="center"/>
              <w:rPr>
                <w:rFonts w:ascii="宋体" w:cs="宋体"/>
                <w:kern w:val="0"/>
                <w:sz w:val="18"/>
                <w:szCs w:val="18"/>
              </w:rPr>
            </w:pPr>
          </w:p>
        </w:tc>
        <w:tc>
          <w:tcPr>
            <w:tcW w:w="1008" w:type="dxa"/>
            <w:tcBorders>
              <w:top w:val="nil"/>
              <w:left w:val="single" w:sz="4" w:space="0" w:color="auto"/>
              <w:bottom w:val="single" w:sz="4" w:space="0" w:color="auto"/>
              <w:right w:val="single" w:sz="4" w:space="0" w:color="auto"/>
            </w:tcBorders>
          </w:tcPr>
          <w:p w:rsidR="003920B6" w:rsidRDefault="003920B6" w:rsidP="002505D8">
            <w:pPr>
              <w:widowControl/>
              <w:jc w:val="center"/>
              <w:rPr>
                <w:rFonts w:ascii="宋体" w:cs="宋体"/>
                <w:kern w:val="0"/>
                <w:sz w:val="18"/>
                <w:szCs w:val="18"/>
              </w:rPr>
            </w:pPr>
          </w:p>
        </w:tc>
        <w:tc>
          <w:tcPr>
            <w:tcW w:w="1011" w:type="dxa"/>
            <w:tcBorders>
              <w:top w:val="nil"/>
              <w:left w:val="single" w:sz="4" w:space="0" w:color="auto"/>
              <w:bottom w:val="single" w:sz="4" w:space="0" w:color="auto"/>
              <w:right w:val="single" w:sz="4" w:space="0" w:color="auto"/>
            </w:tcBorders>
          </w:tcPr>
          <w:p w:rsidR="003920B6" w:rsidRDefault="003920B6" w:rsidP="002505D8">
            <w:pPr>
              <w:widowControl/>
              <w:jc w:val="center"/>
              <w:rPr>
                <w:rFonts w:ascii="宋体" w:cs="宋体"/>
                <w:kern w:val="0"/>
                <w:sz w:val="18"/>
                <w:szCs w:val="18"/>
              </w:rPr>
            </w:pPr>
          </w:p>
        </w:tc>
        <w:tc>
          <w:tcPr>
            <w:tcW w:w="1011" w:type="dxa"/>
            <w:tcBorders>
              <w:top w:val="nil"/>
              <w:left w:val="single" w:sz="4" w:space="0" w:color="auto"/>
              <w:bottom w:val="single" w:sz="4" w:space="0" w:color="auto"/>
              <w:right w:val="single" w:sz="4" w:space="0" w:color="auto"/>
            </w:tcBorders>
          </w:tcPr>
          <w:p w:rsidR="003920B6" w:rsidRDefault="003920B6" w:rsidP="002505D8">
            <w:pPr>
              <w:widowControl/>
              <w:jc w:val="center"/>
              <w:rPr>
                <w:rFonts w:ascii="宋体" w:cs="宋体"/>
                <w:kern w:val="0"/>
                <w:sz w:val="18"/>
                <w:szCs w:val="18"/>
              </w:rPr>
            </w:pPr>
          </w:p>
        </w:tc>
        <w:tc>
          <w:tcPr>
            <w:tcW w:w="1008" w:type="dxa"/>
            <w:tcBorders>
              <w:top w:val="nil"/>
              <w:left w:val="single" w:sz="4" w:space="0" w:color="auto"/>
              <w:bottom w:val="single" w:sz="4" w:space="0" w:color="auto"/>
              <w:right w:val="single" w:sz="4" w:space="0" w:color="auto"/>
            </w:tcBorders>
            <w:vAlign w:val="center"/>
          </w:tcPr>
          <w:p w:rsidR="003920B6" w:rsidRDefault="003920B6" w:rsidP="002505D8">
            <w:pPr>
              <w:widowControl/>
              <w:jc w:val="center"/>
              <w:rPr>
                <w:rFonts w:ascii="宋体" w:cs="宋体"/>
                <w:kern w:val="0"/>
                <w:sz w:val="18"/>
                <w:szCs w:val="18"/>
              </w:rPr>
            </w:pPr>
          </w:p>
        </w:tc>
        <w:tc>
          <w:tcPr>
            <w:tcW w:w="1011" w:type="dxa"/>
            <w:tcBorders>
              <w:top w:val="nil"/>
              <w:left w:val="nil"/>
              <w:bottom w:val="single" w:sz="4" w:space="0" w:color="auto"/>
              <w:right w:val="single" w:sz="4" w:space="0" w:color="auto"/>
            </w:tcBorders>
            <w:vAlign w:val="center"/>
          </w:tcPr>
          <w:p w:rsidR="003920B6" w:rsidRDefault="003920B6" w:rsidP="002505D8">
            <w:pPr>
              <w:widowControl/>
              <w:jc w:val="center"/>
              <w:rPr>
                <w:rFonts w:ascii="宋体" w:cs="宋体"/>
                <w:kern w:val="0"/>
                <w:sz w:val="18"/>
                <w:szCs w:val="18"/>
              </w:rPr>
            </w:pPr>
          </w:p>
        </w:tc>
        <w:tc>
          <w:tcPr>
            <w:tcW w:w="1008" w:type="dxa"/>
            <w:tcBorders>
              <w:top w:val="nil"/>
              <w:left w:val="nil"/>
              <w:bottom w:val="single" w:sz="4" w:space="0" w:color="auto"/>
              <w:right w:val="single" w:sz="4" w:space="0" w:color="auto"/>
            </w:tcBorders>
            <w:vAlign w:val="center"/>
          </w:tcPr>
          <w:p w:rsidR="003920B6" w:rsidRDefault="003920B6" w:rsidP="002505D8">
            <w:pPr>
              <w:widowControl/>
              <w:jc w:val="center"/>
              <w:rPr>
                <w:rFonts w:ascii="宋体" w:cs="宋体"/>
                <w:kern w:val="0"/>
                <w:sz w:val="18"/>
                <w:szCs w:val="18"/>
              </w:rPr>
            </w:pPr>
          </w:p>
        </w:tc>
        <w:tc>
          <w:tcPr>
            <w:tcW w:w="1011" w:type="dxa"/>
            <w:tcBorders>
              <w:top w:val="nil"/>
              <w:left w:val="nil"/>
              <w:bottom w:val="single" w:sz="4" w:space="0" w:color="auto"/>
              <w:right w:val="single" w:sz="4" w:space="0" w:color="auto"/>
            </w:tcBorders>
            <w:vAlign w:val="center"/>
          </w:tcPr>
          <w:p w:rsidR="003920B6" w:rsidRDefault="003920B6" w:rsidP="002505D8">
            <w:pPr>
              <w:widowControl/>
              <w:jc w:val="center"/>
              <w:rPr>
                <w:rFonts w:ascii="宋体" w:cs="宋体"/>
                <w:kern w:val="0"/>
                <w:sz w:val="18"/>
                <w:szCs w:val="18"/>
              </w:rPr>
            </w:pPr>
          </w:p>
        </w:tc>
        <w:tc>
          <w:tcPr>
            <w:tcW w:w="1008" w:type="dxa"/>
            <w:tcBorders>
              <w:top w:val="nil"/>
              <w:left w:val="nil"/>
              <w:bottom w:val="single" w:sz="4" w:space="0" w:color="auto"/>
              <w:right w:val="single" w:sz="4" w:space="0" w:color="auto"/>
            </w:tcBorders>
            <w:vAlign w:val="center"/>
          </w:tcPr>
          <w:p w:rsidR="003920B6" w:rsidRDefault="003920B6" w:rsidP="002505D8">
            <w:pPr>
              <w:widowControl/>
              <w:jc w:val="center"/>
              <w:rPr>
                <w:rFonts w:ascii="宋体" w:cs="宋体"/>
                <w:kern w:val="0"/>
                <w:sz w:val="18"/>
                <w:szCs w:val="18"/>
              </w:rPr>
            </w:pPr>
          </w:p>
        </w:tc>
        <w:tc>
          <w:tcPr>
            <w:tcW w:w="1011" w:type="dxa"/>
            <w:tcBorders>
              <w:top w:val="single" w:sz="4" w:space="0" w:color="auto"/>
              <w:left w:val="nil"/>
              <w:bottom w:val="single" w:sz="4" w:space="0" w:color="auto"/>
              <w:right w:val="single" w:sz="4" w:space="0" w:color="auto"/>
            </w:tcBorders>
            <w:vAlign w:val="center"/>
          </w:tcPr>
          <w:p w:rsidR="003920B6" w:rsidRDefault="003920B6" w:rsidP="002505D8">
            <w:pPr>
              <w:widowControl/>
              <w:jc w:val="center"/>
              <w:rPr>
                <w:rFonts w:ascii="宋体" w:cs="宋体"/>
                <w:kern w:val="0"/>
                <w:sz w:val="18"/>
                <w:szCs w:val="18"/>
              </w:rPr>
            </w:pPr>
          </w:p>
        </w:tc>
        <w:tc>
          <w:tcPr>
            <w:tcW w:w="1008" w:type="dxa"/>
            <w:tcBorders>
              <w:top w:val="single" w:sz="4" w:space="0" w:color="auto"/>
              <w:left w:val="nil"/>
              <w:bottom w:val="single" w:sz="4" w:space="0" w:color="auto"/>
              <w:right w:val="single" w:sz="4" w:space="0" w:color="auto"/>
            </w:tcBorders>
            <w:vAlign w:val="center"/>
          </w:tcPr>
          <w:p w:rsidR="003920B6" w:rsidRDefault="003920B6" w:rsidP="002505D8">
            <w:pPr>
              <w:widowControl/>
              <w:jc w:val="center"/>
              <w:rPr>
                <w:rFonts w:ascii="宋体" w:cs="宋体"/>
                <w:kern w:val="0"/>
                <w:sz w:val="18"/>
                <w:szCs w:val="18"/>
              </w:rPr>
            </w:pPr>
          </w:p>
        </w:tc>
        <w:tc>
          <w:tcPr>
            <w:tcW w:w="1014" w:type="dxa"/>
            <w:tcBorders>
              <w:top w:val="single" w:sz="4" w:space="0" w:color="auto"/>
              <w:left w:val="nil"/>
              <w:bottom w:val="single" w:sz="4" w:space="0" w:color="auto"/>
              <w:right w:val="single" w:sz="4" w:space="0" w:color="auto"/>
            </w:tcBorders>
            <w:vAlign w:val="center"/>
          </w:tcPr>
          <w:p w:rsidR="003920B6" w:rsidRDefault="003920B6" w:rsidP="002505D8">
            <w:pPr>
              <w:widowControl/>
              <w:jc w:val="center"/>
              <w:rPr>
                <w:rFonts w:ascii="宋体" w:cs="宋体"/>
                <w:kern w:val="0"/>
                <w:sz w:val="18"/>
                <w:szCs w:val="18"/>
              </w:rPr>
            </w:pPr>
          </w:p>
        </w:tc>
        <w:tc>
          <w:tcPr>
            <w:tcW w:w="959" w:type="dxa"/>
            <w:gridSpan w:val="2"/>
            <w:tcBorders>
              <w:top w:val="single" w:sz="4" w:space="0" w:color="auto"/>
              <w:left w:val="nil"/>
              <w:bottom w:val="single" w:sz="4" w:space="0" w:color="auto"/>
              <w:right w:val="single" w:sz="4" w:space="0" w:color="auto"/>
            </w:tcBorders>
          </w:tcPr>
          <w:p w:rsidR="003920B6" w:rsidRDefault="003920B6" w:rsidP="002505D8">
            <w:pPr>
              <w:widowControl/>
              <w:jc w:val="center"/>
              <w:rPr>
                <w:rFonts w:ascii="宋体" w:cs="宋体"/>
                <w:kern w:val="0"/>
                <w:sz w:val="18"/>
                <w:szCs w:val="18"/>
              </w:rPr>
            </w:pPr>
          </w:p>
        </w:tc>
      </w:tr>
      <w:tr w:rsidR="003920B6" w:rsidTr="002505D8">
        <w:trPr>
          <w:trHeight w:val="285"/>
        </w:trPr>
        <w:tc>
          <w:tcPr>
            <w:tcW w:w="564" w:type="dxa"/>
            <w:tcBorders>
              <w:top w:val="nil"/>
              <w:left w:val="single" w:sz="4" w:space="0" w:color="auto"/>
              <w:bottom w:val="single" w:sz="4" w:space="0" w:color="auto"/>
              <w:right w:val="single" w:sz="4" w:space="0" w:color="auto"/>
            </w:tcBorders>
          </w:tcPr>
          <w:p w:rsidR="003920B6" w:rsidRDefault="003920B6" w:rsidP="002505D8">
            <w:pPr>
              <w:widowControl/>
              <w:jc w:val="center"/>
              <w:rPr>
                <w:rFonts w:ascii="宋体" w:cs="宋体"/>
                <w:kern w:val="0"/>
                <w:sz w:val="18"/>
                <w:szCs w:val="18"/>
              </w:rPr>
            </w:pPr>
            <w:r>
              <w:rPr>
                <w:rFonts w:ascii="宋体" w:hAnsi="宋体" w:cs="宋体"/>
                <w:kern w:val="0"/>
                <w:sz w:val="18"/>
                <w:szCs w:val="18"/>
              </w:rPr>
              <w:t>2</w:t>
            </w:r>
          </w:p>
        </w:tc>
        <w:tc>
          <w:tcPr>
            <w:tcW w:w="966" w:type="dxa"/>
            <w:gridSpan w:val="2"/>
            <w:tcBorders>
              <w:top w:val="nil"/>
              <w:left w:val="nil"/>
              <w:bottom w:val="single" w:sz="4" w:space="0" w:color="auto"/>
              <w:right w:val="single" w:sz="4" w:space="0" w:color="auto"/>
            </w:tcBorders>
            <w:vAlign w:val="center"/>
          </w:tcPr>
          <w:p w:rsidR="003920B6" w:rsidRDefault="003920B6" w:rsidP="002505D8">
            <w:pPr>
              <w:widowControl/>
              <w:jc w:val="center"/>
              <w:rPr>
                <w:rFonts w:ascii="宋体" w:cs="宋体"/>
                <w:kern w:val="0"/>
                <w:sz w:val="18"/>
                <w:szCs w:val="18"/>
              </w:rPr>
            </w:pPr>
            <w:r>
              <w:rPr>
                <w:rFonts w:ascii="宋体" w:hAnsi="宋体" w:cs="宋体" w:hint="eastAsia"/>
                <w:kern w:val="0"/>
                <w:sz w:val="18"/>
                <w:szCs w:val="18"/>
              </w:rPr>
              <w:t>小学</w:t>
            </w:r>
            <w:r>
              <w:rPr>
                <w:rFonts w:ascii="宋体" w:hAnsi="宋体" w:cs="宋体"/>
                <w:kern w:val="0"/>
                <w:sz w:val="18"/>
                <w:szCs w:val="18"/>
              </w:rPr>
              <w:t>2</w:t>
            </w:r>
          </w:p>
        </w:tc>
        <w:tc>
          <w:tcPr>
            <w:tcW w:w="848" w:type="dxa"/>
            <w:tcBorders>
              <w:top w:val="nil"/>
              <w:left w:val="single" w:sz="4" w:space="0" w:color="auto"/>
              <w:bottom w:val="single" w:sz="4" w:space="0" w:color="auto"/>
              <w:right w:val="single" w:sz="4" w:space="0" w:color="auto"/>
            </w:tcBorders>
            <w:vAlign w:val="center"/>
          </w:tcPr>
          <w:p w:rsidR="003920B6" w:rsidRDefault="003920B6" w:rsidP="002505D8">
            <w:pPr>
              <w:widowControl/>
              <w:jc w:val="center"/>
              <w:rPr>
                <w:rFonts w:ascii="宋体" w:cs="宋体"/>
                <w:kern w:val="0"/>
                <w:sz w:val="18"/>
                <w:szCs w:val="18"/>
              </w:rPr>
            </w:pPr>
          </w:p>
        </w:tc>
        <w:tc>
          <w:tcPr>
            <w:tcW w:w="1008" w:type="dxa"/>
            <w:tcBorders>
              <w:top w:val="nil"/>
              <w:left w:val="single" w:sz="4" w:space="0" w:color="auto"/>
              <w:bottom w:val="single" w:sz="4" w:space="0" w:color="auto"/>
              <w:right w:val="single" w:sz="4" w:space="0" w:color="auto"/>
            </w:tcBorders>
          </w:tcPr>
          <w:p w:rsidR="003920B6" w:rsidRDefault="003920B6" w:rsidP="002505D8">
            <w:pPr>
              <w:widowControl/>
              <w:jc w:val="center"/>
              <w:rPr>
                <w:rFonts w:ascii="宋体" w:cs="宋体"/>
                <w:kern w:val="0"/>
                <w:sz w:val="18"/>
                <w:szCs w:val="18"/>
              </w:rPr>
            </w:pPr>
          </w:p>
        </w:tc>
        <w:tc>
          <w:tcPr>
            <w:tcW w:w="1011" w:type="dxa"/>
            <w:tcBorders>
              <w:top w:val="nil"/>
              <w:left w:val="single" w:sz="4" w:space="0" w:color="auto"/>
              <w:bottom w:val="single" w:sz="4" w:space="0" w:color="auto"/>
              <w:right w:val="single" w:sz="4" w:space="0" w:color="auto"/>
            </w:tcBorders>
          </w:tcPr>
          <w:p w:rsidR="003920B6" w:rsidRDefault="003920B6" w:rsidP="002505D8">
            <w:pPr>
              <w:widowControl/>
              <w:jc w:val="center"/>
              <w:rPr>
                <w:rFonts w:ascii="宋体" w:cs="宋体"/>
                <w:kern w:val="0"/>
                <w:sz w:val="18"/>
                <w:szCs w:val="18"/>
              </w:rPr>
            </w:pPr>
          </w:p>
        </w:tc>
        <w:tc>
          <w:tcPr>
            <w:tcW w:w="1011" w:type="dxa"/>
            <w:tcBorders>
              <w:top w:val="nil"/>
              <w:left w:val="single" w:sz="4" w:space="0" w:color="auto"/>
              <w:bottom w:val="single" w:sz="4" w:space="0" w:color="auto"/>
              <w:right w:val="single" w:sz="4" w:space="0" w:color="auto"/>
            </w:tcBorders>
          </w:tcPr>
          <w:p w:rsidR="003920B6" w:rsidRDefault="003920B6" w:rsidP="002505D8">
            <w:pPr>
              <w:widowControl/>
              <w:jc w:val="center"/>
              <w:rPr>
                <w:rFonts w:ascii="宋体" w:cs="宋体"/>
                <w:kern w:val="0"/>
                <w:sz w:val="18"/>
                <w:szCs w:val="18"/>
              </w:rPr>
            </w:pPr>
          </w:p>
        </w:tc>
        <w:tc>
          <w:tcPr>
            <w:tcW w:w="1008" w:type="dxa"/>
            <w:tcBorders>
              <w:top w:val="nil"/>
              <w:left w:val="single" w:sz="4" w:space="0" w:color="auto"/>
              <w:bottom w:val="single" w:sz="4" w:space="0" w:color="auto"/>
              <w:right w:val="single" w:sz="4" w:space="0" w:color="auto"/>
            </w:tcBorders>
            <w:vAlign w:val="center"/>
          </w:tcPr>
          <w:p w:rsidR="003920B6" w:rsidRDefault="003920B6" w:rsidP="002505D8">
            <w:pPr>
              <w:widowControl/>
              <w:jc w:val="center"/>
              <w:rPr>
                <w:rFonts w:ascii="宋体" w:cs="宋体"/>
                <w:kern w:val="0"/>
                <w:sz w:val="18"/>
                <w:szCs w:val="18"/>
              </w:rPr>
            </w:pPr>
          </w:p>
        </w:tc>
        <w:tc>
          <w:tcPr>
            <w:tcW w:w="1011" w:type="dxa"/>
            <w:tcBorders>
              <w:top w:val="nil"/>
              <w:left w:val="nil"/>
              <w:bottom w:val="single" w:sz="4" w:space="0" w:color="auto"/>
              <w:right w:val="single" w:sz="4" w:space="0" w:color="auto"/>
            </w:tcBorders>
            <w:vAlign w:val="center"/>
          </w:tcPr>
          <w:p w:rsidR="003920B6" w:rsidRDefault="003920B6" w:rsidP="002505D8">
            <w:pPr>
              <w:widowControl/>
              <w:jc w:val="center"/>
              <w:rPr>
                <w:rFonts w:ascii="宋体" w:cs="宋体"/>
                <w:kern w:val="0"/>
                <w:sz w:val="18"/>
                <w:szCs w:val="18"/>
              </w:rPr>
            </w:pPr>
          </w:p>
        </w:tc>
        <w:tc>
          <w:tcPr>
            <w:tcW w:w="1008" w:type="dxa"/>
            <w:tcBorders>
              <w:top w:val="nil"/>
              <w:left w:val="nil"/>
              <w:bottom w:val="single" w:sz="4" w:space="0" w:color="auto"/>
              <w:right w:val="single" w:sz="4" w:space="0" w:color="auto"/>
            </w:tcBorders>
            <w:vAlign w:val="center"/>
          </w:tcPr>
          <w:p w:rsidR="003920B6" w:rsidRDefault="003920B6" w:rsidP="002505D8">
            <w:pPr>
              <w:widowControl/>
              <w:jc w:val="center"/>
              <w:rPr>
                <w:rFonts w:ascii="宋体" w:cs="宋体"/>
                <w:kern w:val="0"/>
                <w:sz w:val="18"/>
                <w:szCs w:val="18"/>
              </w:rPr>
            </w:pPr>
          </w:p>
        </w:tc>
        <w:tc>
          <w:tcPr>
            <w:tcW w:w="1011" w:type="dxa"/>
            <w:tcBorders>
              <w:top w:val="nil"/>
              <w:left w:val="nil"/>
              <w:bottom w:val="single" w:sz="4" w:space="0" w:color="auto"/>
              <w:right w:val="single" w:sz="4" w:space="0" w:color="auto"/>
            </w:tcBorders>
            <w:vAlign w:val="center"/>
          </w:tcPr>
          <w:p w:rsidR="003920B6" w:rsidRDefault="003920B6" w:rsidP="002505D8">
            <w:pPr>
              <w:widowControl/>
              <w:jc w:val="center"/>
              <w:rPr>
                <w:rFonts w:ascii="宋体" w:cs="宋体"/>
                <w:kern w:val="0"/>
                <w:sz w:val="18"/>
                <w:szCs w:val="18"/>
              </w:rPr>
            </w:pPr>
          </w:p>
        </w:tc>
        <w:tc>
          <w:tcPr>
            <w:tcW w:w="1008" w:type="dxa"/>
            <w:tcBorders>
              <w:top w:val="nil"/>
              <w:left w:val="nil"/>
              <w:bottom w:val="single" w:sz="4" w:space="0" w:color="auto"/>
              <w:right w:val="single" w:sz="4" w:space="0" w:color="auto"/>
            </w:tcBorders>
            <w:vAlign w:val="center"/>
          </w:tcPr>
          <w:p w:rsidR="003920B6" w:rsidRDefault="003920B6" w:rsidP="002505D8">
            <w:pPr>
              <w:widowControl/>
              <w:jc w:val="center"/>
              <w:rPr>
                <w:rFonts w:ascii="宋体" w:cs="宋体"/>
                <w:kern w:val="0"/>
                <w:sz w:val="18"/>
                <w:szCs w:val="18"/>
              </w:rPr>
            </w:pPr>
          </w:p>
        </w:tc>
        <w:tc>
          <w:tcPr>
            <w:tcW w:w="1011" w:type="dxa"/>
            <w:tcBorders>
              <w:top w:val="nil"/>
              <w:left w:val="nil"/>
              <w:bottom w:val="single" w:sz="4" w:space="0" w:color="auto"/>
              <w:right w:val="single" w:sz="4" w:space="0" w:color="auto"/>
            </w:tcBorders>
            <w:vAlign w:val="center"/>
          </w:tcPr>
          <w:p w:rsidR="003920B6" w:rsidRDefault="003920B6" w:rsidP="002505D8">
            <w:pPr>
              <w:widowControl/>
              <w:jc w:val="center"/>
              <w:rPr>
                <w:rFonts w:ascii="宋体" w:cs="宋体"/>
                <w:kern w:val="0"/>
                <w:sz w:val="18"/>
                <w:szCs w:val="18"/>
              </w:rPr>
            </w:pPr>
          </w:p>
        </w:tc>
        <w:tc>
          <w:tcPr>
            <w:tcW w:w="1008" w:type="dxa"/>
            <w:tcBorders>
              <w:top w:val="nil"/>
              <w:left w:val="nil"/>
              <w:bottom w:val="single" w:sz="4" w:space="0" w:color="auto"/>
              <w:right w:val="single" w:sz="4" w:space="0" w:color="auto"/>
            </w:tcBorders>
            <w:vAlign w:val="center"/>
          </w:tcPr>
          <w:p w:rsidR="003920B6" w:rsidRDefault="003920B6" w:rsidP="002505D8">
            <w:pPr>
              <w:widowControl/>
              <w:jc w:val="center"/>
              <w:rPr>
                <w:rFonts w:ascii="宋体" w:cs="宋体"/>
                <w:kern w:val="0"/>
                <w:sz w:val="18"/>
                <w:szCs w:val="18"/>
              </w:rPr>
            </w:pPr>
          </w:p>
        </w:tc>
        <w:tc>
          <w:tcPr>
            <w:tcW w:w="1014" w:type="dxa"/>
            <w:tcBorders>
              <w:top w:val="nil"/>
              <w:left w:val="nil"/>
              <w:bottom w:val="single" w:sz="4" w:space="0" w:color="auto"/>
              <w:right w:val="single" w:sz="4" w:space="0" w:color="auto"/>
            </w:tcBorders>
            <w:vAlign w:val="center"/>
          </w:tcPr>
          <w:p w:rsidR="003920B6" w:rsidRDefault="003920B6" w:rsidP="002505D8">
            <w:pPr>
              <w:widowControl/>
              <w:jc w:val="center"/>
              <w:rPr>
                <w:rFonts w:ascii="宋体" w:cs="宋体"/>
                <w:kern w:val="0"/>
                <w:sz w:val="18"/>
                <w:szCs w:val="18"/>
              </w:rPr>
            </w:pPr>
          </w:p>
        </w:tc>
        <w:tc>
          <w:tcPr>
            <w:tcW w:w="959" w:type="dxa"/>
            <w:gridSpan w:val="2"/>
            <w:tcBorders>
              <w:top w:val="nil"/>
              <w:left w:val="nil"/>
              <w:bottom w:val="single" w:sz="4" w:space="0" w:color="auto"/>
              <w:right w:val="single" w:sz="4" w:space="0" w:color="auto"/>
            </w:tcBorders>
          </w:tcPr>
          <w:p w:rsidR="003920B6" w:rsidRDefault="003920B6" w:rsidP="002505D8">
            <w:pPr>
              <w:widowControl/>
              <w:jc w:val="center"/>
              <w:rPr>
                <w:rFonts w:ascii="宋体" w:cs="宋体"/>
                <w:kern w:val="0"/>
                <w:sz w:val="18"/>
                <w:szCs w:val="18"/>
              </w:rPr>
            </w:pPr>
          </w:p>
        </w:tc>
      </w:tr>
      <w:tr w:rsidR="003920B6" w:rsidTr="002505D8">
        <w:trPr>
          <w:trHeight w:val="285"/>
        </w:trPr>
        <w:tc>
          <w:tcPr>
            <w:tcW w:w="564" w:type="dxa"/>
            <w:tcBorders>
              <w:top w:val="nil"/>
              <w:left w:val="single" w:sz="4" w:space="0" w:color="auto"/>
              <w:bottom w:val="single" w:sz="4" w:space="0" w:color="auto"/>
              <w:right w:val="single" w:sz="4" w:space="0" w:color="auto"/>
            </w:tcBorders>
          </w:tcPr>
          <w:p w:rsidR="003920B6" w:rsidRDefault="003920B6" w:rsidP="002505D8">
            <w:pPr>
              <w:widowControl/>
              <w:jc w:val="center"/>
              <w:rPr>
                <w:rFonts w:ascii="宋体" w:cs="宋体"/>
                <w:kern w:val="0"/>
                <w:sz w:val="18"/>
                <w:szCs w:val="18"/>
              </w:rPr>
            </w:pPr>
            <w:r>
              <w:rPr>
                <w:rFonts w:ascii="宋体" w:hAnsi="宋体" w:cs="宋体"/>
                <w:kern w:val="0"/>
                <w:sz w:val="18"/>
                <w:szCs w:val="18"/>
              </w:rPr>
              <w:t>3</w:t>
            </w:r>
          </w:p>
        </w:tc>
        <w:tc>
          <w:tcPr>
            <w:tcW w:w="966" w:type="dxa"/>
            <w:gridSpan w:val="2"/>
            <w:tcBorders>
              <w:top w:val="nil"/>
              <w:left w:val="nil"/>
              <w:bottom w:val="single" w:sz="4" w:space="0" w:color="auto"/>
              <w:right w:val="single" w:sz="4" w:space="0" w:color="auto"/>
            </w:tcBorders>
            <w:vAlign w:val="center"/>
          </w:tcPr>
          <w:p w:rsidR="003920B6" w:rsidRDefault="003920B6" w:rsidP="002505D8">
            <w:pPr>
              <w:widowControl/>
              <w:jc w:val="center"/>
              <w:rPr>
                <w:rFonts w:ascii="宋体" w:cs="宋体"/>
                <w:kern w:val="0"/>
                <w:sz w:val="18"/>
                <w:szCs w:val="18"/>
              </w:rPr>
            </w:pPr>
            <w:r>
              <w:rPr>
                <w:rFonts w:ascii="宋体" w:hAnsi="宋体" w:cs="宋体" w:hint="eastAsia"/>
                <w:kern w:val="0"/>
                <w:sz w:val="18"/>
                <w:szCs w:val="18"/>
              </w:rPr>
              <w:t>小学</w:t>
            </w:r>
            <w:r>
              <w:rPr>
                <w:rFonts w:ascii="宋体" w:hAnsi="宋体" w:cs="宋体"/>
                <w:kern w:val="0"/>
                <w:sz w:val="18"/>
                <w:szCs w:val="18"/>
              </w:rPr>
              <w:t>3</w:t>
            </w:r>
          </w:p>
        </w:tc>
        <w:tc>
          <w:tcPr>
            <w:tcW w:w="848" w:type="dxa"/>
            <w:tcBorders>
              <w:top w:val="nil"/>
              <w:left w:val="single" w:sz="4" w:space="0" w:color="auto"/>
              <w:bottom w:val="single" w:sz="4" w:space="0" w:color="auto"/>
              <w:right w:val="single" w:sz="4" w:space="0" w:color="auto"/>
            </w:tcBorders>
            <w:vAlign w:val="center"/>
          </w:tcPr>
          <w:p w:rsidR="003920B6" w:rsidRDefault="003920B6" w:rsidP="002505D8">
            <w:pPr>
              <w:widowControl/>
              <w:jc w:val="center"/>
              <w:rPr>
                <w:rFonts w:ascii="宋体" w:cs="宋体"/>
                <w:kern w:val="0"/>
                <w:sz w:val="18"/>
                <w:szCs w:val="18"/>
              </w:rPr>
            </w:pPr>
          </w:p>
        </w:tc>
        <w:tc>
          <w:tcPr>
            <w:tcW w:w="1008" w:type="dxa"/>
            <w:tcBorders>
              <w:top w:val="nil"/>
              <w:left w:val="single" w:sz="4" w:space="0" w:color="auto"/>
              <w:bottom w:val="single" w:sz="4" w:space="0" w:color="auto"/>
              <w:right w:val="single" w:sz="4" w:space="0" w:color="auto"/>
            </w:tcBorders>
          </w:tcPr>
          <w:p w:rsidR="003920B6" w:rsidRDefault="003920B6" w:rsidP="002505D8">
            <w:pPr>
              <w:widowControl/>
              <w:jc w:val="center"/>
              <w:rPr>
                <w:rFonts w:ascii="宋体" w:cs="宋体"/>
                <w:kern w:val="0"/>
                <w:sz w:val="18"/>
                <w:szCs w:val="18"/>
              </w:rPr>
            </w:pPr>
          </w:p>
        </w:tc>
        <w:tc>
          <w:tcPr>
            <w:tcW w:w="1011" w:type="dxa"/>
            <w:tcBorders>
              <w:top w:val="nil"/>
              <w:left w:val="single" w:sz="4" w:space="0" w:color="auto"/>
              <w:bottom w:val="single" w:sz="4" w:space="0" w:color="auto"/>
              <w:right w:val="single" w:sz="4" w:space="0" w:color="auto"/>
            </w:tcBorders>
          </w:tcPr>
          <w:p w:rsidR="003920B6" w:rsidRDefault="003920B6" w:rsidP="002505D8">
            <w:pPr>
              <w:widowControl/>
              <w:jc w:val="center"/>
              <w:rPr>
                <w:rFonts w:ascii="宋体" w:cs="宋体"/>
                <w:kern w:val="0"/>
                <w:sz w:val="18"/>
                <w:szCs w:val="18"/>
              </w:rPr>
            </w:pPr>
          </w:p>
        </w:tc>
        <w:tc>
          <w:tcPr>
            <w:tcW w:w="1011" w:type="dxa"/>
            <w:tcBorders>
              <w:top w:val="nil"/>
              <w:left w:val="single" w:sz="4" w:space="0" w:color="auto"/>
              <w:bottom w:val="single" w:sz="4" w:space="0" w:color="auto"/>
              <w:right w:val="single" w:sz="4" w:space="0" w:color="auto"/>
            </w:tcBorders>
          </w:tcPr>
          <w:p w:rsidR="003920B6" w:rsidRDefault="003920B6" w:rsidP="002505D8">
            <w:pPr>
              <w:widowControl/>
              <w:jc w:val="center"/>
              <w:rPr>
                <w:rFonts w:ascii="宋体" w:cs="宋体"/>
                <w:kern w:val="0"/>
                <w:sz w:val="18"/>
                <w:szCs w:val="18"/>
              </w:rPr>
            </w:pPr>
          </w:p>
        </w:tc>
        <w:tc>
          <w:tcPr>
            <w:tcW w:w="1008" w:type="dxa"/>
            <w:tcBorders>
              <w:top w:val="nil"/>
              <w:left w:val="single" w:sz="4" w:space="0" w:color="auto"/>
              <w:bottom w:val="single" w:sz="4" w:space="0" w:color="auto"/>
              <w:right w:val="single" w:sz="4" w:space="0" w:color="auto"/>
            </w:tcBorders>
            <w:vAlign w:val="center"/>
          </w:tcPr>
          <w:p w:rsidR="003920B6" w:rsidRDefault="003920B6" w:rsidP="002505D8">
            <w:pPr>
              <w:widowControl/>
              <w:jc w:val="center"/>
              <w:rPr>
                <w:rFonts w:ascii="宋体" w:cs="宋体"/>
                <w:kern w:val="0"/>
                <w:sz w:val="18"/>
                <w:szCs w:val="18"/>
              </w:rPr>
            </w:pPr>
          </w:p>
        </w:tc>
        <w:tc>
          <w:tcPr>
            <w:tcW w:w="1011" w:type="dxa"/>
            <w:tcBorders>
              <w:top w:val="nil"/>
              <w:left w:val="nil"/>
              <w:bottom w:val="single" w:sz="4" w:space="0" w:color="auto"/>
              <w:right w:val="single" w:sz="4" w:space="0" w:color="auto"/>
            </w:tcBorders>
            <w:vAlign w:val="center"/>
          </w:tcPr>
          <w:p w:rsidR="003920B6" w:rsidRDefault="003920B6" w:rsidP="002505D8">
            <w:pPr>
              <w:widowControl/>
              <w:jc w:val="center"/>
              <w:rPr>
                <w:rFonts w:ascii="宋体" w:cs="宋体"/>
                <w:kern w:val="0"/>
                <w:sz w:val="18"/>
                <w:szCs w:val="18"/>
              </w:rPr>
            </w:pPr>
          </w:p>
        </w:tc>
        <w:tc>
          <w:tcPr>
            <w:tcW w:w="1008" w:type="dxa"/>
            <w:tcBorders>
              <w:top w:val="nil"/>
              <w:left w:val="nil"/>
              <w:bottom w:val="single" w:sz="4" w:space="0" w:color="auto"/>
              <w:right w:val="single" w:sz="4" w:space="0" w:color="auto"/>
            </w:tcBorders>
            <w:vAlign w:val="center"/>
          </w:tcPr>
          <w:p w:rsidR="003920B6" w:rsidRDefault="003920B6" w:rsidP="002505D8">
            <w:pPr>
              <w:widowControl/>
              <w:jc w:val="center"/>
              <w:rPr>
                <w:rFonts w:ascii="宋体" w:cs="宋体"/>
                <w:kern w:val="0"/>
                <w:sz w:val="18"/>
                <w:szCs w:val="18"/>
              </w:rPr>
            </w:pPr>
          </w:p>
        </w:tc>
        <w:tc>
          <w:tcPr>
            <w:tcW w:w="1011" w:type="dxa"/>
            <w:tcBorders>
              <w:top w:val="nil"/>
              <w:left w:val="nil"/>
              <w:bottom w:val="single" w:sz="4" w:space="0" w:color="auto"/>
              <w:right w:val="single" w:sz="4" w:space="0" w:color="auto"/>
            </w:tcBorders>
            <w:vAlign w:val="center"/>
          </w:tcPr>
          <w:p w:rsidR="003920B6" w:rsidRDefault="003920B6" w:rsidP="002505D8">
            <w:pPr>
              <w:widowControl/>
              <w:jc w:val="center"/>
              <w:rPr>
                <w:rFonts w:ascii="宋体" w:cs="宋体"/>
                <w:kern w:val="0"/>
                <w:sz w:val="18"/>
                <w:szCs w:val="18"/>
              </w:rPr>
            </w:pPr>
          </w:p>
        </w:tc>
        <w:tc>
          <w:tcPr>
            <w:tcW w:w="1008" w:type="dxa"/>
            <w:tcBorders>
              <w:top w:val="nil"/>
              <w:left w:val="nil"/>
              <w:bottom w:val="single" w:sz="4" w:space="0" w:color="auto"/>
              <w:right w:val="single" w:sz="4" w:space="0" w:color="auto"/>
            </w:tcBorders>
            <w:vAlign w:val="center"/>
          </w:tcPr>
          <w:p w:rsidR="003920B6" w:rsidRDefault="003920B6" w:rsidP="002505D8">
            <w:pPr>
              <w:widowControl/>
              <w:jc w:val="center"/>
              <w:rPr>
                <w:rFonts w:ascii="宋体" w:cs="宋体"/>
                <w:kern w:val="0"/>
                <w:sz w:val="18"/>
                <w:szCs w:val="18"/>
              </w:rPr>
            </w:pPr>
          </w:p>
        </w:tc>
        <w:tc>
          <w:tcPr>
            <w:tcW w:w="1011" w:type="dxa"/>
            <w:tcBorders>
              <w:top w:val="nil"/>
              <w:left w:val="nil"/>
              <w:bottom w:val="single" w:sz="4" w:space="0" w:color="auto"/>
              <w:right w:val="single" w:sz="4" w:space="0" w:color="auto"/>
            </w:tcBorders>
            <w:vAlign w:val="center"/>
          </w:tcPr>
          <w:p w:rsidR="003920B6" w:rsidRDefault="003920B6" w:rsidP="002505D8">
            <w:pPr>
              <w:widowControl/>
              <w:jc w:val="center"/>
              <w:rPr>
                <w:rFonts w:ascii="宋体" w:cs="宋体"/>
                <w:kern w:val="0"/>
                <w:sz w:val="18"/>
                <w:szCs w:val="18"/>
              </w:rPr>
            </w:pPr>
          </w:p>
        </w:tc>
        <w:tc>
          <w:tcPr>
            <w:tcW w:w="1008" w:type="dxa"/>
            <w:tcBorders>
              <w:top w:val="nil"/>
              <w:left w:val="nil"/>
              <w:bottom w:val="single" w:sz="4" w:space="0" w:color="auto"/>
              <w:right w:val="single" w:sz="4" w:space="0" w:color="auto"/>
            </w:tcBorders>
            <w:vAlign w:val="center"/>
          </w:tcPr>
          <w:p w:rsidR="003920B6" w:rsidRDefault="003920B6" w:rsidP="002505D8">
            <w:pPr>
              <w:widowControl/>
              <w:jc w:val="center"/>
              <w:rPr>
                <w:rFonts w:ascii="宋体" w:cs="宋体"/>
                <w:kern w:val="0"/>
                <w:sz w:val="18"/>
                <w:szCs w:val="18"/>
              </w:rPr>
            </w:pPr>
          </w:p>
        </w:tc>
        <w:tc>
          <w:tcPr>
            <w:tcW w:w="1014" w:type="dxa"/>
            <w:tcBorders>
              <w:top w:val="nil"/>
              <w:left w:val="nil"/>
              <w:bottom w:val="single" w:sz="4" w:space="0" w:color="auto"/>
              <w:right w:val="single" w:sz="4" w:space="0" w:color="auto"/>
            </w:tcBorders>
            <w:vAlign w:val="center"/>
          </w:tcPr>
          <w:p w:rsidR="003920B6" w:rsidRDefault="003920B6" w:rsidP="002505D8">
            <w:pPr>
              <w:widowControl/>
              <w:jc w:val="center"/>
              <w:rPr>
                <w:rFonts w:ascii="宋体" w:cs="宋体"/>
                <w:kern w:val="0"/>
                <w:sz w:val="18"/>
                <w:szCs w:val="18"/>
              </w:rPr>
            </w:pPr>
          </w:p>
        </w:tc>
        <w:tc>
          <w:tcPr>
            <w:tcW w:w="959" w:type="dxa"/>
            <w:gridSpan w:val="2"/>
            <w:tcBorders>
              <w:top w:val="nil"/>
              <w:left w:val="nil"/>
              <w:bottom w:val="single" w:sz="4" w:space="0" w:color="auto"/>
              <w:right w:val="single" w:sz="4" w:space="0" w:color="auto"/>
            </w:tcBorders>
          </w:tcPr>
          <w:p w:rsidR="003920B6" w:rsidRDefault="003920B6" w:rsidP="002505D8">
            <w:pPr>
              <w:widowControl/>
              <w:jc w:val="center"/>
              <w:rPr>
                <w:rFonts w:ascii="宋体" w:cs="宋体"/>
                <w:kern w:val="0"/>
                <w:sz w:val="18"/>
                <w:szCs w:val="18"/>
              </w:rPr>
            </w:pPr>
          </w:p>
        </w:tc>
      </w:tr>
      <w:tr w:rsidR="003920B6" w:rsidTr="002505D8">
        <w:trPr>
          <w:trHeight w:val="285"/>
        </w:trPr>
        <w:tc>
          <w:tcPr>
            <w:tcW w:w="564" w:type="dxa"/>
            <w:tcBorders>
              <w:top w:val="nil"/>
              <w:left w:val="single" w:sz="4" w:space="0" w:color="auto"/>
              <w:bottom w:val="single" w:sz="4" w:space="0" w:color="auto"/>
              <w:right w:val="single" w:sz="4" w:space="0" w:color="auto"/>
            </w:tcBorders>
          </w:tcPr>
          <w:p w:rsidR="003920B6" w:rsidRDefault="003920B6" w:rsidP="002505D8">
            <w:pPr>
              <w:widowControl/>
              <w:jc w:val="center"/>
              <w:rPr>
                <w:rFonts w:ascii="宋体" w:cs="宋体"/>
                <w:kern w:val="0"/>
                <w:sz w:val="18"/>
                <w:szCs w:val="18"/>
              </w:rPr>
            </w:pPr>
          </w:p>
        </w:tc>
        <w:tc>
          <w:tcPr>
            <w:tcW w:w="966" w:type="dxa"/>
            <w:gridSpan w:val="2"/>
            <w:tcBorders>
              <w:top w:val="nil"/>
              <w:left w:val="nil"/>
              <w:bottom w:val="single" w:sz="4" w:space="0" w:color="auto"/>
              <w:right w:val="single" w:sz="4" w:space="0" w:color="auto"/>
            </w:tcBorders>
            <w:vAlign w:val="center"/>
          </w:tcPr>
          <w:p w:rsidR="003920B6" w:rsidRDefault="003920B6" w:rsidP="002505D8">
            <w:pPr>
              <w:widowControl/>
              <w:jc w:val="center"/>
              <w:rPr>
                <w:rFonts w:ascii="宋体" w:cs="宋体"/>
                <w:kern w:val="0"/>
                <w:sz w:val="18"/>
                <w:szCs w:val="18"/>
              </w:rPr>
            </w:pPr>
            <w:r>
              <w:rPr>
                <w:rFonts w:ascii="宋体" w:hAnsi="宋体" w:cs="宋体" w:hint="eastAsia"/>
                <w:kern w:val="0"/>
                <w:sz w:val="18"/>
                <w:szCs w:val="18"/>
              </w:rPr>
              <w:t>…</w:t>
            </w:r>
          </w:p>
        </w:tc>
        <w:tc>
          <w:tcPr>
            <w:tcW w:w="848" w:type="dxa"/>
            <w:tcBorders>
              <w:top w:val="nil"/>
              <w:left w:val="single" w:sz="4" w:space="0" w:color="auto"/>
              <w:bottom w:val="single" w:sz="4" w:space="0" w:color="auto"/>
              <w:right w:val="single" w:sz="4" w:space="0" w:color="auto"/>
            </w:tcBorders>
            <w:vAlign w:val="center"/>
          </w:tcPr>
          <w:p w:rsidR="003920B6" w:rsidRDefault="003920B6" w:rsidP="002505D8">
            <w:pPr>
              <w:widowControl/>
              <w:jc w:val="center"/>
              <w:rPr>
                <w:rFonts w:ascii="宋体" w:cs="宋体"/>
                <w:kern w:val="0"/>
                <w:sz w:val="18"/>
                <w:szCs w:val="18"/>
              </w:rPr>
            </w:pPr>
          </w:p>
        </w:tc>
        <w:tc>
          <w:tcPr>
            <w:tcW w:w="1008" w:type="dxa"/>
            <w:tcBorders>
              <w:top w:val="nil"/>
              <w:left w:val="single" w:sz="4" w:space="0" w:color="auto"/>
              <w:bottom w:val="single" w:sz="4" w:space="0" w:color="auto"/>
              <w:right w:val="single" w:sz="4" w:space="0" w:color="auto"/>
            </w:tcBorders>
          </w:tcPr>
          <w:p w:rsidR="003920B6" w:rsidRDefault="003920B6" w:rsidP="002505D8">
            <w:pPr>
              <w:widowControl/>
              <w:jc w:val="center"/>
              <w:rPr>
                <w:rFonts w:ascii="宋体" w:cs="宋体"/>
                <w:kern w:val="0"/>
                <w:sz w:val="18"/>
                <w:szCs w:val="18"/>
              </w:rPr>
            </w:pPr>
          </w:p>
        </w:tc>
        <w:tc>
          <w:tcPr>
            <w:tcW w:w="1011" w:type="dxa"/>
            <w:tcBorders>
              <w:top w:val="nil"/>
              <w:left w:val="single" w:sz="4" w:space="0" w:color="auto"/>
              <w:bottom w:val="single" w:sz="4" w:space="0" w:color="auto"/>
              <w:right w:val="single" w:sz="4" w:space="0" w:color="auto"/>
            </w:tcBorders>
          </w:tcPr>
          <w:p w:rsidR="003920B6" w:rsidRDefault="003920B6" w:rsidP="002505D8">
            <w:pPr>
              <w:widowControl/>
              <w:jc w:val="center"/>
              <w:rPr>
                <w:rFonts w:ascii="宋体" w:cs="宋体"/>
                <w:kern w:val="0"/>
                <w:sz w:val="18"/>
                <w:szCs w:val="18"/>
              </w:rPr>
            </w:pPr>
          </w:p>
        </w:tc>
        <w:tc>
          <w:tcPr>
            <w:tcW w:w="1011" w:type="dxa"/>
            <w:tcBorders>
              <w:top w:val="nil"/>
              <w:left w:val="single" w:sz="4" w:space="0" w:color="auto"/>
              <w:bottom w:val="single" w:sz="4" w:space="0" w:color="auto"/>
              <w:right w:val="single" w:sz="4" w:space="0" w:color="auto"/>
            </w:tcBorders>
          </w:tcPr>
          <w:p w:rsidR="003920B6" w:rsidRDefault="003920B6" w:rsidP="002505D8">
            <w:pPr>
              <w:widowControl/>
              <w:jc w:val="center"/>
              <w:rPr>
                <w:rFonts w:ascii="宋体" w:cs="宋体"/>
                <w:kern w:val="0"/>
                <w:sz w:val="18"/>
                <w:szCs w:val="18"/>
              </w:rPr>
            </w:pPr>
          </w:p>
        </w:tc>
        <w:tc>
          <w:tcPr>
            <w:tcW w:w="1008" w:type="dxa"/>
            <w:tcBorders>
              <w:top w:val="nil"/>
              <w:left w:val="single" w:sz="4" w:space="0" w:color="auto"/>
              <w:bottom w:val="single" w:sz="4" w:space="0" w:color="auto"/>
              <w:right w:val="single" w:sz="4" w:space="0" w:color="auto"/>
            </w:tcBorders>
            <w:vAlign w:val="center"/>
          </w:tcPr>
          <w:p w:rsidR="003920B6" w:rsidRDefault="003920B6" w:rsidP="002505D8">
            <w:pPr>
              <w:widowControl/>
              <w:jc w:val="center"/>
              <w:rPr>
                <w:rFonts w:ascii="宋体" w:cs="宋体"/>
                <w:kern w:val="0"/>
                <w:sz w:val="18"/>
                <w:szCs w:val="18"/>
              </w:rPr>
            </w:pPr>
          </w:p>
        </w:tc>
        <w:tc>
          <w:tcPr>
            <w:tcW w:w="1011" w:type="dxa"/>
            <w:tcBorders>
              <w:top w:val="nil"/>
              <w:left w:val="nil"/>
              <w:bottom w:val="single" w:sz="4" w:space="0" w:color="auto"/>
              <w:right w:val="single" w:sz="4" w:space="0" w:color="auto"/>
            </w:tcBorders>
            <w:vAlign w:val="center"/>
          </w:tcPr>
          <w:p w:rsidR="003920B6" w:rsidRDefault="003920B6" w:rsidP="002505D8">
            <w:pPr>
              <w:widowControl/>
              <w:jc w:val="center"/>
              <w:rPr>
                <w:rFonts w:ascii="宋体" w:cs="宋体"/>
                <w:kern w:val="0"/>
                <w:sz w:val="18"/>
                <w:szCs w:val="18"/>
              </w:rPr>
            </w:pPr>
          </w:p>
        </w:tc>
        <w:tc>
          <w:tcPr>
            <w:tcW w:w="1008" w:type="dxa"/>
            <w:tcBorders>
              <w:top w:val="nil"/>
              <w:left w:val="nil"/>
              <w:bottom w:val="single" w:sz="4" w:space="0" w:color="auto"/>
              <w:right w:val="single" w:sz="4" w:space="0" w:color="auto"/>
            </w:tcBorders>
            <w:vAlign w:val="center"/>
          </w:tcPr>
          <w:p w:rsidR="003920B6" w:rsidRDefault="003920B6" w:rsidP="002505D8">
            <w:pPr>
              <w:widowControl/>
              <w:jc w:val="center"/>
              <w:rPr>
                <w:rFonts w:ascii="宋体" w:cs="宋体"/>
                <w:kern w:val="0"/>
                <w:sz w:val="18"/>
                <w:szCs w:val="18"/>
              </w:rPr>
            </w:pPr>
          </w:p>
        </w:tc>
        <w:tc>
          <w:tcPr>
            <w:tcW w:w="1011" w:type="dxa"/>
            <w:tcBorders>
              <w:top w:val="nil"/>
              <w:left w:val="nil"/>
              <w:bottom w:val="single" w:sz="4" w:space="0" w:color="auto"/>
              <w:right w:val="single" w:sz="4" w:space="0" w:color="auto"/>
            </w:tcBorders>
            <w:vAlign w:val="center"/>
          </w:tcPr>
          <w:p w:rsidR="003920B6" w:rsidRDefault="003920B6" w:rsidP="002505D8">
            <w:pPr>
              <w:widowControl/>
              <w:jc w:val="center"/>
              <w:rPr>
                <w:rFonts w:ascii="宋体" w:cs="宋体"/>
                <w:kern w:val="0"/>
                <w:sz w:val="18"/>
                <w:szCs w:val="18"/>
              </w:rPr>
            </w:pPr>
          </w:p>
        </w:tc>
        <w:tc>
          <w:tcPr>
            <w:tcW w:w="1008" w:type="dxa"/>
            <w:tcBorders>
              <w:top w:val="nil"/>
              <w:left w:val="nil"/>
              <w:bottom w:val="single" w:sz="4" w:space="0" w:color="auto"/>
              <w:right w:val="single" w:sz="4" w:space="0" w:color="auto"/>
            </w:tcBorders>
            <w:vAlign w:val="center"/>
          </w:tcPr>
          <w:p w:rsidR="003920B6" w:rsidRDefault="003920B6" w:rsidP="002505D8">
            <w:pPr>
              <w:widowControl/>
              <w:jc w:val="center"/>
              <w:rPr>
                <w:rFonts w:ascii="宋体" w:cs="宋体"/>
                <w:kern w:val="0"/>
                <w:sz w:val="18"/>
                <w:szCs w:val="18"/>
              </w:rPr>
            </w:pPr>
          </w:p>
        </w:tc>
        <w:tc>
          <w:tcPr>
            <w:tcW w:w="1011" w:type="dxa"/>
            <w:tcBorders>
              <w:top w:val="nil"/>
              <w:left w:val="nil"/>
              <w:bottom w:val="single" w:sz="4" w:space="0" w:color="auto"/>
              <w:right w:val="single" w:sz="4" w:space="0" w:color="auto"/>
            </w:tcBorders>
            <w:vAlign w:val="center"/>
          </w:tcPr>
          <w:p w:rsidR="003920B6" w:rsidRDefault="003920B6" w:rsidP="002505D8">
            <w:pPr>
              <w:widowControl/>
              <w:jc w:val="center"/>
              <w:rPr>
                <w:rFonts w:ascii="宋体" w:cs="宋体"/>
                <w:kern w:val="0"/>
                <w:sz w:val="18"/>
                <w:szCs w:val="18"/>
              </w:rPr>
            </w:pPr>
          </w:p>
        </w:tc>
        <w:tc>
          <w:tcPr>
            <w:tcW w:w="1008" w:type="dxa"/>
            <w:tcBorders>
              <w:top w:val="nil"/>
              <w:left w:val="nil"/>
              <w:bottom w:val="single" w:sz="4" w:space="0" w:color="auto"/>
              <w:right w:val="single" w:sz="4" w:space="0" w:color="auto"/>
            </w:tcBorders>
            <w:vAlign w:val="center"/>
          </w:tcPr>
          <w:p w:rsidR="003920B6" w:rsidRDefault="003920B6" w:rsidP="002505D8">
            <w:pPr>
              <w:widowControl/>
              <w:jc w:val="center"/>
              <w:rPr>
                <w:rFonts w:ascii="宋体" w:cs="宋体"/>
                <w:kern w:val="0"/>
                <w:sz w:val="18"/>
                <w:szCs w:val="18"/>
              </w:rPr>
            </w:pPr>
          </w:p>
        </w:tc>
        <w:tc>
          <w:tcPr>
            <w:tcW w:w="1014" w:type="dxa"/>
            <w:tcBorders>
              <w:top w:val="nil"/>
              <w:left w:val="nil"/>
              <w:bottom w:val="single" w:sz="4" w:space="0" w:color="auto"/>
              <w:right w:val="single" w:sz="4" w:space="0" w:color="auto"/>
            </w:tcBorders>
            <w:vAlign w:val="center"/>
          </w:tcPr>
          <w:p w:rsidR="003920B6" w:rsidRDefault="003920B6" w:rsidP="002505D8">
            <w:pPr>
              <w:widowControl/>
              <w:jc w:val="center"/>
              <w:rPr>
                <w:rFonts w:ascii="宋体" w:cs="宋体"/>
                <w:kern w:val="0"/>
                <w:sz w:val="18"/>
                <w:szCs w:val="18"/>
              </w:rPr>
            </w:pPr>
          </w:p>
        </w:tc>
        <w:tc>
          <w:tcPr>
            <w:tcW w:w="959" w:type="dxa"/>
            <w:gridSpan w:val="2"/>
            <w:tcBorders>
              <w:top w:val="nil"/>
              <w:left w:val="nil"/>
              <w:bottom w:val="single" w:sz="4" w:space="0" w:color="auto"/>
              <w:right w:val="single" w:sz="4" w:space="0" w:color="auto"/>
            </w:tcBorders>
          </w:tcPr>
          <w:p w:rsidR="003920B6" w:rsidRDefault="003920B6" w:rsidP="002505D8">
            <w:pPr>
              <w:widowControl/>
              <w:jc w:val="center"/>
              <w:rPr>
                <w:rFonts w:ascii="宋体" w:cs="宋体"/>
                <w:kern w:val="0"/>
                <w:sz w:val="18"/>
                <w:szCs w:val="18"/>
              </w:rPr>
            </w:pPr>
          </w:p>
        </w:tc>
      </w:tr>
      <w:tr w:rsidR="003920B6" w:rsidTr="002505D8">
        <w:trPr>
          <w:trHeight w:val="285"/>
        </w:trPr>
        <w:tc>
          <w:tcPr>
            <w:tcW w:w="564" w:type="dxa"/>
            <w:tcBorders>
              <w:top w:val="nil"/>
              <w:left w:val="single" w:sz="4" w:space="0" w:color="auto"/>
              <w:bottom w:val="single" w:sz="4" w:space="0" w:color="auto"/>
              <w:right w:val="single" w:sz="4" w:space="0" w:color="auto"/>
            </w:tcBorders>
          </w:tcPr>
          <w:p w:rsidR="003920B6" w:rsidRDefault="003920B6" w:rsidP="002505D8">
            <w:pPr>
              <w:widowControl/>
              <w:jc w:val="center"/>
              <w:rPr>
                <w:rFonts w:ascii="宋体" w:cs="宋体"/>
                <w:kern w:val="0"/>
                <w:sz w:val="18"/>
                <w:szCs w:val="18"/>
              </w:rPr>
            </w:pPr>
            <w:r>
              <w:rPr>
                <w:rFonts w:ascii="宋体" w:hAnsi="宋体" w:cs="宋体"/>
                <w:kern w:val="0"/>
                <w:sz w:val="18"/>
                <w:szCs w:val="18"/>
              </w:rPr>
              <w:t>1</w:t>
            </w:r>
          </w:p>
        </w:tc>
        <w:tc>
          <w:tcPr>
            <w:tcW w:w="966" w:type="dxa"/>
            <w:gridSpan w:val="2"/>
            <w:tcBorders>
              <w:top w:val="nil"/>
              <w:left w:val="nil"/>
              <w:bottom w:val="single" w:sz="4" w:space="0" w:color="auto"/>
              <w:right w:val="single" w:sz="4" w:space="0" w:color="auto"/>
            </w:tcBorders>
            <w:vAlign w:val="center"/>
          </w:tcPr>
          <w:p w:rsidR="003920B6" w:rsidRDefault="003920B6" w:rsidP="002505D8">
            <w:pPr>
              <w:widowControl/>
              <w:jc w:val="center"/>
              <w:rPr>
                <w:rFonts w:ascii="宋体" w:cs="宋体"/>
                <w:kern w:val="0"/>
                <w:sz w:val="18"/>
                <w:szCs w:val="18"/>
              </w:rPr>
            </w:pPr>
            <w:r>
              <w:rPr>
                <w:rFonts w:ascii="宋体" w:hAnsi="宋体" w:cs="宋体" w:hint="eastAsia"/>
                <w:kern w:val="0"/>
                <w:sz w:val="18"/>
                <w:szCs w:val="18"/>
              </w:rPr>
              <w:t>初中</w:t>
            </w:r>
            <w:r>
              <w:rPr>
                <w:rFonts w:ascii="宋体" w:hAnsi="宋体" w:cs="宋体"/>
                <w:kern w:val="0"/>
                <w:sz w:val="18"/>
                <w:szCs w:val="18"/>
              </w:rPr>
              <w:t>1</w:t>
            </w:r>
          </w:p>
        </w:tc>
        <w:tc>
          <w:tcPr>
            <w:tcW w:w="848" w:type="dxa"/>
            <w:tcBorders>
              <w:top w:val="nil"/>
              <w:left w:val="single" w:sz="4" w:space="0" w:color="auto"/>
              <w:bottom w:val="single" w:sz="4" w:space="0" w:color="auto"/>
              <w:right w:val="single" w:sz="4" w:space="0" w:color="auto"/>
            </w:tcBorders>
            <w:vAlign w:val="center"/>
          </w:tcPr>
          <w:p w:rsidR="003920B6" w:rsidRDefault="003920B6" w:rsidP="002505D8">
            <w:pPr>
              <w:widowControl/>
              <w:jc w:val="center"/>
              <w:rPr>
                <w:rFonts w:ascii="宋体" w:cs="宋体"/>
                <w:kern w:val="0"/>
                <w:sz w:val="18"/>
                <w:szCs w:val="18"/>
              </w:rPr>
            </w:pPr>
          </w:p>
        </w:tc>
        <w:tc>
          <w:tcPr>
            <w:tcW w:w="1008" w:type="dxa"/>
            <w:tcBorders>
              <w:top w:val="nil"/>
              <w:left w:val="single" w:sz="4" w:space="0" w:color="auto"/>
              <w:bottom w:val="single" w:sz="4" w:space="0" w:color="auto"/>
              <w:right w:val="single" w:sz="4" w:space="0" w:color="auto"/>
            </w:tcBorders>
          </w:tcPr>
          <w:p w:rsidR="003920B6" w:rsidRDefault="003920B6" w:rsidP="002505D8">
            <w:pPr>
              <w:widowControl/>
              <w:jc w:val="center"/>
              <w:rPr>
                <w:rFonts w:ascii="宋体" w:cs="宋体"/>
                <w:kern w:val="0"/>
                <w:sz w:val="18"/>
                <w:szCs w:val="18"/>
              </w:rPr>
            </w:pPr>
          </w:p>
        </w:tc>
        <w:tc>
          <w:tcPr>
            <w:tcW w:w="1011" w:type="dxa"/>
            <w:tcBorders>
              <w:top w:val="nil"/>
              <w:left w:val="single" w:sz="4" w:space="0" w:color="auto"/>
              <w:bottom w:val="single" w:sz="4" w:space="0" w:color="auto"/>
              <w:right w:val="single" w:sz="4" w:space="0" w:color="auto"/>
            </w:tcBorders>
          </w:tcPr>
          <w:p w:rsidR="003920B6" w:rsidRDefault="003920B6" w:rsidP="002505D8">
            <w:pPr>
              <w:widowControl/>
              <w:jc w:val="center"/>
              <w:rPr>
                <w:rFonts w:ascii="宋体" w:cs="宋体"/>
                <w:kern w:val="0"/>
                <w:sz w:val="18"/>
                <w:szCs w:val="18"/>
              </w:rPr>
            </w:pPr>
          </w:p>
        </w:tc>
        <w:tc>
          <w:tcPr>
            <w:tcW w:w="1011" w:type="dxa"/>
            <w:tcBorders>
              <w:top w:val="nil"/>
              <w:left w:val="single" w:sz="4" w:space="0" w:color="auto"/>
              <w:bottom w:val="single" w:sz="4" w:space="0" w:color="auto"/>
              <w:right w:val="single" w:sz="4" w:space="0" w:color="auto"/>
            </w:tcBorders>
          </w:tcPr>
          <w:p w:rsidR="003920B6" w:rsidRDefault="003920B6" w:rsidP="002505D8">
            <w:pPr>
              <w:widowControl/>
              <w:jc w:val="center"/>
              <w:rPr>
                <w:rFonts w:ascii="宋体" w:cs="宋体"/>
                <w:kern w:val="0"/>
                <w:sz w:val="18"/>
                <w:szCs w:val="18"/>
              </w:rPr>
            </w:pPr>
          </w:p>
        </w:tc>
        <w:tc>
          <w:tcPr>
            <w:tcW w:w="1008" w:type="dxa"/>
            <w:tcBorders>
              <w:top w:val="nil"/>
              <w:left w:val="single" w:sz="4" w:space="0" w:color="auto"/>
              <w:bottom w:val="single" w:sz="4" w:space="0" w:color="auto"/>
              <w:right w:val="single" w:sz="4" w:space="0" w:color="auto"/>
            </w:tcBorders>
            <w:vAlign w:val="center"/>
          </w:tcPr>
          <w:p w:rsidR="003920B6" w:rsidRDefault="003920B6" w:rsidP="002505D8">
            <w:pPr>
              <w:widowControl/>
              <w:jc w:val="center"/>
              <w:rPr>
                <w:rFonts w:ascii="宋体" w:cs="宋体"/>
                <w:kern w:val="0"/>
                <w:sz w:val="18"/>
                <w:szCs w:val="18"/>
              </w:rPr>
            </w:pPr>
          </w:p>
        </w:tc>
        <w:tc>
          <w:tcPr>
            <w:tcW w:w="1011" w:type="dxa"/>
            <w:tcBorders>
              <w:top w:val="nil"/>
              <w:left w:val="nil"/>
              <w:bottom w:val="single" w:sz="4" w:space="0" w:color="auto"/>
              <w:right w:val="single" w:sz="4" w:space="0" w:color="auto"/>
            </w:tcBorders>
            <w:vAlign w:val="center"/>
          </w:tcPr>
          <w:p w:rsidR="003920B6" w:rsidRDefault="003920B6" w:rsidP="002505D8">
            <w:pPr>
              <w:widowControl/>
              <w:jc w:val="center"/>
              <w:rPr>
                <w:rFonts w:ascii="宋体" w:cs="宋体"/>
                <w:kern w:val="0"/>
                <w:sz w:val="18"/>
                <w:szCs w:val="18"/>
              </w:rPr>
            </w:pPr>
          </w:p>
        </w:tc>
        <w:tc>
          <w:tcPr>
            <w:tcW w:w="1008" w:type="dxa"/>
            <w:tcBorders>
              <w:top w:val="nil"/>
              <w:left w:val="nil"/>
              <w:bottom w:val="single" w:sz="4" w:space="0" w:color="auto"/>
              <w:right w:val="single" w:sz="4" w:space="0" w:color="auto"/>
            </w:tcBorders>
            <w:vAlign w:val="center"/>
          </w:tcPr>
          <w:p w:rsidR="003920B6" w:rsidRDefault="003920B6" w:rsidP="002505D8">
            <w:pPr>
              <w:widowControl/>
              <w:jc w:val="center"/>
              <w:rPr>
                <w:rFonts w:ascii="宋体" w:cs="宋体"/>
                <w:kern w:val="0"/>
                <w:sz w:val="18"/>
                <w:szCs w:val="18"/>
              </w:rPr>
            </w:pPr>
          </w:p>
        </w:tc>
        <w:tc>
          <w:tcPr>
            <w:tcW w:w="1011" w:type="dxa"/>
            <w:tcBorders>
              <w:top w:val="nil"/>
              <w:left w:val="nil"/>
              <w:bottom w:val="single" w:sz="4" w:space="0" w:color="auto"/>
              <w:right w:val="single" w:sz="4" w:space="0" w:color="auto"/>
            </w:tcBorders>
            <w:vAlign w:val="center"/>
          </w:tcPr>
          <w:p w:rsidR="003920B6" w:rsidRDefault="003920B6" w:rsidP="002505D8">
            <w:pPr>
              <w:widowControl/>
              <w:jc w:val="center"/>
              <w:rPr>
                <w:rFonts w:ascii="宋体" w:cs="宋体"/>
                <w:kern w:val="0"/>
                <w:sz w:val="18"/>
                <w:szCs w:val="18"/>
              </w:rPr>
            </w:pPr>
          </w:p>
        </w:tc>
        <w:tc>
          <w:tcPr>
            <w:tcW w:w="1008" w:type="dxa"/>
            <w:tcBorders>
              <w:top w:val="nil"/>
              <w:left w:val="nil"/>
              <w:bottom w:val="single" w:sz="4" w:space="0" w:color="auto"/>
              <w:right w:val="single" w:sz="4" w:space="0" w:color="auto"/>
            </w:tcBorders>
            <w:vAlign w:val="center"/>
          </w:tcPr>
          <w:p w:rsidR="003920B6" w:rsidRDefault="003920B6" w:rsidP="002505D8">
            <w:pPr>
              <w:widowControl/>
              <w:jc w:val="center"/>
              <w:rPr>
                <w:rFonts w:ascii="宋体" w:cs="宋体"/>
                <w:kern w:val="0"/>
                <w:sz w:val="18"/>
                <w:szCs w:val="18"/>
              </w:rPr>
            </w:pPr>
          </w:p>
        </w:tc>
        <w:tc>
          <w:tcPr>
            <w:tcW w:w="1011" w:type="dxa"/>
            <w:tcBorders>
              <w:top w:val="nil"/>
              <w:left w:val="nil"/>
              <w:bottom w:val="single" w:sz="4" w:space="0" w:color="auto"/>
              <w:right w:val="single" w:sz="4" w:space="0" w:color="auto"/>
            </w:tcBorders>
            <w:vAlign w:val="center"/>
          </w:tcPr>
          <w:p w:rsidR="003920B6" w:rsidRDefault="003920B6" w:rsidP="002505D8">
            <w:pPr>
              <w:widowControl/>
              <w:jc w:val="center"/>
              <w:rPr>
                <w:rFonts w:ascii="宋体" w:cs="宋体"/>
                <w:kern w:val="0"/>
                <w:sz w:val="18"/>
                <w:szCs w:val="18"/>
              </w:rPr>
            </w:pPr>
          </w:p>
        </w:tc>
        <w:tc>
          <w:tcPr>
            <w:tcW w:w="1008" w:type="dxa"/>
            <w:tcBorders>
              <w:top w:val="nil"/>
              <w:left w:val="nil"/>
              <w:bottom w:val="single" w:sz="4" w:space="0" w:color="auto"/>
              <w:right w:val="single" w:sz="4" w:space="0" w:color="auto"/>
            </w:tcBorders>
            <w:vAlign w:val="center"/>
          </w:tcPr>
          <w:p w:rsidR="003920B6" w:rsidRDefault="003920B6" w:rsidP="002505D8">
            <w:pPr>
              <w:widowControl/>
              <w:jc w:val="center"/>
              <w:rPr>
                <w:rFonts w:ascii="宋体" w:cs="宋体"/>
                <w:kern w:val="0"/>
                <w:sz w:val="18"/>
                <w:szCs w:val="18"/>
              </w:rPr>
            </w:pPr>
          </w:p>
        </w:tc>
        <w:tc>
          <w:tcPr>
            <w:tcW w:w="1014" w:type="dxa"/>
            <w:tcBorders>
              <w:top w:val="nil"/>
              <w:left w:val="nil"/>
              <w:bottom w:val="single" w:sz="4" w:space="0" w:color="auto"/>
              <w:right w:val="single" w:sz="4" w:space="0" w:color="auto"/>
            </w:tcBorders>
            <w:vAlign w:val="center"/>
          </w:tcPr>
          <w:p w:rsidR="003920B6" w:rsidRDefault="003920B6" w:rsidP="002505D8">
            <w:pPr>
              <w:widowControl/>
              <w:jc w:val="center"/>
              <w:rPr>
                <w:rFonts w:ascii="宋体" w:cs="宋体"/>
                <w:kern w:val="0"/>
                <w:sz w:val="18"/>
                <w:szCs w:val="18"/>
              </w:rPr>
            </w:pPr>
          </w:p>
        </w:tc>
        <w:tc>
          <w:tcPr>
            <w:tcW w:w="959" w:type="dxa"/>
            <w:gridSpan w:val="2"/>
            <w:tcBorders>
              <w:top w:val="nil"/>
              <w:left w:val="nil"/>
              <w:bottom w:val="single" w:sz="4" w:space="0" w:color="auto"/>
              <w:right w:val="single" w:sz="4" w:space="0" w:color="auto"/>
            </w:tcBorders>
          </w:tcPr>
          <w:p w:rsidR="003920B6" w:rsidRDefault="003920B6" w:rsidP="002505D8">
            <w:pPr>
              <w:widowControl/>
              <w:jc w:val="center"/>
              <w:rPr>
                <w:rFonts w:ascii="宋体" w:cs="宋体"/>
                <w:kern w:val="0"/>
                <w:sz w:val="18"/>
                <w:szCs w:val="18"/>
              </w:rPr>
            </w:pPr>
          </w:p>
        </w:tc>
      </w:tr>
      <w:tr w:rsidR="003920B6" w:rsidTr="002505D8">
        <w:trPr>
          <w:trHeight w:val="285"/>
        </w:trPr>
        <w:tc>
          <w:tcPr>
            <w:tcW w:w="564" w:type="dxa"/>
            <w:tcBorders>
              <w:top w:val="nil"/>
              <w:left w:val="single" w:sz="4" w:space="0" w:color="auto"/>
              <w:bottom w:val="single" w:sz="4" w:space="0" w:color="auto"/>
              <w:right w:val="single" w:sz="4" w:space="0" w:color="auto"/>
            </w:tcBorders>
          </w:tcPr>
          <w:p w:rsidR="003920B6" w:rsidRDefault="003920B6" w:rsidP="002505D8">
            <w:pPr>
              <w:widowControl/>
              <w:jc w:val="center"/>
              <w:rPr>
                <w:rFonts w:ascii="宋体" w:cs="宋体"/>
                <w:kern w:val="0"/>
                <w:sz w:val="18"/>
                <w:szCs w:val="18"/>
              </w:rPr>
            </w:pPr>
            <w:r>
              <w:rPr>
                <w:rFonts w:ascii="宋体" w:hAnsi="宋体" w:cs="宋体"/>
                <w:kern w:val="0"/>
                <w:sz w:val="18"/>
                <w:szCs w:val="18"/>
              </w:rPr>
              <w:t>2</w:t>
            </w:r>
          </w:p>
        </w:tc>
        <w:tc>
          <w:tcPr>
            <w:tcW w:w="966" w:type="dxa"/>
            <w:gridSpan w:val="2"/>
            <w:tcBorders>
              <w:top w:val="nil"/>
              <w:left w:val="nil"/>
              <w:bottom w:val="single" w:sz="4" w:space="0" w:color="auto"/>
              <w:right w:val="single" w:sz="4" w:space="0" w:color="auto"/>
            </w:tcBorders>
            <w:vAlign w:val="center"/>
          </w:tcPr>
          <w:p w:rsidR="003920B6" w:rsidRDefault="003920B6" w:rsidP="002505D8">
            <w:pPr>
              <w:widowControl/>
              <w:jc w:val="center"/>
              <w:rPr>
                <w:rFonts w:ascii="宋体" w:cs="宋体"/>
                <w:kern w:val="0"/>
                <w:sz w:val="18"/>
                <w:szCs w:val="18"/>
              </w:rPr>
            </w:pPr>
            <w:r>
              <w:rPr>
                <w:rFonts w:ascii="宋体" w:hAnsi="宋体" w:cs="宋体" w:hint="eastAsia"/>
                <w:kern w:val="0"/>
                <w:sz w:val="18"/>
                <w:szCs w:val="18"/>
              </w:rPr>
              <w:t>初中</w:t>
            </w:r>
            <w:r>
              <w:rPr>
                <w:rFonts w:ascii="宋体" w:hAnsi="宋体" w:cs="宋体"/>
                <w:kern w:val="0"/>
                <w:sz w:val="18"/>
                <w:szCs w:val="18"/>
              </w:rPr>
              <w:t>2</w:t>
            </w:r>
          </w:p>
        </w:tc>
        <w:tc>
          <w:tcPr>
            <w:tcW w:w="848" w:type="dxa"/>
            <w:tcBorders>
              <w:top w:val="nil"/>
              <w:left w:val="single" w:sz="4" w:space="0" w:color="auto"/>
              <w:bottom w:val="single" w:sz="4" w:space="0" w:color="auto"/>
              <w:right w:val="single" w:sz="4" w:space="0" w:color="auto"/>
            </w:tcBorders>
            <w:vAlign w:val="center"/>
          </w:tcPr>
          <w:p w:rsidR="003920B6" w:rsidRDefault="003920B6" w:rsidP="002505D8">
            <w:pPr>
              <w:widowControl/>
              <w:jc w:val="center"/>
              <w:rPr>
                <w:rFonts w:ascii="宋体" w:cs="宋体"/>
                <w:kern w:val="0"/>
                <w:sz w:val="18"/>
                <w:szCs w:val="18"/>
              </w:rPr>
            </w:pPr>
          </w:p>
        </w:tc>
        <w:tc>
          <w:tcPr>
            <w:tcW w:w="1008" w:type="dxa"/>
            <w:tcBorders>
              <w:top w:val="nil"/>
              <w:left w:val="single" w:sz="4" w:space="0" w:color="auto"/>
              <w:bottom w:val="single" w:sz="4" w:space="0" w:color="auto"/>
              <w:right w:val="single" w:sz="4" w:space="0" w:color="auto"/>
            </w:tcBorders>
          </w:tcPr>
          <w:p w:rsidR="003920B6" w:rsidRDefault="003920B6" w:rsidP="002505D8">
            <w:pPr>
              <w:widowControl/>
              <w:jc w:val="center"/>
              <w:rPr>
                <w:rFonts w:ascii="宋体" w:cs="宋体"/>
                <w:kern w:val="0"/>
                <w:sz w:val="18"/>
                <w:szCs w:val="18"/>
              </w:rPr>
            </w:pPr>
          </w:p>
        </w:tc>
        <w:tc>
          <w:tcPr>
            <w:tcW w:w="1011" w:type="dxa"/>
            <w:tcBorders>
              <w:top w:val="nil"/>
              <w:left w:val="single" w:sz="4" w:space="0" w:color="auto"/>
              <w:bottom w:val="single" w:sz="4" w:space="0" w:color="auto"/>
              <w:right w:val="single" w:sz="4" w:space="0" w:color="auto"/>
            </w:tcBorders>
          </w:tcPr>
          <w:p w:rsidR="003920B6" w:rsidRDefault="003920B6" w:rsidP="002505D8">
            <w:pPr>
              <w:widowControl/>
              <w:jc w:val="center"/>
              <w:rPr>
                <w:rFonts w:ascii="宋体" w:cs="宋体"/>
                <w:kern w:val="0"/>
                <w:sz w:val="18"/>
                <w:szCs w:val="18"/>
              </w:rPr>
            </w:pPr>
          </w:p>
        </w:tc>
        <w:tc>
          <w:tcPr>
            <w:tcW w:w="1011" w:type="dxa"/>
            <w:tcBorders>
              <w:top w:val="nil"/>
              <w:left w:val="single" w:sz="4" w:space="0" w:color="auto"/>
              <w:bottom w:val="single" w:sz="4" w:space="0" w:color="auto"/>
              <w:right w:val="single" w:sz="4" w:space="0" w:color="auto"/>
            </w:tcBorders>
          </w:tcPr>
          <w:p w:rsidR="003920B6" w:rsidRDefault="003920B6" w:rsidP="002505D8">
            <w:pPr>
              <w:widowControl/>
              <w:jc w:val="center"/>
              <w:rPr>
                <w:rFonts w:ascii="宋体" w:cs="宋体"/>
                <w:kern w:val="0"/>
                <w:sz w:val="18"/>
                <w:szCs w:val="18"/>
              </w:rPr>
            </w:pPr>
          </w:p>
        </w:tc>
        <w:tc>
          <w:tcPr>
            <w:tcW w:w="1008" w:type="dxa"/>
            <w:tcBorders>
              <w:top w:val="nil"/>
              <w:left w:val="single" w:sz="4" w:space="0" w:color="auto"/>
              <w:bottom w:val="single" w:sz="4" w:space="0" w:color="auto"/>
              <w:right w:val="single" w:sz="4" w:space="0" w:color="auto"/>
            </w:tcBorders>
            <w:vAlign w:val="center"/>
          </w:tcPr>
          <w:p w:rsidR="003920B6" w:rsidRDefault="003920B6" w:rsidP="002505D8">
            <w:pPr>
              <w:widowControl/>
              <w:jc w:val="center"/>
              <w:rPr>
                <w:rFonts w:ascii="宋体" w:cs="宋体"/>
                <w:kern w:val="0"/>
                <w:sz w:val="18"/>
                <w:szCs w:val="18"/>
              </w:rPr>
            </w:pPr>
          </w:p>
        </w:tc>
        <w:tc>
          <w:tcPr>
            <w:tcW w:w="1011" w:type="dxa"/>
            <w:tcBorders>
              <w:top w:val="nil"/>
              <w:left w:val="nil"/>
              <w:bottom w:val="single" w:sz="4" w:space="0" w:color="auto"/>
              <w:right w:val="single" w:sz="4" w:space="0" w:color="auto"/>
            </w:tcBorders>
            <w:vAlign w:val="center"/>
          </w:tcPr>
          <w:p w:rsidR="003920B6" w:rsidRDefault="003920B6" w:rsidP="002505D8">
            <w:pPr>
              <w:widowControl/>
              <w:jc w:val="center"/>
              <w:rPr>
                <w:rFonts w:ascii="宋体" w:cs="宋体"/>
                <w:kern w:val="0"/>
                <w:sz w:val="18"/>
                <w:szCs w:val="18"/>
              </w:rPr>
            </w:pPr>
          </w:p>
        </w:tc>
        <w:tc>
          <w:tcPr>
            <w:tcW w:w="1008" w:type="dxa"/>
            <w:tcBorders>
              <w:top w:val="nil"/>
              <w:left w:val="nil"/>
              <w:bottom w:val="single" w:sz="4" w:space="0" w:color="auto"/>
              <w:right w:val="single" w:sz="4" w:space="0" w:color="auto"/>
            </w:tcBorders>
            <w:vAlign w:val="center"/>
          </w:tcPr>
          <w:p w:rsidR="003920B6" w:rsidRDefault="003920B6" w:rsidP="002505D8">
            <w:pPr>
              <w:widowControl/>
              <w:jc w:val="center"/>
              <w:rPr>
                <w:rFonts w:ascii="宋体" w:cs="宋体"/>
                <w:kern w:val="0"/>
                <w:sz w:val="18"/>
                <w:szCs w:val="18"/>
              </w:rPr>
            </w:pPr>
          </w:p>
        </w:tc>
        <w:tc>
          <w:tcPr>
            <w:tcW w:w="1011" w:type="dxa"/>
            <w:tcBorders>
              <w:top w:val="nil"/>
              <w:left w:val="nil"/>
              <w:bottom w:val="single" w:sz="4" w:space="0" w:color="auto"/>
              <w:right w:val="single" w:sz="4" w:space="0" w:color="auto"/>
            </w:tcBorders>
            <w:vAlign w:val="center"/>
          </w:tcPr>
          <w:p w:rsidR="003920B6" w:rsidRDefault="003920B6" w:rsidP="002505D8">
            <w:pPr>
              <w:widowControl/>
              <w:jc w:val="center"/>
              <w:rPr>
                <w:rFonts w:ascii="宋体" w:cs="宋体"/>
                <w:kern w:val="0"/>
                <w:sz w:val="18"/>
                <w:szCs w:val="18"/>
              </w:rPr>
            </w:pPr>
          </w:p>
        </w:tc>
        <w:tc>
          <w:tcPr>
            <w:tcW w:w="1008" w:type="dxa"/>
            <w:tcBorders>
              <w:top w:val="nil"/>
              <w:left w:val="nil"/>
              <w:bottom w:val="single" w:sz="4" w:space="0" w:color="auto"/>
              <w:right w:val="single" w:sz="4" w:space="0" w:color="auto"/>
            </w:tcBorders>
            <w:vAlign w:val="center"/>
          </w:tcPr>
          <w:p w:rsidR="003920B6" w:rsidRDefault="003920B6" w:rsidP="002505D8">
            <w:pPr>
              <w:widowControl/>
              <w:jc w:val="center"/>
              <w:rPr>
                <w:rFonts w:ascii="宋体" w:cs="宋体"/>
                <w:kern w:val="0"/>
                <w:sz w:val="18"/>
                <w:szCs w:val="18"/>
              </w:rPr>
            </w:pPr>
          </w:p>
        </w:tc>
        <w:tc>
          <w:tcPr>
            <w:tcW w:w="1011" w:type="dxa"/>
            <w:tcBorders>
              <w:top w:val="nil"/>
              <w:left w:val="nil"/>
              <w:bottom w:val="single" w:sz="4" w:space="0" w:color="auto"/>
              <w:right w:val="single" w:sz="4" w:space="0" w:color="auto"/>
            </w:tcBorders>
            <w:vAlign w:val="center"/>
          </w:tcPr>
          <w:p w:rsidR="003920B6" w:rsidRDefault="003920B6" w:rsidP="002505D8">
            <w:pPr>
              <w:widowControl/>
              <w:jc w:val="center"/>
              <w:rPr>
                <w:rFonts w:ascii="宋体" w:cs="宋体"/>
                <w:kern w:val="0"/>
                <w:sz w:val="18"/>
                <w:szCs w:val="18"/>
              </w:rPr>
            </w:pPr>
          </w:p>
        </w:tc>
        <w:tc>
          <w:tcPr>
            <w:tcW w:w="1008" w:type="dxa"/>
            <w:tcBorders>
              <w:top w:val="nil"/>
              <w:left w:val="nil"/>
              <w:bottom w:val="single" w:sz="4" w:space="0" w:color="auto"/>
              <w:right w:val="single" w:sz="4" w:space="0" w:color="auto"/>
            </w:tcBorders>
            <w:vAlign w:val="center"/>
          </w:tcPr>
          <w:p w:rsidR="003920B6" w:rsidRDefault="003920B6" w:rsidP="002505D8">
            <w:pPr>
              <w:widowControl/>
              <w:jc w:val="center"/>
              <w:rPr>
                <w:rFonts w:ascii="宋体" w:cs="宋体"/>
                <w:kern w:val="0"/>
                <w:sz w:val="18"/>
                <w:szCs w:val="18"/>
              </w:rPr>
            </w:pPr>
          </w:p>
        </w:tc>
        <w:tc>
          <w:tcPr>
            <w:tcW w:w="1014" w:type="dxa"/>
            <w:tcBorders>
              <w:top w:val="nil"/>
              <w:left w:val="nil"/>
              <w:bottom w:val="single" w:sz="4" w:space="0" w:color="auto"/>
              <w:right w:val="single" w:sz="4" w:space="0" w:color="auto"/>
            </w:tcBorders>
            <w:vAlign w:val="center"/>
          </w:tcPr>
          <w:p w:rsidR="003920B6" w:rsidRDefault="003920B6" w:rsidP="002505D8">
            <w:pPr>
              <w:widowControl/>
              <w:jc w:val="center"/>
              <w:rPr>
                <w:rFonts w:ascii="宋体" w:cs="宋体"/>
                <w:kern w:val="0"/>
                <w:sz w:val="18"/>
                <w:szCs w:val="18"/>
              </w:rPr>
            </w:pPr>
          </w:p>
        </w:tc>
        <w:tc>
          <w:tcPr>
            <w:tcW w:w="959" w:type="dxa"/>
            <w:gridSpan w:val="2"/>
            <w:tcBorders>
              <w:top w:val="nil"/>
              <w:left w:val="nil"/>
              <w:bottom w:val="single" w:sz="4" w:space="0" w:color="auto"/>
              <w:right w:val="single" w:sz="4" w:space="0" w:color="auto"/>
            </w:tcBorders>
          </w:tcPr>
          <w:p w:rsidR="003920B6" w:rsidRDefault="003920B6" w:rsidP="002505D8">
            <w:pPr>
              <w:widowControl/>
              <w:jc w:val="center"/>
              <w:rPr>
                <w:rFonts w:ascii="宋体" w:cs="宋体"/>
                <w:kern w:val="0"/>
                <w:sz w:val="18"/>
                <w:szCs w:val="18"/>
              </w:rPr>
            </w:pPr>
          </w:p>
        </w:tc>
      </w:tr>
      <w:tr w:rsidR="003920B6" w:rsidTr="002505D8">
        <w:trPr>
          <w:trHeight w:val="285"/>
        </w:trPr>
        <w:tc>
          <w:tcPr>
            <w:tcW w:w="564" w:type="dxa"/>
            <w:tcBorders>
              <w:top w:val="nil"/>
              <w:left w:val="single" w:sz="4" w:space="0" w:color="auto"/>
              <w:bottom w:val="single" w:sz="4" w:space="0" w:color="auto"/>
              <w:right w:val="single" w:sz="4" w:space="0" w:color="auto"/>
            </w:tcBorders>
          </w:tcPr>
          <w:p w:rsidR="003920B6" w:rsidRDefault="003920B6" w:rsidP="002505D8">
            <w:pPr>
              <w:widowControl/>
              <w:jc w:val="center"/>
              <w:rPr>
                <w:rFonts w:ascii="宋体" w:cs="宋体"/>
                <w:kern w:val="0"/>
                <w:sz w:val="18"/>
                <w:szCs w:val="18"/>
              </w:rPr>
            </w:pPr>
            <w:r>
              <w:rPr>
                <w:rFonts w:ascii="宋体" w:hAnsi="宋体" w:cs="宋体"/>
                <w:kern w:val="0"/>
                <w:sz w:val="18"/>
                <w:szCs w:val="18"/>
              </w:rPr>
              <w:t>3</w:t>
            </w:r>
          </w:p>
        </w:tc>
        <w:tc>
          <w:tcPr>
            <w:tcW w:w="966" w:type="dxa"/>
            <w:gridSpan w:val="2"/>
            <w:tcBorders>
              <w:top w:val="nil"/>
              <w:left w:val="nil"/>
              <w:bottom w:val="single" w:sz="4" w:space="0" w:color="auto"/>
              <w:right w:val="single" w:sz="4" w:space="0" w:color="auto"/>
            </w:tcBorders>
            <w:vAlign w:val="center"/>
          </w:tcPr>
          <w:p w:rsidR="003920B6" w:rsidRDefault="003920B6" w:rsidP="002505D8">
            <w:pPr>
              <w:widowControl/>
              <w:jc w:val="center"/>
              <w:rPr>
                <w:rFonts w:ascii="宋体" w:cs="宋体"/>
                <w:kern w:val="0"/>
                <w:sz w:val="18"/>
                <w:szCs w:val="18"/>
              </w:rPr>
            </w:pPr>
            <w:r>
              <w:rPr>
                <w:rFonts w:ascii="宋体" w:hAnsi="宋体" w:cs="宋体" w:hint="eastAsia"/>
                <w:kern w:val="0"/>
                <w:sz w:val="18"/>
                <w:szCs w:val="18"/>
              </w:rPr>
              <w:t>初中</w:t>
            </w:r>
            <w:r>
              <w:rPr>
                <w:rFonts w:ascii="宋体" w:hAnsi="宋体" w:cs="宋体"/>
                <w:kern w:val="0"/>
                <w:sz w:val="18"/>
                <w:szCs w:val="18"/>
              </w:rPr>
              <w:t>3</w:t>
            </w:r>
          </w:p>
        </w:tc>
        <w:tc>
          <w:tcPr>
            <w:tcW w:w="848" w:type="dxa"/>
            <w:tcBorders>
              <w:top w:val="nil"/>
              <w:left w:val="single" w:sz="4" w:space="0" w:color="auto"/>
              <w:bottom w:val="single" w:sz="4" w:space="0" w:color="auto"/>
              <w:right w:val="single" w:sz="4" w:space="0" w:color="auto"/>
            </w:tcBorders>
            <w:vAlign w:val="center"/>
          </w:tcPr>
          <w:p w:rsidR="003920B6" w:rsidRDefault="003920B6" w:rsidP="002505D8">
            <w:pPr>
              <w:widowControl/>
              <w:jc w:val="center"/>
              <w:rPr>
                <w:rFonts w:ascii="宋体" w:cs="宋体"/>
                <w:kern w:val="0"/>
                <w:sz w:val="18"/>
                <w:szCs w:val="18"/>
              </w:rPr>
            </w:pPr>
          </w:p>
        </w:tc>
        <w:tc>
          <w:tcPr>
            <w:tcW w:w="1008" w:type="dxa"/>
            <w:tcBorders>
              <w:top w:val="nil"/>
              <w:left w:val="single" w:sz="4" w:space="0" w:color="auto"/>
              <w:bottom w:val="single" w:sz="4" w:space="0" w:color="auto"/>
              <w:right w:val="single" w:sz="4" w:space="0" w:color="auto"/>
            </w:tcBorders>
          </w:tcPr>
          <w:p w:rsidR="003920B6" w:rsidRDefault="003920B6" w:rsidP="002505D8">
            <w:pPr>
              <w:widowControl/>
              <w:jc w:val="center"/>
              <w:rPr>
                <w:rFonts w:ascii="宋体" w:cs="宋体"/>
                <w:kern w:val="0"/>
                <w:sz w:val="18"/>
                <w:szCs w:val="18"/>
              </w:rPr>
            </w:pPr>
          </w:p>
        </w:tc>
        <w:tc>
          <w:tcPr>
            <w:tcW w:w="1011" w:type="dxa"/>
            <w:tcBorders>
              <w:top w:val="nil"/>
              <w:left w:val="single" w:sz="4" w:space="0" w:color="auto"/>
              <w:bottom w:val="single" w:sz="4" w:space="0" w:color="auto"/>
              <w:right w:val="single" w:sz="4" w:space="0" w:color="auto"/>
            </w:tcBorders>
          </w:tcPr>
          <w:p w:rsidR="003920B6" w:rsidRDefault="003920B6" w:rsidP="002505D8">
            <w:pPr>
              <w:widowControl/>
              <w:jc w:val="center"/>
              <w:rPr>
                <w:rFonts w:ascii="宋体" w:cs="宋体"/>
                <w:kern w:val="0"/>
                <w:sz w:val="18"/>
                <w:szCs w:val="18"/>
              </w:rPr>
            </w:pPr>
          </w:p>
        </w:tc>
        <w:tc>
          <w:tcPr>
            <w:tcW w:w="1011" w:type="dxa"/>
            <w:tcBorders>
              <w:top w:val="nil"/>
              <w:left w:val="single" w:sz="4" w:space="0" w:color="auto"/>
              <w:bottom w:val="single" w:sz="4" w:space="0" w:color="auto"/>
              <w:right w:val="single" w:sz="4" w:space="0" w:color="auto"/>
            </w:tcBorders>
          </w:tcPr>
          <w:p w:rsidR="003920B6" w:rsidRDefault="003920B6" w:rsidP="002505D8">
            <w:pPr>
              <w:widowControl/>
              <w:jc w:val="center"/>
              <w:rPr>
                <w:rFonts w:ascii="宋体" w:cs="宋体"/>
                <w:kern w:val="0"/>
                <w:sz w:val="18"/>
                <w:szCs w:val="18"/>
              </w:rPr>
            </w:pPr>
          </w:p>
        </w:tc>
        <w:tc>
          <w:tcPr>
            <w:tcW w:w="1008" w:type="dxa"/>
            <w:tcBorders>
              <w:top w:val="nil"/>
              <w:left w:val="single" w:sz="4" w:space="0" w:color="auto"/>
              <w:bottom w:val="single" w:sz="4" w:space="0" w:color="auto"/>
              <w:right w:val="single" w:sz="4" w:space="0" w:color="auto"/>
            </w:tcBorders>
            <w:vAlign w:val="center"/>
          </w:tcPr>
          <w:p w:rsidR="003920B6" w:rsidRDefault="003920B6" w:rsidP="002505D8">
            <w:pPr>
              <w:widowControl/>
              <w:jc w:val="center"/>
              <w:rPr>
                <w:rFonts w:ascii="宋体" w:cs="宋体"/>
                <w:kern w:val="0"/>
                <w:sz w:val="18"/>
                <w:szCs w:val="18"/>
              </w:rPr>
            </w:pPr>
          </w:p>
        </w:tc>
        <w:tc>
          <w:tcPr>
            <w:tcW w:w="1011" w:type="dxa"/>
            <w:tcBorders>
              <w:top w:val="nil"/>
              <w:left w:val="nil"/>
              <w:bottom w:val="single" w:sz="4" w:space="0" w:color="auto"/>
              <w:right w:val="single" w:sz="4" w:space="0" w:color="auto"/>
            </w:tcBorders>
            <w:vAlign w:val="center"/>
          </w:tcPr>
          <w:p w:rsidR="003920B6" w:rsidRDefault="003920B6" w:rsidP="002505D8">
            <w:pPr>
              <w:widowControl/>
              <w:jc w:val="center"/>
              <w:rPr>
                <w:rFonts w:ascii="宋体" w:cs="宋体"/>
                <w:kern w:val="0"/>
                <w:sz w:val="18"/>
                <w:szCs w:val="18"/>
              </w:rPr>
            </w:pPr>
          </w:p>
        </w:tc>
        <w:tc>
          <w:tcPr>
            <w:tcW w:w="1008" w:type="dxa"/>
            <w:tcBorders>
              <w:top w:val="nil"/>
              <w:left w:val="nil"/>
              <w:bottom w:val="single" w:sz="4" w:space="0" w:color="auto"/>
              <w:right w:val="single" w:sz="4" w:space="0" w:color="auto"/>
            </w:tcBorders>
            <w:vAlign w:val="center"/>
          </w:tcPr>
          <w:p w:rsidR="003920B6" w:rsidRDefault="003920B6" w:rsidP="002505D8">
            <w:pPr>
              <w:widowControl/>
              <w:jc w:val="center"/>
              <w:rPr>
                <w:rFonts w:ascii="宋体" w:cs="宋体"/>
                <w:kern w:val="0"/>
                <w:sz w:val="18"/>
                <w:szCs w:val="18"/>
              </w:rPr>
            </w:pPr>
          </w:p>
        </w:tc>
        <w:tc>
          <w:tcPr>
            <w:tcW w:w="1011" w:type="dxa"/>
            <w:tcBorders>
              <w:top w:val="nil"/>
              <w:left w:val="nil"/>
              <w:bottom w:val="single" w:sz="4" w:space="0" w:color="auto"/>
              <w:right w:val="single" w:sz="4" w:space="0" w:color="auto"/>
            </w:tcBorders>
            <w:vAlign w:val="center"/>
          </w:tcPr>
          <w:p w:rsidR="003920B6" w:rsidRDefault="003920B6" w:rsidP="002505D8">
            <w:pPr>
              <w:widowControl/>
              <w:jc w:val="center"/>
              <w:rPr>
                <w:rFonts w:ascii="宋体" w:cs="宋体"/>
                <w:kern w:val="0"/>
                <w:sz w:val="18"/>
                <w:szCs w:val="18"/>
              </w:rPr>
            </w:pPr>
          </w:p>
        </w:tc>
        <w:tc>
          <w:tcPr>
            <w:tcW w:w="1008" w:type="dxa"/>
            <w:tcBorders>
              <w:top w:val="nil"/>
              <w:left w:val="nil"/>
              <w:bottom w:val="single" w:sz="4" w:space="0" w:color="auto"/>
              <w:right w:val="single" w:sz="4" w:space="0" w:color="auto"/>
            </w:tcBorders>
            <w:vAlign w:val="center"/>
          </w:tcPr>
          <w:p w:rsidR="003920B6" w:rsidRDefault="003920B6" w:rsidP="002505D8">
            <w:pPr>
              <w:widowControl/>
              <w:jc w:val="center"/>
              <w:rPr>
                <w:rFonts w:ascii="宋体" w:cs="宋体"/>
                <w:kern w:val="0"/>
                <w:sz w:val="18"/>
                <w:szCs w:val="18"/>
              </w:rPr>
            </w:pPr>
          </w:p>
        </w:tc>
        <w:tc>
          <w:tcPr>
            <w:tcW w:w="1011" w:type="dxa"/>
            <w:tcBorders>
              <w:top w:val="nil"/>
              <w:left w:val="nil"/>
              <w:bottom w:val="single" w:sz="4" w:space="0" w:color="auto"/>
              <w:right w:val="single" w:sz="4" w:space="0" w:color="auto"/>
            </w:tcBorders>
            <w:vAlign w:val="center"/>
          </w:tcPr>
          <w:p w:rsidR="003920B6" w:rsidRDefault="003920B6" w:rsidP="002505D8">
            <w:pPr>
              <w:widowControl/>
              <w:jc w:val="center"/>
              <w:rPr>
                <w:rFonts w:ascii="宋体" w:cs="宋体"/>
                <w:kern w:val="0"/>
                <w:sz w:val="18"/>
                <w:szCs w:val="18"/>
              </w:rPr>
            </w:pPr>
          </w:p>
        </w:tc>
        <w:tc>
          <w:tcPr>
            <w:tcW w:w="1008" w:type="dxa"/>
            <w:tcBorders>
              <w:top w:val="nil"/>
              <w:left w:val="nil"/>
              <w:bottom w:val="single" w:sz="4" w:space="0" w:color="auto"/>
              <w:right w:val="single" w:sz="4" w:space="0" w:color="auto"/>
            </w:tcBorders>
            <w:vAlign w:val="center"/>
          </w:tcPr>
          <w:p w:rsidR="003920B6" w:rsidRDefault="003920B6" w:rsidP="002505D8">
            <w:pPr>
              <w:widowControl/>
              <w:jc w:val="center"/>
              <w:rPr>
                <w:rFonts w:ascii="宋体" w:cs="宋体"/>
                <w:kern w:val="0"/>
                <w:sz w:val="18"/>
                <w:szCs w:val="18"/>
              </w:rPr>
            </w:pPr>
          </w:p>
        </w:tc>
        <w:tc>
          <w:tcPr>
            <w:tcW w:w="1014" w:type="dxa"/>
            <w:tcBorders>
              <w:top w:val="nil"/>
              <w:left w:val="nil"/>
              <w:bottom w:val="single" w:sz="4" w:space="0" w:color="auto"/>
              <w:right w:val="single" w:sz="4" w:space="0" w:color="auto"/>
            </w:tcBorders>
            <w:vAlign w:val="center"/>
          </w:tcPr>
          <w:p w:rsidR="003920B6" w:rsidRDefault="003920B6" w:rsidP="002505D8">
            <w:pPr>
              <w:widowControl/>
              <w:jc w:val="center"/>
              <w:rPr>
                <w:rFonts w:ascii="宋体" w:cs="宋体"/>
                <w:kern w:val="0"/>
                <w:sz w:val="18"/>
                <w:szCs w:val="18"/>
              </w:rPr>
            </w:pPr>
          </w:p>
        </w:tc>
        <w:tc>
          <w:tcPr>
            <w:tcW w:w="959" w:type="dxa"/>
            <w:gridSpan w:val="2"/>
            <w:tcBorders>
              <w:top w:val="nil"/>
              <w:left w:val="nil"/>
              <w:bottom w:val="single" w:sz="4" w:space="0" w:color="auto"/>
              <w:right w:val="single" w:sz="4" w:space="0" w:color="auto"/>
            </w:tcBorders>
          </w:tcPr>
          <w:p w:rsidR="003920B6" w:rsidRDefault="003920B6" w:rsidP="002505D8">
            <w:pPr>
              <w:widowControl/>
              <w:jc w:val="center"/>
              <w:rPr>
                <w:rFonts w:ascii="宋体" w:cs="宋体"/>
                <w:kern w:val="0"/>
                <w:sz w:val="18"/>
                <w:szCs w:val="18"/>
              </w:rPr>
            </w:pPr>
          </w:p>
        </w:tc>
      </w:tr>
      <w:tr w:rsidR="003920B6" w:rsidTr="002505D8">
        <w:trPr>
          <w:trHeight w:val="285"/>
        </w:trPr>
        <w:tc>
          <w:tcPr>
            <w:tcW w:w="564" w:type="dxa"/>
            <w:tcBorders>
              <w:top w:val="nil"/>
              <w:left w:val="single" w:sz="4" w:space="0" w:color="auto"/>
              <w:bottom w:val="single" w:sz="4" w:space="0" w:color="auto"/>
              <w:right w:val="single" w:sz="4" w:space="0" w:color="auto"/>
            </w:tcBorders>
          </w:tcPr>
          <w:p w:rsidR="003920B6" w:rsidRDefault="003920B6" w:rsidP="002505D8">
            <w:pPr>
              <w:widowControl/>
              <w:jc w:val="center"/>
              <w:rPr>
                <w:rFonts w:ascii="宋体" w:cs="宋体"/>
                <w:kern w:val="0"/>
                <w:sz w:val="18"/>
                <w:szCs w:val="18"/>
              </w:rPr>
            </w:pPr>
          </w:p>
        </w:tc>
        <w:tc>
          <w:tcPr>
            <w:tcW w:w="966" w:type="dxa"/>
            <w:gridSpan w:val="2"/>
            <w:tcBorders>
              <w:top w:val="nil"/>
              <w:left w:val="nil"/>
              <w:bottom w:val="single" w:sz="4" w:space="0" w:color="auto"/>
              <w:right w:val="single" w:sz="4" w:space="0" w:color="auto"/>
            </w:tcBorders>
            <w:vAlign w:val="center"/>
          </w:tcPr>
          <w:p w:rsidR="003920B6" w:rsidRDefault="003920B6" w:rsidP="002505D8">
            <w:pPr>
              <w:widowControl/>
              <w:jc w:val="center"/>
              <w:rPr>
                <w:rFonts w:ascii="宋体" w:cs="宋体"/>
                <w:kern w:val="0"/>
                <w:sz w:val="18"/>
                <w:szCs w:val="18"/>
              </w:rPr>
            </w:pPr>
            <w:r>
              <w:rPr>
                <w:rFonts w:ascii="宋体" w:hAnsi="宋体" w:cs="宋体" w:hint="eastAsia"/>
                <w:kern w:val="0"/>
                <w:sz w:val="18"/>
                <w:szCs w:val="18"/>
              </w:rPr>
              <w:t>…</w:t>
            </w:r>
          </w:p>
        </w:tc>
        <w:tc>
          <w:tcPr>
            <w:tcW w:w="848" w:type="dxa"/>
            <w:tcBorders>
              <w:top w:val="nil"/>
              <w:left w:val="single" w:sz="4" w:space="0" w:color="auto"/>
              <w:bottom w:val="single" w:sz="4" w:space="0" w:color="auto"/>
              <w:right w:val="single" w:sz="4" w:space="0" w:color="auto"/>
            </w:tcBorders>
            <w:vAlign w:val="center"/>
          </w:tcPr>
          <w:p w:rsidR="003920B6" w:rsidRDefault="003920B6" w:rsidP="002505D8">
            <w:pPr>
              <w:widowControl/>
              <w:jc w:val="center"/>
              <w:rPr>
                <w:rFonts w:ascii="宋体" w:cs="宋体"/>
                <w:kern w:val="0"/>
                <w:sz w:val="18"/>
                <w:szCs w:val="18"/>
              </w:rPr>
            </w:pPr>
          </w:p>
        </w:tc>
        <w:tc>
          <w:tcPr>
            <w:tcW w:w="1008" w:type="dxa"/>
            <w:tcBorders>
              <w:top w:val="nil"/>
              <w:left w:val="single" w:sz="4" w:space="0" w:color="auto"/>
              <w:bottom w:val="single" w:sz="4" w:space="0" w:color="auto"/>
              <w:right w:val="single" w:sz="4" w:space="0" w:color="auto"/>
            </w:tcBorders>
          </w:tcPr>
          <w:p w:rsidR="003920B6" w:rsidRDefault="003920B6" w:rsidP="002505D8">
            <w:pPr>
              <w:widowControl/>
              <w:jc w:val="center"/>
              <w:rPr>
                <w:rFonts w:ascii="宋体" w:cs="宋体"/>
                <w:kern w:val="0"/>
                <w:sz w:val="18"/>
                <w:szCs w:val="18"/>
              </w:rPr>
            </w:pPr>
          </w:p>
        </w:tc>
        <w:tc>
          <w:tcPr>
            <w:tcW w:w="1011" w:type="dxa"/>
            <w:tcBorders>
              <w:top w:val="nil"/>
              <w:left w:val="single" w:sz="4" w:space="0" w:color="auto"/>
              <w:bottom w:val="single" w:sz="4" w:space="0" w:color="auto"/>
              <w:right w:val="single" w:sz="4" w:space="0" w:color="auto"/>
            </w:tcBorders>
          </w:tcPr>
          <w:p w:rsidR="003920B6" w:rsidRDefault="003920B6" w:rsidP="002505D8">
            <w:pPr>
              <w:widowControl/>
              <w:jc w:val="center"/>
              <w:rPr>
                <w:rFonts w:ascii="宋体" w:cs="宋体"/>
                <w:kern w:val="0"/>
                <w:sz w:val="18"/>
                <w:szCs w:val="18"/>
              </w:rPr>
            </w:pPr>
          </w:p>
        </w:tc>
        <w:tc>
          <w:tcPr>
            <w:tcW w:w="1011" w:type="dxa"/>
            <w:tcBorders>
              <w:top w:val="nil"/>
              <w:left w:val="single" w:sz="4" w:space="0" w:color="auto"/>
              <w:bottom w:val="single" w:sz="4" w:space="0" w:color="auto"/>
              <w:right w:val="single" w:sz="4" w:space="0" w:color="auto"/>
            </w:tcBorders>
          </w:tcPr>
          <w:p w:rsidR="003920B6" w:rsidRDefault="003920B6" w:rsidP="002505D8">
            <w:pPr>
              <w:widowControl/>
              <w:jc w:val="center"/>
              <w:rPr>
                <w:rFonts w:ascii="宋体" w:cs="宋体"/>
                <w:kern w:val="0"/>
                <w:sz w:val="18"/>
                <w:szCs w:val="18"/>
              </w:rPr>
            </w:pPr>
          </w:p>
        </w:tc>
        <w:tc>
          <w:tcPr>
            <w:tcW w:w="1008" w:type="dxa"/>
            <w:tcBorders>
              <w:top w:val="nil"/>
              <w:left w:val="single" w:sz="4" w:space="0" w:color="auto"/>
              <w:bottom w:val="single" w:sz="4" w:space="0" w:color="auto"/>
              <w:right w:val="single" w:sz="4" w:space="0" w:color="auto"/>
            </w:tcBorders>
            <w:vAlign w:val="center"/>
          </w:tcPr>
          <w:p w:rsidR="003920B6" w:rsidRDefault="003920B6" w:rsidP="002505D8">
            <w:pPr>
              <w:widowControl/>
              <w:jc w:val="center"/>
              <w:rPr>
                <w:rFonts w:ascii="宋体" w:cs="宋体"/>
                <w:kern w:val="0"/>
                <w:sz w:val="18"/>
                <w:szCs w:val="18"/>
              </w:rPr>
            </w:pPr>
          </w:p>
        </w:tc>
        <w:tc>
          <w:tcPr>
            <w:tcW w:w="1011" w:type="dxa"/>
            <w:tcBorders>
              <w:top w:val="nil"/>
              <w:left w:val="nil"/>
              <w:bottom w:val="single" w:sz="4" w:space="0" w:color="auto"/>
              <w:right w:val="single" w:sz="4" w:space="0" w:color="auto"/>
            </w:tcBorders>
            <w:vAlign w:val="center"/>
          </w:tcPr>
          <w:p w:rsidR="003920B6" w:rsidRDefault="003920B6" w:rsidP="002505D8">
            <w:pPr>
              <w:widowControl/>
              <w:jc w:val="center"/>
              <w:rPr>
                <w:rFonts w:ascii="宋体" w:cs="宋体"/>
                <w:kern w:val="0"/>
                <w:sz w:val="18"/>
                <w:szCs w:val="18"/>
              </w:rPr>
            </w:pPr>
          </w:p>
        </w:tc>
        <w:tc>
          <w:tcPr>
            <w:tcW w:w="1008" w:type="dxa"/>
            <w:tcBorders>
              <w:top w:val="nil"/>
              <w:left w:val="nil"/>
              <w:bottom w:val="single" w:sz="4" w:space="0" w:color="auto"/>
              <w:right w:val="single" w:sz="4" w:space="0" w:color="auto"/>
            </w:tcBorders>
            <w:vAlign w:val="center"/>
          </w:tcPr>
          <w:p w:rsidR="003920B6" w:rsidRDefault="003920B6" w:rsidP="002505D8">
            <w:pPr>
              <w:widowControl/>
              <w:jc w:val="center"/>
              <w:rPr>
                <w:rFonts w:ascii="宋体" w:cs="宋体"/>
                <w:kern w:val="0"/>
                <w:sz w:val="18"/>
                <w:szCs w:val="18"/>
              </w:rPr>
            </w:pPr>
          </w:p>
        </w:tc>
        <w:tc>
          <w:tcPr>
            <w:tcW w:w="1011" w:type="dxa"/>
            <w:tcBorders>
              <w:top w:val="nil"/>
              <w:left w:val="nil"/>
              <w:bottom w:val="single" w:sz="4" w:space="0" w:color="auto"/>
              <w:right w:val="single" w:sz="4" w:space="0" w:color="auto"/>
            </w:tcBorders>
            <w:vAlign w:val="center"/>
          </w:tcPr>
          <w:p w:rsidR="003920B6" w:rsidRDefault="003920B6" w:rsidP="002505D8">
            <w:pPr>
              <w:widowControl/>
              <w:jc w:val="center"/>
              <w:rPr>
                <w:rFonts w:ascii="宋体" w:cs="宋体"/>
                <w:kern w:val="0"/>
                <w:sz w:val="18"/>
                <w:szCs w:val="18"/>
              </w:rPr>
            </w:pPr>
          </w:p>
        </w:tc>
        <w:tc>
          <w:tcPr>
            <w:tcW w:w="1008" w:type="dxa"/>
            <w:tcBorders>
              <w:top w:val="nil"/>
              <w:left w:val="nil"/>
              <w:bottom w:val="single" w:sz="4" w:space="0" w:color="auto"/>
              <w:right w:val="single" w:sz="4" w:space="0" w:color="auto"/>
            </w:tcBorders>
            <w:vAlign w:val="center"/>
          </w:tcPr>
          <w:p w:rsidR="003920B6" w:rsidRDefault="003920B6" w:rsidP="002505D8">
            <w:pPr>
              <w:widowControl/>
              <w:jc w:val="center"/>
              <w:rPr>
                <w:rFonts w:ascii="宋体" w:cs="宋体"/>
                <w:kern w:val="0"/>
                <w:sz w:val="18"/>
                <w:szCs w:val="18"/>
              </w:rPr>
            </w:pPr>
          </w:p>
        </w:tc>
        <w:tc>
          <w:tcPr>
            <w:tcW w:w="1011" w:type="dxa"/>
            <w:tcBorders>
              <w:top w:val="nil"/>
              <w:left w:val="nil"/>
              <w:bottom w:val="single" w:sz="4" w:space="0" w:color="auto"/>
              <w:right w:val="single" w:sz="4" w:space="0" w:color="auto"/>
            </w:tcBorders>
            <w:vAlign w:val="center"/>
          </w:tcPr>
          <w:p w:rsidR="003920B6" w:rsidRDefault="003920B6" w:rsidP="002505D8">
            <w:pPr>
              <w:widowControl/>
              <w:jc w:val="center"/>
              <w:rPr>
                <w:rFonts w:ascii="宋体" w:cs="宋体"/>
                <w:kern w:val="0"/>
                <w:sz w:val="18"/>
                <w:szCs w:val="18"/>
              </w:rPr>
            </w:pPr>
          </w:p>
        </w:tc>
        <w:tc>
          <w:tcPr>
            <w:tcW w:w="1008" w:type="dxa"/>
            <w:tcBorders>
              <w:top w:val="nil"/>
              <w:left w:val="nil"/>
              <w:bottom w:val="single" w:sz="4" w:space="0" w:color="auto"/>
              <w:right w:val="single" w:sz="4" w:space="0" w:color="auto"/>
            </w:tcBorders>
            <w:vAlign w:val="center"/>
          </w:tcPr>
          <w:p w:rsidR="003920B6" w:rsidRDefault="003920B6" w:rsidP="002505D8">
            <w:pPr>
              <w:widowControl/>
              <w:jc w:val="center"/>
              <w:rPr>
                <w:rFonts w:ascii="宋体" w:cs="宋体"/>
                <w:kern w:val="0"/>
                <w:sz w:val="18"/>
                <w:szCs w:val="18"/>
              </w:rPr>
            </w:pPr>
          </w:p>
        </w:tc>
        <w:tc>
          <w:tcPr>
            <w:tcW w:w="1014" w:type="dxa"/>
            <w:tcBorders>
              <w:top w:val="nil"/>
              <w:left w:val="nil"/>
              <w:bottom w:val="single" w:sz="4" w:space="0" w:color="auto"/>
              <w:right w:val="single" w:sz="4" w:space="0" w:color="auto"/>
            </w:tcBorders>
            <w:vAlign w:val="center"/>
          </w:tcPr>
          <w:p w:rsidR="003920B6" w:rsidRDefault="003920B6" w:rsidP="002505D8">
            <w:pPr>
              <w:widowControl/>
              <w:jc w:val="center"/>
              <w:rPr>
                <w:rFonts w:ascii="宋体" w:cs="宋体"/>
                <w:kern w:val="0"/>
                <w:sz w:val="18"/>
                <w:szCs w:val="18"/>
              </w:rPr>
            </w:pPr>
          </w:p>
        </w:tc>
        <w:tc>
          <w:tcPr>
            <w:tcW w:w="959" w:type="dxa"/>
            <w:gridSpan w:val="2"/>
            <w:tcBorders>
              <w:top w:val="nil"/>
              <w:left w:val="nil"/>
              <w:bottom w:val="single" w:sz="4" w:space="0" w:color="auto"/>
              <w:right w:val="single" w:sz="4" w:space="0" w:color="auto"/>
            </w:tcBorders>
          </w:tcPr>
          <w:p w:rsidR="003920B6" w:rsidRDefault="003920B6" w:rsidP="002505D8">
            <w:pPr>
              <w:widowControl/>
              <w:jc w:val="center"/>
              <w:rPr>
                <w:rFonts w:ascii="宋体" w:cs="宋体"/>
                <w:kern w:val="0"/>
                <w:sz w:val="18"/>
                <w:szCs w:val="18"/>
              </w:rPr>
            </w:pPr>
          </w:p>
        </w:tc>
      </w:tr>
      <w:tr w:rsidR="003920B6" w:rsidTr="002505D8">
        <w:trPr>
          <w:gridAfter w:val="1"/>
          <w:wAfter w:w="7" w:type="pct"/>
          <w:trHeight w:val="285"/>
        </w:trPr>
        <w:tc>
          <w:tcPr>
            <w:tcW w:w="14426" w:type="dxa"/>
            <w:gridSpan w:val="16"/>
            <w:tcBorders>
              <w:top w:val="single" w:sz="4" w:space="0" w:color="auto"/>
              <w:left w:val="nil"/>
              <w:bottom w:val="nil"/>
              <w:right w:val="nil"/>
            </w:tcBorders>
          </w:tcPr>
          <w:p w:rsidR="003920B6" w:rsidRDefault="003920B6" w:rsidP="002505D8">
            <w:pPr>
              <w:widowControl/>
              <w:jc w:val="left"/>
              <w:rPr>
                <w:rFonts w:ascii="宋体" w:cs="宋体"/>
                <w:kern w:val="0"/>
                <w:sz w:val="18"/>
                <w:szCs w:val="18"/>
              </w:rPr>
            </w:pPr>
            <w:r>
              <w:rPr>
                <w:rFonts w:ascii="宋体" w:hAnsi="宋体" w:cs="宋体" w:hint="eastAsia"/>
                <w:kern w:val="0"/>
                <w:sz w:val="18"/>
                <w:szCs w:val="18"/>
              </w:rPr>
              <w:t>注：</w:t>
            </w:r>
            <w:r>
              <w:rPr>
                <w:rFonts w:ascii="宋体" w:hAnsi="宋体" w:cs="宋体"/>
                <w:kern w:val="0"/>
                <w:sz w:val="18"/>
                <w:szCs w:val="18"/>
              </w:rPr>
              <w:t>1.</w:t>
            </w:r>
            <w:r>
              <w:rPr>
                <w:rFonts w:ascii="宋体" w:hAnsi="宋体" w:cs="宋体" w:hint="eastAsia"/>
                <w:kern w:val="0"/>
                <w:sz w:val="18"/>
                <w:szCs w:val="18"/>
              </w:rPr>
              <w:t>小学学校总数＿＿＿所（其中：一贯制学校的小学部有＿＿＿所，</w:t>
            </w:r>
            <w:r>
              <w:rPr>
                <w:rFonts w:ascii="宋体" w:hAnsi="宋体" w:cs="宋体"/>
                <w:kern w:val="0"/>
                <w:sz w:val="18"/>
                <w:szCs w:val="18"/>
              </w:rPr>
              <w:t>50</w:t>
            </w:r>
            <w:r>
              <w:rPr>
                <w:rFonts w:ascii="宋体" w:hAnsi="宋体" w:cs="宋体" w:hint="eastAsia"/>
                <w:kern w:val="0"/>
                <w:sz w:val="18"/>
                <w:szCs w:val="18"/>
              </w:rPr>
              <w:t>人及以上教学点有＿＿＿个），初中学校总数＿＿＿所（其中：一贯制学校的初中部＿＿＿所，完全中学的初中部＿＿＿所）。</w:t>
            </w:r>
          </w:p>
          <w:p w:rsidR="003920B6" w:rsidRDefault="003920B6" w:rsidP="002505D8">
            <w:pPr>
              <w:widowControl/>
              <w:ind w:firstLineChars="200" w:firstLine="360"/>
              <w:jc w:val="left"/>
              <w:rPr>
                <w:rFonts w:ascii="宋体" w:cs="宋体"/>
                <w:kern w:val="0"/>
                <w:sz w:val="18"/>
                <w:szCs w:val="18"/>
              </w:rPr>
            </w:pPr>
            <w:r>
              <w:rPr>
                <w:rFonts w:ascii="宋体" w:hAnsi="宋体" w:cs="宋体"/>
                <w:kern w:val="0"/>
                <w:sz w:val="18"/>
                <w:szCs w:val="18"/>
              </w:rPr>
              <w:t>2.</w:t>
            </w:r>
            <w:r>
              <w:rPr>
                <w:rFonts w:ascii="宋体" w:hAnsi="宋体" w:cs="宋体" w:hint="eastAsia"/>
                <w:kern w:val="0"/>
                <w:sz w:val="18"/>
                <w:szCs w:val="18"/>
              </w:rPr>
              <w:t>举办者类型处填写代码：中央教育部门代码为</w:t>
            </w:r>
            <w:r>
              <w:rPr>
                <w:rFonts w:ascii="宋体" w:hAnsi="宋体" w:cs="宋体"/>
                <w:kern w:val="0"/>
                <w:sz w:val="18"/>
                <w:szCs w:val="18"/>
              </w:rPr>
              <w:t>1</w:t>
            </w:r>
            <w:r>
              <w:rPr>
                <w:rFonts w:ascii="宋体" w:hAnsi="宋体" w:cs="宋体" w:hint="eastAsia"/>
                <w:kern w:val="0"/>
                <w:sz w:val="18"/>
                <w:szCs w:val="18"/>
              </w:rPr>
              <w:t>、中央其他部门为</w:t>
            </w:r>
            <w:r>
              <w:rPr>
                <w:rFonts w:ascii="宋体" w:hAnsi="宋体" w:cs="宋体"/>
                <w:kern w:val="0"/>
                <w:sz w:val="18"/>
                <w:szCs w:val="18"/>
              </w:rPr>
              <w:t>2</w:t>
            </w:r>
            <w:r>
              <w:rPr>
                <w:rFonts w:ascii="宋体" w:hAnsi="宋体" w:cs="宋体" w:hint="eastAsia"/>
                <w:kern w:val="0"/>
                <w:sz w:val="18"/>
                <w:szCs w:val="18"/>
              </w:rPr>
              <w:t>、省级教育部门为</w:t>
            </w:r>
            <w:r>
              <w:rPr>
                <w:rFonts w:ascii="宋体" w:hAnsi="宋体" w:cs="宋体"/>
                <w:kern w:val="0"/>
                <w:sz w:val="18"/>
                <w:szCs w:val="18"/>
              </w:rPr>
              <w:t>3</w:t>
            </w:r>
            <w:r>
              <w:rPr>
                <w:rFonts w:ascii="宋体" w:hAnsi="宋体" w:cs="宋体" w:hint="eastAsia"/>
                <w:kern w:val="0"/>
                <w:sz w:val="18"/>
                <w:szCs w:val="18"/>
              </w:rPr>
              <w:t>、省级其他部门为</w:t>
            </w:r>
            <w:r>
              <w:rPr>
                <w:rFonts w:ascii="宋体" w:hAnsi="宋体" w:cs="宋体"/>
                <w:kern w:val="0"/>
                <w:sz w:val="18"/>
                <w:szCs w:val="18"/>
              </w:rPr>
              <w:t>4</w:t>
            </w:r>
            <w:r>
              <w:rPr>
                <w:rFonts w:ascii="宋体" w:hAnsi="宋体" w:cs="宋体" w:hint="eastAsia"/>
                <w:kern w:val="0"/>
                <w:sz w:val="18"/>
                <w:szCs w:val="18"/>
              </w:rPr>
              <w:t>、地级教育部门为</w:t>
            </w:r>
            <w:r>
              <w:rPr>
                <w:rFonts w:ascii="宋体" w:hAnsi="宋体" w:cs="宋体"/>
                <w:kern w:val="0"/>
                <w:sz w:val="18"/>
                <w:szCs w:val="18"/>
              </w:rPr>
              <w:t>5</w:t>
            </w:r>
            <w:r>
              <w:rPr>
                <w:rFonts w:ascii="宋体" w:hAnsi="宋体" w:cs="宋体" w:hint="eastAsia"/>
                <w:kern w:val="0"/>
                <w:sz w:val="18"/>
                <w:szCs w:val="18"/>
              </w:rPr>
              <w:t>、地级其他部门为</w:t>
            </w:r>
            <w:r>
              <w:rPr>
                <w:rFonts w:ascii="宋体" w:hAnsi="宋体" w:cs="宋体"/>
                <w:kern w:val="0"/>
                <w:sz w:val="18"/>
                <w:szCs w:val="18"/>
              </w:rPr>
              <w:t>6</w:t>
            </w:r>
            <w:r>
              <w:rPr>
                <w:rFonts w:ascii="宋体" w:hAnsi="宋体" w:cs="宋体" w:hint="eastAsia"/>
                <w:kern w:val="0"/>
                <w:sz w:val="18"/>
                <w:szCs w:val="18"/>
              </w:rPr>
              <w:t>、县级教育部门为</w:t>
            </w:r>
            <w:r>
              <w:rPr>
                <w:rFonts w:ascii="宋体" w:hAnsi="宋体" w:cs="宋体"/>
                <w:kern w:val="0"/>
                <w:sz w:val="18"/>
                <w:szCs w:val="18"/>
              </w:rPr>
              <w:t>7</w:t>
            </w:r>
            <w:r>
              <w:rPr>
                <w:rFonts w:ascii="宋体" w:hAnsi="宋体" w:cs="宋体" w:hint="eastAsia"/>
                <w:kern w:val="0"/>
                <w:sz w:val="18"/>
                <w:szCs w:val="18"/>
              </w:rPr>
              <w:t>、县级其他部门为</w:t>
            </w:r>
            <w:r>
              <w:rPr>
                <w:rFonts w:ascii="宋体" w:hAnsi="宋体" w:cs="宋体"/>
                <w:kern w:val="0"/>
                <w:sz w:val="18"/>
                <w:szCs w:val="18"/>
              </w:rPr>
              <w:t>8</w:t>
            </w:r>
            <w:r>
              <w:rPr>
                <w:rFonts w:ascii="宋体" w:hAnsi="宋体" w:cs="宋体" w:hint="eastAsia"/>
                <w:kern w:val="0"/>
                <w:sz w:val="18"/>
                <w:szCs w:val="18"/>
              </w:rPr>
              <w:t>、地方企业为</w:t>
            </w:r>
            <w:r>
              <w:rPr>
                <w:rFonts w:ascii="宋体" w:hAnsi="宋体" w:cs="宋体"/>
                <w:kern w:val="0"/>
                <w:sz w:val="18"/>
                <w:szCs w:val="18"/>
              </w:rPr>
              <w:t>9</w:t>
            </w:r>
            <w:r>
              <w:rPr>
                <w:rFonts w:ascii="宋体" w:hAnsi="宋体" w:cs="宋体" w:hint="eastAsia"/>
                <w:kern w:val="0"/>
                <w:sz w:val="18"/>
                <w:szCs w:val="18"/>
              </w:rPr>
              <w:t>、民办为</w:t>
            </w:r>
            <w:r>
              <w:rPr>
                <w:rFonts w:ascii="宋体" w:hAnsi="宋体" w:cs="宋体"/>
                <w:kern w:val="0"/>
                <w:sz w:val="18"/>
                <w:szCs w:val="18"/>
              </w:rPr>
              <w:t>10</w:t>
            </w:r>
            <w:r>
              <w:rPr>
                <w:rFonts w:ascii="宋体" w:hAnsi="宋体" w:cs="宋体" w:hint="eastAsia"/>
                <w:kern w:val="0"/>
                <w:sz w:val="18"/>
                <w:szCs w:val="18"/>
              </w:rPr>
              <w:t>。</w:t>
            </w:r>
          </w:p>
          <w:p w:rsidR="003920B6" w:rsidRDefault="003920B6" w:rsidP="002505D8">
            <w:pPr>
              <w:widowControl/>
              <w:ind w:firstLineChars="200" w:firstLine="360"/>
              <w:jc w:val="left"/>
              <w:rPr>
                <w:rFonts w:ascii="宋体" w:cs="宋体"/>
                <w:kern w:val="0"/>
                <w:sz w:val="18"/>
                <w:szCs w:val="18"/>
              </w:rPr>
            </w:pPr>
            <w:r>
              <w:rPr>
                <w:rFonts w:ascii="宋体" w:hAnsi="宋体" w:cs="宋体"/>
                <w:kern w:val="0"/>
                <w:sz w:val="18"/>
                <w:szCs w:val="18"/>
              </w:rPr>
              <w:t>3.</w:t>
            </w:r>
            <w:r>
              <w:rPr>
                <w:rFonts w:ascii="宋体" w:hAnsi="宋体" w:cs="宋体"/>
                <w:b/>
                <w:bCs/>
                <w:kern w:val="0"/>
                <w:sz w:val="18"/>
                <w:szCs w:val="18"/>
              </w:rPr>
              <w:t xml:space="preserve"> </w:t>
            </w:r>
            <w:r>
              <w:rPr>
                <w:rFonts w:ascii="宋体" w:hAnsi="宋体" w:cs="宋体"/>
                <w:kern w:val="0"/>
                <w:sz w:val="18"/>
                <w:szCs w:val="18"/>
              </w:rPr>
              <w:t>L7-L13</w:t>
            </w:r>
            <w:r>
              <w:rPr>
                <w:rFonts w:ascii="宋体" w:hAnsi="宋体" w:cs="宋体" w:hint="eastAsia"/>
                <w:kern w:val="0"/>
                <w:sz w:val="18"/>
                <w:szCs w:val="18"/>
              </w:rPr>
              <w:t>数值均保留两位小数。</w:t>
            </w:r>
          </w:p>
        </w:tc>
      </w:tr>
    </w:tbl>
    <w:p w:rsidR="003920B6" w:rsidRDefault="003920B6" w:rsidP="003920B6">
      <w:pPr>
        <w:rPr>
          <w:rFonts w:ascii="黑体" w:eastAsia="黑体"/>
          <w:sz w:val="28"/>
          <w:szCs w:val="28"/>
        </w:rPr>
      </w:pPr>
      <w:r>
        <w:rPr>
          <w:rFonts w:ascii="黑体" w:eastAsia="黑体"/>
          <w:sz w:val="28"/>
          <w:szCs w:val="28"/>
        </w:rPr>
        <w:br w:type="page"/>
      </w:r>
    </w:p>
    <w:p w:rsidR="003920B6" w:rsidRDefault="003920B6" w:rsidP="003920B6">
      <w:pPr>
        <w:jc w:val="center"/>
        <w:rPr>
          <w:rFonts w:ascii="黑体" w:eastAsia="黑体"/>
          <w:sz w:val="28"/>
          <w:szCs w:val="28"/>
        </w:rPr>
      </w:pPr>
      <w:r>
        <w:rPr>
          <w:rFonts w:ascii="黑体" w:eastAsia="黑体" w:hint="eastAsia"/>
          <w:sz w:val="28"/>
          <w:szCs w:val="28"/>
        </w:rPr>
        <w:lastRenderedPageBreak/>
        <w:t>表Ⅲ</w:t>
      </w:r>
      <w:r>
        <w:rPr>
          <w:rFonts w:ascii="黑体" w:eastAsia="黑体"/>
          <w:sz w:val="28"/>
          <w:szCs w:val="28"/>
        </w:rPr>
        <w:t xml:space="preserve"> </w:t>
      </w:r>
      <w:r>
        <w:rPr>
          <w:rFonts w:ascii="黑体" w:eastAsia="黑体" w:hint="eastAsia"/>
          <w:sz w:val="28"/>
          <w:szCs w:val="28"/>
        </w:rPr>
        <w:t>县域义务教育校际均衡情况</w:t>
      </w:r>
    </w:p>
    <w:tbl>
      <w:tblPr>
        <w:tblW w:w="0" w:type="auto"/>
        <w:tblLayout w:type="fixed"/>
        <w:tblLook w:val="0000" w:firstRow="0" w:lastRow="0" w:firstColumn="0" w:lastColumn="0" w:noHBand="0" w:noVBand="0"/>
      </w:tblPr>
      <w:tblGrid>
        <w:gridCol w:w="1156"/>
        <w:gridCol w:w="1452"/>
        <w:gridCol w:w="1465"/>
        <w:gridCol w:w="1465"/>
        <w:gridCol w:w="1465"/>
        <w:gridCol w:w="1465"/>
        <w:gridCol w:w="1465"/>
        <w:gridCol w:w="1465"/>
        <w:gridCol w:w="1465"/>
        <w:gridCol w:w="1470"/>
      </w:tblGrid>
      <w:tr w:rsidR="003920B6" w:rsidTr="002505D8">
        <w:trPr>
          <w:trHeight w:val="1669"/>
        </w:trPr>
        <w:tc>
          <w:tcPr>
            <w:tcW w:w="2608" w:type="dxa"/>
            <w:gridSpan w:val="2"/>
            <w:vMerge w:val="restart"/>
            <w:tcBorders>
              <w:top w:val="single" w:sz="4" w:space="0" w:color="auto"/>
              <w:left w:val="single" w:sz="4" w:space="0" w:color="auto"/>
              <w:bottom w:val="single" w:sz="4" w:space="0" w:color="000000"/>
              <w:right w:val="single" w:sz="4" w:space="0" w:color="000000"/>
            </w:tcBorders>
            <w:vAlign w:val="center"/>
          </w:tcPr>
          <w:p w:rsidR="003920B6" w:rsidRDefault="003920B6" w:rsidP="002505D8">
            <w:pPr>
              <w:widowControl/>
              <w:jc w:val="center"/>
              <w:rPr>
                <w:rFonts w:ascii="宋体" w:cs="宋体"/>
                <w:b/>
                <w:bCs/>
                <w:kern w:val="0"/>
                <w:sz w:val="18"/>
                <w:szCs w:val="18"/>
              </w:rPr>
            </w:pPr>
            <w:bookmarkStart w:id="1" w:name="OLE_LINK3" w:colFirst="1" w:colLast="7"/>
            <w:r>
              <w:rPr>
                <w:rFonts w:ascii="宋体" w:hAnsi="宋体" w:cs="宋体" w:hint="eastAsia"/>
                <w:b/>
                <w:bCs/>
                <w:kern w:val="0"/>
                <w:sz w:val="18"/>
                <w:szCs w:val="18"/>
              </w:rPr>
              <w:t xml:space="preserve">　</w:t>
            </w:r>
          </w:p>
        </w:tc>
        <w:tc>
          <w:tcPr>
            <w:tcW w:w="1465" w:type="dxa"/>
            <w:tcBorders>
              <w:top w:val="single" w:sz="4" w:space="0" w:color="auto"/>
              <w:left w:val="nil"/>
              <w:bottom w:val="single" w:sz="4" w:space="0" w:color="auto"/>
              <w:right w:val="single" w:sz="4" w:space="0" w:color="auto"/>
            </w:tcBorders>
            <w:vAlign w:val="center"/>
          </w:tcPr>
          <w:p w:rsidR="003920B6" w:rsidRDefault="003920B6" w:rsidP="002505D8">
            <w:pPr>
              <w:widowControl/>
              <w:jc w:val="center"/>
              <w:rPr>
                <w:rFonts w:ascii="宋体" w:cs="宋体"/>
                <w:b/>
                <w:bCs/>
                <w:kern w:val="0"/>
                <w:sz w:val="18"/>
                <w:szCs w:val="18"/>
              </w:rPr>
            </w:pPr>
            <w:r>
              <w:rPr>
                <w:rFonts w:ascii="宋体" w:hAnsi="宋体" w:cs="宋体" w:hint="eastAsia"/>
                <w:b/>
                <w:bCs/>
                <w:kern w:val="0"/>
                <w:sz w:val="18"/>
                <w:szCs w:val="18"/>
              </w:rPr>
              <w:t>每百名学生拥有高于规定学历教师数</w:t>
            </w:r>
          </w:p>
        </w:tc>
        <w:tc>
          <w:tcPr>
            <w:tcW w:w="1465" w:type="dxa"/>
            <w:tcBorders>
              <w:top w:val="single" w:sz="4" w:space="0" w:color="auto"/>
              <w:left w:val="nil"/>
              <w:bottom w:val="single" w:sz="4" w:space="0" w:color="auto"/>
              <w:right w:val="single" w:sz="4" w:space="0" w:color="auto"/>
            </w:tcBorders>
            <w:vAlign w:val="center"/>
          </w:tcPr>
          <w:p w:rsidR="003920B6" w:rsidRDefault="003920B6" w:rsidP="002505D8">
            <w:pPr>
              <w:widowControl/>
              <w:jc w:val="center"/>
              <w:rPr>
                <w:rFonts w:ascii="宋体" w:cs="宋体"/>
                <w:b/>
                <w:bCs/>
                <w:kern w:val="0"/>
                <w:sz w:val="18"/>
                <w:szCs w:val="18"/>
              </w:rPr>
            </w:pPr>
            <w:r>
              <w:rPr>
                <w:rFonts w:ascii="宋体" w:hAnsi="宋体" w:cs="宋体" w:hint="eastAsia"/>
                <w:b/>
                <w:bCs/>
                <w:kern w:val="0"/>
                <w:sz w:val="18"/>
                <w:szCs w:val="18"/>
              </w:rPr>
              <w:t>每百名学生拥有县级及以上骨干教师数</w:t>
            </w:r>
          </w:p>
        </w:tc>
        <w:tc>
          <w:tcPr>
            <w:tcW w:w="1465" w:type="dxa"/>
            <w:tcBorders>
              <w:top w:val="single" w:sz="4" w:space="0" w:color="auto"/>
              <w:left w:val="nil"/>
              <w:bottom w:val="single" w:sz="4" w:space="0" w:color="auto"/>
              <w:right w:val="single" w:sz="4" w:space="0" w:color="auto"/>
            </w:tcBorders>
            <w:vAlign w:val="center"/>
          </w:tcPr>
          <w:p w:rsidR="003920B6" w:rsidRDefault="003920B6" w:rsidP="002505D8">
            <w:pPr>
              <w:widowControl/>
              <w:jc w:val="center"/>
              <w:rPr>
                <w:rFonts w:ascii="宋体" w:cs="宋体"/>
                <w:b/>
                <w:bCs/>
                <w:kern w:val="0"/>
                <w:sz w:val="18"/>
                <w:szCs w:val="18"/>
              </w:rPr>
            </w:pPr>
            <w:r>
              <w:rPr>
                <w:rFonts w:ascii="宋体" w:hAnsi="宋体" w:cs="宋体" w:hint="eastAsia"/>
                <w:b/>
                <w:bCs/>
                <w:kern w:val="0"/>
                <w:sz w:val="18"/>
                <w:szCs w:val="18"/>
              </w:rPr>
              <w:t>每百名学生拥有体育、艺术</w:t>
            </w:r>
            <w:r>
              <w:rPr>
                <w:rFonts w:ascii="宋体" w:hAnsi="宋体" w:cs="宋体"/>
                <w:b/>
                <w:bCs/>
                <w:kern w:val="0"/>
                <w:sz w:val="18"/>
                <w:szCs w:val="18"/>
              </w:rPr>
              <w:t>(</w:t>
            </w:r>
            <w:r>
              <w:rPr>
                <w:rFonts w:ascii="宋体" w:hAnsi="宋体" w:cs="宋体" w:hint="eastAsia"/>
                <w:b/>
                <w:bCs/>
                <w:kern w:val="0"/>
                <w:sz w:val="18"/>
                <w:szCs w:val="18"/>
              </w:rPr>
              <w:t>美术、音乐</w:t>
            </w:r>
            <w:r>
              <w:rPr>
                <w:rFonts w:ascii="宋体" w:hAnsi="宋体" w:cs="宋体"/>
                <w:b/>
                <w:bCs/>
                <w:kern w:val="0"/>
                <w:sz w:val="18"/>
                <w:szCs w:val="18"/>
              </w:rPr>
              <w:t>)</w:t>
            </w:r>
            <w:r>
              <w:rPr>
                <w:rFonts w:ascii="宋体" w:hAnsi="宋体" w:cs="宋体" w:hint="eastAsia"/>
                <w:b/>
                <w:bCs/>
                <w:kern w:val="0"/>
                <w:sz w:val="18"/>
                <w:szCs w:val="18"/>
              </w:rPr>
              <w:t>专任教师数</w:t>
            </w:r>
          </w:p>
        </w:tc>
        <w:tc>
          <w:tcPr>
            <w:tcW w:w="1465" w:type="dxa"/>
            <w:tcBorders>
              <w:top w:val="single" w:sz="4" w:space="0" w:color="auto"/>
              <w:left w:val="nil"/>
              <w:bottom w:val="single" w:sz="4" w:space="0" w:color="auto"/>
              <w:right w:val="single" w:sz="4" w:space="0" w:color="auto"/>
            </w:tcBorders>
            <w:vAlign w:val="center"/>
          </w:tcPr>
          <w:p w:rsidR="003920B6" w:rsidRDefault="003920B6" w:rsidP="002505D8">
            <w:pPr>
              <w:widowControl/>
              <w:jc w:val="center"/>
              <w:rPr>
                <w:rFonts w:ascii="宋体" w:cs="宋体"/>
                <w:b/>
                <w:bCs/>
                <w:kern w:val="0"/>
                <w:sz w:val="18"/>
                <w:szCs w:val="18"/>
              </w:rPr>
            </w:pPr>
            <w:r>
              <w:rPr>
                <w:rFonts w:ascii="宋体" w:hAnsi="宋体" w:cs="宋体" w:hint="eastAsia"/>
                <w:b/>
                <w:bCs/>
                <w:kern w:val="0"/>
                <w:sz w:val="18"/>
                <w:szCs w:val="18"/>
              </w:rPr>
              <w:t>生均教学及辅助用房面积</w:t>
            </w:r>
            <w:r>
              <w:rPr>
                <w:rFonts w:ascii="宋体" w:cs="宋体"/>
                <w:b/>
                <w:bCs/>
                <w:kern w:val="0"/>
                <w:sz w:val="18"/>
                <w:szCs w:val="18"/>
              </w:rPr>
              <w:br/>
            </w:r>
            <w:r>
              <w:rPr>
                <w:rFonts w:ascii="宋体" w:hAnsi="宋体" w:cs="宋体" w:hint="eastAsia"/>
                <w:b/>
                <w:bCs/>
                <w:kern w:val="0"/>
                <w:sz w:val="18"/>
                <w:szCs w:val="18"/>
              </w:rPr>
              <w:t>（㎡）</w:t>
            </w:r>
          </w:p>
        </w:tc>
        <w:tc>
          <w:tcPr>
            <w:tcW w:w="1465" w:type="dxa"/>
            <w:tcBorders>
              <w:top w:val="single" w:sz="4" w:space="0" w:color="auto"/>
              <w:left w:val="nil"/>
              <w:bottom w:val="single" w:sz="4" w:space="0" w:color="auto"/>
              <w:right w:val="single" w:sz="4" w:space="0" w:color="auto"/>
            </w:tcBorders>
            <w:vAlign w:val="center"/>
          </w:tcPr>
          <w:p w:rsidR="003920B6" w:rsidRDefault="003920B6" w:rsidP="002505D8">
            <w:pPr>
              <w:widowControl/>
              <w:jc w:val="center"/>
              <w:rPr>
                <w:rFonts w:ascii="宋体" w:cs="宋体"/>
                <w:b/>
                <w:bCs/>
                <w:kern w:val="0"/>
                <w:sz w:val="18"/>
                <w:szCs w:val="18"/>
              </w:rPr>
            </w:pPr>
            <w:r>
              <w:rPr>
                <w:rFonts w:ascii="宋体" w:hAnsi="宋体" w:cs="宋体" w:hint="eastAsia"/>
                <w:b/>
                <w:bCs/>
                <w:kern w:val="0"/>
                <w:sz w:val="18"/>
                <w:szCs w:val="18"/>
              </w:rPr>
              <w:t>生均体育运动场馆面积（㎡）</w:t>
            </w:r>
          </w:p>
        </w:tc>
        <w:tc>
          <w:tcPr>
            <w:tcW w:w="1465" w:type="dxa"/>
            <w:tcBorders>
              <w:top w:val="single" w:sz="4" w:space="0" w:color="auto"/>
              <w:left w:val="nil"/>
              <w:bottom w:val="single" w:sz="4" w:space="0" w:color="auto"/>
              <w:right w:val="single" w:sz="4" w:space="0" w:color="auto"/>
            </w:tcBorders>
            <w:vAlign w:val="center"/>
          </w:tcPr>
          <w:p w:rsidR="003920B6" w:rsidRDefault="003920B6" w:rsidP="002505D8">
            <w:pPr>
              <w:widowControl/>
              <w:jc w:val="center"/>
              <w:rPr>
                <w:rFonts w:ascii="宋体" w:cs="宋体"/>
                <w:b/>
                <w:bCs/>
                <w:kern w:val="0"/>
                <w:sz w:val="18"/>
                <w:szCs w:val="18"/>
              </w:rPr>
            </w:pPr>
            <w:r>
              <w:rPr>
                <w:rFonts w:ascii="宋体" w:hAnsi="宋体" w:cs="宋体" w:hint="eastAsia"/>
                <w:b/>
                <w:bCs/>
                <w:kern w:val="0"/>
                <w:sz w:val="18"/>
                <w:szCs w:val="18"/>
              </w:rPr>
              <w:t>生均教学仪器设备值</w:t>
            </w:r>
          </w:p>
          <w:p w:rsidR="003920B6" w:rsidRDefault="003920B6" w:rsidP="002505D8">
            <w:pPr>
              <w:widowControl/>
              <w:jc w:val="center"/>
              <w:rPr>
                <w:rFonts w:ascii="宋体" w:cs="宋体"/>
                <w:b/>
                <w:bCs/>
                <w:kern w:val="0"/>
                <w:sz w:val="18"/>
                <w:szCs w:val="18"/>
              </w:rPr>
            </w:pPr>
            <w:r>
              <w:rPr>
                <w:rFonts w:ascii="宋体" w:hAnsi="宋体" w:cs="宋体"/>
                <w:b/>
                <w:bCs/>
                <w:kern w:val="0"/>
                <w:sz w:val="18"/>
                <w:szCs w:val="18"/>
              </w:rPr>
              <w:t>(</w:t>
            </w:r>
            <w:r>
              <w:rPr>
                <w:rFonts w:ascii="宋体" w:hAnsi="宋体" w:cs="宋体" w:hint="eastAsia"/>
                <w:b/>
                <w:bCs/>
                <w:kern w:val="0"/>
                <w:sz w:val="18"/>
                <w:szCs w:val="18"/>
              </w:rPr>
              <w:t>元</w:t>
            </w:r>
            <w:r>
              <w:rPr>
                <w:rFonts w:ascii="宋体" w:hAnsi="宋体" w:cs="宋体"/>
                <w:b/>
                <w:bCs/>
                <w:kern w:val="0"/>
                <w:sz w:val="18"/>
                <w:szCs w:val="18"/>
              </w:rPr>
              <w:t>)</w:t>
            </w:r>
          </w:p>
        </w:tc>
        <w:tc>
          <w:tcPr>
            <w:tcW w:w="1465" w:type="dxa"/>
            <w:tcBorders>
              <w:top w:val="single" w:sz="4" w:space="0" w:color="auto"/>
              <w:left w:val="nil"/>
              <w:bottom w:val="single" w:sz="4" w:space="0" w:color="auto"/>
              <w:right w:val="single" w:sz="4" w:space="0" w:color="auto"/>
            </w:tcBorders>
            <w:vAlign w:val="center"/>
          </w:tcPr>
          <w:p w:rsidR="003920B6" w:rsidRDefault="003920B6" w:rsidP="002505D8">
            <w:pPr>
              <w:widowControl/>
              <w:jc w:val="center"/>
              <w:rPr>
                <w:rFonts w:ascii="宋体" w:cs="宋体"/>
                <w:b/>
                <w:bCs/>
                <w:kern w:val="0"/>
                <w:sz w:val="18"/>
                <w:szCs w:val="18"/>
              </w:rPr>
            </w:pPr>
            <w:r>
              <w:rPr>
                <w:rFonts w:ascii="宋体" w:hAnsi="宋体" w:cs="宋体" w:hint="eastAsia"/>
                <w:b/>
                <w:bCs/>
                <w:kern w:val="0"/>
                <w:sz w:val="18"/>
                <w:szCs w:val="18"/>
              </w:rPr>
              <w:t>每百名学生拥有网络多媒体教室数</w:t>
            </w:r>
          </w:p>
        </w:tc>
        <w:tc>
          <w:tcPr>
            <w:tcW w:w="1470" w:type="dxa"/>
            <w:tcBorders>
              <w:top w:val="single" w:sz="4" w:space="0" w:color="auto"/>
              <w:left w:val="nil"/>
              <w:bottom w:val="single" w:sz="4" w:space="0" w:color="auto"/>
              <w:right w:val="single" w:sz="4" w:space="0" w:color="auto"/>
            </w:tcBorders>
            <w:vAlign w:val="center"/>
          </w:tcPr>
          <w:p w:rsidR="003920B6" w:rsidRDefault="003920B6" w:rsidP="002505D8">
            <w:pPr>
              <w:widowControl/>
              <w:jc w:val="center"/>
              <w:rPr>
                <w:rFonts w:ascii="宋体" w:cs="宋体"/>
                <w:b/>
                <w:bCs/>
                <w:kern w:val="0"/>
                <w:sz w:val="18"/>
                <w:szCs w:val="18"/>
              </w:rPr>
            </w:pPr>
            <w:r>
              <w:rPr>
                <w:rFonts w:ascii="宋体" w:hAnsi="宋体" w:cs="宋体" w:hint="eastAsia"/>
                <w:b/>
                <w:bCs/>
                <w:kern w:val="0"/>
                <w:sz w:val="18"/>
                <w:szCs w:val="18"/>
              </w:rPr>
              <w:t>综合</w:t>
            </w:r>
          </w:p>
        </w:tc>
      </w:tr>
      <w:bookmarkEnd w:id="1"/>
      <w:tr w:rsidR="003920B6" w:rsidTr="002505D8">
        <w:trPr>
          <w:trHeight w:val="507"/>
        </w:trPr>
        <w:tc>
          <w:tcPr>
            <w:tcW w:w="2608" w:type="dxa"/>
            <w:gridSpan w:val="2"/>
            <w:vMerge/>
            <w:tcBorders>
              <w:top w:val="single" w:sz="4" w:space="0" w:color="auto"/>
              <w:left w:val="single" w:sz="4" w:space="0" w:color="auto"/>
              <w:bottom w:val="single" w:sz="4" w:space="0" w:color="auto"/>
              <w:right w:val="single" w:sz="4" w:space="0" w:color="000000"/>
            </w:tcBorders>
            <w:vAlign w:val="center"/>
          </w:tcPr>
          <w:p w:rsidR="003920B6" w:rsidRDefault="003920B6" w:rsidP="002505D8">
            <w:pPr>
              <w:widowControl/>
              <w:jc w:val="left"/>
              <w:rPr>
                <w:rFonts w:ascii="宋体" w:cs="宋体"/>
                <w:b/>
                <w:bCs/>
                <w:kern w:val="0"/>
                <w:sz w:val="18"/>
                <w:szCs w:val="18"/>
              </w:rPr>
            </w:pPr>
          </w:p>
        </w:tc>
        <w:tc>
          <w:tcPr>
            <w:tcW w:w="1465" w:type="dxa"/>
            <w:tcBorders>
              <w:top w:val="nil"/>
              <w:left w:val="nil"/>
              <w:bottom w:val="single" w:sz="4" w:space="0" w:color="auto"/>
              <w:right w:val="single" w:sz="4" w:space="0" w:color="auto"/>
            </w:tcBorders>
            <w:vAlign w:val="center"/>
          </w:tcPr>
          <w:p w:rsidR="003920B6" w:rsidRDefault="003920B6" w:rsidP="002505D8">
            <w:pPr>
              <w:widowControl/>
              <w:jc w:val="center"/>
              <w:rPr>
                <w:rFonts w:ascii="宋体" w:cs="宋体"/>
                <w:b/>
                <w:bCs/>
                <w:kern w:val="0"/>
                <w:sz w:val="18"/>
                <w:szCs w:val="18"/>
              </w:rPr>
            </w:pPr>
            <w:r>
              <w:rPr>
                <w:rFonts w:ascii="宋体" w:hAnsi="宋体" w:cs="宋体"/>
                <w:b/>
                <w:bCs/>
                <w:kern w:val="0"/>
                <w:sz w:val="18"/>
                <w:szCs w:val="18"/>
              </w:rPr>
              <w:t>L1</w:t>
            </w:r>
          </w:p>
        </w:tc>
        <w:tc>
          <w:tcPr>
            <w:tcW w:w="1465" w:type="dxa"/>
            <w:tcBorders>
              <w:top w:val="nil"/>
              <w:left w:val="nil"/>
              <w:bottom w:val="single" w:sz="4" w:space="0" w:color="auto"/>
              <w:right w:val="single" w:sz="4" w:space="0" w:color="auto"/>
            </w:tcBorders>
            <w:vAlign w:val="center"/>
          </w:tcPr>
          <w:p w:rsidR="003920B6" w:rsidRDefault="003920B6" w:rsidP="002505D8">
            <w:pPr>
              <w:widowControl/>
              <w:jc w:val="center"/>
              <w:rPr>
                <w:rFonts w:ascii="宋体" w:cs="宋体"/>
                <w:b/>
                <w:bCs/>
                <w:kern w:val="0"/>
                <w:sz w:val="18"/>
                <w:szCs w:val="18"/>
              </w:rPr>
            </w:pPr>
            <w:r>
              <w:rPr>
                <w:rFonts w:ascii="宋体" w:hAnsi="宋体" w:cs="宋体"/>
                <w:b/>
                <w:bCs/>
                <w:kern w:val="0"/>
                <w:sz w:val="18"/>
                <w:szCs w:val="18"/>
              </w:rPr>
              <w:t>L2</w:t>
            </w:r>
          </w:p>
        </w:tc>
        <w:tc>
          <w:tcPr>
            <w:tcW w:w="1465" w:type="dxa"/>
            <w:tcBorders>
              <w:top w:val="nil"/>
              <w:left w:val="nil"/>
              <w:bottom w:val="single" w:sz="4" w:space="0" w:color="auto"/>
              <w:right w:val="single" w:sz="4" w:space="0" w:color="auto"/>
            </w:tcBorders>
            <w:vAlign w:val="center"/>
          </w:tcPr>
          <w:p w:rsidR="003920B6" w:rsidRDefault="003920B6" w:rsidP="002505D8">
            <w:pPr>
              <w:widowControl/>
              <w:jc w:val="center"/>
              <w:rPr>
                <w:rFonts w:ascii="宋体" w:cs="宋体"/>
                <w:b/>
                <w:bCs/>
                <w:kern w:val="0"/>
                <w:sz w:val="18"/>
                <w:szCs w:val="18"/>
              </w:rPr>
            </w:pPr>
            <w:r>
              <w:rPr>
                <w:rFonts w:ascii="宋体" w:hAnsi="宋体" w:cs="宋体"/>
                <w:b/>
                <w:bCs/>
                <w:kern w:val="0"/>
                <w:sz w:val="18"/>
                <w:szCs w:val="18"/>
              </w:rPr>
              <w:t>L3</w:t>
            </w:r>
          </w:p>
        </w:tc>
        <w:tc>
          <w:tcPr>
            <w:tcW w:w="1465" w:type="dxa"/>
            <w:tcBorders>
              <w:top w:val="nil"/>
              <w:left w:val="nil"/>
              <w:bottom w:val="single" w:sz="4" w:space="0" w:color="auto"/>
              <w:right w:val="single" w:sz="4" w:space="0" w:color="auto"/>
            </w:tcBorders>
            <w:vAlign w:val="center"/>
          </w:tcPr>
          <w:p w:rsidR="003920B6" w:rsidRDefault="003920B6" w:rsidP="002505D8">
            <w:pPr>
              <w:widowControl/>
              <w:jc w:val="center"/>
              <w:rPr>
                <w:rFonts w:ascii="宋体" w:cs="宋体"/>
                <w:b/>
                <w:bCs/>
                <w:kern w:val="0"/>
                <w:sz w:val="18"/>
                <w:szCs w:val="18"/>
              </w:rPr>
            </w:pPr>
            <w:r>
              <w:rPr>
                <w:rFonts w:ascii="宋体" w:hAnsi="宋体" w:cs="宋体"/>
                <w:b/>
                <w:bCs/>
                <w:kern w:val="0"/>
                <w:sz w:val="18"/>
                <w:szCs w:val="18"/>
              </w:rPr>
              <w:t>L4</w:t>
            </w:r>
          </w:p>
        </w:tc>
        <w:tc>
          <w:tcPr>
            <w:tcW w:w="1465" w:type="dxa"/>
            <w:tcBorders>
              <w:top w:val="nil"/>
              <w:left w:val="nil"/>
              <w:bottom w:val="single" w:sz="4" w:space="0" w:color="auto"/>
              <w:right w:val="single" w:sz="4" w:space="0" w:color="auto"/>
            </w:tcBorders>
            <w:vAlign w:val="center"/>
          </w:tcPr>
          <w:p w:rsidR="003920B6" w:rsidRDefault="003920B6" w:rsidP="002505D8">
            <w:pPr>
              <w:widowControl/>
              <w:jc w:val="center"/>
              <w:rPr>
                <w:rFonts w:ascii="宋体" w:cs="宋体"/>
                <w:b/>
                <w:bCs/>
                <w:kern w:val="0"/>
                <w:sz w:val="18"/>
                <w:szCs w:val="18"/>
              </w:rPr>
            </w:pPr>
            <w:r>
              <w:rPr>
                <w:rFonts w:ascii="宋体" w:hAnsi="宋体" w:cs="宋体"/>
                <w:b/>
                <w:bCs/>
                <w:kern w:val="0"/>
                <w:sz w:val="18"/>
                <w:szCs w:val="18"/>
              </w:rPr>
              <w:t>L5</w:t>
            </w:r>
          </w:p>
        </w:tc>
        <w:tc>
          <w:tcPr>
            <w:tcW w:w="1465" w:type="dxa"/>
            <w:tcBorders>
              <w:top w:val="nil"/>
              <w:left w:val="nil"/>
              <w:bottom w:val="single" w:sz="4" w:space="0" w:color="auto"/>
              <w:right w:val="single" w:sz="4" w:space="0" w:color="auto"/>
            </w:tcBorders>
            <w:vAlign w:val="center"/>
          </w:tcPr>
          <w:p w:rsidR="003920B6" w:rsidRDefault="003920B6" w:rsidP="002505D8">
            <w:pPr>
              <w:widowControl/>
              <w:jc w:val="center"/>
              <w:rPr>
                <w:rFonts w:ascii="宋体" w:cs="宋体"/>
                <w:b/>
                <w:bCs/>
                <w:kern w:val="0"/>
                <w:sz w:val="18"/>
                <w:szCs w:val="18"/>
              </w:rPr>
            </w:pPr>
            <w:r>
              <w:rPr>
                <w:rFonts w:ascii="宋体" w:hAnsi="宋体" w:cs="宋体"/>
                <w:b/>
                <w:bCs/>
                <w:kern w:val="0"/>
                <w:sz w:val="18"/>
                <w:szCs w:val="18"/>
              </w:rPr>
              <w:t>L6</w:t>
            </w:r>
          </w:p>
        </w:tc>
        <w:tc>
          <w:tcPr>
            <w:tcW w:w="1465" w:type="dxa"/>
            <w:tcBorders>
              <w:top w:val="single" w:sz="4" w:space="0" w:color="auto"/>
              <w:left w:val="nil"/>
              <w:bottom w:val="single" w:sz="4" w:space="0" w:color="auto"/>
              <w:right w:val="single" w:sz="4" w:space="0" w:color="auto"/>
            </w:tcBorders>
            <w:vAlign w:val="center"/>
          </w:tcPr>
          <w:p w:rsidR="003920B6" w:rsidRDefault="003920B6" w:rsidP="002505D8">
            <w:pPr>
              <w:widowControl/>
              <w:jc w:val="center"/>
              <w:rPr>
                <w:rFonts w:ascii="宋体" w:cs="宋体"/>
                <w:b/>
                <w:bCs/>
                <w:kern w:val="0"/>
                <w:sz w:val="18"/>
                <w:szCs w:val="18"/>
              </w:rPr>
            </w:pPr>
            <w:r>
              <w:rPr>
                <w:rFonts w:ascii="宋体" w:hAnsi="宋体" w:cs="宋体"/>
                <w:b/>
                <w:bCs/>
                <w:kern w:val="0"/>
                <w:sz w:val="18"/>
                <w:szCs w:val="18"/>
              </w:rPr>
              <w:t>L7</w:t>
            </w:r>
          </w:p>
        </w:tc>
        <w:tc>
          <w:tcPr>
            <w:tcW w:w="1470" w:type="dxa"/>
            <w:tcBorders>
              <w:top w:val="nil"/>
              <w:left w:val="nil"/>
              <w:bottom w:val="single" w:sz="4" w:space="0" w:color="auto"/>
              <w:right w:val="single" w:sz="4" w:space="0" w:color="auto"/>
            </w:tcBorders>
            <w:vAlign w:val="center"/>
          </w:tcPr>
          <w:p w:rsidR="003920B6" w:rsidRDefault="003920B6" w:rsidP="002505D8">
            <w:pPr>
              <w:widowControl/>
              <w:jc w:val="center"/>
              <w:rPr>
                <w:rFonts w:ascii="宋体" w:cs="宋体"/>
                <w:b/>
                <w:bCs/>
                <w:kern w:val="0"/>
                <w:sz w:val="18"/>
                <w:szCs w:val="18"/>
              </w:rPr>
            </w:pPr>
            <w:r>
              <w:rPr>
                <w:rFonts w:ascii="宋体" w:hAnsi="宋体" w:cs="宋体"/>
                <w:b/>
                <w:bCs/>
                <w:kern w:val="0"/>
                <w:sz w:val="18"/>
                <w:szCs w:val="18"/>
              </w:rPr>
              <w:t>L8</w:t>
            </w:r>
          </w:p>
        </w:tc>
      </w:tr>
      <w:tr w:rsidR="003920B6" w:rsidTr="002505D8">
        <w:trPr>
          <w:trHeight w:val="834"/>
        </w:trPr>
        <w:tc>
          <w:tcPr>
            <w:tcW w:w="1156" w:type="dxa"/>
            <w:vMerge w:val="restart"/>
            <w:tcBorders>
              <w:top w:val="single" w:sz="4" w:space="0" w:color="auto"/>
              <w:left w:val="single" w:sz="4" w:space="0" w:color="auto"/>
              <w:bottom w:val="single" w:sz="4" w:space="0" w:color="auto"/>
              <w:right w:val="single" w:sz="4" w:space="0" w:color="auto"/>
            </w:tcBorders>
            <w:vAlign w:val="center"/>
          </w:tcPr>
          <w:p w:rsidR="003920B6" w:rsidRDefault="003920B6" w:rsidP="002505D8">
            <w:pPr>
              <w:widowControl/>
              <w:jc w:val="center"/>
              <w:rPr>
                <w:rFonts w:ascii="宋体" w:cs="宋体"/>
                <w:kern w:val="0"/>
                <w:sz w:val="18"/>
                <w:szCs w:val="18"/>
              </w:rPr>
            </w:pPr>
            <w:r>
              <w:rPr>
                <w:rFonts w:ascii="宋体" w:hAnsi="宋体" w:cs="宋体" w:hint="eastAsia"/>
                <w:kern w:val="0"/>
                <w:sz w:val="18"/>
                <w:szCs w:val="18"/>
              </w:rPr>
              <w:t>小学</w:t>
            </w:r>
          </w:p>
        </w:tc>
        <w:tc>
          <w:tcPr>
            <w:tcW w:w="1452" w:type="dxa"/>
            <w:tcBorders>
              <w:top w:val="single" w:sz="4" w:space="0" w:color="auto"/>
              <w:left w:val="nil"/>
              <w:bottom w:val="single" w:sz="4" w:space="0" w:color="auto"/>
              <w:right w:val="single" w:sz="4" w:space="0" w:color="auto"/>
            </w:tcBorders>
            <w:vAlign w:val="center"/>
          </w:tcPr>
          <w:p w:rsidR="003920B6" w:rsidRDefault="003920B6" w:rsidP="002505D8">
            <w:pPr>
              <w:widowControl/>
              <w:jc w:val="center"/>
              <w:rPr>
                <w:rFonts w:ascii="宋体" w:cs="宋体"/>
                <w:kern w:val="0"/>
                <w:sz w:val="18"/>
                <w:szCs w:val="18"/>
              </w:rPr>
            </w:pPr>
            <w:r>
              <w:rPr>
                <w:rFonts w:ascii="宋体" w:hAnsi="宋体" w:cs="宋体" w:hint="eastAsia"/>
                <w:kern w:val="0"/>
                <w:sz w:val="18"/>
                <w:szCs w:val="18"/>
              </w:rPr>
              <w:t>全县平均值</w:t>
            </w:r>
          </w:p>
        </w:tc>
        <w:tc>
          <w:tcPr>
            <w:tcW w:w="1465" w:type="dxa"/>
            <w:tcBorders>
              <w:top w:val="single" w:sz="4" w:space="0" w:color="auto"/>
              <w:left w:val="nil"/>
              <w:bottom w:val="single" w:sz="4" w:space="0" w:color="auto"/>
              <w:right w:val="single" w:sz="4" w:space="0" w:color="auto"/>
            </w:tcBorders>
            <w:vAlign w:val="center"/>
          </w:tcPr>
          <w:p w:rsidR="003920B6" w:rsidRDefault="003920B6" w:rsidP="002505D8">
            <w:pPr>
              <w:widowControl/>
              <w:jc w:val="center"/>
              <w:rPr>
                <w:rFonts w:ascii="宋体" w:cs="宋体"/>
                <w:kern w:val="0"/>
                <w:sz w:val="18"/>
                <w:szCs w:val="18"/>
              </w:rPr>
            </w:pPr>
            <w:r>
              <w:rPr>
                <w:rFonts w:ascii="宋体" w:hAnsi="宋体" w:cs="宋体" w:hint="eastAsia"/>
                <w:kern w:val="0"/>
                <w:sz w:val="18"/>
                <w:szCs w:val="18"/>
              </w:rPr>
              <w:t xml:space="preserve">　</w:t>
            </w:r>
          </w:p>
        </w:tc>
        <w:tc>
          <w:tcPr>
            <w:tcW w:w="1465" w:type="dxa"/>
            <w:tcBorders>
              <w:top w:val="single" w:sz="4" w:space="0" w:color="auto"/>
              <w:left w:val="nil"/>
              <w:bottom w:val="single" w:sz="4" w:space="0" w:color="auto"/>
              <w:right w:val="single" w:sz="4" w:space="0" w:color="auto"/>
            </w:tcBorders>
            <w:vAlign w:val="center"/>
          </w:tcPr>
          <w:p w:rsidR="003920B6" w:rsidRDefault="003920B6" w:rsidP="002505D8">
            <w:pPr>
              <w:widowControl/>
              <w:jc w:val="center"/>
              <w:rPr>
                <w:rFonts w:ascii="宋体" w:cs="宋体"/>
                <w:kern w:val="0"/>
                <w:sz w:val="18"/>
                <w:szCs w:val="18"/>
              </w:rPr>
            </w:pPr>
            <w:r>
              <w:rPr>
                <w:rFonts w:ascii="宋体" w:hAnsi="宋体" w:cs="宋体" w:hint="eastAsia"/>
                <w:kern w:val="0"/>
                <w:sz w:val="18"/>
                <w:szCs w:val="18"/>
              </w:rPr>
              <w:t xml:space="preserve">　</w:t>
            </w:r>
          </w:p>
        </w:tc>
        <w:tc>
          <w:tcPr>
            <w:tcW w:w="1465" w:type="dxa"/>
            <w:tcBorders>
              <w:top w:val="single" w:sz="4" w:space="0" w:color="auto"/>
              <w:left w:val="nil"/>
              <w:bottom w:val="single" w:sz="4" w:space="0" w:color="auto"/>
              <w:right w:val="single" w:sz="4" w:space="0" w:color="auto"/>
            </w:tcBorders>
            <w:vAlign w:val="center"/>
          </w:tcPr>
          <w:p w:rsidR="003920B6" w:rsidRDefault="003920B6" w:rsidP="002505D8">
            <w:pPr>
              <w:widowControl/>
              <w:jc w:val="center"/>
              <w:rPr>
                <w:rFonts w:ascii="宋体" w:cs="宋体"/>
                <w:kern w:val="0"/>
                <w:sz w:val="18"/>
                <w:szCs w:val="18"/>
              </w:rPr>
            </w:pPr>
            <w:r>
              <w:rPr>
                <w:rFonts w:ascii="宋体" w:hAnsi="宋体" w:cs="宋体" w:hint="eastAsia"/>
                <w:kern w:val="0"/>
                <w:sz w:val="18"/>
                <w:szCs w:val="18"/>
              </w:rPr>
              <w:t xml:space="preserve">　</w:t>
            </w:r>
          </w:p>
        </w:tc>
        <w:tc>
          <w:tcPr>
            <w:tcW w:w="1465" w:type="dxa"/>
            <w:tcBorders>
              <w:top w:val="single" w:sz="4" w:space="0" w:color="auto"/>
              <w:left w:val="nil"/>
              <w:bottom w:val="single" w:sz="4" w:space="0" w:color="auto"/>
              <w:right w:val="single" w:sz="4" w:space="0" w:color="auto"/>
            </w:tcBorders>
            <w:vAlign w:val="center"/>
          </w:tcPr>
          <w:p w:rsidR="003920B6" w:rsidRDefault="003920B6" w:rsidP="002505D8">
            <w:pPr>
              <w:widowControl/>
              <w:jc w:val="center"/>
              <w:rPr>
                <w:rFonts w:ascii="宋体" w:cs="宋体"/>
                <w:kern w:val="0"/>
                <w:sz w:val="18"/>
                <w:szCs w:val="18"/>
              </w:rPr>
            </w:pPr>
            <w:r>
              <w:rPr>
                <w:rFonts w:ascii="宋体" w:hAnsi="宋体" w:cs="宋体" w:hint="eastAsia"/>
                <w:kern w:val="0"/>
                <w:sz w:val="18"/>
                <w:szCs w:val="18"/>
              </w:rPr>
              <w:t xml:space="preserve">　</w:t>
            </w:r>
          </w:p>
        </w:tc>
        <w:tc>
          <w:tcPr>
            <w:tcW w:w="1465" w:type="dxa"/>
            <w:tcBorders>
              <w:top w:val="single" w:sz="4" w:space="0" w:color="auto"/>
              <w:left w:val="nil"/>
              <w:bottom w:val="single" w:sz="4" w:space="0" w:color="auto"/>
              <w:right w:val="single" w:sz="4" w:space="0" w:color="auto"/>
            </w:tcBorders>
            <w:vAlign w:val="center"/>
          </w:tcPr>
          <w:p w:rsidR="003920B6" w:rsidRDefault="003920B6" w:rsidP="002505D8">
            <w:pPr>
              <w:widowControl/>
              <w:jc w:val="center"/>
              <w:rPr>
                <w:rFonts w:ascii="宋体" w:cs="宋体"/>
                <w:kern w:val="0"/>
                <w:sz w:val="18"/>
                <w:szCs w:val="18"/>
              </w:rPr>
            </w:pPr>
            <w:r>
              <w:rPr>
                <w:rFonts w:ascii="宋体" w:hAnsi="宋体" w:cs="宋体" w:hint="eastAsia"/>
                <w:kern w:val="0"/>
                <w:sz w:val="18"/>
                <w:szCs w:val="18"/>
              </w:rPr>
              <w:t xml:space="preserve">　</w:t>
            </w:r>
          </w:p>
        </w:tc>
        <w:tc>
          <w:tcPr>
            <w:tcW w:w="1465" w:type="dxa"/>
            <w:tcBorders>
              <w:top w:val="single" w:sz="4" w:space="0" w:color="auto"/>
              <w:left w:val="nil"/>
              <w:bottom w:val="single" w:sz="4" w:space="0" w:color="auto"/>
              <w:right w:val="single" w:sz="4" w:space="0" w:color="auto"/>
            </w:tcBorders>
            <w:vAlign w:val="center"/>
          </w:tcPr>
          <w:p w:rsidR="003920B6" w:rsidRDefault="003920B6" w:rsidP="002505D8">
            <w:pPr>
              <w:widowControl/>
              <w:jc w:val="center"/>
              <w:rPr>
                <w:rFonts w:ascii="宋体" w:cs="宋体"/>
                <w:kern w:val="0"/>
                <w:sz w:val="18"/>
                <w:szCs w:val="18"/>
              </w:rPr>
            </w:pPr>
            <w:r>
              <w:rPr>
                <w:rFonts w:ascii="宋体" w:hAnsi="宋体" w:cs="宋体" w:hint="eastAsia"/>
                <w:kern w:val="0"/>
                <w:sz w:val="18"/>
                <w:szCs w:val="18"/>
              </w:rPr>
              <w:t xml:space="preserve">　</w:t>
            </w:r>
          </w:p>
        </w:tc>
        <w:tc>
          <w:tcPr>
            <w:tcW w:w="1465" w:type="dxa"/>
            <w:tcBorders>
              <w:top w:val="single" w:sz="4" w:space="0" w:color="auto"/>
              <w:left w:val="nil"/>
              <w:bottom w:val="single" w:sz="4" w:space="0" w:color="auto"/>
              <w:right w:val="single" w:sz="4" w:space="0" w:color="auto"/>
            </w:tcBorders>
            <w:vAlign w:val="center"/>
          </w:tcPr>
          <w:p w:rsidR="003920B6" w:rsidRDefault="003920B6" w:rsidP="002505D8">
            <w:pPr>
              <w:widowControl/>
              <w:jc w:val="center"/>
              <w:rPr>
                <w:rFonts w:ascii="宋体" w:cs="宋体"/>
                <w:kern w:val="0"/>
                <w:sz w:val="18"/>
                <w:szCs w:val="18"/>
              </w:rPr>
            </w:pPr>
          </w:p>
        </w:tc>
        <w:tc>
          <w:tcPr>
            <w:tcW w:w="1470" w:type="dxa"/>
            <w:tcBorders>
              <w:top w:val="single" w:sz="4" w:space="0" w:color="auto"/>
              <w:left w:val="nil"/>
              <w:bottom w:val="single" w:sz="4" w:space="0" w:color="auto"/>
              <w:right w:val="single" w:sz="4" w:space="0" w:color="auto"/>
            </w:tcBorders>
            <w:vAlign w:val="center"/>
          </w:tcPr>
          <w:p w:rsidR="003920B6" w:rsidRDefault="003920B6" w:rsidP="002505D8">
            <w:pPr>
              <w:widowControl/>
              <w:jc w:val="center"/>
              <w:rPr>
                <w:rFonts w:ascii="宋体" w:cs="宋体"/>
                <w:kern w:val="0"/>
                <w:sz w:val="18"/>
                <w:szCs w:val="18"/>
              </w:rPr>
            </w:pPr>
            <w:r>
              <w:rPr>
                <w:rFonts w:ascii="宋体" w:cs="宋体"/>
                <w:kern w:val="0"/>
                <w:sz w:val="18"/>
                <w:szCs w:val="18"/>
              </w:rPr>
              <w:softHyphen/>
            </w:r>
            <w:r>
              <w:rPr>
                <w:rFonts w:ascii="宋体" w:hAnsi="宋体" w:cs="宋体"/>
                <w:kern w:val="0"/>
                <w:sz w:val="18"/>
                <w:szCs w:val="18"/>
              </w:rPr>
              <w:t>——</w:t>
            </w:r>
          </w:p>
        </w:tc>
      </w:tr>
      <w:tr w:rsidR="003920B6" w:rsidTr="002505D8">
        <w:trPr>
          <w:trHeight w:val="759"/>
        </w:trPr>
        <w:tc>
          <w:tcPr>
            <w:tcW w:w="1156" w:type="dxa"/>
            <w:vMerge/>
            <w:tcBorders>
              <w:top w:val="nil"/>
              <w:left w:val="single" w:sz="4" w:space="0" w:color="auto"/>
              <w:bottom w:val="single" w:sz="4" w:space="0" w:color="auto"/>
              <w:right w:val="single" w:sz="4" w:space="0" w:color="auto"/>
            </w:tcBorders>
            <w:vAlign w:val="center"/>
          </w:tcPr>
          <w:p w:rsidR="003920B6" w:rsidRDefault="003920B6" w:rsidP="002505D8">
            <w:pPr>
              <w:widowControl/>
              <w:jc w:val="left"/>
              <w:rPr>
                <w:rFonts w:ascii="宋体" w:cs="宋体"/>
                <w:kern w:val="0"/>
                <w:sz w:val="18"/>
                <w:szCs w:val="18"/>
              </w:rPr>
            </w:pPr>
          </w:p>
        </w:tc>
        <w:tc>
          <w:tcPr>
            <w:tcW w:w="1452" w:type="dxa"/>
            <w:tcBorders>
              <w:top w:val="nil"/>
              <w:left w:val="nil"/>
              <w:bottom w:val="single" w:sz="4" w:space="0" w:color="auto"/>
              <w:right w:val="single" w:sz="4" w:space="0" w:color="auto"/>
            </w:tcBorders>
            <w:vAlign w:val="center"/>
          </w:tcPr>
          <w:p w:rsidR="003920B6" w:rsidRDefault="003920B6" w:rsidP="002505D8">
            <w:pPr>
              <w:widowControl/>
              <w:jc w:val="center"/>
              <w:rPr>
                <w:rFonts w:ascii="宋体" w:cs="宋体"/>
                <w:kern w:val="0"/>
                <w:sz w:val="18"/>
                <w:szCs w:val="18"/>
              </w:rPr>
            </w:pPr>
            <w:r>
              <w:rPr>
                <w:rFonts w:ascii="宋体" w:hAnsi="宋体" w:cs="宋体" w:hint="eastAsia"/>
                <w:kern w:val="0"/>
                <w:sz w:val="18"/>
                <w:szCs w:val="18"/>
              </w:rPr>
              <w:t>差异系数</w:t>
            </w:r>
          </w:p>
        </w:tc>
        <w:tc>
          <w:tcPr>
            <w:tcW w:w="1465" w:type="dxa"/>
            <w:tcBorders>
              <w:top w:val="nil"/>
              <w:left w:val="nil"/>
              <w:bottom w:val="single" w:sz="4" w:space="0" w:color="auto"/>
              <w:right w:val="single" w:sz="4" w:space="0" w:color="auto"/>
            </w:tcBorders>
            <w:vAlign w:val="center"/>
          </w:tcPr>
          <w:p w:rsidR="003920B6" w:rsidRDefault="003920B6" w:rsidP="002505D8">
            <w:pPr>
              <w:widowControl/>
              <w:jc w:val="center"/>
              <w:rPr>
                <w:rFonts w:ascii="宋体" w:cs="宋体"/>
                <w:kern w:val="0"/>
                <w:sz w:val="18"/>
                <w:szCs w:val="18"/>
              </w:rPr>
            </w:pPr>
            <w:r>
              <w:rPr>
                <w:rFonts w:ascii="宋体" w:hAnsi="宋体" w:cs="宋体" w:hint="eastAsia"/>
                <w:kern w:val="0"/>
                <w:sz w:val="18"/>
                <w:szCs w:val="18"/>
              </w:rPr>
              <w:t xml:space="preserve">　</w:t>
            </w:r>
          </w:p>
        </w:tc>
        <w:tc>
          <w:tcPr>
            <w:tcW w:w="1465" w:type="dxa"/>
            <w:tcBorders>
              <w:top w:val="nil"/>
              <w:left w:val="nil"/>
              <w:bottom w:val="single" w:sz="4" w:space="0" w:color="auto"/>
              <w:right w:val="single" w:sz="4" w:space="0" w:color="auto"/>
            </w:tcBorders>
            <w:vAlign w:val="center"/>
          </w:tcPr>
          <w:p w:rsidR="003920B6" w:rsidRDefault="003920B6" w:rsidP="002505D8">
            <w:pPr>
              <w:widowControl/>
              <w:jc w:val="center"/>
              <w:rPr>
                <w:rFonts w:ascii="宋体" w:cs="宋体"/>
                <w:kern w:val="0"/>
                <w:sz w:val="18"/>
                <w:szCs w:val="18"/>
              </w:rPr>
            </w:pPr>
            <w:r>
              <w:rPr>
                <w:rFonts w:ascii="宋体" w:hAnsi="宋体" w:cs="宋体" w:hint="eastAsia"/>
                <w:kern w:val="0"/>
                <w:sz w:val="18"/>
                <w:szCs w:val="18"/>
              </w:rPr>
              <w:t xml:space="preserve">　</w:t>
            </w:r>
          </w:p>
        </w:tc>
        <w:tc>
          <w:tcPr>
            <w:tcW w:w="1465" w:type="dxa"/>
            <w:tcBorders>
              <w:top w:val="nil"/>
              <w:left w:val="nil"/>
              <w:bottom w:val="single" w:sz="4" w:space="0" w:color="auto"/>
              <w:right w:val="single" w:sz="4" w:space="0" w:color="auto"/>
            </w:tcBorders>
            <w:vAlign w:val="center"/>
          </w:tcPr>
          <w:p w:rsidR="003920B6" w:rsidRDefault="003920B6" w:rsidP="002505D8">
            <w:pPr>
              <w:widowControl/>
              <w:jc w:val="center"/>
              <w:rPr>
                <w:rFonts w:ascii="宋体" w:cs="宋体"/>
                <w:kern w:val="0"/>
                <w:sz w:val="18"/>
                <w:szCs w:val="18"/>
              </w:rPr>
            </w:pPr>
            <w:r>
              <w:rPr>
                <w:rFonts w:ascii="宋体" w:hAnsi="宋体" w:cs="宋体" w:hint="eastAsia"/>
                <w:kern w:val="0"/>
                <w:sz w:val="18"/>
                <w:szCs w:val="18"/>
              </w:rPr>
              <w:t xml:space="preserve">　</w:t>
            </w:r>
          </w:p>
        </w:tc>
        <w:tc>
          <w:tcPr>
            <w:tcW w:w="1465" w:type="dxa"/>
            <w:tcBorders>
              <w:top w:val="nil"/>
              <w:left w:val="nil"/>
              <w:bottom w:val="single" w:sz="4" w:space="0" w:color="auto"/>
              <w:right w:val="single" w:sz="4" w:space="0" w:color="auto"/>
            </w:tcBorders>
            <w:vAlign w:val="center"/>
          </w:tcPr>
          <w:p w:rsidR="003920B6" w:rsidRDefault="003920B6" w:rsidP="002505D8">
            <w:pPr>
              <w:widowControl/>
              <w:jc w:val="center"/>
              <w:rPr>
                <w:rFonts w:ascii="宋体" w:cs="宋体"/>
                <w:kern w:val="0"/>
                <w:sz w:val="18"/>
                <w:szCs w:val="18"/>
              </w:rPr>
            </w:pPr>
            <w:r>
              <w:rPr>
                <w:rFonts w:ascii="宋体" w:hAnsi="宋体" w:cs="宋体" w:hint="eastAsia"/>
                <w:kern w:val="0"/>
                <w:sz w:val="18"/>
                <w:szCs w:val="18"/>
              </w:rPr>
              <w:t xml:space="preserve">　</w:t>
            </w:r>
          </w:p>
        </w:tc>
        <w:tc>
          <w:tcPr>
            <w:tcW w:w="1465" w:type="dxa"/>
            <w:tcBorders>
              <w:top w:val="nil"/>
              <w:left w:val="nil"/>
              <w:bottom w:val="single" w:sz="4" w:space="0" w:color="auto"/>
              <w:right w:val="single" w:sz="4" w:space="0" w:color="auto"/>
            </w:tcBorders>
            <w:vAlign w:val="center"/>
          </w:tcPr>
          <w:p w:rsidR="003920B6" w:rsidRDefault="003920B6" w:rsidP="002505D8">
            <w:pPr>
              <w:widowControl/>
              <w:jc w:val="center"/>
              <w:rPr>
                <w:rFonts w:ascii="宋体" w:cs="宋体"/>
                <w:kern w:val="0"/>
                <w:sz w:val="18"/>
                <w:szCs w:val="18"/>
              </w:rPr>
            </w:pPr>
            <w:r>
              <w:rPr>
                <w:rFonts w:ascii="宋体" w:hAnsi="宋体" w:cs="宋体" w:hint="eastAsia"/>
                <w:kern w:val="0"/>
                <w:sz w:val="18"/>
                <w:szCs w:val="18"/>
              </w:rPr>
              <w:t xml:space="preserve">　</w:t>
            </w:r>
          </w:p>
        </w:tc>
        <w:tc>
          <w:tcPr>
            <w:tcW w:w="1465" w:type="dxa"/>
            <w:tcBorders>
              <w:top w:val="nil"/>
              <w:left w:val="nil"/>
              <w:bottom w:val="single" w:sz="4" w:space="0" w:color="auto"/>
              <w:right w:val="single" w:sz="4" w:space="0" w:color="auto"/>
            </w:tcBorders>
            <w:vAlign w:val="center"/>
          </w:tcPr>
          <w:p w:rsidR="003920B6" w:rsidRDefault="003920B6" w:rsidP="002505D8">
            <w:pPr>
              <w:widowControl/>
              <w:jc w:val="center"/>
              <w:rPr>
                <w:rFonts w:ascii="宋体" w:cs="宋体"/>
                <w:kern w:val="0"/>
                <w:sz w:val="18"/>
                <w:szCs w:val="18"/>
              </w:rPr>
            </w:pPr>
            <w:r>
              <w:rPr>
                <w:rFonts w:ascii="宋体" w:hAnsi="宋体" w:cs="宋体" w:hint="eastAsia"/>
                <w:kern w:val="0"/>
                <w:sz w:val="18"/>
                <w:szCs w:val="18"/>
              </w:rPr>
              <w:t xml:space="preserve">　</w:t>
            </w:r>
          </w:p>
        </w:tc>
        <w:tc>
          <w:tcPr>
            <w:tcW w:w="1465" w:type="dxa"/>
            <w:tcBorders>
              <w:top w:val="single" w:sz="4" w:space="0" w:color="auto"/>
              <w:left w:val="nil"/>
              <w:bottom w:val="single" w:sz="4" w:space="0" w:color="auto"/>
              <w:right w:val="single" w:sz="4" w:space="0" w:color="auto"/>
            </w:tcBorders>
            <w:vAlign w:val="center"/>
          </w:tcPr>
          <w:p w:rsidR="003920B6" w:rsidRDefault="003920B6" w:rsidP="002505D8">
            <w:pPr>
              <w:widowControl/>
              <w:jc w:val="center"/>
              <w:rPr>
                <w:rFonts w:ascii="宋体" w:cs="宋体"/>
                <w:kern w:val="0"/>
                <w:sz w:val="18"/>
                <w:szCs w:val="18"/>
              </w:rPr>
            </w:pPr>
          </w:p>
        </w:tc>
        <w:tc>
          <w:tcPr>
            <w:tcW w:w="1470" w:type="dxa"/>
            <w:tcBorders>
              <w:top w:val="nil"/>
              <w:left w:val="nil"/>
              <w:bottom w:val="single" w:sz="4" w:space="0" w:color="auto"/>
              <w:right w:val="single" w:sz="4" w:space="0" w:color="auto"/>
            </w:tcBorders>
            <w:vAlign w:val="center"/>
          </w:tcPr>
          <w:p w:rsidR="003920B6" w:rsidRDefault="003920B6" w:rsidP="002505D8">
            <w:pPr>
              <w:widowControl/>
              <w:jc w:val="center"/>
              <w:rPr>
                <w:rFonts w:ascii="宋体" w:cs="宋体"/>
                <w:kern w:val="0"/>
                <w:sz w:val="18"/>
                <w:szCs w:val="18"/>
              </w:rPr>
            </w:pPr>
            <w:r>
              <w:rPr>
                <w:rFonts w:ascii="宋体" w:hAnsi="宋体" w:cs="宋体" w:hint="eastAsia"/>
                <w:kern w:val="0"/>
                <w:sz w:val="18"/>
                <w:szCs w:val="18"/>
              </w:rPr>
              <w:t xml:space="preserve">　</w:t>
            </w:r>
          </w:p>
        </w:tc>
      </w:tr>
      <w:tr w:rsidR="003920B6" w:rsidTr="002505D8">
        <w:trPr>
          <w:trHeight w:val="838"/>
        </w:trPr>
        <w:tc>
          <w:tcPr>
            <w:tcW w:w="1156" w:type="dxa"/>
            <w:vMerge w:val="restart"/>
            <w:tcBorders>
              <w:top w:val="nil"/>
              <w:left w:val="single" w:sz="4" w:space="0" w:color="auto"/>
              <w:bottom w:val="single" w:sz="4" w:space="0" w:color="auto"/>
              <w:right w:val="single" w:sz="4" w:space="0" w:color="auto"/>
            </w:tcBorders>
            <w:vAlign w:val="center"/>
          </w:tcPr>
          <w:p w:rsidR="003920B6" w:rsidRDefault="003920B6" w:rsidP="002505D8">
            <w:pPr>
              <w:widowControl/>
              <w:jc w:val="center"/>
              <w:rPr>
                <w:rFonts w:ascii="宋体" w:cs="宋体"/>
                <w:kern w:val="0"/>
                <w:sz w:val="18"/>
                <w:szCs w:val="18"/>
              </w:rPr>
            </w:pPr>
            <w:r>
              <w:rPr>
                <w:rFonts w:ascii="宋体" w:hAnsi="宋体" w:cs="宋体" w:hint="eastAsia"/>
                <w:kern w:val="0"/>
                <w:sz w:val="18"/>
                <w:szCs w:val="18"/>
              </w:rPr>
              <w:t>初中</w:t>
            </w:r>
          </w:p>
        </w:tc>
        <w:tc>
          <w:tcPr>
            <w:tcW w:w="1452" w:type="dxa"/>
            <w:tcBorders>
              <w:top w:val="nil"/>
              <w:left w:val="nil"/>
              <w:bottom w:val="single" w:sz="4" w:space="0" w:color="auto"/>
              <w:right w:val="single" w:sz="4" w:space="0" w:color="auto"/>
            </w:tcBorders>
            <w:vAlign w:val="center"/>
          </w:tcPr>
          <w:p w:rsidR="003920B6" w:rsidRDefault="003920B6" w:rsidP="002505D8">
            <w:pPr>
              <w:widowControl/>
              <w:jc w:val="center"/>
              <w:rPr>
                <w:rFonts w:ascii="宋体" w:cs="宋体"/>
                <w:kern w:val="0"/>
                <w:sz w:val="18"/>
                <w:szCs w:val="18"/>
              </w:rPr>
            </w:pPr>
            <w:r>
              <w:rPr>
                <w:rFonts w:ascii="宋体" w:hAnsi="宋体" w:cs="宋体" w:hint="eastAsia"/>
                <w:kern w:val="0"/>
                <w:sz w:val="18"/>
                <w:szCs w:val="18"/>
              </w:rPr>
              <w:t>全县平均值</w:t>
            </w:r>
          </w:p>
        </w:tc>
        <w:tc>
          <w:tcPr>
            <w:tcW w:w="1465" w:type="dxa"/>
            <w:tcBorders>
              <w:top w:val="nil"/>
              <w:left w:val="nil"/>
              <w:bottom w:val="single" w:sz="4" w:space="0" w:color="auto"/>
              <w:right w:val="single" w:sz="4" w:space="0" w:color="auto"/>
            </w:tcBorders>
            <w:vAlign w:val="center"/>
          </w:tcPr>
          <w:p w:rsidR="003920B6" w:rsidRDefault="003920B6" w:rsidP="002505D8">
            <w:pPr>
              <w:widowControl/>
              <w:jc w:val="center"/>
              <w:rPr>
                <w:rFonts w:ascii="宋体" w:cs="宋体"/>
                <w:kern w:val="0"/>
                <w:sz w:val="18"/>
                <w:szCs w:val="18"/>
              </w:rPr>
            </w:pPr>
            <w:r>
              <w:rPr>
                <w:rFonts w:ascii="宋体" w:hAnsi="宋体" w:cs="宋体" w:hint="eastAsia"/>
                <w:kern w:val="0"/>
                <w:sz w:val="18"/>
                <w:szCs w:val="18"/>
              </w:rPr>
              <w:t xml:space="preserve">　</w:t>
            </w:r>
          </w:p>
        </w:tc>
        <w:tc>
          <w:tcPr>
            <w:tcW w:w="1465" w:type="dxa"/>
            <w:tcBorders>
              <w:top w:val="nil"/>
              <w:left w:val="nil"/>
              <w:bottom w:val="single" w:sz="4" w:space="0" w:color="auto"/>
              <w:right w:val="single" w:sz="4" w:space="0" w:color="auto"/>
            </w:tcBorders>
            <w:vAlign w:val="center"/>
          </w:tcPr>
          <w:p w:rsidR="003920B6" w:rsidRDefault="003920B6" w:rsidP="002505D8">
            <w:pPr>
              <w:widowControl/>
              <w:jc w:val="center"/>
              <w:rPr>
                <w:rFonts w:ascii="宋体" w:cs="宋体"/>
                <w:kern w:val="0"/>
                <w:sz w:val="18"/>
                <w:szCs w:val="18"/>
              </w:rPr>
            </w:pPr>
            <w:r>
              <w:rPr>
                <w:rFonts w:ascii="宋体" w:hAnsi="宋体" w:cs="宋体" w:hint="eastAsia"/>
                <w:kern w:val="0"/>
                <w:sz w:val="18"/>
                <w:szCs w:val="18"/>
              </w:rPr>
              <w:t xml:space="preserve">　</w:t>
            </w:r>
          </w:p>
        </w:tc>
        <w:tc>
          <w:tcPr>
            <w:tcW w:w="1465" w:type="dxa"/>
            <w:tcBorders>
              <w:top w:val="nil"/>
              <w:left w:val="nil"/>
              <w:bottom w:val="single" w:sz="4" w:space="0" w:color="auto"/>
              <w:right w:val="single" w:sz="4" w:space="0" w:color="auto"/>
            </w:tcBorders>
            <w:vAlign w:val="center"/>
          </w:tcPr>
          <w:p w:rsidR="003920B6" w:rsidRDefault="003920B6" w:rsidP="002505D8">
            <w:pPr>
              <w:widowControl/>
              <w:jc w:val="center"/>
              <w:rPr>
                <w:rFonts w:ascii="宋体" w:cs="宋体"/>
                <w:kern w:val="0"/>
                <w:sz w:val="18"/>
                <w:szCs w:val="18"/>
              </w:rPr>
            </w:pPr>
            <w:r>
              <w:rPr>
                <w:rFonts w:ascii="宋体" w:hAnsi="宋体" w:cs="宋体" w:hint="eastAsia"/>
                <w:kern w:val="0"/>
                <w:sz w:val="18"/>
                <w:szCs w:val="18"/>
              </w:rPr>
              <w:t xml:space="preserve">　</w:t>
            </w:r>
          </w:p>
        </w:tc>
        <w:tc>
          <w:tcPr>
            <w:tcW w:w="1465" w:type="dxa"/>
            <w:tcBorders>
              <w:top w:val="nil"/>
              <w:left w:val="nil"/>
              <w:bottom w:val="single" w:sz="4" w:space="0" w:color="auto"/>
              <w:right w:val="single" w:sz="4" w:space="0" w:color="auto"/>
            </w:tcBorders>
            <w:vAlign w:val="center"/>
          </w:tcPr>
          <w:p w:rsidR="003920B6" w:rsidRDefault="003920B6" w:rsidP="002505D8">
            <w:pPr>
              <w:widowControl/>
              <w:jc w:val="center"/>
              <w:rPr>
                <w:rFonts w:ascii="宋体" w:cs="宋体"/>
                <w:kern w:val="0"/>
                <w:sz w:val="18"/>
                <w:szCs w:val="18"/>
              </w:rPr>
            </w:pPr>
            <w:r>
              <w:rPr>
                <w:rFonts w:ascii="宋体" w:hAnsi="宋体" w:cs="宋体" w:hint="eastAsia"/>
                <w:kern w:val="0"/>
                <w:sz w:val="18"/>
                <w:szCs w:val="18"/>
              </w:rPr>
              <w:t xml:space="preserve">　</w:t>
            </w:r>
          </w:p>
        </w:tc>
        <w:tc>
          <w:tcPr>
            <w:tcW w:w="1465" w:type="dxa"/>
            <w:tcBorders>
              <w:top w:val="nil"/>
              <w:left w:val="nil"/>
              <w:bottom w:val="single" w:sz="4" w:space="0" w:color="auto"/>
              <w:right w:val="single" w:sz="4" w:space="0" w:color="auto"/>
            </w:tcBorders>
            <w:vAlign w:val="center"/>
          </w:tcPr>
          <w:p w:rsidR="003920B6" w:rsidRDefault="003920B6" w:rsidP="002505D8">
            <w:pPr>
              <w:widowControl/>
              <w:jc w:val="center"/>
              <w:rPr>
                <w:rFonts w:ascii="宋体" w:cs="宋体"/>
                <w:kern w:val="0"/>
                <w:sz w:val="18"/>
                <w:szCs w:val="18"/>
              </w:rPr>
            </w:pPr>
            <w:r>
              <w:rPr>
                <w:rFonts w:ascii="宋体" w:hAnsi="宋体" w:cs="宋体" w:hint="eastAsia"/>
                <w:kern w:val="0"/>
                <w:sz w:val="18"/>
                <w:szCs w:val="18"/>
              </w:rPr>
              <w:t xml:space="preserve">　</w:t>
            </w:r>
          </w:p>
        </w:tc>
        <w:tc>
          <w:tcPr>
            <w:tcW w:w="1465" w:type="dxa"/>
            <w:tcBorders>
              <w:top w:val="nil"/>
              <w:left w:val="nil"/>
              <w:bottom w:val="single" w:sz="4" w:space="0" w:color="auto"/>
              <w:right w:val="single" w:sz="4" w:space="0" w:color="auto"/>
            </w:tcBorders>
            <w:vAlign w:val="center"/>
          </w:tcPr>
          <w:p w:rsidR="003920B6" w:rsidRDefault="003920B6" w:rsidP="002505D8">
            <w:pPr>
              <w:widowControl/>
              <w:jc w:val="center"/>
              <w:rPr>
                <w:rFonts w:ascii="宋体" w:cs="宋体"/>
                <w:kern w:val="0"/>
                <w:sz w:val="18"/>
                <w:szCs w:val="18"/>
              </w:rPr>
            </w:pPr>
            <w:r>
              <w:rPr>
                <w:rFonts w:ascii="宋体" w:hAnsi="宋体" w:cs="宋体" w:hint="eastAsia"/>
                <w:kern w:val="0"/>
                <w:sz w:val="18"/>
                <w:szCs w:val="18"/>
              </w:rPr>
              <w:t xml:space="preserve">　</w:t>
            </w:r>
          </w:p>
        </w:tc>
        <w:tc>
          <w:tcPr>
            <w:tcW w:w="1465" w:type="dxa"/>
            <w:tcBorders>
              <w:top w:val="single" w:sz="4" w:space="0" w:color="auto"/>
              <w:left w:val="nil"/>
              <w:bottom w:val="single" w:sz="4" w:space="0" w:color="auto"/>
              <w:right w:val="single" w:sz="4" w:space="0" w:color="auto"/>
            </w:tcBorders>
            <w:vAlign w:val="center"/>
          </w:tcPr>
          <w:p w:rsidR="003920B6" w:rsidRDefault="003920B6" w:rsidP="002505D8">
            <w:pPr>
              <w:widowControl/>
              <w:jc w:val="center"/>
              <w:rPr>
                <w:rFonts w:ascii="宋体" w:cs="宋体"/>
                <w:kern w:val="0"/>
                <w:sz w:val="18"/>
                <w:szCs w:val="18"/>
              </w:rPr>
            </w:pPr>
          </w:p>
        </w:tc>
        <w:tc>
          <w:tcPr>
            <w:tcW w:w="1470" w:type="dxa"/>
            <w:tcBorders>
              <w:top w:val="nil"/>
              <w:left w:val="nil"/>
              <w:bottom w:val="single" w:sz="4" w:space="0" w:color="auto"/>
              <w:right w:val="single" w:sz="4" w:space="0" w:color="auto"/>
            </w:tcBorders>
            <w:vAlign w:val="center"/>
          </w:tcPr>
          <w:p w:rsidR="003920B6" w:rsidRDefault="003920B6" w:rsidP="002505D8">
            <w:pPr>
              <w:widowControl/>
              <w:jc w:val="center"/>
              <w:rPr>
                <w:rFonts w:ascii="宋体" w:cs="宋体"/>
                <w:kern w:val="0"/>
                <w:sz w:val="18"/>
                <w:szCs w:val="18"/>
              </w:rPr>
            </w:pPr>
            <w:r>
              <w:rPr>
                <w:rFonts w:ascii="宋体" w:hAnsi="宋体" w:cs="宋体"/>
                <w:kern w:val="0"/>
                <w:sz w:val="18"/>
                <w:szCs w:val="18"/>
              </w:rPr>
              <w:t>——</w:t>
            </w:r>
          </w:p>
        </w:tc>
      </w:tr>
      <w:tr w:rsidR="003920B6" w:rsidTr="002505D8">
        <w:trPr>
          <w:trHeight w:val="894"/>
        </w:trPr>
        <w:tc>
          <w:tcPr>
            <w:tcW w:w="1156" w:type="dxa"/>
            <w:vMerge/>
            <w:tcBorders>
              <w:top w:val="nil"/>
              <w:left w:val="single" w:sz="4" w:space="0" w:color="auto"/>
              <w:bottom w:val="single" w:sz="4" w:space="0" w:color="auto"/>
              <w:right w:val="single" w:sz="4" w:space="0" w:color="auto"/>
            </w:tcBorders>
            <w:vAlign w:val="center"/>
          </w:tcPr>
          <w:p w:rsidR="003920B6" w:rsidRDefault="003920B6" w:rsidP="002505D8">
            <w:pPr>
              <w:widowControl/>
              <w:jc w:val="left"/>
              <w:rPr>
                <w:rFonts w:ascii="宋体" w:cs="宋体"/>
                <w:kern w:val="0"/>
                <w:sz w:val="18"/>
                <w:szCs w:val="18"/>
              </w:rPr>
            </w:pPr>
          </w:p>
        </w:tc>
        <w:tc>
          <w:tcPr>
            <w:tcW w:w="1452" w:type="dxa"/>
            <w:tcBorders>
              <w:top w:val="nil"/>
              <w:left w:val="nil"/>
              <w:bottom w:val="single" w:sz="4" w:space="0" w:color="auto"/>
              <w:right w:val="single" w:sz="4" w:space="0" w:color="auto"/>
            </w:tcBorders>
            <w:vAlign w:val="center"/>
          </w:tcPr>
          <w:p w:rsidR="003920B6" w:rsidRDefault="003920B6" w:rsidP="002505D8">
            <w:pPr>
              <w:widowControl/>
              <w:jc w:val="center"/>
              <w:rPr>
                <w:rFonts w:ascii="宋体" w:cs="宋体"/>
                <w:kern w:val="0"/>
                <w:sz w:val="18"/>
                <w:szCs w:val="18"/>
              </w:rPr>
            </w:pPr>
            <w:r>
              <w:rPr>
                <w:rFonts w:ascii="宋体" w:hAnsi="宋体" w:cs="宋体" w:hint="eastAsia"/>
                <w:kern w:val="0"/>
                <w:sz w:val="18"/>
                <w:szCs w:val="18"/>
              </w:rPr>
              <w:t>差异系数</w:t>
            </w:r>
          </w:p>
        </w:tc>
        <w:tc>
          <w:tcPr>
            <w:tcW w:w="1465" w:type="dxa"/>
            <w:tcBorders>
              <w:top w:val="nil"/>
              <w:left w:val="nil"/>
              <w:bottom w:val="single" w:sz="4" w:space="0" w:color="auto"/>
              <w:right w:val="single" w:sz="4" w:space="0" w:color="auto"/>
            </w:tcBorders>
            <w:vAlign w:val="center"/>
          </w:tcPr>
          <w:p w:rsidR="003920B6" w:rsidRDefault="003920B6" w:rsidP="002505D8">
            <w:pPr>
              <w:widowControl/>
              <w:jc w:val="center"/>
              <w:rPr>
                <w:rFonts w:ascii="宋体" w:cs="宋体"/>
                <w:kern w:val="0"/>
                <w:sz w:val="18"/>
                <w:szCs w:val="18"/>
              </w:rPr>
            </w:pPr>
            <w:r>
              <w:rPr>
                <w:rFonts w:ascii="宋体" w:hAnsi="宋体" w:cs="宋体" w:hint="eastAsia"/>
                <w:kern w:val="0"/>
                <w:sz w:val="18"/>
                <w:szCs w:val="18"/>
              </w:rPr>
              <w:t xml:space="preserve">　</w:t>
            </w:r>
          </w:p>
        </w:tc>
        <w:tc>
          <w:tcPr>
            <w:tcW w:w="1465" w:type="dxa"/>
            <w:tcBorders>
              <w:top w:val="nil"/>
              <w:left w:val="nil"/>
              <w:bottom w:val="single" w:sz="4" w:space="0" w:color="auto"/>
              <w:right w:val="single" w:sz="4" w:space="0" w:color="auto"/>
            </w:tcBorders>
            <w:vAlign w:val="center"/>
          </w:tcPr>
          <w:p w:rsidR="003920B6" w:rsidRDefault="003920B6" w:rsidP="002505D8">
            <w:pPr>
              <w:widowControl/>
              <w:jc w:val="center"/>
              <w:rPr>
                <w:rFonts w:ascii="宋体" w:cs="宋体"/>
                <w:kern w:val="0"/>
                <w:sz w:val="18"/>
                <w:szCs w:val="18"/>
              </w:rPr>
            </w:pPr>
            <w:r>
              <w:rPr>
                <w:rFonts w:ascii="宋体" w:hAnsi="宋体" w:cs="宋体" w:hint="eastAsia"/>
                <w:kern w:val="0"/>
                <w:sz w:val="18"/>
                <w:szCs w:val="18"/>
              </w:rPr>
              <w:t xml:space="preserve">　</w:t>
            </w:r>
          </w:p>
        </w:tc>
        <w:tc>
          <w:tcPr>
            <w:tcW w:w="1465" w:type="dxa"/>
            <w:tcBorders>
              <w:top w:val="nil"/>
              <w:left w:val="nil"/>
              <w:bottom w:val="single" w:sz="4" w:space="0" w:color="auto"/>
              <w:right w:val="single" w:sz="4" w:space="0" w:color="auto"/>
            </w:tcBorders>
            <w:vAlign w:val="center"/>
          </w:tcPr>
          <w:p w:rsidR="003920B6" w:rsidRDefault="003920B6" w:rsidP="002505D8">
            <w:pPr>
              <w:widowControl/>
              <w:jc w:val="center"/>
              <w:rPr>
                <w:rFonts w:ascii="宋体" w:cs="宋体"/>
                <w:kern w:val="0"/>
                <w:sz w:val="18"/>
                <w:szCs w:val="18"/>
              </w:rPr>
            </w:pPr>
            <w:r>
              <w:rPr>
                <w:rFonts w:ascii="宋体" w:hAnsi="宋体" w:cs="宋体" w:hint="eastAsia"/>
                <w:kern w:val="0"/>
                <w:sz w:val="18"/>
                <w:szCs w:val="18"/>
              </w:rPr>
              <w:t xml:space="preserve">　</w:t>
            </w:r>
          </w:p>
        </w:tc>
        <w:tc>
          <w:tcPr>
            <w:tcW w:w="1465" w:type="dxa"/>
            <w:tcBorders>
              <w:top w:val="nil"/>
              <w:left w:val="nil"/>
              <w:bottom w:val="single" w:sz="4" w:space="0" w:color="auto"/>
              <w:right w:val="single" w:sz="4" w:space="0" w:color="auto"/>
            </w:tcBorders>
            <w:vAlign w:val="center"/>
          </w:tcPr>
          <w:p w:rsidR="003920B6" w:rsidRDefault="003920B6" w:rsidP="002505D8">
            <w:pPr>
              <w:widowControl/>
              <w:jc w:val="center"/>
              <w:rPr>
                <w:rFonts w:ascii="宋体" w:cs="宋体"/>
                <w:kern w:val="0"/>
                <w:sz w:val="18"/>
                <w:szCs w:val="18"/>
              </w:rPr>
            </w:pPr>
            <w:r>
              <w:rPr>
                <w:rFonts w:ascii="宋体" w:hAnsi="宋体" w:cs="宋体" w:hint="eastAsia"/>
                <w:kern w:val="0"/>
                <w:sz w:val="18"/>
                <w:szCs w:val="18"/>
              </w:rPr>
              <w:t xml:space="preserve">　</w:t>
            </w:r>
          </w:p>
        </w:tc>
        <w:tc>
          <w:tcPr>
            <w:tcW w:w="1465" w:type="dxa"/>
            <w:tcBorders>
              <w:top w:val="nil"/>
              <w:left w:val="nil"/>
              <w:bottom w:val="single" w:sz="4" w:space="0" w:color="auto"/>
              <w:right w:val="single" w:sz="4" w:space="0" w:color="auto"/>
            </w:tcBorders>
            <w:vAlign w:val="center"/>
          </w:tcPr>
          <w:p w:rsidR="003920B6" w:rsidRDefault="003920B6" w:rsidP="002505D8">
            <w:pPr>
              <w:widowControl/>
              <w:jc w:val="center"/>
              <w:rPr>
                <w:rFonts w:ascii="宋体" w:cs="宋体"/>
                <w:kern w:val="0"/>
                <w:sz w:val="18"/>
                <w:szCs w:val="18"/>
              </w:rPr>
            </w:pPr>
            <w:r>
              <w:rPr>
                <w:rFonts w:ascii="宋体" w:hAnsi="宋体" w:cs="宋体" w:hint="eastAsia"/>
                <w:kern w:val="0"/>
                <w:sz w:val="18"/>
                <w:szCs w:val="18"/>
              </w:rPr>
              <w:t xml:space="preserve">　</w:t>
            </w:r>
          </w:p>
        </w:tc>
        <w:tc>
          <w:tcPr>
            <w:tcW w:w="1465" w:type="dxa"/>
            <w:tcBorders>
              <w:top w:val="nil"/>
              <w:left w:val="nil"/>
              <w:bottom w:val="single" w:sz="4" w:space="0" w:color="auto"/>
              <w:right w:val="single" w:sz="4" w:space="0" w:color="auto"/>
            </w:tcBorders>
            <w:vAlign w:val="center"/>
          </w:tcPr>
          <w:p w:rsidR="003920B6" w:rsidRDefault="003920B6" w:rsidP="002505D8">
            <w:pPr>
              <w:widowControl/>
              <w:jc w:val="center"/>
              <w:rPr>
                <w:rFonts w:ascii="宋体" w:cs="宋体"/>
                <w:kern w:val="0"/>
                <w:sz w:val="18"/>
                <w:szCs w:val="18"/>
              </w:rPr>
            </w:pPr>
            <w:r>
              <w:rPr>
                <w:rFonts w:ascii="宋体" w:hAnsi="宋体" w:cs="宋体" w:hint="eastAsia"/>
                <w:kern w:val="0"/>
                <w:sz w:val="18"/>
                <w:szCs w:val="18"/>
              </w:rPr>
              <w:t xml:space="preserve">　</w:t>
            </w:r>
          </w:p>
        </w:tc>
        <w:tc>
          <w:tcPr>
            <w:tcW w:w="1465" w:type="dxa"/>
            <w:tcBorders>
              <w:top w:val="single" w:sz="4" w:space="0" w:color="auto"/>
              <w:left w:val="nil"/>
              <w:bottom w:val="single" w:sz="4" w:space="0" w:color="auto"/>
              <w:right w:val="single" w:sz="4" w:space="0" w:color="auto"/>
            </w:tcBorders>
            <w:vAlign w:val="center"/>
          </w:tcPr>
          <w:p w:rsidR="003920B6" w:rsidRDefault="003920B6" w:rsidP="002505D8">
            <w:pPr>
              <w:widowControl/>
              <w:jc w:val="center"/>
              <w:rPr>
                <w:rFonts w:ascii="宋体" w:cs="宋体"/>
                <w:kern w:val="0"/>
                <w:sz w:val="18"/>
                <w:szCs w:val="18"/>
              </w:rPr>
            </w:pPr>
          </w:p>
        </w:tc>
        <w:tc>
          <w:tcPr>
            <w:tcW w:w="1470" w:type="dxa"/>
            <w:tcBorders>
              <w:top w:val="nil"/>
              <w:left w:val="nil"/>
              <w:bottom w:val="single" w:sz="4" w:space="0" w:color="auto"/>
              <w:right w:val="single" w:sz="4" w:space="0" w:color="auto"/>
            </w:tcBorders>
            <w:vAlign w:val="center"/>
          </w:tcPr>
          <w:p w:rsidR="003920B6" w:rsidRDefault="003920B6" w:rsidP="002505D8">
            <w:pPr>
              <w:widowControl/>
              <w:jc w:val="center"/>
              <w:rPr>
                <w:rFonts w:ascii="宋体" w:cs="宋体"/>
                <w:kern w:val="0"/>
                <w:sz w:val="18"/>
                <w:szCs w:val="18"/>
              </w:rPr>
            </w:pPr>
            <w:r>
              <w:rPr>
                <w:rFonts w:ascii="宋体" w:hAnsi="宋体" w:cs="宋体" w:hint="eastAsia"/>
                <w:kern w:val="0"/>
                <w:sz w:val="18"/>
                <w:szCs w:val="18"/>
              </w:rPr>
              <w:t xml:space="preserve">　</w:t>
            </w:r>
          </w:p>
        </w:tc>
      </w:tr>
    </w:tbl>
    <w:p w:rsidR="003920B6" w:rsidRDefault="003920B6" w:rsidP="003920B6">
      <w:pPr>
        <w:rPr>
          <w:sz w:val="18"/>
          <w:szCs w:val="18"/>
        </w:rPr>
      </w:pPr>
      <w:r>
        <w:rPr>
          <w:rFonts w:ascii="宋体" w:hAnsi="宋体" w:cs="宋体" w:hint="eastAsia"/>
          <w:kern w:val="0"/>
          <w:sz w:val="18"/>
          <w:szCs w:val="18"/>
        </w:rPr>
        <w:t>注：</w:t>
      </w:r>
      <w:r>
        <w:rPr>
          <w:rFonts w:ascii="宋体" w:hAnsi="宋体" w:cs="宋体"/>
          <w:b/>
          <w:bCs/>
          <w:kern w:val="0"/>
          <w:sz w:val="18"/>
          <w:szCs w:val="18"/>
        </w:rPr>
        <w:t xml:space="preserve"> </w:t>
      </w:r>
      <w:r>
        <w:rPr>
          <w:rFonts w:ascii="宋体" w:hAnsi="宋体" w:cs="宋体" w:hint="eastAsia"/>
          <w:kern w:val="0"/>
          <w:sz w:val="18"/>
          <w:szCs w:val="18"/>
        </w:rPr>
        <w:t>全县平均值保留两位小数，差异系数保留三位小数。</w:t>
      </w:r>
    </w:p>
    <w:p w:rsidR="003920B6" w:rsidRDefault="003920B6" w:rsidP="003920B6"/>
    <w:p w:rsidR="003920B6" w:rsidRDefault="003920B6" w:rsidP="003920B6"/>
    <w:p w:rsidR="003920B6" w:rsidRDefault="003920B6" w:rsidP="003920B6">
      <w:pPr>
        <w:widowControl/>
        <w:spacing w:line="40" w:lineRule="exact"/>
        <w:jc w:val="center"/>
        <w:rPr>
          <w:rFonts w:ascii="黑体" w:eastAsia="黑体" w:hAnsi="宋体" w:cs="宋体"/>
          <w:kern w:val="0"/>
          <w:sz w:val="28"/>
          <w:szCs w:val="28"/>
        </w:rPr>
      </w:pPr>
    </w:p>
    <w:tbl>
      <w:tblPr>
        <w:tblW w:w="0" w:type="auto"/>
        <w:tblLayout w:type="fixed"/>
        <w:tblLook w:val="0000" w:firstRow="0" w:lastRow="0" w:firstColumn="0" w:lastColumn="0" w:noHBand="0" w:noVBand="0"/>
      </w:tblPr>
      <w:tblGrid>
        <w:gridCol w:w="7056"/>
        <w:gridCol w:w="6093"/>
        <w:gridCol w:w="1297"/>
      </w:tblGrid>
      <w:tr w:rsidR="003920B6" w:rsidTr="002505D8">
        <w:trPr>
          <w:trHeight w:val="936"/>
        </w:trPr>
        <w:tc>
          <w:tcPr>
            <w:tcW w:w="14446" w:type="dxa"/>
            <w:gridSpan w:val="3"/>
            <w:tcBorders>
              <w:bottom w:val="single" w:sz="4" w:space="0" w:color="auto"/>
            </w:tcBorders>
            <w:vAlign w:val="center"/>
          </w:tcPr>
          <w:p w:rsidR="003920B6" w:rsidRDefault="003920B6" w:rsidP="002505D8">
            <w:pPr>
              <w:widowControl/>
              <w:jc w:val="center"/>
              <w:rPr>
                <w:rFonts w:ascii="宋体" w:cs="宋体"/>
                <w:b/>
                <w:color w:val="000000"/>
                <w:kern w:val="0"/>
                <w:sz w:val="18"/>
                <w:szCs w:val="18"/>
              </w:rPr>
            </w:pPr>
            <w:r>
              <w:rPr>
                <w:rFonts w:ascii="黑体" w:eastAsia="黑体" w:hint="eastAsia"/>
                <w:sz w:val="28"/>
                <w:szCs w:val="28"/>
              </w:rPr>
              <w:t>表Ⅳ</w:t>
            </w:r>
            <w:r>
              <w:rPr>
                <w:rFonts w:ascii="黑体" w:eastAsia="黑体"/>
                <w:sz w:val="28"/>
                <w:szCs w:val="28"/>
              </w:rPr>
              <w:t xml:space="preserve"> </w:t>
            </w:r>
            <w:r>
              <w:rPr>
                <w:rFonts w:ascii="黑体" w:eastAsia="黑体" w:hAnsi="宋体" w:cs="宋体" w:hint="eastAsia"/>
                <w:kern w:val="0"/>
                <w:sz w:val="28"/>
                <w:szCs w:val="28"/>
              </w:rPr>
              <w:t>政府保障程度评估指标</w:t>
            </w:r>
          </w:p>
        </w:tc>
      </w:tr>
      <w:tr w:rsidR="003920B6" w:rsidTr="002505D8">
        <w:trPr>
          <w:trHeight w:val="618"/>
        </w:trPr>
        <w:tc>
          <w:tcPr>
            <w:tcW w:w="7056" w:type="dxa"/>
            <w:tcBorders>
              <w:top w:val="single" w:sz="4" w:space="0" w:color="auto"/>
              <w:left w:val="single" w:sz="4" w:space="0" w:color="auto"/>
              <w:bottom w:val="single" w:sz="4" w:space="0" w:color="auto"/>
              <w:right w:val="single" w:sz="4" w:space="0" w:color="auto"/>
            </w:tcBorders>
            <w:vAlign w:val="center"/>
          </w:tcPr>
          <w:p w:rsidR="003920B6" w:rsidRDefault="003920B6" w:rsidP="002505D8">
            <w:pPr>
              <w:widowControl/>
              <w:jc w:val="center"/>
              <w:rPr>
                <w:rFonts w:ascii="宋体" w:cs="宋体"/>
                <w:b/>
                <w:color w:val="000000"/>
                <w:kern w:val="0"/>
                <w:sz w:val="18"/>
                <w:szCs w:val="18"/>
              </w:rPr>
            </w:pPr>
            <w:r>
              <w:rPr>
                <w:rFonts w:ascii="宋体" w:hAnsi="宋体" w:cs="宋体" w:hint="eastAsia"/>
                <w:b/>
                <w:color w:val="000000"/>
                <w:kern w:val="0"/>
                <w:sz w:val="18"/>
                <w:szCs w:val="18"/>
              </w:rPr>
              <w:lastRenderedPageBreak/>
              <w:t>指标名称</w:t>
            </w:r>
          </w:p>
        </w:tc>
        <w:tc>
          <w:tcPr>
            <w:tcW w:w="6093" w:type="dxa"/>
            <w:tcBorders>
              <w:top w:val="single" w:sz="4" w:space="0" w:color="auto"/>
              <w:left w:val="single" w:sz="4" w:space="0" w:color="auto"/>
              <w:bottom w:val="single" w:sz="4" w:space="0" w:color="auto"/>
              <w:right w:val="single" w:sz="4" w:space="0" w:color="auto"/>
            </w:tcBorders>
            <w:vAlign w:val="center"/>
          </w:tcPr>
          <w:p w:rsidR="003920B6" w:rsidRDefault="003920B6" w:rsidP="002505D8">
            <w:pPr>
              <w:widowControl/>
              <w:jc w:val="center"/>
              <w:rPr>
                <w:rFonts w:ascii="宋体" w:cs="宋体"/>
                <w:b/>
                <w:color w:val="000000"/>
                <w:kern w:val="0"/>
                <w:sz w:val="18"/>
                <w:szCs w:val="18"/>
              </w:rPr>
            </w:pPr>
            <w:r>
              <w:rPr>
                <w:rFonts w:ascii="宋体" w:hAnsi="宋体" w:cs="宋体" w:hint="eastAsia"/>
                <w:b/>
                <w:color w:val="000000"/>
                <w:kern w:val="0"/>
                <w:sz w:val="18"/>
                <w:szCs w:val="18"/>
              </w:rPr>
              <w:t>指标值或简要结论</w:t>
            </w:r>
          </w:p>
        </w:tc>
        <w:tc>
          <w:tcPr>
            <w:tcW w:w="1297" w:type="dxa"/>
            <w:tcBorders>
              <w:top w:val="single" w:sz="4" w:space="0" w:color="auto"/>
              <w:left w:val="single" w:sz="4" w:space="0" w:color="auto"/>
              <w:bottom w:val="single" w:sz="4" w:space="0" w:color="auto"/>
              <w:right w:val="single" w:sz="4" w:space="0" w:color="auto"/>
            </w:tcBorders>
            <w:vAlign w:val="center"/>
          </w:tcPr>
          <w:p w:rsidR="003920B6" w:rsidRDefault="003920B6" w:rsidP="002505D8">
            <w:pPr>
              <w:widowControl/>
              <w:jc w:val="center"/>
              <w:rPr>
                <w:rFonts w:ascii="宋体" w:cs="宋体"/>
                <w:b/>
                <w:color w:val="000000"/>
                <w:kern w:val="0"/>
                <w:sz w:val="18"/>
                <w:szCs w:val="18"/>
              </w:rPr>
            </w:pPr>
            <w:r>
              <w:rPr>
                <w:rFonts w:ascii="宋体" w:hAnsi="宋体" w:cs="宋体" w:hint="eastAsia"/>
                <w:b/>
                <w:color w:val="000000"/>
                <w:kern w:val="0"/>
                <w:sz w:val="18"/>
                <w:szCs w:val="18"/>
              </w:rPr>
              <w:t>是否达标</w:t>
            </w:r>
          </w:p>
        </w:tc>
      </w:tr>
      <w:tr w:rsidR="003920B6" w:rsidTr="002505D8">
        <w:trPr>
          <w:trHeight w:val="542"/>
        </w:trPr>
        <w:tc>
          <w:tcPr>
            <w:tcW w:w="7056" w:type="dxa"/>
            <w:tcBorders>
              <w:top w:val="single" w:sz="4" w:space="0" w:color="000000"/>
              <w:left w:val="single" w:sz="4" w:space="0" w:color="000000"/>
              <w:bottom w:val="single" w:sz="4" w:space="0" w:color="auto"/>
              <w:right w:val="single" w:sz="4" w:space="0" w:color="000000"/>
            </w:tcBorders>
            <w:vAlign w:val="center"/>
          </w:tcPr>
          <w:p w:rsidR="003920B6" w:rsidRDefault="003920B6" w:rsidP="002505D8">
            <w:pPr>
              <w:widowControl/>
              <w:jc w:val="left"/>
              <w:rPr>
                <w:rFonts w:ascii="宋体" w:cs="宋体"/>
                <w:color w:val="000000"/>
                <w:kern w:val="0"/>
                <w:sz w:val="18"/>
                <w:szCs w:val="18"/>
              </w:rPr>
            </w:pPr>
            <w:r>
              <w:rPr>
                <w:rFonts w:ascii="宋体" w:hAnsi="宋体" w:cs="宋体"/>
                <w:color w:val="000000"/>
                <w:kern w:val="0"/>
                <w:sz w:val="18"/>
                <w:szCs w:val="18"/>
              </w:rPr>
              <w:t>1.</w:t>
            </w:r>
            <w:r>
              <w:rPr>
                <w:rFonts w:ascii="宋体" w:hAnsi="宋体"/>
                <w:sz w:val="18"/>
                <w:szCs w:val="18"/>
              </w:rPr>
              <w:t xml:space="preserve"> </w:t>
            </w:r>
            <w:r>
              <w:rPr>
                <w:rFonts w:ascii="宋体" w:hAnsi="宋体" w:cs="宋体" w:hint="eastAsia"/>
                <w:color w:val="000000"/>
                <w:kern w:val="0"/>
                <w:sz w:val="18"/>
                <w:szCs w:val="18"/>
              </w:rPr>
              <w:t>县域内义务教育学校规划布局合理，符合国家规定要求</w:t>
            </w:r>
          </w:p>
        </w:tc>
        <w:tc>
          <w:tcPr>
            <w:tcW w:w="6093" w:type="dxa"/>
            <w:tcBorders>
              <w:top w:val="single" w:sz="4" w:space="0" w:color="000000"/>
              <w:bottom w:val="single" w:sz="4" w:space="0" w:color="auto"/>
              <w:right w:val="single" w:sz="4" w:space="0" w:color="000000"/>
            </w:tcBorders>
            <w:vAlign w:val="center"/>
          </w:tcPr>
          <w:p w:rsidR="003920B6" w:rsidRDefault="003920B6" w:rsidP="002505D8">
            <w:pPr>
              <w:widowControl/>
              <w:jc w:val="center"/>
              <w:rPr>
                <w:rFonts w:ascii="黑体" w:eastAsia="黑体" w:hAnsi="黑体" w:cs="宋体"/>
                <w:color w:val="000000"/>
                <w:kern w:val="0"/>
                <w:sz w:val="22"/>
              </w:rPr>
            </w:pPr>
          </w:p>
        </w:tc>
        <w:tc>
          <w:tcPr>
            <w:tcW w:w="1297" w:type="dxa"/>
            <w:tcBorders>
              <w:top w:val="single" w:sz="4" w:space="0" w:color="000000"/>
              <w:bottom w:val="single" w:sz="4" w:space="0" w:color="auto"/>
              <w:right w:val="single" w:sz="4" w:space="0" w:color="000000"/>
            </w:tcBorders>
            <w:vAlign w:val="center"/>
          </w:tcPr>
          <w:p w:rsidR="003920B6" w:rsidRDefault="003920B6" w:rsidP="002505D8">
            <w:pPr>
              <w:widowControl/>
              <w:jc w:val="center"/>
              <w:rPr>
                <w:rFonts w:ascii="黑体" w:eastAsia="黑体" w:hAnsi="黑体" w:cs="宋体"/>
                <w:color w:val="000000"/>
                <w:kern w:val="0"/>
                <w:sz w:val="22"/>
              </w:rPr>
            </w:pPr>
          </w:p>
        </w:tc>
      </w:tr>
      <w:tr w:rsidR="003920B6" w:rsidTr="002505D8">
        <w:trPr>
          <w:trHeight w:val="846"/>
        </w:trPr>
        <w:tc>
          <w:tcPr>
            <w:tcW w:w="7056" w:type="dxa"/>
            <w:tcBorders>
              <w:left w:val="single" w:sz="4" w:space="0" w:color="000000"/>
              <w:bottom w:val="single" w:sz="4" w:space="0" w:color="000000"/>
              <w:right w:val="single" w:sz="4" w:space="0" w:color="000000"/>
            </w:tcBorders>
            <w:vAlign w:val="center"/>
          </w:tcPr>
          <w:p w:rsidR="003920B6" w:rsidRDefault="003920B6" w:rsidP="002505D8">
            <w:pPr>
              <w:widowControl/>
              <w:rPr>
                <w:rFonts w:ascii="宋体" w:cs="宋体"/>
                <w:color w:val="000000"/>
                <w:kern w:val="0"/>
                <w:sz w:val="18"/>
                <w:szCs w:val="18"/>
              </w:rPr>
            </w:pPr>
            <w:r>
              <w:rPr>
                <w:rFonts w:ascii="宋体" w:hAnsi="宋体" w:cs="宋体"/>
                <w:color w:val="000000"/>
                <w:kern w:val="0"/>
                <w:sz w:val="18"/>
                <w:szCs w:val="18"/>
              </w:rPr>
              <w:t xml:space="preserve">2. </w:t>
            </w:r>
            <w:r>
              <w:rPr>
                <w:rFonts w:ascii="宋体" w:hAnsi="宋体" w:cs="宋体" w:hint="eastAsia"/>
                <w:color w:val="000000"/>
                <w:kern w:val="0"/>
                <w:sz w:val="18"/>
                <w:szCs w:val="18"/>
              </w:rPr>
              <w:t>县域内城乡义务教育学校建设标准统一、教师编制标准统一、生均公用经费基准定额统一、基本装备配置标准统一</w:t>
            </w:r>
          </w:p>
        </w:tc>
        <w:tc>
          <w:tcPr>
            <w:tcW w:w="6093" w:type="dxa"/>
            <w:tcBorders>
              <w:bottom w:val="single" w:sz="4" w:space="0" w:color="000000"/>
              <w:right w:val="single" w:sz="4" w:space="0" w:color="000000"/>
            </w:tcBorders>
            <w:vAlign w:val="center"/>
          </w:tcPr>
          <w:p w:rsidR="003920B6" w:rsidRDefault="003920B6" w:rsidP="002505D8">
            <w:pPr>
              <w:widowControl/>
              <w:jc w:val="left"/>
              <w:rPr>
                <w:rFonts w:ascii="宋体" w:cs="宋体"/>
                <w:color w:val="000000"/>
                <w:kern w:val="0"/>
                <w:sz w:val="18"/>
                <w:szCs w:val="18"/>
              </w:rPr>
            </w:pPr>
          </w:p>
        </w:tc>
        <w:tc>
          <w:tcPr>
            <w:tcW w:w="1297" w:type="dxa"/>
            <w:tcBorders>
              <w:bottom w:val="single" w:sz="4" w:space="0" w:color="000000"/>
              <w:right w:val="single" w:sz="4" w:space="0" w:color="000000"/>
            </w:tcBorders>
            <w:vAlign w:val="center"/>
          </w:tcPr>
          <w:p w:rsidR="003920B6" w:rsidRDefault="003920B6" w:rsidP="002505D8">
            <w:pPr>
              <w:widowControl/>
              <w:jc w:val="left"/>
              <w:rPr>
                <w:rFonts w:ascii="宋体" w:cs="宋体"/>
                <w:color w:val="000000"/>
                <w:kern w:val="0"/>
                <w:sz w:val="18"/>
                <w:szCs w:val="18"/>
              </w:rPr>
            </w:pPr>
          </w:p>
        </w:tc>
      </w:tr>
      <w:tr w:rsidR="003920B6" w:rsidTr="002505D8">
        <w:trPr>
          <w:trHeight w:val="936"/>
        </w:trPr>
        <w:tc>
          <w:tcPr>
            <w:tcW w:w="7056" w:type="dxa"/>
            <w:tcBorders>
              <w:left w:val="single" w:sz="4" w:space="0" w:color="000000"/>
              <w:bottom w:val="single" w:sz="4" w:space="0" w:color="000000"/>
              <w:right w:val="single" w:sz="4" w:space="0" w:color="000000"/>
            </w:tcBorders>
            <w:vAlign w:val="center"/>
          </w:tcPr>
          <w:p w:rsidR="003920B6" w:rsidRDefault="003920B6" w:rsidP="002505D8">
            <w:pPr>
              <w:widowControl/>
              <w:rPr>
                <w:rFonts w:ascii="宋体" w:cs="宋体"/>
                <w:color w:val="000000"/>
                <w:kern w:val="0"/>
                <w:sz w:val="18"/>
                <w:szCs w:val="18"/>
              </w:rPr>
            </w:pPr>
            <w:r>
              <w:rPr>
                <w:rFonts w:ascii="宋体" w:hAnsi="宋体" w:cs="宋体"/>
                <w:color w:val="000000"/>
                <w:kern w:val="0"/>
                <w:sz w:val="18"/>
                <w:szCs w:val="18"/>
              </w:rPr>
              <w:t>3.</w:t>
            </w:r>
            <w:r>
              <w:t xml:space="preserve"> </w:t>
            </w:r>
            <w:r>
              <w:rPr>
                <w:rFonts w:ascii="宋体" w:hAnsi="宋体" w:cs="宋体" w:hint="eastAsia"/>
                <w:color w:val="000000"/>
                <w:kern w:val="0"/>
                <w:sz w:val="18"/>
                <w:szCs w:val="18"/>
              </w:rPr>
              <w:t>所有小学、初中每</w:t>
            </w:r>
            <w:r>
              <w:rPr>
                <w:rFonts w:ascii="宋体" w:hAnsi="宋体" w:cs="宋体"/>
                <w:color w:val="000000"/>
                <w:kern w:val="0"/>
                <w:sz w:val="18"/>
                <w:szCs w:val="18"/>
              </w:rPr>
              <w:t>12</w:t>
            </w:r>
            <w:r>
              <w:rPr>
                <w:rFonts w:ascii="宋体" w:hAnsi="宋体" w:cs="宋体" w:hint="eastAsia"/>
                <w:color w:val="000000"/>
                <w:kern w:val="0"/>
                <w:sz w:val="18"/>
                <w:szCs w:val="18"/>
              </w:rPr>
              <w:t>个班级配备音乐、美术专用教室</w:t>
            </w:r>
            <w:r>
              <w:rPr>
                <w:rFonts w:ascii="宋体" w:hAnsi="宋体" w:cs="宋体"/>
                <w:color w:val="000000"/>
                <w:kern w:val="0"/>
                <w:sz w:val="18"/>
                <w:szCs w:val="18"/>
              </w:rPr>
              <w:t>1</w:t>
            </w:r>
            <w:r>
              <w:rPr>
                <w:rFonts w:ascii="宋体" w:hAnsi="宋体" w:cs="宋体" w:hint="eastAsia"/>
                <w:color w:val="000000"/>
                <w:kern w:val="0"/>
                <w:sz w:val="18"/>
                <w:szCs w:val="18"/>
              </w:rPr>
              <w:t>间以上；其中，每间音乐专用教室面积不小于</w:t>
            </w:r>
            <w:r>
              <w:rPr>
                <w:rFonts w:ascii="宋体" w:hAnsi="宋体" w:cs="宋体"/>
                <w:color w:val="000000"/>
                <w:kern w:val="0"/>
                <w:sz w:val="18"/>
                <w:szCs w:val="18"/>
              </w:rPr>
              <w:t>96</w:t>
            </w:r>
            <w:r>
              <w:rPr>
                <w:rFonts w:ascii="宋体" w:hAnsi="宋体" w:cs="宋体" w:hint="eastAsia"/>
                <w:color w:val="000000"/>
                <w:kern w:val="0"/>
                <w:sz w:val="18"/>
                <w:szCs w:val="18"/>
              </w:rPr>
              <w:t>平方米，每间美术专用教室面积不小于</w:t>
            </w:r>
            <w:r>
              <w:rPr>
                <w:rFonts w:ascii="宋体" w:hAnsi="宋体" w:cs="宋体"/>
                <w:color w:val="000000"/>
                <w:kern w:val="0"/>
                <w:sz w:val="18"/>
                <w:szCs w:val="18"/>
              </w:rPr>
              <w:t>90</w:t>
            </w:r>
            <w:r>
              <w:rPr>
                <w:rFonts w:ascii="宋体" w:hAnsi="宋体" w:cs="宋体" w:hint="eastAsia"/>
                <w:color w:val="000000"/>
                <w:kern w:val="0"/>
                <w:sz w:val="18"/>
                <w:szCs w:val="18"/>
              </w:rPr>
              <w:t>平方米</w:t>
            </w:r>
          </w:p>
        </w:tc>
        <w:tc>
          <w:tcPr>
            <w:tcW w:w="6093" w:type="dxa"/>
            <w:tcBorders>
              <w:bottom w:val="single" w:sz="4" w:space="0" w:color="000000"/>
              <w:right w:val="single" w:sz="4" w:space="0" w:color="000000"/>
            </w:tcBorders>
            <w:vAlign w:val="center"/>
          </w:tcPr>
          <w:p w:rsidR="003920B6" w:rsidRDefault="003920B6" w:rsidP="002505D8">
            <w:pPr>
              <w:widowControl/>
              <w:jc w:val="left"/>
              <w:rPr>
                <w:rFonts w:ascii="宋体" w:cs="宋体"/>
                <w:color w:val="000000"/>
                <w:kern w:val="0"/>
                <w:sz w:val="18"/>
                <w:szCs w:val="18"/>
              </w:rPr>
            </w:pPr>
          </w:p>
        </w:tc>
        <w:tc>
          <w:tcPr>
            <w:tcW w:w="1297" w:type="dxa"/>
            <w:tcBorders>
              <w:bottom w:val="single" w:sz="4" w:space="0" w:color="000000"/>
              <w:right w:val="single" w:sz="4" w:space="0" w:color="000000"/>
            </w:tcBorders>
            <w:vAlign w:val="center"/>
          </w:tcPr>
          <w:p w:rsidR="003920B6" w:rsidRDefault="003920B6" w:rsidP="002505D8">
            <w:pPr>
              <w:widowControl/>
              <w:jc w:val="left"/>
              <w:rPr>
                <w:rFonts w:ascii="宋体" w:cs="宋体"/>
                <w:color w:val="000000"/>
                <w:kern w:val="0"/>
                <w:sz w:val="18"/>
                <w:szCs w:val="18"/>
              </w:rPr>
            </w:pPr>
          </w:p>
        </w:tc>
      </w:tr>
      <w:tr w:rsidR="003920B6" w:rsidTr="002505D8">
        <w:trPr>
          <w:trHeight w:val="936"/>
        </w:trPr>
        <w:tc>
          <w:tcPr>
            <w:tcW w:w="7056" w:type="dxa"/>
            <w:tcBorders>
              <w:left w:val="single" w:sz="4" w:space="0" w:color="000000"/>
              <w:bottom w:val="single" w:sz="4" w:space="0" w:color="000000"/>
              <w:right w:val="single" w:sz="4" w:space="0" w:color="000000"/>
            </w:tcBorders>
            <w:vAlign w:val="center"/>
          </w:tcPr>
          <w:p w:rsidR="003920B6" w:rsidRDefault="003920B6" w:rsidP="002505D8">
            <w:pPr>
              <w:widowControl/>
              <w:rPr>
                <w:rFonts w:ascii="宋体" w:cs="宋体"/>
                <w:color w:val="000000"/>
                <w:kern w:val="0"/>
                <w:sz w:val="18"/>
                <w:szCs w:val="18"/>
              </w:rPr>
            </w:pPr>
            <w:r>
              <w:rPr>
                <w:rFonts w:ascii="宋体" w:hAnsi="宋体" w:cs="宋体"/>
                <w:color w:val="000000"/>
                <w:kern w:val="0"/>
                <w:sz w:val="18"/>
                <w:szCs w:val="18"/>
              </w:rPr>
              <w:t xml:space="preserve">4. </w:t>
            </w:r>
            <w:r>
              <w:rPr>
                <w:rFonts w:ascii="宋体" w:hAnsi="宋体" w:cs="宋体" w:hint="eastAsia"/>
                <w:color w:val="000000"/>
                <w:kern w:val="0"/>
                <w:sz w:val="18"/>
                <w:szCs w:val="18"/>
              </w:rPr>
              <w:t>所有小学、初中学校规模不超过</w:t>
            </w:r>
            <w:r>
              <w:rPr>
                <w:rFonts w:ascii="宋体" w:hAnsi="宋体" w:cs="宋体"/>
                <w:color w:val="000000"/>
                <w:kern w:val="0"/>
                <w:sz w:val="18"/>
                <w:szCs w:val="18"/>
              </w:rPr>
              <w:t>2000</w:t>
            </w:r>
            <w:r>
              <w:rPr>
                <w:rFonts w:ascii="宋体" w:hAnsi="宋体" w:cs="宋体" w:hint="eastAsia"/>
                <w:color w:val="000000"/>
                <w:kern w:val="0"/>
                <w:sz w:val="18"/>
                <w:szCs w:val="18"/>
              </w:rPr>
              <w:t>人，九年一贯制学校、十二年一贯制学校义务教育阶段规模不超过</w:t>
            </w:r>
            <w:r>
              <w:rPr>
                <w:rFonts w:ascii="宋体" w:hAnsi="宋体" w:cs="宋体"/>
                <w:color w:val="000000"/>
                <w:kern w:val="0"/>
                <w:sz w:val="18"/>
                <w:szCs w:val="18"/>
              </w:rPr>
              <w:t>2500</w:t>
            </w:r>
            <w:r>
              <w:rPr>
                <w:rFonts w:ascii="宋体" w:hAnsi="宋体" w:cs="宋体" w:hint="eastAsia"/>
                <w:color w:val="000000"/>
                <w:kern w:val="0"/>
                <w:sz w:val="18"/>
                <w:szCs w:val="18"/>
              </w:rPr>
              <w:t>人</w:t>
            </w:r>
          </w:p>
        </w:tc>
        <w:tc>
          <w:tcPr>
            <w:tcW w:w="6093" w:type="dxa"/>
            <w:tcBorders>
              <w:bottom w:val="single" w:sz="4" w:space="0" w:color="000000"/>
              <w:right w:val="single" w:sz="4" w:space="0" w:color="000000"/>
            </w:tcBorders>
            <w:vAlign w:val="center"/>
          </w:tcPr>
          <w:p w:rsidR="003920B6" w:rsidRDefault="003920B6" w:rsidP="002505D8">
            <w:pPr>
              <w:widowControl/>
              <w:jc w:val="left"/>
              <w:rPr>
                <w:rFonts w:ascii="宋体" w:cs="宋体"/>
                <w:color w:val="000000"/>
                <w:kern w:val="0"/>
                <w:sz w:val="18"/>
                <w:szCs w:val="18"/>
              </w:rPr>
            </w:pPr>
            <w:r>
              <w:rPr>
                <w:rFonts w:ascii="宋体" w:hAnsi="宋体" w:cs="宋体" w:hint="eastAsia"/>
                <w:color w:val="000000"/>
                <w:kern w:val="0"/>
                <w:sz w:val="18"/>
                <w:szCs w:val="18"/>
              </w:rPr>
              <w:t>超过</w:t>
            </w:r>
            <w:r>
              <w:rPr>
                <w:rFonts w:ascii="宋体" w:hAnsi="宋体" w:cs="宋体"/>
                <w:color w:val="000000"/>
                <w:kern w:val="0"/>
                <w:sz w:val="18"/>
                <w:szCs w:val="18"/>
              </w:rPr>
              <w:t>2000</w:t>
            </w:r>
            <w:r>
              <w:rPr>
                <w:rFonts w:ascii="宋体" w:hAnsi="宋体" w:cs="宋体" w:hint="eastAsia"/>
                <w:color w:val="000000"/>
                <w:kern w:val="0"/>
                <w:sz w:val="18"/>
                <w:szCs w:val="18"/>
              </w:rPr>
              <w:t>人的小学＿＿所，初中＿＿所，超过</w:t>
            </w:r>
            <w:r>
              <w:rPr>
                <w:rFonts w:ascii="宋体" w:hAnsi="宋体" w:cs="宋体"/>
                <w:color w:val="000000"/>
                <w:kern w:val="0"/>
                <w:sz w:val="18"/>
                <w:szCs w:val="18"/>
              </w:rPr>
              <w:t>2500</w:t>
            </w:r>
            <w:r>
              <w:rPr>
                <w:rFonts w:ascii="宋体" w:hAnsi="宋体" w:cs="宋体" w:hint="eastAsia"/>
                <w:color w:val="000000"/>
                <w:kern w:val="0"/>
                <w:sz w:val="18"/>
                <w:szCs w:val="18"/>
              </w:rPr>
              <w:t>人的一贯制学校＿＿所</w:t>
            </w:r>
          </w:p>
        </w:tc>
        <w:tc>
          <w:tcPr>
            <w:tcW w:w="1297" w:type="dxa"/>
            <w:tcBorders>
              <w:bottom w:val="single" w:sz="4" w:space="0" w:color="000000"/>
              <w:right w:val="single" w:sz="4" w:space="0" w:color="000000"/>
            </w:tcBorders>
          </w:tcPr>
          <w:p w:rsidR="003920B6" w:rsidRDefault="003920B6" w:rsidP="002505D8">
            <w:pPr>
              <w:widowControl/>
              <w:jc w:val="left"/>
              <w:rPr>
                <w:rFonts w:ascii="宋体" w:cs="宋体"/>
                <w:color w:val="000000"/>
                <w:kern w:val="0"/>
                <w:sz w:val="18"/>
                <w:szCs w:val="18"/>
              </w:rPr>
            </w:pPr>
          </w:p>
        </w:tc>
      </w:tr>
      <w:tr w:rsidR="003920B6" w:rsidTr="002505D8">
        <w:trPr>
          <w:trHeight w:val="505"/>
        </w:trPr>
        <w:tc>
          <w:tcPr>
            <w:tcW w:w="7056" w:type="dxa"/>
            <w:tcBorders>
              <w:left w:val="single" w:sz="4" w:space="0" w:color="000000"/>
              <w:bottom w:val="single" w:sz="4" w:space="0" w:color="000000"/>
              <w:right w:val="single" w:sz="4" w:space="0" w:color="000000"/>
            </w:tcBorders>
            <w:vAlign w:val="center"/>
          </w:tcPr>
          <w:p w:rsidR="003920B6" w:rsidRDefault="003920B6" w:rsidP="002505D8">
            <w:pPr>
              <w:widowControl/>
              <w:rPr>
                <w:rFonts w:ascii="宋体" w:cs="宋体"/>
                <w:color w:val="000000"/>
                <w:kern w:val="0"/>
                <w:sz w:val="18"/>
                <w:szCs w:val="18"/>
              </w:rPr>
            </w:pPr>
            <w:r>
              <w:rPr>
                <w:rFonts w:ascii="宋体" w:hAnsi="宋体" w:cs="宋体"/>
                <w:color w:val="000000"/>
                <w:kern w:val="0"/>
                <w:sz w:val="18"/>
                <w:szCs w:val="18"/>
              </w:rPr>
              <w:t xml:space="preserve">5. </w:t>
            </w:r>
            <w:r>
              <w:rPr>
                <w:rFonts w:ascii="宋体" w:hAnsi="宋体" w:cs="宋体" w:hint="eastAsia"/>
                <w:color w:val="000000"/>
                <w:kern w:val="0"/>
                <w:sz w:val="18"/>
                <w:szCs w:val="18"/>
              </w:rPr>
              <w:t>小学、初中所有班级学生数分别不超过</w:t>
            </w:r>
            <w:r>
              <w:rPr>
                <w:rFonts w:ascii="宋体" w:hAnsi="宋体" w:cs="宋体"/>
                <w:color w:val="000000"/>
                <w:kern w:val="0"/>
                <w:sz w:val="18"/>
                <w:szCs w:val="18"/>
              </w:rPr>
              <w:t>45</w:t>
            </w:r>
            <w:r>
              <w:rPr>
                <w:rFonts w:ascii="宋体" w:hAnsi="宋体" w:cs="宋体" w:hint="eastAsia"/>
                <w:color w:val="000000"/>
                <w:kern w:val="0"/>
                <w:sz w:val="18"/>
                <w:szCs w:val="18"/>
              </w:rPr>
              <w:t>人、</w:t>
            </w:r>
            <w:r>
              <w:rPr>
                <w:rFonts w:ascii="宋体" w:hAnsi="宋体" w:cs="宋体"/>
                <w:color w:val="000000"/>
                <w:kern w:val="0"/>
                <w:sz w:val="18"/>
                <w:szCs w:val="18"/>
              </w:rPr>
              <w:t>50</w:t>
            </w:r>
            <w:r>
              <w:rPr>
                <w:rFonts w:ascii="宋体" w:hAnsi="宋体" w:cs="宋体" w:hint="eastAsia"/>
                <w:color w:val="000000"/>
                <w:kern w:val="0"/>
                <w:sz w:val="18"/>
                <w:szCs w:val="18"/>
              </w:rPr>
              <w:t>人</w:t>
            </w:r>
          </w:p>
        </w:tc>
        <w:tc>
          <w:tcPr>
            <w:tcW w:w="6093" w:type="dxa"/>
            <w:tcBorders>
              <w:bottom w:val="single" w:sz="4" w:space="0" w:color="000000"/>
              <w:right w:val="single" w:sz="4" w:space="0" w:color="000000"/>
            </w:tcBorders>
            <w:vAlign w:val="center"/>
          </w:tcPr>
          <w:p w:rsidR="003920B6" w:rsidRDefault="003920B6" w:rsidP="002505D8">
            <w:pPr>
              <w:widowControl/>
              <w:jc w:val="left"/>
              <w:rPr>
                <w:rFonts w:ascii="宋体" w:cs="宋体"/>
                <w:color w:val="000000"/>
                <w:kern w:val="0"/>
                <w:sz w:val="18"/>
                <w:szCs w:val="18"/>
              </w:rPr>
            </w:pPr>
            <w:r>
              <w:rPr>
                <w:rFonts w:ascii="宋体" w:hAnsi="宋体" w:cs="宋体" w:hint="eastAsia"/>
                <w:color w:val="000000"/>
                <w:kern w:val="0"/>
                <w:sz w:val="18"/>
                <w:szCs w:val="18"/>
              </w:rPr>
              <w:t>超过</w:t>
            </w:r>
            <w:r>
              <w:rPr>
                <w:rFonts w:ascii="宋体" w:hAnsi="宋体" w:cs="宋体"/>
                <w:color w:val="000000"/>
                <w:kern w:val="0"/>
                <w:sz w:val="18"/>
                <w:szCs w:val="18"/>
              </w:rPr>
              <w:t>45</w:t>
            </w:r>
            <w:r>
              <w:rPr>
                <w:rFonts w:ascii="宋体" w:hAnsi="宋体" w:cs="宋体" w:hint="eastAsia"/>
                <w:color w:val="000000"/>
                <w:kern w:val="0"/>
                <w:sz w:val="18"/>
                <w:szCs w:val="18"/>
              </w:rPr>
              <w:t>人的小学班级＿＿个，超过</w:t>
            </w:r>
            <w:r>
              <w:rPr>
                <w:rFonts w:ascii="宋体" w:hAnsi="宋体" w:cs="宋体"/>
                <w:color w:val="000000"/>
                <w:kern w:val="0"/>
                <w:sz w:val="18"/>
                <w:szCs w:val="18"/>
              </w:rPr>
              <w:t>50</w:t>
            </w:r>
            <w:r>
              <w:rPr>
                <w:rFonts w:ascii="宋体" w:hAnsi="宋体" w:cs="宋体" w:hint="eastAsia"/>
                <w:color w:val="000000"/>
                <w:kern w:val="0"/>
                <w:sz w:val="18"/>
                <w:szCs w:val="18"/>
              </w:rPr>
              <w:t>人的初中班级＿＿个</w:t>
            </w:r>
          </w:p>
        </w:tc>
        <w:tc>
          <w:tcPr>
            <w:tcW w:w="1297" w:type="dxa"/>
            <w:tcBorders>
              <w:bottom w:val="single" w:sz="4" w:space="0" w:color="000000"/>
              <w:right w:val="single" w:sz="4" w:space="0" w:color="000000"/>
            </w:tcBorders>
          </w:tcPr>
          <w:p w:rsidR="003920B6" w:rsidRDefault="003920B6" w:rsidP="002505D8">
            <w:pPr>
              <w:widowControl/>
              <w:jc w:val="left"/>
              <w:rPr>
                <w:rFonts w:ascii="宋体" w:cs="宋体"/>
                <w:color w:val="000000"/>
                <w:kern w:val="0"/>
                <w:sz w:val="18"/>
                <w:szCs w:val="18"/>
              </w:rPr>
            </w:pPr>
          </w:p>
        </w:tc>
      </w:tr>
      <w:tr w:rsidR="003920B6" w:rsidTr="002505D8">
        <w:trPr>
          <w:trHeight w:val="554"/>
        </w:trPr>
        <w:tc>
          <w:tcPr>
            <w:tcW w:w="7056" w:type="dxa"/>
            <w:tcBorders>
              <w:left w:val="single" w:sz="4" w:space="0" w:color="000000"/>
              <w:bottom w:val="single" w:sz="4" w:space="0" w:color="000000"/>
              <w:right w:val="single" w:sz="4" w:space="0" w:color="000000"/>
            </w:tcBorders>
            <w:vAlign w:val="center"/>
          </w:tcPr>
          <w:p w:rsidR="003920B6" w:rsidRDefault="003920B6" w:rsidP="002505D8">
            <w:pPr>
              <w:widowControl/>
              <w:rPr>
                <w:rFonts w:ascii="宋体" w:cs="宋体"/>
                <w:color w:val="000000"/>
                <w:kern w:val="0"/>
                <w:sz w:val="18"/>
                <w:szCs w:val="18"/>
              </w:rPr>
            </w:pPr>
            <w:r>
              <w:rPr>
                <w:rFonts w:ascii="宋体" w:hAnsi="宋体" w:cs="宋体"/>
                <w:color w:val="000000"/>
                <w:kern w:val="0"/>
                <w:sz w:val="18"/>
                <w:szCs w:val="18"/>
              </w:rPr>
              <w:t xml:space="preserve">6. </w:t>
            </w:r>
            <w:r>
              <w:rPr>
                <w:rFonts w:ascii="宋体" w:hAnsi="宋体" w:cs="宋体" w:hint="eastAsia"/>
                <w:color w:val="000000"/>
                <w:kern w:val="0"/>
                <w:sz w:val="18"/>
                <w:szCs w:val="18"/>
              </w:rPr>
              <w:t>不足</w:t>
            </w:r>
            <w:r>
              <w:rPr>
                <w:rFonts w:ascii="宋体" w:hAnsi="宋体" w:cs="宋体"/>
                <w:color w:val="000000"/>
                <w:kern w:val="0"/>
                <w:sz w:val="18"/>
                <w:szCs w:val="18"/>
              </w:rPr>
              <w:t>100</w:t>
            </w:r>
            <w:r>
              <w:rPr>
                <w:rFonts w:ascii="宋体" w:hAnsi="宋体" w:cs="宋体" w:hint="eastAsia"/>
                <w:color w:val="000000"/>
                <w:kern w:val="0"/>
                <w:sz w:val="18"/>
                <w:szCs w:val="18"/>
              </w:rPr>
              <w:t>名学生村小学和教学点按</w:t>
            </w:r>
            <w:r>
              <w:rPr>
                <w:rFonts w:ascii="宋体" w:hAnsi="宋体" w:cs="宋体"/>
                <w:color w:val="000000"/>
                <w:kern w:val="0"/>
                <w:sz w:val="18"/>
                <w:szCs w:val="18"/>
              </w:rPr>
              <w:t>100</w:t>
            </w:r>
            <w:r>
              <w:rPr>
                <w:rFonts w:ascii="宋体" w:hAnsi="宋体" w:cs="宋体" w:hint="eastAsia"/>
                <w:color w:val="000000"/>
                <w:kern w:val="0"/>
                <w:sz w:val="18"/>
                <w:szCs w:val="18"/>
              </w:rPr>
              <w:t>名学生核定公用经费</w:t>
            </w:r>
          </w:p>
        </w:tc>
        <w:tc>
          <w:tcPr>
            <w:tcW w:w="6093" w:type="dxa"/>
            <w:tcBorders>
              <w:bottom w:val="single" w:sz="4" w:space="0" w:color="000000"/>
              <w:right w:val="single" w:sz="4" w:space="0" w:color="000000"/>
            </w:tcBorders>
            <w:vAlign w:val="center"/>
          </w:tcPr>
          <w:p w:rsidR="003920B6" w:rsidRDefault="003920B6" w:rsidP="002505D8">
            <w:pPr>
              <w:widowControl/>
              <w:jc w:val="left"/>
              <w:rPr>
                <w:rFonts w:ascii="宋体" w:cs="宋体"/>
                <w:color w:val="000000"/>
                <w:kern w:val="0"/>
                <w:sz w:val="18"/>
                <w:szCs w:val="18"/>
              </w:rPr>
            </w:pPr>
            <w:r>
              <w:rPr>
                <w:rFonts w:ascii="宋体" w:hAnsi="宋体" w:cs="宋体" w:hint="eastAsia"/>
                <w:color w:val="000000"/>
                <w:kern w:val="0"/>
                <w:sz w:val="18"/>
                <w:szCs w:val="18"/>
              </w:rPr>
              <w:t>不足</w:t>
            </w:r>
            <w:r>
              <w:rPr>
                <w:rFonts w:ascii="宋体" w:hAnsi="宋体" w:cs="宋体"/>
                <w:color w:val="000000"/>
                <w:kern w:val="0"/>
                <w:sz w:val="18"/>
                <w:szCs w:val="18"/>
              </w:rPr>
              <w:t>100</w:t>
            </w:r>
            <w:r>
              <w:rPr>
                <w:rFonts w:ascii="宋体" w:hAnsi="宋体" w:cs="宋体" w:hint="eastAsia"/>
                <w:color w:val="000000"/>
                <w:kern w:val="0"/>
                <w:sz w:val="18"/>
                <w:szCs w:val="18"/>
              </w:rPr>
              <w:t>名学生村小学和教学点学生数＿＿人，公用经费＿＿元。</w:t>
            </w:r>
          </w:p>
        </w:tc>
        <w:tc>
          <w:tcPr>
            <w:tcW w:w="1297" w:type="dxa"/>
            <w:tcBorders>
              <w:bottom w:val="single" w:sz="4" w:space="0" w:color="000000"/>
              <w:right w:val="single" w:sz="4" w:space="0" w:color="000000"/>
            </w:tcBorders>
          </w:tcPr>
          <w:p w:rsidR="003920B6" w:rsidRDefault="003920B6" w:rsidP="002505D8">
            <w:pPr>
              <w:widowControl/>
              <w:jc w:val="left"/>
              <w:rPr>
                <w:rFonts w:ascii="宋体" w:cs="宋体"/>
                <w:color w:val="000000"/>
                <w:kern w:val="0"/>
                <w:sz w:val="18"/>
                <w:szCs w:val="18"/>
              </w:rPr>
            </w:pPr>
          </w:p>
        </w:tc>
      </w:tr>
      <w:tr w:rsidR="003920B6" w:rsidTr="002505D8">
        <w:trPr>
          <w:trHeight w:val="936"/>
        </w:trPr>
        <w:tc>
          <w:tcPr>
            <w:tcW w:w="7056" w:type="dxa"/>
            <w:tcBorders>
              <w:left w:val="single" w:sz="4" w:space="0" w:color="000000"/>
              <w:bottom w:val="single" w:sz="4" w:space="0" w:color="auto"/>
              <w:right w:val="single" w:sz="4" w:space="0" w:color="000000"/>
            </w:tcBorders>
            <w:vAlign w:val="center"/>
          </w:tcPr>
          <w:p w:rsidR="003920B6" w:rsidRDefault="003920B6" w:rsidP="002505D8">
            <w:pPr>
              <w:widowControl/>
              <w:rPr>
                <w:rFonts w:ascii="宋体" w:cs="宋体"/>
                <w:color w:val="000000"/>
                <w:kern w:val="0"/>
                <w:sz w:val="18"/>
                <w:szCs w:val="18"/>
              </w:rPr>
            </w:pPr>
            <w:r>
              <w:rPr>
                <w:rFonts w:ascii="宋体" w:hAnsi="宋体" w:cs="宋体"/>
                <w:color w:val="000000"/>
                <w:kern w:val="0"/>
                <w:sz w:val="18"/>
                <w:szCs w:val="18"/>
              </w:rPr>
              <w:t xml:space="preserve">7. </w:t>
            </w:r>
            <w:r>
              <w:rPr>
                <w:rFonts w:ascii="宋体" w:hAnsi="宋体" w:cs="宋体" w:hint="eastAsia"/>
                <w:color w:val="000000"/>
                <w:kern w:val="0"/>
                <w:sz w:val="18"/>
                <w:szCs w:val="18"/>
              </w:rPr>
              <w:t>特殊教育学校生均公用经费不低于</w:t>
            </w:r>
            <w:r>
              <w:rPr>
                <w:rFonts w:ascii="宋体" w:hAnsi="宋体" w:cs="宋体"/>
                <w:color w:val="000000"/>
                <w:kern w:val="0"/>
                <w:sz w:val="18"/>
                <w:szCs w:val="18"/>
              </w:rPr>
              <w:t>6000</w:t>
            </w:r>
            <w:r>
              <w:rPr>
                <w:rFonts w:ascii="宋体" w:hAnsi="宋体" w:cs="宋体" w:hint="eastAsia"/>
                <w:color w:val="000000"/>
                <w:kern w:val="0"/>
                <w:sz w:val="18"/>
                <w:szCs w:val="18"/>
              </w:rPr>
              <w:t>元</w:t>
            </w:r>
          </w:p>
        </w:tc>
        <w:tc>
          <w:tcPr>
            <w:tcW w:w="6093" w:type="dxa"/>
            <w:tcBorders>
              <w:bottom w:val="single" w:sz="4" w:space="0" w:color="auto"/>
              <w:right w:val="single" w:sz="4" w:space="0" w:color="000000"/>
            </w:tcBorders>
            <w:vAlign w:val="center"/>
          </w:tcPr>
          <w:p w:rsidR="003920B6" w:rsidRDefault="003920B6" w:rsidP="002505D8">
            <w:pPr>
              <w:widowControl/>
              <w:jc w:val="left"/>
              <w:rPr>
                <w:rFonts w:ascii="宋体" w:cs="宋体"/>
                <w:color w:val="000000"/>
                <w:kern w:val="0"/>
                <w:sz w:val="18"/>
                <w:szCs w:val="18"/>
              </w:rPr>
            </w:pPr>
            <w:r>
              <w:rPr>
                <w:rFonts w:ascii="宋体" w:hAnsi="宋体" w:cs="宋体" w:hint="eastAsia"/>
                <w:color w:val="000000"/>
                <w:kern w:val="0"/>
                <w:sz w:val="18"/>
                <w:szCs w:val="18"/>
              </w:rPr>
              <w:t>特殊教育学校公用经费为＿＿万元，特殊教育学生数为＿＿人，特殊教育学校生均公用经费为＿＿元</w:t>
            </w:r>
          </w:p>
        </w:tc>
        <w:tc>
          <w:tcPr>
            <w:tcW w:w="1297" w:type="dxa"/>
            <w:tcBorders>
              <w:bottom w:val="single" w:sz="4" w:space="0" w:color="auto"/>
              <w:right w:val="single" w:sz="4" w:space="0" w:color="000000"/>
            </w:tcBorders>
          </w:tcPr>
          <w:p w:rsidR="003920B6" w:rsidRDefault="003920B6" w:rsidP="002505D8">
            <w:pPr>
              <w:widowControl/>
              <w:jc w:val="left"/>
              <w:rPr>
                <w:rFonts w:ascii="宋体" w:cs="宋体"/>
                <w:color w:val="000000"/>
                <w:kern w:val="0"/>
                <w:sz w:val="18"/>
                <w:szCs w:val="18"/>
              </w:rPr>
            </w:pPr>
          </w:p>
        </w:tc>
      </w:tr>
      <w:tr w:rsidR="003920B6" w:rsidTr="002505D8">
        <w:trPr>
          <w:trHeight w:val="936"/>
        </w:trPr>
        <w:tc>
          <w:tcPr>
            <w:tcW w:w="7056" w:type="dxa"/>
            <w:tcBorders>
              <w:top w:val="single" w:sz="4" w:space="0" w:color="auto"/>
              <w:left w:val="single" w:sz="4" w:space="0" w:color="auto"/>
              <w:bottom w:val="single" w:sz="4" w:space="0" w:color="auto"/>
              <w:right w:val="single" w:sz="4" w:space="0" w:color="auto"/>
            </w:tcBorders>
            <w:vAlign w:val="center"/>
          </w:tcPr>
          <w:p w:rsidR="003920B6" w:rsidRDefault="003920B6" w:rsidP="002505D8">
            <w:pPr>
              <w:widowControl/>
              <w:rPr>
                <w:rFonts w:ascii="宋体" w:cs="宋体"/>
                <w:color w:val="000000"/>
                <w:kern w:val="0"/>
                <w:sz w:val="18"/>
                <w:szCs w:val="18"/>
              </w:rPr>
            </w:pPr>
            <w:r>
              <w:rPr>
                <w:rFonts w:ascii="宋体" w:hAnsi="宋体" w:cs="宋体"/>
                <w:color w:val="000000"/>
                <w:kern w:val="0"/>
                <w:sz w:val="18"/>
                <w:szCs w:val="18"/>
              </w:rPr>
              <w:t xml:space="preserve">8. </w:t>
            </w:r>
            <w:r>
              <w:rPr>
                <w:rFonts w:ascii="宋体" w:hAnsi="宋体" w:cs="宋体" w:hint="eastAsia"/>
                <w:color w:val="000000"/>
                <w:kern w:val="0"/>
                <w:sz w:val="18"/>
                <w:szCs w:val="18"/>
              </w:rPr>
              <w:t>全县义务教育学校教师平均工资收入水平不低于当地公务员平均工资收入水平，按规定足额核定教师绩效工资总量</w:t>
            </w:r>
          </w:p>
        </w:tc>
        <w:tc>
          <w:tcPr>
            <w:tcW w:w="6093" w:type="dxa"/>
            <w:tcBorders>
              <w:top w:val="single" w:sz="4" w:space="0" w:color="auto"/>
              <w:left w:val="single" w:sz="4" w:space="0" w:color="auto"/>
              <w:bottom w:val="single" w:sz="4" w:space="0" w:color="auto"/>
              <w:right w:val="single" w:sz="4" w:space="0" w:color="auto"/>
            </w:tcBorders>
            <w:vAlign w:val="center"/>
          </w:tcPr>
          <w:p w:rsidR="003920B6" w:rsidRDefault="003920B6" w:rsidP="002505D8">
            <w:pPr>
              <w:widowControl/>
              <w:rPr>
                <w:rFonts w:ascii="宋体" w:cs="宋体"/>
                <w:color w:val="000000"/>
                <w:kern w:val="0"/>
                <w:sz w:val="18"/>
                <w:szCs w:val="18"/>
              </w:rPr>
            </w:pPr>
            <w:r>
              <w:rPr>
                <w:rFonts w:ascii="宋体" w:hAnsi="宋体" w:cs="宋体" w:hint="eastAsia"/>
                <w:color w:val="000000"/>
                <w:kern w:val="0"/>
                <w:sz w:val="18"/>
                <w:szCs w:val="18"/>
              </w:rPr>
              <w:t>全县义务教育学校教师年平均工资收入为＿＿元，当地公务员年平均工资收入＿＿元</w:t>
            </w:r>
          </w:p>
        </w:tc>
        <w:tc>
          <w:tcPr>
            <w:tcW w:w="1297" w:type="dxa"/>
            <w:tcBorders>
              <w:top w:val="single" w:sz="4" w:space="0" w:color="auto"/>
              <w:left w:val="single" w:sz="4" w:space="0" w:color="auto"/>
              <w:bottom w:val="single" w:sz="4" w:space="0" w:color="auto"/>
              <w:right w:val="single" w:sz="4" w:space="0" w:color="auto"/>
            </w:tcBorders>
          </w:tcPr>
          <w:p w:rsidR="003920B6" w:rsidRDefault="003920B6" w:rsidP="002505D8">
            <w:pPr>
              <w:widowControl/>
              <w:jc w:val="left"/>
              <w:rPr>
                <w:rFonts w:ascii="宋体" w:cs="宋体"/>
                <w:color w:val="000000"/>
                <w:kern w:val="0"/>
                <w:sz w:val="18"/>
                <w:szCs w:val="18"/>
              </w:rPr>
            </w:pPr>
          </w:p>
        </w:tc>
      </w:tr>
      <w:tr w:rsidR="003920B6" w:rsidTr="002505D8">
        <w:trPr>
          <w:trHeight w:val="420"/>
        </w:trPr>
        <w:tc>
          <w:tcPr>
            <w:tcW w:w="7056" w:type="dxa"/>
            <w:tcBorders>
              <w:top w:val="single" w:sz="4" w:space="0" w:color="auto"/>
            </w:tcBorders>
            <w:vAlign w:val="center"/>
          </w:tcPr>
          <w:p w:rsidR="003920B6" w:rsidRDefault="003920B6" w:rsidP="002505D8">
            <w:pPr>
              <w:widowControl/>
              <w:rPr>
                <w:rFonts w:ascii="宋体" w:cs="宋体"/>
                <w:color w:val="000000"/>
                <w:kern w:val="0"/>
                <w:sz w:val="18"/>
                <w:szCs w:val="18"/>
              </w:rPr>
            </w:pPr>
          </w:p>
        </w:tc>
        <w:tc>
          <w:tcPr>
            <w:tcW w:w="6093" w:type="dxa"/>
            <w:tcBorders>
              <w:top w:val="single" w:sz="4" w:space="0" w:color="auto"/>
            </w:tcBorders>
            <w:vAlign w:val="center"/>
          </w:tcPr>
          <w:p w:rsidR="003920B6" w:rsidRDefault="003920B6" w:rsidP="002505D8">
            <w:pPr>
              <w:widowControl/>
              <w:rPr>
                <w:rFonts w:ascii="宋体" w:cs="宋体"/>
                <w:color w:val="000000"/>
                <w:kern w:val="0"/>
                <w:sz w:val="18"/>
                <w:szCs w:val="18"/>
              </w:rPr>
            </w:pPr>
          </w:p>
        </w:tc>
        <w:tc>
          <w:tcPr>
            <w:tcW w:w="1297" w:type="dxa"/>
            <w:tcBorders>
              <w:top w:val="single" w:sz="4" w:space="0" w:color="auto"/>
            </w:tcBorders>
          </w:tcPr>
          <w:p w:rsidR="003920B6" w:rsidRDefault="003920B6" w:rsidP="002505D8">
            <w:pPr>
              <w:widowControl/>
              <w:jc w:val="left"/>
              <w:rPr>
                <w:rFonts w:ascii="宋体" w:cs="宋体"/>
                <w:color w:val="000000"/>
                <w:kern w:val="0"/>
                <w:sz w:val="18"/>
                <w:szCs w:val="18"/>
              </w:rPr>
            </w:pPr>
          </w:p>
        </w:tc>
      </w:tr>
      <w:tr w:rsidR="003920B6" w:rsidTr="002505D8">
        <w:trPr>
          <w:trHeight w:val="936"/>
        </w:trPr>
        <w:tc>
          <w:tcPr>
            <w:tcW w:w="14446" w:type="dxa"/>
            <w:gridSpan w:val="3"/>
            <w:vAlign w:val="center"/>
          </w:tcPr>
          <w:p w:rsidR="003920B6" w:rsidRDefault="003920B6" w:rsidP="002505D8">
            <w:pPr>
              <w:widowControl/>
              <w:jc w:val="center"/>
              <w:rPr>
                <w:rFonts w:ascii="宋体" w:cs="宋体"/>
                <w:color w:val="000000"/>
                <w:kern w:val="0"/>
                <w:sz w:val="18"/>
                <w:szCs w:val="18"/>
              </w:rPr>
            </w:pPr>
            <w:r>
              <w:rPr>
                <w:rFonts w:ascii="黑体" w:eastAsia="黑体" w:hint="eastAsia"/>
                <w:sz w:val="28"/>
                <w:szCs w:val="28"/>
              </w:rPr>
              <w:t>表Ⅳ</w:t>
            </w:r>
            <w:r>
              <w:rPr>
                <w:rFonts w:ascii="黑体" w:eastAsia="黑体"/>
                <w:sz w:val="28"/>
                <w:szCs w:val="28"/>
              </w:rPr>
              <w:t xml:space="preserve"> </w:t>
            </w:r>
            <w:r>
              <w:rPr>
                <w:rFonts w:ascii="黑体" w:eastAsia="黑体" w:hAnsi="宋体" w:cs="宋体" w:hint="eastAsia"/>
                <w:kern w:val="0"/>
                <w:sz w:val="28"/>
                <w:szCs w:val="28"/>
              </w:rPr>
              <w:t>政府保障程度评估指标（续）</w:t>
            </w:r>
          </w:p>
        </w:tc>
      </w:tr>
      <w:tr w:rsidR="003920B6" w:rsidTr="002505D8">
        <w:trPr>
          <w:trHeight w:val="618"/>
        </w:trPr>
        <w:tc>
          <w:tcPr>
            <w:tcW w:w="7056" w:type="dxa"/>
            <w:tcBorders>
              <w:top w:val="single" w:sz="4" w:space="0" w:color="auto"/>
              <w:left w:val="single" w:sz="4" w:space="0" w:color="auto"/>
              <w:bottom w:val="single" w:sz="4" w:space="0" w:color="auto"/>
              <w:right w:val="single" w:sz="4" w:space="0" w:color="auto"/>
            </w:tcBorders>
            <w:vAlign w:val="center"/>
          </w:tcPr>
          <w:p w:rsidR="003920B6" w:rsidRDefault="003920B6" w:rsidP="002505D8">
            <w:pPr>
              <w:widowControl/>
              <w:jc w:val="center"/>
              <w:rPr>
                <w:rFonts w:ascii="宋体" w:cs="宋体"/>
                <w:b/>
                <w:color w:val="000000"/>
                <w:kern w:val="0"/>
                <w:sz w:val="18"/>
                <w:szCs w:val="18"/>
              </w:rPr>
            </w:pPr>
            <w:r>
              <w:rPr>
                <w:rFonts w:ascii="宋体" w:hAnsi="宋体" w:cs="宋体" w:hint="eastAsia"/>
                <w:b/>
                <w:color w:val="000000"/>
                <w:kern w:val="0"/>
                <w:sz w:val="18"/>
                <w:szCs w:val="18"/>
              </w:rPr>
              <w:lastRenderedPageBreak/>
              <w:t>指标名称</w:t>
            </w:r>
          </w:p>
        </w:tc>
        <w:tc>
          <w:tcPr>
            <w:tcW w:w="6093" w:type="dxa"/>
            <w:tcBorders>
              <w:top w:val="single" w:sz="4" w:space="0" w:color="auto"/>
              <w:left w:val="single" w:sz="4" w:space="0" w:color="auto"/>
              <w:bottom w:val="single" w:sz="4" w:space="0" w:color="auto"/>
              <w:right w:val="single" w:sz="4" w:space="0" w:color="auto"/>
            </w:tcBorders>
            <w:vAlign w:val="center"/>
          </w:tcPr>
          <w:p w:rsidR="003920B6" w:rsidRDefault="003920B6" w:rsidP="002505D8">
            <w:pPr>
              <w:widowControl/>
              <w:jc w:val="center"/>
              <w:rPr>
                <w:rFonts w:ascii="宋体" w:cs="宋体"/>
                <w:b/>
                <w:color w:val="000000"/>
                <w:kern w:val="0"/>
                <w:sz w:val="18"/>
                <w:szCs w:val="18"/>
              </w:rPr>
            </w:pPr>
            <w:r>
              <w:rPr>
                <w:rFonts w:ascii="宋体" w:hAnsi="宋体" w:cs="宋体" w:hint="eastAsia"/>
                <w:b/>
                <w:color w:val="000000"/>
                <w:kern w:val="0"/>
                <w:sz w:val="18"/>
                <w:szCs w:val="18"/>
              </w:rPr>
              <w:t>指标值或简要结论</w:t>
            </w:r>
          </w:p>
        </w:tc>
        <w:tc>
          <w:tcPr>
            <w:tcW w:w="1297" w:type="dxa"/>
            <w:tcBorders>
              <w:top w:val="single" w:sz="4" w:space="0" w:color="auto"/>
              <w:left w:val="single" w:sz="4" w:space="0" w:color="auto"/>
              <w:bottom w:val="single" w:sz="4" w:space="0" w:color="auto"/>
              <w:right w:val="single" w:sz="4" w:space="0" w:color="auto"/>
            </w:tcBorders>
            <w:vAlign w:val="center"/>
          </w:tcPr>
          <w:p w:rsidR="003920B6" w:rsidRDefault="003920B6" w:rsidP="002505D8">
            <w:pPr>
              <w:widowControl/>
              <w:jc w:val="center"/>
              <w:rPr>
                <w:rFonts w:ascii="宋体" w:cs="宋体"/>
                <w:b/>
                <w:color w:val="000000"/>
                <w:kern w:val="0"/>
                <w:sz w:val="18"/>
                <w:szCs w:val="18"/>
              </w:rPr>
            </w:pPr>
            <w:r>
              <w:rPr>
                <w:rFonts w:ascii="宋体" w:hAnsi="宋体" w:cs="宋体" w:hint="eastAsia"/>
                <w:b/>
                <w:color w:val="000000"/>
                <w:kern w:val="0"/>
                <w:sz w:val="18"/>
                <w:szCs w:val="18"/>
              </w:rPr>
              <w:t>是否达标</w:t>
            </w:r>
          </w:p>
        </w:tc>
      </w:tr>
      <w:tr w:rsidR="003920B6" w:rsidTr="002505D8">
        <w:trPr>
          <w:trHeight w:val="557"/>
        </w:trPr>
        <w:tc>
          <w:tcPr>
            <w:tcW w:w="7056" w:type="dxa"/>
            <w:tcBorders>
              <w:top w:val="single" w:sz="4" w:space="0" w:color="auto"/>
              <w:left w:val="single" w:sz="4" w:space="0" w:color="000000"/>
              <w:bottom w:val="single" w:sz="4" w:space="0" w:color="000000"/>
              <w:right w:val="single" w:sz="4" w:space="0" w:color="000000"/>
            </w:tcBorders>
            <w:vAlign w:val="center"/>
          </w:tcPr>
          <w:p w:rsidR="003920B6" w:rsidRDefault="003920B6" w:rsidP="002505D8">
            <w:pPr>
              <w:widowControl/>
              <w:rPr>
                <w:rFonts w:ascii="宋体" w:hAnsi="宋体" w:cs="宋体"/>
                <w:color w:val="000000"/>
                <w:kern w:val="0"/>
                <w:sz w:val="18"/>
                <w:szCs w:val="18"/>
              </w:rPr>
            </w:pPr>
            <w:r>
              <w:rPr>
                <w:rFonts w:ascii="宋体" w:hAnsi="宋体" w:cs="宋体"/>
                <w:color w:val="000000"/>
                <w:kern w:val="0"/>
                <w:sz w:val="18"/>
                <w:szCs w:val="18"/>
              </w:rPr>
              <w:t xml:space="preserve">9. </w:t>
            </w:r>
            <w:r>
              <w:rPr>
                <w:rFonts w:ascii="宋体" w:hAnsi="宋体" w:cs="宋体" w:hint="eastAsia"/>
                <w:color w:val="000000"/>
                <w:kern w:val="0"/>
                <w:sz w:val="18"/>
                <w:szCs w:val="18"/>
              </w:rPr>
              <w:t>教师</w:t>
            </w:r>
            <w:r>
              <w:rPr>
                <w:rFonts w:ascii="宋体" w:hAnsi="宋体" w:cs="宋体"/>
                <w:color w:val="000000"/>
                <w:kern w:val="0"/>
                <w:sz w:val="18"/>
                <w:szCs w:val="18"/>
              </w:rPr>
              <w:t>5</w:t>
            </w:r>
            <w:r>
              <w:rPr>
                <w:rFonts w:ascii="宋体" w:hAnsi="宋体" w:cs="宋体" w:hint="eastAsia"/>
                <w:color w:val="000000"/>
                <w:kern w:val="0"/>
                <w:sz w:val="18"/>
                <w:szCs w:val="18"/>
              </w:rPr>
              <w:t>年</w:t>
            </w:r>
            <w:r>
              <w:rPr>
                <w:rFonts w:ascii="宋体" w:hAnsi="宋体" w:cs="宋体"/>
                <w:color w:val="000000"/>
                <w:kern w:val="0"/>
                <w:sz w:val="18"/>
                <w:szCs w:val="18"/>
              </w:rPr>
              <w:t>360</w:t>
            </w:r>
            <w:r>
              <w:rPr>
                <w:rFonts w:ascii="宋体" w:hAnsi="宋体" w:cs="宋体" w:hint="eastAsia"/>
                <w:color w:val="000000"/>
                <w:kern w:val="0"/>
                <w:sz w:val="18"/>
                <w:szCs w:val="18"/>
              </w:rPr>
              <w:t>学时培训完成率达到</w:t>
            </w:r>
            <w:r>
              <w:rPr>
                <w:rFonts w:ascii="宋体" w:hAnsi="宋体" w:cs="宋体"/>
                <w:color w:val="000000"/>
                <w:kern w:val="0"/>
                <w:sz w:val="18"/>
                <w:szCs w:val="18"/>
              </w:rPr>
              <w:t>100%</w:t>
            </w:r>
          </w:p>
        </w:tc>
        <w:tc>
          <w:tcPr>
            <w:tcW w:w="6093" w:type="dxa"/>
            <w:tcBorders>
              <w:top w:val="single" w:sz="4" w:space="0" w:color="auto"/>
              <w:bottom w:val="single" w:sz="4" w:space="0" w:color="000000"/>
              <w:right w:val="single" w:sz="4" w:space="0" w:color="000000"/>
            </w:tcBorders>
            <w:vAlign w:val="center"/>
          </w:tcPr>
          <w:p w:rsidR="003920B6" w:rsidRDefault="003920B6" w:rsidP="002505D8">
            <w:pPr>
              <w:widowControl/>
              <w:jc w:val="left"/>
              <w:rPr>
                <w:rFonts w:ascii="宋体" w:hAnsi="宋体" w:cs="宋体"/>
                <w:color w:val="000000"/>
                <w:kern w:val="0"/>
                <w:sz w:val="18"/>
                <w:szCs w:val="18"/>
              </w:rPr>
            </w:pPr>
            <w:r>
              <w:rPr>
                <w:rFonts w:ascii="宋体" w:hAnsi="宋体" w:cs="宋体" w:hint="eastAsia"/>
                <w:color w:val="000000"/>
                <w:kern w:val="0"/>
                <w:sz w:val="18"/>
                <w:szCs w:val="18"/>
              </w:rPr>
              <w:t>完成</w:t>
            </w:r>
            <w:r>
              <w:rPr>
                <w:rFonts w:ascii="宋体" w:hAnsi="宋体" w:cs="宋体"/>
                <w:color w:val="000000"/>
                <w:kern w:val="0"/>
                <w:sz w:val="18"/>
                <w:szCs w:val="18"/>
              </w:rPr>
              <w:t>360</w:t>
            </w:r>
            <w:r>
              <w:rPr>
                <w:rFonts w:ascii="宋体" w:hAnsi="宋体" w:cs="宋体" w:hint="eastAsia"/>
                <w:color w:val="000000"/>
                <w:kern w:val="0"/>
                <w:sz w:val="18"/>
                <w:szCs w:val="18"/>
              </w:rPr>
              <w:t>学时培训的教师＿＿人，全县教师＿＿人，教师培训完成率＿＿</w:t>
            </w:r>
            <w:r>
              <w:rPr>
                <w:rFonts w:ascii="宋体" w:hAnsi="宋体" w:cs="宋体"/>
                <w:color w:val="000000"/>
                <w:kern w:val="0"/>
                <w:sz w:val="18"/>
                <w:szCs w:val="18"/>
              </w:rPr>
              <w:t>%</w:t>
            </w:r>
          </w:p>
        </w:tc>
        <w:tc>
          <w:tcPr>
            <w:tcW w:w="1297" w:type="dxa"/>
            <w:tcBorders>
              <w:top w:val="single" w:sz="4" w:space="0" w:color="auto"/>
              <w:bottom w:val="single" w:sz="4" w:space="0" w:color="000000"/>
              <w:right w:val="single" w:sz="4" w:space="0" w:color="000000"/>
            </w:tcBorders>
          </w:tcPr>
          <w:p w:rsidR="003920B6" w:rsidRDefault="003920B6" w:rsidP="002505D8">
            <w:pPr>
              <w:widowControl/>
              <w:jc w:val="left"/>
              <w:rPr>
                <w:rFonts w:ascii="宋体" w:hAnsi="宋体" w:cs="宋体"/>
                <w:color w:val="000000"/>
                <w:kern w:val="0"/>
                <w:sz w:val="18"/>
                <w:szCs w:val="18"/>
              </w:rPr>
            </w:pPr>
          </w:p>
        </w:tc>
      </w:tr>
      <w:tr w:rsidR="003920B6" w:rsidTr="002505D8">
        <w:trPr>
          <w:trHeight w:val="683"/>
        </w:trPr>
        <w:tc>
          <w:tcPr>
            <w:tcW w:w="7056" w:type="dxa"/>
            <w:tcBorders>
              <w:left w:val="single" w:sz="4" w:space="0" w:color="000000"/>
              <w:bottom w:val="single" w:sz="4" w:space="0" w:color="000000"/>
              <w:right w:val="single" w:sz="4" w:space="0" w:color="000000"/>
            </w:tcBorders>
            <w:vAlign w:val="center"/>
          </w:tcPr>
          <w:p w:rsidR="003920B6" w:rsidRDefault="003920B6" w:rsidP="002505D8">
            <w:pPr>
              <w:widowControl/>
              <w:rPr>
                <w:rFonts w:ascii="宋体" w:cs="宋体"/>
                <w:color w:val="000000"/>
                <w:kern w:val="0"/>
                <w:sz w:val="18"/>
                <w:szCs w:val="18"/>
              </w:rPr>
            </w:pPr>
            <w:r>
              <w:rPr>
                <w:rFonts w:ascii="宋体" w:hAnsi="宋体" w:cs="宋体"/>
                <w:color w:val="000000"/>
                <w:kern w:val="0"/>
                <w:sz w:val="18"/>
                <w:szCs w:val="18"/>
              </w:rPr>
              <w:t>10.</w:t>
            </w:r>
            <w:r>
              <w:rPr>
                <w:rFonts w:ascii="宋体" w:hAnsi="宋体" w:cs="宋体" w:hint="eastAsia"/>
                <w:color w:val="000000"/>
                <w:kern w:val="0"/>
                <w:sz w:val="18"/>
                <w:szCs w:val="18"/>
              </w:rPr>
              <w:t>县级教育行政部门在核定的教职工编制总额和岗位总量内，统筹分配各校教职工编制和岗位数量</w:t>
            </w:r>
          </w:p>
        </w:tc>
        <w:tc>
          <w:tcPr>
            <w:tcW w:w="6093" w:type="dxa"/>
            <w:tcBorders>
              <w:bottom w:val="single" w:sz="4" w:space="0" w:color="000000"/>
              <w:right w:val="single" w:sz="4" w:space="0" w:color="000000"/>
            </w:tcBorders>
            <w:vAlign w:val="center"/>
          </w:tcPr>
          <w:p w:rsidR="003920B6" w:rsidRDefault="003920B6" w:rsidP="002505D8">
            <w:pPr>
              <w:widowControl/>
              <w:jc w:val="left"/>
              <w:rPr>
                <w:rFonts w:ascii="宋体" w:cs="宋体"/>
                <w:color w:val="000000"/>
                <w:kern w:val="0"/>
                <w:sz w:val="18"/>
                <w:szCs w:val="18"/>
              </w:rPr>
            </w:pPr>
          </w:p>
        </w:tc>
        <w:tc>
          <w:tcPr>
            <w:tcW w:w="1297" w:type="dxa"/>
            <w:tcBorders>
              <w:bottom w:val="single" w:sz="4" w:space="0" w:color="000000"/>
              <w:right w:val="single" w:sz="4" w:space="0" w:color="000000"/>
            </w:tcBorders>
          </w:tcPr>
          <w:p w:rsidR="003920B6" w:rsidRDefault="003920B6" w:rsidP="002505D8">
            <w:pPr>
              <w:widowControl/>
              <w:jc w:val="left"/>
              <w:rPr>
                <w:rFonts w:ascii="宋体" w:cs="宋体"/>
                <w:color w:val="000000"/>
                <w:kern w:val="0"/>
                <w:sz w:val="18"/>
                <w:szCs w:val="18"/>
              </w:rPr>
            </w:pPr>
          </w:p>
        </w:tc>
      </w:tr>
      <w:tr w:rsidR="003920B6" w:rsidTr="002505D8">
        <w:trPr>
          <w:trHeight w:val="936"/>
        </w:trPr>
        <w:tc>
          <w:tcPr>
            <w:tcW w:w="7056" w:type="dxa"/>
            <w:tcBorders>
              <w:left w:val="single" w:sz="4" w:space="0" w:color="000000"/>
              <w:bottom w:val="single" w:sz="4" w:space="0" w:color="000000"/>
              <w:right w:val="single" w:sz="4" w:space="0" w:color="000000"/>
            </w:tcBorders>
            <w:vAlign w:val="center"/>
          </w:tcPr>
          <w:p w:rsidR="003920B6" w:rsidRDefault="003920B6" w:rsidP="002505D8">
            <w:pPr>
              <w:widowControl/>
              <w:rPr>
                <w:rFonts w:ascii="宋体" w:hAnsi="宋体" w:cs="宋体"/>
                <w:color w:val="000000"/>
                <w:kern w:val="0"/>
                <w:sz w:val="18"/>
                <w:szCs w:val="18"/>
              </w:rPr>
            </w:pPr>
            <w:r>
              <w:rPr>
                <w:rFonts w:ascii="宋体" w:hAnsi="宋体" w:cs="宋体"/>
                <w:color w:val="000000"/>
                <w:kern w:val="0"/>
                <w:sz w:val="18"/>
                <w:szCs w:val="18"/>
              </w:rPr>
              <w:t>11.</w:t>
            </w:r>
            <w:r>
              <w:rPr>
                <w:rFonts w:ascii="宋体" w:hAnsi="宋体" w:cs="宋体" w:hint="eastAsia"/>
                <w:color w:val="000000"/>
                <w:kern w:val="0"/>
                <w:sz w:val="18"/>
                <w:szCs w:val="18"/>
              </w:rPr>
              <w:t>全县每年交流轮岗教师的比例不低于符合交流轮岗条件教师总数的</w:t>
            </w:r>
            <w:r>
              <w:rPr>
                <w:rFonts w:ascii="宋体" w:hAnsi="宋体" w:cs="宋体"/>
                <w:color w:val="000000"/>
                <w:kern w:val="0"/>
                <w:sz w:val="18"/>
                <w:szCs w:val="18"/>
              </w:rPr>
              <w:t>10%</w:t>
            </w:r>
            <w:r>
              <w:rPr>
                <w:rFonts w:ascii="宋体" w:hAnsi="宋体" w:cs="宋体" w:hint="eastAsia"/>
                <w:color w:val="000000"/>
                <w:kern w:val="0"/>
                <w:sz w:val="18"/>
                <w:szCs w:val="18"/>
              </w:rPr>
              <w:t>；其中，骨干教师不低于交流轮岗教师总数的</w:t>
            </w:r>
            <w:r>
              <w:rPr>
                <w:rFonts w:ascii="宋体" w:hAnsi="宋体" w:cs="宋体"/>
                <w:color w:val="000000"/>
                <w:kern w:val="0"/>
                <w:sz w:val="18"/>
                <w:szCs w:val="18"/>
              </w:rPr>
              <w:t>20%</w:t>
            </w:r>
          </w:p>
        </w:tc>
        <w:tc>
          <w:tcPr>
            <w:tcW w:w="6093" w:type="dxa"/>
            <w:tcBorders>
              <w:bottom w:val="single" w:sz="4" w:space="0" w:color="000000"/>
              <w:right w:val="single" w:sz="4" w:space="0" w:color="000000"/>
            </w:tcBorders>
            <w:vAlign w:val="center"/>
          </w:tcPr>
          <w:p w:rsidR="003920B6" w:rsidRDefault="003920B6" w:rsidP="002505D8">
            <w:pPr>
              <w:widowControl/>
              <w:jc w:val="left"/>
              <w:rPr>
                <w:rFonts w:ascii="宋体" w:hAnsi="宋体" w:cs="宋体"/>
                <w:color w:val="000000"/>
                <w:kern w:val="0"/>
                <w:sz w:val="18"/>
                <w:szCs w:val="18"/>
              </w:rPr>
            </w:pPr>
            <w:r>
              <w:rPr>
                <w:rFonts w:ascii="宋体" w:hAnsi="宋体" w:cs="宋体" w:hint="eastAsia"/>
                <w:color w:val="000000"/>
                <w:kern w:val="0"/>
                <w:sz w:val="18"/>
                <w:szCs w:val="18"/>
              </w:rPr>
              <w:t>全县符合交流轮岗条件教师总数＿＿名，上一年度交流轮岗教师＿＿名，交流轮岗教师占符合交流轮岗条件教师总数的比例＿＿</w:t>
            </w:r>
            <w:r>
              <w:rPr>
                <w:rFonts w:ascii="宋体" w:hAnsi="宋体" w:cs="宋体"/>
                <w:color w:val="000000"/>
                <w:kern w:val="0"/>
                <w:sz w:val="18"/>
                <w:szCs w:val="18"/>
              </w:rPr>
              <w:t>%</w:t>
            </w:r>
            <w:r>
              <w:rPr>
                <w:rFonts w:ascii="宋体" w:hAnsi="宋体" w:cs="宋体" w:hint="eastAsia"/>
                <w:color w:val="000000"/>
                <w:kern w:val="0"/>
                <w:sz w:val="18"/>
                <w:szCs w:val="18"/>
              </w:rPr>
              <w:t>；交流轮岗的骨干教师＿＿名，占交流轮岗教师总数的比例＿＿</w:t>
            </w:r>
            <w:r>
              <w:rPr>
                <w:rFonts w:ascii="宋体" w:hAnsi="宋体" w:cs="宋体"/>
                <w:color w:val="000000"/>
                <w:kern w:val="0"/>
                <w:sz w:val="18"/>
                <w:szCs w:val="18"/>
              </w:rPr>
              <w:t>%</w:t>
            </w:r>
          </w:p>
        </w:tc>
        <w:tc>
          <w:tcPr>
            <w:tcW w:w="1297" w:type="dxa"/>
            <w:tcBorders>
              <w:bottom w:val="single" w:sz="4" w:space="0" w:color="000000"/>
              <w:right w:val="single" w:sz="4" w:space="0" w:color="000000"/>
            </w:tcBorders>
          </w:tcPr>
          <w:p w:rsidR="003920B6" w:rsidRDefault="003920B6" w:rsidP="002505D8">
            <w:pPr>
              <w:widowControl/>
              <w:jc w:val="left"/>
              <w:rPr>
                <w:rFonts w:ascii="宋体" w:hAnsi="宋体" w:cs="宋体"/>
                <w:color w:val="000000"/>
                <w:kern w:val="0"/>
                <w:sz w:val="18"/>
                <w:szCs w:val="18"/>
              </w:rPr>
            </w:pPr>
          </w:p>
        </w:tc>
      </w:tr>
      <w:tr w:rsidR="003920B6" w:rsidTr="002505D8">
        <w:trPr>
          <w:trHeight w:val="475"/>
        </w:trPr>
        <w:tc>
          <w:tcPr>
            <w:tcW w:w="7056" w:type="dxa"/>
            <w:tcBorders>
              <w:left w:val="single" w:sz="4" w:space="0" w:color="000000"/>
              <w:bottom w:val="single" w:sz="4" w:space="0" w:color="000000"/>
              <w:right w:val="single" w:sz="4" w:space="0" w:color="000000"/>
            </w:tcBorders>
            <w:vAlign w:val="center"/>
          </w:tcPr>
          <w:p w:rsidR="003920B6" w:rsidRDefault="003920B6" w:rsidP="002505D8">
            <w:pPr>
              <w:widowControl/>
              <w:rPr>
                <w:rFonts w:ascii="宋体" w:hAnsi="宋体" w:cs="宋体"/>
                <w:color w:val="000000"/>
                <w:kern w:val="0"/>
                <w:sz w:val="18"/>
                <w:szCs w:val="18"/>
              </w:rPr>
            </w:pPr>
            <w:r>
              <w:rPr>
                <w:rFonts w:ascii="宋体" w:hAnsi="宋体" w:cs="宋体"/>
                <w:color w:val="000000"/>
                <w:kern w:val="0"/>
                <w:sz w:val="18"/>
                <w:szCs w:val="18"/>
              </w:rPr>
              <w:t>12.</w:t>
            </w:r>
            <w:r>
              <w:rPr>
                <w:rFonts w:ascii="宋体" w:hAnsi="宋体" w:cs="宋体" w:hint="eastAsia"/>
                <w:color w:val="000000"/>
                <w:kern w:val="0"/>
                <w:sz w:val="18"/>
                <w:szCs w:val="18"/>
              </w:rPr>
              <w:t>专任教师持有教师资格证上岗率达到</w:t>
            </w:r>
            <w:r>
              <w:rPr>
                <w:rFonts w:ascii="宋体" w:hAnsi="宋体" w:cs="宋体"/>
                <w:color w:val="000000"/>
                <w:kern w:val="0"/>
                <w:sz w:val="18"/>
                <w:szCs w:val="18"/>
              </w:rPr>
              <w:t>100%</w:t>
            </w:r>
          </w:p>
        </w:tc>
        <w:tc>
          <w:tcPr>
            <w:tcW w:w="6093" w:type="dxa"/>
            <w:tcBorders>
              <w:bottom w:val="single" w:sz="4" w:space="0" w:color="000000"/>
              <w:right w:val="single" w:sz="4" w:space="0" w:color="000000"/>
            </w:tcBorders>
            <w:vAlign w:val="center"/>
          </w:tcPr>
          <w:p w:rsidR="003920B6" w:rsidRDefault="003920B6" w:rsidP="002505D8">
            <w:pPr>
              <w:widowControl/>
              <w:jc w:val="left"/>
              <w:rPr>
                <w:rFonts w:ascii="宋体" w:hAnsi="宋体" w:cs="宋体"/>
                <w:color w:val="000000"/>
                <w:kern w:val="0"/>
                <w:sz w:val="18"/>
                <w:szCs w:val="18"/>
              </w:rPr>
            </w:pPr>
            <w:r>
              <w:rPr>
                <w:rFonts w:ascii="宋体" w:hAnsi="宋体" w:cs="宋体" w:hint="eastAsia"/>
                <w:color w:val="000000"/>
                <w:kern w:val="0"/>
                <w:sz w:val="18"/>
                <w:szCs w:val="18"/>
              </w:rPr>
              <w:t>全县在岗专任教师</w:t>
            </w:r>
            <w:r>
              <w:rPr>
                <w:rFonts w:ascii="宋体" w:hAnsi="宋体" w:cs="宋体"/>
                <w:color w:val="000000"/>
                <w:kern w:val="0"/>
                <w:sz w:val="18"/>
                <w:szCs w:val="18"/>
              </w:rPr>
              <w:t>__</w:t>
            </w:r>
            <w:r>
              <w:rPr>
                <w:rFonts w:ascii="宋体" w:hAnsi="宋体" w:cs="宋体" w:hint="eastAsia"/>
                <w:color w:val="000000"/>
                <w:kern w:val="0"/>
                <w:sz w:val="18"/>
                <w:szCs w:val="18"/>
              </w:rPr>
              <w:t>人，其中持有教师资格证的专任教师</w:t>
            </w:r>
            <w:r>
              <w:rPr>
                <w:rFonts w:ascii="宋体" w:hAnsi="宋体" w:cs="宋体"/>
                <w:color w:val="000000"/>
                <w:kern w:val="0"/>
                <w:sz w:val="18"/>
                <w:szCs w:val="18"/>
              </w:rPr>
              <w:t>__</w:t>
            </w:r>
            <w:r>
              <w:rPr>
                <w:rFonts w:ascii="宋体" w:hAnsi="宋体" w:cs="宋体" w:hint="eastAsia"/>
                <w:color w:val="000000"/>
                <w:kern w:val="0"/>
                <w:sz w:val="18"/>
                <w:szCs w:val="18"/>
              </w:rPr>
              <w:t>人，占比</w:t>
            </w:r>
            <w:r>
              <w:rPr>
                <w:rFonts w:ascii="宋体" w:hAnsi="宋体" w:cs="宋体"/>
                <w:color w:val="000000"/>
                <w:kern w:val="0"/>
                <w:sz w:val="18"/>
                <w:szCs w:val="18"/>
              </w:rPr>
              <w:t>__%</w:t>
            </w:r>
          </w:p>
        </w:tc>
        <w:tc>
          <w:tcPr>
            <w:tcW w:w="1297" w:type="dxa"/>
            <w:tcBorders>
              <w:bottom w:val="single" w:sz="4" w:space="0" w:color="000000"/>
              <w:right w:val="single" w:sz="4" w:space="0" w:color="000000"/>
            </w:tcBorders>
          </w:tcPr>
          <w:p w:rsidR="003920B6" w:rsidRDefault="003920B6" w:rsidP="002505D8">
            <w:pPr>
              <w:widowControl/>
              <w:jc w:val="left"/>
              <w:rPr>
                <w:rFonts w:ascii="宋体" w:hAnsi="宋体" w:cs="宋体"/>
                <w:color w:val="000000"/>
                <w:kern w:val="0"/>
                <w:sz w:val="18"/>
                <w:szCs w:val="18"/>
              </w:rPr>
            </w:pPr>
          </w:p>
        </w:tc>
      </w:tr>
      <w:tr w:rsidR="003920B6" w:rsidTr="002505D8">
        <w:trPr>
          <w:trHeight w:val="411"/>
        </w:trPr>
        <w:tc>
          <w:tcPr>
            <w:tcW w:w="7056" w:type="dxa"/>
            <w:tcBorders>
              <w:left w:val="single" w:sz="4" w:space="0" w:color="000000"/>
              <w:bottom w:val="single" w:sz="4" w:space="0" w:color="000000"/>
              <w:right w:val="single" w:sz="4" w:space="0" w:color="000000"/>
            </w:tcBorders>
            <w:vAlign w:val="center"/>
          </w:tcPr>
          <w:p w:rsidR="003920B6" w:rsidRDefault="003920B6" w:rsidP="002505D8">
            <w:pPr>
              <w:widowControl/>
              <w:rPr>
                <w:rFonts w:ascii="宋体" w:cs="宋体"/>
                <w:color w:val="000000"/>
                <w:kern w:val="0"/>
                <w:sz w:val="18"/>
                <w:szCs w:val="18"/>
              </w:rPr>
            </w:pPr>
            <w:r>
              <w:rPr>
                <w:rFonts w:ascii="宋体" w:hAnsi="宋体" w:cs="宋体"/>
                <w:color w:val="000000"/>
                <w:kern w:val="0"/>
                <w:sz w:val="18"/>
                <w:szCs w:val="18"/>
              </w:rPr>
              <w:t>13.</w:t>
            </w:r>
            <w:r>
              <w:rPr>
                <w:rFonts w:ascii="宋体" w:hAnsi="宋体" w:cs="宋体" w:hint="eastAsia"/>
                <w:color w:val="000000"/>
                <w:kern w:val="0"/>
                <w:sz w:val="18"/>
                <w:szCs w:val="18"/>
              </w:rPr>
              <w:t>城区和镇区公办小学、初中（均不含寄宿制学校）就近划片入学比例分别达到</w:t>
            </w:r>
            <w:r>
              <w:rPr>
                <w:rFonts w:ascii="宋体" w:hAnsi="宋体" w:cs="宋体"/>
                <w:color w:val="000000"/>
                <w:kern w:val="0"/>
                <w:sz w:val="18"/>
                <w:szCs w:val="18"/>
              </w:rPr>
              <w:t>100%</w:t>
            </w:r>
            <w:r>
              <w:rPr>
                <w:rFonts w:ascii="宋体" w:hAnsi="宋体" w:cs="宋体" w:hint="eastAsia"/>
                <w:color w:val="000000"/>
                <w:kern w:val="0"/>
                <w:sz w:val="18"/>
                <w:szCs w:val="18"/>
              </w:rPr>
              <w:t>、</w:t>
            </w:r>
            <w:r>
              <w:rPr>
                <w:rFonts w:ascii="宋体" w:hAnsi="宋体" w:cs="宋体"/>
                <w:color w:val="000000"/>
                <w:kern w:val="0"/>
                <w:sz w:val="18"/>
                <w:szCs w:val="18"/>
              </w:rPr>
              <w:t>95%</w:t>
            </w:r>
            <w:r>
              <w:rPr>
                <w:rFonts w:ascii="宋体" w:hAnsi="宋体" w:cs="宋体" w:hint="eastAsia"/>
                <w:color w:val="000000"/>
                <w:kern w:val="0"/>
                <w:sz w:val="18"/>
                <w:szCs w:val="18"/>
              </w:rPr>
              <w:t>以上</w:t>
            </w:r>
          </w:p>
        </w:tc>
        <w:tc>
          <w:tcPr>
            <w:tcW w:w="6093" w:type="dxa"/>
            <w:tcBorders>
              <w:bottom w:val="single" w:sz="4" w:space="0" w:color="000000"/>
              <w:right w:val="single" w:sz="4" w:space="0" w:color="000000"/>
            </w:tcBorders>
            <w:vAlign w:val="center"/>
          </w:tcPr>
          <w:p w:rsidR="003920B6" w:rsidRDefault="003920B6" w:rsidP="002505D8">
            <w:pPr>
              <w:widowControl/>
              <w:jc w:val="left"/>
              <w:rPr>
                <w:rFonts w:ascii="宋体" w:cs="宋体"/>
                <w:color w:val="000000"/>
                <w:kern w:val="0"/>
                <w:sz w:val="18"/>
                <w:szCs w:val="18"/>
              </w:rPr>
            </w:pPr>
            <w:r>
              <w:rPr>
                <w:rFonts w:ascii="宋体" w:hAnsi="宋体" w:cs="宋体" w:hint="eastAsia"/>
                <w:color w:val="000000"/>
                <w:kern w:val="0"/>
                <w:sz w:val="18"/>
                <w:szCs w:val="18"/>
              </w:rPr>
              <w:t>城区和镇区公办小学、初中（均不含寄宿制学校）就近划片入学比例分别</w:t>
            </w:r>
            <w:r>
              <w:rPr>
                <w:rFonts w:ascii="宋体" w:hAnsi="宋体" w:cs="宋体"/>
                <w:color w:val="000000"/>
                <w:kern w:val="0"/>
                <w:sz w:val="18"/>
                <w:szCs w:val="18"/>
              </w:rPr>
              <w:t>__%</w:t>
            </w:r>
            <w:r>
              <w:rPr>
                <w:rFonts w:ascii="宋体" w:hAnsi="宋体" w:cs="宋体" w:hint="eastAsia"/>
                <w:color w:val="000000"/>
                <w:kern w:val="0"/>
                <w:sz w:val="18"/>
                <w:szCs w:val="18"/>
              </w:rPr>
              <w:t>、</w:t>
            </w:r>
            <w:r>
              <w:rPr>
                <w:rFonts w:ascii="宋体" w:hAnsi="宋体" w:cs="宋体"/>
                <w:color w:val="000000"/>
                <w:kern w:val="0"/>
                <w:sz w:val="18"/>
                <w:szCs w:val="18"/>
              </w:rPr>
              <w:t>__%</w:t>
            </w:r>
            <w:r>
              <w:rPr>
                <w:rFonts w:ascii="宋体" w:hAnsi="宋体" w:cs="宋体" w:hint="eastAsia"/>
                <w:color w:val="000000"/>
                <w:kern w:val="0"/>
                <w:sz w:val="18"/>
                <w:szCs w:val="18"/>
              </w:rPr>
              <w:t>。</w:t>
            </w:r>
          </w:p>
        </w:tc>
        <w:tc>
          <w:tcPr>
            <w:tcW w:w="1297" w:type="dxa"/>
            <w:tcBorders>
              <w:bottom w:val="single" w:sz="4" w:space="0" w:color="000000"/>
              <w:right w:val="single" w:sz="4" w:space="0" w:color="000000"/>
            </w:tcBorders>
          </w:tcPr>
          <w:p w:rsidR="003920B6" w:rsidRDefault="003920B6" w:rsidP="002505D8">
            <w:pPr>
              <w:widowControl/>
              <w:jc w:val="left"/>
              <w:rPr>
                <w:rFonts w:ascii="宋体" w:cs="宋体"/>
                <w:color w:val="000000"/>
                <w:kern w:val="0"/>
                <w:sz w:val="18"/>
                <w:szCs w:val="18"/>
              </w:rPr>
            </w:pPr>
          </w:p>
        </w:tc>
      </w:tr>
      <w:tr w:rsidR="003920B6" w:rsidTr="002505D8">
        <w:trPr>
          <w:trHeight w:val="936"/>
        </w:trPr>
        <w:tc>
          <w:tcPr>
            <w:tcW w:w="7056" w:type="dxa"/>
            <w:tcBorders>
              <w:left w:val="single" w:sz="4" w:space="0" w:color="000000"/>
              <w:bottom w:val="single" w:sz="4" w:space="0" w:color="000000"/>
              <w:right w:val="single" w:sz="4" w:space="0" w:color="000000"/>
            </w:tcBorders>
            <w:vAlign w:val="center"/>
          </w:tcPr>
          <w:p w:rsidR="003920B6" w:rsidRDefault="003920B6" w:rsidP="002505D8">
            <w:pPr>
              <w:widowControl/>
              <w:rPr>
                <w:rFonts w:ascii="宋体" w:cs="宋体"/>
                <w:color w:val="000000"/>
                <w:kern w:val="0"/>
                <w:sz w:val="18"/>
                <w:szCs w:val="18"/>
              </w:rPr>
            </w:pPr>
            <w:r>
              <w:rPr>
                <w:rFonts w:ascii="宋体" w:hAnsi="宋体" w:cs="宋体"/>
                <w:color w:val="000000"/>
                <w:kern w:val="0"/>
                <w:sz w:val="18"/>
                <w:szCs w:val="18"/>
              </w:rPr>
              <w:t>14.</w:t>
            </w:r>
            <w:r>
              <w:rPr>
                <w:rFonts w:ascii="宋体" w:hAnsi="宋体" w:cs="宋体" w:hint="eastAsia"/>
                <w:color w:val="000000"/>
                <w:kern w:val="0"/>
                <w:sz w:val="18"/>
                <w:szCs w:val="18"/>
              </w:rPr>
              <w:t>全县优质高中招生名额分配比例不低于</w:t>
            </w:r>
            <w:r>
              <w:rPr>
                <w:rFonts w:ascii="宋体" w:hAnsi="宋体" w:cs="宋体"/>
                <w:color w:val="000000"/>
                <w:kern w:val="0"/>
                <w:sz w:val="18"/>
                <w:szCs w:val="18"/>
              </w:rPr>
              <w:t>50%</w:t>
            </w:r>
            <w:r>
              <w:rPr>
                <w:rFonts w:ascii="宋体" w:hAnsi="宋体" w:cs="宋体" w:hint="eastAsia"/>
                <w:color w:val="000000"/>
                <w:kern w:val="0"/>
                <w:sz w:val="18"/>
                <w:szCs w:val="18"/>
              </w:rPr>
              <w:t>，并向农村初中倾斜</w:t>
            </w:r>
          </w:p>
        </w:tc>
        <w:tc>
          <w:tcPr>
            <w:tcW w:w="6093" w:type="dxa"/>
            <w:tcBorders>
              <w:bottom w:val="single" w:sz="4" w:space="0" w:color="000000"/>
              <w:right w:val="single" w:sz="4" w:space="0" w:color="000000"/>
            </w:tcBorders>
            <w:vAlign w:val="center"/>
          </w:tcPr>
          <w:p w:rsidR="003920B6" w:rsidRDefault="003920B6" w:rsidP="002505D8">
            <w:pPr>
              <w:widowControl/>
              <w:jc w:val="left"/>
              <w:rPr>
                <w:rFonts w:ascii="宋体" w:hAnsi="宋体" w:cs="宋体"/>
                <w:color w:val="000000"/>
                <w:kern w:val="0"/>
                <w:sz w:val="18"/>
                <w:szCs w:val="18"/>
              </w:rPr>
            </w:pPr>
            <w:r>
              <w:rPr>
                <w:rFonts w:ascii="宋体" w:hAnsi="宋体" w:cs="宋体" w:hint="eastAsia"/>
                <w:color w:val="000000"/>
                <w:kern w:val="0"/>
                <w:sz w:val="18"/>
                <w:szCs w:val="18"/>
              </w:rPr>
              <w:t>全县优质高中招生名额总数＿＿人，分配名额＿＿人，占比＿＿</w:t>
            </w:r>
            <w:r>
              <w:rPr>
                <w:rFonts w:ascii="宋体" w:hAnsi="宋体" w:cs="宋体"/>
                <w:color w:val="000000"/>
                <w:kern w:val="0"/>
                <w:sz w:val="18"/>
                <w:szCs w:val="18"/>
              </w:rPr>
              <w:t>%</w:t>
            </w:r>
            <w:r>
              <w:rPr>
                <w:rFonts w:ascii="宋体" w:hAnsi="宋体" w:cs="宋体" w:hint="eastAsia"/>
                <w:color w:val="000000"/>
                <w:kern w:val="0"/>
                <w:sz w:val="18"/>
                <w:szCs w:val="18"/>
              </w:rPr>
              <w:t>。其中分配农村学校的名额＿＿人，占分配名额总数的＿＿</w:t>
            </w:r>
            <w:r>
              <w:rPr>
                <w:rFonts w:ascii="宋体" w:hAnsi="宋体" w:cs="宋体"/>
                <w:color w:val="000000"/>
                <w:kern w:val="0"/>
                <w:sz w:val="18"/>
                <w:szCs w:val="18"/>
              </w:rPr>
              <w:t>%</w:t>
            </w:r>
          </w:p>
        </w:tc>
        <w:tc>
          <w:tcPr>
            <w:tcW w:w="1297" w:type="dxa"/>
            <w:tcBorders>
              <w:bottom w:val="single" w:sz="4" w:space="0" w:color="000000"/>
              <w:right w:val="single" w:sz="4" w:space="0" w:color="000000"/>
            </w:tcBorders>
          </w:tcPr>
          <w:p w:rsidR="003920B6" w:rsidRDefault="003920B6" w:rsidP="002505D8">
            <w:pPr>
              <w:widowControl/>
              <w:jc w:val="left"/>
              <w:rPr>
                <w:rFonts w:ascii="宋体" w:hAnsi="宋体" w:cs="宋体"/>
                <w:color w:val="000000"/>
                <w:kern w:val="0"/>
                <w:sz w:val="18"/>
                <w:szCs w:val="18"/>
              </w:rPr>
            </w:pPr>
          </w:p>
        </w:tc>
      </w:tr>
      <w:tr w:rsidR="003920B6" w:rsidTr="002505D8">
        <w:trPr>
          <w:trHeight w:val="936"/>
        </w:trPr>
        <w:tc>
          <w:tcPr>
            <w:tcW w:w="7056" w:type="dxa"/>
            <w:tcBorders>
              <w:left w:val="single" w:sz="4" w:space="0" w:color="000000"/>
              <w:bottom w:val="single" w:sz="4" w:space="0" w:color="000000"/>
              <w:right w:val="single" w:sz="4" w:space="0" w:color="000000"/>
            </w:tcBorders>
            <w:vAlign w:val="center"/>
          </w:tcPr>
          <w:p w:rsidR="003920B6" w:rsidRDefault="003920B6" w:rsidP="002505D8">
            <w:pPr>
              <w:widowControl/>
              <w:rPr>
                <w:rFonts w:ascii="宋体" w:hAnsi="宋体" w:cs="宋体"/>
                <w:color w:val="000000"/>
                <w:kern w:val="0"/>
                <w:sz w:val="18"/>
                <w:szCs w:val="18"/>
              </w:rPr>
            </w:pPr>
            <w:r>
              <w:rPr>
                <w:rFonts w:ascii="宋体" w:hAnsi="宋体" w:cs="宋体"/>
                <w:color w:val="000000"/>
                <w:kern w:val="0"/>
                <w:sz w:val="18"/>
                <w:szCs w:val="18"/>
              </w:rPr>
              <w:t>15.</w:t>
            </w:r>
            <w:r>
              <w:rPr>
                <w:rFonts w:ascii="宋体" w:hAnsi="宋体" w:cs="宋体" w:hint="eastAsia"/>
                <w:color w:val="000000"/>
                <w:kern w:val="0"/>
                <w:sz w:val="18"/>
                <w:szCs w:val="18"/>
              </w:rPr>
              <w:t>留守儿童关爱体系健全，全县符合条件的随迁子女在公办学校和政府购买服务的民办学校就读的比例不低于</w:t>
            </w:r>
            <w:r>
              <w:rPr>
                <w:rFonts w:ascii="宋体" w:hAnsi="宋体" w:cs="宋体"/>
                <w:color w:val="000000"/>
                <w:kern w:val="0"/>
                <w:sz w:val="18"/>
                <w:szCs w:val="18"/>
              </w:rPr>
              <w:t>85%</w:t>
            </w:r>
          </w:p>
        </w:tc>
        <w:tc>
          <w:tcPr>
            <w:tcW w:w="6093" w:type="dxa"/>
            <w:tcBorders>
              <w:bottom w:val="single" w:sz="4" w:space="0" w:color="000000"/>
              <w:right w:val="single" w:sz="4" w:space="0" w:color="000000"/>
            </w:tcBorders>
            <w:vAlign w:val="center"/>
          </w:tcPr>
          <w:p w:rsidR="003920B6" w:rsidRDefault="003920B6" w:rsidP="002505D8">
            <w:pPr>
              <w:widowControl/>
              <w:jc w:val="left"/>
              <w:rPr>
                <w:rFonts w:ascii="宋体" w:hAnsi="宋体" w:cs="宋体"/>
                <w:color w:val="000000"/>
                <w:kern w:val="0"/>
                <w:sz w:val="18"/>
                <w:szCs w:val="18"/>
              </w:rPr>
            </w:pPr>
            <w:r>
              <w:rPr>
                <w:rFonts w:ascii="宋体" w:hAnsi="宋体" w:cs="宋体" w:hint="eastAsia"/>
                <w:color w:val="000000"/>
                <w:kern w:val="0"/>
                <w:sz w:val="18"/>
                <w:szCs w:val="18"/>
              </w:rPr>
              <w:t>全县符合条件的随迁子女数＿＿人，在公办学校就读＿＿人，在政府购买服务的民办学校就读＿＿人，合计＿＿人，占比＿＿</w:t>
            </w:r>
            <w:r>
              <w:rPr>
                <w:rFonts w:ascii="宋体" w:hAnsi="宋体" w:cs="宋体"/>
                <w:color w:val="000000"/>
                <w:kern w:val="0"/>
                <w:sz w:val="18"/>
                <w:szCs w:val="18"/>
              </w:rPr>
              <w:t>%</w:t>
            </w:r>
          </w:p>
        </w:tc>
        <w:tc>
          <w:tcPr>
            <w:tcW w:w="1297" w:type="dxa"/>
            <w:tcBorders>
              <w:bottom w:val="single" w:sz="4" w:space="0" w:color="000000"/>
              <w:right w:val="single" w:sz="4" w:space="0" w:color="000000"/>
            </w:tcBorders>
          </w:tcPr>
          <w:p w:rsidR="003920B6" w:rsidRDefault="003920B6" w:rsidP="002505D8">
            <w:pPr>
              <w:widowControl/>
              <w:jc w:val="left"/>
              <w:rPr>
                <w:rFonts w:ascii="宋体" w:hAnsi="宋体" w:cs="宋体"/>
                <w:color w:val="000000"/>
                <w:kern w:val="0"/>
                <w:sz w:val="18"/>
                <w:szCs w:val="18"/>
              </w:rPr>
            </w:pPr>
          </w:p>
        </w:tc>
      </w:tr>
    </w:tbl>
    <w:p w:rsidR="003920B6" w:rsidRDefault="003920B6" w:rsidP="003920B6">
      <w:pPr>
        <w:widowControl/>
        <w:rPr>
          <w:rFonts w:ascii="仿宋_GB2312" w:eastAsia="仿宋_GB2312" w:hAnsi="仿宋"/>
        </w:rPr>
      </w:pPr>
      <w:r>
        <w:rPr>
          <w:rFonts w:ascii="宋体" w:hAnsi="宋体" w:cs="宋体" w:hint="eastAsia"/>
          <w:sz w:val="18"/>
          <w:szCs w:val="18"/>
        </w:rPr>
        <w:t>注：表中所有比例数值保留一位小数，其余保留整数。</w:t>
      </w:r>
    </w:p>
    <w:p w:rsidR="003920B6" w:rsidRDefault="003920B6" w:rsidP="003920B6">
      <w:pPr>
        <w:widowControl/>
        <w:jc w:val="center"/>
        <w:rPr>
          <w:rFonts w:ascii="黑体" w:eastAsia="黑体" w:hAnsi="宋体" w:cs="宋体"/>
          <w:kern w:val="0"/>
          <w:sz w:val="28"/>
          <w:szCs w:val="28"/>
        </w:rPr>
      </w:pPr>
      <w:r>
        <w:rPr>
          <w:rFonts w:ascii="仿宋_GB2312" w:eastAsia="仿宋_GB2312" w:hAnsi="仿宋"/>
        </w:rPr>
        <w:br w:type="page"/>
      </w:r>
      <w:r>
        <w:rPr>
          <w:rFonts w:ascii="黑体" w:eastAsia="黑体" w:hint="eastAsia"/>
          <w:sz w:val="28"/>
          <w:szCs w:val="28"/>
        </w:rPr>
        <w:lastRenderedPageBreak/>
        <w:t>表Ⅴ</w:t>
      </w:r>
      <w:r>
        <w:rPr>
          <w:rFonts w:ascii="黑体" w:eastAsia="黑体"/>
          <w:sz w:val="28"/>
          <w:szCs w:val="28"/>
        </w:rPr>
        <w:t xml:space="preserve"> </w:t>
      </w:r>
      <w:r>
        <w:rPr>
          <w:rFonts w:ascii="黑体" w:eastAsia="黑体" w:hAnsi="宋体" w:cs="宋体" w:hint="eastAsia"/>
          <w:kern w:val="0"/>
          <w:sz w:val="28"/>
          <w:szCs w:val="28"/>
        </w:rPr>
        <w:t>教育质量评估指标</w:t>
      </w:r>
    </w:p>
    <w:tbl>
      <w:tblPr>
        <w:tblW w:w="14508" w:type="dxa"/>
        <w:tblLayout w:type="fixed"/>
        <w:tblLook w:val="0000" w:firstRow="0" w:lastRow="0" w:firstColumn="0" w:lastColumn="0" w:noHBand="0" w:noVBand="0"/>
      </w:tblPr>
      <w:tblGrid>
        <w:gridCol w:w="6487"/>
        <w:gridCol w:w="6581"/>
        <w:gridCol w:w="1440"/>
      </w:tblGrid>
      <w:tr w:rsidR="003920B6" w:rsidTr="002505D8">
        <w:trPr>
          <w:trHeight w:val="285"/>
        </w:trPr>
        <w:tc>
          <w:tcPr>
            <w:tcW w:w="6487" w:type="dxa"/>
            <w:tcBorders>
              <w:top w:val="single" w:sz="4" w:space="0" w:color="000000"/>
              <w:left w:val="single" w:sz="4" w:space="0" w:color="000000"/>
              <w:bottom w:val="single" w:sz="4" w:space="0" w:color="000000"/>
              <w:right w:val="single" w:sz="4" w:space="0" w:color="000000"/>
            </w:tcBorders>
            <w:vAlign w:val="center"/>
          </w:tcPr>
          <w:p w:rsidR="003920B6" w:rsidRDefault="003920B6" w:rsidP="002505D8">
            <w:pPr>
              <w:widowControl/>
              <w:jc w:val="center"/>
              <w:rPr>
                <w:rFonts w:ascii="宋体" w:cs="宋体"/>
                <w:b/>
                <w:color w:val="000000"/>
                <w:kern w:val="0"/>
                <w:sz w:val="18"/>
                <w:szCs w:val="18"/>
              </w:rPr>
            </w:pPr>
            <w:r>
              <w:rPr>
                <w:rFonts w:ascii="宋体" w:hAnsi="宋体" w:cs="宋体" w:hint="eastAsia"/>
                <w:b/>
                <w:color w:val="000000"/>
                <w:kern w:val="0"/>
                <w:sz w:val="18"/>
                <w:szCs w:val="18"/>
              </w:rPr>
              <w:t>指标名称</w:t>
            </w:r>
          </w:p>
        </w:tc>
        <w:tc>
          <w:tcPr>
            <w:tcW w:w="6581" w:type="dxa"/>
            <w:tcBorders>
              <w:top w:val="single" w:sz="4" w:space="0" w:color="auto"/>
              <w:bottom w:val="single" w:sz="4" w:space="0" w:color="000000"/>
              <w:right w:val="single" w:sz="4" w:space="0" w:color="000000"/>
            </w:tcBorders>
            <w:vAlign w:val="center"/>
          </w:tcPr>
          <w:p w:rsidR="003920B6" w:rsidRDefault="003920B6" w:rsidP="002505D8">
            <w:pPr>
              <w:widowControl/>
              <w:jc w:val="center"/>
              <w:rPr>
                <w:rFonts w:ascii="宋体" w:cs="宋体"/>
                <w:b/>
                <w:color w:val="000000"/>
                <w:kern w:val="0"/>
                <w:sz w:val="18"/>
                <w:szCs w:val="18"/>
              </w:rPr>
            </w:pPr>
            <w:r>
              <w:rPr>
                <w:rFonts w:ascii="宋体" w:hAnsi="宋体" w:cs="宋体" w:hint="eastAsia"/>
                <w:b/>
                <w:color w:val="000000"/>
                <w:kern w:val="0"/>
                <w:sz w:val="18"/>
                <w:szCs w:val="18"/>
              </w:rPr>
              <w:t>指标值或简要结论</w:t>
            </w:r>
          </w:p>
        </w:tc>
        <w:tc>
          <w:tcPr>
            <w:tcW w:w="1440" w:type="dxa"/>
            <w:tcBorders>
              <w:top w:val="single" w:sz="4" w:space="0" w:color="auto"/>
              <w:bottom w:val="single" w:sz="4" w:space="0" w:color="000000"/>
              <w:right w:val="single" w:sz="4" w:space="0" w:color="000000"/>
            </w:tcBorders>
          </w:tcPr>
          <w:p w:rsidR="003920B6" w:rsidRDefault="003920B6" w:rsidP="002505D8">
            <w:pPr>
              <w:widowControl/>
              <w:jc w:val="center"/>
              <w:rPr>
                <w:rFonts w:ascii="宋体" w:cs="宋体"/>
                <w:b/>
                <w:color w:val="000000"/>
                <w:kern w:val="0"/>
                <w:sz w:val="18"/>
                <w:szCs w:val="18"/>
              </w:rPr>
            </w:pPr>
            <w:r>
              <w:rPr>
                <w:rFonts w:ascii="宋体" w:hAnsi="宋体" w:cs="宋体" w:hint="eastAsia"/>
                <w:b/>
                <w:color w:val="000000"/>
                <w:kern w:val="0"/>
                <w:sz w:val="18"/>
                <w:szCs w:val="18"/>
              </w:rPr>
              <w:t>是否达标</w:t>
            </w:r>
          </w:p>
        </w:tc>
      </w:tr>
      <w:tr w:rsidR="003920B6" w:rsidTr="002505D8">
        <w:trPr>
          <w:trHeight w:val="1028"/>
        </w:trPr>
        <w:tc>
          <w:tcPr>
            <w:tcW w:w="6487" w:type="dxa"/>
            <w:tcBorders>
              <w:left w:val="single" w:sz="4" w:space="0" w:color="000000"/>
              <w:bottom w:val="single" w:sz="4" w:space="0" w:color="000000"/>
              <w:right w:val="single" w:sz="4" w:space="0" w:color="000000"/>
            </w:tcBorders>
            <w:vAlign w:val="center"/>
          </w:tcPr>
          <w:p w:rsidR="003920B6" w:rsidRDefault="003920B6" w:rsidP="002505D8">
            <w:pPr>
              <w:widowControl/>
              <w:rPr>
                <w:rFonts w:ascii="宋体" w:cs="宋体"/>
                <w:color w:val="000000"/>
                <w:kern w:val="0"/>
                <w:sz w:val="18"/>
                <w:szCs w:val="18"/>
              </w:rPr>
            </w:pPr>
            <w:r>
              <w:rPr>
                <w:rFonts w:ascii="宋体" w:hAnsi="宋体" w:cs="宋体"/>
                <w:color w:val="000000"/>
                <w:kern w:val="0"/>
                <w:sz w:val="18"/>
                <w:szCs w:val="18"/>
              </w:rPr>
              <w:t xml:space="preserve">1. </w:t>
            </w:r>
            <w:r>
              <w:rPr>
                <w:rFonts w:ascii="宋体" w:hAnsi="宋体" w:cs="宋体" w:hint="eastAsia"/>
                <w:color w:val="000000"/>
                <w:kern w:val="0"/>
                <w:sz w:val="18"/>
                <w:szCs w:val="18"/>
              </w:rPr>
              <w:t>全县初中三年巩固率达到</w:t>
            </w:r>
            <w:r>
              <w:rPr>
                <w:rFonts w:ascii="宋体" w:hAnsi="宋体" w:cs="宋体"/>
                <w:color w:val="000000"/>
                <w:kern w:val="0"/>
                <w:sz w:val="18"/>
                <w:szCs w:val="18"/>
              </w:rPr>
              <w:t>95%</w:t>
            </w:r>
            <w:r>
              <w:rPr>
                <w:rFonts w:ascii="宋体" w:hAnsi="宋体" w:cs="宋体" w:hint="eastAsia"/>
                <w:color w:val="000000"/>
                <w:kern w:val="0"/>
                <w:sz w:val="18"/>
                <w:szCs w:val="18"/>
              </w:rPr>
              <w:t>以上</w:t>
            </w:r>
          </w:p>
        </w:tc>
        <w:tc>
          <w:tcPr>
            <w:tcW w:w="6581" w:type="dxa"/>
            <w:tcBorders>
              <w:bottom w:val="single" w:sz="4" w:space="0" w:color="000000"/>
              <w:right w:val="single" w:sz="4" w:space="0" w:color="000000"/>
            </w:tcBorders>
            <w:vAlign w:val="center"/>
          </w:tcPr>
          <w:p w:rsidR="003920B6" w:rsidRDefault="003920B6" w:rsidP="002505D8">
            <w:pPr>
              <w:widowControl/>
              <w:jc w:val="left"/>
              <w:rPr>
                <w:rFonts w:ascii="宋体" w:hAnsi="宋体" w:cs="宋体"/>
                <w:color w:val="000000"/>
                <w:kern w:val="0"/>
                <w:sz w:val="18"/>
                <w:szCs w:val="18"/>
              </w:rPr>
            </w:pPr>
            <w:r>
              <w:rPr>
                <w:rFonts w:ascii="宋体" w:hAnsi="宋体" w:cs="宋体" w:hint="eastAsia"/>
                <w:color w:val="000000"/>
                <w:kern w:val="0"/>
                <w:sz w:val="18"/>
                <w:szCs w:val="18"/>
              </w:rPr>
              <w:t>全县初中毕业生数为＿＿人，三年前初中在校生数为＿＿人，转入学生数为＿＿人，死亡学生数为＿＿人，转出学生数为＿＿人，全县初中三年巩固率为＿＿</w:t>
            </w:r>
            <w:r>
              <w:rPr>
                <w:rFonts w:ascii="宋体" w:hAnsi="宋体" w:cs="宋体"/>
                <w:color w:val="000000"/>
                <w:kern w:val="0"/>
                <w:sz w:val="18"/>
                <w:szCs w:val="18"/>
              </w:rPr>
              <w:t>%</w:t>
            </w:r>
          </w:p>
        </w:tc>
        <w:tc>
          <w:tcPr>
            <w:tcW w:w="1440" w:type="dxa"/>
            <w:tcBorders>
              <w:bottom w:val="single" w:sz="4" w:space="0" w:color="000000"/>
              <w:right w:val="single" w:sz="4" w:space="0" w:color="000000"/>
            </w:tcBorders>
            <w:vAlign w:val="center"/>
          </w:tcPr>
          <w:p w:rsidR="003920B6" w:rsidRDefault="003920B6" w:rsidP="002505D8">
            <w:pPr>
              <w:widowControl/>
              <w:jc w:val="center"/>
              <w:rPr>
                <w:rFonts w:ascii="宋体" w:cs="宋体"/>
                <w:color w:val="000000"/>
                <w:kern w:val="0"/>
                <w:sz w:val="18"/>
                <w:szCs w:val="18"/>
              </w:rPr>
            </w:pPr>
          </w:p>
        </w:tc>
      </w:tr>
      <w:tr w:rsidR="003920B6" w:rsidTr="002505D8">
        <w:trPr>
          <w:trHeight w:val="705"/>
        </w:trPr>
        <w:tc>
          <w:tcPr>
            <w:tcW w:w="6487" w:type="dxa"/>
            <w:tcBorders>
              <w:left w:val="single" w:sz="4" w:space="0" w:color="000000"/>
              <w:bottom w:val="single" w:sz="4" w:space="0" w:color="000000"/>
              <w:right w:val="single" w:sz="4" w:space="0" w:color="000000"/>
            </w:tcBorders>
            <w:vAlign w:val="center"/>
          </w:tcPr>
          <w:p w:rsidR="003920B6" w:rsidRDefault="003920B6" w:rsidP="002505D8">
            <w:pPr>
              <w:widowControl/>
              <w:rPr>
                <w:rFonts w:ascii="宋体" w:cs="宋体"/>
                <w:color w:val="000000"/>
                <w:kern w:val="0"/>
                <w:sz w:val="18"/>
                <w:szCs w:val="18"/>
              </w:rPr>
            </w:pPr>
            <w:r>
              <w:rPr>
                <w:rFonts w:ascii="宋体" w:hAnsi="宋体" w:cs="宋体"/>
                <w:color w:val="000000"/>
                <w:kern w:val="0"/>
                <w:sz w:val="18"/>
                <w:szCs w:val="18"/>
              </w:rPr>
              <w:t xml:space="preserve">2. </w:t>
            </w:r>
            <w:r>
              <w:rPr>
                <w:rFonts w:ascii="宋体" w:hAnsi="宋体" w:cs="宋体" w:hint="eastAsia"/>
                <w:color w:val="000000"/>
                <w:kern w:val="0"/>
                <w:sz w:val="18"/>
                <w:szCs w:val="18"/>
              </w:rPr>
              <w:t>全县残疾儿童少年入学率达到</w:t>
            </w:r>
            <w:r>
              <w:rPr>
                <w:rFonts w:ascii="宋体" w:hAnsi="宋体" w:cs="宋体"/>
                <w:color w:val="000000"/>
                <w:kern w:val="0"/>
                <w:sz w:val="18"/>
                <w:szCs w:val="18"/>
              </w:rPr>
              <w:t>95%</w:t>
            </w:r>
            <w:r>
              <w:rPr>
                <w:rFonts w:ascii="宋体" w:hAnsi="宋体" w:cs="宋体" w:hint="eastAsia"/>
                <w:color w:val="000000"/>
                <w:kern w:val="0"/>
                <w:sz w:val="18"/>
                <w:szCs w:val="18"/>
              </w:rPr>
              <w:t>以上</w:t>
            </w:r>
          </w:p>
        </w:tc>
        <w:tc>
          <w:tcPr>
            <w:tcW w:w="6581" w:type="dxa"/>
            <w:tcBorders>
              <w:bottom w:val="single" w:sz="4" w:space="0" w:color="000000"/>
              <w:right w:val="single" w:sz="4" w:space="0" w:color="000000"/>
            </w:tcBorders>
            <w:vAlign w:val="center"/>
          </w:tcPr>
          <w:p w:rsidR="003920B6" w:rsidRDefault="003920B6" w:rsidP="002505D8">
            <w:pPr>
              <w:widowControl/>
              <w:rPr>
                <w:rFonts w:ascii="宋体" w:cs="宋体"/>
                <w:b/>
                <w:color w:val="000000"/>
                <w:kern w:val="0"/>
                <w:sz w:val="18"/>
                <w:szCs w:val="18"/>
              </w:rPr>
            </w:pPr>
            <w:r>
              <w:rPr>
                <w:rFonts w:ascii="宋体" w:hAnsi="宋体" w:cs="宋体" w:hint="eastAsia"/>
                <w:color w:val="000000"/>
                <w:kern w:val="0"/>
                <w:sz w:val="18"/>
                <w:szCs w:val="18"/>
              </w:rPr>
              <w:t>全县残疾儿童少年为＿＿人，入学＿＿人，入学率为＿＿</w:t>
            </w:r>
            <w:r>
              <w:rPr>
                <w:rFonts w:ascii="宋体" w:hAnsi="宋体" w:cs="宋体"/>
                <w:color w:val="000000"/>
                <w:kern w:val="0"/>
                <w:sz w:val="18"/>
                <w:szCs w:val="18"/>
              </w:rPr>
              <w:t>%</w:t>
            </w:r>
            <w:r>
              <w:rPr>
                <w:rFonts w:ascii="宋体" w:hAnsi="宋体" w:cs="宋体" w:hint="eastAsia"/>
                <w:color w:val="000000"/>
                <w:kern w:val="0"/>
                <w:sz w:val="18"/>
                <w:szCs w:val="18"/>
              </w:rPr>
              <w:t>。其中，在特殊教育学校就读＿＿人，占比＿＿</w:t>
            </w:r>
            <w:r>
              <w:rPr>
                <w:rFonts w:ascii="宋体" w:hAnsi="宋体" w:cs="宋体"/>
                <w:color w:val="000000"/>
                <w:kern w:val="0"/>
                <w:sz w:val="18"/>
                <w:szCs w:val="18"/>
              </w:rPr>
              <w:t>%</w:t>
            </w:r>
            <w:r>
              <w:rPr>
                <w:rFonts w:ascii="宋体" w:hAnsi="宋体" w:cs="宋体" w:hint="eastAsia"/>
                <w:color w:val="000000"/>
                <w:kern w:val="0"/>
                <w:sz w:val="18"/>
                <w:szCs w:val="18"/>
              </w:rPr>
              <w:t>。</w:t>
            </w:r>
          </w:p>
        </w:tc>
        <w:tc>
          <w:tcPr>
            <w:tcW w:w="1440" w:type="dxa"/>
            <w:tcBorders>
              <w:bottom w:val="single" w:sz="4" w:space="0" w:color="000000"/>
              <w:right w:val="single" w:sz="4" w:space="0" w:color="000000"/>
            </w:tcBorders>
            <w:vAlign w:val="center"/>
          </w:tcPr>
          <w:p w:rsidR="003920B6" w:rsidRDefault="003920B6" w:rsidP="002505D8">
            <w:pPr>
              <w:widowControl/>
              <w:jc w:val="center"/>
              <w:rPr>
                <w:rFonts w:ascii="宋体" w:cs="宋体"/>
                <w:color w:val="000000"/>
                <w:kern w:val="0"/>
                <w:sz w:val="18"/>
                <w:szCs w:val="18"/>
              </w:rPr>
            </w:pPr>
          </w:p>
        </w:tc>
      </w:tr>
      <w:tr w:rsidR="003920B6" w:rsidTr="002505D8">
        <w:trPr>
          <w:trHeight w:hRule="exact" w:val="567"/>
        </w:trPr>
        <w:tc>
          <w:tcPr>
            <w:tcW w:w="6487" w:type="dxa"/>
            <w:tcBorders>
              <w:left w:val="single" w:sz="4" w:space="0" w:color="000000"/>
              <w:bottom w:val="single" w:sz="4" w:space="0" w:color="000000"/>
              <w:right w:val="single" w:sz="4" w:space="0" w:color="000000"/>
            </w:tcBorders>
            <w:vAlign w:val="center"/>
          </w:tcPr>
          <w:p w:rsidR="003920B6" w:rsidRDefault="003920B6" w:rsidP="002505D8">
            <w:pPr>
              <w:widowControl/>
              <w:rPr>
                <w:rFonts w:ascii="宋体" w:cs="宋体"/>
                <w:color w:val="000000"/>
                <w:kern w:val="0"/>
                <w:sz w:val="18"/>
                <w:szCs w:val="18"/>
              </w:rPr>
            </w:pPr>
            <w:r>
              <w:rPr>
                <w:rFonts w:ascii="宋体" w:hAnsi="宋体" w:cs="宋体"/>
                <w:color w:val="000000"/>
                <w:kern w:val="0"/>
                <w:sz w:val="18"/>
                <w:szCs w:val="18"/>
              </w:rPr>
              <w:t xml:space="preserve">3. </w:t>
            </w:r>
            <w:r>
              <w:rPr>
                <w:rFonts w:ascii="宋体" w:hAnsi="宋体" w:cs="宋体" w:hint="eastAsia"/>
                <w:color w:val="000000"/>
                <w:kern w:val="0"/>
                <w:sz w:val="18"/>
                <w:szCs w:val="18"/>
              </w:rPr>
              <w:t>所有学校建立章程，实现学校管理与教学信息化</w:t>
            </w:r>
          </w:p>
        </w:tc>
        <w:tc>
          <w:tcPr>
            <w:tcW w:w="6581" w:type="dxa"/>
            <w:tcBorders>
              <w:bottom w:val="single" w:sz="4" w:space="0" w:color="000000"/>
              <w:right w:val="single" w:sz="4" w:space="0" w:color="000000"/>
            </w:tcBorders>
            <w:vAlign w:val="center"/>
          </w:tcPr>
          <w:p w:rsidR="003920B6" w:rsidRDefault="003920B6" w:rsidP="002505D8">
            <w:pPr>
              <w:widowControl/>
              <w:jc w:val="center"/>
              <w:rPr>
                <w:rFonts w:ascii="宋体" w:cs="宋体"/>
                <w:color w:val="000000"/>
                <w:kern w:val="0"/>
                <w:sz w:val="18"/>
                <w:szCs w:val="18"/>
              </w:rPr>
            </w:pPr>
          </w:p>
        </w:tc>
        <w:tc>
          <w:tcPr>
            <w:tcW w:w="1440" w:type="dxa"/>
            <w:tcBorders>
              <w:bottom w:val="single" w:sz="4" w:space="0" w:color="000000"/>
              <w:right w:val="single" w:sz="4" w:space="0" w:color="000000"/>
            </w:tcBorders>
            <w:vAlign w:val="center"/>
          </w:tcPr>
          <w:p w:rsidR="003920B6" w:rsidRDefault="003920B6" w:rsidP="002505D8">
            <w:pPr>
              <w:widowControl/>
              <w:jc w:val="center"/>
              <w:rPr>
                <w:rFonts w:ascii="宋体" w:cs="宋体"/>
                <w:color w:val="000000"/>
                <w:kern w:val="0"/>
                <w:sz w:val="18"/>
                <w:szCs w:val="18"/>
              </w:rPr>
            </w:pPr>
          </w:p>
        </w:tc>
      </w:tr>
      <w:tr w:rsidR="003920B6" w:rsidTr="002505D8">
        <w:trPr>
          <w:trHeight w:hRule="exact" w:val="675"/>
        </w:trPr>
        <w:tc>
          <w:tcPr>
            <w:tcW w:w="6487" w:type="dxa"/>
            <w:tcBorders>
              <w:left w:val="single" w:sz="4" w:space="0" w:color="000000"/>
              <w:bottom w:val="single" w:sz="4" w:space="0" w:color="000000"/>
              <w:right w:val="single" w:sz="4" w:space="0" w:color="000000"/>
            </w:tcBorders>
            <w:vAlign w:val="center"/>
          </w:tcPr>
          <w:p w:rsidR="003920B6" w:rsidRDefault="003920B6" w:rsidP="002505D8">
            <w:pPr>
              <w:widowControl/>
              <w:rPr>
                <w:rFonts w:ascii="宋体" w:cs="宋体"/>
                <w:color w:val="000000"/>
                <w:kern w:val="0"/>
                <w:sz w:val="18"/>
                <w:szCs w:val="18"/>
              </w:rPr>
            </w:pPr>
            <w:r>
              <w:rPr>
                <w:rFonts w:ascii="宋体" w:hAnsi="宋体" w:cs="宋体"/>
                <w:color w:val="000000"/>
                <w:kern w:val="0"/>
                <w:sz w:val="18"/>
                <w:szCs w:val="18"/>
              </w:rPr>
              <w:t xml:space="preserve">4. </w:t>
            </w:r>
            <w:r>
              <w:rPr>
                <w:rFonts w:ascii="宋体" w:hAnsi="宋体" w:cs="宋体" w:hint="eastAsia"/>
                <w:color w:val="000000"/>
                <w:kern w:val="0"/>
                <w:sz w:val="18"/>
                <w:szCs w:val="18"/>
              </w:rPr>
              <w:t>全县所有学校按照不低于学校年度公用经费预算总额的</w:t>
            </w:r>
            <w:r>
              <w:rPr>
                <w:rFonts w:ascii="宋体" w:hAnsi="宋体" w:cs="宋体"/>
                <w:color w:val="000000"/>
                <w:kern w:val="0"/>
                <w:sz w:val="18"/>
                <w:szCs w:val="18"/>
              </w:rPr>
              <w:t>5%</w:t>
            </w:r>
            <w:r>
              <w:rPr>
                <w:rFonts w:ascii="宋体" w:hAnsi="宋体" w:cs="宋体" w:hint="eastAsia"/>
                <w:color w:val="000000"/>
                <w:kern w:val="0"/>
                <w:sz w:val="18"/>
                <w:szCs w:val="18"/>
              </w:rPr>
              <w:t>安排教师培训经费</w:t>
            </w:r>
          </w:p>
        </w:tc>
        <w:tc>
          <w:tcPr>
            <w:tcW w:w="6581" w:type="dxa"/>
            <w:tcBorders>
              <w:bottom w:val="single" w:sz="4" w:space="0" w:color="000000"/>
              <w:right w:val="single" w:sz="4" w:space="0" w:color="000000"/>
            </w:tcBorders>
            <w:vAlign w:val="center"/>
          </w:tcPr>
          <w:p w:rsidR="003920B6" w:rsidRDefault="003920B6" w:rsidP="002505D8">
            <w:pPr>
              <w:widowControl/>
              <w:jc w:val="left"/>
              <w:rPr>
                <w:rFonts w:ascii="宋体" w:cs="宋体"/>
                <w:color w:val="000000"/>
                <w:kern w:val="0"/>
                <w:sz w:val="18"/>
                <w:szCs w:val="18"/>
              </w:rPr>
            </w:pPr>
          </w:p>
        </w:tc>
        <w:tc>
          <w:tcPr>
            <w:tcW w:w="1440" w:type="dxa"/>
            <w:tcBorders>
              <w:bottom w:val="single" w:sz="4" w:space="0" w:color="000000"/>
              <w:right w:val="single" w:sz="4" w:space="0" w:color="000000"/>
            </w:tcBorders>
            <w:vAlign w:val="center"/>
          </w:tcPr>
          <w:p w:rsidR="003920B6" w:rsidRDefault="003920B6" w:rsidP="002505D8">
            <w:pPr>
              <w:widowControl/>
              <w:jc w:val="center"/>
              <w:rPr>
                <w:rFonts w:ascii="宋体" w:cs="宋体"/>
                <w:color w:val="000000"/>
                <w:kern w:val="0"/>
                <w:sz w:val="18"/>
                <w:szCs w:val="18"/>
              </w:rPr>
            </w:pPr>
          </w:p>
        </w:tc>
      </w:tr>
      <w:tr w:rsidR="003920B6" w:rsidTr="002505D8">
        <w:trPr>
          <w:trHeight w:hRule="exact" w:val="567"/>
        </w:trPr>
        <w:tc>
          <w:tcPr>
            <w:tcW w:w="6487" w:type="dxa"/>
            <w:tcBorders>
              <w:left w:val="single" w:sz="4" w:space="0" w:color="000000"/>
              <w:bottom w:val="single" w:sz="4" w:space="0" w:color="000000"/>
              <w:right w:val="single" w:sz="4" w:space="0" w:color="000000"/>
            </w:tcBorders>
            <w:vAlign w:val="center"/>
          </w:tcPr>
          <w:p w:rsidR="003920B6" w:rsidRDefault="003920B6" w:rsidP="002505D8">
            <w:pPr>
              <w:widowControl/>
              <w:rPr>
                <w:rFonts w:ascii="宋体" w:cs="宋体"/>
                <w:color w:val="000000"/>
                <w:kern w:val="0"/>
                <w:sz w:val="18"/>
                <w:szCs w:val="18"/>
              </w:rPr>
            </w:pPr>
            <w:r>
              <w:rPr>
                <w:rFonts w:ascii="宋体" w:hAnsi="宋体" w:cs="宋体"/>
                <w:color w:val="000000"/>
                <w:kern w:val="0"/>
                <w:sz w:val="18"/>
                <w:szCs w:val="18"/>
              </w:rPr>
              <w:t xml:space="preserve">5. </w:t>
            </w:r>
            <w:r>
              <w:rPr>
                <w:rFonts w:ascii="宋体" w:hAnsi="宋体" w:cs="宋体" w:hint="eastAsia"/>
                <w:color w:val="000000"/>
                <w:kern w:val="0"/>
                <w:sz w:val="18"/>
                <w:szCs w:val="18"/>
              </w:rPr>
              <w:t>教师能熟练运用信息化手段组织教学，设施设备利用率达到较高水平</w:t>
            </w:r>
          </w:p>
        </w:tc>
        <w:tc>
          <w:tcPr>
            <w:tcW w:w="6581" w:type="dxa"/>
            <w:tcBorders>
              <w:bottom w:val="single" w:sz="4" w:space="0" w:color="000000"/>
              <w:right w:val="single" w:sz="4" w:space="0" w:color="000000"/>
            </w:tcBorders>
            <w:vAlign w:val="center"/>
          </w:tcPr>
          <w:p w:rsidR="003920B6" w:rsidRDefault="003920B6" w:rsidP="002505D8">
            <w:pPr>
              <w:widowControl/>
              <w:jc w:val="center"/>
              <w:rPr>
                <w:rFonts w:ascii="宋体" w:cs="宋体"/>
                <w:color w:val="000000"/>
                <w:kern w:val="0"/>
                <w:sz w:val="18"/>
                <w:szCs w:val="18"/>
              </w:rPr>
            </w:pPr>
          </w:p>
        </w:tc>
        <w:tc>
          <w:tcPr>
            <w:tcW w:w="1440" w:type="dxa"/>
            <w:tcBorders>
              <w:bottom w:val="single" w:sz="4" w:space="0" w:color="000000"/>
              <w:right w:val="single" w:sz="4" w:space="0" w:color="000000"/>
            </w:tcBorders>
            <w:vAlign w:val="center"/>
          </w:tcPr>
          <w:p w:rsidR="003920B6" w:rsidRDefault="003920B6" w:rsidP="002505D8">
            <w:pPr>
              <w:widowControl/>
              <w:jc w:val="center"/>
              <w:rPr>
                <w:rFonts w:ascii="宋体" w:cs="宋体"/>
                <w:color w:val="000000"/>
                <w:kern w:val="0"/>
                <w:sz w:val="18"/>
                <w:szCs w:val="18"/>
              </w:rPr>
            </w:pPr>
          </w:p>
        </w:tc>
      </w:tr>
      <w:tr w:rsidR="003920B6" w:rsidTr="002505D8">
        <w:trPr>
          <w:trHeight w:hRule="exact" w:val="567"/>
        </w:trPr>
        <w:tc>
          <w:tcPr>
            <w:tcW w:w="6487" w:type="dxa"/>
            <w:tcBorders>
              <w:left w:val="single" w:sz="4" w:space="0" w:color="000000"/>
              <w:bottom w:val="single" w:sz="4" w:space="0" w:color="000000"/>
              <w:right w:val="single" w:sz="4" w:space="0" w:color="000000"/>
            </w:tcBorders>
            <w:vAlign w:val="center"/>
          </w:tcPr>
          <w:p w:rsidR="003920B6" w:rsidRDefault="003920B6" w:rsidP="002505D8">
            <w:pPr>
              <w:widowControl/>
              <w:rPr>
                <w:rFonts w:ascii="宋体" w:cs="宋体"/>
                <w:color w:val="000000"/>
                <w:kern w:val="0"/>
                <w:sz w:val="18"/>
                <w:szCs w:val="18"/>
              </w:rPr>
            </w:pPr>
            <w:r>
              <w:rPr>
                <w:rFonts w:ascii="宋体" w:hAnsi="宋体" w:cs="宋体"/>
                <w:color w:val="000000"/>
                <w:kern w:val="0"/>
                <w:sz w:val="18"/>
                <w:szCs w:val="18"/>
              </w:rPr>
              <w:t xml:space="preserve">6. </w:t>
            </w:r>
            <w:r>
              <w:rPr>
                <w:rFonts w:ascii="宋体" w:hAnsi="宋体" w:cs="宋体" w:hint="eastAsia"/>
                <w:color w:val="000000"/>
                <w:kern w:val="0"/>
                <w:sz w:val="18"/>
                <w:szCs w:val="18"/>
              </w:rPr>
              <w:t>所有学校德育工作、校园文化建设达到良好以上</w:t>
            </w:r>
          </w:p>
        </w:tc>
        <w:tc>
          <w:tcPr>
            <w:tcW w:w="6581" w:type="dxa"/>
            <w:tcBorders>
              <w:bottom w:val="single" w:sz="4" w:space="0" w:color="000000"/>
              <w:right w:val="single" w:sz="4" w:space="0" w:color="000000"/>
            </w:tcBorders>
            <w:vAlign w:val="center"/>
          </w:tcPr>
          <w:p w:rsidR="003920B6" w:rsidRDefault="003920B6" w:rsidP="002505D8">
            <w:pPr>
              <w:widowControl/>
              <w:jc w:val="center"/>
              <w:rPr>
                <w:rFonts w:ascii="宋体" w:cs="宋体"/>
                <w:color w:val="000000"/>
                <w:kern w:val="0"/>
                <w:sz w:val="18"/>
                <w:szCs w:val="18"/>
              </w:rPr>
            </w:pPr>
          </w:p>
        </w:tc>
        <w:tc>
          <w:tcPr>
            <w:tcW w:w="1440" w:type="dxa"/>
            <w:tcBorders>
              <w:bottom w:val="single" w:sz="4" w:space="0" w:color="000000"/>
              <w:right w:val="single" w:sz="4" w:space="0" w:color="000000"/>
            </w:tcBorders>
            <w:vAlign w:val="center"/>
          </w:tcPr>
          <w:p w:rsidR="003920B6" w:rsidRDefault="003920B6" w:rsidP="002505D8">
            <w:pPr>
              <w:widowControl/>
              <w:jc w:val="center"/>
              <w:rPr>
                <w:rFonts w:ascii="宋体" w:cs="宋体"/>
                <w:color w:val="000000"/>
                <w:kern w:val="0"/>
                <w:sz w:val="18"/>
                <w:szCs w:val="18"/>
              </w:rPr>
            </w:pPr>
          </w:p>
        </w:tc>
      </w:tr>
      <w:tr w:rsidR="003920B6" w:rsidTr="002505D8">
        <w:trPr>
          <w:trHeight w:hRule="exact" w:val="567"/>
        </w:trPr>
        <w:tc>
          <w:tcPr>
            <w:tcW w:w="6487" w:type="dxa"/>
            <w:tcBorders>
              <w:left w:val="single" w:sz="4" w:space="0" w:color="000000"/>
              <w:bottom w:val="single" w:sz="4" w:space="0" w:color="000000"/>
              <w:right w:val="single" w:sz="4" w:space="0" w:color="000000"/>
            </w:tcBorders>
            <w:vAlign w:val="center"/>
          </w:tcPr>
          <w:p w:rsidR="003920B6" w:rsidRDefault="003920B6" w:rsidP="002505D8">
            <w:pPr>
              <w:widowControl/>
              <w:rPr>
                <w:rFonts w:ascii="宋体" w:cs="宋体"/>
                <w:color w:val="000000"/>
                <w:kern w:val="0"/>
                <w:sz w:val="18"/>
                <w:szCs w:val="18"/>
              </w:rPr>
            </w:pPr>
            <w:r>
              <w:rPr>
                <w:rFonts w:ascii="宋体" w:hAnsi="宋体" w:cs="宋体"/>
                <w:color w:val="000000"/>
                <w:kern w:val="0"/>
                <w:sz w:val="18"/>
                <w:szCs w:val="18"/>
              </w:rPr>
              <w:t xml:space="preserve">7. </w:t>
            </w:r>
            <w:r>
              <w:rPr>
                <w:rFonts w:ascii="宋体" w:hAnsi="宋体" w:cs="宋体" w:hint="eastAsia"/>
                <w:color w:val="000000"/>
                <w:kern w:val="0"/>
                <w:sz w:val="18"/>
                <w:szCs w:val="18"/>
              </w:rPr>
              <w:t>课程开齐开足，教学秩序规范，综合实践活动有效开展</w:t>
            </w:r>
          </w:p>
        </w:tc>
        <w:tc>
          <w:tcPr>
            <w:tcW w:w="6581" w:type="dxa"/>
            <w:tcBorders>
              <w:bottom w:val="single" w:sz="4" w:space="0" w:color="000000"/>
              <w:right w:val="single" w:sz="4" w:space="0" w:color="000000"/>
            </w:tcBorders>
            <w:vAlign w:val="center"/>
          </w:tcPr>
          <w:p w:rsidR="003920B6" w:rsidRDefault="003920B6" w:rsidP="002505D8">
            <w:pPr>
              <w:widowControl/>
              <w:jc w:val="center"/>
              <w:rPr>
                <w:rFonts w:ascii="宋体" w:cs="宋体"/>
                <w:color w:val="000000"/>
                <w:kern w:val="0"/>
                <w:sz w:val="18"/>
                <w:szCs w:val="18"/>
              </w:rPr>
            </w:pPr>
            <w:r>
              <w:rPr>
                <w:rFonts w:ascii="宋体" w:hAnsi="宋体" w:cs="宋体" w:hint="eastAsia"/>
                <w:color w:val="000000"/>
                <w:kern w:val="0"/>
                <w:sz w:val="18"/>
                <w:szCs w:val="18"/>
              </w:rPr>
              <w:t xml:space="preserve">　</w:t>
            </w:r>
          </w:p>
        </w:tc>
        <w:tc>
          <w:tcPr>
            <w:tcW w:w="1440" w:type="dxa"/>
            <w:tcBorders>
              <w:bottom w:val="single" w:sz="4" w:space="0" w:color="000000"/>
              <w:right w:val="single" w:sz="4" w:space="0" w:color="000000"/>
            </w:tcBorders>
            <w:vAlign w:val="center"/>
          </w:tcPr>
          <w:p w:rsidR="003920B6" w:rsidRDefault="003920B6" w:rsidP="002505D8">
            <w:pPr>
              <w:widowControl/>
              <w:jc w:val="center"/>
              <w:rPr>
                <w:rFonts w:ascii="宋体" w:cs="宋体"/>
                <w:color w:val="000000"/>
                <w:kern w:val="0"/>
                <w:sz w:val="18"/>
                <w:szCs w:val="18"/>
              </w:rPr>
            </w:pPr>
          </w:p>
        </w:tc>
      </w:tr>
      <w:tr w:rsidR="003920B6" w:rsidTr="002505D8">
        <w:trPr>
          <w:trHeight w:hRule="exact" w:val="567"/>
        </w:trPr>
        <w:tc>
          <w:tcPr>
            <w:tcW w:w="6487" w:type="dxa"/>
            <w:tcBorders>
              <w:left w:val="single" w:sz="4" w:space="0" w:color="000000"/>
              <w:bottom w:val="single" w:sz="4" w:space="0" w:color="000000"/>
              <w:right w:val="single" w:sz="4" w:space="0" w:color="000000"/>
            </w:tcBorders>
            <w:vAlign w:val="center"/>
          </w:tcPr>
          <w:p w:rsidR="003920B6" w:rsidRDefault="003920B6" w:rsidP="002505D8">
            <w:pPr>
              <w:widowControl/>
              <w:rPr>
                <w:rFonts w:ascii="宋体" w:cs="宋体"/>
                <w:color w:val="000000"/>
                <w:kern w:val="0"/>
                <w:sz w:val="18"/>
                <w:szCs w:val="18"/>
              </w:rPr>
            </w:pPr>
            <w:r>
              <w:rPr>
                <w:rFonts w:ascii="宋体" w:hAnsi="宋体" w:cs="宋体"/>
                <w:color w:val="000000"/>
                <w:kern w:val="0"/>
                <w:sz w:val="18"/>
                <w:szCs w:val="18"/>
              </w:rPr>
              <w:t xml:space="preserve">8. </w:t>
            </w:r>
            <w:r>
              <w:rPr>
                <w:rFonts w:ascii="宋体" w:hAnsi="宋体" w:cs="宋体" w:hint="eastAsia"/>
                <w:color w:val="000000"/>
                <w:kern w:val="0"/>
                <w:sz w:val="18"/>
                <w:szCs w:val="18"/>
              </w:rPr>
              <w:t>无过重课业负担</w:t>
            </w:r>
          </w:p>
        </w:tc>
        <w:tc>
          <w:tcPr>
            <w:tcW w:w="6581" w:type="dxa"/>
            <w:tcBorders>
              <w:bottom w:val="single" w:sz="4" w:space="0" w:color="000000"/>
              <w:right w:val="single" w:sz="4" w:space="0" w:color="000000"/>
            </w:tcBorders>
            <w:vAlign w:val="center"/>
          </w:tcPr>
          <w:p w:rsidR="003920B6" w:rsidRDefault="003920B6" w:rsidP="002505D8">
            <w:pPr>
              <w:widowControl/>
              <w:jc w:val="center"/>
              <w:rPr>
                <w:rFonts w:ascii="宋体" w:cs="宋体"/>
                <w:color w:val="000000"/>
                <w:kern w:val="0"/>
                <w:sz w:val="18"/>
                <w:szCs w:val="18"/>
              </w:rPr>
            </w:pPr>
          </w:p>
        </w:tc>
        <w:tc>
          <w:tcPr>
            <w:tcW w:w="1440" w:type="dxa"/>
            <w:tcBorders>
              <w:bottom w:val="single" w:sz="4" w:space="0" w:color="000000"/>
              <w:right w:val="single" w:sz="4" w:space="0" w:color="000000"/>
            </w:tcBorders>
            <w:vAlign w:val="center"/>
          </w:tcPr>
          <w:p w:rsidR="003920B6" w:rsidRDefault="003920B6" w:rsidP="002505D8">
            <w:pPr>
              <w:widowControl/>
              <w:jc w:val="center"/>
              <w:rPr>
                <w:rFonts w:ascii="宋体" w:cs="宋体"/>
                <w:color w:val="000000"/>
                <w:kern w:val="0"/>
                <w:sz w:val="18"/>
                <w:szCs w:val="18"/>
              </w:rPr>
            </w:pPr>
          </w:p>
        </w:tc>
      </w:tr>
      <w:tr w:rsidR="003920B6" w:rsidTr="002505D8">
        <w:trPr>
          <w:trHeight w:val="285"/>
        </w:trPr>
        <w:tc>
          <w:tcPr>
            <w:tcW w:w="6487" w:type="dxa"/>
            <w:tcBorders>
              <w:left w:val="single" w:sz="4" w:space="0" w:color="000000"/>
              <w:bottom w:val="single" w:sz="4" w:space="0" w:color="000000"/>
              <w:right w:val="single" w:sz="4" w:space="0" w:color="000000"/>
            </w:tcBorders>
            <w:vAlign w:val="center"/>
          </w:tcPr>
          <w:p w:rsidR="003920B6" w:rsidRDefault="003920B6" w:rsidP="002505D8">
            <w:pPr>
              <w:widowControl/>
              <w:rPr>
                <w:rFonts w:ascii="宋体" w:hAnsi="宋体" w:cs="宋体"/>
                <w:color w:val="000000"/>
                <w:kern w:val="0"/>
                <w:sz w:val="18"/>
                <w:szCs w:val="18"/>
              </w:rPr>
            </w:pPr>
            <w:r>
              <w:rPr>
                <w:rFonts w:ascii="宋体" w:hAnsi="宋体" w:cs="宋体"/>
                <w:color w:val="000000"/>
                <w:kern w:val="0"/>
                <w:sz w:val="18"/>
                <w:szCs w:val="18"/>
              </w:rPr>
              <w:t xml:space="preserve">9. </w:t>
            </w:r>
            <w:r>
              <w:rPr>
                <w:rFonts w:ascii="宋体" w:hAnsi="宋体" w:cs="宋体" w:hint="eastAsia"/>
                <w:color w:val="000000"/>
                <w:kern w:val="0"/>
                <w:sz w:val="18"/>
                <w:szCs w:val="18"/>
              </w:rPr>
              <w:t>在国家义务教育质量监测中，相关科目学生学业水平达到Ⅲ级以上，且</w:t>
            </w:r>
            <w:r>
              <w:rPr>
                <w:rFonts w:ascii="宋体" w:hAnsi="宋体" w:cs="宋体" w:hint="eastAsia"/>
                <w:kern w:val="0"/>
                <w:sz w:val="18"/>
                <w:szCs w:val="18"/>
              </w:rPr>
              <w:t>校际</w:t>
            </w:r>
            <w:r>
              <w:rPr>
                <w:rFonts w:ascii="宋体" w:hAnsi="宋体" w:cs="宋体" w:hint="eastAsia"/>
                <w:color w:val="000000"/>
                <w:kern w:val="0"/>
                <w:sz w:val="18"/>
                <w:szCs w:val="18"/>
              </w:rPr>
              <w:t>差异率低于</w:t>
            </w:r>
            <w:r>
              <w:rPr>
                <w:rFonts w:ascii="宋体" w:hAnsi="宋体" w:cs="宋体"/>
                <w:color w:val="000000"/>
                <w:kern w:val="0"/>
                <w:sz w:val="18"/>
                <w:szCs w:val="18"/>
              </w:rPr>
              <w:t>0.15</w:t>
            </w:r>
          </w:p>
        </w:tc>
        <w:tc>
          <w:tcPr>
            <w:tcW w:w="6581" w:type="dxa"/>
            <w:tcBorders>
              <w:bottom w:val="single" w:sz="4" w:space="0" w:color="000000"/>
              <w:right w:val="single" w:sz="4" w:space="0" w:color="000000"/>
            </w:tcBorders>
            <w:vAlign w:val="center"/>
          </w:tcPr>
          <w:p w:rsidR="003920B6" w:rsidRDefault="003920B6" w:rsidP="002505D8">
            <w:pPr>
              <w:widowControl/>
              <w:jc w:val="left"/>
              <w:rPr>
                <w:rFonts w:ascii="宋体" w:cs="宋体"/>
                <w:color w:val="000000"/>
                <w:kern w:val="0"/>
                <w:sz w:val="18"/>
                <w:szCs w:val="18"/>
              </w:rPr>
            </w:pPr>
            <w:r>
              <w:rPr>
                <w:rFonts w:ascii="宋体" w:hAnsi="宋体" w:cs="宋体" w:hint="eastAsia"/>
                <w:color w:val="000000"/>
                <w:kern w:val="0"/>
                <w:sz w:val="18"/>
                <w:szCs w:val="18"/>
              </w:rPr>
              <w:t>语文＿＿级、校际差异率＿＿；数学＿＿级、校际差异率＿＿；</w:t>
            </w:r>
          </w:p>
          <w:p w:rsidR="003920B6" w:rsidRDefault="003920B6" w:rsidP="002505D8">
            <w:pPr>
              <w:widowControl/>
              <w:jc w:val="left"/>
              <w:rPr>
                <w:rFonts w:ascii="宋体" w:cs="宋体"/>
                <w:color w:val="000000"/>
                <w:kern w:val="0"/>
                <w:sz w:val="18"/>
                <w:szCs w:val="18"/>
              </w:rPr>
            </w:pPr>
            <w:r>
              <w:rPr>
                <w:rFonts w:ascii="宋体" w:hAnsi="宋体" w:cs="宋体" w:hint="eastAsia"/>
                <w:color w:val="000000"/>
                <w:kern w:val="0"/>
                <w:sz w:val="18"/>
                <w:szCs w:val="18"/>
              </w:rPr>
              <w:t>科学＿＿级、校际差异率＿＿；体育＿＿级、校际差异率＿＿；</w:t>
            </w:r>
          </w:p>
          <w:p w:rsidR="003920B6" w:rsidRDefault="003920B6" w:rsidP="002505D8">
            <w:pPr>
              <w:widowControl/>
              <w:jc w:val="left"/>
              <w:rPr>
                <w:rFonts w:ascii="宋体" w:cs="宋体"/>
                <w:color w:val="000000"/>
                <w:kern w:val="0"/>
                <w:sz w:val="18"/>
                <w:szCs w:val="18"/>
              </w:rPr>
            </w:pPr>
            <w:r>
              <w:rPr>
                <w:rFonts w:ascii="宋体" w:hAnsi="宋体" w:cs="宋体" w:hint="eastAsia"/>
                <w:color w:val="000000"/>
                <w:kern w:val="0"/>
                <w:sz w:val="18"/>
                <w:szCs w:val="18"/>
              </w:rPr>
              <w:t>艺术＿＿级、校际差异率＿＿；德育＿＿级、校际差异率＿＿。</w:t>
            </w:r>
          </w:p>
        </w:tc>
        <w:tc>
          <w:tcPr>
            <w:tcW w:w="1440" w:type="dxa"/>
            <w:tcBorders>
              <w:bottom w:val="single" w:sz="4" w:space="0" w:color="000000"/>
              <w:right w:val="single" w:sz="4" w:space="0" w:color="000000"/>
            </w:tcBorders>
            <w:vAlign w:val="center"/>
          </w:tcPr>
          <w:p w:rsidR="003920B6" w:rsidRDefault="003920B6" w:rsidP="002505D8">
            <w:pPr>
              <w:widowControl/>
              <w:jc w:val="left"/>
              <w:rPr>
                <w:rFonts w:ascii="宋体" w:cs="宋体"/>
                <w:color w:val="000000"/>
                <w:kern w:val="0"/>
                <w:sz w:val="18"/>
                <w:szCs w:val="18"/>
              </w:rPr>
            </w:pPr>
            <w:r>
              <w:rPr>
                <w:rFonts w:ascii="宋体" w:hAnsi="宋体" w:cs="宋体" w:hint="eastAsia"/>
                <w:color w:val="000000"/>
                <w:kern w:val="0"/>
                <w:sz w:val="18"/>
                <w:szCs w:val="18"/>
              </w:rPr>
              <w:t xml:space="preserve">　</w:t>
            </w:r>
          </w:p>
        </w:tc>
      </w:tr>
    </w:tbl>
    <w:p w:rsidR="003920B6" w:rsidRDefault="003920B6" w:rsidP="003920B6">
      <w:pPr>
        <w:spacing w:line="500" w:lineRule="exact"/>
        <w:rPr>
          <w:rFonts w:ascii="华文中宋" w:eastAsia="华文中宋" w:hAnsi="华文中宋"/>
          <w:sz w:val="30"/>
          <w:szCs w:val="30"/>
        </w:rPr>
      </w:pPr>
      <w:r>
        <w:rPr>
          <w:rFonts w:ascii="华文中宋" w:eastAsia="华文中宋" w:hAnsi="华文中宋"/>
          <w:sz w:val="30"/>
          <w:szCs w:val="30"/>
        </w:rPr>
        <w:br w:type="page"/>
      </w:r>
    </w:p>
    <w:tbl>
      <w:tblPr>
        <w:tblW w:w="0" w:type="auto"/>
        <w:tblInd w:w="93" w:type="dxa"/>
        <w:tblLayout w:type="fixed"/>
        <w:tblLook w:val="0000" w:firstRow="0" w:lastRow="0" w:firstColumn="0" w:lastColumn="0" w:noHBand="0" w:noVBand="0"/>
      </w:tblPr>
      <w:tblGrid>
        <w:gridCol w:w="1760"/>
        <w:gridCol w:w="1760"/>
        <w:gridCol w:w="1760"/>
        <w:gridCol w:w="1760"/>
        <w:gridCol w:w="1760"/>
        <w:gridCol w:w="1760"/>
        <w:gridCol w:w="1760"/>
        <w:gridCol w:w="1760"/>
      </w:tblGrid>
      <w:tr w:rsidR="003920B6" w:rsidTr="002505D8">
        <w:trPr>
          <w:trHeight w:val="1245"/>
        </w:trPr>
        <w:tc>
          <w:tcPr>
            <w:tcW w:w="14080" w:type="dxa"/>
            <w:gridSpan w:val="8"/>
            <w:tcBorders>
              <w:top w:val="nil"/>
              <w:left w:val="nil"/>
              <w:bottom w:val="single" w:sz="4" w:space="0" w:color="auto"/>
              <w:right w:val="nil"/>
            </w:tcBorders>
            <w:vAlign w:val="center"/>
          </w:tcPr>
          <w:p w:rsidR="003920B6" w:rsidRDefault="003920B6" w:rsidP="002505D8">
            <w:pPr>
              <w:widowControl/>
              <w:jc w:val="center"/>
              <w:rPr>
                <w:rFonts w:ascii="黑体" w:eastAsia="黑体" w:hAnsi="宋体" w:cs="宋体"/>
                <w:kern w:val="0"/>
                <w:sz w:val="28"/>
                <w:szCs w:val="28"/>
              </w:rPr>
            </w:pPr>
            <w:r>
              <w:rPr>
                <w:rFonts w:ascii="黑体" w:eastAsia="黑体" w:hAnsi="宋体" w:cs="宋体" w:hint="eastAsia"/>
                <w:kern w:val="0"/>
                <w:sz w:val="28"/>
                <w:szCs w:val="28"/>
              </w:rPr>
              <w:lastRenderedPageBreak/>
              <w:t>表Ⅵ</w:t>
            </w:r>
            <w:r>
              <w:rPr>
                <w:rFonts w:ascii="黑体" w:eastAsia="黑体" w:hAnsi="宋体" w:cs="宋体"/>
                <w:kern w:val="0"/>
                <w:sz w:val="28"/>
                <w:szCs w:val="28"/>
              </w:rPr>
              <w:t xml:space="preserve"> </w:t>
            </w:r>
            <w:r>
              <w:rPr>
                <w:rFonts w:ascii="黑体" w:eastAsia="黑体" w:hAnsi="宋体" w:cs="宋体" w:hint="eastAsia"/>
                <w:kern w:val="0"/>
                <w:sz w:val="28"/>
                <w:szCs w:val="28"/>
              </w:rPr>
              <w:t>社会认可度调查情况</w:t>
            </w:r>
          </w:p>
        </w:tc>
      </w:tr>
      <w:tr w:rsidR="003920B6" w:rsidTr="002505D8">
        <w:trPr>
          <w:trHeight w:val="765"/>
        </w:trPr>
        <w:tc>
          <w:tcPr>
            <w:tcW w:w="1760" w:type="dxa"/>
            <w:vMerge w:val="restart"/>
            <w:tcBorders>
              <w:top w:val="nil"/>
              <w:left w:val="single" w:sz="4" w:space="0" w:color="auto"/>
              <w:bottom w:val="single" w:sz="4" w:space="0" w:color="000000"/>
              <w:right w:val="single" w:sz="4" w:space="0" w:color="auto"/>
            </w:tcBorders>
            <w:vAlign w:val="center"/>
          </w:tcPr>
          <w:p w:rsidR="003920B6" w:rsidRDefault="003920B6" w:rsidP="002505D8">
            <w:pPr>
              <w:widowControl/>
              <w:jc w:val="center"/>
              <w:rPr>
                <w:rFonts w:ascii="宋体" w:cs="宋体"/>
                <w:b/>
                <w:bCs/>
                <w:kern w:val="0"/>
                <w:sz w:val="18"/>
                <w:szCs w:val="18"/>
              </w:rPr>
            </w:pPr>
            <w:r>
              <w:rPr>
                <w:rFonts w:ascii="宋体" w:hAnsi="宋体" w:cs="宋体" w:hint="eastAsia"/>
                <w:b/>
                <w:bCs/>
                <w:kern w:val="0"/>
                <w:sz w:val="18"/>
                <w:szCs w:val="18"/>
              </w:rPr>
              <w:t xml:space="preserve">　</w:t>
            </w:r>
          </w:p>
        </w:tc>
        <w:tc>
          <w:tcPr>
            <w:tcW w:w="5280" w:type="dxa"/>
            <w:gridSpan w:val="3"/>
            <w:tcBorders>
              <w:top w:val="single" w:sz="4" w:space="0" w:color="auto"/>
              <w:left w:val="nil"/>
              <w:bottom w:val="single" w:sz="4" w:space="0" w:color="auto"/>
              <w:right w:val="single" w:sz="4" w:space="0" w:color="000000"/>
            </w:tcBorders>
            <w:vAlign w:val="center"/>
          </w:tcPr>
          <w:p w:rsidR="003920B6" w:rsidRDefault="003920B6" w:rsidP="002505D8">
            <w:pPr>
              <w:widowControl/>
              <w:jc w:val="center"/>
              <w:rPr>
                <w:rFonts w:ascii="宋体" w:cs="宋体"/>
                <w:b/>
                <w:bCs/>
                <w:kern w:val="0"/>
                <w:sz w:val="18"/>
                <w:szCs w:val="18"/>
              </w:rPr>
            </w:pPr>
            <w:r>
              <w:rPr>
                <w:rFonts w:ascii="宋体" w:hAnsi="宋体" w:cs="宋体" w:hint="eastAsia"/>
                <w:b/>
                <w:bCs/>
                <w:kern w:val="0"/>
                <w:sz w:val="18"/>
                <w:szCs w:val="18"/>
              </w:rPr>
              <w:t>问卷总数</w:t>
            </w:r>
          </w:p>
        </w:tc>
        <w:tc>
          <w:tcPr>
            <w:tcW w:w="1760" w:type="dxa"/>
            <w:vMerge w:val="restart"/>
            <w:tcBorders>
              <w:top w:val="nil"/>
              <w:left w:val="single" w:sz="4" w:space="0" w:color="auto"/>
              <w:bottom w:val="single" w:sz="4" w:space="0" w:color="000000"/>
              <w:right w:val="single" w:sz="4" w:space="0" w:color="auto"/>
            </w:tcBorders>
            <w:vAlign w:val="center"/>
          </w:tcPr>
          <w:p w:rsidR="003920B6" w:rsidRDefault="003920B6" w:rsidP="002505D8">
            <w:pPr>
              <w:widowControl/>
              <w:jc w:val="center"/>
              <w:rPr>
                <w:rFonts w:ascii="宋体" w:cs="宋体"/>
                <w:b/>
                <w:bCs/>
                <w:kern w:val="0"/>
                <w:sz w:val="18"/>
                <w:szCs w:val="18"/>
              </w:rPr>
            </w:pPr>
            <w:r>
              <w:rPr>
                <w:rFonts w:ascii="宋体" w:hAnsi="宋体" w:cs="宋体" w:hint="eastAsia"/>
                <w:b/>
                <w:bCs/>
                <w:kern w:val="0"/>
                <w:sz w:val="18"/>
                <w:szCs w:val="18"/>
              </w:rPr>
              <w:t>问卷调查综合</w:t>
            </w:r>
            <w:r>
              <w:rPr>
                <w:rFonts w:ascii="宋体" w:cs="宋体"/>
                <w:b/>
                <w:bCs/>
                <w:kern w:val="0"/>
                <w:sz w:val="18"/>
                <w:szCs w:val="18"/>
              </w:rPr>
              <w:br/>
            </w:r>
            <w:r>
              <w:rPr>
                <w:rFonts w:ascii="宋体" w:hAnsi="宋体" w:cs="宋体" w:hint="eastAsia"/>
                <w:b/>
                <w:bCs/>
                <w:kern w:val="0"/>
                <w:sz w:val="18"/>
                <w:szCs w:val="18"/>
              </w:rPr>
              <w:t>满意度</w:t>
            </w:r>
            <w:r>
              <w:rPr>
                <w:rFonts w:ascii="宋体" w:cs="宋体"/>
                <w:b/>
                <w:bCs/>
                <w:kern w:val="0"/>
                <w:sz w:val="18"/>
                <w:szCs w:val="18"/>
              </w:rPr>
              <w:br/>
            </w:r>
            <w:r>
              <w:rPr>
                <w:rFonts w:ascii="宋体" w:hAnsi="宋体" w:cs="宋体" w:hint="eastAsia"/>
                <w:b/>
                <w:bCs/>
                <w:kern w:val="0"/>
                <w:sz w:val="18"/>
                <w:szCs w:val="18"/>
              </w:rPr>
              <w:t>（</w:t>
            </w:r>
            <w:r>
              <w:rPr>
                <w:rFonts w:ascii="宋体" w:hAnsi="宋体" w:cs="宋体"/>
                <w:b/>
                <w:bCs/>
                <w:kern w:val="0"/>
                <w:sz w:val="18"/>
                <w:szCs w:val="18"/>
              </w:rPr>
              <w:t>%</w:t>
            </w:r>
            <w:r>
              <w:rPr>
                <w:rFonts w:ascii="宋体" w:hAnsi="宋体" w:cs="宋体" w:hint="eastAsia"/>
                <w:b/>
                <w:bCs/>
                <w:kern w:val="0"/>
                <w:sz w:val="18"/>
                <w:szCs w:val="18"/>
              </w:rPr>
              <w:t>）</w:t>
            </w:r>
          </w:p>
        </w:tc>
        <w:tc>
          <w:tcPr>
            <w:tcW w:w="3520" w:type="dxa"/>
            <w:gridSpan w:val="2"/>
            <w:tcBorders>
              <w:top w:val="single" w:sz="4" w:space="0" w:color="auto"/>
              <w:left w:val="nil"/>
              <w:bottom w:val="single" w:sz="4" w:space="0" w:color="auto"/>
              <w:right w:val="single" w:sz="4" w:space="0" w:color="000000"/>
            </w:tcBorders>
            <w:vAlign w:val="center"/>
          </w:tcPr>
          <w:p w:rsidR="003920B6" w:rsidRDefault="003920B6" w:rsidP="002505D8">
            <w:pPr>
              <w:widowControl/>
              <w:jc w:val="center"/>
              <w:rPr>
                <w:rFonts w:ascii="宋体" w:cs="宋体"/>
                <w:b/>
                <w:bCs/>
                <w:kern w:val="0"/>
                <w:sz w:val="18"/>
                <w:szCs w:val="18"/>
              </w:rPr>
            </w:pPr>
            <w:r>
              <w:rPr>
                <w:rFonts w:ascii="宋体" w:hAnsi="宋体" w:cs="宋体" w:hint="eastAsia"/>
                <w:b/>
                <w:bCs/>
                <w:kern w:val="0"/>
                <w:sz w:val="18"/>
                <w:szCs w:val="18"/>
              </w:rPr>
              <w:t>实地走访人数</w:t>
            </w:r>
          </w:p>
        </w:tc>
        <w:tc>
          <w:tcPr>
            <w:tcW w:w="1760" w:type="dxa"/>
            <w:vMerge w:val="restart"/>
            <w:tcBorders>
              <w:top w:val="nil"/>
              <w:left w:val="single" w:sz="4" w:space="0" w:color="auto"/>
              <w:bottom w:val="single" w:sz="4" w:space="0" w:color="000000"/>
              <w:right w:val="single" w:sz="4" w:space="0" w:color="auto"/>
            </w:tcBorders>
            <w:vAlign w:val="center"/>
          </w:tcPr>
          <w:p w:rsidR="003920B6" w:rsidRDefault="003920B6" w:rsidP="002505D8">
            <w:pPr>
              <w:widowControl/>
              <w:jc w:val="center"/>
              <w:rPr>
                <w:rFonts w:ascii="宋体" w:cs="宋体"/>
                <w:b/>
                <w:bCs/>
                <w:kern w:val="0"/>
                <w:sz w:val="18"/>
                <w:szCs w:val="18"/>
              </w:rPr>
            </w:pPr>
            <w:r>
              <w:rPr>
                <w:rFonts w:ascii="宋体" w:hAnsi="宋体" w:cs="宋体" w:hint="eastAsia"/>
                <w:b/>
                <w:bCs/>
                <w:kern w:val="0"/>
                <w:sz w:val="18"/>
                <w:szCs w:val="18"/>
              </w:rPr>
              <w:t>实地走访满意度</w:t>
            </w:r>
            <w:r>
              <w:rPr>
                <w:rFonts w:ascii="宋体" w:cs="宋体"/>
                <w:b/>
                <w:bCs/>
                <w:kern w:val="0"/>
                <w:sz w:val="18"/>
                <w:szCs w:val="18"/>
              </w:rPr>
              <w:br/>
            </w:r>
            <w:r>
              <w:rPr>
                <w:rFonts w:ascii="宋体" w:hAnsi="宋体" w:cs="宋体" w:hint="eastAsia"/>
                <w:b/>
                <w:bCs/>
                <w:kern w:val="0"/>
                <w:sz w:val="18"/>
                <w:szCs w:val="18"/>
              </w:rPr>
              <w:t>（</w:t>
            </w:r>
            <w:r>
              <w:rPr>
                <w:rFonts w:ascii="宋体" w:hAnsi="宋体" w:cs="宋体"/>
                <w:b/>
                <w:bCs/>
                <w:kern w:val="0"/>
                <w:sz w:val="18"/>
                <w:szCs w:val="18"/>
              </w:rPr>
              <w:t>%</w:t>
            </w:r>
            <w:r>
              <w:rPr>
                <w:rFonts w:ascii="宋体" w:hAnsi="宋体" w:cs="宋体" w:hint="eastAsia"/>
                <w:b/>
                <w:bCs/>
                <w:kern w:val="0"/>
                <w:sz w:val="18"/>
                <w:szCs w:val="18"/>
              </w:rPr>
              <w:t>）</w:t>
            </w:r>
          </w:p>
        </w:tc>
      </w:tr>
      <w:tr w:rsidR="003920B6" w:rsidTr="002505D8">
        <w:trPr>
          <w:trHeight w:val="779"/>
        </w:trPr>
        <w:tc>
          <w:tcPr>
            <w:tcW w:w="1760" w:type="dxa"/>
            <w:vMerge/>
            <w:tcBorders>
              <w:top w:val="nil"/>
              <w:left w:val="single" w:sz="4" w:space="0" w:color="auto"/>
              <w:bottom w:val="single" w:sz="4" w:space="0" w:color="000000"/>
              <w:right w:val="single" w:sz="4" w:space="0" w:color="auto"/>
            </w:tcBorders>
            <w:vAlign w:val="center"/>
          </w:tcPr>
          <w:p w:rsidR="003920B6" w:rsidRDefault="003920B6" w:rsidP="002505D8">
            <w:pPr>
              <w:widowControl/>
              <w:jc w:val="left"/>
              <w:rPr>
                <w:rFonts w:ascii="宋体" w:cs="宋体"/>
                <w:b/>
                <w:bCs/>
                <w:kern w:val="0"/>
                <w:sz w:val="18"/>
                <w:szCs w:val="18"/>
              </w:rPr>
            </w:pPr>
          </w:p>
        </w:tc>
        <w:tc>
          <w:tcPr>
            <w:tcW w:w="1760" w:type="dxa"/>
            <w:vMerge w:val="restart"/>
            <w:tcBorders>
              <w:top w:val="nil"/>
              <w:left w:val="single" w:sz="4" w:space="0" w:color="auto"/>
              <w:bottom w:val="single" w:sz="4" w:space="0" w:color="000000"/>
              <w:right w:val="single" w:sz="4" w:space="0" w:color="auto"/>
            </w:tcBorders>
            <w:vAlign w:val="center"/>
          </w:tcPr>
          <w:p w:rsidR="003920B6" w:rsidRDefault="003920B6" w:rsidP="002505D8">
            <w:pPr>
              <w:widowControl/>
              <w:jc w:val="center"/>
              <w:rPr>
                <w:rFonts w:ascii="宋体" w:cs="宋体"/>
                <w:b/>
                <w:bCs/>
                <w:kern w:val="0"/>
                <w:sz w:val="18"/>
                <w:szCs w:val="18"/>
              </w:rPr>
            </w:pPr>
            <w:r>
              <w:rPr>
                <w:rFonts w:ascii="宋体" w:hAnsi="宋体" w:cs="宋体" w:hint="eastAsia"/>
                <w:b/>
                <w:bCs/>
                <w:kern w:val="0"/>
                <w:sz w:val="18"/>
                <w:szCs w:val="18"/>
              </w:rPr>
              <w:t>计</w:t>
            </w:r>
          </w:p>
        </w:tc>
        <w:tc>
          <w:tcPr>
            <w:tcW w:w="3520" w:type="dxa"/>
            <w:gridSpan w:val="2"/>
            <w:tcBorders>
              <w:top w:val="single" w:sz="4" w:space="0" w:color="auto"/>
              <w:left w:val="nil"/>
              <w:bottom w:val="single" w:sz="4" w:space="0" w:color="auto"/>
              <w:right w:val="single" w:sz="4" w:space="0" w:color="000000"/>
            </w:tcBorders>
            <w:vAlign w:val="center"/>
          </w:tcPr>
          <w:p w:rsidR="003920B6" w:rsidRDefault="003920B6" w:rsidP="002505D8">
            <w:pPr>
              <w:widowControl/>
              <w:jc w:val="center"/>
              <w:rPr>
                <w:rFonts w:ascii="宋体" w:cs="宋体"/>
                <w:b/>
                <w:bCs/>
                <w:kern w:val="0"/>
                <w:sz w:val="18"/>
                <w:szCs w:val="18"/>
              </w:rPr>
            </w:pPr>
            <w:r>
              <w:rPr>
                <w:rFonts w:ascii="宋体" w:hAnsi="宋体" w:cs="宋体" w:hint="eastAsia"/>
                <w:b/>
                <w:bCs/>
                <w:kern w:val="0"/>
                <w:sz w:val="18"/>
                <w:szCs w:val="18"/>
              </w:rPr>
              <w:t>其中：回收有效问卷数</w:t>
            </w:r>
          </w:p>
        </w:tc>
        <w:tc>
          <w:tcPr>
            <w:tcW w:w="1760" w:type="dxa"/>
            <w:vMerge/>
            <w:tcBorders>
              <w:top w:val="nil"/>
              <w:left w:val="single" w:sz="4" w:space="0" w:color="auto"/>
              <w:bottom w:val="single" w:sz="4" w:space="0" w:color="000000"/>
              <w:right w:val="single" w:sz="4" w:space="0" w:color="auto"/>
            </w:tcBorders>
            <w:vAlign w:val="center"/>
          </w:tcPr>
          <w:p w:rsidR="003920B6" w:rsidRDefault="003920B6" w:rsidP="002505D8">
            <w:pPr>
              <w:widowControl/>
              <w:jc w:val="left"/>
              <w:rPr>
                <w:rFonts w:ascii="宋体" w:cs="宋体"/>
                <w:b/>
                <w:bCs/>
                <w:kern w:val="0"/>
                <w:sz w:val="18"/>
                <w:szCs w:val="18"/>
              </w:rPr>
            </w:pPr>
          </w:p>
        </w:tc>
        <w:tc>
          <w:tcPr>
            <w:tcW w:w="1760" w:type="dxa"/>
            <w:vMerge w:val="restart"/>
            <w:tcBorders>
              <w:top w:val="nil"/>
              <w:left w:val="single" w:sz="4" w:space="0" w:color="auto"/>
              <w:bottom w:val="single" w:sz="4" w:space="0" w:color="000000"/>
              <w:right w:val="single" w:sz="4" w:space="0" w:color="auto"/>
            </w:tcBorders>
            <w:vAlign w:val="center"/>
          </w:tcPr>
          <w:p w:rsidR="003920B6" w:rsidRDefault="003920B6" w:rsidP="002505D8">
            <w:pPr>
              <w:widowControl/>
              <w:jc w:val="center"/>
              <w:rPr>
                <w:rFonts w:ascii="宋体" w:cs="宋体"/>
                <w:b/>
                <w:bCs/>
                <w:kern w:val="0"/>
                <w:sz w:val="18"/>
                <w:szCs w:val="18"/>
              </w:rPr>
            </w:pPr>
            <w:r>
              <w:rPr>
                <w:rFonts w:ascii="宋体" w:hAnsi="宋体" w:cs="宋体" w:hint="eastAsia"/>
                <w:b/>
                <w:bCs/>
                <w:kern w:val="0"/>
                <w:sz w:val="18"/>
                <w:szCs w:val="18"/>
              </w:rPr>
              <w:t>计</w:t>
            </w:r>
          </w:p>
        </w:tc>
        <w:tc>
          <w:tcPr>
            <w:tcW w:w="1760" w:type="dxa"/>
            <w:vMerge w:val="restart"/>
            <w:tcBorders>
              <w:top w:val="nil"/>
              <w:left w:val="single" w:sz="4" w:space="0" w:color="auto"/>
              <w:bottom w:val="single" w:sz="4" w:space="0" w:color="000000"/>
              <w:right w:val="single" w:sz="4" w:space="0" w:color="auto"/>
            </w:tcBorders>
            <w:vAlign w:val="center"/>
          </w:tcPr>
          <w:p w:rsidR="003920B6" w:rsidRDefault="003920B6" w:rsidP="002505D8">
            <w:pPr>
              <w:widowControl/>
              <w:jc w:val="center"/>
              <w:rPr>
                <w:rFonts w:ascii="宋体" w:cs="宋体"/>
                <w:b/>
                <w:bCs/>
                <w:kern w:val="0"/>
                <w:sz w:val="18"/>
                <w:szCs w:val="18"/>
              </w:rPr>
            </w:pPr>
            <w:r>
              <w:rPr>
                <w:rFonts w:ascii="宋体" w:hAnsi="宋体" w:cs="宋体" w:hint="eastAsia"/>
                <w:b/>
                <w:bCs/>
                <w:kern w:val="0"/>
                <w:sz w:val="18"/>
                <w:szCs w:val="18"/>
              </w:rPr>
              <w:t>其中：满意人数</w:t>
            </w:r>
          </w:p>
        </w:tc>
        <w:tc>
          <w:tcPr>
            <w:tcW w:w="1760" w:type="dxa"/>
            <w:vMerge/>
            <w:tcBorders>
              <w:top w:val="nil"/>
              <w:left w:val="single" w:sz="4" w:space="0" w:color="auto"/>
              <w:bottom w:val="single" w:sz="4" w:space="0" w:color="000000"/>
              <w:right w:val="single" w:sz="4" w:space="0" w:color="auto"/>
            </w:tcBorders>
            <w:vAlign w:val="center"/>
          </w:tcPr>
          <w:p w:rsidR="003920B6" w:rsidRDefault="003920B6" w:rsidP="002505D8">
            <w:pPr>
              <w:widowControl/>
              <w:jc w:val="left"/>
              <w:rPr>
                <w:rFonts w:ascii="宋体" w:cs="宋体"/>
                <w:b/>
                <w:bCs/>
                <w:kern w:val="0"/>
                <w:sz w:val="18"/>
                <w:szCs w:val="18"/>
              </w:rPr>
            </w:pPr>
          </w:p>
        </w:tc>
      </w:tr>
      <w:tr w:rsidR="003920B6" w:rsidTr="002505D8">
        <w:trPr>
          <w:trHeight w:val="705"/>
        </w:trPr>
        <w:tc>
          <w:tcPr>
            <w:tcW w:w="1760" w:type="dxa"/>
            <w:vMerge/>
            <w:tcBorders>
              <w:top w:val="nil"/>
              <w:left w:val="single" w:sz="4" w:space="0" w:color="auto"/>
              <w:bottom w:val="single" w:sz="4" w:space="0" w:color="000000"/>
              <w:right w:val="single" w:sz="4" w:space="0" w:color="auto"/>
            </w:tcBorders>
            <w:vAlign w:val="center"/>
          </w:tcPr>
          <w:p w:rsidR="003920B6" w:rsidRDefault="003920B6" w:rsidP="002505D8">
            <w:pPr>
              <w:widowControl/>
              <w:jc w:val="left"/>
              <w:rPr>
                <w:rFonts w:ascii="宋体" w:cs="宋体"/>
                <w:b/>
                <w:bCs/>
                <w:kern w:val="0"/>
                <w:sz w:val="18"/>
                <w:szCs w:val="18"/>
              </w:rPr>
            </w:pPr>
          </w:p>
        </w:tc>
        <w:tc>
          <w:tcPr>
            <w:tcW w:w="1760" w:type="dxa"/>
            <w:vMerge/>
            <w:tcBorders>
              <w:top w:val="nil"/>
              <w:left w:val="single" w:sz="4" w:space="0" w:color="auto"/>
              <w:bottom w:val="single" w:sz="4" w:space="0" w:color="000000"/>
              <w:right w:val="single" w:sz="4" w:space="0" w:color="auto"/>
            </w:tcBorders>
            <w:vAlign w:val="center"/>
          </w:tcPr>
          <w:p w:rsidR="003920B6" w:rsidRDefault="003920B6" w:rsidP="002505D8">
            <w:pPr>
              <w:widowControl/>
              <w:jc w:val="left"/>
              <w:rPr>
                <w:rFonts w:ascii="宋体" w:cs="宋体"/>
                <w:b/>
                <w:bCs/>
                <w:kern w:val="0"/>
                <w:sz w:val="18"/>
                <w:szCs w:val="18"/>
              </w:rPr>
            </w:pPr>
          </w:p>
        </w:tc>
        <w:tc>
          <w:tcPr>
            <w:tcW w:w="1760" w:type="dxa"/>
            <w:tcBorders>
              <w:top w:val="nil"/>
              <w:left w:val="nil"/>
              <w:bottom w:val="single" w:sz="4" w:space="0" w:color="auto"/>
              <w:right w:val="single" w:sz="4" w:space="0" w:color="auto"/>
            </w:tcBorders>
            <w:vAlign w:val="center"/>
          </w:tcPr>
          <w:p w:rsidR="003920B6" w:rsidRDefault="003920B6" w:rsidP="002505D8">
            <w:pPr>
              <w:widowControl/>
              <w:jc w:val="center"/>
              <w:rPr>
                <w:rFonts w:ascii="宋体" w:cs="宋体"/>
                <w:b/>
                <w:bCs/>
                <w:kern w:val="0"/>
                <w:sz w:val="18"/>
                <w:szCs w:val="18"/>
              </w:rPr>
            </w:pPr>
            <w:r>
              <w:rPr>
                <w:rFonts w:ascii="宋体" w:hAnsi="宋体" w:cs="宋体" w:hint="eastAsia"/>
                <w:b/>
                <w:bCs/>
                <w:kern w:val="0"/>
                <w:sz w:val="18"/>
                <w:szCs w:val="18"/>
              </w:rPr>
              <w:t>计</w:t>
            </w:r>
          </w:p>
        </w:tc>
        <w:tc>
          <w:tcPr>
            <w:tcW w:w="1760" w:type="dxa"/>
            <w:tcBorders>
              <w:top w:val="nil"/>
              <w:left w:val="nil"/>
              <w:bottom w:val="single" w:sz="4" w:space="0" w:color="auto"/>
              <w:right w:val="single" w:sz="4" w:space="0" w:color="auto"/>
            </w:tcBorders>
            <w:vAlign w:val="center"/>
          </w:tcPr>
          <w:p w:rsidR="003920B6" w:rsidRDefault="003920B6" w:rsidP="002505D8">
            <w:pPr>
              <w:widowControl/>
              <w:jc w:val="center"/>
              <w:rPr>
                <w:rFonts w:ascii="宋体" w:cs="宋体"/>
                <w:b/>
                <w:bCs/>
                <w:kern w:val="0"/>
                <w:sz w:val="18"/>
                <w:szCs w:val="18"/>
              </w:rPr>
            </w:pPr>
            <w:r>
              <w:rPr>
                <w:rFonts w:ascii="宋体" w:hAnsi="宋体" w:cs="宋体" w:hint="eastAsia"/>
                <w:b/>
                <w:bCs/>
                <w:kern w:val="0"/>
                <w:sz w:val="18"/>
                <w:szCs w:val="18"/>
              </w:rPr>
              <w:t>其中：满意问卷数</w:t>
            </w:r>
          </w:p>
        </w:tc>
        <w:tc>
          <w:tcPr>
            <w:tcW w:w="1760" w:type="dxa"/>
            <w:vMerge/>
            <w:tcBorders>
              <w:top w:val="nil"/>
              <w:left w:val="single" w:sz="4" w:space="0" w:color="auto"/>
              <w:bottom w:val="single" w:sz="4" w:space="0" w:color="000000"/>
              <w:right w:val="single" w:sz="4" w:space="0" w:color="auto"/>
            </w:tcBorders>
            <w:vAlign w:val="center"/>
          </w:tcPr>
          <w:p w:rsidR="003920B6" w:rsidRDefault="003920B6" w:rsidP="002505D8">
            <w:pPr>
              <w:widowControl/>
              <w:jc w:val="left"/>
              <w:rPr>
                <w:rFonts w:ascii="宋体" w:cs="宋体"/>
                <w:b/>
                <w:bCs/>
                <w:kern w:val="0"/>
                <w:sz w:val="18"/>
                <w:szCs w:val="18"/>
              </w:rPr>
            </w:pPr>
          </w:p>
        </w:tc>
        <w:tc>
          <w:tcPr>
            <w:tcW w:w="1760" w:type="dxa"/>
            <w:vMerge/>
            <w:tcBorders>
              <w:top w:val="nil"/>
              <w:left w:val="single" w:sz="4" w:space="0" w:color="auto"/>
              <w:bottom w:val="single" w:sz="4" w:space="0" w:color="000000"/>
              <w:right w:val="single" w:sz="4" w:space="0" w:color="auto"/>
            </w:tcBorders>
            <w:vAlign w:val="center"/>
          </w:tcPr>
          <w:p w:rsidR="003920B6" w:rsidRDefault="003920B6" w:rsidP="002505D8">
            <w:pPr>
              <w:widowControl/>
              <w:jc w:val="left"/>
              <w:rPr>
                <w:rFonts w:ascii="宋体" w:cs="宋体"/>
                <w:b/>
                <w:bCs/>
                <w:kern w:val="0"/>
                <w:sz w:val="18"/>
                <w:szCs w:val="18"/>
              </w:rPr>
            </w:pPr>
          </w:p>
        </w:tc>
        <w:tc>
          <w:tcPr>
            <w:tcW w:w="1760" w:type="dxa"/>
            <w:vMerge/>
            <w:tcBorders>
              <w:top w:val="nil"/>
              <w:left w:val="single" w:sz="4" w:space="0" w:color="auto"/>
              <w:bottom w:val="single" w:sz="4" w:space="0" w:color="000000"/>
              <w:right w:val="single" w:sz="4" w:space="0" w:color="auto"/>
            </w:tcBorders>
            <w:vAlign w:val="center"/>
          </w:tcPr>
          <w:p w:rsidR="003920B6" w:rsidRDefault="003920B6" w:rsidP="002505D8">
            <w:pPr>
              <w:widowControl/>
              <w:jc w:val="left"/>
              <w:rPr>
                <w:rFonts w:ascii="宋体" w:cs="宋体"/>
                <w:b/>
                <w:bCs/>
                <w:kern w:val="0"/>
                <w:sz w:val="18"/>
                <w:szCs w:val="18"/>
              </w:rPr>
            </w:pPr>
          </w:p>
        </w:tc>
        <w:tc>
          <w:tcPr>
            <w:tcW w:w="1760" w:type="dxa"/>
            <w:vMerge/>
            <w:tcBorders>
              <w:top w:val="nil"/>
              <w:left w:val="single" w:sz="4" w:space="0" w:color="auto"/>
              <w:bottom w:val="single" w:sz="4" w:space="0" w:color="000000"/>
              <w:right w:val="single" w:sz="4" w:space="0" w:color="auto"/>
            </w:tcBorders>
            <w:vAlign w:val="center"/>
          </w:tcPr>
          <w:p w:rsidR="003920B6" w:rsidRDefault="003920B6" w:rsidP="002505D8">
            <w:pPr>
              <w:widowControl/>
              <w:jc w:val="left"/>
              <w:rPr>
                <w:rFonts w:ascii="宋体" w:cs="宋体"/>
                <w:b/>
                <w:bCs/>
                <w:kern w:val="0"/>
                <w:sz w:val="18"/>
                <w:szCs w:val="18"/>
              </w:rPr>
            </w:pPr>
          </w:p>
        </w:tc>
      </w:tr>
      <w:tr w:rsidR="003920B6" w:rsidTr="002505D8">
        <w:trPr>
          <w:trHeight w:val="832"/>
        </w:trPr>
        <w:tc>
          <w:tcPr>
            <w:tcW w:w="1760" w:type="dxa"/>
            <w:vMerge/>
            <w:tcBorders>
              <w:top w:val="nil"/>
              <w:left w:val="single" w:sz="4" w:space="0" w:color="auto"/>
              <w:bottom w:val="single" w:sz="4" w:space="0" w:color="000000"/>
              <w:right w:val="single" w:sz="4" w:space="0" w:color="auto"/>
            </w:tcBorders>
            <w:vAlign w:val="center"/>
          </w:tcPr>
          <w:p w:rsidR="003920B6" w:rsidRDefault="003920B6" w:rsidP="002505D8">
            <w:pPr>
              <w:widowControl/>
              <w:jc w:val="left"/>
              <w:rPr>
                <w:rFonts w:ascii="宋体" w:cs="宋体"/>
                <w:b/>
                <w:bCs/>
                <w:kern w:val="0"/>
                <w:sz w:val="18"/>
                <w:szCs w:val="18"/>
              </w:rPr>
            </w:pPr>
          </w:p>
        </w:tc>
        <w:tc>
          <w:tcPr>
            <w:tcW w:w="1760" w:type="dxa"/>
            <w:tcBorders>
              <w:top w:val="nil"/>
              <w:left w:val="nil"/>
              <w:bottom w:val="single" w:sz="4" w:space="0" w:color="auto"/>
              <w:right w:val="single" w:sz="4" w:space="0" w:color="auto"/>
            </w:tcBorders>
            <w:vAlign w:val="center"/>
          </w:tcPr>
          <w:p w:rsidR="003920B6" w:rsidRDefault="003920B6" w:rsidP="002505D8">
            <w:pPr>
              <w:widowControl/>
              <w:jc w:val="center"/>
              <w:rPr>
                <w:rFonts w:ascii="宋体" w:cs="宋体"/>
                <w:b/>
                <w:bCs/>
                <w:kern w:val="0"/>
                <w:sz w:val="18"/>
                <w:szCs w:val="18"/>
              </w:rPr>
            </w:pPr>
            <w:r>
              <w:rPr>
                <w:rFonts w:ascii="宋体" w:hAnsi="宋体" w:cs="宋体"/>
                <w:b/>
                <w:bCs/>
                <w:kern w:val="0"/>
                <w:sz w:val="18"/>
                <w:szCs w:val="18"/>
              </w:rPr>
              <w:t>L1</w:t>
            </w:r>
          </w:p>
        </w:tc>
        <w:tc>
          <w:tcPr>
            <w:tcW w:w="1760" w:type="dxa"/>
            <w:tcBorders>
              <w:top w:val="nil"/>
              <w:left w:val="nil"/>
              <w:bottom w:val="single" w:sz="4" w:space="0" w:color="auto"/>
              <w:right w:val="single" w:sz="4" w:space="0" w:color="auto"/>
            </w:tcBorders>
            <w:vAlign w:val="center"/>
          </w:tcPr>
          <w:p w:rsidR="003920B6" w:rsidRDefault="003920B6" w:rsidP="002505D8">
            <w:pPr>
              <w:widowControl/>
              <w:jc w:val="center"/>
              <w:rPr>
                <w:rFonts w:ascii="宋体" w:cs="宋体"/>
                <w:b/>
                <w:bCs/>
                <w:kern w:val="0"/>
                <w:sz w:val="18"/>
                <w:szCs w:val="18"/>
              </w:rPr>
            </w:pPr>
            <w:r>
              <w:rPr>
                <w:rFonts w:ascii="宋体" w:hAnsi="宋体" w:cs="宋体"/>
                <w:b/>
                <w:bCs/>
                <w:kern w:val="0"/>
                <w:sz w:val="18"/>
                <w:szCs w:val="18"/>
              </w:rPr>
              <w:t>L2</w:t>
            </w:r>
          </w:p>
        </w:tc>
        <w:tc>
          <w:tcPr>
            <w:tcW w:w="1760" w:type="dxa"/>
            <w:tcBorders>
              <w:top w:val="nil"/>
              <w:left w:val="nil"/>
              <w:bottom w:val="single" w:sz="4" w:space="0" w:color="auto"/>
              <w:right w:val="single" w:sz="4" w:space="0" w:color="auto"/>
            </w:tcBorders>
            <w:vAlign w:val="center"/>
          </w:tcPr>
          <w:p w:rsidR="003920B6" w:rsidRDefault="003920B6" w:rsidP="002505D8">
            <w:pPr>
              <w:widowControl/>
              <w:jc w:val="center"/>
              <w:rPr>
                <w:rFonts w:ascii="宋体" w:cs="宋体"/>
                <w:b/>
                <w:bCs/>
                <w:kern w:val="0"/>
                <w:sz w:val="18"/>
                <w:szCs w:val="18"/>
              </w:rPr>
            </w:pPr>
            <w:r>
              <w:rPr>
                <w:rFonts w:ascii="宋体" w:hAnsi="宋体" w:cs="宋体"/>
                <w:b/>
                <w:bCs/>
                <w:kern w:val="0"/>
                <w:sz w:val="18"/>
                <w:szCs w:val="18"/>
              </w:rPr>
              <w:t>L3</w:t>
            </w:r>
          </w:p>
        </w:tc>
        <w:tc>
          <w:tcPr>
            <w:tcW w:w="1760" w:type="dxa"/>
            <w:tcBorders>
              <w:top w:val="nil"/>
              <w:left w:val="nil"/>
              <w:bottom w:val="single" w:sz="4" w:space="0" w:color="auto"/>
              <w:right w:val="single" w:sz="4" w:space="0" w:color="auto"/>
            </w:tcBorders>
            <w:vAlign w:val="center"/>
          </w:tcPr>
          <w:p w:rsidR="003920B6" w:rsidRDefault="003920B6" w:rsidP="002505D8">
            <w:pPr>
              <w:widowControl/>
              <w:jc w:val="center"/>
              <w:rPr>
                <w:rFonts w:ascii="宋体" w:cs="宋体"/>
                <w:b/>
                <w:bCs/>
                <w:kern w:val="0"/>
                <w:sz w:val="18"/>
                <w:szCs w:val="18"/>
              </w:rPr>
            </w:pPr>
            <w:r>
              <w:rPr>
                <w:rFonts w:ascii="宋体" w:hAnsi="宋体" w:cs="宋体"/>
                <w:b/>
                <w:bCs/>
                <w:kern w:val="0"/>
                <w:sz w:val="18"/>
                <w:szCs w:val="18"/>
              </w:rPr>
              <w:t>L4</w:t>
            </w:r>
          </w:p>
        </w:tc>
        <w:tc>
          <w:tcPr>
            <w:tcW w:w="1760" w:type="dxa"/>
            <w:tcBorders>
              <w:top w:val="nil"/>
              <w:left w:val="nil"/>
              <w:bottom w:val="single" w:sz="4" w:space="0" w:color="auto"/>
              <w:right w:val="single" w:sz="4" w:space="0" w:color="auto"/>
            </w:tcBorders>
            <w:vAlign w:val="center"/>
          </w:tcPr>
          <w:p w:rsidR="003920B6" w:rsidRDefault="003920B6" w:rsidP="002505D8">
            <w:pPr>
              <w:widowControl/>
              <w:jc w:val="center"/>
              <w:rPr>
                <w:rFonts w:ascii="宋体" w:cs="宋体"/>
                <w:b/>
                <w:bCs/>
                <w:kern w:val="0"/>
                <w:sz w:val="18"/>
                <w:szCs w:val="18"/>
              </w:rPr>
            </w:pPr>
            <w:r>
              <w:rPr>
                <w:rFonts w:ascii="宋体" w:hAnsi="宋体" w:cs="宋体"/>
                <w:b/>
                <w:bCs/>
                <w:kern w:val="0"/>
                <w:sz w:val="18"/>
                <w:szCs w:val="18"/>
              </w:rPr>
              <w:t>L5</w:t>
            </w:r>
          </w:p>
        </w:tc>
        <w:tc>
          <w:tcPr>
            <w:tcW w:w="1760" w:type="dxa"/>
            <w:tcBorders>
              <w:top w:val="nil"/>
              <w:left w:val="nil"/>
              <w:bottom w:val="single" w:sz="4" w:space="0" w:color="auto"/>
              <w:right w:val="single" w:sz="4" w:space="0" w:color="auto"/>
            </w:tcBorders>
            <w:vAlign w:val="center"/>
          </w:tcPr>
          <w:p w:rsidR="003920B6" w:rsidRDefault="003920B6" w:rsidP="002505D8">
            <w:pPr>
              <w:widowControl/>
              <w:jc w:val="center"/>
              <w:rPr>
                <w:rFonts w:ascii="宋体" w:cs="宋体"/>
                <w:b/>
                <w:bCs/>
                <w:kern w:val="0"/>
                <w:sz w:val="18"/>
                <w:szCs w:val="18"/>
              </w:rPr>
            </w:pPr>
            <w:r>
              <w:rPr>
                <w:rFonts w:ascii="宋体" w:hAnsi="宋体" w:cs="宋体"/>
                <w:b/>
                <w:bCs/>
                <w:kern w:val="0"/>
                <w:sz w:val="18"/>
                <w:szCs w:val="18"/>
              </w:rPr>
              <w:t>L6</w:t>
            </w:r>
          </w:p>
        </w:tc>
        <w:tc>
          <w:tcPr>
            <w:tcW w:w="1760" w:type="dxa"/>
            <w:tcBorders>
              <w:top w:val="nil"/>
              <w:left w:val="nil"/>
              <w:bottom w:val="single" w:sz="4" w:space="0" w:color="auto"/>
              <w:right w:val="single" w:sz="4" w:space="0" w:color="auto"/>
            </w:tcBorders>
            <w:vAlign w:val="center"/>
          </w:tcPr>
          <w:p w:rsidR="003920B6" w:rsidRDefault="003920B6" w:rsidP="002505D8">
            <w:pPr>
              <w:widowControl/>
              <w:jc w:val="center"/>
              <w:rPr>
                <w:rFonts w:ascii="宋体" w:cs="宋体"/>
                <w:b/>
                <w:bCs/>
                <w:kern w:val="0"/>
                <w:sz w:val="18"/>
                <w:szCs w:val="18"/>
              </w:rPr>
            </w:pPr>
            <w:r>
              <w:rPr>
                <w:rFonts w:ascii="宋体" w:hAnsi="宋体" w:cs="宋体"/>
                <w:b/>
                <w:bCs/>
                <w:kern w:val="0"/>
                <w:sz w:val="18"/>
                <w:szCs w:val="18"/>
              </w:rPr>
              <w:t>L7</w:t>
            </w:r>
          </w:p>
        </w:tc>
      </w:tr>
      <w:tr w:rsidR="003920B6" w:rsidTr="002505D8">
        <w:trPr>
          <w:trHeight w:val="845"/>
        </w:trPr>
        <w:tc>
          <w:tcPr>
            <w:tcW w:w="1760" w:type="dxa"/>
            <w:tcBorders>
              <w:top w:val="nil"/>
              <w:left w:val="single" w:sz="4" w:space="0" w:color="auto"/>
              <w:bottom w:val="single" w:sz="4" w:space="0" w:color="auto"/>
              <w:right w:val="single" w:sz="4" w:space="0" w:color="auto"/>
            </w:tcBorders>
            <w:vAlign w:val="center"/>
          </w:tcPr>
          <w:p w:rsidR="003920B6" w:rsidRDefault="003920B6" w:rsidP="002505D8">
            <w:pPr>
              <w:widowControl/>
              <w:jc w:val="center"/>
              <w:rPr>
                <w:rFonts w:ascii="宋体" w:cs="宋体"/>
                <w:kern w:val="0"/>
                <w:sz w:val="18"/>
                <w:szCs w:val="18"/>
              </w:rPr>
            </w:pPr>
            <w:r>
              <w:rPr>
                <w:rFonts w:ascii="宋体" w:hAnsi="宋体" w:cs="宋体" w:hint="eastAsia"/>
                <w:kern w:val="0"/>
                <w:sz w:val="18"/>
                <w:szCs w:val="18"/>
              </w:rPr>
              <w:t>计</w:t>
            </w:r>
          </w:p>
        </w:tc>
        <w:tc>
          <w:tcPr>
            <w:tcW w:w="1760" w:type="dxa"/>
            <w:tcBorders>
              <w:top w:val="nil"/>
              <w:left w:val="nil"/>
              <w:bottom w:val="single" w:sz="4" w:space="0" w:color="auto"/>
              <w:right w:val="single" w:sz="4" w:space="0" w:color="auto"/>
            </w:tcBorders>
            <w:vAlign w:val="center"/>
          </w:tcPr>
          <w:p w:rsidR="003920B6" w:rsidRDefault="003920B6" w:rsidP="002505D8">
            <w:pPr>
              <w:widowControl/>
              <w:jc w:val="center"/>
              <w:rPr>
                <w:rFonts w:ascii="宋体" w:cs="宋体"/>
                <w:kern w:val="0"/>
                <w:sz w:val="18"/>
                <w:szCs w:val="18"/>
              </w:rPr>
            </w:pPr>
            <w:r>
              <w:rPr>
                <w:rFonts w:ascii="宋体" w:hAnsi="宋体" w:cs="宋体" w:hint="eastAsia"/>
                <w:kern w:val="0"/>
                <w:sz w:val="18"/>
                <w:szCs w:val="18"/>
              </w:rPr>
              <w:t xml:space="preserve">　</w:t>
            </w:r>
          </w:p>
          <w:p w:rsidR="003920B6" w:rsidRDefault="003920B6" w:rsidP="002505D8">
            <w:pPr>
              <w:widowControl/>
              <w:jc w:val="center"/>
              <w:rPr>
                <w:rFonts w:ascii="宋体" w:cs="宋体"/>
                <w:kern w:val="0"/>
                <w:sz w:val="18"/>
                <w:szCs w:val="18"/>
              </w:rPr>
            </w:pPr>
          </w:p>
        </w:tc>
        <w:tc>
          <w:tcPr>
            <w:tcW w:w="1760" w:type="dxa"/>
            <w:tcBorders>
              <w:top w:val="nil"/>
              <w:left w:val="nil"/>
              <w:bottom w:val="single" w:sz="4" w:space="0" w:color="auto"/>
              <w:right w:val="single" w:sz="4" w:space="0" w:color="auto"/>
            </w:tcBorders>
            <w:vAlign w:val="center"/>
          </w:tcPr>
          <w:p w:rsidR="003920B6" w:rsidRDefault="003920B6" w:rsidP="002505D8">
            <w:pPr>
              <w:widowControl/>
              <w:jc w:val="center"/>
              <w:rPr>
                <w:rFonts w:ascii="宋体" w:cs="宋体"/>
                <w:kern w:val="0"/>
                <w:sz w:val="18"/>
                <w:szCs w:val="18"/>
              </w:rPr>
            </w:pPr>
            <w:r>
              <w:rPr>
                <w:rFonts w:ascii="宋体" w:hAnsi="宋体" w:cs="宋体" w:hint="eastAsia"/>
                <w:kern w:val="0"/>
                <w:sz w:val="18"/>
                <w:szCs w:val="18"/>
              </w:rPr>
              <w:t xml:space="preserve">　</w:t>
            </w:r>
          </w:p>
        </w:tc>
        <w:tc>
          <w:tcPr>
            <w:tcW w:w="1760" w:type="dxa"/>
            <w:tcBorders>
              <w:top w:val="nil"/>
              <w:left w:val="nil"/>
              <w:bottom w:val="single" w:sz="4" w:space="0" w:color="auto"/>
              <w:right w:val="single" w:sz="4" w:space="0" w:color="auto"/>
            </w:tcBorders>
            <w:vAlign w:val="center"/>
          </w:tcPr>
          <w:p w:rsidR="003920B6" w:rsidRDefault="003920B6" w:rsidP="002505D8">
            <w:pPr>
              <w:widowControl/>
              <w:jc w:val="center"/>
              <w:rPr>
                <w:rFonts w:ascii="宋体" w:cs="宋体"/>
                <w:kern w:val="0"/>
                <w:sz w:val="18"/>
                <w:szCs w:val="18"/>
              </w:rPr>
            </w:pPr>
            <w:r>
              <w:rPr>
                <w:rFonts w:ascii="宋体" w:hAnsi="宋体" w:cs="宋体" w:hint="eastAsia"/>
                <w:kern w:val="0"/>
                <w:sz w:val="18"/>
                <w:szCs w:val="18"/>
              </w:rPr>
              <w:t xml:space="preserve">　</w:t>
            </w:r>
          </w:p>
        </w:tc>
        <w:tc>
          <w:tcPr>
            <w:tcW w:w="1760" w:type="dxa"/>
            <w:tcBorders>
              <w:top w:val="nil"/>
              <w:left w:val="nil"/>
              <w:bottom w:val="single" w:sz="4" w:space="0" w:color="auto"/>
              <w:right w:val="single" w:sz="4" w:space="0" w:color="auto"/>
            </w:tcBorders>
            <w:vAlign w:val="center"/>
          </w:tcPr>
          <w:p w:rsidR="003920B6" w:rsidRDefault="003920B6" w:rsidP="002505D8">
            <w:pPr>
              <w:widowControl/>
              <w:jc w:val="center"/>
              <w:rPr>
                <w:rFonts w:ascii="宋体" w:cs="宋体"/>
                <w:kern w:val="0"/>
                <w:sz w:val="18"/>
                <w:szCs w:val="18"/>
              </w:rPr>
            </w:pPr>
            <w:r>
              <w:rPr>
                <w:rFonts w:ascii="宋体" w:hAnsi="宋体" w:cs="宋体" w:hint="eastAsia"/>
                <w:kern w:val="0"/>
                <w:sz w:val="18"/>
                <w:szCs w:val="18"/>
              </w:rPr>
              <w:t xml:space="preserve">　</w:t>
            </w:r>
          </w:p>
        </w:tc>
        <w:tc>
          <w:tcPr>
            <w:tcW w:w="1760" w:type="dxa"/>
            <w:tcBorders>
              <w:top w:val="nil"/>
              <w:left w:val="nil"/>
              <w:bottom w:val="single" w:sz="4" w:space="0" w:color="auto"/>
              <w:right w:val="single" w:sz="4" w:space="0" w:color="auto"/>
            </w:tcBorders>
            <w:vAlign w:val="center"/>
          </w:tcPr>
          <w:p w:rsidR="003920B6" w:rsidRDefault="003920B6" w:rsidP="002505D8">
            <w:pPr>
              <w:widowControl/>
              <w:jc w:val="center"/>
              <w:rPr>
                <w:rFonts w:ascii="宋体" w:cs="宋体"/>
                <w:kern w:val="0"/>
                <w:sz w:val="18"/>
                <w:szCs w:val="18"/>
              </w:rPr>
            </w:pPr>
            <w:r>
              <w:rPr>
                <w:rFonts w:ascii="宋体" w:hAnsi="宋体" w:cs="宋体" w:hint="eastAsia"/>
                <w:kern w:val="0"/>
                <w:sz w:val="18"/>
                <w:szCs w:val="18"/>
              </w:rPr>
              <w:t xml:space="preserve">　</w:t>
            </w:r>
          </w:p>
        </w:tc>
        <w:tc>
          <w:tcPr>
            <w:tcW w:w="1760" w:type="dxa"/>
            <w:tcBorders>
              <w:top w:val="nil"/>
              <w:left w:val="nil"/>
              <w:bottom w:val="single" w:sz="4" w:space="0" w:color="auto"/>
              <w:right w:val="single" w:sz="4" w:space="0" w:color="auto"/>
            </w:tcBorders>
            <w:vAlign w:val="center"/>
          </w:tcPr>
          <w:p w:rsidR="003920B6" w:rsidRDefault="003920B6" w:rsidP="002505D8">
            <w:pPr>
              <w:widowControl/>
              <w:jc w:val="center"/>
              <w:rPr>
                <w:rFonts w:ascii="宋体" w:cs="宋体"/>
                <w:kern w:val="0"/>
                <w:sz w:val="18"/>
                <w:szCs w:val="18"/>
              </w:rPr>
            </w:pPr>
            <w:r>
              <w:rPr>
                <w:rFonts w:ascii="宋体" w:hAnsi="宋体" w:cs="宋体" w:hint="eastAsia"/>
                <w:kern w:val="0"/>
                <w:sz w:val="18"/>
                <w:szCs w:val="18"/>
              </w:rPr>
              <w:t xml:space="preserve">　</w:t>
            </w:r>
          </w:p>
        </w:tc>
        <w:tc>
          <w:tcPr>
            <w:tcW w:w="1760" w:type="dxa"/>
            <w:tcBorders>
              <w:top w:val="nil"/>
              <w:left w:val="nil"/>
              <w:bottom w:val="single" w:sz="4" w:space="0" w:color="auto"/>
              <w:right w:val="single" w:sz="4" w:space="0" w:color="auto"/>
            </w:tcBorders>
            <w:vAlign w:val="center"/>
          </w:tcPr>
          <w:p w:rsidR="003920B6" w:rsidRDefault="003920B6" w:rsidP="002505D8">
            <w:pPr>
              <w:widowControl/>
              <w:jc w:val="center"/>
              <w:rPr>
                <w:rFonts w:ascii="宋体" w:cs="宋体"/>
                <w:kern w:val="0"/>
                <w:sz w:val="18"/>
                <w:szCs w:val="18"/>
              </w:rPr>
            </w:pPr>
            <w:r>
              <w:rPr>
                <w:rFonts w:ascii="宋体" w:hAnsi="宋体" w:cs="宋体" w:hint="eastAsia"/>
                <w:kern w:val="0"/>
                <w:sz w:val="18"/>
                <w:szCs w:val="18"/>
              </w:rPr>
              <w:t xml:space="preserve">　</w:t>
            </w:r>
          </w:p>
        </w:tc>
      </w:tr>
      <w:tr w:rsidR="003920B6" w:rsidTr="002505D8">
        <w:trPr>
          <w:trHeight w:val="843"/>
        </w:trPr>
        <w:tc>
          <w:tcPr>
            <w:tcW w:w="1760" w:type="dxa"/>
            <w:tcBorders>
              <w:top w:val="nil"/>
              <w:left w:val="single" w:sz="4" w:space="0" w:color="auto"/>
              <w:bottom w:val="single" w:sz="4" w:space="0" w:color="auto"/>
              <w:right w:val="single" w:sz="4" w:space="0" w:color="auto"/>
            </w:tcBorders>
            <w:vAlign w:val="center"/>
          </w:tcPr>
          <w:p w:rsidR="003920B6" w:rsidRDefault="003920B6" w:rsidP="002505D8">
            <w:pPr>
              <w:widowControl/>
              <w:jc w:val="center"/>
              <w:rPr>
                <w:rFonts w:ascii="宋体" w:cs="宋体"/>
                <w:kern w:val="0"/>
                <w:sz w:val="18"/>
                <w:szCs w:val="18"/>
              </w:rPr>
            </w:pPr>
            <w:r>
              <w:rPr>
                <w:rFonts w:ascii="宋体" w:hAnsi="宋体" w:cs="宋体" w:hint="eastAsia"/>
                <w:kern w:val="0"/>
                <w:sz w:val="18"/>
                <w:szCs w:val="18"/>
              </w:rPr>
              <w:t>其中：家长</w:t>
            </w:r>
          </w:p>
        </w:tc>
        <w:tc>
          <w:tcPr>
            <w:tcW w:w="1760" w:type="dxa"/>
            <w:tcBorders>
              <w:top w:val="nil"/>
              <w:left w:val="nil"/>
              <w:bottom w:val="single" w:sz="4" w:space="0" w:color="auto"/>
              <w:right w:val="single" w:sz="4" w:space="0" w:color="auto"/>
            </w:tcBorders>
            <w:vAlign w:val="center"/>
          </w:tcPr>
          <w:p w:rsidR="003920B6" w:rsidRDefault="003920B6" w:rsidP="002505D8">
            <w:pPr>
              <w:widowControl/>
              <w:jc w:val="center"/>
              <w:rPr>
                <w:rFonts w:ascii="宋体" w:cs="宋体"/>
                <w:kern w:val="0"/>
                <w:sz w:val="18"/>
                <w:szCs w:val="18"/>
              </w:rPr>
            </w:pPr>
            <w:r>
              <w:rPr>
                <w:rFonts w:ascii="宋体" w:hAnsi="宋体" w:cs="宋体" w:hint="eastAsia"/>
                <w:kern w:val="0"/>
                <w:sz w:val="18"/>
                <w:szCs w:val="18"/>
              </w:rPr>
              <w:t xml:space="preserve">　</w:t>
            </w:r>
          </w:p>
          <w:p w:rsidR="003920B6" w:rsidRDefault="003920B6" w:rsidP="002505D8">
            <w:pPr>
              <w:widowControl/>
              <w:jc w:val="center"/>
              <w:rPr>
                <w:rFonts w:ascii="宋体" w:cs="宋体"/>
                <w:kern w:val="0"/>
                <w:sz w:val="18"/>
                <w:szCs w:val="18"/>
              </w:rPr>
            </w:pPr>
          </w:p>
        </w:tc>
        <w:tc>
          <w:tcPr>
            <w:tcW w:w="1760" w:type="dxa"/>
            <w:tcBorders>
              <w:top w:val="nil"/>
              <w:left w:val="nil"/>
              <w:bottom w:val="single" w:sz="4" w:space="0" w:color="auto"/>
              <w:right w:val="single" w:sz="4" w:space="0" w:color="auto"/>
            </w:tcBorders>
            <w:vAlign w:val="center"/>
          </w:tcPr>
          <w:p w:rsidR="003920B6" w:rsidRDefault="003920B6" w:rsidP="002505D8">
            <w:pPr>
              <w:widowControl/>
              <w:jc w:val="center"/>
              <w:rPr>
                <w:rFonts w:ascii="宋体" w:cs="宋体"/>
                <w:kern w:val="0"/>
                <w:sz w:val="18"/>
                <w:szCs w:val="18"/>
              </w:rPr>
            </w:pPr>
            <w:r>
              <w:rPr>
                <w:rFonts w:ascii="宋体" w:hAnsi="宋体" w:cs="宋体" w:hint="eastAsia"/>
                <w:kern w:val="0"/>
                <w:sz w:val="18"/>
                <w:szCs w:val="18"/>
              </w:rPr>
              <w:t xml:space="preserve">　</w:t>
            </w:r>
          </w:p>
        </w:tc>
        <w:tc>
          <w:tcPr>
            <w:tcW w:w="1760" w:type="dxa"/>
            <w:tcBorders>
              <w:top w:val="nil"/>
              <w:left w:val="nil"/>
              <w:bottom w:val="single" w:sz="4" w:space="0" w:color="auto"/>
              <w:right w:val="single" w:sz="4" w:space="0" w:color="auto"/>
            </w:tcBorders>
            <w:vAlign w:val="center"/>
          </w:tcPr>
          <w:p w:rsidR="003920B6" w:rsidRDefault="003920B6" w:rsidP="002505D8">
            <w:pPr>
              <w:widowControl/>
              <w:jc w:val="center"/>
              <w:rPr>
                <w:rFonts w:ascii="宋体" w:cs="宋体"/>
                <w:kern w:val="0"/>
                <w:sz w:val="18"/>
                <w:szCs w:val="18"/>
              </w:rPr>
            </w:pPr>
            <w:r>
              <w:rPr>
                <w:rFonts w:ascii="宋体" w:hAnsi="宋体" w:cs="宋体" w:hint="eastAsia"/>
                <w:kern w:val="0"/>
                <w:sz w:val="18"/>
                <w:szCs w:val="18"/>
              </w:rPr>
              <w:t xml:space="preserve">　</w:t>
            </w:r>
          </w:p>
        </w:tc>
        <w:tc>
          <w:tcPr>
            <w:tcW w:w="1760" w:type="dxa"/>
            <w:tcBorders>
              <w:top w:val="nil"/>
              <w:left w:val="nil"/>
              <w:bottom w:val="single" w:sz="4" w:space="0" w:color="auto"/>
              <w:right w:val="single" w:sz="4" w:space="0" w:color="auto"/>
            </w:tcBorders>
            <w:vAlign w:val="center"/>
          </w:tcPr>
          <w:p w:rsidR="003920B6" w:rsidRDefault="003920B6" w:rsidP="002505D8">
            <w:pPr>
              <w:widowControl/>
              <w:jc w:val="center"/>
              <w:rPr>
                <w:rFonts w:ascii="宋体" w:cs="宋体"/>
                <w:kern w:val="0"/>
                <w:sz w:val="18"/>
                <w:szCs w:val="18"/>
              </w:rPr>
            </w:pPr>
            <w:r>
              <w:rPr>
                <w:rFonts w:ascii="宋体" w:hAnsi="宋体" w:cs="宋体" w:hint="eastAsia"/>
                <w:kern w:val="0"/>
                <w:sz w:val="18"/>
                <w:szCs w:val="18"/>
              </w:rPr>
              <w:t xml:space="preserve">　</w:t>
            </w:r>
          </w:p>
        </w:tc>
        <w:tc>
          <w:tcPr>
            <w:tcW w:w="1760" w:type="dxa"/>
            <w:tcBorders>
              <w:top w:val="nil"/>
              <w:left w:val="nil"/>
              <w:bottom w:val="single" w:sz="4" w:space="0" w:color="auto"/>
              <w:right w:val="single" w:sz="4" w:space="0" w:color="auto"/>
            </w:tcBorders>
            <w:vAlign w:val="center"/>
          </w:tcPr>
          <w:p w:rsidR="003920B6" w:rsidRDefault="003920B6" w:rsidP="002505D8">
            <w:pPr>
              <w:widowControl/>
              <w:jc w:val="center"/>
              <w:rPr>
                <w:rFonts w:ascii="宋体" w:cs="宋体"/>
                <w:kern w:val="0"/>
                <w:sz w:val="18"/>
                <w:szCs w:val="18"/>
              </w:rPr>
            </w:pPr>
            <w:r>
              <w:rPr>
                <w:rFonts w:ascii="宋体" w:hAnsi="宋体" w:cs="宋体" w:hint="eastAsia"/>
                <w:kern w:val="0"/>
                <w:sz w:val="18"/>
                <w:szCs w:val="18"/>
              </w:rPr>
              <w:t xml:space="preserve">　</w:t>
            </w:r>
          </w:p>
        </w:tc>
        <w:tc>
          <w:tcPr>
            <w:tcW w:w="1760" w:type="dxa"/>
            <w:tcBorders>
              <w:top w:val="nil"/>
              <w:left w:val="nil"/>
              <w:bottom w:val="single" w:sz="4" w:space="0" w:color="auto"/>
              <w:right w:val="single" w:sz="4" w:space="0" w:color="auto"/>
            </w:tcBorders>
            <w:vAlign w:val="center"/>
          </w:tcPr>
          <w:p w:rsidR="003920B6" w:rsidRDefault="003920B6" w:rsidP="002505D8">
            <w:pPr>
              <w:widowControl/>
              <w:jc w:val="center"/>
              <w:rPr>
                <w:rFonts w:ascii="宋体" w:cs="宋体"/>
                <w:kern w:val="0"/>
                <w:sz w:val="18"/>
                <w:szCs w:val="18"/>
              </w:rPr>
            </w:pPr>
            <w:r>
              <w:rPr>
                <w:rFonts w:ascii="宋体" w:hAnsi="宋体" w:cs="宋体" w:hint="eastAsia"/>
                <w:kern w:val="0"/>
                <w:sz w:val="18"/>
                <w:szCs w:val="18"/>
              </w:rPr>
              <w:t xml:space="preserve">　</w:t>
            </w:r>
          </w:p>
        </w:tc>
        <w:tc>
          <w:tcPr>
            <w:tcW w:w="1760" w:type="dxa"/>
            <w:tcBorders>
              <w:top w:val="nil"/>
              <w:left w:val="nil"/>
              <w:bottom w:val="single" w:sz="4" w:space="0" w:color="auto"/>
              <w:right w:val="single" w:sz="4" w:space="0" w:color="auto"/>
            </w:tcBorders>
            <w:vAlign w:val="center"/>
          </w:tcPr>
          <w:p w:rsidR="003920B6" w:rsidRDefault="003920B6" w:rsidP="002505D8">
            <w:pPr>
              <w:widowControl/>
              <w:jc w:val="center"/>
              <w:rPr>
                <w:rFonts w:ascii="宋体" w:cs="宋体"/>
                <w:kern w:val="0"/>
                <w:sz w:val="18"/>
                <w:szCs w:val="18"/>
              </w:rPr>
            </w:pPr>
            <w:r>
              <w:rPr>
                <w:rFonts w:ascii="宋体" w:hAnsi="宋体" w:cs="宋体" w:hint="eastAsia"/>
                <w:kern w:val="0"/>
                <w:sz w:val="18"/>
                <w:szCs w:val="18"/>
              </w:rPr>
              <w:t xml:space="preserve">　</w:t>
            </w:r>
          </w:p>
        </w:tc>
      </w:tr>
    </w:tbl>
    <w:p w:rsidR="003920B6" w:rsidRDefault="003920B6" w:rsidP="003920B6">
      <w:pPr>
        <w:spacing w:line="500" w:lineRule="exact"/>
        <w:rPr>
          <w:rFonts w:ascii="华文中宋" w:eastAsia="华文中宋" w:hAnsi="华文中宋"/>
          <w:sz w:val="30"/>
          <w:szCs w:val="30"/>
        </w:rPr>
        <w:sectPr w:rsidR="003920B6" w:rsidSect="00C97DDF">
          <w:footerReference w:type="default" r:id="rId7"/>
          <w:pgSz w:w="16838" w:h="11906" w:orient="landscape" w:code="9"/>
          <w:pgMar w:top="1701" w:right="1304" w:bottom="1701" w:left="1304" w:header="851" w:footer="1588" w:gutter="0"/>
          <w:cols w:space="720"/>
          <w:docGrid w:type="lines" w:linePitch="312"/>
        </w:sectPr>
      </w:pPr>
    </w:p>
    <w:tbl>
      <w:tblPr>
        <w:tblW w:w="0" w:type="auto"/>
        <w:jc w:val="center"/>
        <w:tblLayout w:type="fixed"/>
        <w:tblLook w:val="0000" w:firstRow="0" w:lastRow="0" w:firstColumn="0" w:lastColumn="0" w:noHBand="0" w:noVBand="0"/>
      </w:tblPr>
      <w:tblGrid>
        <w:gridCol w:w="8674"/>
      </w:tblGrid>
      <w:tr w:rsidR="003920B6" w:rsidTr="002505D8">
        <w:trPr>
          <w:trHeight w:val="375"/>
          <w:jc w:val="center"/>
        </w:trPr>
        <w:tc>
          <w:tcPr>
            <w:tcW w:w="8674" w:type="dxa"/>
            <w:tcBorders>
              <w:top w:val="nil"/>
              <w:left w:val="nil"/>
              <w:bottom w:val="single" w:sz="4" w:space="0" w:color="auto"/>
              <w:right w:val="nil"/>
            </w:tcBorders>
            <w:vAlign w:val="center"/>
          </w:tcPr>
          <w:p w:rsidR="003920B6" w:rsidRDefault="003920B6" w:rsidP="002505D8">
            <w:pPr>
              <w:widowControl/>
              <w:jc w:val="center"/>
              <w:rPr>
                <w:rFonts w:ascii="黑体" w:eastAsia="黑体" w:hAnsi="宋体" w:cs="宋体"/>
                <w:kern w:val="0"/>
                <w:sz w:val="28"/>
                <w:szCs w:val="28"/>
              </w:rPr>
            </w:pPr>
            <w:r>
              <w:rPr>
                <w:rFonts w:ascii="黑体" w:eastAsia="黑体" w:hAnsi="宋体" w:cs="宋体" w:hint="eastAsia"/>
                <w:kern w:val="0"/>
                <w:sz w:val="28"/>
                <w:szCs w:val="28"/>
              </w:rPr>
              <w:lastRenderedPageBreak/>
              <w:t>表</w:t>
            </w:r>
            <w:r>
              <w:rPr>
                <w:rFonts w:ascii="黑体" w:eastAsia="黑体" w:hAnsi="黑体" w:cs="黑体" w:hint="eastAsia"/>
                <w:kern w:val="0"/>
                <w:sz w:val="28"/>
                <w:szCs w:val="28"/>
              </w:rPr>
              <w:t>Ⅶ</w:t>
            </w:r>
            <w:r>
              <w:rPr>
                <w:rFonts w:ascii="黑体" w:eastAsia="黑体" w:hAnsi="宋体" w:cs="宋体"/>
                <w:kern w:val="0"/>
                <w:sz w:val="28"/>
                <w:szCs w:val="28"/>
              </w:rPr>
              <w:t xml:space="preserve"> </w:t>
            </w:r>
            <w:r>
              <w:rPr>
                <w:rFonts w:ascii="黑体" w:eastAsia="黑体" w:hAnsi="宋体" w:cs="宋体" w:hint="eastAsia"/>
                <w:kern w:val="0"/>
                <w:sz w:val="28"/>
                <w:szCs w:val="28"/>
              </w:rPr>
              <w:t>县域义务教育优质均衡发展自评报告</w:t>
            </w:r>
          </w:p>
        </w:tc>
      </w:tr>
      <w:tr w:rsidR="003920B6" w:rsidTr="002505D8">
        <w:trPr>
          <w:trHeight w:val="285"/>
          <w:jc w:val="center"/>
        </w:trPr>
        <w:tc>
          <w:tcPr>
            <w:tcW w:w="8674" w:type="dxa"/>
            <w:tcBorders>
              <w:top w:val="nil"/>
              <w:left w:val="single" w:sz="4" w:space="0" w:color="auto"/>
              <w:bottom w:val="nil"/>
              <w:right w:val="single" w:sz="4" w:space="0" w:color="auto"/>
            </w:tcBorders>
            <w:vAlign w:val="center"/>
          </w:tcPr>
          <w:p w:rsidR="003920B6" w:rsidRDefault="003920B6" w:rsidP="002505D8">
            <w:pPr>
              <w:widowControl/>
              <w:jc w:val="left"/>
              <w:rPr>
                <w:rFonts w:ascii="宋体" w:cs="宋体"/>
                <w:b/>
                <w:kern w:val="0"/>
              </w:rPr>
            </w:pPr>
            <w:r>
              <w:rPr>
                <w:rFonts w:ascii="宋体" w:hAnsi="宋体" w:cs="宋体" w:hint="eastAsia"/>
                <w:b/>
                <w:kern w:val="0"/>
              </w:rPr>
              <w:t>内容：重点评估县级人民政府及职能部门主动履职、落实国家相关政策、高标准均衡配置义务教育资源、整体提高义务教育质量等方面的举措和成效，以及存在的问题和对策。</w:t>
            </w:r>
          </w:p>
          <w:p w:rsidR="003920B6" w:rsidRDefault="003920B6" w:rsidP="002505D8">
            <w:pPr>
              <w:widowControl/>
              <w:jc w:val="left"/>
              <w:rPr>
                <w:rFonts w:ascii="宋体" w:cs="宋体"/>
                <w:kern w:val="0"/>
                <w:sz w:val="24"/>
              </w:rPr>
            </w:pPr>
          </w:p>
        </w:tc>
      </w:tr>
      <w:tr w:rsidR="003920B6" w:rsidTr="002505D8">
        <w:trPr>
          <w:trHeight w:val="80"/>
          <w:jc w:val="center"/>
        </w:trPr>
        <w:tc>
          <w:tcPr>
            <w:tcW w:w="8674" w:type="dxa"/>
            <w:tcBorders>
              <w:top w:val="nil"/>
              <w:left w:val="single" w:sz="4" w:space="0" w:color="auto"/>
              <w:bottom w:val="nil"/>
              <w:right w:val="single" w:sz="4" w:space="0" w:color="auto"/>
            </w:tcBorders>
            <w:vAlign w:val="center"/>
          </w:tcPr>
          <w:p w:rsidR="003920B6" w:rsidRDefault="003920B6" w:rsidP="002505D8">
            <w:pPr>
              <w:widowControl/>
              <w:jc w:val="left"/>
              <w:rPr>
                <w:rFonts w:ascii="宋体" w:cs="宋体"/>
                <w:kern w:val="0"/>
                <w:sz w:val="24"/>
              </w:rPr>
            </w:pPr>
            <w:r>
              <w:rPr>
                <w:rFonts w:ascii="宋体" w:hAnsi="宋体" w:cs="宋体" w:hint="eastAsia"/>
                <w:kern w:val="0"/>
                <w:sz w:val="24"/>
              </w:rPr>
              <w:t xml:space="preserve">　</w:t>
            </w:r>
          </w:p>
        </w:tc>
      </w:tr>
      <w:tr w:rsidR="003920B6" w:rsidTr="002505D8">
        <w:trPr>
          <w:trHeight w:val="285"/>
          <w:jc w:val="center"/>
        </w:trPr>
        <w:tc>
          <w:tcPr>
            <w:tcW w:w="8674" w:type="dxa"/>
            <w:tcBorders>
              <w:top w:val="nil"/>
              <w:left w:val="single" w:sz="4" w:space="0" w:color="auto"/>
              <w:bottom w:val="nil"/>
              <w:right w:val="single" w:sz="4" w:space="0" w:color="auto"/>
            </w:tcBorders>
            <w:vAlign w:val="center"/>
          </w:tcPr>
          <w:p w:rsidR="003920B6" w:rsidRDefault="003920B6" w:rsidP="002505D8">
            <w:pPr>
              <w:widowControl/>
              <w:jc w:val="left"/>
              <w:rPr>
                <w:rFonts w:ascii="宋体" w:cs="宋体"/>
                <w:kern w:val="0"/>
                <w:sz w:val="24"/>
              </w:rPr>
            </w:pPr>
            <w:r>
              <w:rPr>
                <w:rFonts w:ascii="宋体" w:hAnsi="宋体" w:cs="宋体" w:hint="eastAsia"/>
                <w:kern w:val="0"/>
                <w:sz w:val="24"/>
              </w:rPr>
              <w:t xml:space="preserve">　</w:t>
            </w:r>
          </w:p>
        </w:tc>
      </w:tr>
      <w:tr w:rsidR="003920B6" w:rsidTr="002505D8">
        <w:trPr>
          <w:trHeight w:val="285"/>
          <w:jc w:val="center"/>
        </w:trPr>
        <w:tc>
          <w:tcPr>
            <w:tcW w:w="8674" w:type="dxa"/>
            <w:tcBorders>
              <w:top w:val="nil"/>
              <w:left w:val="single" w:sz="4" w:space="0" w:color="auto"/>
              <w:bottom w:val="nil"/>
              <w:right w:val="single" w:sz="4" w:space="0" w:color="auto"/>
            </w:tcBorders>
            <w:vAlign w:val="center"/>
          </w:tcPr>
          <w:p w:rsidR="003920B6" w:rsidRDefault="003920B6" w:rsidP="002505D8">
            <w:pPr>
              <w:widowControl/>
              <w:jc w:val="left"/>
              <w:rPr>
                <w:rFonts w:ascii="宋体" w:cs="宋体"/>
                <w:kern w:val="0"/>
                <w:sz w:val="24"/>
              </w:rPr>
            </w:pPr>
            <w:r>
              <w:rPr>
                <w:rFonts w:ascii="宋体" w:hAnsi="宋体" w:cs="宋体" w:hint="eastAsia"/>
                <w:kern w:val="0"/>
                <w:sz w:val="24"/>
              </w:rPr>
              <w:t xml:space="preserve">　</w:t>
            </w:r>
          </w:p>
        </w:tc>
      </w:tr>
      <w:tr w:rsidR="003920B6" w:rsidTr="002505D8">
        <w:trPr>
          <w:trHeight w:val="285"/>
          <w:jc w:val="center"/>
        </w:trPr>
        <w:tc>
          <w:tcPr>
            <w:tcW w:w="8674" w:type="dxa"/>
            <w:tcBorders>
              <w:top w:val="nil"/>
              <w:left w:val="single" w:sz="4" w:space="0" w:color="auto"/>
              <w:bottom w:val="nil"/>
              <w:right w:val="single" w:sz="4" w:space="0" w:color="auto"/>
            </w:tcBorders>
            <w:vAlign w:val="center"/>
          </w:tcPr>
          <w:p w:rsidR="003920B6" w:rsidRDefault="003920B6" w:rsidP="002505D8">
            <w:pPr>
              <w:widowControl/>
              <w:jc w:val="left"/>
              <w:rPr>
                <w:rFonts w:ascii="宋体" w:cs="宋体"/>
                <w:kern w:val="0"/>
                <w:sz w:val="24"/>
              </w:rPr>
            </w:pPr>
            <w:r>
              <w:rPr>
                <w:rFonts w:ascii="宋体" w:hAnsi="宋体" w:cs="宋体" w:hint="eastAsia"/>
                <w:kern w:val="0"/>
                <w:sz w:val="24"/>
              </w:rPr>
              <w:t xml:space="preserve">　</w:t>
            </w:r>
          </w:p>
        </w:tc>
      </w:tr>
      <w:tr w:rsidR="003920B6" w:rsidTr="002505D8">
        <w:trPr>
          <w:trHeight w:val="285"/>
          <w:jc w:val="center"/>
        </w:trPr>
        <w:tc>
          <w:tcPr>
            <w:tcW w:w="8674" w:type="dxa"/>
            <w:tcBorders>
              <w:top w:val="nil"/>
              <w:left w:val="single" w:sz="4" w:space="0" w:color="auto"/>
              <w:bottom w:val="nil"/>
              <w:right w:val="single" w:sz="4" w:space="0" w:color="auto"/>
            </w:tcBorders>
            <w:vAlign w:val="center"/>
          </w:tcPr>
          <w:p w:rsidR="003920B6" w:rsidRDefault="003920B6" w:rsidP="002505D8">
            <w:pPr>
              <w:widowControl/>
              <w:jc w:val="left"/>
              <w:rPr>
                <w:rFonts w:ascii="宋体" w:cs="宋体"/>
                <w:kern w:val="0"/>
                <w:sz w:val="24"/>
              </w:rPr>
            </w:pPr>
            <w:r>
              <w:rPr>
                <w:rFonts w:ascii="宋体" w:hAnsi="宋体" w:cs="宋体" w:hint="eastAsia"/>
                <w:kern w:val="0"/>
                <w:sz w:val="24"/>
              </w:rPr>
              <w:t xml:space="preserve">　</w:t>
            </w:r>
          </w:p>
        </w:tc>
      </w:tr>
      <w:tr w:rsidR="003920B6" w:rsidTr="002505D8">
        <w:trPr>
          <w:trHeight w:val="285"/>
          <w:jc w:val="center"/>
        </w:trPr>
        <w:tc>
          <w:tcPr>
            <w:tcW w:w="8674" w:type="dxa"/>
            <w:tcBorders>
              <w:top w:val="nil"/>
              <w:left w:val="single" w:sz="4" w:space="0" w:color="auto"/>
              <w:bottom w:val="nil"/>
              <w:right w:val="single" w:sz="4" w:space="0" w:color="auto"/>
            </w:tcBorders>
            <w:vAlign w:val="center"/>
          </w:tcPr>
          <w:p w:rsidR="003920B6" w:rsidRDefault="003920B6" w:rsidP="002505D8">
            <w:pPr>
              <w:widowControl/>
              <w:jc w:val="left"/>
              <w:rPr>
                <w:rFonts w:ascii="宋体" w:cs="宋体"/>
                <w:kern w:val="0"/>
                <w:sz w:val="24"/>
              </w:rPr>
            </w:pPr>
            <w:r>
              <w:rPr>
                <w:rFonts w:ascii="宋体" w:hAnsi="宋体" w:cs="宋体" w:hint="eastAsia"/>
                <w:kern w:val="0"/>
                <w:sz w:val="24"/>
              </w:rPr>
              <w:t xml:space="preserve">　</w:t>
            </w:r>
          </w:p>
        </w:tc>
      </w:tr>
      <w:tr w:rsidR="003920B6" w:rsidTr="002505D8">
        <w:trPr>
          <w:trHeight w:val="285"/>
          <w:jc w:val="center"/>
        </w:trPr>
        <w:tc>
          <w:tcPr>
            <w:tcW w:w="8674" w:type="dxa"/>
            <w:tcBorders>
              <w:top w:val="nil"/>
              <w:left w:val="single" w:sz="4" w:space="0" w:color="auto"/>
              <w:bottom w:val="nil"/>
              <w:right w:val="single" w:sz="4" w:space="0" w:color="auto"/>
            </w:tcBorders>
            <w:vAlign w:val="center"/>
          </w:tcPr>
          <w:p w:rsidR="003920B6" w:rsidRDefault="003920B6" w:rsidP="002505D8">
            <w:pPr>
              <w:widowControl/>
              <w:jc w:val="left"/>
              <w:rPr>
                <w:rFonts w:ascii="宋体" w:cs="宋体"/>
                <w:kern w:val="0"/>
                <w:sz w:val="24"/>
              </w:rPr>
            </w:pPr>
            <w:r>
              <w:rPr>
                <w:rFonts w:ascii="宋体" w:hAnsi="宋体" w:cs="宋体" w:hint="eastAsia"/>
                <w:kern w:val="0"/>
                <w:sz w:val="24"/>
              </w:rPr>
              <w:t xml:space="preserve">　</w:t>
            </w:r>
          </w:p>
        </w:tc>
      </w:tr>
      <w:tr w:rsidR="003920B6" w:rsidTr="002505D8">
        <w:trPr>
          <w:trHeight w:val="285"/>
          <w:jc w:val="center"/>
        </w:trPr>
        <w:tc>
          <w:tcPr>
            <w:tcW w:w="8674" w:type="dxa"/>
            <w:tcBorders>
              <w:top w:val="nil"/>
              <w:left w:val="single" w:sz="4" w:space="0" w:color="auto"/>
              <w:bottom w:val="nil"/>
              <w:right w:val="single" w:sz="4" w:space="0" w:color="auto"/>
            </w:tcBorders>
            <w:vAlign w:val="center"/>
          </w:tcPr>
          <w:p w:rsidR="003920B6" w:rsidRDefault="003920B6" w:rsidP="002505D8">
            <w:pPr>
              <w:widowControl/>
              <w:jc w:val="left"/>
              <w:rPr>
                <w:rFonts w:ascii="宋体" w:cs="宋体"/>
                <w:kern w:val="0"/>
                <w:sz w:val="24"/>
              </w:rPr>
            </w:pPr>
            <w:r>
              <w:rPr>
                <w:rFonts w:ascii="宋体" w:hAnsi="宋体" w:cs="宋体" w:hint="eastAsia"/>
                <w:kern w:val="0"/>
                <w:sz w:val="24"/>
              </w:rPr>
              <w:t xml:space="preserve">　</w:t>
            </w:r>
          </w:p>
        </w:tc>
      </w:tr>
      <w:tr w:rsidR="003920B6" w:rsidTr="002505D8">
        <w:trPr>
          <w:trHeight w:val="285"/>
          <w:jc w:val="center"/>
        </w:trPr>
        <w:tc>
          <w:tcPr>
            <w:tcW w:w="8674" w:type="dxa"/>
            <w:tcBorders>
              <w:top w:val="nil"/>
              <w:left w:val="single" w:sz="4" w:space="0" w:color="auto"/>
              <w:bottom w:val="nil"/>
              <w:right w:val="single" w:sz="4" w:space="0" w:color="auto"/>
            </w:tcBorders>
            <w:vAlign w:val="center"/>
          </w:tcPr>
          <w:p w:rsidR="003920B6" w:rsidRDefault="003920B6" w:rsidP="002505D8">
            <w:pPr>
              <w:widowControl/>
              <w:jc w:val="left"/>
              <w:rPr>
                <w:rFonts w:ascii="宋体" w:cs="宋体"/>
                <w:kern w:val="0"/>
                <w:sz w:val="24"/>
              </w:rPr>
            </w:pPr>
            <w:r>
              <w:rPr>
                <w:rFonts w:ascii="宋体" w:hAnsi="宋体" w:cs="宋体" w:hint="eastAsia"/>
                <w:kern w:val="0"/>
                <w:sz w:val="24"/>
              </w:rPr>
              <w:t xml:space="preserve">　</w:t>
            </w:r>
          </w:p>
        </w:tc>
      </w:tr>
      <w:tr w:rsidR="003920B6" w:rsidTr="002505D8">
        <w:trPr>
          <w:trHeight w:val="285"/>
          <w:jc w:val="center"/>
        </w:trPr>
        <w:tc>
          <w:tcPr>
            <w:tcW w:w="8674" w:type="dxa"/>
            <w:tcBorders>
              <w:top w:val="nil"/>
              <w:left w:val="single" w:sz="4" w:space="0" w:color="auto"/>
              <w:bottom w:val="nil"/>
              <w:right w:val="single" w:sz="4" w:space="0" w:color="auto"/>
            </w:tcBorders>
            <w:vAlign w:val="center"/>
          </w:tcPr>
          <w:p w:rsidR="003920B6" w:rsidRDefault="003920B6" w:rsidP="002505D8">
            <w:pPr>
              <w:widowControl/>
              <w:jc w:val="left"/>
              <w:rPr>
                <w:rFonts w:ascii="宋体" w:cs="宋体"/>
                <w:kern w:val="0"/>
                <w:sz w:val="24"/>
              </w:rPr>
            </w:pPr>
            <w:r>
              <w:rPr>
                <w:rFonts w:ascii="宋体" w:hAnsi="宋体" w:cs="宋体" w:hint="eastAsia"/>
                <w:kern w:val="0"/>
                <w:sz w:val="24"/>
              </w:rPr>
              <w:t xml:space="preserve">　</w:t>
            </w:r>
          </w:p>
        </w:tc>
      </w:tr>
      <w:tr w:rsidR="003920B6" w:rsidTr="002505D8">
        <w:trPr>
          <w:trHeight w:val="285"/>
          <w:jc w:val="center"/>
        </w:trPr>
        <w:tc>
          <w:tcPr>
            <w:tcW w:w="8674" w:type="dxa"/>
            <w:tcBorders>
              <w:top w:val="nil"/>
              <w:left w:val="single" w:sz="4" w:space="0" w:color="auto"/>
              <w:bottom w:val="nil"/>
              <w:right w:val="single" w:sz="4" w:space="0" w:color="auto"/>
            </w:tcBorders>
            <w:vAlign w:val="center"/>
          </w:tcPr>
          <w:p w:rsidR="003920B6" w:rsidRDefault="003920B6" w:rsidP="002505D8">
            <w:pPr>
              <w:widowControl/>
              <w:jc w:val="left"/>
              <w:rPr>
                <w:rFonts w:ascii="宋体" w:cs="宋体"/>
                <w:kern w:val="0"/>
                <w:sz w:val="24"/>
              </w:rPr>
            </w:pPr>
            <w:r>
              <w:rPr>
                <w:rFonts w:ascii="宋体" w:hAnsi="宋体" w:cs="宋体" w:hint="eastAsia"/>
                <w:kern w:val="0"/>
                <w:sz w:val="24"/>
              </w:rPr>
              <w:t xml:space="preserve">　</w:t>
            </w:r>
          </w:p>
        </w:tc>
      </w:tr>
      <w:tr w:rsidR="003920B6" w:rsidTr="002505D8">
        <w:trPr>
          <w:trHeight w:val="285"/>
          <w:jc w:val="center"/>
        </w:trPr>
        <w:tc>
          <w:tcPr>
            <w:tcW w:w="8674" w:type="dxa"/>
            <w:tcBorders>
              <w:top w:val="nil"/>
              <w:left w:val="single" w:sz="4" w:space="0" w:color="auto"/>
              <w:bottom w:val="nil"/>
              <w:right w:val="single" w:sz="4" w:space="0" w:color="auto"/>
            </w:tcBorders>
            <w:vAlign w:val="center"/>
          </w:tcPr>
          <w:p w:rsidR="003920B6" w:rsidRDefault="003920B6" w:rsidP="002505D8">
            <w:pPr>
              <w:widowControl/>
              <w:jc w:val="left"/>
              <w:rPr>
                <w:rFonts w:ascii="宋体" w:cs="宋体"/>
                <w:kern w:val="0"/>
                <w:sz w:val="24"/>
              </w:rPr>
            </w:pPr>
            <w:r>
              <w:rPr>
                <w:rFonts w:ascii="宋体" w:hAnsi="宋体" w:cs="宋体" w:hint="eastAsia"/>
                <w:kern w:val="0"/>
                <w:sz w:val="24"/>
              </w:rPr>
              <w:t xml:space="preserve">　</w:t>
            </w:r>
          </w:p>
        </w:tc>
      </w:tr>
      <w:tr w:rsidR="003920B6" w:rsidTr="002505D8">
        <w:trPr>
          <w:trHeight w:val="285"/>
          <w:jc w:val="center"/>
        </w:trPr>
        <w:tc>
          <w:tcPr>
            <w:tcW w:w="8674" w:type="dxa"/>
            <w:tcBorders>
              <w:top w:val="nil"/>
              <w:left w:val="single" w:sz="4" w:space="0" w:color="auto"/>
              <w:bottom w:val="nil"/>
              <w:right w:val="single" w:sz="4" w:space="0" w:color="auto"/>
            </w:tcBorders>
            <w:vAlign w:val="center"/>
          </w:tcPr>
          <w:p w:rsidR="003920B6" w:rsidRDefault="003920B6" w:rsidP="002505D8">
            <w:pPr>
              <w:widowControl/>
              <w:jc w:val="left"/>
              <w:rPr>
                <w:rFonts w:ascii="宋体" w:cs="宋体"/>
                <w:kern w:val="0"/>
                <w:sz w:val="24"/>
              </w:rPr>
            </w:pPr>
            <w:r>
              <w:rPr>
                <w:rFonts w:ascii="宋体" w:hAnsi="宋体" w:cs="宋体" w:hint="eastAsia"/>
                <w:kern w:val="0"/>
                <w:sz w:val="24"/>
              </w:rPr>
              <w:t xml:space="preserve">　</w:t>
            </w:r>
          </w:p>
        </w:tc>
      </w:tr>
      <w:tr w:rsidR="003920B6" w:rsidTr="002505D8">
        <w:trPr>
          <w:trHeight w:val="285"/>
          <w:jc w:val="center"/>
        </w:trPr>
        <w:tc>
          <w:tcPr>
            <w:tcW w:w="8674" w:type="dxa"/>
            <w:tcBorders>
              <w:top w:val="nil"/>
              <w:left w:val="single" w:sz="4" w:space="0" w:color="auto"/>
              <w:bottom w:val="nil"/>
              <w:right w:val="single" w:sz="4" w:space="0" w:color="auto"/>
            </w:tcBorders>
            <w:vAlign w:val="center"/>
          </w:tcPr>
          <w:p w:rsidR="003920B6" w:rsidRDefault="003920B6" w:rsidP="002505D8">
            <w:pPr>
              <w:widowControl/>
              <w:jc w:val="left"/>
              <w:rPr>
                <w:rFonts w:ascii="宋体" w:cs="宋体"/>
                <w:kern w:val="0"/>
                <w:sz w:val="24"/>
              </w:rPr>
            </w:pPr>
            <w:r>
              <w:rPr>
                <w:rFonts w:ascii="宋体" w:hAnsi="宋体" w:cs="宋体" w:hint="eastAsia"/>
                <w:kern w:val="0"/>
                <w:sz w:val="24"/>
              </w:rPr>
              <w:t xml:space="preserve">　</w:t>
            </w:r>
          </w:p>
        </w:tc>
      </w:tr>
      <w:tr w:rsidR="003920B6" w:rsidTr="002505D8">
        <w:trPr>
          <w:trHeight w:val="285"/>
          <w:jc w:val="center"/>
        </w:trPr>
        <w:tc>
          <w:tcPr>
            <w:tcW w:w="8674" w:type="dxa"/>
            <w:tcBorders>
              <w:top w:val="nil"/>
              <w:left w:val="single" w:sz="4" w:space="0" w:color="auto"/>
              <w:bottom w:val="nil"/>
              <w:right w:val="single" w:sz="4" w:space="0" w:color="auto"/>
            </w:tcBorders>
            <w:vAlign w:val="center"/>
          </w:tcPr>
          <w:p w:rsidR="003920B6" w:rsidRDefault="003920B6" w:rsidP="002505D8">
            <w:pPr>
              <w:widowControl/>
              <w:jc w:val="left"/>
              <w:rPr>
                <w:rFonts w:ascii="宋体" w:cs="宋体"/>
                <w:kern w:val="0"/>
                <w:sz w:val="24"/>
              </w:rPr>
            </w:pPr>
            <w:r>
              <w:rPr>
                <w:rFonts w:ascii="宋体" w:hAnsi="宋体" w:cs="宋体" w:hint="eastAsia"/>
                <w:kern w:val="0"/>
                <w:sz w:val="24"/>
              </w:rPr>
              <w:t xml:space="preserve">　</w:t>
            </w:r>
          </w:p>
        </w:tc>
      </w:tr>
      <w:tr w:rsidR="003920B6" w:rsidTr="002505D8">
        <w:trPr>
          <w:trHeight w:val="285"/>
          <w:jc w:val="center"/>
        </w:trPr>
        <w:tc>
          <w:tcPr>
            <w:tcW w:w="8674" w:type="dxa"/>
            <w:tcBorders>
              <w:top w:val="nil"/>
              <w:left w:val="single" w:sz="4" w:space="0" w:color="auto"/>
              <w:bottom w:val="nil"/>
              <w:right w:val="single" w:sz="4" w:space="0" w:color="auto"/>
            </w:tcBorders>
            <w:vAlign w:val="center"/>
          </w:tcPr>
          <w:p w:rsidR="003920B6" w:rsidRDefault="003920B6" w:rsidP="002505D8">
            <w:pPr>
              <w:widowControl/>
              <w:jc w:val="left"/>
              <w:rPr>
                <w:rFonts w:ascii="宋体" w:cs="宋体"/>
                <w:kern w:val="0"/>
                <w:sz w:val="24"/>
              </w:rPr>
            </w:pPr>
            <w:r>
              <w:rPr>
                <w:rFonts w:ascii="宋体" w:hAnsi="宋体" w:cs="宋体" w:hint="eastAsia"/>
                <w:kern w:val="0"/>
                <w:sz w:val="24"/>
              </w:rPr>
              <w:t xml:space="preserve">　</w:t>
            </w:r>
          </w:p>
        </w:tc>
      </w:tr>
      <w:tr w:rsidR="003920B6" w:rsidTr="002505D8">
        <w:trPr>
          <w:trHeight w:val="285"/>
          <w:jc w:val="center"/>
        </w:trPr>
        <w:tc>
          <w:tcPr>
            <w:tcW w:w="8674" w:type="dxa"/>
            <w:tcBorders>
              <w:top w:val="nil"/>
              <w:left w:val="single" w:sz="4" w:space="0" w:color="auto"/>
              <w:bottom w:val="nil"/>
              <w:right w:val="single" w:sz="4" w:space="0" w:color="auto"/>
            </w:tcBorders>
            <w:vAlign w:val="center"/>
          </w:tcPr>
          <w:p w:rsidR="003920B6" w:rsidRDefault="003920B6" w:rsidP="002505D8">
            <w:pPr>
              <w:widowControl/>
              <w:jc w:val="left"/>
              <w:rPr>
                <w:rFonts w:ascii="宋体" w:cs="宋体"/>
                <w:kern w:val="0"/>
                <w:sz w:val="24"/>
              </w:rPr>
            </w:pPr>
            <w:r>
              <w:rPr>
                <w:rFonts w:ascii="宋体" w:hAnsi="宋体" w:cs="宋体" w:hint="eastAsia"/>
                <w:kern w:val="0"/>
                <w:sz w:val="24"/>
              </w:rPr>
              <w:t xml:space="preserve">　</w:t>
            </w:r>
          </w:p>
        </w:tc>
      </w:tr>
      <w:tr w:rsidR="003920B6" w:rsidTr="002505D8">
        <w:trPr>
          <w:trHeight w:val="285"/>
          <w:jc w:val="center"/>
        </w:trPr>
        <w:tc>
          <w:tcPr>
            <w:tcW w:w="8674" w:type="dxa"/>
            <w:tcBorders>
              <w:top w:val="nil"/>
              <w:left w:val="single" w:sz="4" w:space="0" w:color="auto"/>
              <w:bottom w:val="nil"/>
              <w:right w:val="single" w:sz="4" w:space="0" w:color="auto"/>
            </w:tcBorders>
            <w:vAlign w:val="center"/>
          </w:tcPr>
          <w:p w:rsidR="003920B6" w:rsidRDefault="003920B6" w:rsidP="002505D8">
            <w:pPr>
              <w:widowControl/>
              <w:jc w:val="left"/>
              <w:rPr>
                <w:rFonts w:ascii="宋体" w:cs="宋体"/>
                <w:kern w:val="0"/>
                <w:sz w:val="24"/>
              </w:rPr>
            </w:pPr>
            <w:r>
              <w:rPr>
                <w:rFonts w:ascii="宋体" w:hAnsi="宋体" w:cs="宋体" w:hint="eastAsia"/>
                <w:kern w:val="0"/>
                <w:sz w:val="24"/>
              </w:rPr>
              <w:t xml:space="preserve">　</w:t>
            </w:r>
          </w:p>
        </w:tc>
      </w:tr>
      <w:tr w:rsidR="003920B6" w:rsidTr="002505D8">
        <w:trPr>
          <w:trHeight w:val="285"/>
          <w:jc w:val="center"/>
        </w:trPr>
        <w:tc>
          <w:tcPr>
            <w:tcW w:w="8674" w:type="dxa"/>
            <w:tcBorders>
              <w:top w:val="nil"/>
              <w:left w:val="single" w:sz="4" w:space="0" w:color="auto"/>
              <w:bottom w:val="nil"/>
              <w:right w:val="single" w:sz="4" w:space="0" w:color="auto"/>
            </w:tcBorders>
            <w:vAlign w:val="center"/>
          </w:tcPr>
          <w:p w:rsidR="003920B6" w:rsidRDefault="003920B6" w:rsidP="002505D8">
            <w:pPr>
              <w:widowControl/>
              <w:jc w:val="left"/>
              <w:rPr>
                <w:rFonts w:ascii="宋体" w:cs="宋体"/>
                <w:kern w:val="0"/>
                <w:sz w:val="24"/>
              </w:rPr>
            </w:pPr>
            <w:r>
              <w:rPr>
                <w:rFonts w:ascii="宋体" w:hAnsi="宋体" w:cs="宋体" w:hint="eastAsia"/>
                <w:kern w:val="0"/>
                <w:sz w:val="24"/>
              </w:rPr>
              <w:t xml:space="preserve">　</w:t>
            </w:r>
          </w:p>
        </w:tc>
      </w:tr>
      <w:tr w:rsidR="003920B6" w:rsidTr="002505D8">
        <w:trPr>
          <w:trHeight w:val="285"/>
          <w:jc w:val="center"/>
        </w:trPr>
        <w:tc>
          <w:tcPr>
            <w:tcW w:w="8674" w:type="dxa"/>
            <w:tcBorders>
              <w:top w:val="nil"/>
              <w:left w:val="single" w:sz="4" w:space="0" w:color="auto"/>
              <w:bottom w:val="nil"/>
              <w:right w:val="single" w:sz="4" w:space="0" w:color="auto"/>
            </w:tcBorders>
            <w:vAlign w:val="center"/>
          </w:tcPr>
          <w:p w:rsidR="003920B6" w:rsidRDefault="003920B6" w:rsidP="002505D8">
            <w:pPr>
              <w:widowControl/>
              <w:jc w:val="left"/>
              <w:rPr>
                <w:rFonts w:ascii="宋体" w:cs="宋体"/>
                <w:kern w:val="0"/>
                <w:sz w:val="24"/>
              </w:rPr>
            </w:pPr>
            <w:r>
              <w:rPr>
                <w:rFonts w:ascii="宋体" w:hAnsi="宋体" w:cs="宋体" w:hint="eastAsia"/>
                <w:kern w:val="0"/>
                <w:sz w:val="24"/>
              </w:rPr>
              <w:t xml:space="preserve">　</w:t>
            </w:r>
          </w:p>
        </w:tc>
      </w:tr>
      <w:tr w:rsidR="003920B6" w:rsidTr="002505D8">
        <w:trPr>
          <w:trHeight w:val="285"/>
          <w:jc w:val="center"/>
        </w:trPr>
        <w:tc>
          <w:tcPr>
            <w:tcW w:w="8674" w:type="dxa"/>
            <w:tcBorders>
              <w:top w:val="nil"/>
              <w:left w:val="single" w:sz="4" w:space="0" w:color="auto"/>
              <w:bottom w:val="nil"/>
              <w:right w:val="single" w:sz="4" w:space="0" w:color="auto"/>
            </w:tcBorders>
            <w:vAlign w:val="center"/>
          </w:tcPr>
          <w:p w:rsidR="003920B6" w:rsidRDefault="003920B6" w:rsidP="002505D8">
            <w:pPr>
              <w:widowControl/>
              <w:jc w:val="left"/>
              <w:rPr>
                <w:rFonts w:ascii="宋体" w:cs="宋体"/>
                <w:kern w:val="0"/>
                <w:sz w:val="24"/>
              </w:rPr>
            </w:pPr>
            <w:r>
              <w:rPr>
                <w:rFonts w:ascii="宋体" w:hAnsi="宋体" w:cs="宋体" w:hint="eastAsia"/>
                <w:kern w:val="0"/>
                <w:sz w:val="24"/>
              </w:rPr>
              <w:t xml:space="preserve">　</w:t>
            </w:r>
          </w:p>
        </w:tc>
      </w:tr>
      <w:tr w:rsidR="003920B6" w:rsidTr="002505D8">
        <w:trPr>
          <w:trHeight w:val="285"/>
          <w:jc w:val="center"/>
        </w:trPr>
        <w:tc>
          <w:tcPr>
            <w:tcW w:w="8674" w:type="dxa"/>
            <w:tcBorders>
              <w:top w:val="nil"/>
              <w:left w:val="single" w:sz="4" w:space="0" w:color="auto"/>
              <w:bottom w:val="nil"/>
              <w:right w:val="single" w:sz="4" w:space="0" w:color="auto"/>
            </w:tcBorders>
            <w:vAlign w:val="center"/>
          </w:tcPr>
          <w:p w:rsidR="003920B6" w:rsidRDefault="003920B6" w:rsidP="002505D8">
            <w:pPr>
              <w:widowControl/>
              <w:jc w:val="left"/>
              <w:rPr>
                <w:rFonts w:ascii="宋体" w:cs="宋体"/>
                <w:kern w:val="0"/>
                <w:sz w:val="24"/>
              </w:rPr>
            </w:pPr>
            <w:r>
              <w:rPr>
                <w:rFonts w:ascii="宋体" w:hAnsi="宋体" w:cs="宋体" w:hint="eastAsia"/>
                <w:kern w:val="0"/>
                <w:sz w:val="24"/>
              </w:rPr>
              <w:t xml:space="preserve">　</w:t>
            </w:r>
          </w:p>
        </w:tc>
      </w:tr>
      <w:tr w:rsidR="003920B6" w:rsidTr="002505D8">
        <w:trPr>
          <w:trHeight w:val="285"/>
          <w:jc w:val="center"/>
        </w:trPr>
        <w:tc>
          <w:tcPr>
            <w:tcW w:w="8674" w:type="dxa"/>
            <w:tcBorders>
              <w:top w:val="nil"/>
              <w:left w:val="single" w:sz="4" w:space="0" w:color="auto"/>
              <w:bottom w:val="nil"/>
              <w:right w:val="single" w:sz="4" w:space="0" w:color="auto"/>
            </w:tcBorders>
            <w:vAlign w:val="center"/>
          </w:tcPr>
          <w:p w:rsidR="003920B6" w:rsidRDefault="003920B6" w:rsidP="002505D8">
            <w:pPr>
              <w:widowControl/>
              <w:jc w:val="left"/>
              <w:rPr>
                <w:rFonts w:ascii="宋体" w:cs="宋体"/>
                <w:kern w:val="0"/>
                <w:sz w:val="24"/>
              </w:rPr>
            </w:pPr>
            <w:r>
              <w:rPr>
                <w:rFonts w:ascii="宋体" w:hAnsi="宋体" w:cs="宋体" w:hint="eastAsia"/>
                <w:kern w:val="0"/>
                <w:sz w:val="24"/>
              </w:rPr>
              <w:t xml:space="preserve">　</w:t>
            </w:r>
          </w:p>
        </w:tc>
      </w:tr>
      <w:tr w:rsidR="003920B6" w:rsidTr="002505D8">
        <w:trPr>
          <w:trHeight w:val="285"/>
          <w:jc w:val="center"/>
        </w:trPr>
        <w:tc>
          <w:tcPr>
            <w:tcW w:w="8674" w:type="dxa"/>
            <w:tcBorders>
              <w:top w:val="nil"/>
              <w:left w:val="single" w:sz="4" w:space="0" w:color="auto"/>
              <w:bottom w:val="nil"/>
              <w:right w:val="single" w:sz="4" w:space="0" w:color="auto"/>
            </w:tcBorders>
            <w:vAlign w:val="center"/>
          </w:tcPr>
          <w:p w:rsidR="003920B6" w:rsidRDefault="003920B6" w:rsidP="002505D8">
            <w:pPr>
              <w:widowControl/>
              <w:jc w:val="left"/>
              <w:rPr>
                <w:rFonts w:ascii="宋体" w:cs="宋体"/>
                <w:kern w:val="0"/>
                <w:sz w:val="24"/>
              </w:rPr>
            </w:pPr>
            <w:r>
              <w:rPr>
                <w:rFonts w:ascii="宋体" w:hAnsi="宋体" w:cs="宋体" w:hint="eastAsia"/>
                <w:kern w:val="0"/>
                <w:sz w:val="24"/>
              </w:rPr>
              <w:t xml:space="preserve">　</w:t>
            </w:r>
          </w:p>
        </w:tc>
      </w:tr>
      <w:tr w:rsidR="003920B6" w:rsidTr="002505D8">
        <w:trPr>
          <w:trHeight w:val="285"/>
          <w:jc w:val="center"/>
        </w:trPr>
        <w:tc>
          <w:tcPr>
            <w:tcW w:w="8674" w:type="dxa"/>
            <w:tcBorders>
              <w:top w:val="nil"/>
              <w:left w:val="single" w:sz="4" w:space="0" w:color="auto"/>
              <w:bottom w:val="nil"/>
              <w:right w:val="single" w:sz="4" w:space="0" w:color="auto"/>
            </w:tcBorders>
            <w:vAlign w:val="center"/>
          </w:tcPr>
          <w:p w:rsidR="003920B6" w:rsidRDefault="003920B6" w:rsidP="002505D8">
            <w:pPr>
              <w:widowControl/>
              <w:jc w:val="left"/>
              <w:rPr>
                <w:rFonts w:ascii="宋体" w:cs="宋体"/>
                <w:kern w:val="0"/>
                <w:sz w:val="24"/>
              </w:rPr>
            </w:pPr>
            <w:r>
              <w:rPr>
                <w:rFonts w:ascii="宋体" w:hAnsi="宋体" w:cs="宋体" w:hint="eastAsia"/>
                <w:kern w:val="0"/>
                <w:sz w:val="24"/>
              </w:rPr>
              <w:t xml:space="preserve">　</w:t>
            </w:r>
          </w:p>
        </w:tc>
      </w:tr>
      <w:tr w:rsidR="003920B6" w:rsidTr="002505D8">
        <w:trPr>
          <w:trHeight w:val="285"/>
          <w:jc w:val="center"/>
        </w:trPr>
        <w:tc>
          <w:tcPr>
            <w:tcW w:w="8674" w:type="dxa"/>
            <w:tcBorders>
              <w:top w:val="nil"/>
              <w:left w:val="single" w:sz="4" w:space="0" w:color="auto"/>
              <w:bottom w:val="nil"/>
              <w:right w:val="single" w:sz="4" w:space="0" w:color="auto"/>
            </w:tcBorders>
            <w:vAlign w:val="center"/>
          </w:tcPr>
          <w:p w:rsidR="003920B6" w:rsidRDefault="003920B6" w:rsidP="002505D8">
            <w:pPr>
              <w:widowControl/>
              <w:jc w:val="left"/>
              <w:rPr>
                <w:rFonts w:ascii="宋体" w:cs="宋体"/>
                <w:kern w:val="0"/>
                <w:sz w:val="24"/>
              </w:rPr>
            </w:pPr>
            <w:r>
              <w:rPr>
                <w:rFonts w:ascii="宋体" w:hAnsi="宋体" w:cs="宋体" w:hint="eastAsia"/>
                <w:kern w:val="0"/>
                <w:sz w:val="24"/>
              </w:rPr>
              <w:t xml:space="preserve">　</w:t>
            </w:r>
          </w:p>
        </w:tc>
      </w:tr>
      <w:tr w:rsidR="003920B6" w:rsidTr="002505D8">
        <w:trPr>
          <w:trHeight w:val="285"/>
          <w:jc w:val="center"/>
        </w:trPr>
        <w:tc>
          <w:tcPr>
            <w:tcW w:w="8674" w:type="dxa"/>
            <w:tcBorders>
              <w:top w:val="nil"/>
              <w:left w:val="single" w:sz="4" w:space="0" w:color="auto"/>
              <w:bottom w:val="nil"/>
              <w:right w:val="single" w:sz="4" w:space="0" w:color="auto"/>
            </w:tcBorders>
            <w:vAlign w:val="center"/>
          </w:tcPr>
          <w:p w:rsidR="003920B6" w:rsidRDefault="003920B6" w:rsidP="002505D8">
            <w:pPr>
              <w:widowControl/>
              <w:jc w:val="left"/>
              <w:rPr>
                <w:rFonts w:ascii="宋体" w:cs="宋体"/>
                <w:kern w:val="0"/>
                <w:sz w:val="24"/>
              </w:rPr>
            </w:pPr>
            <w:r>
              <w:rPr>
                <w:rFonts w:ascii="宋体" w:hAnsi="宋体" w:cs="宋体" w:hint="eastAsia"/>
                <w:kern w:val="0"/>
                <w:sz w:val="24"/>
              </w:rPr>
              <w:t xml:space="preserve">　</w:t>
            </w:r>
          </w:p>
        </w:tc>
      </w:tr>
      <w:tr w:rsidR="003920B6" w:rsidTr="002505D8">
        <w:trPr>
          <w:trHeight w:val="285"/>
          <w:jc w:val="center"/>
        </w:trPr>
        <w:tc>
          <w:tcPr>
            <w:tcW w:w="8674" w:type="dxa"/>
            <w:tcBorders>
              <w:top w:val="nil"/>
              <w:left w:val="single" w:sz="4" w:space="0" w:color="auto"/>
              <w:bottom w:val="nil"/>
              <w:right w:val="single" w:sz="4" w:space="0" w:color="auto"/>
            </w:tcBorders>
            <w:vAlign w:val="center"/>
          </w:tcPr>
          <w:p w:rsidR="003920B6" w:rsidRDefault="003920B6" w:rsidP="002505D8">
            <w:pPr>
              <w:widowControl/>
              <w:jc w:val="left"/>
              <w:rPr>
                <w:rFonts w:ascii="宋体" w:cs="宋体"/>
                <w:kern w:val="0"/>
                <w:sz w:val="24"/>
              </w:rPr>
            </w:pPr>
            <w:r>
              <w:rPr>
                <w:rFonts w:ascii="宋体" w:hAnsi="宋体" w:cs="宋体" w:hint="eastAsia"/>
                <w:kern w:val="0"/>
                <w:sz w:val="24"/>
              </w:rPr>
              <w:t xml:space="preserve">　</w:t>
            </w:r>
          </w:p>
        </w:tc>
      </w:tr>
      <w:tr w:rsidR="003920B6" w:rsidTr="002505D8">
        <w:trPr>
          <w:trHeight w:val="285"/>
          <w:jc w:val="center"/>
        </w:trPr>
        <w:tc>
          <w:tcPr>
            <w:tcW w:w="8674" w:type="dxa"/>
            <w:tcBorders>
              <w:top w:val="nil"/>
              <w:left w:val="single" w:sz="4" w:space="0" w:color="auto"/>
              <w:bottom w:val="nil"/>
              <w:right w:val="single" w:sz="4" w:space="0" w:color="auto"/>
            </w:tcBorders>
            <w:vAlign w:val="center"/>
          </w:tcPr>
          <w:p w:rsidR="003920B6" w:rsidRDefault="003920B6" w:rsidP="002505D8">
            <w:pPr>
              <w:widowControl/>
              <w:jc w:val="left"/>
              <w:rPr>
                <w:rFonts w:ascii="宋体" w:cs="宋体"/>
                <w:kern w:val="0"/>
              </w:rPr>
            </w:pPr>
            <w:r>
              <w:rPr>
                <w:rFonts w:ascii="宋体" w:hAnsi="宋体" w:cs="宋体" w:hint="eastAsia"/>
                <w:kern w:val="0"/>
              </w:rPr>
              <w:t>（限</w:t>
            </w:r>
            <w:r>
              <w:rPr>
                <w:rFonts w:ascii="宋体" w:hAnsi="宋体" w:cs="宋体"/>
                <w:kern w:val="0"/>
              </w:rPr>
              <w:t>2</w:t>
            </w:r>
            <w:r>
              <w:rPr>
                <w:rFonts w:ascii="宋体" w:hAnsi="宋体" w:cs="宋体" w:hint="eastAsia"/>
                <w:kern w:val="0"/>
              </w:rPr>
              <w:t>页）</w:t>
            </w:r>
          </w:p>
        </w:tc>
      </w:tr>
      <w:tr w:rsidR="003920B6" w:rsidTr="002505D8">
        <w:trPr>
          <w:trHeight w:val="285"/>
          <w:jc w:val="center"/>
        </w:trPr>
        <w:tc>
          <w:tcPr>
            <w:tcW w:w="8674" w:type="dxa"/>
            <w:tcBorders>
              <w:top w:val="nil"/>
              <w:left w:val="single" w:sz="4" w:space="0" w:color="auto"/>
              <w:bottom w:val="nil"/>
              <w:right w:val="single" w:sz="4" w:space="0" w:color="auto"/>
            </w:tcBorders>
            <w:vAlign w:val="center"/>
          </w:tcPr>
          <w:p w:rsidR="003920B6" w:rsidRDefault="003920B6" w:rsidP="002505D8">
            <w:pPr>
              <w:widowControl/>
              <w:jc w:val="left"/>
              <w:rPr>
                <w:rFonts w:ascii="宋体" w:cs="宋体"/>
                <w:kern w:val="0"/>
              </w:rPr>
            </w:pPr>
            <w:r>
              <w:rPr>
                <w:rFonts w:ascii="宋体" w:hAnsi="宋体" w:cs="宋体" w:hint="eastAsia"/>
                <w:kern w:val="0"/>
              </w:rPr>
              <w:t xml:space="preserve">　</w:t>
            </w:r>
          </w:p>
        </w:tc>
      </w:tr>
      <w:tr w:rsidR="003920B6" w:rsidTr="002505D8">
        <w:trPr>
          <w:trHeight w:val="285"/>
          <w:jc w:val="center"/>
        </w:trPr>
        <w:tc>
          <w:tcPr>
            <w:tcW w:w="8674" w:type="dxa"/>
            <w:tcBorders>
              <w:top w:val="nil"/>
              <w:left w:val="single" w:sz="4" w:space="0" w:color="auto"/>
              <w:bottom w:val="nil"/>
              <w:right w:val="single" w:sz="4" w:space="0" w:color="auto"/>
            </w:tcBorders>
            <w:vAlign w:val="center"/>
          </w:tcPr>
          <w:p w:rsidR="003920B6" w:rsidRDefault="003920B6" w:rsidP="002505D8">
            <w:pPr>
              <w:widowControl/>
              <w:jc w:val="right"/>
              <w:rPr>
                <w:rFonts w:ascii="宋体" w:cs="宋体"/>
                <w:kern w:val="0"/>
              </w:rPr>
            </w:pPr>
            <w:r>
              <w:rPr>
                <w:rFonts w:ascii="宋体" w:hAnsi="宋体" w:cs="宋体"/>
                <w:kern w:val="0"/>
              </w:rPr>
              <w:t xml:space="preserve">       </w:t>
            </w:r>
            <w:r>
              <w:rPr>
                <w:rFonts w:ascii="宋体" w:hAnsi="宋体" w:cs="宋体" w:hint="eastAsia"/>
                <w:kern w:val="0"/>
              </w:rPr>
              <w:t>县（市、区）人民政府（盖章）</w:t>
            </w:r>
          </w:p>
        </w:tc>
      </w:tr>
      <w:tr w:rsidR="003920B6" w:rsidTr="002505D8">
        <w:trPr>
          <w:trHeight w:val="285"/>
          <w:jc w:val="center"/>
        </w:trPr>
        <w:tc>
          <w:tcPr>
            <w:tcW w:w="8674" w:type="dxa"/>
            <w:tcBorders>
              <w:top w:val="nil"/>
              <w:left w:val="single" w:sz="4" w:space="0" w:color="auto"/>
              <w:bottom w:val="single" w:sz="4" w:space="0" w:color="auto"/>
              <w:right w:val="single" w:sz="4" w:space="0" w:color="auto"/>
            </w:tcBorders>
            <w:vAlign w:val="center"/>
          </w:tcPr>
          <w:p w:rsidR="003920B6" w:rsidRDefault="003920B6" w:rsidP="002505D8">
            <w:pPr>
              <w:widowControl/>
              <w:jc w:val="right"/>
              <w:rPr>
                <w:rFonts w:ascii="宋体" w:cs="宋体"/>
                <w:kern w:val="0"/>
              </w:rPr>
            </w:pPr>
            <w:r>
              <w:rPr>
                <w:rFonts w:ascii="宋体" w:hAnsi="宋体" w:cs="宋体"/>
                <w:kern w:val="0"/>
              </w:rPr>
              <w:t xml:space="preserve">     </w:t>
            </w:r>
            <w:r>
              <w:rPr>
                <w:rFonts w:ascii="宋体" w:hAnsi="宋体" w:cs="宋体" w:hint="eastAsia"/>
                <w:kern w:val="0"/>
              </w:rPr>
              <w:t>年</w:t>
            </w:r>
            <w:r>
              <w:rPr>
                <w:rFonts w:ascii="宋体" w:hAnsi="宋体" w:cs="宋体"/>
                <w:kern w:val="0"/>
              </w:rPr>
              <w:t xml:space="preserve">    </w:t>
            </w:r>
            <w:r>
              <w:rPr>
                <w:rFonts w:ascii="宋体" w:hAnsi="宋体" w:cs="宋体" w:hint="eastAsia"/>
                <w:kern w:val="0"/>
              </w:rPr>
              <w:t>月</w:t>
            </w:r>
            <w:r>
              <w:rPr>
                <w:rFonts w:ascii="宋体" w:hAnsi="宋体" w:cs="宋体"/>
                <w:kern w:val="0"/>
              </w:rPr>
              <w:t xml:space="preserve">    </w:t>
            </w:r>
            <w:r>
              <w:rPr>
                <w:rFonts w:ascii="宋体" w:hAnsi="宋体" w:cs="宋体" w:hint="eastAsia"/>
                <w:kern w:val="0"/>
              </w:rPr>
              <w:t xml:space="preserve">日　　　　</w:t>
            </w:r>
          </w:p>
        </w:tc>
      </w:tr>
    </w:tbl>
    <w:p w:rsidR="003920B6" w:rsidRDefault="003920B6" w:rsidP="003920B6">
      <w:pPr>
        <w:spacing w:line="600" w:lineRule="exact"/>
        <w:ind w:firstLineChars="200" w:firstLine="640"/>
        <w:rPr>
          <w:sz w:val="32"/>
          <w:szCs w:val="32"/>
        </w:rPr>
      </w:pPr>
    </w:p>
    <w:p w:rsidR="003920B6" w:rsidRDefault="003920B6" w:rsidP="003920B6">
      <w:pPr>
        <w:spacing w:line="600" w:lineRule="exact"/>
        <w:rPr>
          <w:rFonts w:ascii="黑体" w:eastAsia="黑体" w:hAnsi="黑体"/>
          <w:sz w:val="32"/>
          <w:szCs w:val="32"/>
        </w:rPr>
      </w:pPr>
      <w:bookmarkStart w:id="2" w:name="_Toc468536621"/>
    </w:p>
    <w:p w:rsidR="003920B6" w:rsidRDefault="003920B6" w:rsidP="003920B6">
      <w:pPr>
        <w:spacing w:line="580" w:lineRule="exact"/>
        <w:jc w:val="center"/>
        <w:rPr>
          <w:rFonts w:ascii="方正小标宋简体" w:eastAsia="方正小标宋简体"/>
          <w:sz w:val="44"/>
          <w:szCs w:val="44"/>
        </w:rPr>
      </w:pPr>
      <w:r w:rsidRPr="00C23D3A">
        <w:rPr>
          <w:rFonts w:ascii="方正小标宋简体" w:eastAsia="方正小标宋简体" w:hint="eastAsia"/>
          <w:sz w:val="44"/>
          <w:szCs w:val="44"/>
        </w:rPr>
        <w:t>《全国义务教育优质均衡发展县（市、区）</w:t>
      </w:r>
    </w:p>
    <w:p w:rsidR="003920B6" w:rsidRPr="00C23D3A" w:rsidRDefault="003920B6" w:rsidP="003920B6">
      <w:pPr>
        <w:spacing w:line="580" w:lineRule="exact"/>
        <w:jc w:val="center"/>
        <w:rPr>
          <w:rFonts w:ascii="方正小标宋简体" w:eastAsia="方正小标宋简体"/>
          <w:sz w:val="44"/>
          <w:szCs w:val="44"/>
        </w:rPr>
      </w:pPr>
      <w:r w:rsidRPr="00C23D3A">
        <w:rPr>
          <w:rFonts w:ascii="方正小标宋简体" w:eastAsia="方正小标宋简体" w:hint="eastAsia"/>
          <w:sz w:val="44"/>
          <w:szCs w:val="44"/>
        </w:rPr>
        <w:lastRenderedPageBreak/>
        <w:t>申报表》填报说明</w:t>
      </w:r>
    </w:p>
    <w:p w:rsidR="003920B6" w:rsidRDefault="003920B6" w:rsidP="003920B6">
      <w:pPr>
        <w:spacing w:line="600" w:lineRule="exact"/>
        <w:ind w:firstLine="720"/>
        <w:jc w:val="center"/>
        <w:rPr>
          <w:rFonts w:ascii="华文中宋" w:eastAsia="华文中宋" w:hAnsi="华文中宋"/>
          <w:sz w:val="32"/>
          <w:szCs w:val="32"/>
        </w:rPr>
      </w:pPr>
    </w:p>
    <w:bookmarkEnd w:id="2"/>
    <w:p w:rsidR="003920B6" w:rsidRDefault="003920B6" w:rsidP="003920B6">
      <w:pPr>
        <w:ind w:firstLineChars="200" w:firstLine="640"/>
        <w:rPr>
          <w:rFonts w:eastAsia="黑体"/>
          <w:sz w:val="32"/>
          <w:szCs w:val="32"/>
        </w:rPr>
      </w:pPr>
      <w:r>
        <w:rPr>
          <w:rFonts w:eastAsia="黑体" w:hAnsi="黑体" w:hint="eastAsia"/>
          <w:sz w:val="32"/>
          <w:szCs w:val="32"/>
        </w:rPr>
        <w:t>一、义务教育优质均衡发展县</w:t>
      </w:r>
      <w:r>
        <w:rPr>
          <w:rFonts w:eastAsia="黑体"/>
          <w:sz w:val="32"/>
          <w:szCs w:val="32"/>
        </w:rPr>
        <w:t>(</w:t>
      </w:r>
      <w:r>
        <w:rPr>
          <w:rFonts w:eastAsia="黑体" w:hAnsi="黑体" w:hint="eastAsia"/>
          <w:sz w:val="32"/>
          <w:szCs w:val="32"/>
        </w:rPr>
        <w:t>市、区</w:t>
      </w:r>
      <w:r>
        <w:rPr>
          <w:rFonts w:eastAsia="黑体"/>
          <w:sz w:val="32"/>
          <w:szCs w:val="32"/>
        </w:rPr>
        <w:t>)</w:t>
      </w:r>
      <w:r>
        <w:rPr>
          <w:rFonts w:eastAsia="黑体" w:hAnsi="黑体" w:hint="eastAsia"/>
          <w:sz w:val="32"/>
          <w:szCs w:val="32"/>
        </w:rPr>
        <w:t>基本情况</w:t>
      </w:r>
      <w:r>
        <w:rPr>
          <w:rFonts w:eastAsia="黑体"/>
          <w:sz w:val="32"/>
          <w:szCs w:val="32"/>
        </w:rPr>
        <w:t>(</w:t>
      </w:r>
      <w:r>
        <w:rPr>
          <w:rFonts w:eastAsia="黑体" w:hAnsi="黑体" w:hint="eastAsia"/>
          <w:sz w:val="32"/>
          <w:szCs w:val="32"/>
        </w:rPr>
        <w:t>表</w:t>
      </w:r>
      <w:r>
        <w:rPr>
          <w:rFonts w:eastAsia="黑体" w:hAnsi="黑体"/>
          <w:sz w:val="32"/>
          <w:szCs w:val="32"/>
        </w:rPr>
        <w:t>Ⅰ</w:t>
      </w:r>
      <w:r>
        <w:rPr>
          <w:rFonts w:eastAsia="黑体"/>
          <w:sz w:val="32"/>
          <w:szCs w:val="32"/>
        </w:rPr>
        <w:t>)</w:t>
      </w:r>
    </w:p>
    <w:p w:rsidR="003920B6" w:rsidRDefault="003920B6" w:rsidP="003920B6">
      <w:pPr>
        <w:spacing w:beforeLines="50" w:before="156" w:line="600" w:lineRule="exact"/>
        <w:ind w:firstLine="600"/>
        <w:rPr>
          <w:rFonts w:ascii="仿宋_GB2312" w:eastAsia="仿宋_GB2312"/>
          <w:sz w:val="32"/>
          <w:szCs w:val="32"/>
        </w:rPr>
      </w:pPr>
      <w:r>
        <w:rPr>
          <w:rFonts w:ascii="仿宋_GB2312" w:eastAsia="仿宋_GB2312" w:hAnsi="宋体"/>
          <w:sz w:val="32"/>
          <w:szCs w:val="32"/>
        </w:rPr>
        <w:t>1.</w:t>
      </w:r>
      <w:r>
        <w:rPr>
          <w:rFonts w:ascii="仿宋_GB2312" w:eastAsia="仿宋_GB2312" w:hAnsi="宋体" w:hint="eastAsia"/>
          <w:sz w:val="32"/>
          <w:szCs w:val="32"/>
        </w:rPr>
        <w:t>“自然情况”和“经济情况”按评估前一年国家（地方）统计部门正式对外公布的统计数据填写。其他数据按最新教育事业统计数据填写。</w:t>
      </w:r>
    </w:p>
    <w:p w:rsidR="003920B6" w:rsidRDefault="003920B6" w:rsidP="003920B6">
      <w:pPr>
        <w:spacing w:line="600" w:lineRule="exact"/>
        <w:rPr>
          <w:rFonts w:ascii="仿宋_GB2312" w:eastAsia="仿宋_GB2312"/>
          <w:sz w:val="32"/>
          <w:szCs w:val="32"/>
        </w:rPr>
      </w:pPr>
      <w:r>
        <w:rPr>
          <w:rFonts w:ascii="仿宋_GB2312" w:eastAsia="仿宋_GB2312" w:hAnsi="宋体" w:hint="eastAsia"/>
          <w:sz w:val="32"/>
          <w:szCs w:val="32"/>
        </w:rPr>
        <w:t xml:space="preserve">　　</w:t>
      </w:r>
      <w:r>
        <w:rPr>
          <w:rFonts w:ascii="仿宋_GB2312" w:eastAsia="仿宋_GB2312" w:hAnsi="宋体"/>
          <w:sz w:val="32"/>
          <w:szCs w:val="32"/>
        </w:rPr>
        <w:t>2.</w:t>
      </w:r>
      <w:r>
        <w:rPr>
          <w:rFonts w:ascii="仿宋_GB2312" w:eastAsia="仿宋_GB2312" w:hAnsi="宋体" w:hint="eastAsia"/>
          <w:sz w:val="32"/>
          <w:szCs w:val="32"/>
        </w:rPr>
        <w:t>“人口总数”和“农业人口数”按常住人口统计。</w:t>
      </w:r>
    </w:p>
    <w:p w:rsidR="003920B6" w:rsidRDefault="003920B6" w:rsidP="003920B6">
      <w:pPr>
        <w:spacing w:line="600" w:lineRule="exact"/>
        <w:rPr>
          <w:rFonts w:ascii="仿宋_GB2312" w:eastAsia="仿宋_GB2312" w:hAnsi="宋体"/>
          <w:sz w:val="32"/>
          <w:szCs w:val="32"/>
        </w:rPr>
      </w:pPr>
      <w:r>
        <w:rPr>
          <w:rFonts w:ascii="仿宋_GB2312" w:eastAsia="仿宋_GB2312" w:hAnsi="宋体" w:hint="eastAsia"/>
          <w:sz w:val="32"/>
          <w:szCs w:val="32"/>
        </w:rPr>
        <w:t xml:space="preserve">　　</w:t>
      </w:r>
      <w:r>
        <w:rPr>
          <w:rFonts w:ascii="仿宋_GB2312" w:eastAsia="仿宋_GB2312" w:hAnsi="宋体"/>
          <w:sz w:val="32"/>
          <w:szCs w:val="32"/>
        </w:rPr>
        <w:t>3.</w:t>
      </w:r>
      <w:r>
        <w:rPr>
          <w:rFonts w:ascii="仿宋_GB2312" w:eastAsia="仿宋_GB2312" w:hAnsi="宋体" w:hint="eastAsia"/>
          <w:sz w:val="32"/>
          <w:szCs w:val="32"/>
        </w:rPr>
        <w:t>小学教学班数、在校学生数、教职工数和专任教师数中，包括一贯制学校中的小学部、教学点；初中班数、学生数、教职工数和专任教师数中，包括一贯制学校中的初中部、完全中学的初中部。</w:t>
      </w:r>
    </w:p>
    <w:p w:rsidR="003920B6" w:rsidRDefault="003920B6" w:rsidP="003920B6">
      <w:pPr>
        <w:ind w:firstLineChars="200" w:firstLine="640"/>
        <w:rPr>
          <w:rFonts w:eastAsia="黑体"/>
          <w:sz w:val="32"/>
          <w:szCs w:val="32"/>
        </w:rPr>
      </w:pPr>
      <w:r>
        <w:rPr>
          <w:rFonts w:eastAsia="黑体" w:hAnsi="黑体" w:hint="eastAsia"/>
          <w:sz w:val="32"/>
          <w:szCs w:val="32"/>
        </w:rPr>
        <w:t>二、小学、初中资源配置基本情况（表</w:t>
      </w:r>
      <w:r>
        <w:rPr>
          <w:rFonts w:eastAsia="黑体" w:hAnsi="黑体"/>
          <w:sz w:val="32"/>
          <w:szCs w:val="32"/>
        </w:rPr>
        <w:t>Ⅱ</w:t>
      </w:r>
      <w:r>
        <w:rPr>
          <w:rFonts w:eastAsia="黑体"/>
          <w:sz w:val="32"/>
          <w:szCs w:val="32"/>
        </w:rPr>
        <w:t>-1/2</w:t>
      </w:r>
      <w:r>
        <w:rPr>
          <w:rFonts w:eastAsia="黑体" w:hAnsi="黑体" w:hint="eastAsia"/>
          <w:sz w:val="32"/>
          <w:szCs w:val="32"/>
        </w:rPr>
        <w:t>）</w:t>
      </w:r>
    </w:p>
    <w:p w:rsidR="003920B6" w:rsidRDefault="003920B6" w:rsidP="003920B6">
      <w:pPr>
        <w:spacing w:line="600" w:lineRule="exact"/>
        <w:ind w:firstLine="600"/>
        <w:rPr>
          <w:rFonts w:ascii="仿宋_GB2312" w:eastAsia="仿宋_GB2312"/>
          <w:sz w:val="32"/>
          <w:szCs w:val="32"/>
        </w:rPr>
      </w:pPr>
      <w:r>
        <w:rPr>
          <w:rFonts w:ascii="仿宋_GB2312" w:eastAsia="仿宋_GB2312"/>
          <w:sz w:val="32"/>
          <w:szCs w:val="32"/>
        </w:rPr>
        <w:t>1</w:t>
      </w:r>
      <w:r>
        <w:rPr>
          <w:rFonts w:ascii="仿宋_GB2312" w:eastAsia="仿宋_GB2312" w:hint="eastAsia"/>
          <w:sz w:val="32"/>
          <w:szCs w:val="32"/>
        </w:rPr>
        <w:t>．表Ⅱ</w:t>
      </w:r>
      <w:r>
        <w:rPr>
          <w:rFonts w:ascii="仿宋_GB2312" w:eastAsia="仿宋_GB2312"/>
          <w:sz w:val="32"/>
          <w:szCs w:val="32"/>
        </w:rPr>
        <w:t>-2</w:t>
      </w:r>
      <w:r>
        <w:rPr>
          <w:rFonts w:ascii="仿宋_GB2312" w:eastAsia="仿宋_GB2312" w:hint="eastAsia"/>
          <w:sz w:val="32"/>
          <w:szCs w:val="32"/>
        </w:rPr>
        <w:t>中“该校综合评估是否达标”列，达标的填“</w:t>
      </w:r>
      <w:smartTag w:uri="urn:schemas-microsoft-com:office:smarttags" w:element="chmetcnv">
        <w:smartTagPr>
          <w:attr w:name="TCSC" w:val="0"/>
          <w:attr w:name="NumberType" w:val="1"/>
          <w:attr w:name="Negative" w:val="False"/>
          <w:attr w:name="HasSpace" w:val="False"/>
          <w:attr w:name="SourceValue" w:val="1"/>
          <w:attr w:name="UnitName" w:val="”"/>
        </w:smartTagPr>
        <w:r>
          <w:rPr>
            <w:rFonts w:ascii="仿宋_GB2312" w:eastAsia="仿宋_GB2312"/>
            <w:sz w:val="32"/>
            <w:szCs w:val="32"/>
          </w:rPr>
          <w:t>1</w:t>
        </w:r>
        <w:r>
          <w:rPr>
            <w:rFonts w:ascii="仿宋_GB2312" w:eastAsia="仿宋_GB2312" w:hint="eastAsia"/>
            <w:sz w:val="32"/>
            <w:szCs w:val="32"/>
          </w:rPr>
          <w:t>”</w:t>
        </w:r>
      </w:smartTag>
      <w:r>
        <w:rPr>
          <w:rFonts w:ascii="仿宋_GB2312" w:eastAsia="仿宋_GB2312" w:hint="eastAsia"/>
          <w:sz w:val="32"/>
          <w:szCs w:val="32"/>
        </w:rPr>
        <w:t>，不达标的填“</w:t>
      </w:r>
      <w:smartTag w:uri="urn:schemas-microsoft-com:office:smarttags" w:element="chmetcnv">
        <w:smartTagPr>
          <w:attr w:name="TCSC" w:val="0"/>
          <w:attr w:name="NumberType" w:val="1"/>
          <w:attr w:name="Negative" w:val="False"/>
          <w:attr w:name="HasSpace" w:val="False"/>
          <w:attr w:name="SourceValue" w:val="0"/>
          <w:attr w:name="UnitName" w:val="”"/>
        </w:smartTagPr>
        <w:r>
          <w:rPr>
            <w:rFonts w:ascii="仿宋_GB2312" w:eastAsia="仿宋_GB2312"/>
            <w:sz w:val="32"/>
            <w:szCs w:val="32"/>
          </w:rPr>
          <w:t>0</w:t>
        </w:r>
        <w:r>
          <w:rPr>
            <w:rFonts w:ascii="仿宋_GB2312" w:eastAsia="仿宋_GB2312" w:hint="eastAsia"/>
            <w:sz w:val="32"/>
            <w:szCs w:val="32"/>
          </w:rPr>
          <w:t>”</w:t>
        </w:r>
      </w:smartTag>
      <w:r>
        <w:rPr>
          <w:rFonts w:ascii="仿宋_GB2312" w:eastAsia="仿宋_GB2312" w:hint="eastAsia"/>
          <w:sz w:val="32"/>
          <w:szCs w:val="32"/>
        </w:rPr>
        <w:t>。</w:t>
      </w:r>
    </w:p>
    <w:p w:rsidR="003920B6" w:rsidRDefault="003920B6" w:rsidP="003920B6">
      <w:pPr>
        <w:spacing w:line="600" w:lineRule="exact"/>
        <w:ind w:firstLine="600"/>
        <w:rPr>
          <w:rFonts w:ascii="仿宋_GB2312" w:eastAsia="仿宋_GB2312"/>
          <w:sz w:val="32"/>
          <w:szCs w:val="32"/>
        </w:rPr>
      </w:pPr>
      <w:r>
        <w:rPr>
          <w:rFonts w:ascii="仿宋_GB2312" w:eastAsia="仿宋_GB2312"/>
          <w:sz w:val="32"/>
          <w:szCs w:val="32"/>
        </w:rPr>
        <w:t>2</w:t>
      </w:r>
      <w:r>
        <w:rPr>
          <w:rFonts w:ascii="仿宋_GB2312" w:eastAsia="仿宋_GB2312" w:hint="eastAsia"/>
          <w:sz w:val="32"/>
          <w:szCs w:val="32"/>
        </w:rPr>
        <w:t>．表Ⅱ</w:t>
      </w:r>
      <w:r>
        <w:rPr>
          <w:rFonts w:ascii="仿宋_GB2312" w:eastAsia="仿宋_GB2312"/>
          <w:sz w:val="32"/>
          <w:szCs w:val="32"/>
        </w:rPr>
        <w:t>-2</w:t>
      </w:r>
      <w:r>
        <w:rPr>
          <w:rFonts w:ascii="仿宋_GB2312" w:eastAsia="仿宋_GB2312" w:hint="eastAsia"/>
          <w:sz w:val="32"/>
          <w:szCs w:val="32"/>
        </w:rPr>
        <w:t>中如某学校的某项指标值不达标，请将该指标值所在格，用浅色阴影背景做标识。</w:t>
      </w:r>
    </w:p>
    <w:p w:rsidR="003920B6" w:rsidRDefault="003920B6" w:rsidP="003920B6">
      <w:pPr>
        <w:spacing w:line="600" w:lineRule="exact"/>
        <w:ind w:firstLine="600"/>
        <w:rPr>
          <w:rFonts w:ascii="仿宋_GB2312" w:eastAsia="仿宋_GB2312" w:hAnsi="宋体"/>
          <w:sz w:val="32"/>
          <w:szCs w:val="32"/>
        </w:rPr>
      </w:pPr>
      <w:r>
        <w:rPr>
          <w:rFonts w:ascii="仿宋_GB2312" w:eastAsia="仿宋_GB2312"/>
          <w:sz w:val="32"/>
          <w:szCs w:val="32"/>
        </w:rPr>
        <w:t>3</w:t>
      </w:r>
      <w:r>
        <w:rPr>
          <w:rFonts w:ascii="仿宋_GB2312" w:eastAsia="仿宋_GB2312" w:hint="eastAsia"/>
          <w:sz w:val="32"/>
          <w:szCs w:val="32"/>
        </w:rPr>
        <w:t>．表Ⅱ</w:t>
      </w:r>
      <w:r>
        <w:rPr>
          <w:rFonts w:ascii="仿宋_GB2312" w:eastAsia="仿宋_GB2312"/>
          <w:sz w:val="32"/>
          <w:szCs w:val="32"/>
        </w:rPr>
        <w:t>-1/2</w:t>
      </w:r>
      <w:r>
        <w:rPr>
          <w:rFonts w:ascii="仿宋_GB2312" w:eastAsia="仿宋_GB2312" w:hint="eastAsia"/>
          <w:sz w:val="32"/>
          <w:szCs w:val="32"/>
        </w:rPr>
        <w:t>小学包括普通小学、</w:t>
      </w:r>
      <w:r>
        <w:rPr>
          <w:rFonts w:ascii="仿宋_GB2312" w:eastAsia="仿宋_GB2312" w:hAnsi="宋体" w:hint="eastAsia"/>
          <w:sz w:val="32"/>
          <w:szCs w:val="32"/>
        </w:rPr>
        <w:t>一贯制学校的小学部、</w:t>
      </w:r>
      <w:r>
        <w:rPr>
          <w:rFonts w:ascii="仿宋_GB2312" w:eastAsia="仿宋_GB2312" w:hAnsi="宋体"/>
          <w:sz w:val="32"/>
          <w:szCs w:val="32"/>
        </w:rPr>
        <w:t>50</w:t>
      </w:r>
      <w:r>
        <w:rPr>
          <w:rFonts w:ascii="仿宋_GB2312" w:eastAsia="仿宋_GB2312" w:hAnsi="宋体" w:hint="eastAsia"/>
          <w:sz w:val="32"/>
          <w:szCs w:val="32"/>
        </w:rPr>
        <w:t>人及以上教学点</w:t>
      </w:r>
      <w:r>
        <w:rPr>
          <w:rFonts w:ascii="仿宋_GB2312" w:eastAsia="仿宋_GB2312" w:hAnsi="宋体"/>
          <w:sz w:val="32"/>
          <w:szCs w:val="32"/>
        </w:rPr>
        <w:t>,</w:t>
      </w:r>
      <w:r>
        <w:rPr>
          <w:rFonts w:ascii="仿宋_GB2312" w:eastAsia="仿宋_GB2312" w:hAnsi="宋体" w:hint="eastAsia"/>
          <w:sz w:val="32"/>
          <w:szCs w:val="32"/>
        </w:rPr>
        <w:t>初中包括独立初中、一贯制学校的初中部、完全中学的初中部。每所一贯制学校的小学部单独一行填写。每所一贯制学校和每所完全中学的初中部单独一行填写。</w:t>
      </w:r>
    </w:p>
    <w:p w:rsidR="003920B6" w:rsidRDefault="003920B6" w:rsidP="003920B6">
      <w:pPr>
        <w:spacing w:line="600" w:lineRule="exact"/>
        <w:ind w:firstLine="600"/>
        <w:rPr>
          <w:rFonts w:ascii="仿宋_GB2312" w:eastAsia="仿宋_GB2312" w:hAnsi="宋体"/>
          <w:sz w:val="32"/>
          <w:szCs w:val="32"/>
        </w:rPr>
      </w:pPr>
      <w:r>
        <w:rPr>
          <w:rFonts w:ascii="仿宋_GB2312" w:eastAsia="仿宋_GB2312" w:hAnsi="宋体"/>
          <w:sz w:val="32"/>
          <w:szCs w:val="32"/>
        </w:rPr>
        <w:t>4.</w:t>
      </w:r>
      <w:r>
        <w:rPr>
          <w:rFonts w:ascii="仿宋_GB2312" w:eastAsia="仿宋_GB2312"/>
          <w:sz w:val="32"/>
          <w:szCs w:val="32"/>
        </w:rPr>
        <w:t xml:space="preserve"> </w:t>
      </w:r>
      <w:r>
        <w:rPr>
          <w:rFonts w:ascii="仿宋_GB2312" w:eastAsia="仿宋_GB2312" w:hint="eastAsia"/>
          <w:sz w:val="32"/>
          <w:szCs w:val="32"/>
        </w:rPr>
        <w:t>表Ⅱ</w:t>
      </w:r>
      <w:r>
        <w:rPr>
          <w:rFonts w:ascii="仿宋_GB2312" w:eastAsia="仿宋_GB2312"/>
          <w:sz w:val="32"/>
          <w:szCs w:val="32"/>
        </w:rPr>
        <w:t>-1/2</w:t>
      </w:r>
      <w:r>
        <w:rPr>
          <w:rFonts w:ascii="仿宋_GB2312" w:eastAsia="仿宋_GB2312" w:hAnsi="宋体" w:hint="eastAsia"/>
          <w:sz w:val="32"/>
          <w:szCs w:val="32"/>
        </w:rPr>
        <w:t>举办者类型包括中央教育部门、中央其他</w:t>
      </w:r>
      <w:r>
        <w:rPr>
          <w:rFonts w:ascii="仿宋_GB2312" w:eastAsia="仿宋_GB2312" w:hAnsi="宋体" w:hint="eastAsia"/>
          <w:sz w:val="32"/>
          <w:szCs w:val="32"/>
        </w:rPr>
        <w:lastRenderedPageBreak/>
        <w:t>部门、省级教育部门、省级其他部门、地级教育部门、地级其他部门、县级教育部门、县级其他部门、地方企业举办的学校，以及民办学校。</w:t>
      </w:r>
    </w:p>
    <w:p w:rsidR="003920B6" w:rsidRDefault="003920B6" w:rsidP="003920B6">
      <w:pPr>
        <w:ind w:firstLineChars="200" w:firstLine="640"/>
        <w:rPr>
          <w:rFonts w:eastAsia="黑体"/>
          <w:sz w:val="32"/>
          <w:szCs w:val="32"/>
        </w:rPr>
      </w:pPr>
      <w:r>
        <w:rPr>
          <w:rFonts w:eastAsia="黑体" w:hAnsi="黑体" w:hint="eastAsia"/>
          <w:sz w:val="32"/>
          <w:szCs w:val="32"/>
        </w:rPr>
        <w:t>三、县域义务教育校际均衡情况（表</w:t>
      </w:r>
      <w:r>
        <w:rPr>
          <w:rFonts w:eastAsia="黑体" w:hAnsi="黑体"/>
          <w:sz w:val="32"/>
          <w:szCs w:val="32"/>
        </w:rPr>
        <w:t>Ⅲ</w:t>
      </w:r>
      <w:r>
        <w:rPr>
          <w:rFonts w:eastAsia="黑体" w:hAnsi="黑体" w:hint="eastAsia"/>
          <w:sz w:val="32"/>
          <w:szCs w:val="32"/>
        </w:rPr>
        <w:t>）</w:t>
      </w:r>
    </w:p>
    <w:p w:rsidR="003920B6" w:rsidRDefault="003920B6" w:rsidP="003920B6">
      <w:pPr>
        <w:spacing w:line="600" w:lineRule="exact"/>
        <w:ind w:firstLineChars="200" w:firstLine="640"/>
        <w:rPr>
          <w:rFonts w:ascii="仿宋_GB2312" w:eastAsia="仿宋_GB2312"/>
          <w:sz w:val="32"/>
          <w:szCs w:val="32"/>
        </w:rPr>
      </w:pPr>
      <w:r>
        <w:rPr>
          <w:rFonts w:ascii="仿宋_GB2312" w:eastAsia="仿宋_GB2312" w:hint="eastAsia"/>
          <w:sz w:val="32"/>
          <w:szCs w:val="32"/>
        </w:rPr>
        <w:t>本表数据来源于国家教育事业统计。小学、</w:t>
      </w:r>
      <w:r>
        <w:rPr>
          <w:rFonts w:ascii="仿宋_GB2312" w:eastAsia="仿宋_GB2312"/>
          <w:sz w:val="32"/>
          <w:szCs w:val="32"/>
        </w:rPr>
        <w:t>50</w:t>
      </w:r>
      <w:r>
        <w:rPr>
          <w:rFonts w:ascii="仿宋_GB2312" w:eastAsia="仿宋_GB2312" w:hint="eastAsia"/>
          <w:sz w:val="32"/>
          <w:szCs w:val="32"/>
        </w:rPr>
        <w:t>人及以上教学点数据在基础教育学校（机构）统计报表（小学），初中、完全中学数据在基础教育学校（机构）统计报表（中学），九年一贯制学校、十二年一贯制学校数据在基础教育学校（机构）统计报表（九年一贯制学校、十二年一贯制学校）。下文所指的小学同表Ⅱ</w:t>
      </w:r>
      <w:r>
        <w:rPr>
          <w:rFonts w:ascii="仿宋_GB2312" w:eastAsia="仿宋_GB2312"/>
          <w:sz w:val="32"/>
          <w:szCs w:val="32"/>
        </w:rPr>
        <w:t>-1/2</w:t>
      </w:r>
      <w:r>
        <w:rPr>
          <w:rFonts w:ascii="仿宋_GB2312" w:eastAsia="仿宋_GB2312" w:hint="eastAsia"/>
          <w:sz w:val="32"/>
          <w:szCs w:val="32"/>
        </w:rPr>
        <w:t>。在填写每所学校数据时务必根据学校类型和填报说明，在相应的教育事业统计报表中提取。</w:t>
      </w:r>
    </w:p>
    <w:p w:rsidR="003920B6" w:rsidRDefault="003920B6" w:rsidP="003920B6">
      <w:pPr>
        <w:spacing w:line="600" w:lineRule="exact"/>
        <w:ind w:firstLineChars="200" w:firstLine="643"/>
        <w:rPr>
          <w:rFonts w:ascii="楷体_GB2312" w:eastAsia="楷体_GB2312"/>
          <w:b/>
          <w:sz w:val="32"/>
          <w:szCs w:val="32"/>
        </w:rPr>
      </w:pPr>
      <w:r>
        <w:rPr>
          <w:rFonts w:ascii="楷体_GB2312" w:eastAsia="楷体_GB2312"/>
          <w:b/>
          <w:sz w:val="32"/>
          <w:szCs w:val="32"/>
        </w:rPr>
        <w:t>1.</w:t>
      </w:r>
      <w:r>
        <w:rPr>
          <w:rFonts w:ascii="楷体_GB2312" w:eastAsia="楷体_GB2312" w:hint="eastAsia"/>
          <w:b/>
          <w:sz w:val="32"/>
          <w:szCs w:val="32"/>
        </w:rPr>
        <w:t>学生</w:t>
      </w:r>
    </w:p>
    <w:p w:rsidR="003920B6" w:rsidRDefault="003920B6" w:rsidP="003920B6">
      <w:pPr>
        <w:spacing w:line="600" w:lineRule="exact"/>
        <w:ind w:firstLineChars="200" w:firstLine="640"/>
        <w:rPr>
          <w:rFonts w:ascii="仿宋_GB2312" w:eastAsia="仿宋_GB2312"/>
          <w:sz w:val="32"/>
          <w:szCs w:val="32"/>
        </w:rPr>
      </w:pPr>
      <w:r>
        <w:rPr>
          <w:rFonts w:ascii="仿宋_GB2312" w:eastAsia="仿宋_GB2312" w:hint="eastAsia"/>
          <w:sz w:val="32"/>
          <w:szCs w:val="32"/>
        </w:rPr>
        <w:t>指标说明：具有学籍并在本学年初进行学籍注册的学生。</w:t>
      </w:r>
    </w:p>
    <w:p w:rsidR="003920B6" w:rsidRDefault="003920B6" w:rsidP="003920B6">
      <w:pPr>
        <w:spacing w:line="600" w:lineRule="exact"/>
        <w:ind w:firstLineChars="200" w:firstLine="640"/>
        <w:rPr>
          <w:rFonts w:ascii="仿宋_GB2312" w:eastAsia="仿宋_GB2312"/>
          <w:sz w:val="32"/>
          <w:szCs w:val="32"/>
        </w:rPr>
      </w:pPr>
      <w:r>
        <w:rPr>
          <w:rFonts w:ascii="仿宋_GB2312" w:eastAsia="仿宋_GB2312" w:hint="eastAsia"/>
          <w:sz w:val="32"/>
          <w:szCs w:val="32"/>
        </w:rPr>
        <w:t>数据提取来源：小学为“基础基</w:t>
      </w:r>
      <w:r>
        <w:rPr>
          <w:rFonts w:ascii="仿宋_GB2312" w:eastAsia="仿宋_GB2312"/>
          <w:sz w:val="32"/>
          <w:szCs w:val="32"/>
        </w:rPr>
        <w:t>312</w:t>
      </w:r>
      <w:r>
        <w:rPr>
          <w:rFonts w:ascii="仿宋_GB2312" w:eastAsia="仿宋_GB2312" w:hint="eastAsia"/>
          <w:sz w:val="32"/>
          <w:szCs w:val="32"/>
        </w:rPr>
        <w:t>小学学生数”表，</w:t>
      </w:r>
      <w:r>
        <w:rPr>
          <w:rFonts w:ascii="仿宋_GB2312" w:eastAsia="仿宋_GB2312"/>
          <w:sz w:val="32"/>
          <w:szCs w:val="32"/>
        </w:rPr>
        <w:t>[</w:t>
      </w:r>
      <w:r>
        <w:rPr>
          <w:rFonts w:ascii="仿宋_GB2312" w:eastAsia="仿宋_GB2312" w:hint="eastAsia"/>
          <w:sz w:val="32"/>
          <w:szCs w:val="32"/>
        </w:rPr>
        <w:t>行</w:t>
      </w:r>
      <w:r>
        <w:rPr>
          <w:rFonts w:ascii="仿宋_GB2312" w:eastAsia="仿宋_GB2312"/>
          <w:sz w:val="32"/>
          <w:szCs w:val="32"/>
        </w:rPr>
        <w:t>01</w:t>
      </w:r>
      <w:r>
        <w:rPr>
          <w:rFonts w:ascii="仿宋_GB2312" w:eastAsia="仿宋_GB2312" w:hint="eastAsia"/>
          <w:sz w:val="32"/>
          <w:szCs w:val="32"/>
        </w:rPr>
        <w:t>，列</w:t>
      </w:r>
      <w:r>
        <w:rPr>
          <w:rFonts w:ascii="仿宋_GB2312" w:eastAsia="仿宋_GB2312"/>
          <w:sz w:val="32"/>
          <w:szCs w:val="32"/>
        </w:rPr>
        <w:t>4]</w:t>
      </w:r>
      <w:r>
        <w:rPr>
          <w:rFonts w:ascii="仿宋_GB2312" w:eastAsia="仿宋_GB2312" w:hint="eastAsia"/>
          <w:sz w:val="32"/>
          <w:szCs w:val="32"/>
        </w:rPr>
        <w:t>。初中为“基础基</w:t>
      </w:r>
      <w:r>
        <w:rPr>
          <w:rFonts w:ascii="仿宋_GB2312" w:eastAsia="仿宋_GB2312"/>
          <w:sz w:val="32"/>
          <w:szCs w:val="32"/>
        </w:rPr>
        <w:t>313</w:t>
      </w:r>
      <w:r>
        <w:rPr>
          <w:rFonts w:ascii="仿宋_GB2312" w:eastAsia="仿宋_GB2312" w:hint="eastAsia"/>
          <w:sz w:val="32"/>
          <w:szCs w:val="32"/>
        </w:rPr>
        <w:t>初中学生数”表，</w:t>
      </w:r>
      <w:r>
        <w:rPr>
          <w:rFonts w:ascii="仿宋_GB2312" w:eastAsia="仿宋_GB2312"/>
          <w:sz w:val="32"/>
          <w:szCs w:val="32"/>
        </w:rPr>
        <w:t>[</w:t>
      </w:r>
      <w:r>
        <w:rPr>
          <w:rFonts w:ascii="仿宋_GB2312" w:eastAsia="仿宋_GB2312" w:hint="eastAsia"/>
          <w:sz w:val="32"/>
          <w:szCs w:val="32"/>
        </w:rPr>
        <w:t>行</w:t>
      </w:r>
      <w:r>
        <w:rPr>
          <w:rFonts w:ascii="仿宋_GB2312" w:eastAsia="仿宋_GB2312"/>
          <w:sz w:val="32"/>
          <w:szCs w:val="32"/>
        </w:rPr>
        <w:t>01</w:t>
      </w:r>
      <w:r>
        <w:rPr>
          <w:rFonts w:ascii="仿宋_GB2312" w:eastAsia="仿宋_GB2312" w:hint="eastAsia"/>
          <w:sz w:val="32"/>
          <w:szCs w:val="32"/>
        </w:rPr>
        <w:t>，列</w:t>
      </w:r>
      <w:r>
        <w:rPr>
          <w:rFonts w:ascii="仿宋_GB2312" w:eastAsia="仿宋_GB2312"/>
          <w:sz w:val="32"/>
          <w:szCs w:val="32"/>
        </w:rPr>
        <w:t>3]</w:t>
      </w:r>
      <w:r>
        <w:rPr>
          <w:rFonts w:ascii="仿宋_GB2312" w:eastAsia="仿宋_GB2312" w:hint="eastAsia"/>
          <w:sz w:val="32"/>
          <w:szCs w:val="32"/>
        </w:rPr>
        <w:t>。</w:t>
      </w:r>
    </w:p>
    <w:p w:rsidR="003920B6" w:rsidRDefault="003920B6" w:rsidP="003920B6">
      <w:pPr>
        <w:spacing w:line="600" w:lineRule="exact"/>
        <w:ind w:firstLineChars="200" w:firstLine="643"/>
        <w:rPr>
          <w:rFonts w:ascii="楷体_GB2312" w:eastAsia="楷体_GB2312"/>
          <w:b/>
          <w:sz w:val="32"/>
          <w:szCs w:val="32"/>
        </w:rPr>
      </w:pPr>
      <w:r>
        <w:rPr>
          <w:rFonts w:ascii="楷体_GB2312" w:eastAsia="楷体_GB2312"/>
          <w:b/>
          <w:sz w:val="32"/>
          <w:szCs w:val="32"/>
        </w:rPr>
        <w:t>2.</w:t>
      </w:r>
      <w:r>
        <w:rPr>
          <w:rFonts w:ascii="楷体_GB2312" w:eastAsia="楷体_GB2312" w:hint="eastAsia"/>
          <w:b/>
          <w:sz w:val="32"/>
          <w:szCs w:val="32"/>
        </w:rPr>
        <w:t>高于规定学历教师数</w:t>
      </w:r>
    </w:p>
    <w:p w:rsidR="003920B6" w:rsidRDefault="003920B6" w:rsidP="003920B6">
      <w:pPr>
        <w:spacing w:line="600" w:lineRule="exact"/>
        <w:ind w:firstLineChars="200" w:firstLine="640"/>
        <w:rPr>
          <w:rFonts w:ascii="仿宋_GB2312" w:eastAsia="仿宋_GB2312"/>
          <w:sz w:val="32"/>
          <w:szCs w:val="32"/>
        </w:rPr>
      </w:pPr>
      <w:r>
        <w:rPr>
          <w:rFonts w:ascii="仿宋_GB2312" w:eastAsia="仿宋_GB2312" w:hint="eastAsia"/>
          <w:sz w:val="32"/>
          <w:szCs w:val="32"/>
        </w:rPr>
        <w:t>指标说明：小学专任教师中具有大专及以上学历的教师，初中专任教师中具有大学本科及以上学历的教师。</w:t>
      </w:r>
    </w:p>
    <w:p w:rsidR="003920B6" w:rsidRDefault="003920B6" w:rsidP="003920B6">
      <w:pPr>
        <w:spacing w:line="600" w:lineRule="exact"/>
        <w:ind w:firstLineChars="200" w:firstLine="640"/>
        <w:rPr>
          <w:rFonts w:ascii="仿宋_GB2312" w:eastAsia="仿宋_GB2312"/>
          <w:sz w:val="32"/>
          <w:szCs w:val="32"/>
        </w:rPr>
      </w:pPr>
      <w:r>
        <w:rPr>
          <w:rFonts w:ascii="仿宋_GB2312" w:eastAsia="仿宋_GB2312" w:hint="eastAsia"/>
          <w:sz w:val="32"/>
          <w:szCs w:val="32"/>
        </w:rPr>
        <w:t>数据提取来源：小学为“基础基</w:t>
      </w:r>
      <w:r>
        <w:rPr>
          <w:rFonts w:ascii="仿宋_GB2312" w:eastAsia="仿宋_GB2312"/>
          <w:sz w:val="32"/>
          <w:szCs w:val="32"/>
        </w:rPr>
        <w:t>423</w:t>
      </w:r>
      <w:r>
        <w:rPr>
          <w:rFonts w:ascii="仿宋_GB2312" w:eastAsia="仿宋_GB2312" w:hint="eastAsia"/>
          <w:sz w:val="32"/>
          <w:szCs w:val="32"/>
        </w:rPr>
        <w:t>小学专任教师分课程、分学历”表，</w:t>
      </w:r>
      <w:r>
        <w:rPr>
          <w:rFonts w:ascii="仿宋_GB2312" w:eastAsia="仿宋_GB2312"/>
          <w:sz w:val="32"/>
          <w:szCs w:val="32"/>
        </w:rPr>
        <w:t xml:space="preserve"> [</w:t>
      </w:r>
      <w:r>
        <w:rPr>
          <w:rFonts w:ascii="仿宋_GB2312" w:eastAsia="仿宋_GB2312" w:hint="eastAsia"/>
          <w:sz w:val="32"/>
          <w:szCs w:val="32"/>
        </w:rPr>
        <w:t>行</w:t>
      </w:r>
      <w:r>
        <w:rPr>
          <w:rFonts w:ascii="仿宋_GB2312" w:eastAsia="仿宋_GB2312"/>
          <w:sz w:val="32"/>
          <w:szCs w:val="32"/>
        </w:rPr>
        <w:t>04</w:t>
      </w:r>
      <w:r>
        <w:rPr>
          <w:rFonts w:ascii="仿宋_GB2312" w:eastAsia="仿宋_GB2312" w:hint="eastAsia"/>
          <w:sz w:val="32"/>
          <w:szCs w:val="32"/>
        </w:rPr>
        <w:t>，列</w:t>
      </w:r>
      <w:r>
        <w:rPr>
          <w:rFonts w:ascii="仿宋_GB2312" w:eastAsia="仿宋_GB2312"/>
          <w:sz w:val="32"/>
          <w:szCs w:val="32"/>
        </w:rPr>
        <w:t>1]+ [</w:t>
      </w:r>
      <w:r>
        <w:rPr>
          <w:rFonts w:ascii="仿宋_GB2312" w:eastAsia="仿宋_GB2312" w:hint="eastAsia"/>
          <w:sz w:val="32"/>
          <w:szCs w:val="32"/>
        </w:rPr>
        <w:t>行</w:t>
      </w:r>
      <w:r>
        <w:rPr>
          <w:rFonts w:ascii="仿宋_GB2312" w:eastAsia="仿宋_GB2312"/>
          <w:sz w:val="32"/>
          <w:szCs w:val="32"/>
        </w:rPr>
        <w:t>05</w:t>
      </w:r>
      <w:r>
        <w:rPr>
          <w:rFonts w:ascii="仿宋_GB2312" w:eastAsia="仿宋_GB2312" w:hint="eastAsia"/>
          <w:sz w:val="32"/>
          <w:szCs w:val="32"/>
        </w:rPr>
        <w:t>，列</w:t>
      </w:r>
      <w:r>
        <w:rPr>
          <w:rFonts w:ascii="仿宋_GB2312" w:eastAsia="仿宋_GB2312"/>
          <w:sz w:val="32"/>
          <w:szCs w:val="32"/>
        </w:rPr>
        <w:t>1] +[</w:t>
      </w:r>
      <w:r>
        <w:rPr>
          <w:rFonts w:ascii="仿宋_GB2312" w:eastAsia="仿宋_GB2312" w:hint="eastAsia"/>
          <w:sz w:val="32"/>
          <w:szCs w:val="32"/>
        </w:rPr>
        <w:t>行</w:t>
      </w:r>
      <w:r>
        <w:rPr>
          <w:rFonts w:ascii="仿宋_GB2312" w:eastAsia="仿宋_GB2312"/>
          <w:sz w:val="32"/>
          <w:szCs w:val="32"/>
        </w:rPr>
        <w:t>06</w:t>
      </w:r>
      <w:r>
        <w:rPr>
          <w:rFonts w:ascii="仿宋_GB2312" w:eastAsia="仿宋_GB2312" w:hint="eastAsia"/>
          <w:sz w:val="32"/>
          <w:szCs w:val="32"/>
        </w:rPr>
        <w:t>，列</w:t>
      </w:r>
      <w:r>
        <w:rPr>
          <w:rFonts w:ascii="仿宋_GB2312" w:eastAsia="仿宋_GB2312"/>
          <w:sz w:val="32"/>
          <w:szCs w:val="32"/>
        </w:rPr>
        <w:t>1]</w:t>
      </w:r>
      <w:r>
        <w:rPr>
          <w:rFonts w:ascii="仿宋_GB2312" w:eastAsia="仿宋_GB2312" w:hint="eastAsia"/>
          <w:sz w:val="32"/>
          <w:szCs w:val="32"/>
        </w:rPr>
        <w:t>。初中为“基础基</w:t>
      </w:r>
      <w:r>
        <w:rPr>
          <w:rFonts w:ascii="仿宋_GB2312" w:eastAsia="仿宋_GB2312"/>
          <w:sz w:val="32"/>
          <w:szCs w:val="32"/>
        </w:rPr>
        <w:t>424</w:t>
      </w:r>
      <w:r>
        <w:rPr>
          <w:rFonts w:ascii="仿宋_GB2312" w:eastAsia="仿宋_GB2312" w:hint="eastAsia"/>
          <w:sz w:val="32"/>
          <w:szCs w:val="32"/>
        </w:rPr>
        <w:t>中学专任教师分课程、分学历”表，</w:t>
      </w:r>
      <w:r>
        <w:rPr>
          <w:rFonts w:ascii="仿宋_GB2312" w:eastAsia="仿宋_GB2312"/>
          <w:sz w:val="32"/>
          <w:szCs w:val="32"/>
        </w:rPr>
        <w:t xml:space="preserve"> [</w:t>
      </w:r>
      <w:r>
        <w:rPr>
          <w:rFonts w:ascii="仿宋_GB2312" w:eastAsia="仿宋_GB2312" w:hint="eastAsia"/>
          <w:sz w:val="32"/>
          <w:szCs w:val="32"/>
        </w:rPr>
        <w:t>行</w:t>
      </w:r>
      <w:r>
        <w:rPr>
          <w:rFonts w:ascii="仿宋_GB2312" w:eastAsia="仿宋_GB2312"/>
          <w:sz w:val="32"/>
          <w:szCs w:val="32"/>
        </w:rPr>
        <w:t>05</w:t>
      </w:r>
      <w:r>
        <w:rPr>
          <w:rFonts w:ascii="仿宋_GB2312" w:eastAsia="仿宋_GB2312" w:hint="eastAsia"/>
          <w:sz w:val="32"/>
          <w:szCs w:val="32"/>
        </w:rPr>
        <w:t>，列</w:t>
      </w:r>
      <w:r>
        <w:rPr>
          <w:rFonts w:ascii="仿宋_GB2312" w:eastAsia="仿宋_GB2312"/>
          <w:sz w:val="32"/>
          <w:szCs w:val="32"/>
        </w:rPr>
        <w:t>1] +[</w:t>
      </w:r>
      <w:r>
        <w:rPr>
          <w:rFonts w:ascii="仿宋_GB2312" w:eastAsia="仿宋_GB2312" w:hint="eastAsia"/>
          <w:sz w:val="32"/>
          <w:szCs w:val="32"/>
        </w:rPr>
        <w:t>行</w:t>
      </w:r>
      <w:r>
        <w:rPr>
          <w:rFonts w:ascii="仿宋_GB2312" w:eastAsia="仿宋_GB2312"/>
          <w:sz w:val="32"/>
          <w:szCs w:val="32"/>
        </w:rPr>
        <w:t>06</w:t>
      </w:r>
      <w:r>
        <w:rPr>
          <w:rFonts w:ascii="仿宋_GB2312" w:eastAsia="仿宋_GB2312" w:hint="eastAsia"/>
          <w:sz w:val="32"/>
          <w:szCs w:val="32"/>
        </w:rPr>
        <w:t>，列</w:t>
      </w:r>
      <w:r>
        <w:rPr>
          <w:rFonts w:ascii="仿宋_GB2312" w:eastAsia="仿宋_GB2312"/>
          <w:sz w:val="32"/>
          <w:szCs w:val="32"/>
        </w:rPr>
        <w:t>1]</w:t>
      </w:r>
      <w:r>
        <w:rPr>
          <w:rFonts w:ascii="仿宋_GB2312" w:eastAsia="仿宋_GB2312" w:hint="eastAsia"/>
          <w:sz w:val="32"/>
          <w:szCs w:val="32"/>
        </w:rPr>
        <w:t>。</w:t>
      </w:r>
    </w:p>
    <w:p w:rsidR="003920B6" w:rsidRDefault="003920B6" w:rsidP="003920B6">
      <w:pPr>
        <w:spacing w:line="600" w:lineRule="exact"/>
        <w:ind w:firstLineChars="200" w:firstLine="643"/>
        <w:rPr>
          <w:rFonts w:ascii="楷体_GB2312" w:eastAsia="楷体_GB2312"/>
          <w:b/>
          <w:sz w:val="32"/>
          <w:szCs w:val="32"/>
        </w:rPr>
      </w:pPr>
      <w:r>
        <w:rPr>
          <w:rFonts w:ascii="楷体_GB2312" w:eastAsia="楷体_GB2312"/>
          <w:b/>
          <w:sz w:val="32"/>
          <w:szCs w:val="32"/>
        </w:rPr>
        <w:lastRenderedPageBreak/>
        <w:t>3.</w:t>
      </w:r>
      <w:r>
        <w:rPr>
          <w:rFonts w:ascii="楷体_GB2312" w:eastAsia="楷体_GB2312" w:hint="eastAsia"/>
          <w:b/>
          <w:sz w:val="32"/>
          <w:szCs w:val="32"/>
        </w:rPr>
        <w:t>县级及以上骨干教师数</w:t>
      </w:r>
    </w:p>
    <w:p w:rsidR="003920B6" w:rsidRDefault="003920B6" w:rsidP="003920B6">
      <w:pPr>
        <w:spacing w:line="600" w:lineRule="exact"/>
        <w:ind w:firstLineChars="200" w:firstLine="640"/>
        <w:rPr>
          <w:rFonts w:ascii="仿宋_GB2312" w:eastAsia="仿宋_GB2312"/>
          <w:sz w:val="32"/>
          <w:szCs w:val="32"/>
        </w:rPr>
      </w:pPr>
      <w:r>
        <w:rPr>
          <w:rFonts w:ascii="仿宋_GB2312" w:eastAsia="仿宋_GB2312" w:hint="eastAsia"/>
          <w:sz w:val="32"/>
          <w:szCs w:val="32"/>
        </w:rPr>
        <w:t>指标说明：小学县级及以上骨干教师，初中县级及以上骨干教师。</w:t>
      </w:r>
    </w:p>
    <w:p w:rsidR="003920B6" w:rsidRDefault="003920B6" w:rsidP="003920B6">
      <w:pPr>
        <w:spacing w:line="600" w:lineRule="exact"/>
        <w:ind w:firstLineChars="200" w:firstLine="640"/>
        <w:rPr>
          <w:rFonts w:ascii="仿宋_GB2312" w:eastAsia="仿宋_GB2312"/>
          <w:sz w:val="32"/>
          <w:szCs w:val="32"/>
        </w:rPr>
      </w:pPr>
      <w:r>
        <w:rPr>
          <w:rFonts w:ascii="仿宋_GB2312" w:eastAsia="仿宋_GB2312" w:hint="eastAsia"/>
          <w:sz w:val="32"/>
          <w:szCs w:val="32"/>
        </w:rPr>
        <w:t>数据提取来源：小学为“基础基</w:t>
      </w:r>
      <w:r>
        <w:rPr>
          <w:rFonts w:ascii="仿宋_GB2312" w:eastAsia="仿宋_GB2312"/>
          <w:sz w:val="32"/>
          <w:szCs w:val="32"/>
        </w:rPr>
        <w:t>112</w:t>
      </w:r>
      <w:r>
        <w:rPr>
          <w:rFonts w:ascii="仿宋_GB2312" w:eastAsia="仿宋_GB2312" w:hint="eastAsia"/>
          <w:sz w:val="32"/>
          <w:szCs w:val="32"/>
        </w:rPr>
        <w:t>学校（机构）基本情况”表，</w:t>
      </w:r>
      <w:r>
        <w:rPr>
          <w:rFonts w:ascii="仿宋_GB2312" w:eastAsia="仿宋_GB2312"/>
          <w:sz w:val="32"/>
          <w:szCs w:val="32"/>
        </w:rPr>
        <w:t>[</w:t>
      </w:r>
      <w:r>
        <w:rPr>
          <w:rFonts w:ascii="仿宋_GB2312" w:eastAsia="仿宋_GB2312" w:hint="eastAsia"/>
          <w:sz w:val="32"/>
          <w:szCs w:val="32"/>
        </w:rPr>
        <w:t>行</w:t>
      </w:r>
      <w:r>
        <w:rPr>
          <w:rFonts w:ascii="仿宋_GB2312" w:eastAsia="仿宋_GB2312"/>
          <w:sz w:val="32"/>
          <w:szCs w:val="32"/>
        </w:rPr>
        <w:t>25</w:t>
      </w:r>
      <w:r>
        <w:rPr>
          <w:rFonts w:ascii="仿宋_GB2312" w:eastAsia="仿宋_GB2312" w:hint="eastAsia"/>
          <w:sz w:val="32"/>
          <w:szCs w:val="32"/>
        </w:rPr>
        <w:t>，列</w:t>
      </w:r>
      <w:r>
        <w:rPr>
          <w:rFonts w:ascii="仿宋_GB2312" w:eastAsia="仿宋_GB2312"/>
          <w:sz w:val="32"/>
          <w:szCs w:val="32"/>
        </w:rPr>
        <w:t>1]</w:t>
      </w:r>
      <w:r>
        <w:rPr>
          <w:rFonts w:ascii="仿宋_GB2312" w:eastAsia="仿宋_GB2312" w:hint="eastAsia"/>
          <w:sz w:val="32"/>
          <w:szCs w:val="32"/>
        </w:rPr>
        <w:t>。初中为“基础基</w:t>
      </w:r>
      <w:r>
        <w:rPr>
          <w:rFonts w:ascii="仿宋_GB2312" w:eastAsia="仿宋_GB2312"/>
          <w:sz w:val="32"/>
          <w:szCs w:val="32"/>
        </w:rPr>
        <w:t>112</w:t>
      </w:r>
      <w:r>
        <w:rPr>
          <w:rFonts w:ascii="仿宋_GB2312" w:eastAsia="仿宋_GB2312" w:hint="eastAsia"/>
          <w:sz w:val="32"/>
          <w:szCs w:val="32"/>
        </w:rPr>
        <w:t>学校（机构）基本情况”表，</w:t>
      </w:r>
      <w:r>
        <w:rPr>
          <w:rFonts w:ascii="仿宋_GB2312" w:eastAsia="仿宋_GB2312"/>
          <w:sz w:val="32"/>
          <w:szCs w:val="32"/>
        </w:rPr>
        <w:t>[</w:t>
      </w:r>
      <w:r>
        <w:rPr>
          <w:rFonts w:ascii="仿宋_GB2312" w:eastAsia="仿宋_GB2312" w:hint="eastAsia"/>
          <w:sz w:val="32"/>
          <w:szCs w:val="32"/>
        </w:rPr>
        <w:t>行</w:t>
      </w:r>
      <w:r>
        <w:rPr>
          <w:rFonts w:ascii="仿宋_GB2312" w:eastAsia="仿宋_GB2312"/>
          <w:sz w:val="32"/>
          <w:szCs w:val="32"/>
        </w:rPr>
        <w:t>26</w:t>
      </w:r>
      <w:r>
        <w:rPr>
          <w:rFonts w:ascii="仿宋_GB2312" w:eastAsia="仿宋_GB2312" w:hint="eastAsia"/>
          <w:sz w:val="32"/>
          <w:szCs w:val="32"/>
        </w:rPr>
        <w:t>，列</w:t>
      </w:r>
      <w:r>
        <w:rPr>
          <w:rFonts w:ascii="仿宋_GB2312" w:eastAsia="仿宋_GB2312"/>
          <w:sz w:val="32"/>
          <w:szCs w:val="32"/>
        </w:rPr>
        <w:t>1]</w:t>
      </w:r>
      <w:r>
        <w:rPr>
          <w:rFonts w:ascii="仿宋_GB2312" w:eastAsia="仿宋_GB2312" w:hint="eastAsia"/>
          <w:sz w:val="32"/>
          <w:szCs w:val="32"/>
        </w:rPr>
        <w:t>。</w:t>
      </w:r>
    </w:p>
    <w:p w:rsidR="003920B6" w:rsidRDefault="003920B6" w:rsidP="003920B6">
      <w:pPr>
        <w:spacing w:line="600" w:lineRule="exact"/>
        <w:ind w:firstLineChars="200" w:firstLine="643"/>
        <w:rPr>
          <w:rFonts w:ascii="楷体_GB2312" w:eastAsia="楷体_GB2312"/>
          <w:b/>
          <w:sz w:val="32"/>
          <w:szCs w:val="32"/>
        </w:rPr>
      </w:pPr>
      <w:r>
        <w:rPr>
          <w:rFonts w:ascii="楷体_GB2312" w:eastAsia="楷体_GB2312"/>
          <w:b/>
          <w:sz w:val="32"/>
          <w:szCs w:val="32"/>
        </w:rPr>
        <w:t>4.</w:t>
      </w:r>
      <w:r>
        <w:rPr>
          <w:rFonts w:ascii="楷体_GB2312" w:eastAsia="楷体_GB2312" w:hint="eastAsia"/>
          <w:b/>
          <w:sz w:val="32"/>
          <w:szCs w:val="32"/>
        </w:rPr>
        <w:t>体育、艺术（音乐、美术）专任教师数</w:t>
      </w:r>
    </w:p>
    <w:p w:rsidR="003920B6" w:rsidRDefault="003920B6" w:rsidP="003920B6">
      <w:pPr>
        <w:spacing w:line="600" w:lineRule="exact"/>
        <w:ind w:firstLineChars="200" w:firstLine="640"/>
        <w:rPr>
          <w:rFonts w:ascii="仿宋_GB2312" w:eastAsia="仿宋_GB2312"/>
          <w:sz w:val="32"/>
          <w:szCs w:val="32"/>
        </w:rPr>
      </w:pPr>
      <w:r>
        <w:rPr>
          <w:rFonts w:ascii="仿宋_GB2312" w:eastAsia="仿宋_GB2312" w:hint="eastAsia"/>
          <w:sz w:val="32"/>
          <w:szCs w:val="32"/>
        </w:rPr>
        <w:t>指标说明：小学课程为体育、音乐、美术、艺术的教师数之和，初中课程为体育、音乐、美术、艺术的教师数之和。</w:t>
      </w:r>
    </w:p>
    <w:p w:rsidR="003920B6" w:rsidRDefault="003920B6" w:rsidP="003920B6">
      <w:pPr>
        <w:spacing w:line="600" w:lineRule="exact"/>
        <w:ind w:firstLineChars="200" w:firstLine="640"/>
        <w:rPr>
          <w:rFonts w:ascii="仿宋_GB2312" w:eastAsia="仿宋_GB2312"/>
          <w:sz w:val="32"/>
          <w:szCs w:val="32"/>
        </w:rPr>
      </w:pPr>
      <w:r>
        <w:rPr>
          <w:rFonts w:ascii="仿宋_GB2312" w:eastAsia="仿宋_GB2312" w:hint="eastAsia"/>
          <w:sz w:val="32"/>
          <w:szCs w:val="32"/>
        </w:rPr>
        <w:t>数据提取来源：小学为“基础基</w:t>
      </w:r>
      <w:r>
        <w:rPr>
          <w:rFonts w:ascii="仿宋_GB2312" w:eastAsia="仿宋_GB2312"/>
          <w:sz w:val="32"/>
          <w:szCs w:val="32"/>
        </w:rPr>
        <w:t>423</w:t>
      </w:r>
      <w:r>
        <w:rPr>
          <w:rFonts w:ascii="仿宋_GB2312" w:eastAsia="仿宋_GB2312" w:hint="eastAsia"/>
          <w:sz w:val="32"/>
          <w:szCs w:val="32"/>
        </w:rPr>
        <w:t>小学专任教师分课程、分学历”表，</w:t>
      </w:r>
      <w:bookmarkStart w:id="3" w:name="OLE_LINK1"/>
      <w:r>
        <w:rPr>
          <w:rFonts w:ascii="仿宋_GB2312" w:eastAsia="仿宋_GB2312"/>
          <w:sz w:val="32"/>
          <w:szCs w:val="32"/>
        </w:rPr>
        <w:t>[</w:t>
      </w:r>
      <w:r>
        <w:rPr>
          <w:rFonts w:ascii="仿宋_GB2312" w:eastAsia="仿宋_GB2312" w:hint="eastAsia"/>
          <w:sz w:val="32"/>
          <w:szCs w:val="32"/>
        </w:rPr>
        <w:t>行</w:t>
      </w:r>
      <w:r>
        <w:rPr>
          <w:rFonts w:ascii="仿宋_GB2312" w:eastAsia="仿宋_GB2312"/>
          <w:sz w:val="32"/>
          <w:szCs w:val="32"/>
        </w:rPr>
        <w:t>1</w:t>
      </w:r>
      <w:r>
        <w:rPr>
          <w:rFonts w:ascii="仿宋_GB2312" w:eastAsia="仿宋_GB2312" w:hint="eastAsia"/>
          <w:sz w:val="32"/>
          <w:szCs w:val="32"/>
        </w:rPr>
        <w:t>，列</w:t>
      </w:r>
      <w:r>
        <w:rPr>
          <w:rFonts w:ascii="仿宋_GB2312" w:eastAsia="仿宋_GB2312"/>
          <w:sz w:val="32"/>
          <w:szCs w:val="32"/>
        </w:rPr>
        <w:t>10]</w:t>
      </w:r>
      <w:bookmarkEnd w:id="3"/>
      <w:r>
        <w:rPr>
          <w:rFonts w:ascii="仿宋_GB2312" w:eastAsia="仿宋_GB2312"/>
          <w:sz w:val="32"/>
          <w:szCs w:val="32"/>
        </w:rPr>
        <w:t>+[</w:t>
      </w:r>
      <w:r>
        <w:rPr>
          <w:rFonts w:ascii="仿宋_GB2312" w:eastAsia="仿宋_GB2312" w:hint="eastAsia"/>
          <w:sz w:val="32"/>
          <w:szCs w:val="32"/>
        </w:rPr>
        <w:t>行</w:t>
      </w:r>
      <w:r>
        <w:rPr>
          <w:rFonts w:ascii="仿宋_GB2312" w:eastAsia="仿宋_GB2312"/>
          <w:sz w:val="32"/>
          <w:szCs w:val="32"/>
        </w:rPr>
        <w:t>1</w:t>
      </w:r>
      <w:r>
        <w:rPr>
          <w:rFonts w:ascii="仿宋_GB2312" w:eastAsia="仿宋_GB2312" w:hint="eastAsia"/>
          <w:sz w:val="32"/>
          <w:szCs w:val="32"/>
        </w:rPr>
        <w:t>，列</w:t>
      </w:r>
      <w:r>
        <w:rPr>
          <w:rFonts w:ascii="仿宋_GB2312" w:eastAsia="仿宋_GB2312"/>
          <w:sz w:val="32"/>
          <w:szCs w:val="32"/>
        </w:rPr>
        <w:t>12]+[</w:t>
      </w:r>
      <w:r>
        <w:rPr>
          <w:rFonts w:ascii="仿宋_GB2312" w:eastAsia="仿宋_GB2312" w:hint="eastAsia"/>
          <w:sz w:val="32"/>
          <w:szCs w:val="32"/>
        </w:rPr>
        <w:t>行</w:t>
      </w:r>
      <w:r>
        <w:rPr>
          <w:rFonts w:ascii="仿宋_GB2312" w:eastAsia="仿宋_GB2312"/>
          <w:sz w:val="32"/>
          <w:szCs w:val="32"/>
        </w:rPr>
        <w:t>1</w:t>
      </w:r>
      <w:r>
        <w:rPr>
          <w:rFonts w:ascii="仿宋_GB2312" w:eastAsia="仿宋_GB2312" w:hint="eastAsia"/>
          <w:sz w:val="32"/>
          <w:szCs w:val="32"/>
        </w:rPr>
        <w:t>，列</w:t>
      </w:r>
      <w:r>
        <w:rPr>
          <w:rFonts w:ascii="仿宋_GB2312" w:eastAsia="仿宋_GB2312"/>
          <w:sz w:val="32"/>
          <w:szCs w:val="32"/>
        </w:rPr>
        <w:t>13]+[</w:t>
      </w:r>
      <w:r>
        <w:rPr>
          <w:rFonts w:ascii="仿宋_GB2312" w:eastAsia="仿宋_GB2312" w:hint="eastAsia"/>
          <w:sz w:val="32"/>
          <w:szCs w:val="32"/>
        </w:rPr>
        <w:t>行</w:t>
      </w:r>
      <w:r>
        <w:rPr>
          <w:rFonts w:ascii="仿宋_GB2312" w:eastAsia="仿宋_GB2312"/>
          <w:sz w:val="32"/>
          <w:szCs w:val="32"/>
        </w:rPr>
        <w:t>1</w:t>
      </w:r>
      <w:r>
        <w:rPr>
          <w:rFonts w:ascii="仿宋_GB2312" w:eastAsia="仿宋_GB2312" w:hint="eastAsia"/>
          <w:sz w:val="32"/>
          <w:szCs w:val="32"/>
        </w:rPr>
        <w:t>，列</w:t>
      </w:r>
      <w:r>
        <w:rPr>
          <w:rFonts w:ascii="仿宋_GB2312" w:eastAsia="仿宋_GB2312"/>
          <w:sz w:val="32"/>
          <w:szCs w:val="32"/>
        </w:rPr>
        <w:t>14]</w:t>
      </w:r>
      <w:r>
        <w:rPr>
          <w:rFonts w:ascii="仿宋_GB2312" w:eastAsia="仿宋_GB2312" w:hint="eastAsia"/>
          <w:sz w:val="32"/>
          <w:szCs w:val="32"/>
        </w:rPr>
        <w:t>。初中为“基础基</w:t>
      </w:r>
      <w:r>
        <w:rPr>
          <w:rFonts w:ascii="仿宋_GB2312" w:eastAsia="仿宋_GB2312"/>
          <w:sz w:val="32"/>
          <w:szCs w:val="32"/>
        </w:rPr>
        <w:t>424</w:t>
      </w:r>
      <w:r>
        <w:rPr>
          <w:rFonts w:ascii="仿宋_GB2312" w:eastAsia="仿宋_GB2312" w:hint="eastAsia"/>
          <w:sz w:val="32"/>
          <w:szCs w:val="32"/>
        </w:rPr>
        <w:t>中学专任教师分课程、分学历”表，</w:t>
      </w:r>
      <w:r>
        <w:rPr>
          <w:rFonts w:ascii="仿宋_GB2312" w:eastAsia="仿宋_GB2312"/>
          <w:sz w:val="32"/>
          <w:szCs w:val="32"/>
        </w:rPr>
        <w:t>[</w:t>
      </w:r>
      <w:r>
        <w:rPr>
          <w:rFonts w:ascii="仿宋_GB2312" w:eastAsia="仿宋_GB2312" w:hint="eastAsia"/>
          <w:sz w:val="32"/>
          <w:szCs w:val="32"/>
        </w:rPr>
        <w:t>行</w:t>
      </w:r>
      <w:r>
        <w:rPr>
          <w:rFonts w:ascii="仿宋_GB2312" w:eastAsia="仿宋_GB2312"/>
          <w:sz w:val="32"/>
          <w:szCs w:val="32"/>
        </w:rPr>
        <w:t>2</w:t>
      </w:r>
      <w:r>
        <w:rPr>
          <w:rFonts w:ascii="仿宋_GB2312" w:eastAsia="仿宋_GB2312" w:hint="eastAsia"/>
          <w:sz w:val="32"/>
          <w:szCs w:val="32"/>
        </w:rPr>
        <w:t>，列</w:t>
      </w:r>
      <w:r>
        <w:rPr>
          <w:rFonts w:ascii="仿宋_GB2312" w:eastAsia="仿宋_GB2312"/>
          <w:sz w:val="32"/>
          <w:szCs w:val="32"/>
        </w:rPr>
        <w:t>19]</w:t>
      </w:r>
      <w:bookmarkStart w:id="4" w:name="OLE_LINK2"/>
      <w:r>
        <w:rPr>
          <w:rFonts w:ascii="仿宋_GB2312" w:eastAsia="仿宋_GB2312"/>
          <w:sz w:val="32"/>
          <w:szCs w:val="32"/>
        </w:rPr>
        <w:t>+[</w:t>
      </w:r>
      <w:r>
        <w:rPr>
          <w:rFonts w:ascii="仿宋_GB2312" w:eastAsia="仿宋_GB2312" w:hint="eastAsia"/>
          <w:sz w:val="32"/>
          <w:szCs w:val="32"/>
        </w:rPr>
        <w:t>行</w:t>
      </w:r>
      <w:r>
        <w:rPr>
          <w:rFonts w:ascii="仿宋_GB2312" w:eastAsia="仿宋_GB2312"/>
          <w:sz w:val="32"/>
          <w:szCs w:val="32"/>
        </w:rPr>
        <w:t>2</w:t>
      </w:r>
      <w:r>
        <w:rPr>
          <w:rFonts w:ascii="仿宋_GB2312" w:eastAsia="仿宋_GB2312" w:hint="eastAsia"/>
          <w:sz w:val="32"/>
          <w:szCs w:val="32"/>
        </w:rPr>
        <w:t>，列</w:t>
      </w:r>
      <w:r>
        <w:rPr>
          <w:rFonts w:ascii="仿宋_GB2312" w:eastAsia="仿宋_GB2312"/>
          <w:sz w:val="32"/>
          <w:szCs w:val="32"/>
        </w:rPr>
        <w:t>20]+[</w:t>
      </w:r>
      <w:r>
        <w:rPr>
          <w:rFonts w:ascii="仿宋_GB2312" w:eastAsia="仿宋_GB2312" w:hint="eastAsia"/>
          <w:sz w:val="32"/>
          <w:szCs w:val="32"/>
        </w:rPr>
        <w:t>行</w:t>
      </w:r>
      <w:r>
        <w:rPr>
          <w:rFonts w:ascii="仿宋_GB2312" w:eastAsia="仿宋_GB2312"/>
          <w:sz w:val="32"/>
          <w:szCs w:val="32"/>
        </w:rPr>
        <w:t>2</w:t>
      </w:r>
      <w:r>
        <w:rPr>
          <w:rFonts w:ascii="仿宋_GB2312" w:eastAsia="仿宋_GB2312" w:hint="eastAsia"/>
          <w:sz w:val="32"/>
          <w:szCs w:val="32"/>
        </w:rPr>
        <w:t>，列</w:t>
      </w:r>
      <w:r>
        <w:rPr>
          <w:rFonts w:ascii="仿宋_GB2312" w:eastAsia="仿宋_GB2312"/>
          <w:sz w:val="32"/>
          <w:szCs w:val="32"/>
        </w:rPr>
        <w:t>21]</w:t>
      </w:r>
      <w:bookmarkEnd w:id="4"/>
      <w:r>
        <w:rPr>
          <w:rFonts w:ascii="仿宋_GB2312" w:eastAsia="仿宋_GB2312"/>
          <w:sz w:val="32"/>
          <w:szCs w:val="32"/>
        </w:rPr>
        <w:t>+[</w:t>
      </w:r>
      <w:r>
        <w:rPr>
          <w:rFonts w:ascii="仿宋_GB2312" w:eastAsia="仿宋_GB2312" w:hint="eastAsia"/>
          <w:sz w:val="32"/>
          <w:szCs w:val="32"/>
        </w:rPr>
        <w:t>行</w:t>
      </w:r>
      <w:r>
        <w:rPr>
          <w:rFonts w:ascii="仿宋_GB2312" w:eastAsia="仿宋_GB2312"/>
          <w:sz w:val="32"/>
          <w:szCs w:val="32"/>
        </w:rPr>
        <w:t>2</w:t>
      </w:r>
      <w:r>
        <w:rPr>
          <w:rFonts w:ascii="仿宋_GB2312" w:eastAsia="仿宋_GB2312" w:hint="eastAsia"/>
          <w:sz w:val="32"/>
          <w:szCs w:val="32"/>
        </w:rPr>
        <w:t>，列</w:t>
      </w:r>
      <w:r>
        <w:rPr>
          <w:rFonts w:ascii="仿宋_GB2312" w:eastAsia="仿宋_GB2312"/>
          <w:sz w:val="32"/>
          <w:szCs w:val="32"/>
        </w:rPr>
        <w:t>22]</w:t>
      </w:r>
      <w:r>
        <w:rPr>
          <w:rFonts w:ascii="仿宋_GB2312" w:eastAsia="仿宋_GB2312" w:hint="eastAsia"/>
          <w:sz w:val="32"/>
          <w:szCs w:val="32"/>
        </w:rPr>
        <w:t>。</w:t>
      </w:r>
    </w:p>
    <w:p w:rsidR="003920B6" w:rsidRDefault="003920B6" w:rsidP="003920B6">
      <w:pPr>
        <w:spacing w:line="600" w:lineRule="exact"/>
        <w:ind w:firstLineChars="200" w:firstLine="643"/>
        <w:rPr>
          <w:rFonts w:ascii="楷体_GB2312" w:eastAsia="楷体_GB2312"/>
          <w:b/>
          <w:sz w:val="32"/>
          <w:szCs w:val="32"/>
        </w:rPr>
      </w:pPr>
      <w:r>
        <w:rPr>
          <w:rFonts w:ascii="楷体_GB2312" w:eastAsia="楷体_GB2312"/>
          <w:b/>
          <w:sz w:val="32"/>
          <w:szCs w:val="32"/>
        </w:rPr>
        <w:t>5.</w:t>
      </w:r>
      <w:r>
        <w:rPr>
          <w:rFonts w:ascii="楷体_GB2312" w:eastAsia="楷体_GB2312" w:hint="eastAsia"/>
          <w:b/>
          <w:sz w:val="32"/>
          <w:szCs w:val="32"/>
        </w:rPr>
        <w:t>教学及辅助用房面积</w:t>
      </w:r>
    </w:p>
    <w:p w:rsidR="003920B6" w:rsidRDefault="003920B6" w:rsidP="003920B6">
      <w:pPr>
        <w:spacing w:line="600" w:lineRule="exact"/>
        <w:ind w:firstLineChars="200" w:firstLine="640"/>
        <w:rPr>
          <w:rFonts w:ascii="仿宋_GB2312" w:eastAsia="仿宋_GB2312"/>
          <w:sz w:val="32"/>
          <w:szCs w:val="32"/>
        </w:rPr>
      </w:pPr>
      <w:r>
        <w:rPr>
          <w:rFonts w:ascii="仿宋_GB2312" w:eastAsia="仿宋_GB2312" w:hint="eastAsia"/>
          <w:sz w:val="32"/>
          <w:szCs w:val="32"/>
        </w:rPr>
        <w:t>指标说明：教学及辅助用房面积是指学校中教室、实验室、图书室、微机室、语音室面积之和。</w:t>
      </w:r>
    </w:p>
    <w:p w:rsidR="003920B6" w:rsidRDefault="003920B6" w:rsidP="003920B6">
      <w:pPr>
        <w:spacing w:line="600" w:lineRule="exact"/>
        <w:ind w:firstLineChars="200" w:firstLine="640"/>
        <w:rPr>
          <w:rFonts w:ascii="仿宋_GB2312" w:eastAsia="仿宋_GB2312"/>
          <w:sz w:val="32"/>
          <w:szCs w:val="32"/>
        </w:rPr>
      </w:pPr>
      <w:r>
        <w:rPr>
          <w:rFonts w:ascii="仿宋_GB2312" w:eastAsia="仿宋_GB2312" w:hint="eastAsia"/>
          <w:sz w:val="32"/>
          <w:szCs w:val="32"/>
        </w:rPr>
        <w:t>数据提取来源：“基础基</w:t>
      </w:r>
      <w:r>
        <w:rPr>
          <w:rFonts w:ascii="仿宋_GB2312" w:eastAsia="仿宋_GB2312"/>
          <w:sz w:val="32"/>
          <w:szCs w:val="32"/>
        </w:rPr>
        <w:t>512</w:t>
      </w:r>
      <w:r>
        <w:rPr>
          <w:rFonts w:ascii="仿宋_GB2312" w:eastAsia="仿宋_GB2312" w:hint="eastAsia"/>
          <w:sz w:val="32"/>
          <w:szCs w:val="32"/>
        </w:rPr>
        <w:t>中小学校舍情况”表，教学及辅助用房面积减去体育馆面积，</w:t>
      </w:r>
      <w:r>
        <w:rPr>
          <w:rFonts w:ascii="仿宋_GB2312" w:eastAsia="仿宋_GB2312"/>
          <w:sz w:val="32"/>
          <w:szCs w:val="32"/>
        </w:rPr>
        <w:t>[</w:t>
      </w:r>
      <w:r>
        <w:rPr>
          <w:rFonts w:ascii="仿宋_GB2312" w:eastAsia="仿宋_GB2312" w:hint="eastAsia"/>
          <w:sz w:val="32"/>
          <w:szCs w:val="32"/>
        </w:rPr>
        <w:t>行</w:t>
      </w:r>
      <w:r>
        <w:rPr>
          <w:rFonts w:ascii="仿宋_GB2312" w:eastAsia="仿宋_GB2312"/>
          <w:sz w:val="32"/>
          <w:szCs w:val="32"/>
        </w:rPr>
        <w:t>04</w:t>
      </w:r>
      <w:r>
        <w:rPr>
          <w:rFonts w:ascii="仿宋_GB2312" w:eastAsia="仿宋_GB2312" w:hint="eastAsia"/>
          <w:sz w:val="32"/>
          <w:szCs w:val="32"/>
        </w:rPr>
        <w:t>，列</w:t>
      </w:r>
      <w:r>
        <w:rPr>
          <w:rFonts w:ascii="仿宋_GB2312" w:eastAsia="仿宋_GB2312"/>
          <w:sz w:val="32"/>
          <w:szCs w:val="32"/>
        </w:rPr>
        <w:t>1]</w:t>
      </w:r>
      <w:r>
        <w:rPr>
          <w:rFonts w:ascii="仿宋_GB2312" w:eastAsia="仿宋_GB2312" w:hint="eastAsia"/>
          <w:sz w:val="32"/>
          <w:szCs w:val="32"/>
        </w:rPr>
        <w:t>－</w:t>
      </w:r>
      <w:r>
        <w:rPr>
          <w:rFonts w:ascii="仿宋_GB2312" w:eastAsia="仿宋_GB2312"/>
          <w:sz w:val="32"/>
          <w:szCs w:val="32"/>
        </w:rPr>
        <w:t>[</w:t>
      </w:r>
      <w:r>
        <w:rPr>
          <w:rFonts w:ascii="仿宋_GB2312" w:eastAsia="仿宋_GB2312" w:hint="eastAsia"/>
          <w:sz w:val="32"/>
          <w:szCs w:val="32"/>
        </w:rPr>
        <w:t>行</w:t>
      </w:r>
      <w:r>
        <w:rPr>
          <w:rFonts w:ascii="仿宋_GB2312" w:eastAsia="仿宋_GB2312"/>
          <w:sz w:val="32"/>
          <w:szCs w:val="32"/>
        </w:rPr>
        <w:t>10</w:t>
      </w:r>
      <w:r>
        <w:rPr>
          <w:rFonts w:ascii="仿宋_GB2312" w:eastAsia="仿宋_GB2312" w:hint="eastAsia"/>
          <w:sz w:val="32"/>
          <w:szCs w:val="32"/>
        </w:rPr>
        <w:t>，列</w:t>
      </w:r>
      <w:r>
        <w:rPr>
          <w:rFonts w:ascii="仿宋_GB2312" w:eastAsia="仿宋_GB2312"/>
          <w:sz w:val="32"/>
          <w:szCs w:val="32"/>
        </w:rPr>
        <w:t>1]</w:t>
      </w:r>
      <w:r>
        <w:rPr>
          <w:rFonts w:ascii="仿宋_GB2312" w:eastAsia="仿宋_GB2312" w:hint="eastAsia"/>
          <w:sz w:val="32"/>
          <w:szCs w:val="32"/>
        </w:rPr>
        <w:t>。</w:t>
      </w:r>
    </w:p>
    <w:p w:rsidR="003920B6" w:rsidRDefault="003920B6" w:rsidP="003920B6">
      <w:pPr>
        <w:spacing w:line="600" w:lineRule="exact"/>
        <w:ind w:firstLineChars="200" w:firstLine="643"/>
        <w:rPr>
          <w:rFonts w:ascii="楷体_GB2312" w:eastAsia="楷体_GB2312"/>
          <w:b/>
          <w:sz w:val="32"/>
          <w:szCs w:val="32"/>
        </w:rPr>
      </w:pPr>
      <w:r>
        <w:rPr>
          <w:rFonts w:ascii="楷体_GB2312" w:eastAsia="楷体_GB2312"/>
          <w:b/>
          <w:sz w:val="32"/>
          <w:szCs w:val="32"/>
        </w:rPr>
        <w:t>6.</w:t>
      </w:r>
      <w:r>
        <w:rPr>
          <w:rFonts w:ascii="楷体_GB2312" w:eastAsia="楷体_GB2312" w:hint="eastAsia"/>
          <w:b/>
          <w:sz w:val="32"/>
          <w:szCs w:val="32"/>
        </w:rPr>
        <w:t>体育运动场馆面积</w:t>
      </w:r>
    </w:p>
    <w:p w:rsidR="003920B6" w:rsidRDefault="003920B6" w:rsidP="003920B6">
      <w:pPr>
        <w:spacing w:line="600" w:lineRule="exact"/>
        <w:ind w:firstLineChars="200" w:firstLine="640"/>
        <w:rPr>
          <w:rFonts w:ascii="仿宋_GB2312" w:eastAsia="仿宋_GB2312"/>
          <w:sz w:val="32"/>
          <w:szCs w:val="32"/>
        </w:rPr>
      </w:pPr>
      <w:r>
        <w:rPr>
          <w:rFonts w:ascii="仿宋_GB2312" w:eastAsia="仿宋_GB2312" w:hint="eastAsia"/>
          <w:sz w:val="32"/>
          <w:szCs w:val="32"/>
        </w:rPr>
        <w:t>指标说明：学校中的体育馆面积和运动场地面积之和，运动场地面积是指学校专门用于室外体育运动并有相应设</w:t>
      </w:r>
      <w:r>
        <w:rPr>
          <w:rFonts w:ascii="仿宋_GB2312" w:eastAsia="仿宋_GB2312" w:hint="eastAsia"/>
          <w:sz w:val="32"/>
          <w:szCs w:val="32"/>
        </w:rPr>
        <w:lastRenderedPageBreak/>
        <w:t>施所占用的土地面积。</w:t>
      </w:r>
    </w:p>
    <w:p w:rsidR="003920B6" w:rsidRDefault="003920B6" w:rsidP="003920B6">
      <w:pPr>
        <w:spacing w:line="600" w:lineRule="exact"/>
        <w:ind w:firstLineChars="200" w:firstLine="640"/>
        <w:rPr>
          <w:rFonts w:ascii="仿宋_GB2312" w:eastAsia="仿宋_GB2312"/>
          <w:sz w:val="32"/>
          <w:szCs w:val="32"/>
        </w:rPr>
      </w:pPr>
      <w:r>
        <w:rPr>
          <w:rFonts w:ascii="仿宋_GB2312" w:eastAsia="仿宋_GB2312" w:hint="eastAsia"/>
          <w:sz w:val="32"/>
          <w:szCs w:val="32"/>
        </w:rPr>
        <w:t>数据提取来源：体育馆面积为“基础基</w:t>
      </w:r>
      <w:r>
        <w:rPr>
          <w:rFonts w:ascii="仿宋_GB2312" w:eastAsia="仿宋_GB2312"/>
          <w:sz w:val="32"/>
          <w:szCs w:val="32"/>
        </w:rPr>
        <w:t>512</w:t>
      </w:r>
      <w:r>
        <w:rPr>
          <w:rFonts w:ascii="仿宋_GB2312" w:eastAsia="仿宋_GB2312" w:hint="eastAsia"/>
          <w:sz w:val="32"/>
          <w:szCs w:val="32"/>
        </w:rPr>
        <w:t>中小学校舍情况”表，</w:t>
      </w:r>
      <w:r>
        <w:rPr>
          <w:rFonts w:ascii="仿宋_GB2312" w:eastAsia="仿宋_GB2312"/>
          <w:sz w:val="32"/>
          <w:szCs w:val="32"/>
        </w:rPr>
        <w:t>[</w:t>
      </w:r>
      <w:r>
        <w:rPr>
          <w:rFonts w:ascii="仿宋_GB2312" w:eastAsia="仿宋_GB2312" w:hint="eastAsia"/>
          <w:sz w:val="32"/>
          <w:szCs w:val="32"/>
        </w:rPr>
        <w:t>行</w:t>
      </w:r>
      <w:r>
        <w:rPr>
          <w:rFonts w:ascii="仿宋_GB2312" w:eastAsia="仿宋_GB2312"/>
          <w:sz w:val="32"/>
          <w:szCs w:val="32"/>
        </w:rPr>
        <w:t>10</w:t>
      </w:r>
      <w:r>
        <w:rPr>
          <w:rFonts w:ascii="仿宋_GB2312" w:eastAsia="仿宋_GB2312" w:hint="eastAsia"/>
          <w:sz w:val="32"/>
          <w:szCs w:val="32"/>
        </w:rPr>
        <w:t>，列</w:t>
      </w:r>
      <w:r>
        <w:rPr>
          <w:rFonts w:ascii="仿宋_GB2312" w:eastAsia="仿宋_GB2312"/>
          <w:sz w:val="32"/>
          <w:szCs w:val="32"/>
        </w:rPr>
        <w:t>1]</w:t>
      </w:r>
      <w:r>
        <w:rPr>
          <w:rFonts w:ascii="仿宋_GB2312" w:eastAsia="仿宋_GB2312" w:hint="eastAsia"/>
          <w:sz w:val="32"/>
          <w:szCs w:val="32"/>
        </w:rPr>
        <w:t>；运动场地面积为“基础基</w:t>
      </w:r>
      <w:r>
        <w:rPr>
          <w:rFonts w:ascii="仿宋_GB2312" w:eastAsia="仿宋_GB2312"/>
          <w:sz w:val="32"/>
          <w:szCs w:val="32"/>
        </w:rPr>
        <w:t>522</w:t>
      </w:r>
      <w:r>
        <w:rPr>
          <w:rFonts w:ascii="仿宋_GB2312" w:eastAsia="仿宋_GB2312" w:hint="eastAsia"/>
          <w:sz w:val="32"/>
          <w:szCs w:val="32"/>
        </w:rPr>
        <w:t>中小学占地面积及其他办学条件”表，</w:t>
      </w:r>
      <w:r>
        <w:rPr>
          <w:rFonts w:ascii="仿宋_GB2312" w:eastAsia="仿宋_GB2312"/>
          <w:sz w:val="32"/>
          <w:szCs w:val="32"/>
        </w:rPr>
        <w:t>[</w:t>
      </w:r>
      <w:r>
        <w:rPr>
          <w:rFonts w:ascii="仿宋_GB2312" w:eastAsia="仿宋_GB2312" w:hint="eastAsia"/>
          <w:sz w:val="32"/>
          <w:szCs w:val="32"/>
        </w:rPr>
        <w:t>行</w:t>
      </w:r>
      <w:r>
        <w:rPr>
          <w:rFonts w:ascii="仿宋_GB2312" w:eastAsia="仿宋_GB2312"/>
          <w:sz w:val="32"/>
          <w:szCs w:val="32"/>
        </w:rPr>
        <w:t>01</w:t>
      </w:r>
      <w:r>
        <w:rPr>
          <w:rFonts w:ascii="仿宋_GB2312" w:eastAsia="仿宋_GB2312" w:hint="eastAsia"/>
          <w:sz w:val="32"/>
          <w:szCs w:val="32"/>
        </w:rPr>
        <w:t>，列</w:t>
      </w:r>
      <w:r>
        <w:rPr>
          <w:rFonts w:ascii="仿宋_GB2312" w:eastAsia="仿宋_GB2312"/>
          <w:sz w:val="32"/>
          <w:szCs w:val="32"/>
        </w:rPr>
        <w:t>3]</w:t>
      </w:r>
      <w:r>
        <w:rPr>
          <w:rFonts w:ascii="仿宋_GB2312" w:eastAsia="仿宋_GB2312" w:hint="eastAsia"/>
          <w:sz w:val="32"/>
          <w:szCs w:val="32"/>
        </w:rPr>
        <w:t>。</w:t>
      </w:r>
    </w:p>
    <w:p w:rsidR="003920B6" w:rsidRDefault="003920B6" w:rsidP="003920B6">
      <w:pPr>
        <w:spacing w:line="600" w:lineRule="exact"/>
        <w:ind w:firstLineChars="200" w:firstLine="643"/>
        <w:rPr>
          <w:rFonts w:ascii="楷体_GB2312" w:eastAsia="楷体_GB2312"/>
          <w:b/>
          <w:sz w:val="32"/>
          <w:szCs w:val="32"/>
        </w:rPr>
      </w:pPr>
      <w:r>
        <w:rPr>
          <w:rFonts w:ascii="楷体_GB2312" w:eastAsia="楷体_GB2312"/>
          <w:b/>
          <w:sz w:val="32"/>
          <w:szCs w:val="32"/>
        </w:rPr>
        <w:t>7.</w:t>
      </w:r>
      <w:r>
        <w:rPr>
          <w:rFonts w:ascii="楷体_GB2312" w:eastAsia="楷体_GB2312" w:hint="eastAsia"/>
          <w:b/>
          <w:sz w:val="32"/>
          <w:szCs w:val="32"/>
        </w:rPr>
        <w:t>教学仪器设备值</w:t>
      </w:r>
    </w:p>
    <w:p w:rsidR="003920B6" w:rsidRDefault="003920B6" w:rsidP="003920B6">
      <w:pPr>
        <w:spacing w:line="600" w:lineRule="exact"/>
        <w:ind w:firstLineChars="200" w:firstLine="640"/>
        <w:rPr>
          <w:rFonts w:ascii="仿宋_GB2312" w:eastAsia="仿宋_GB2312"/>
          <w:sz w:val="32"/>
          <w:szCs w:val="32"/>
        </w:rPr>
      </w:pPr>
      <w:r>
        <w:rPr>
          <w:rFonts w:ascii="仿宋_GB2312" w:eastAsia="仿宋_GB2312" w:hint="eastAsia"/>
          <w:sz w:val="32"/>
          <w:szCs w:val="32"/>
        </w:rPr>
        <w:t>指标说明：学校固定资产中用于教学、实验等仪器设备的资产值。</w:t>
      </w:r>
    </w:p>
    <w:p w:rsidR="003920B6" w:rsidRDefault="003920B6" w:rsidP="003920B6">
      <w:pPr>
        <w:spacing w:line="600" w:lineRule="exact"/>
        <w:ind w:firstLineChars="200" w:firstLine="640"/>
        <w:rPr>
          <w:rFonts w:ascii="仿宋_GB2312" w:eastAsia="仿宋_GB2312"/>
          <w:sz w:val="32"/>
          <w:szCs w:val="32"/>
        </w:rPr>
      </w:pPr>
      <w:r>
        <w:rPr>
          <w:rFonts w:ascii="仿宋_GB2312" w:eastAsia="仿宋_GB2312" w:hint="eastAsia"/>
          <w:sz w:val="32"/>
          <w:szCs w:val="32"/>
        </w:rPr>
        <w:t>数据提取来源：“基础基</w:t>
      </w:r>
      <w:r>
        <w:rPr>
          <w:rFonts w:ascii="仿宋_GB2312" w:eastAsia="仿宋_GB2312"/>
          <w:sz w:val="32"/>
          <w:szCs w:val="32"/>
        </w:rPr>
        <w:t>522</w:t>
      </w:r>
      <w:r>
        <w:rPr>
          <w:rFonts w:ascii="仿宋_GB2312" w:eastAsia="仿宋_GB2312" w:hint="eastAsia"/>
          <w:sz w:val="32"/>
          <w:szCs w:val="32"/>
        </w:rPr>
        <w:t>中小学占地面积及其他办学条件”表，</w:t>
      </w:r>
      <w:r>
        <w:rPr>
          <w:rFonts w:ascii="仿宋_GB2312" w:eastAsia="仿宋_GB2312"/>
          <w:sz w:val="32"/>
          <w:szCs w:val="32"/>
        </w:rPr>
        <w:t>[</w:t>
      </w:r>
      <w:r>
        <w:rPr>
          <w:rFonts w:ascii="仿宋_GB2312" w:eastAsia="仿宋_GB2312" w:hint="eastAsia"/>
          <w:sz w:val="32"/>
          <w:szCs w:val="32"/>
        </w:rPr>
        <w:t>行</w:t>
      </w:r>
      <w:r>
        <w:rPr>
          <w:rFonts w:ascii="仿宋_GB2312" w:eastAsia="仿宋_GB2312"/>
          <w:sz w:val="32"/>
          <w:szCs w:val="32"/>
        </w:rPr>
        <w:t>01</w:t>
      </w:r>
      <w:r>
        <w:rPr>
          <w:rFonts w:ascii="仿宋_GB2312" w:eastAsia="仿宋_GB2312" w:hint="eastAsia"/>
          <w:sz w:val="32"/>
          <w:szCs w:val="32"/>
        </w:rPr>
        <w:t>，列</w:t>
      </w:r>
      <w:r>
        <w:rPr>
          <w:rFonts w:ascii="仿宋_GB2312" w:eastAsia="仿宋_GB2312"/>
          <w:sz w:val="32"/>
          <w:szCs w:val="32"/>
        </w:rPr>
        <w:t>13]</w:t>
      </w:r>
      <w:r>
        <w:rPr>
          <w:rFonts w:ascii="仿宋_GB2312" w:eastAsia="仿宋_GB2312" w:hint="eastAsia"/>
          <w:sz w:val="32"/>
          <w:szCs w:val="32"/>
        </w:rPr>
        <w:t>。</w:t>
      </w:r>
    </w:p>
    <w:p w:rsidR="003920B6" w:rsidRDefault="003920B6" w:rsidP="003920B6">
      <w:pPr>
        <w:spacing w:line="600" w:lineRule="exact"/>
        <w:ind w:firstLineChars="200" w:firstLine="643"/>
        <w:rPr>
          <w:rFonts w:ascii="楷体_GB2312" w:eastAsia="楷体_GB2312"/>
          <w:b/>
          <w:sz w:val="32"/>
          <w:szCs w:val="32"/>
        </w:rPr>
      </w:pPr>
      <w:r>
        <w:rPr>
          <w:rFonts w:ascii="楷体_GB2312" w:eastAsia="楷体_GB2312"/>
          <w:b/>
          <w:sz w:val="32"/>
          <w:szCs w:val="32"/>
        </w:rPr>
        <w:t>8.</w:t>
      </w:r>
      <w:r>
        <w:rPr>
          <w:rFonts w:ascii="楷体_GB2312" w:eastAsia="楷体_GB2312" w:hint="eastAsia"/>
          <w:b/>
          <w:sz w:val="32"/>
          <w:szCs w:val="32"/>
        </w:rPr>
        <w:t>网络多媒体教室数</w:t>
      </w:r>
    </w:p>
    <w:p w:rsidR="003920B6" w:rsidRDefault="003920B6" w:rsidP="003920B6">
      <w:pPr>
        <w:spacing w:line="600" w:lineRule="exact"/>
        <w:ind w:firstLineChars="200" w:firstLine="640"/>
        <w:rPr>
          <w:rFonts w:ascii="仿宋_GB2312" w:eastAsia="仿宋_GB2312"/>
          <w:sz w:val="32"/>
          <w:szCs w:val="32"/>
        </w:rPr>
      </w:pPr>
      <w:r>
        <w:rPr>
          <w:rFonts w:ascii="仿宋_GB2312" w:eastAsia="仿宋_GB2312" w:hint="eastAsia"/>
          <w:sz w:val="32"/>
          <w:szCs w:val="32"/>
        </w:rPr>
        <w:t>指标说明：接入互联网或校园网、并可实现数字教育资源等多媒体教学内容向全体学生展示功能的教室。</w:t>
      </w:r>
    </w:p>
    <w:p w:rsidR="003920B6" w:rsidRDefault="003920B6" w:rsidP="003920B6">
      <w:pPr>
        <w:spacing w:line="600" w:lineRule="exact"/>
        <w:ind w:firstLineChars="200" w:firstLine="640"/>
        <w:rPr>
          <w:rFonts w:ascii="仿宋_GB2312" w:eastAsia="仿宋_GB2312"/>
          <w:sz w:val="32"/>
          <w:szCs w:val="32"/>
        </w:rPr>
      </w:pPr>
      <w:r>
        <w:rPr>
          <w:rFonts w:ascii="仿宋_GB2312" w:eastAsia="仿宋_GB2312" w:hint="eastAsia"/>
          <w:sz w:val="32"/>
          <w:szCs w:val="32"/>
        </w:rPr>
        <w:t>数据提取来源：“基础基</w:t>
      </w:r>
      <w:r>
        <w:rPr>
          <w:rFonts w:ascii="仿宋_GB2312" w:eastAsia="仿宋_GB2312"/>
          <w:sz w:val="32"/>
          <w:szCs w:val="32"/>
        </w:rPr>
        <w:t>522</w:t>
      </w:r>
      <w:r>
        <w:rPr>
          <w:rFonts w:ascii="仿宋_GB2312" w:eastAsia="仿宋_GB2312" w:hint="eastAsia"/>
          <w:sz w:val="32"/>
          <w:szCs w:val="32"/>
        </w:rPr>
        <w:t>中小学占地面积及其他办学条件”表，</w:t>
      </w:r>
      <w:r>
        <w:rPr>
          <w:rFonts w:ascii="仿宋_GB2312" w:eastAsia="仿宋_GB2312"/>
          <w:sz w:val="32"/>
          <w:szCs w:val="32"/>
        </w:rPr>
        <w:t>[</w:t>
      </w:r>
      <w:r>
        <w:rPr>
          <w:rFonts w:ascii="仿宋_GB2312" w:eastAsia="仿宋_GB2312" w:hint="eastAsia"/>
          <w:sz w:val="32"/>
          <w:szCs w:val="32"/>
        </w:rPr>
        <w:t>行</w:t>
      </w:r>
      <w:r>
        <w:rPr>
          <w:rFonts w:ascii="仿宋_GB2312" w:eastAsia="仿宋_GB2312"/>
          <w:sz w:val="32"/>
          <w:szCs w:val="32"/>
        </w:rPr>
        <w:t>1</w:t>
      </w:r>
      <w:r>
        <w:rPr>
          <w:rFonts w:ascii="仿宋_GB2312" w:eastAsia="仿宋_GB2312" w:hint="eastAsia"/>
          <w:sz w:val="32"/>
          <w:szCs w:val="32"/>
        </w:rPr>
        <w:t>，列</w:t>
      </w:r>
      <w:r>
        <w:rPr>
          <w:rFonts w:ascii="仿宋_GB2312" w:eastAsia="仿宋_GB2312"/>
          <w:sz w:val="32"/>
          <w:szCs w:val="32"/>
        </w:rPr>
        <w:t>9]</w:t>
      </w:r>
      <w:r>
        <w:rPr>
          <w:rFonts w:ascii="仿宋_GB2312" w:eastAsia="仿宋_GB2312" w:hint="eastAsia"/>
          <w:sz w:val="32"/>
          <w:szCs w:val="32"/>
        </w:rPr>
        <w:t>。</w:t>
      </w:r>
    </w:p>
    <w:p w:rsidR="003920B6" w:rsidRDefault="003920B6" w:rsidP="003920B6">
      <w:pPr>
        <w:spacing w:line="600" w:lineRule="exact"/>
        <w:ind w:firstLineChars="200" w:firstLine="643"/>
        <w:rPr>
          <w:rFonts w:ascii="楷体_GB2312" w:eastAsia="楷体_GB2312"/>
          <w:b/>
          <w:sz w:val="32"/>
          <w:szCs w:val="32"/>
        </w:rPr>
      </w:pPr>
      <w:r>
        <w:rPr>
          <w:rFonts w:ascii="楷体_GB2312" w:eastAsia="楷体_GB2312"/>
          <w:b/>
          <w:sz w:val="32"/>
          <w:szCs w:val="32"/>
        </w:rPr>
        <w:t>9.</w:t>
      </w:r>
      <w:r>
        <w:rPr>
          <w:rFonts w:ascii="楷体_GB2312" w:eastAsia="楷体_GB2312" w:hint="eastAsia"/>
          <w:b/>
          <w:sz w:val="32"/>
          <w:szCs w:val="32"/>
        </w:rPr>
        <w:t>有关数据拆分方法</w:t>
      </w:r>
    </w:p>
    <w:p w:rsidR="003920B6" w:rsidRDefault="003920B6" w:rsidP="003920B6">
      <w:pPr>
        <w:spacing w:line="600" w:lineRule="exact"/>
        <w:ind w:firstLineChars="200" w:firstLine="640"/>
        <w:rPr>
          <w:rFonts w:ascii="仿宋_GB2312" w:eastAsia="仿宋_GB2312"/>
          <w:sz w:val="32"/>
          <w:szCs w:val="32"/>
        </w:rPr>
      </w:pPr>
      <w:r>
        <w:rPr>
          <w:rFonts w:ascii="仿宋_GB2312" w:eastAsia="仿宋_GB2312" w:hint="eastAsia"/>
          <w:sz w:val="32"/>
          <w:szCs w:val="32"/>
        </w:rPr>
        <w:t>一贯制学校和完全中学的教学及辅助用房面积、体育运动场馆面积、教学仪器设备值、网络多媒体教室数等四项指标需要做拆分处理。</w:t>
      </w:r>
    </w:p>
    <w:p w:rsidR="003920B6" w:rsidRDefault="003920B6" w:rsidP="003920B6">
      <w:pPr>
        <w:spacing w:line="600" w:lineRule="exact"/>
        <w:ind w:firstLineChars="200" w:firstLine="640"/>
        <w:rPr>
          <w:rFonts w:ascii="仿宋_GB2312" w:eastAsia="仿宋_GB2312"/>
          <w:sz w:val="32"/>
          <w:szCs w:val="32"/>
        </w:rPr>
      </w:pPr>
      <w:r>
        <w:rPr>
          <w:rFonts w:ascii="仿宋_GB2312" w:eastAsia="仿宋_GB2312" w:hint="eastAsia"/>
          <w:sz w:val="32"/>
          <w:szCs w:val="32"/>
        </w:rPr>
        <w:t>九年一贯制学校，需根据小学、初中各自规模，按照“一个小学生：一个初中生＝</w:t>
      </w:r>
      <w:r>
        <w:rPr>
          <w:rFonts w:ascii="仿宋_GB2312" w:eastAsia="仿宋_GB2312"/>
          <w:sz w:val="32"/>
          <w:szCs w:val="32"/>
        </w:rPr>
        <w:t>1</w:t>
      </w:r>
      <w:r>
        <w:rPr>
          <w:rFonts w:ascii="仿宋_GB2312" w:eastAsia="仿宋_GB2312" w:hint="eastAsia"/>
          <w:sz w:val="32"/>
          <w:szCs w:val="32"/>
        </w:rPr>
        <w:t>：</w:t>
      </w:r>
      <w:smartTag w:uri="urn:schemas-microsoft-com:office:smarttags" w:element="chmetcnv">
        <w:smartTagPr>
          <w:attr w:name="TCSC" w:val="0"/>
          <w:attr w:name="NumberType" w:val="1"/>
          <w:attr w:name="Negative" w:val="False"/>
          <w:attr w:name="HasSpace" w:val="False"/>
          <w:attr w:name="SourceValue" w:val="1.1"/>
          <w:attr w:name="UnitName" w:val="”"/>
        </w:smartTagPr>
        <w:r>
          <w:rPr>
            <w:rFonts w:ascii="仿宋_GB2312" w:eastAsia="仿宋_GB2312"/>
            <w:sz w:val="32"/>
            <w:szCs w:val="32"/>
          </w:rPr>
          <w:t>1.1</w:t>
        </w:r>
        <w:r>
          <w:rPr>
            <w:rFonts w:ascii="仿宋_GB2312" w:eastAsia="仿宋_GB2312" w:hint="eastAsia"/>
            <w:sz w:val="32"/>
            <w:szCs w:val="32"/>
          </w:rPr>
          <w:t>”</w:t>
        </w:r>
      </w:smartTag>
      <w:r>
        <w:rPr>
          <w:rFonts w:ascii="仿宋_GB2312" w:eastAsia="仿宋_GB2312" w:hint="eastAsia"/>
          <w:sz w:val="32"/>
          <w:szCs w:val="32"/>
        </w:rPr>
        <w:t>的比例进行拆分，将其小学部、初中部占有部分分别作为单独小学、初中数据。</w:t>
      </w:r>
    </w:p>
    <w:p w:rsidR="003920B6" w:rsidRDefault="003920B6" w:rsidP="003920B6">
      <w:pPr>
        <w:spacing w:line="600" w:lineRule="exact"/>
        <w:ind w:firstLineChars="200" w:firstLine="640"/>
        <w:rPr>
          <w:rFonts w:ascii="仿宋_GB2312" w:eastAsia="仿宋_GB2312"/>
          <w:sz w:val="32"/>
          <w:szCs w:val="32"/>
        </w:rPr>
      </w:pPr>
      <w:r>
        <w:rPr>
          <w:rFonts w:ascii="仿宋_GB2312" w:eastAsia="仿宋_GB2312" w:hint="eastAsia"/>
          <w:sz w:val="32"/>
          <w:szCs w:val="32"/>
        </w:rPr>
        <w:t>完全中学，需根据初中、高中各自规模，按照“一个初中生：一个高中生＝</w:t>
      </w:r>
      <w:r>
        <w:rPr>
          <w:rFonts w:ascii="仿宋_GB2312" w:eastAsia="仿宋_GB2312"/>
          <w:sz w:val="32"/>
          <w:szCs w:val="32"/>
        </w:rPr>
        <w:t>1</w:t>
      </w:r>
      <w:r>
        <w:rPr>
          <w:rFonts w:ascii="仿宋_GB2312" w:eastAsia="仿宋_GB2312" w:hint="eastAsia"/>
          <w:sz w:val="32"/>
          <w:szCs w:val="32"/>
        </w:rPr>
        <w:t>：</w:t>
      </w:r>
      <w:smartTag w:uri="urn:schemas-microsoft-com:office:smarttags" w:element="chmetcnv">
        <w:smartTagPr>
          <w:attr w:name="TCSC" w:val="0"/>
          <w:attr w:name="NumberType" w:val="1"/>
          <w:attr w:name="Negative" w:val="False"/>
          <w:attr w:name="HasSpace" w:val="False"/>
          <w:attr w:name="SourceValue" w:val="1.2"/>
          <w:attr w:name="UnitName" w:val="”"/>
        </w:smartTagPr>
        <w:r>
          <w:rPr>
            <w:rFonts w:ascii="仿宋_GB2312" w:eastAsia="仿宋_GB2312"/>
            <w:sz w:val="32"/>
            <w:szCs w:val="32"/>
          </w:rPr>
          <w:t>1.2</w:t>
        </w:r>
        <w:r>
          <w:rPr>
            <w:rFonts w:ascii="仿宋_GB2312" w:eastAsia="仿宋_GB2312" w:hint="eastAsia"/>
            <w:sz w:val="32"/>
            <w:szCs w:val="32"/>
          </w:rPr>
          <w:t>”</w:t>
        </w:r>
      </w:smartTag>
      <w:r>
        <w:rPr>
          <w:rFonts w:ascii="仿宋_GB2312" w:eastAsia="仿宋_GB2312" w:hint="eastAsia"/>
          <w:sz w:val="32"/>
          <w:szCs w:val="32"/>
        </w:rPr>
        <w:t>的比例进行拆分，将其初中部</w:t>
      </w:r>
      <w:r>
        <w:rPr>
          <w:rFonts w:ascii="仿宋_GB2312" w:eastAsia="仿宋_GB2312" w:hint="eastAsia"/>
          <w:sz w:val="32"/>
          <w:szCs w:val="32"/>
        </w:rPr>
        <w:lastRenderedPageBreak/>
        <w:t>占有部分作为单独初中学校数据。</w:t>
      </w:r>
    </w:p>
    <w:p w:rsidR="003920B6" w:rsidRDefault="003920B6" w:rsidP="003920B6">
      <w:pPr>
        <w:spacing w:line="600" w:lineRule="exact"/>
        <w:ind w:firstLineChars="200" w:firstLine="640"/>
        <w:rPr>
          <w:rFonts w:ascii="仿宋_GB2312" w:eastAsia="仿宋_GB2312"/>
          <w:sz w:val="32"/>
          <w:szCs w:val="32"/>
        </w:rPr>
      </w:pPr>
      <w:r>
        <w:rPr>
          <w:rFonts w:ascii="仿宋_GB2312" w:eastAsia="仿宋_GB2312" w:hint="eastAsia"/>
          <w:sz w:val="32"/>
          <w:szCs w:val="32"/>
        </w:rPr>
        <w:t>十二年一贯制学校，需根据小学、初中、高中各自规模，按照“一个小学生：一个初中生</w:t>
      </w:r>
      <w:r>
        <w:rPr>
          <w:rFonts w:eastAsia="仿宋_GB2312" w:hint="eastAsia"/>
          <w:sz w:val="32"/>
          <w:szCs w:val="32"/>
        </w:rPr>
        <w:t>：</w:t>
      </w:r>
      <w:r>
        <w:rPr>
          <w:rFonts w:ascii="仿宋_GB2312" w:eastAsia="仿宋_GB2312" w:hint="eastAsia"/>
          <w:sz w:val="32"/>
          <w:szCs w:val="32"/>
        </w:rPr>
        <w:t>一个高中生＝</w:t>
      </w:r>
      <w:r>
        <w:rPr>
          <w:rFonts w:ascii="仿宋_GB2312" w:eastAsia="仿宋_GB2312"/>
          <w:sz w:val="32"/>
          <w:szCs w:val="32"/>
        </w:rPr>
        <w:t>1</w:t>
      </w:r>
      <w:r>
        <w:rPr>
          <w:rFonts w:ascii="仿宋_GB2312" w:eastAsia="仿宋_GB2312" w:hint="eastAsia"/>
          <w:sz w:val="32"/>
          <w:szCs w:val="32"/>
        </w:rPr>
        <w:t>：</w:t>
      </w:r>
      <w:r>
        <w:rPr>
          <w:rFonts w:ascii="仿宋_GB2312" w:eastAsia="仿宋_GB2312"/>
          <w:sz w:val="32"/>
          <w:szCs w:val="32"/>
        </w:rPr>
        <w:t>1.1</w:t>
      </w:r>
      <w:r>
        <w:rPr>
          <w:rFonts w:ascii="仿宋_GB2312" w:eastAsia="仿宋_GB2312" w:hint="eastAsia"/>
          <w:sz w:val="32"/>
          <w:szCs w:val="32"/>
        </w:rPr>
        <w:t>：</w:t>
      </w:r>
      <w:smartTag w:uri="urn:schemas-microsoft-com:office:smarttags" w:element="chmetcnv">
        <w:smartTagPr>
          <w:attr w:name="TCSC" w:val="0"/>
          <w:attr w:name="NumberType" w:val="1"/>
          <w:attr w:name="Negative" w:val="False"/>
          <w:attr w:name="HasSpace" w:val="False"/>
          <w:attr w:name="SourceValue" w:val="1.32"/>
          <w:attr w:name="UnitName" w:val="”"/>
        </w:smartTagPr>
        <w:r>
          <w:rPr>
            <w:rFonts w:ascii="仿宋_GB2312" w:eastAsia="仿宋_GB2312"/>
            <w:sz w:val="32"/>
            <w:szCs w:val="32"/>
          </w:rPr>
          <w:t>1.32</w:t>
        </w:r>
        <w:r>
          <w:rPr>
            <w:rFonts w:ascii="仿宋_GB2312" w:eastAsia="仿宋_GB2312" w:hint="eastAsia"/>
            <w:sz w:val="32"/>
            <w:szCs w:val="32"/>
          </w:rPr>
          <w:t>”</w:t>
        </w:r>
      </w:smartTag>
      <w:r>
        <w:rPr>
          <w:rFonts w:ascii="仿宋_GB2312" w:eastAsia="仿宋_GB2312" w:hint="eastAsia"/>
          <w:sz w:val="32"/>
          <w:szCs w:val="32"/>
        </w:rPr>
        <w:t>的比例进行拆分，将其小学部、初中部占有部分分别作为单独小学、初中数据。</w:t>
      </w:r>
    </w:p>
    <w:p w:rsidR="003920B6" w:rsidRDefault="003920B6" w:rsidP="003920B6">
      <w:pPr>
        <w:spacing w:line="600" w:lineRule="exact"/>
        <w:ind w:firstLineChars="200" w:firstLine="640"/>
        <w:rPr>
          <w:rFonts w:ascii="仿宋_GB2312" w:eastAsia="仿宋_GB2312"/>
          <w:sz w:val="32"/>
          <w:szCs w:val="32"/>
        </w:rPr>
      </w:pPr>
      <w:r>
        <w:rPr>
          <w:rFonts w:ascii="仿宋_GB2312" w:eastAsia="仿宋_GB2312" w:hint="eastAsia"/>
          <w:sz w:val="32"/>
          <w:szCs w:val="32"/>
        </w:rPr>
        <w:t>对于少数地区存在的小学附设幼儿班、初中附设小学班、高中或中职附设初中班的情况，可按照上述办法做相应比例的拆分。</w:t>
      </w:r>
    </w:p>
    <w:p w:rsidR="003920B6" w:rsidRDefault="003920B6" w:rsidP="003920B6">
      <w:pPr>
        <w:spacing w:line="600" w:lineRule="exact"/>
        <w:ind w:firstLineChars="200" w:firstLine="643"/>
        <w:rPr>
          <w:rFonts w:ascii="仿宋_GB2312" w:eastAsia="仿宋_GB2312"/>
          <w:sz w:val="32"/>
          <w:szCs w:val="32"/>
        </w:rPr>
      </w:pPr>
      <w:r>
        <w:rPr>
          <w:rFonts w:ascii="楷体_GB2312" w:eastAsia="楷体_GB2312"/>
          <w:b/>
          <w:sz w:val="32"/>
          <w:szCs w:val="32"/>
        </w:rPr>
        <w:t>10</w:t>
      </w:r>
      <w:r>
        <w:rPr>
          <w:rFonts w:ascii="楷体_GB2312" w:eastAsia="楷体_GB2312" w:hint="eastAsia"/>
          <w:b/>
          <w:sz w:val="32"/>
          <w:szCs w:val="32"/>
        </w:rPr>
        <w:t>．有关数据折算方法</w:t>
      </w:r>
    </w:p>
    <w:p w:rsidR="003920B6" w:rsidRDefault="003920B6" w:rsidP="003920B6">
      <w:pPr>
        <w:spacing w:line="600" w:lineRule="exact"/>
        <w:ind w:firstLineChars="200" w:firstLine="640"/>
        <w:rPr>
          <w:rFonts w:ascii="仿宋_GB2312" w:eastAsia="仿宋_GB2312"/>
          <w:sz w:val="32"/>
          <w:szCs w:val="32"/>
        </w:rPr>
      </w:pPr>
      <w:r>
        <w:rPr>
          <w:rFonts w:ascii="仿宋_GB2312" w:eastAsia="仿宋_GB2312" w:hint="eastAsia"/>
          <w:sz w:val="32"/>
          <w:szCs w:val="32"/>
        </w:rPr>
        <w:t>对于因新建或即将撤消原因造成的年级建制不全的学校，在计算差异系数时可按现有年级数与当地相应小学和初中学制年数的比例，对各项指标数据进行折算。</w:t>
      </w:r>
    </w:p>
    <w:p w:rsidR="003920B6" w:rsidRDefault="003920B6" w:rsidP="003920B6">
      <w:pPr>
        <w:spacing w:line="600" w:lineRule="exact"/>
        <w:ind w:firstLineChars="200" w:firstLine="643"/>
        <w:rPr>
          <w:rFonts w:ascii="楷体_GB2312" w:eastAsia="楷体_GB2312"/>
          <w:b/>
          <w:sz w:val="32"/>
          <w:szCs w:val="32"/>
        </w:rPr>
      </w:pPr>
      <w:r>
        <w:rPr>
          <w:rFonts w:ascii="楷体_GB2312" w:eastAsia="楷体_GB2312"/>
          <w:b/>
          <w:sz w:val="32"/>
          <w:szCs w:val="32"/>
        </w:rPr>
        <w:t>11</w:t>
      </w:r>
      <w:r>
        <w:rPr>
          <w:rFonts w:ascii="楷体_GB2312" w:eastAsia="楷体_GB2312" w:hint="eastAsia"/>
          <w:b/>
          <w:sz w:val="32"/>
          <w:szCs w:val="32"/>
        </w:rPr>
        <w:t>．差异系数计算方法</w:t>
      </w:r>
    </w:p>
    <w:p w:rsidR="003920B6" w:rsidRDefault="003920B6" w:rsidP="003920B6">
      <w:pPr>
        <w:spacing w:line="600" w:lineRule="exact"/>
        <w:ind w:firstLineChars="198" w:firstLine="634"/>
        <w:rPr>
          <w:rFonts w:ascii="仿宋_GB2312" w:eastAsia="仿宋_GB2312"/>
          <w:sz w:val="32"/>
          <w:szCs w:val="32"/>
        </w:rPr>
      </w:pPr>
      <w:r>
        <w:rPr>
          <w:rFonts w:ascii="仿宋_GB2312" w:eastAsia="仿宋_GB2312" w:hint="eastAsia"/>
          <w:sz w:val="32"/>
          <w:szCs w:val="32"/>
        </w:rPr>
        <w:t>差异系数计算公式表示为：</w:t>
      </w:r>
    </w:p>
    <w:p w:rsidR="003920B6" w:rsidRDefault="003920B6" w:rsidP="003920B6">
      <w:pPr>
        <w:spacing w:afterLines="50" w:after="156"/>
        <w:ind w:firstLineChars="250" w:firstLine="800"/>
        <w:rPr>
          <w:rFonts w:ascii="仿宋_GB2312" w:eastAsia="仿宋_GB2312" w:hAnsi="宋体"/>
          <w:sz w:val="32"/>
          <w:szCs w:val="32"/>
        </w:rPr>
      </w:pPr>
      <w:r>
        <w:rPr>
          <w:position w:val="-28"/>
          <w:sz w:val="32"/>
          <w:szCs w:val="32"/>
        </w:rPr>
        <w:object w:dxaOrig="1139" w:dyaOrig="6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对象 4" o:spid="_x0000_i1025" type="#_x0000_t75" style="width:57pt;height:33.75pt" o:ole="">
            <v:imagedata r:id="rId8" o:title=""/>
          </v:shape>
          <o:OLEObject Type="Embed" ProgID="Msxml2.SAXXMLReader.5.0" ShapeID="对象 4" DrawAspect="Content" ObjectID="_1569850085" r:id="rId9"/>
        </w:object>
      </w:r>
      <w:r>
        <w:rPr>
          <w:rFonts w:hint="eastAsia"/>
          <w:sz w:val="32"/>
          <w:szCs w:val="32"/>
        </w:rPr>
        <w:t>，</w:t>
      </w:r>
      <w:r>
        <w:rPr>
          <w:rFonts w:ascii="仿宋_GB2312" w:eastAsia="仿宋_GB2312"/>
          <w:sz w:val="32"/>
          <w:szCs w:val="32"/>
        </w:rPr>
        <w:t>CV</w:t>
      </w:r>
      <w:r>
        <w:rPr>
          <w:rFonts w:ascii="仿宋_GB2312" w:eastAsia="仿宋_GB2312" w:hint="eastAsia"/>
          <w:sz w:val="32"/>
          <w:szCs w:val="32"/>
        </w:rPr>
        <w:t>为差异系数，</w:t>
      </w:r>
      <w:r>
        <w:rPr>
          <w:rFonts w:ascii="仿宋_GB2312" w:eastAsia="仿宋_GB2312"/>
          <w:sz w:val="32"/>
          <w:szCs w:val="32"/>
        </w:rPr>
        <w:t>S</w:t>
      </w:r>
      <w:r>
        <w:rPr>
          <w:rFonts w:ascii="仿宋_GB2312" w:eastAsia="仿宋_GB2312" w:hint="eastAsia"/>
          <w:sz w:val="32"/>
          <w:szCs w:val="32"/>
        </w:rPr>
        <w:t>为</w:t>
      </w:r>
      <w:r>
        <w:rPr>
          <w:rFonts w:ascii="仿宋_GB2312" w:eastAsia="仿宋_GB2312" w:hAnsi="宋体" w:hint="eastAsia"/>
          <w:sz w:val="32"/>
          <w:szCs w:val="32"/>
        </w:rPr>
        <w:t>标准差，</w:t>
      </w:r>
      <w:r>
        <w:rPr>
          <w:rFonts w:ascii="仿宋_GB2312" w:eastAsia="仿宋_GB2312" w:hAnsi="宋体"/>
          <w:noProof/>
          <w:sz w:val="32"/>
          <w:szCs w:val="32"/>
        </w:rPr>
        <w:drawing>
          <wp:inline distT="0" distB="0" distL="0" distR="0">
            <wp:extent cx="180975" cy="209550"/>
            <wp:effectExtent l="0" t="0" r="9525"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975" cy="209550"/>
                    </a:xfrm>
                    <a:prstGeom prst="rect">
                      <a:avLst/>
                    </a:prstGeom>
                    <a:noFill/>
                    <a:ln>
                      <a:noFill/>
                    </a:ln>
                  </pic:spPr>
                </pic:pic>
              </a:graphicData>
            </a:graphic>
          </wp:inline>
        </w:drawing>
      </w:r>
      <w:r>
        <w:rPr>
          <w:rFonts w:ascii="仿宋_GB2312" w:eastAsia="仿宋_GB2312" w:hAnsi="宋体" w:hint="eastAsia"/>
          <w:sz w:val="32"/>
          <w:szCs w:val="32"/>
        </w:rPr>
        <w:t>为全县平均数。</w:t>
      </w:r>
    </w:p>
    <w:p w:rsidR="003920B6" w:rsidRDefault="003920B6" w:rsidP="003920B6">
      <w:pPr>
        <w:ind w:firstLineChars="200" w:firstLine="640"/>
        <w:rPr>
          <w:rFonts w:ascii="仿宋_GB2312" w:eastAsia="仿宋_GB2312" w:hAnsi="宋体"/>
          <w:sz w:val="32"/>
          <w:szCs w:val="32"/>
        </w:rPr>
      </w:pPr>
      <w:r>
        <w:rPr>
          <w:rFonts w:ascii="仿宋_GB2312" w:eastAsia="仿宋_GB2312" w:hAnsi="宋体" w:hint="eastAsia"/>
          <w:sz w:val="32"/>
          <w:szCs w:val="32"/>
        </w:rPr>
        <w:t>式中，</w:t>
      </w:r>
      <w:r>
        <w:rPr>
          <w:noProof/>
          <w:position w:val="-20"/>
          <w:sz w:val="32"/>
          <w:szCs w:val="32"/>
        </w:rPr>
        <w:drawing>
          <wp:inline distT="0" distB="0" distL="0" distR="0">
            <wp:extent cx="1828800" cy="381000"/>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28800" cy="381000"/>
                    </a:xfrm>
                    <a:prstGeom prst="rect">
                      <a:avLst/>
                    </a:prstGeom>
                    <a:noFill/>
                    <a:ln>
                      <a:noFill/>
                    </a:ln>
                  </pic:spPr>
                </pic:pic>
              </a:graphicData>
            </a:graphic>
          </wp:inline>
        </w:drawing>
      </w:r>
      <w:r>
        <w:rPr>
          <w:rFonts w:ascii="仿宋_GB2312" w:eastAsia="仿宋_GB2312" w:hint="eastAsia"/>
          <w:sz w:val="32"/>
          <w:szCs w:val="32"/>
        </w:rPr>
        <w:t>，</w:t>
      </w:r>
      <w:r>
        <w:rPr>
          <w:noProof/>
          <w:position w:val="-12"/>
          <w:sz w:val="32"/>
          <w:szCs w:val="32"/>
        </w:rPr>
        <w:drawing>
          <wp:inline distT="0" distB="0" distL="0" distR="0">
            <wp:extent cx="180975" cy="228600"/>
            <wp:effectExtent l="0" t="0" r="9525"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a:ln>
                      <a:noFill/>
                    </a:ln>
                  </pic:spPr>
                </pic:pic>
              </a:graphicData>
            </a:graphic>
          </wp:inline>
        </w:drawing>
      </w:r>
      <w:r>
        <w:rPr>
          <w:rFonts w:ascii="仿宋_GB2312" w:eastAsia="仿宋_GB2312" w:hAnsi="宋体" w:hint="eastAsia"/>
          <w:sz w:val="32"/>
          <w:szCs w:val="32"/>
        </w:rPr>
        <w:t>表示区县均衡指标体系中第</w:t>
      </w:r>
      <w:r>
        <w:rPr>
          <w:rFonts w:ascii="仿宋_GB2312" w:eastAsia="仿宋_GB2312" w:hAnsi="宋体"/>
          <w:sz w:val="32"/>
          <w:szCs w:val="32"/>
        </w:rPr>
        <w:t>i</w:t>
      </w:r>
      <w:r>
        <w:rPr>
          <w:rFonts w:ascii="仿宋_GB2312" w:eastAsia="仿宋_GB2312" w:hAnsi="宋体" w:hint="eastAsia"/>
          <w:sz w:val="32"/>
          <w:szCs w:val="32"/>
        </w:rPr>
        <w:t>个学校（初中或小学）某个指标值，</w:t>
      </w:r>
      <w:r>
        <w:rPr>
          <w:noProof/>
          <w:position w:val="-12"/>
          <w:sz w:val="32"/>
          <w:szCs w:val="32"/>
        </w:rPr>
        <w:drawing>
          <wp:inline distT="0" distB="0" distL="0" distR="0">
            <wp:extent cx="704850" cy="24765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04850" cy="247650"/>
                    </a:xfrm>
                    <a:prstGeom prst="rect">
                      <a:avLst/>
                    </a:prstGeom>
                    <a:noFill/>
                    <a:ln>
                      <a:noFill/>
                    </a:ln>
                  </pic:spPr>
                </pic:pic>
              </a:graphicData>
            </a:graphic>
          </wp:inline>
        </w:drawing>
      </w:r>
      <w:r>
        <w:rPr>
          <w:rFonts w:ascii="仿宋_GB2312" w:eastAsia="仿宋_GB2312" w:hAnsi="宋体" w:hint="eastAsia"/>
          <w:sz w:val="32"/>
          <w:szCs w:val="32"/>
        </w:rPr>
        <w:t>，</w:t>
      </w:r>
      <w:r>
        <w:rPr>
          <w:noProof/>
          <w:position w:val="-12"/>
          <w:sz w:val="32"/>
          <w:szCs w:val="32"/>
        </w:rPr>
        <w:drawing>
          <wp:inline distT="0" distB="0" distL="0" distR="0">
            <wp:extent cx="161925" cy="247650"/>
            <wp:effectExtent l="0" t="0" r="9525"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1925" cy="247650"/>
                    </a:xfrm>
                    <a:prstGeom prst="rect">
                      <a:avLst/>
                    </a:prstGeom>
                    <a:noFill/>
                    <a:ln>
                      <a:noFill/>
                    </a:ln>
                  </pic:spPr>
                </pic:pic>
              </a:graphicData>
            </a:graphic>
          </wp:inline>
        </w:drawing>
      </w:r>
      <w:r>
        <w:rPr>
          <w:rFonts w:ascii="仿宋_GB2312" w:eastAsia="仿宋_GB2312" w:hAnsi="宋体" w:hint="eastAsia"/>
          <w:sz w:val="32"/>
          <w:szCs w:val="32"/>
        </w:rPr>
        <w:t>为该指标第</w:t>
      </w:r>
      <w:r>
        <w:rPr>
          <w:rFonts w:ascii="仿宋_GB2312" w:eastAsia="仿宋_GB2312" w:hAnsi="宋体"/>
          <w:sz w:val="32"/>
          <w:szCs w:val="32"/>
        </w:rPr>
        <w:t>i</w:t>
      </w:r>
      <w:r>
        <w:rPr>
          <w:rFonts w:ascii="仿宋_GB2312" w:eastAsia="仿宋_GB2312" w:hAnsi="宋体" w:hint="eastAsia"/>
          <w:sz w:val="32"/>
          <w:szCs w:val="32"/>
        </w:rPr>
        <w:t>个学校的原始值，</w:t>
      </w:r>
      <w:r>
        <w:rPr>
          <w:noProof/>
          <w:position w:val="-12"/>
          <w:sz w:val="32"/>
          <w:szCs w:val="32"/>
        </w:rPr>
        <w:drawing>
          <wp:inline distT="0" distB="0" distL="0" distR="0">
            <wp:extent cx="180975" cy="257175"/>
            <wp:effectExtent l="0" t="0" r="9525" b="952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0975" cy="257175"/>
                    </a:xfrm>
                    <a:prstGeom prst="rect">
                      <a:avLst/>
                    </a:prstGeom>
                    <a:noFill/>
                    <a:ln>
                      <a:noFill/>
                    </a:ln>
                  </pic:spPr>
                </pic:pic>
              </a:graphicData>
            </a:graphic>
          </wp:inline>
        </w:drawing>
      </w:r>
      <w:r>
        <w:rPr>
          <w:rFonts w:ascii="仿宋_GB2312" w:eastAsia="仿宋_GB2312" w:hAnsi="宋体" w:hint="eastAsia"/>
          <w:sz w:val="32"/>
          <w:szCs w:val="32"/>
        </w:rPr>
        <w:t>为第</w:t>
      </w:r>
      <w:r>
        <w:rPr>
          <w:rFonts w:ascii="仿宋_GB2312" w:eastAsia="仿宋_GB2312" w:hAnsi="宋体"/>
          <w:sz w:val="32"/>
          <w:szCs w:val="32"/>
        </w:rPr>
        <w:t>i</w:t>
      </w:r>
      <w:r>
        <w:rPr>
          <w:rFonts w:ascii="仿宋_GB2312" w:eastAsia="仿宋_GB2312" w:hAnsi="宋体" w:hint="eastAsia"/>
          <w:sz w:val="32"/>
          <w:szCs w:val="32"/>
        </w:rPr>
        <w:t>个学校（初中或小学）的在校生数；</w:t>
      </w:r>
      <w:r>
        <w:rPr>
          <w:rFonts w:ascii="仿宋_GB2312" w:eastAsia="仿宋_GB2312" w:hAnsi="宋体"/>
          <w:noProof/>
          <w:sz w:val="32"/>
          <w:szCs w:val="32"/>
        </w:rPr>
        <w:drawing>
          <wp:inline distT="0" distB="0" distL="0" distR="0">
            <wp:extent cx="180975" cy="209550"/>
            <wp:effectExtent l="0" t="0" r="9525"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975" cy="209550"/>
                    </a:xfrm>
                    <a:prstGeom prst="rect">
                      <a:avLst/>
                    </a:prstGeom>
                    <a:noFill/>
                    <a:ln>
                      <a:noFill/>
                    </a:ln>
                  </pic:spPr>
                </pic:pic>
              </a:graphicData>
            </a:graphic>
          </wp:inline>
        </w:drawing>
      </w:r>
      <w:r>
        <w:rPr>
          <w:rFonts w:ascii="仿宋_GB2312" w:eastAsia="仿宋_GB2312" w:hAnsi="宋体" w:hint="eastAsia"/>
          <w:sz w:val="32"/>
          <w:szCs w:val="32"/>
        </w:rPr>
        <w:t>表示该指标的区县平均值，其中</w:t>
      </w:r>
      <w:r>
        <w:rPr>
          <w:noProof/>
          <w:position w:val="-16"/>
          <w:sz w:val="32"/>
          <w:szCs w:val="32"/>
        </w:rPr>
        <w:drawing>
          <wp:inline distT="0" distB="0" distL="0" distR="0">
            <wp:extent cx="1123950" cy="333375"/>
            <wp:effectExtent l="0" t="0" r="0" b="952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23950" cy="333375"/>
                    </a:xfrm>
                    <a:prstGeom prst="rect">
                      <a:avLst/>
                    </a:prstGeom>
                    <a:noFill/>
                    <a:ln>
                      <a:noFill/>
                    </a:ln>
                  </pic:spPr>
                </pic:pic>
              </a:graphicData>
            </a:graphic>
          </wp:inline>
        </w:drawing>
      </w:r>
      <w:r>
        <w:rPr>
          <w:rFonts w:ascii="仿宋_GB2312" w:eastAsia="仿宋_GB2312" w:hAnsi="宋体" w:hint="eastAsia"/>
          <w:sz w:val="32"/>
          <w:szCs w:val="32"/>
        </w:rPr>
        <w:t>，</w:t>
      </w:r>
      <w:r>
        <w:rPr>
          <w:noProof/>
          <w:position w:val="-12"/>
          <w:sz w:val="32"/>
          <w:szCs w:val="32"/>
        </w:rPr>
        <w:drawing>
          <wp:inline distT="0" distB="0" distL="0" distR="0">
            <wp:extent cx="228600" cy="24765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8600" cy="247650"/>
                    </a:xfrm>
                    <a:prstGeom prst="rect">
                      <a:avLst/>
                    </a:prstGeom>
                    <a:noFill/>
                    <a:ln>
                      <a:noFill/>
                    </a:ln>
                  </pic:spPr>
                </pic:pic>
              </a:graphicData>
            </a:graphic>
          </wp:inline>
        </w:drawing>
      </w:r>
      <w:r>
        <w:rPr>
          <w:rFonts w:ascii="仿宋_GB2312" w:eastAsia="仿宋_GB2312" w:hAnsi="宋体" w:hint="eastAsia"/>
          <w:sz w:val="32"/>
          <w:szCs w:val="32"/>
        </w:rPr>
        <w:t>为区县内所有初中（或小学）学校的在校生数，</w:t>
      </w:r>
      <w:r>
        <w:rPr>
          <w:noProof/>
          <w:position w:val="-16"/>
          <w:sz w:val="32"/>
          <w:szCs w:val="32"/>
        </w:rPr>
        <w:drawing>
          <wp:inline distT="0" distB="0" distL="0" distR="0">
            <wp:extent cx="990600" cy="37147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90600" cy="371475"/>
                    </a:xfrm>
                    <a:prstGeom prst="rect">
                      <a:avLst/>
                    </a:prstGeom>
                    <a:noFill/>
                    <a:ln>
                      <a:noFill/>
                    </a:ln>
                  </pic:spPr>
                </pic:pic>
              </a:graphicData>
            </a:graphic>
          </wp:inline>
        </w:drawing>
      </w:r>
      <w:r>
        <w:rPr>
          <w:rFonts w:ascii="仿宋_GB2312" w:eastAsia="仿宋_GB2312" w:hAnsi="宋体" w:hint="eastAsia"/>
          <w:sz w:val="32"/>
          <w:szCs w:val="32"/>
        </w:rPr>
        <w:t>。</w:t>
      </w:r>
    </w:p>
    <w:p w:rsidR="003920B6" w:rsidRDefault="003920B6" w:rsidP="003920B6">
      <w:pPr>
        <w:ind w:firstLineChars="200" w:firstLine="640"/>
        <w:rPr>
          <w:rFonts w:eastAsia="黑体"/>
          <w:sz w:val="32"/>
          <w:szCs w:val="32"/>
        </w:rPr>
      </w:pPr>
      <w:r>
        <w:rPr>
          <w:rFonts w:eastAsia="黑体" w:hAnsi="黑体" w:hint="eastAsia"/>
          <w:sz w:val="32"/>
          <w:szCs w:val="32"/>
        </w:rPr>
        <w:t>四、县域义务教育质量情况</w:t>
      </w:r>
      <w:r>
        <w:rPr>
          <w:rFonts w:eastAsia="黑体"/>
          <w:sz w:val="32"/>
          <w:szCs w:val="32"/>
        </w:rPr>
        <w:t>(</w:t>
      </w:r>
      <w:r>
        <w:rPr>
          <w:rFonts w:eastAsia="黑体" w:hAnsi="黑体" w:hint="eastAsia"/>
          <w:sz w:val="32"/>
          <w:szCs w:val="32"/>
        </w:rPr>
        <w:t>表</w:t>
      </w:r>
      <w:r>
        <w:rPr>
          <w:rFonts w:eastAsia="黑体" w:hAnsi="黑体"/>
          <w:sz w:val="32"/>
          <w:szCs w:val="32"/>
        </w:rPr>
        <w:t>Ⅴ</w:t>
      </w:r>
      <w:r>
        <w:rPr>
          <w:rFonts w:eastAsia="黑体"/>
          <w:sz w:val="32"/>
          <w:szCs w:val="32"/>
        </w:rPr>
        <w:t>)</w:t>
      </w:r>
    </w:p>
    <w:p w:rsidR="003920B6" w:rsidRDefault="003920B6" w:rsidP="003920B6">
      <w:pPr>
        <w:spacing w:line="600" w:lineRule="exact"/>
        <w:ind w:firstLineChars="200" w:firstLine="643"/>
        <w:rPr>
          <w:rFonts w:ascii="楷体_GB2312" w:eastAsia="楷体_GB2312" w:hAnsi="仿宋"/>
          <w:b/>
          <w:sz w:val="32"/>
          <w:szCs w:val="32"/>
        </w:rPr>
      </w:pPr>
      <w:r>
        <w:rPr>
          <w:rFonts w:ascii="楷体_GB2312" w:eastAsia="楷体_GB2312" w:hAnsi="仿宋"/>
          <w:b/>
          <w:sz w:val="32"/>
          <w:szCs w:val="32"/>
        </w:rPr>
        <w:lastRenderedPageBreak/>
        <w:t>1.</w:t>
      </w:r>
      <w:r>
        <w:rPr>
          <w:rFonts w:ascii="楷体_GB2312" w:eastAsia="楷体_GB2312" w:hAnsi="仿宋" w:hint="eastAsia"/>
          <w:b/>
          <w:sz w:val="32"/>
          <w:szCs w:val="32"/>
        </w:rPr>
        <w:t>全县初中三年巩固率达到</w:t>
      </w:r>
      <w:r>
        <w:rPr>
          <w:rFonts w:ascii="楷体_GB2312" w:eastAsia="楷体_GB2312" w:hAnsi="仿宋"/>
          <w:b/>
          <w:sz w:val="32"/>
          <w:szCs w:val="32"/>
        </w:rPr>
        <w:t>95%</w:t>
      </w:r>
      <w:r>
        <w:rPr>
          <w:rFonts w:ascii="楷体_GB2312" w:eastAsia="楷体_GB2312" w:hAnsi="仿宋" w:hint="eastAsia"/>
          <w:b/>
          <w:sz w:val="32"/>
          <w:szCs w:val="32"/>
        </w:rPr>
        <w:t>以上</w:t>
      </w:r>
    </w:p>
    <w:p w:rsidR="003920B6" w:rsidRDefault="003920B6" w:rsidP="003920B6">
      <w:pPr>
        <w:spacing w:line="600" w:lineRule="exact"/>
        <w:ind w:firstLineChars="198" w:firstLine="634"/>
        <w:rPr>
          <w:rFonts w:ascii="仿宋_GB2312" w:eastAsia="仿宋_GB2312" w:hAnsi="仿宋"/>
          <w:sz w:val="32"/>
          <w:szCs w:val="32"/>
        </w:rPr>
      </w:pPr>
      <w:r>
        <w:rPr>
          <w:rFonts w:ascii="仿宋_GB2312" w:eastAsia="仿宋_GB2312" w:hAnsi="仿宋" w:hint="eastAsia"/>
          <w:sz w:val="32"/>
          <w:szCs w:val="32"/>
        </w:rPr>
        <w:t>指标说明：初中毕业人数与在校生数的百分比，计算公式为：</w:t>
      </w:r>
    </w:p>
    <w:p w:rsidR="003920B6" w:rsidRDefault="003920B6" w:rsidP="003920B6">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初中三年巩固率</w:t>
      </w:r>
      <w:r>
        <w:rPr>
          <w:rFonts w:ascii="仿宋_GB2312" w:eastAsia="仿宋_GB2312" w:hAnsi="仿宋"/>
          <w:sz w:val="32"/>
          <w:szCs w:val="32"/>
        </w:rPr>
        <w:t>=</w:t>
      </w:r>
      <w:r>
        <w:rPr>
          <w:rFonts w:ascii="仿宋_GB2312" w:eastAsia="仿宋_GB2312" w:hAnsi="仿宋" w:hint="eastAsia"/>
          <w:sz w:val="32"/>
          <w:szCs w:val="32"/>
        </w:rPr>
        <w:t>（毕业生数</w:t>
      </w:r>
      <w:r>
        <w:rPr>
          <w:rFonts w:ascii="仿宋_GB2312" w:eastAsia="仿宋_GB2312" w:hAnsi="仿宋"/>
          <w:sz w:val="32"/>
          <w:szCs w:val="32"/>
        </w:rPr>
        <w:t>—</w:t>
      </w:r>
      <w:r>
        <w:rPr>
          <w:rFonts w:ascii="仿宋_GB2312" w:eastAsia="仿宋_GB2312" w:hAnsi="仿宋" w:hint="eastAsia"/>
          <w:sz w:val="32"/>
          <w:szCs w:val="32"/>
        </w:rPr>
        <w:t>毕业年级三年转入学生数</w:t>
      </w:r>
      <w:r>
        <w:rPr>
          <w:rFonts w:ascii="仿宋_GB2312" w:eastAsia="仿宋_GB2312" w:hAnsi="仿宋"/>
          <w:sz w:val="32"/>
          <w:szCs w:val="32"/>
        </w:rPr>
        <w:t>+</w:t>
      </w:r>
      <w:r>
        <w:rPr>
          <w:rFonts w:ascii="仿宋_GB2312" w:eastAsia="仿宋_GB2312" w:hAnsi="仿宋" w:hint="eastAsia"/>
          <w:sz w:val="32"/>
          <w:szCs w:val="32"/>
        </w:rPr>
        <w:t>毕业年级三年转出学生</w:t>
      </w:r>
      <w:r>
        <w:rPr>
          <w:rFonts w:ascii="仿宋_GB2312" w:eastAsia="仿宋_GB2312" w:hAnsi="仿宋"/>
          <w:sz w:val="32"/>
          <w:szCs w:val="32"/>
        </w:rPr>
        <w:softHyphen/>
      </w:r>
      <w:r>
        <w:rPr>
          <w:rFonts w:ascii="仿宋_GB2312" w:eastAsia="仿宋_GB2312" w:hAnsi="仿宋"/>
          <w:sz w:val="32"/>
          <w:szCs w:val="32"/>
        </w:rPr>
        <w:softHyphen/>
      </w:r>
      <w:r>
        <w:rPr>
          <w:rFonts w:ascii="仿宋_GB2312" w:eastAsia="仿宋_GB2312" w:hAnsi="仿宋" w:hint="eastAsia"/>
          <w:sz w:val="32"/>
          <w:szCs w:val="32"/>
        </w:rPr>
        <w:t>数）</w:t>
      </w:r>
      <w:r>
        <w:rPr>
          <w:rFonts w:ascii="仿宋_GB2312" w:eastAsia="仿宋_GB2312" w:hAnsi="仿宋"/>
          <w:sz w:val="32"/>
          <w:szCs w:val="32"/>
        </w:rPr>
        <w:t>/</w:t>
      </w:r>
      <w:r>
        <w:rPr>
          <w:rFonts w:ascii="仿宋_GB2312" w:eastAsia="仿宋_GB2312" w:hAnsi="仿宋" w:hint="eastAsia"/>
          <w:sz w:val="32"/>
          <w:szCs w:val="32"/>
        </w:rPr>
        <w:t>（毕业年级三年前初一时在校生数</w:t>
      </w:r>
      <w:r>
        <w:rPr>
          <w:rFonts w:ascii="仿宋_GB2312" w:eastAsia="仿宋_GB2312" w:hAnsi="仿宋"/>
          <w:sz w:val="32"/>
          <w:szCs w:val="32"/>
        </w:rPr>
        <w:softHyphen/>
      </w:r>
      <w:r>
        <w:rPr>
          <w:rFonts w:ascii="仿宋_GB2312" w:eastAsia="仿宋_GB2312" w:hAnsi="仿宋"/>
          <w:sz w:val="32"/>
          <w:szCs w:val="32"/>
        </w:rPr>
        <w:softHyphen/>
      </w:r>
      <w:r>
        <w:rPr>
          <w:rFonts w:ascii="仿宋_GB2312" w:eastAsia="仿宋_GB2312" w:hAnsi="仿宋"/>
          <w:sz w:val="32"/>
          <w:szCs w:val="32"/>
        </w:rPr>
        <w:t>—</w:t>
      </w:r>
      <w:r>
        <w:rPr>
          <w:rFonts w:ascii="仿宋_GB2312" w:eastAsia="仿宋_GB2312" w:hAnsi="仿宋" w:hint="eastAsia"/>
          <w:sz w:val="32"/>
          <w:szCs w:val="32"/>
        </w:rPr>
        <w:t>毕业年级三年死亡学生数）</w:t>
      </w:r>
      <w:r>
        <w:rPr>
          <w:rFonts w:ascii="仿宋_GB2312" w:eastAsia="仿宋_GB2312" w:hAnsi="仿宋"/>
          <w:sz w:val="32"/>
          <w:szCs w:val="32"/>
        </w:rPr>
        <w:t>*100%</w:t>
      </w:r>
    </w:p>
    <w:p w:rsidR="003920B6" w:rsidRDefault="003920B6" w:rsidP="003920B6">
      <w:pPr>
        <w:spacing w:line="600" w:lineRule="exact"/>
        <w:ind w:firstLineChars="198" w:firstLine="636"/>
        <w:rPr>
          <w:rFonts w:ascii="楷体_GB2312" w:eastAsia="楷体_GB2312" w:hAnsi="仿宋"/>
          <w:b/>
          <w:sz w:val="32"/>
          <w:szCs w:val="32"/>
        </w:rPr>
      </w:pPr>
      <w:r>
        <w:rPr>
          <w:rFonts w:ascii="楷体_GB2312" w:eastAsia="楷体_GB2312" w:hAnsi="仿宋"/>
          <w:b/>
          <w:sz w:val="32"/>
          <w:szCs w:val="32"/>
        </w:rPr>
        <w:t>2.</w:t>
      </w:r>
      <w:r>
        <w:rPr>
          <w:rFonts w:ascii="楷体_GB2312" w:eastAsia="楷体_GB2312" w:hAnsi="仿宋" w:hint="eastAsia"/>
          <w:b/>
          <w:sz w:val="32"/>
          <w:szCs w:val="32"/>
        </w:rPr>
        <w:t>全县残疾儿童少年入学率达到</w:t>
      </w:r>
      <w:r>
        <w:rPr>
          <w:rFonts w:ascii="楷体_GB2312" w:eastAsia="楷体_GB2312" w:hAnsi="仿宋"/>
          <w:b/>
          <w:sz w:val="32"/>
          <w:szCs w:val="32"/>
        </w:rPr>
        <w:t>95%</w:t>
      </w:r>
      <w:r>
        <w:rPr>
          <w:rFonts w:ascii="楷体_GB2312" w:eastAsia="楷体_GB2312" w:hAnsi="仿宋" w:hint="eastAsia"/>
          <w:b/>
          <w:sz w:val="32"/>
          <w:szCs w:val="32"/>
        </w:rPr>
        <w:t>以上</w:t>
      </w:r>
    </w:p>
    <w:p w:rsidR="003920B6" w:rsidRDefault="003920B6" w:rsidP="003920B6">
      <w:pPr>
        <w:spacing w:line="600" w:lineRule="exact"/>
        <w:ind w:firstLineChars="198" w:firstLine="634"/>
        <w:rPr>
          <w:rFonts w:ascii="仿宋_GB2312" w:eastAsia="仿宋_GB2312" w:hAnsi="仿宋"/>
          <w:sz w:val="32"/>
          <w:szCs w:val="32"/>
        </w:rPr>
      </w:pPr>
      <w:r>
        <w:rPr>
          <w:rFonts w:ascii="仿宋_GB2312" w:eastAsia="仿宋_GB2312" w:hAnsi="仿宋" w:hint="eastAsia"/>
          <w:sz w:val="32"/>
          <w:szCs w:val="32"/>
        </w:rPr>
        <w:t>指标说明：随班就读、在普通学校附设特教班学习、在特殊教育学校就读、送教上门的残疾儿童少年总数，占全县适龄残疾儿童少年总数的百分比。</w:t>
      </w:r>
    </w:p>
    <w:p w:rsidR="003920B6" w:rsidRDefault="003920B6" w:rsidP="003920B6">
      <w:pPr>
        <w:spacing w:line="600" w:lineRule="exact"/>
        <w:ind w:firstLineChars="198" w:firstLine="634"/>
        <w:rPr>
          <w:rFonts w:ascii="仿宋_GB2312" w:eastAsia="仿宋_GB2312" w:hAnsi="仿宋"/>
          <w:sz w:val="32"/>
          <w:szCs w:val="32"/>
        </w:rPr>
      </w:pPr>
      <w:r>
        <w:rPr>
          <w:rFonts w:ascii="仿宋_GB2312" w:eastAsia="仿宋_GB2312" w:hAnsi="仿宋" w:hint="eastAsia"/>
          <w:sz w:val="32"/>
          <w:szCs w:val="32"/>
        </w:rPr>
        <w:t>残疾包括视力残疾、听力残疾、言语残疾、肢体残疾、智力残疾、精神残疾、多重残疾等。</w:t>
      </w:r>
    </w:p>
    <w:p w:rsidR="003920B6" w:rsidRDefault="003920B6" w:rsidP="003920B6">
      <w:pPr>
        <w:spacing w:line="600" w:lineRule="exact"/>
        <w:ind w:firstLineChars="198" w:firstLine="634"/>
        <w:rPr>
          <w:rFonts w:ascii="仿宋_GB2312" w:eastAsia="仿宋_GB2312"/>
          <w:sz w:val="32"/>
          <w:szCs w:val="32"/>
        </w:rPr>
      </w:pPr>
      <w:r>
        <w:rPr>
          <w:rFonts w:ascii="仿宋_GB2312" w:eastAsia="仿宋_GB2312" w:hAnsi="仿宋" w:hint="eastAsia"/>
          <w:sz w:val="32"/>
          <w:szCs w:val="32"/>
        </w:rPr>
        <w:t>数据提取来源：教育事业统计报表中的“基础基</w:t>
      </w:r>
      <w:r>
        <w:rPr>
          <w:rFonts w:ascii="仿宋_GB2312" w:eastAsia="仿宋_GB2312" w:hAnsi="仿宋"/>
          <w:sz w:val="32"/>
          <w:szCs w:val="32"/>
        </w:rPr>
        <w:t>315</w:t>
      </w:r>
      <w:r>
        <w:rPr>
          <w:rFonts w:ascii="仿宋_GB2312" w:eastAsia="仿宋_GB2312" w:hAnsi="仿宋" w:hint="eastAsia"/>
          <w:sz w:val="32"/>
          <w:szCs w:val="32"/>
        </w:rPr>
        <w:t>”；残联提供全县适龄残疾儿童少年的总数。</w:t>
      </w:r>
    </w:p>
    <w:p w:rsidR="003920B6" w:rsidRDefault="003920B6" w:rsidP="003920B6">
      <w:pPr>
        <w:spacing w:line="600" w:lineRule="exact"/>
        <w:ind w:firstLineChars="200" w:firstLine="643"/>
        <w:rPr>
          <w:rFonts w:ascii="楷体_GB2312" w:eastAsia="楷体_GB2312" w:hAnsi="仿宋"/>
          <w:b/>
          <w:sz w:val="32"/>
          <w:szCs w:val="32"/>
        </w:rPr>
      </w:pPr>
      <w:r>
        <w:rPr>
          <w:rFonts w:ascii="楷体_GB2312" w:eastAsia="楷体_GB2312" w:hAnsi="仿宋"/>
          <w:b/>
          <w:sz w:val="32"/>
          <w:szCs w:val="32"/>
        </w:rPr>
        <w:t>3.</w:t>
      </w:r>
      <w:r>
        <w:rPr>
          <w:rFonts w:ascii="楷体_GB2312" w:eastAsia="楷体_GB2312" w:hAnsi="仿宋" w:hint="eastAsia"/>
          <w:b/>
          <w:sz w:val="32"/>
          <w:szCs w:val="32"/>
        </w:rPr>
        <w:t>在国家义务教育质量监测中，相关科目学生学业水平达到Ⅲ级以上，且校际差异率低于</w:t>
      </w:r>
      <w:r>
        <w:rPr>
          <w:rFonts w:ascii="楷体_GB2312" w:eastAsia="楷体_GB2312" w:hAnsi="仿宋"/>
          <w:b/>
          <w:sz w:val="32"/>
          <w:szCs w:val="32"/>
        </w:rPr>
        <w:t>0.15</w:t>
      </w:r>
    </w:p>
    <w:p w:rsidR="003920B6" w:rsidRDefault="003920B6" w:rsidP="003920B6">
      <w:pPr>
        <w:spacing w:line="600" w:lineRule="exact"/>
        <w:ind w:firstLineChars="198" w:firstLine="634"/>
        <w:rPr>
          <w:rFonts w:ascii="仿宋_GB2312" w:eastAsia="仿宋_GB2312" w:hAnsi="仿宋"/>
          <w:sz w:val="32"/>
          <w:szCs w:val="32"/>
        </w:rPr>
      </w:pPr>
      <w:r>
        <w:rPr>
          <w:rFonts w:ascii="仿宋_GB2312" w:eastAsia="仿宋_GB2312" w:hAnsi="仿宋" w:hint="eastAsia"/>
          <w:sz w:val="32"/>
          <w:szCs w:val="32"/>
        </w:rPr>
        <w:t>指标说明：义务教育阶段四年级和八年级学生在语文、数学、科学、体育、艺术、德育等学科中掌握知识、技能的程度和分析解决问题的能力。</w:t>
      </w:r>
    </w:p>
    <w:p w:rsidR="00D14C68" w:rsidRPr="003920B6" w:rsidRDefault="003920B6" w:rsidP="003920B6">
      <w:pPr>
        <w:spacing w:line="600" w:lineRule="exact"/>
        <w:ind w:firstLineChars="198" w:firstLine="634"/>
        <w:rPr>
          <w:rFonts w:ascii="仿宋_GB2312" w:eastAsia="仿宋_GB2312" w:hAnsi="仿宋"/>
          <w:sz w:val="32"/>
          <w:szCs w:val="32"/>
        </w:rPr>
      </w:pPr>
      <w:bookmarkStart w:id="5" w:name="_GoBack"/>
      <w:bookmarkEnd w:id="5"/>
      <w:r>
        <w:rPr>
          <w:rFonts w:ascii="仿宋_GB2312" w:eastAsia="仿宋_GB2312" w:hAnsi="仿宋" w:hint="eastAsia"/>
          <w:sz w:val="32"/>
          <w:szCs w:val="32"/>
        </w:rPr>
        <w:t>数据来源：国家义务教育质量监测结果。</w:t>
      </w:r>
    </w:p>
    <w:sectPr w:rsidR="00D14C68" w:rsidRPr="003920B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33D7" w:rsidRDefault="00B233D7" w:rsidP="003920B6">
      <w:r>
        <w:separator/>
      </w:r>
    </w:p>
  </w:endnote>
  <w:endnote w:type="continuationSeparator" w:id="0">
    <w:p w:rsidR="00B233D7" w:rsidRDefault="00B233D7" w:rsidP="003920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20B6" w:rsidRPr="00C97DDF" w:rsidRDefault="003920B6" w:rsidP="00C97DDF">
    <w:pPr>
      <w:pStyle w:val="a5"/>
      <w:framePr w:wrap="around" w:vAnchor="text" w:hAnchor="margin" w:xAlign="center" w:y="1"/>
      <w:ind w:leftChars="150" w:left="315" w:rightChars="150" w:right="315"/>
      <w:rPr>
        <w:rStyle w:val="a7"/>
        <w:rFonts w:hint="eastAsia"/>
        <w:sz w:val="28"/>
        <w:szCs w:val="28"/>
      </w:rPr>
    </w:pPr>
    <w:r w:rsidRPr="00C97DDF">
      <w:rPr>
        <w:rStyle w:val="a7"/>
        <w:rFonts w:hint="eastAsia"/>
        <w:sz w:val="28"/>
        <w:szCs w:val="28"/>
      </w:rPr>
      <w:t>—</w:t>
    </w:r>
    <w:r w:rsidRPr="00C97DDF">
      <w:rPr>
        <w:rStyle w:val="a7"/>
        <w:rFonts w:hint="eastAsia"/>
        <w:sz w:val="28"/>
        <w:szCs w:val="28"/>
      </w:rPr>
      <w:t xml:space="preserve"> </w:t>
    </w:r>
    <w:r w:rsidRPr="00C97DDF">
      <w:rPr>
        <w:rStyle w:val="a7"/>
        <w:sz w:val="28"/>
        <w:szCs w:val="28"/>
      </w:rPr>
      <w:fldChar w:fldCharType="begin"/>
    </w:r>
    <w:r w:rsidRPr="00C97DDF">
      <w:rPr>
        <w:rStyle w:val="a7"/>
        <w:sz w:val="28"/>
        <w:szCs w:val="28"/>
      </w:rPr>
      <w:instrText xml:space="preserve">PAGE  </w:instrText>
    </w:r>
    <w:r w:rsidRPr="00C97DDF">
      <w:rPr>
        <w:rStyle w:val="a7"/>
        <w:sz w:val="28"/>
        <w:szCs w:val="28"/>
      </w:rPr>
      <w:fldChar w:fldCharType="separate"/>
    </w:r>
    <w:r>
      <w:rPr>
        <w:rStyle w:val="a7"/>
        <w:noProof/>
        <w:sz w:val="28"/>
        <w:szCs w:val="28"/>
      </w:rPr>
      <w:t>16</w:t>
    </w:r>
    <w:r w:rsidRPr="00C97DDF">
      <w:rPr>
        <w:rStyle w:val="a7"/>
        <w:sz w:val="28"/>
        <w:szCs w:val="28"/>
      </w:rPr>
      <w:fldChar w:fldCharType="end"/>
    </w:r>
    <w:r w:rsidRPr="00C97DDF">
      <w:rPr>
        <w:rStyle w:val="a7"/>
        <w:rFonts w:hint="eastAsia"/>
        <w:sz w:val="28"/>
        <w:szCs w:val="28"/>
      </w:rPr>
      <w:t xml:space="preserve"> </w:t>
    </w:r>
    <w:r w:rsidRPr="00C97DDF">
      <w:rPr>
        <w:rStyle w:val="a7"/>
        <w:rFonts w:hint="eastAsia"/>
        <w:sz w:val="28"/>
        <w:szCs w:val="28"/>
      </w:rPr>
      <w:t>—</w:t>
    </w:r>
  </w:p>
  <w:p w:rsidR="003920B6" w:rsidRDefault="003920B6" w:rsidP="00C97DDF">
    <w:pPr>
      <w:pStyle w:val="a5"/>
      <w:ind w:right="360" w:firstLine="360"/>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33D7" w:rsidRDefault="00B233D7" w:rsidP="003920B6">
      <w:r>
        <w:separator/>
      </w:r>
    </w:p>
  </w:footnote>
  <w:footnote w:type="continuationSeparator" w:id="0">
    <w:p w:rsidR="00B233D7" w:rsidRDefault="00B233D7" w:rsidP="003920B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6738D2"/>
    <w:multiLevelType w:val="hybridMultilevel"/>
    <w:tmpl w:val="6A0CD8A0"/>
    <w:lvl w:ilvl="0" w:tplc="53D473FE">
      <w:start w:val="1"/>
      <w:numFmt w:val="decimal"/>
      <w:lvlText w:val="%1．"/>
      <w:lvlJc w:val="left"/>
      <w:pPr>
        <w:ind w:left="1360" w:hanging="720"/>
      </w:pPr>
      <w:rPr>
        <w:rFonts w:cs="Times New Roman" w:hint="default"/>
      </w:rPr>
    </w:lvl>
    <w:lvl w:ilvl="1" w:tplc="04090019">
      <w:start w:val="1"/>
      <w:numFmt w:val="lowerLetter"/>
      <w:lvlText w:val="%2)"/>
      <w:lvlJc w:val="left"/>
      <w:pPr>
        <w:ind w:left="1480" w:hanging="420"/>
      </w:pPr>
      <w:rPr>
        <w:rFonts w:cs="Times New Roman"/>
      </w:rPr>
    </w:lvl>
    <w:lvl w:ilvl="2" w:tplc="0409001B">
      <w:start w:val="1"/>
      <w:numFmt w:val="lowerRoman"/>
      <w:lvlText w:val="%3."/>
      <w:lvlJc w:val="right"/>
      <w:pPr>
        <w:ind w:left="1900" w:hanging="420"/>
      </w:pPr>
      <w:rPr>
        <w:rFonts w:cs="Times New Roman"/>
      </w:rPr>
    </w:lvl>
    <w:lvl w:ilvl="3" w:tplc="0409000F">
      <w:start w:val="1"/>
      <w:numFmt w:val="decimal"/>
      <w:lvlText w:val="%4."/>
      <w:lvlJc w:val="left"/>
      <w:pPr>
        <w:ind w:left="2320" w:hanging="420"/>
      </w:pPr>
      <w:rPr>
        <w:rFonts w:cs="Times New Roman"/>
      </w:rPr>
    </w:lvl>
    <w:lvl w:ilvl="4" w:tplc="04090019">
      <w:start w:val="1"/>
      <w:numFmt w:val="lowerLetter"/>
      <w:lvlText w:val="%5)"/>
      <w:lvlJc w:val="left"/>
      <w:pPr>
        <w:ind w:left="2740" w:hanging="420"/>
      </w:pPr>
      <w:rPr>
        <w:rFonts w:cs="Times New Roman"/>
      </w:rPr>
    </w:lvl>
    <w:lvl w:ilvl="5" w:tplc="0409001B">
      <w:start w:val="1"/>
      <w:numFmt w:val="lowerRoman"/>
      <w:lvlText w:val="%6."/>
      <w:lvlJc w:val="right"/>
      <w:pPr>
        <w:ind w:left="3160" w:hanging="420"/>
      </w:pPr>
      <w:rPr>
        <w:rFonts w:cs="Times New Roman"/>
      </w:rPr>
    </w:lvl>
    <w:lvl w:ilvl="6" w:tplc="0409000F">
      <w:start w:val="1"/>
      <w:numFmt w:val="decimal"/>
      <w:lvlText w:val="%7."/>
      <w:lvlJc w:val="left"/>
      <w:pPr>
        <w:ind w:left="3580" w:hanging="420"/>
      </w:pPr>
      <w:rPr>
        <w:rFonts w:cs="Times New Roman"/>
      </w:rPr>
    </w:lvl>
    <w:lvl w:ilvl="7" w:tplc="04090019">
      <w:start w:val="1"/>
      <w:numFmt w:val="lowerLetter"/>
      <w:lvlText w:val="%8)"/>
      <w:lvlJc w:val="left"/>
      <w:pPr>
        <w:ind w:left="4000" w:hanging="420"/>
      </w:pPr>
      <w:rPr>
        <w:rFonts w:cs="Times New Roman"/>
      </w:rPr>
    </w:lvl>
    <w:lvl w:ilvl="8" w:tplc="0409001B">
      <w:start w:val="1"/>
      <w:numFmt w:val="lowerRoman"/>
      <w:lvlText w:val="%9."/>
      <w:lvlJc w:val="right"/>
      <w:pPr>
        <w:ind w:left="4420" w:hanging="420"/>
      </w:pPr>
      <w:rPr>
        <w:rFonts w:cs="Times New Roman"/>
      </w:rPr>
    </w:lvl>
  </w:abstractNum>
  <w:abstractNum w:abstractNumId="1" w15:restartNumberingAfterBreak="0">
    <w:nsid w:val="1CA239FA"/>
    <w:multiLevelType w:val="hybridMultilevel"/>
    <w:tmpl w:val="319A60BC"/>
    <w:lvl w:ilvl="0" w:tplc="28E06322">
      <w:start w:val="1"/>
      <w:numFmt w:val="japaneseCounting"/>
      <w:lvlText w:val="（%1）"/>
      <w:lvlJc w:val="left"/>
      <w:pPr>
        <w:ind w:left="1720" w:hanging="1080"/>
      </w:pPr>
      <w:rPr>
        <w:rFonts w:cs="Times New Roman"/>
      </w:rPr>
    </w:lvl>
    <w:lvl w:ilvl="1" w:tplc="978E876E">
      <w:start w:val="5"/>
      <w:numFmt w:val="japaneseCounting"/>
      <w:lvlText w:val="%2、"/>
      <w:lvlJc w:val="left"/>
      <w:pPr>
        <w:ind w:left="1854" w:hanging="720"/>
      </w:pPr>
      <w:rPr>
        <w:rFonts w:cs="Times New Roman"/>
      </w:rPr>
    </w:lvl>
    <w:lvl w:ilvl="2" w:tplc="0409001B">
      <w:start w:val="1"/>
      <w:numFmt w:val="lowerRoman"/>
      <w:lvlText w:val="%3."/>
      <w:lvlJc w:val="right"/>
      <w:pPr>
        <w:ind w:left="1900" w:hanging="420"/>
      </w:pPr>
      <w:rPr>
        <w:rFonts w:cs="Times New Roman"/>
      </w:rPr>
    </w:lvl>
    <w:lvl w:ilvl="3" w:tplc="0409000F">
      <w:start w:val="1"/>
      <w:numFmt w:val="decimal"/>
      <w:lvlText w:val="%4."/>
      <w:lvlJc w:val="left"/>
      <w:pPr>
        <w:ind w:left="2320" w:hanging="420"/>
      </w:pPr>
      <w:rPr>
        <w:rFonts w:cs="Times New Roman"/>
      </w:rPr>
    </w:lvl>
    <w:lvl w:ilvl="4" w:tplc="04090019">
      <w:start w:val="1"/>
      <w:numFmt w:val="lowerLetter"/>
      <w:lvlText w:val="%5)"/>
      <w:lvlJc w:val="left"/>
      <w:pPr>
        <w:ind w:left="2740" w:hanging="420"/>
      </w:pPr>
      <w:rPr>
        <w:rFonts w:cs="Times New Roman"/>
      </w:rPr>
    </w:lvl>
    <w:lvl w:ilvl="5" w:tplc="0409001B">
      <w:start w:val="1"/>
      <w:numFmt w:val="lowerRoman"/>
      <w:lvlText w:val="%6."/>
      <w:lvlJc w:val="right"/>
      <w:pPr>
        <w:ind w:left="3160" w:hanging="420"/>
      </w:pPr>
      <w:rPr>
        <w:rFonts w:cs="Times New Roman"/>
      </w:rPr>
    </w:lvl>
    <w:lvl w:ilvl="6" w:tplc="0409000F">
      <w:start w:val="1"/>
      <w:numFmt w:val="decimal"/>
      <w:lvlText w:val="%7."/>
      <w:lvlJc w:val="left"/>
      <w:pPr>
        <w:ind w:left="3580" w:hanging="420"/>
      </w:pPr>
      <w:rPr>
        <w:rFonts w:cs="Times New Roman"/>
      </w:rPr>
    </w:lvl>
    <w:lvl w:ilvl="7" w:tplc="04090019">
      <w:start w:val="1"/>
      <w:numFmt w:val="lowerLetter"/>
      <w:lvlText w:val="%8)"/>
      <w:lvlJc w:val="left"/>
      <w:pPr>
        <w:ind w:left="4000" w:hanging="420"/>
      </w:pPr>
      <w:rPr>
        <w:rFonts w:cs="Times New Roman"/>
      </w:rPr>
    </w:lvl>
    <w:lvl w:ilvl="8" w:tplc="0409001B">
      <w:start w:val="1"/>
      <w:numFmt w:val="lowerRoman"/>
      <w:lvlText w:val="%9."/>
      <w:lvlJc w:val="right"/>
      <w:pPr>
        <w:ind w:left="4420" w:hanging="420"/>
      </w:pPr>
      <w:rPr>
        <w:rFonts w:cs="Times New Roman"/>
      </w:rPr>
    </w:lvl>
  </w:abstractNum>
  <w:abstractNum w:abstractNumId="2" w15:restartNumberingAfterBreak="0">
    <w:nsid w:val="4B4F5A92"/>
    <w:multiLevelType w:val="hybridMultilevel"/>
    <w:tmpl w:val="5F50D948"/>
    <w:lvl w:ilvl="0" w:tplc="FE104E0A">
      <w:start w:val="1"/>
      <w:numFmt w:val="decimal"/>
      <w:lvlText w:val="%1."/>
      <w:lvlJc w:val="left"/>
      <w:pPr>
        <w:ind w:left="1000" w:hanging="360"/>
      </w:pPr>
      <w:rPr>
        <w:rFonts w:cs="Times New Roman" w:hint="default"/>
      </w:rPr>
    </w:lvl>
    <w:lvl w:ilvl="1" w:tplc="04090019">
      <w:start w:val="1"/>
      <w:numFmt w:val="lowerLetter"/>
      <w:lvlText w:val="%2)"/>
      <w:lvlJc w:val="left"/>
      <w:pPr>
        <w:ind w:left="1480" w:hanging="420"/>
      </w:pPr>
      <w:rPr>
        <w:rFonts w:cs="Times New Roman"/>
      </w:rPr>
    </w:lvl>
    <w:lvl w:ilvl="2" w:tplc="0409001B">
      <w:start w:val="1"/>
      <w:numFmt w:val="lowerRoman"/>
      <w:lvlText w:val="%3."/>
      <w:lvlJc w:val="right"/>
      <w:pPr>
        <w:ind w:left="1900" w:hanging="420"/>
      </w:pPr>
      <w:rPr>
        <w:rFonts w:cs="Times New Roman"/>
      </w:rPr>
    </w:lvl>
    <w:lvl w:ilvl="3" w:tplc="0409000F">
      <w:start w:val="1"/>
      <w:numFmt w:val="decimal"/>
      <w:lvlText w:val="%4."/>
      <w:lvlJc w:val="left"/>
      <w:pPr>
        <w:ind w:left="2320" w:hanging="420"/>
      </w:pPr>
      <w:rPr>
        <w:rFonts w:cs="Times New Roman"/>
      </w:rPr>
    </w:lvl>
    <w:lvl w:ilvl="4" w:tplc="04090019">
      <w:start w:val="1"/>
      <w:numFmt w:val="lowerLetter"/>
      <w:lvlText w:val="%5)"/>
      <w:lvlJc w:val="left"/>
      <w:pPr>
        <w:ind w:left="2740" w:hanging="420"/>
      </w:pPr>
      <w:rPr>
        <w:rFonts w:cs="Times New Roman"/>
      </w:rPr>
    </w:lvl>
    <w:lvl w:ilvl="5" w:tplc="0409001B">
      <w:start w:val="1"/>
      <w:numFmt w:val="lowerRoman"/>
      <w:lvlText w:val="%6."/>
      <w:lvlJc w:val="right"/>
      <w:pPr>
        <w:ind w:left="3160" w:hanging="420"/>
      </w:pPr>
      <w:rPr>
        <w:rFonts w:cs="Times New Roman"/>
      </w:rPr>
    </w:lvl>
    <w:lvl w:ilvl="6" w:tplc="0409000F">
      <w:start w:val="1"/>
      <w:numFmt w:val="decimal"/>
      <w:lvlText w:val="%7."/>
      <w:lvlJc w:val="left"/>
      <w:pPr>
        <w:ind w:left="3580" w:hanging="420"/>
      </w:pPr>
      <w:rPr>
        <w:rFonts w:cs="Times New Roman"/>
      </w:rPr>
    </w:lvl>
    <w:lvl w:ilvl="7" w:tplc="04090019">
      <w:start w:val="1"/>
      <w:numFmt w:val="lowerLetter"/>
      <w:lvlText w:val="%8)"/>
      <w:lvlJc w:val="left"/>
      <w:pPr>
        <w:ind w:left="4000" w:hanging="420"/>
      </w:pPr>
      <w:rPr>
        <w:rFonts w:cs="Times New Roman"/>
      </w:rPr>
    </w:lvl>
    <w:lvl w:ilvl="8" w:tplc="0409001B">
      <w:start w:val="1"/>
      <w:numFmt w:val="lowerRoman"/>
      <w:lvlText w:val="%9."/>
      <w:lvlJc w:val="right"/>
      <w:pPr>
        <w:ind w:left="4420" w:hanging="420"/>
      </w:pPr>
      <w:rPr>
        <w:rFonts w:cs="Times New Roman"/>
      </w:rPr>
    </w:lvl>
  </w:abstractNum>
  <w:abstractNum w:abstractNumId="3" w15:restartNumberingAfterBreak="0">
    <w:nsid w:val="505C1CBD"/>
    <w:multiLevelType w:val="hybridMultilevel"/>
    <w:tmpl w:val="F07C5E60"/>
    <w:lvl w:ilvl="0" w:tplc="DDDE40A2">
      <w:start w:val="1"/>
      <w:numFmt w:val="japaneseCounting"/>
      <w:lvlText w:val="%1、"/>
      <w:lvlJc w:val="left"/>
      <w:pPr>
        <w:ind w:left="1347" w:hanging="720"/>
      </w:pPr>
      <w:rPr>
        <w:rFonts w:cs="Times New Roman" w:hint="default"/>
      </w:rPr>
    </w:lvl>
    <w:lvl w:ilvl="1" w:tplc="04090019">
      <w:start w:val="1"/>
      <w:numFmt w:val="lowerLetter"/>
      <w:lvlText w:val="%2)"/>
      <w:lvlJc w:val="left"/>
      <w:pPr>
        <w:ind w:left="1467" w:hanging="420"/>
      </w:pPr>
      <w:rPr>
        <w:rFonts w:cs="Times New Roman"/>
      </w:rPr>
    </w:lvl>
    <w:lvl w:ilvl="2" w:tplc="0409001B">
      <w:start w:val="1"/>
      <w:numFmt w:val="lowerRoman"/>
      <w:lvlText w:val="%3."/>
      <w:lvlJc w:val="right"/>
      <w:pPr>
        <w:ind w:left="1887" w:hanging="420"/>
      </w:pPr>
      <w:rPr>
        <w:rFonts w:cs="Times New Roman"/>
      </w:rPr>
    </w:lvl>
    <w:lvl w:ilvl="3" w:tplc="0409000F">
      <w:start w:val="1"/>
      <w:numFmt w:val="decimal"/>
      <w:lvlText w:val="%4."/>
      <w:lvlJc w:val="left"/>
      <w:pPr>
        <w:ind w:left="2307" w:hanging="420"/>
      </w:pPr>
      <w:rPr>
        <w:rFonts w:cs="Times New Roman"/>
      </w:rPr>
    </w:lvl>
    <w:lvl w:ilvl="4" w:tplc="04090019">
      <w:start w:val="1"/>
      <w:numFmt w:val="lowerLetter"/>
      <w:lvlText w:val="%5)"/>
      <w:lvlJc w:val="left"/>
      <w:pPr>
        <w:ind w:left="2727" w:hanging="420"/>
      </w:pPr>
      <w:rPr>
        <w:rFonts w:cs="Times New Roman"/>
      </w:rPr>
    </w:lvl>
    <w:lvl w:ilvl="5" w:tplc="0409001B">
      <w:start w:val="1"/>
      <w:numFmt w:val="lowerRoman"/>
      <w:lvlText w:val="%6."/>
      <w:lvlJc w:val="right"/>
      <w:pPr>
        <w:ind w:left="3147" w:hanging="420"/>
      </w:pPr>
      <w:rPr>
        <w:rFonts w:cs="Times New Roman"/>
      </w:rPr>
    </w:lvl>
    <w:lvl w:ilvl="6" w:tplc="0409000F">
      <w:start w:val="1"/>
      <w:numFmt w:val="decimal"/>
      <w:lvlText w:val="%7."/>
      <w:lvlJc w:val="left"/>
      <w:pPr>
        <w:ind w:left="3567" w:hanging="420"/>
      </w:pPr>
      <w:rPr>
        <w:rFonts w:cs="Times New Roman"/>
      </w:rPr>
    </w:lvl>
    <w:lvl w:ilvl="7" w:tplc="04090019">
      <w:start w:val="1"/>
      <w:numFmt w:val="lowerLetter"/>
      <w:lvlText w:val="%8)"/>
      <w:lvlJc w:val="left"/>
      <w:pPr>
        <w:ind w:left="3987" w:hanging="420"/>
      </w:pPr>
      <w:rPr>
        <w:rFonts w:cs="Times New Roman"/>
      </w:rPr>
    </w:lvl>
    <w:lvl w:ilvl="8" w:tplc="0409001B">
      <w:start w:val="1"/>
      <w:numFmt w:val="lowerRoman"/>
      <w:lvlText w:val="%9."/>
      <w:lvlJc w:val="right"/>
      <w:pPr>
        <w:ind w:left="4407" w:hanging="420"/>
      </w:pPr>
      <w:rPr>
        <w:rFonts w:cs="Times New Roman"/>
      </w:rPr>
    </w:lvl>
  </w:abstractNum>
  <w:abstractNum w:abstractNumId="4" w15:restartNumberingAfterBreak="0">
    <w:nsid w:val="67295B94"/>
    <w:multiLevelType w:val="hybridMultilevel"/>
    <w:tmpl w:val="FCBC6EF0"/>
    <w:lvl w:ilvl="0" w:tplc="AB4E7EB2">
      <w:start w:val="3"/>
      <w:numFmt w:val="decimal"/>
      <w:lvlText w:val="%1．"/>
      <w:lvlJc w:val="left"/>
      <w:pPr>
        <w:ind w:left="1360" w:hanging="720"/>
      </w:pPr>
      <w:rPr>
        <w:rFonts w:cs="Times New Roman" w:hint="default"/>
      </w:rPr>
    </w:lvl>
    <w:lvl w:ilvl="1" w:tplc="04090019">
      <w:start w:val="1"/>
      <w:numFmt w:val="lowerLetter"/>
      <w:lvlText w:val="%2)"/>
      <w:lvlJc w:val="left"/>
      <w:pPr>
        <w:ind w:left="1480" w:hanging="420"/>
      </w:pPr>
      <w:rPr>
        <w:rFonts w:cs="Times New Roman"/>
      </w:rPr>
    </w:lvl>
    <w:lvl w:ilvl="2" w:tplc="0409001B">
      <w:start w:val="1"/>
      <w:numFmt w:val="lowerRoman"/>
      <w:lvlText w:val="%3."/>
      <w:lvlJc w:val="right"/>
      <w:pPr>
        <w:ind w:left="1900" w:hanging="420"/>
      </w:pPr>
      <w:rPr>
        <w:rFonts w:cs="Times New Roman"/>
      </w:rPr>
    </w:lvl>
    <w:lvl w:ilvl="3" w:tplc="0409000F">
      <w:start w:val="1"/>
      <w:numFmt w:val="decimal"/>
      <w:lvlText w:val="%4."/>
      <w:lvlJc w:val="left"/>
      <w:pPr>
        <w:ind w:left="2320" w:hanging="420"/>
      </w:pPr>
      <w:rPr>
        <w:rFonts w:cs="Times New Roman"/>
      </w:rPr>
    </w:lvl>
    <w:lvl w:ilvl="4" w:tplc="04090019">
      <w:start w:val="1"/>
      <w:numFmt w:val="lowerLetter"/>
      <w:lvlText w:val="%5)"/>
      <w:lvlJc w:val="left"/>
      <w:pPr>
        <w:ind w:left="2740" w:hanging="420"/>
      </w:pPr>
      <w:rPr>
        <w:rFonts w:cs="Times New Roman"/>
      </w:rPr>
    </w:lvl>
    <w:lvl w:ilvl="5" w:tplc="0409001B">
      <w:start w:val="1"/>
      <w:numFmt w:val="lowerRoman"/>
      <w:lvlText w:val="%6."/>
      <w:lvlJc w:val="right"/>
      <w:pPr>
        <w:ind w:left="3160" w:hanging="420"/>
      </w:pPr>
      <w:rPr>
        <w:rFonts w:cs="Times New Roman"/>
      </w:rPr>
    </w:lvl>
    <w:lvl w:ilvl="6" w:tplc="0409000F">
      <w:start w:val="1"/>
      <w:numFmt w:val="decimal"/>
      <w:lvlText w:val="%7."/>
      <w:lvlJc w:val="left"/>
      <w:pPr>
        <w:ind w:left="3580" w:hanging="420"/>
      </w:pPr>
      <w:rPr>
        <w:rFonts w:cs="Times New Roman"/>
      </w:rPr>
    </w:lvl>
    <w:lvl w:ilvl="7" w:tplc="04090019">
      <w:start w:val="1"/>
      <w:numFmt w:val="lowerLetter"/>
      <w:lvlText w:val="%8)"/>
      <w:lvlJc w:val="left"/>
      <w:pPr>
        <w:ind w:left="4000" w:hanging="420"/>
      </w:pPr>
      <w:rPr>
        <w:rFonts w:cs="Times New Roman"/>
      </w:rPr>
    </w:lvl>
    <w:lvl w:ilvl="8" w:tplc="0409001B">
      <w:start w:val="1"/>
      <w:numFmt w:val="lowerRoman"/>
      <w:lvlText w:val="%9."/>
      <w:lvlJc w:val="right"/>
      <w:pPr>
        <w:ind w:left="4420" w:hanging="420"/>
      </w:pPr>
      <w:rPr>
        <w:rFonts w:cs="Times New Roman"/>
      </w:rPr>
    </w:lvl>
  </w:abstractNum>
  <w:abstractNum w:abstractNumId="5" w15:restartNumberingAfterBreak="0">
    <w:nsid w:val="74A822E9"/>
    <w:multiLevelType w:val="hybridMultilevel"/>
    <w:tmpl w:val="9E3013B6"/>
    <w:lvl w:ilvl="0" w:tplc="8C92403C">
      <w:start w:val="1"/>
      <w:numFmt w:val="japaneseCounting"/>
      <w:lvlText w:val="%1、"/>
      <w:lvlJc w:val="left"/>
      <w:pPr>
        <w:ind w:left="1287" w:hanging="720"/>
      </w:pPr>
      <w:rPr>
        <w:rFonts w:cs="Times New Roman" w:hint="default"/>
      </w:rPr>
    </w:lvl>
    <w:lvl w:ilvl="1" w:tplc="04090019">
      <w:start w:val="1"/>
      <w:numFmt w:val="lowerLetter"/>
      <w:lvlText w:val="%2)"/>
      <w:lvlJc w:val="left"/>
      <w:pPr>
        <w:ind w:left="1480" w:hanging="420"/>
      </w:pPr>
      <w:rPr>
        <w:rFonts w:cs="Times New Roman"/>
      </w:rPr>
    </w:lvl>
    <w:lvl w:ilvl="2" w:tplc="0409001B">
      <w:start w:val="1"/>
      <w:numFmt w:val="lowerRoman"/>
      <w:lvlText w:val="%3."/>
      <w:lvlJc w:val="right"/>
      <w:pPr>
        <w:ind w:left="1900" w:hanging="420"/>
      </w:pPr>
      <w:rPr>
        <w:rFonts w:cs="Times New Roman"/>
      </w:rPr>
    </w:lvl>
    <w:lvl w:ilvl="3" w:tplc="0409000F">
      <w:start w:val="1"/>
      <w:numFmt w:val="decimal"/>
      <w:lvlText w:val="%4."/>
      <w:lvlJc w:val="left"/>
      <w:pPr>
        <w:ind w:left="2320" w:hanging="420"/>
      </w:pPr>
      <w:rPr>
        <w:rFonts w:cs="Times New Roman"/>
      </w:rPr>
    </w:lvl>
    <w:lvl w:ilvl="4" w:tplc="04090019">
      <w:start w:val="1"/>
      <w:numFmt w:val="lowerLetter"/>
      <w:lvlText w:val="%5)"/>
      <w:lvlJc w:val="left"/>
      <w:pPr>
        <w:ind w:left="2740" w:hanging="420"/>
      </w:pPr>
      <w:rPr>
        <w:rFonts w:cs="Times New Roman"/>
      </w:rPr>
    </w:lvl>
    <w:lvl w:ilvl="5" w:tplc="0409001B">
      <w:start w:val="1"/>
      <w:numFmt w:val="lowerRoman"/>
      <w:lvlText w:val="%6."/>
      <w:lvlJc w:val="right"/>
      <w:pPr>
        <w:ind w:left="3160" w:hanging="420"/>
      </w:pPr>
      <w:rPr>
        <w:rFonts w:cs="Times New Roman"/>
      </w:rPr>
    </w:lvl>
    <w:lvl w:ilvl="6" w:tplc="0409000F">
      <w:start w:val="1"/>
      <w:numFmt w:val="decimal"/>
      <w:lvlText w:val="%7."/>
      <w:lvlJc w:val="left"/>
      <w:pPr>
        <w:ind w:left="3580" w:hanging="420"/>
      </w:pPr>
      <w:rPr>
        <w:rFonts w:cs="Times New Roman"/>
      </w:rPr>
    </w:lvl>
    <w:lvl w:ilvl="7" w:tplc="04090019">
      <w:start w:val="1"/>
      <w:numFmt w:val="lowerLetter"/>
      <w:lvlText w:val="%8)"/>
      <w:lvlJc w:val="left"/>
      <w:pPr>
        <w:ind w:left="4000" w:hanging="420"/>
      </w:pPr>
      <w:rPr>
        <w:rFonts w:cs="Times New Roman"/>
      </w:rPr>
    </w:lvl>
    <w:lvl w:ilvl="8" w:tplc="0409001B">
      <w:start w:val="1"/>
      <w:numFmt w:val="lowerRoman"/>
      <w:lvlText w:val="%9."/>
      <w:lvlJc w:val="right"/>
      <w:pPr>
        <w:ind w:left="4420" w:hanging="420"/>
      </w:pPr>
      <w:rPr>
        <w:rFonts w:cs="Times New Roman"/>
      </w:rPr>
    </w:lvl>
  </w:abstractNum>
  <w:abstractNum w:abstractNumId="6" w15:restartNumberingAfterBreak="0">
    <w:nsid w:val="7BEF58D0"/>
    <w:multiLevelType w:val="hybridMultilevel"/>
    <w:tmpl w:val="1A2C6C42"/>
    <w:lvl w:ilvl="0" w:tplc="53241FB8">
      <w:start w:val="5"/>
      <w:numFmt w:val="decimal"/>
      <w:lvlText w:val="%1．"/>
      <w:lvlJc w:val="left"/>
      <w:pPr>
        <w:ind w:left="1360" w:hanging="720"/>
      </w:pPr>
      <w:rPr>
        <w:rFonts w:cs="Times New Roman" w:hint="default"/>
      </w:rPr>
    </w:lvl>
    <w:lvl w:ilvl="1" w:tplc="04090019">
      <w:start w:val="1"/>
      <w:numFmt w:val="lowerLetter"/>
      <w:lvlText w:val="%2)"/>
      <w:lvlJc w:val="left"/>
      <w:pPr>
        <w:ind w:left="1480" w:hanging="420"/>
      </w:pPr>
      <w:rPr>
        <w:rFonts w:cs="Times New Roman"/>
      </w:rPr>
    </w:lvl>
    <w:lvl w:ilvl="2" w:tplc="0409001B">
      <w:start w:val="1"/>
      <w:numFmt w:val="lowerRoman"/>
      <w:lvlText w:val="%3."/>
      <w:lvlJc w:val="right"/>
      <w:pPr>
        <w:ind w:left="1900" w:hanging="420"/>
      </w:pPr>
      <w:rPr>
        <w:rFonts w:cs="Times New Roman"/>
      </w:rPr>
    </w:lvl>
    <w:lvl w:ilvl="3" w:tplc="0409000F">
      <w:start w:val="1"/>
      <w:numFmt w:val="decimal"/>
      <w:lvlText w:val="%4."/>
      <w:lvlJc w:val="left"/>
      <w:pPr>
        <w:ind w:left="2320" w:hanging="420"/>
      </w:pPr>
      <w:rPr>
        <w:rFonts w:cs="Times New Roman"/>
      </w:rPr>
    </w:lvl>
    <w:lvl w:ilvl="4" w:tplc="04090019">
      <w:start w:val="1"/>
      <w:numFmt w:val="lowerLetter"/>
      <w:lvlText w:val="%5)"/>
      <w:lvlJc w:val="left"/>
      <w:pPr>
        <w:ind w:left="2740" w:hanging="420"/>
      </w:pPr>
      <w:rPr>
        <w:rFonts w:cs="Times New Roman"/>
      </w:rPr>
    </w:lvl>
    <w:lvl w:ilvl="5" w:tplc="0409001B">
      <w:start w:val="1"/>
      <w:numFmt w:val="lowerRoman"/>
      <w:lvlText w:val="%6."/>
      <w:lvlJc w:val="right"/>
      <w:pPr>
        <w:ind w:left="3160" w:hanging="420"/>
      </w:pPr>
      <w:rPr>
        <w:rFonts w:cs="Times New Roman"/>
      </w:rPr>
    </w:lvl>
    <w:lvl w:ilvl="6" w:tplc="0409000F">
      <w:start w:val="1"/>
      <w:numFmt w:val="decimal"/>
      <w:lvlText w:val="%7."/>
      <w:lvlJc w:val="left"/>
      <w:pPr>
        <w:ind w:left="3580" w:hanging="420"/>
      </w:pPr>
      <w:rPr>
        <w:rFonts w:cs="Times New Roman"/>
      </w:rPr>
    </w:lvl>
    <w:lvl w:ilvl="7" w:tplc="04090019">
      <w:start w:val="1"/>
      <w:numFmt w:val="lowerLetter"/>
      <w:lvlText w:val="%8)"/>
      <w:lvlJc w:val="left"/>
      <w:pPr>
        <w:ind w:left="4000" w:hanging="420"/>
      </w:pPr>
      <w:rPr>
        <w:rFonts w:cs="Times New Roman"/>
      </w:rPr>
    </w:lvl>
    <w:lvl w:ilvl="8" w:tplc="0409001B">
      <w:start w:val="1"/>
      <w:numFmt w:val="lowerRoman"/>
      <w:lvlText w:val="%9."/>
      <w:lvlJc w:val="right"/>
      <w:pPr>
        <w:ind w:left="4420" w:hanging="420"/>
      </w:pPr>
      <w:rPr>
        <w:rFonts w:cs="Times New Roman"/>
      </w:rPr>
    </w:lvl>
  </w:abstractNum>
  <w:num w:numId="1">
    <w:abstractNumId w:val="1"/>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
  </w:num>
  <w:num w:numId="4">
    <w:abstractNumId w:val="0"/>
  </w:num>
  <w:num w:numId="5">
    <w:abstractNumId w:val="2"/>
  </w:num>
  <w:num w:numId="6">
    <w:abstractNumId w:val="4"/>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E78"/>
    <w:rsid w:val="003920B6"/>
    <w:rsid w:val="00470E78"/>
    <w:rsid w:val="00B233D7"/>
    <w:rsid w:val="00D14C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14:docId w14:val="736ECBDC"/>
  <w15:chartTrackingRefBased/>
  <w15:docId w15:val="{7ADAB272-E309-46AB-A83D-C4B962103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20B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920B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3920B6"/>
    <w:rPr>
      <w:sz w:val="18"/>
      <w:szCs w:val="18"/>
    </w:rPr>
  </w:style>
  <w:style w:type="paragraph" w:styleId="a5">
    <w:name w:val="footer"/>
    <w:basedOn w:val="a"/>
    <w:link w:val="a6"/>
    <w:uiPriority w:val="99"/>
    <w:unhideWhenUsed/>
    <w:rsid w:val="003920B6"/>
    <w:pPr>
      <w:tabs>
        <w:tab w:val="center" w:pos="4153"/>
        <w:tab w:val="right" w:pos="8306"/>
      </w:tabs>
      <w:snapToGrid w:val="0"/>
      <w:jc w:val="left"/>
    </w:pPr>
    <w:rPr>
      <w:sz w:val="18"/>
      <w:szCs w:val="18"/>
    </w:rPr>
  </w:style>
  <w:style w:type="character" w:customStyle="1" w:styleId="a6">
    <w:name w:val="页脚 字符"/>
    <w:basedOn w:val="a0"/>
    <w:link w:val="a5"/>
    <w:uiPriority w:val="99"/>
    <w:rsid w:val="003920B6"/>
    <w:rPr>
      <w:sz w:val="18"/>
      <w:szCs w:val="18"/>
    </w:rPr>
  </w:style>
  <w:style w:type="character" w:styleId="a7">
    <w:name w:val="page number"/>
    <w:basedOn w:val="a0"/>
    <w:uiPriority w:val="99"/>
    <w:rsid w:val="003920B6"/>
  </w:style>
  <w:style w:type="paragraph" w:styleId="a8">
    <w:name w:val="Balloon Text"/>
    <w:basedOn w:val="a"/>
    <w:link w:val="a9"/>
    <w:uiPriority w:val="99"/>
    <w:rsid w:val="003920B6"/>
    <w:rPr>
      <w:sz w:val="18"/>
      <w:szCs w:val="18"/>
    </w:rPr>
  </w:style>
  <w:style w:type="character" w:customStyle="1" w:styleId="a9">
    <w:name w:val="批注框文本 字符"/>
    <w:basedOn w:val="a0"/>
    <w:link w:val="a8"/>
    <w:uiPriority w:val="99"/>
    <w:rsid w:val="003920B6"/>
    <w:rPr>
      <w:rFonts w:ascii="Times New Roman" w:eastAsia="宋体" w:hAnsi="Times New Roman" w:cs="Times New Roman"/>
      <w:sz w:val="18"/>
      <w:szCs w:val="18"/>
    </w:rPr>
  </w:style>
  <w:style w:type="character" w:styleId="aa">
    <w:name w:val="Hyperlink"/>
    <w:uiPriority w:val="99"/>
    <w:unhideWhenUsed/>
    <w:rsid w:val="003920B6"/>
    <w:rPr>
      <w:color w:val="0000FF"/>
      <w:u w:val="single"/>
    </w:rPr>
  </w:style>
  <w:style w:type="paragraph" w:styleId="ab">
    <w:name w:val="List Paragraph"/>
    <w:basedOn w:val="a"/>
    <w:uiPriority w:val="99"/>
    <w:qFormat/>
    <w:rsid w:val="003920B6"/>
    <w:pPr>
      <w:ind w:firstLineChars="200" w:firstLine="420"/>
    </w:pPr>
    <w:rPr>
      <w:rFonts w:ascii="等线" w:eastAsia="等线" w:hAnsi="等线" w:cs="等线"/>
      <w:szCs w:val="21"/>
    </w:rPr>
  </w:style>
  <w:style w:type="paragraph" w:styleId="ac">
    <w:name w:val="Date"/>
    <w:basedOn w:val="a"/>
    <w:next w:val="a"/>
    <w:link w:val="ad"/>
    <w:uiPriority w:val="99"/>
    <w:rsid w:val="003920B6"/>
    <w:pPr>
      <w:ind w:leftChars="2500" w:left="100"/>
    </w:pPr>
    <w:rPr>
      <w:rFonts w:ascii="等线" w:eastAsia="等线" w:hAnsi="等线" w:cs="等线"/>
      <w:szCs w:val="21"/>
    </w:rPr>
  </w:style>
  <w:style w:type="character" w:customStyle="1" w:styleId="ad">
    <w:name w:val="日期 字符"/>
    <w:basedOn w:val="a0"/>
    <w:link w:val="ac"/>
    <w:uiPriority w:val="99"/>
    <w:rsid w:val="003920B6"/>
    <w:rPr>
      <w:rFonts w:ascii="等线" w:eastAsia="等线" w:hAnsi="等线" w:cs="等线"/>
      <w:szCs w:val="21"/>
    </w:rPr>
  </w:style>
  <w:style w:type="character" w:customStyle="1" w:styleId="gongkaicontent2title">
    <w:name w:val="gongkai_content_2_title"/>
    <w:uiPriority w:val="99"/>
    <w:rsid w:val="003920B6"/>
  </w:style>
  <w:style w:type="character" w:customStyle="1" w:styleId="Char">
    <w:name w:val="页脚 Char"/>
    <w:uiPriority w:val="99"/>
    <w:locked/>
    <w:rsid w:val="003920B6"/>
    <w:rPr>
      <w:sz w:val="18"/>
    </w:rPr>
  </w:style>
  <w:style w:type="character" w:customStyle="1" w:styleId="Char0">
    <w:name w:val="页眉 Char"/>
    <w:uiPriority w:val="99"/>
    <w:locked/>
    <w:rsid w:val="003920B6"/>
    <w:rPr>
      <w:sz w:val="18"/>
    </w:rPr>
  </w:style>
  <w:style w:type="paragraph" w:styleId="ae">
    <w:name w:val="Normal (Web)"/>
    <w:basedOn w:val="a"/>
    <w:uiPriority w:val="99"/>
    <w:rsid w:val="003920B6"/>
    <w:pPr>
      <w:widowControl/>
      <w:spacing w:before="100" w:beforeAutospacing="1" w:after="100" w:afterAutospacing="1"/>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5.wmf"/><Relationship Id="rId18" Type="http://schemas.openxmlformats.org/officeDocument/2006/relationships/image" Target="media/image10.wmf"/><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4.wmf"/><Relationship Id="rId17" Type="http://schemas.openxmlformats.org/officeDocument/2006/relationships/image" Target="media/image9.wmf"/><Relationship Id="rId2" Type="http://schemas.openxmlformats.org/officeDocument/2006/relationships/styles" Target="styles.xml"/><Relationship Id="rId16" Type="http://schemas.openxmlformats.org/officeDocument/2006/relationships/image" Target="media/image8.wmf"/><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image" Target="media/image7.wmf"/><Relationship Id="rId10" Type="http://schemas.openxmlformats.org/officeDocument/2006/relationships/image" Target="media/image2.wmf"/><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6.w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1039</Words>
  <Characters>5926</Characters>
  <Application>Microsoft Office Word</Application>
  <DocSecurity>0</DocSecurity>
  <Lines>49</Lines>
  <Paragraphs>13</Paragraphs>
  <ScaleCrop>false</ScaleCrop>
  <Company/>
  <LinksUpToDate>false</LinksUpToDate>
  <CharactersWithSpaces>6952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2017-10-18T08:40:00Z</dcterms:created>
  <dcterms:modified xsi:type="dcterms:W3CDTF">2017-10-18T08:42:00Z</dcterms:modified>
</cp:coreProperties>
</file>